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7" w:rsidRPr="008A3203" w:rsidRDefault="00D44897" w:rsidP="008A3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44897" w:rsidRPr="008A3203" w:rsidRDefault="00D44897" w:rsidP="008A3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D44897" w:rsidRPr="008A3203" w:rsidRDefault="00D44897" w:rsidP="008A3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85F56" w:rsidRPr="008A3203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</w:t>
      </w:r>
      <w:r w:rsidR="00685F56" w:rsidRPr="008A3203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земельного участка</w:t>
      </w:r>
      <w:r w:rsidR="00685F56" w:rsidRPr="008A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56" w:rsidRPr="008A3203" w:rsidRDefault="00685F56" w:rsidP="008A32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проекту:</w:t>
      </w:r>
    </w:p>
    <w:p w:rsidR="000B432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203">
        <w:rPr>
          <w:rFonts w:ascii="Times New Roman" w:hAnsi="Times New Roman" w:cs="Times New Roman"/>
          <w:sz w:val="28"/>
          <w:szCs w:val="28"/>
        </w:rPr>
        <w:t>1</w:t>
      </w:r>
      <w:r w:rsidR="000B4323">
        <w:rPr>
          <w:rFonts w:ascii="Times New Roman" w:hAnsi="Times New Roman" w:cs="Times New Roman"/>
          <w:sz w:val="28"/>
          <w:szCs w:val="28"/>
        </w:rPr>
        <w:t>. Т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Start"/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кст пр</w:t>
      </w:r>
      <w:proofErr w:type="gramEnd"/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оекта постановления 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Ягоднинского муниципального округа Магаданской области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предоставлении разрешения на условно разрешенный вид использования «с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вязь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», код 6.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8, 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с кадастровым номером 49:0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05:4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671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 w:rsid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п.г.т. Ягодное, ул. Ленина, д. 64</w:t>
      </w:r>
      <w:r w:rsidR="000471FC"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43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203" w:rsidRPr="008A3203" w:rsidRDefault="000B4323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общественных обсуждений: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- </w:t>
      </w:r>
      <w:r w:rsidR="009F683B" w:rsidRPr="008A3203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Ягоднинского муниципального округа Магаданской области, утвержденн</w:t>
      </w:r>
      <w:r w:rsidR="00556DB7" w:rsidRPr="008A3203">
        <w:rPr>
          <w:rFonts w:ascii="Times New Roman" w:hAnsi="Times New Roman" w:cs="Times New Roman"/>
          <w:sz w:val="28"/>
          <w:szCs w:val="28"/>
        </w:rPr>
        <w:t>ая</w:t>
      </w:r>
      <w:r w:rsidR="009F683B" w:rsidRPr="008A320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Ягоднинского муниципального округа Магаданской области от 13.04.2023 № 139-р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9F683B" w:rsidRPr="008A3203" w:rsidRDefault="00D44897" w:rsidP="008A320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Основание для проведения общественных обсуждений: </w:t>
      </w:r>
      <w:r w:rsidR="009F683B" w:rsidRPr="008A32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муниципального округа Магаданской области </w:t>
      </w:r>
      <w:r w:rsidR="00422CCC" w:rsidRPr="008A3203">
        <w:rPr>
          <w:rFonts w:ascii="Times New Roman" w:hAnsi="Times New Roman" w:cs="Times New Roman"/>
          <w:sz w:val="28"/>
          <w:szCs w:val="28"/>
        </w:rPr>
        <w:t xml:space="preserve">от 24.04.2023 </w:t>
      </w:r>
      <w:r w:rsidR="00422CCC" w:rsidRPr="005D2136">
        <w:rPr>
          <w:rFonts w:ascii="Times New Roman" w:hAnsi="Times New Roman" w:cs="Times New Roman"/>
          <w:sz w:val="28"/>
          <w:szCs w:val="28"/>
        </w:rPr>
        <w:t>№</w:t>
      </w:r>
      <w:r w:rsidR="005D2136">
        <w:rPr>
          <w:rFonts w:ascii="Times New Roman" w:hAnsi="Times New Roman" w:cs="Times New Roman"/>
          <w:sz w:val="28"/>
          <w:szCs w:val="28"/>
        </w:rPr>
        <w:t xml:space="preserve"> 348</w:t>
      </w:r>
      <w:r w:rsidR="00422CCC" w:rsidRPr="008A3203">
        <w:rPr>
          <w:rFonts w:ascii="Times New Roman" w:hAnsi="Times New Roman" w:cs="Times New Roman"/>
          <w:sz w:val="28"/>
          <w:szCs w:val="28"/>
        </w:rPr>
        <w:t xml:space="preserve"> </w:t>
      </w:r>
      <w:r w:rsidR="009F683B" w:rsidRPr="008A3203">
        <w:rPr>
          <w:rFonts w:ascii="Times New Roman" w:hAnsi="Times New Roman" w:cs="Times New Roman"/>
          <w:sz w:val="28"/>
          <w:szCs w:val="28"/>
        </w:rPr>
        <w:t>«О проведении общественных обсуждений с использованием информационно-телекоммуникационной сети «Интернет» по проекту решения о предоставлении разрешения на условно разрешенный вид</w:t>
      </w:r>
      <w:r w:rsidR="009F683B" w:rsidRPr="008A3203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земельного участка</w:t>
      </w:r>
      <w:r w:rsidR="00422CCC" w:rsidRPr="008A320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- </w:t>
      </w:r>
      <w:r w:rsidR="00422CCC" w:rsidRPr="008A3203">
        <w:rPr>
          <w:rFonts w:ascii="Times New Roman" w:hAnsi="Times New Roman" w:cs="Times New Roman"/>
          <w:sz w:val="28"/>
          <w:szCs w:val="28"/>
        </w:rPr>
        <w:t>с 05.05.2023 по 19.05.2023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Информация о месте, сроках проведения экспозиции или экспозиций проекта, подлежащего рассмотрению на общественных обсуждениях: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Место проведения экспозиции проекта </w:t>
      </w:r>
      <w:r w:rsidR="00422CCC" w:rsidRPr="008A3203">
        <w:rPr>
          <w:rFonts w:ascii="Times New Roman" w:hAnsi="Times New Roman" w:cs="Times New Roman"/>
          <w:sz w:val="28"/>
          <w:szCs w:val="28"/>
        </w:rPr>
        <w:t>–</w:t>
      </w:r>
      <w:r w:rsidRPr="008A3203">
        <w:rPr>
          <w:rFonts w:ascii="Times New Roman" w:hAnsi="Times New Roman" w:cs="Times New Roman"/>
          <w:sz w:val="28"/>
          <w:szCs w:val="28"/>
        </w:rPr>
        <w:t xml:space="preserve"> </w:t>
      </w:r>
      <w:r w:rsidR="008A3203" w:rsidRPr="008A3203">
        <w:rPr>
          <w:rFonts w:ascii="Times New Roman" w:hAnsi="Times New Roman" w:cs="Times New Roman"/>
          <w:sz w:val="28"/>
          <w:szCs w:val="28"/>
        </w:rPr>
        <w:t>кабинет 111</w:t>
      </w:r>
      <w:r w:rsidR="008A3203">
        <w:rPr>
          <w:rFonts w:ascii="Times New Roman" w:hAnsi="Times New Roman" w:cs="Times New Roman"/>
          <w:sz w:val="28"/>
          <w:szCs w:val="28"/>
        </w:rPr>
        <w:t xml:space="preserve"> </w:t>
      </w:r>
      <w:r w:rsidR="00422CCC" w:rsidRPr="008A3203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муниципального </w:t>
      </w:r>
      <w:r w:rsidR="008A3203">
        <w:rPr>
          <w:rFonts w:ascii="Times New Roman" w:hAnsi="Times New Roman" w:cs="Times New Roman"/>
          <w:sz w:val="28"/>
          <w:szCs w:val="28"/>
        </w:rPr>
        <w:t>округа Магаданской области.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Дата открытия экспозиции - </w:t>
      </w:r>
      <w:r w:rsidR="00422CCC" w:rsidRPr="008A3203">
        <w:rPr>
          <w:rFonts w:ascii="Times New Roman" w:hAnsi="Times New Roman" w:cs="Times New Roman"/>
          <w:sz w:val="28"/>
          <w:szCs w:val="28"/>
        </w:rPr>
        <w:t>05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  <w:r w:rsidR="00422CCC" w:rsidRPr="008A3203">
        <w:rPr>
          <w:rFonts w:ascii="Times New Roman" w:hAnsi="Times New Roman" w:cs="Times New Roman"/>
          <w:sz w:val="28"/>
          <w:szCs w:val="28"/>
        </w:rPr>
        <w:t>05</w:t>
      </w:r>
      <w:r w:rsidRPr="008A3203">
        <w:rPr>
          <w:rFonts w:ascii="Times New Roman" w:hAnsi="Times New Roman" w:cs="Times New Roman"/>
          <w:sz w:val="28"/>
          <w:szCs w:val="28"/>
        </w:rPr>
        <w:t>.20</w:t>
      </w:r>
      <w:r w:rsidR="00422CCC" w:rsidRPr="008A3203">
        <w:rPr>
          <w:rFonts w:ascii="Times New Roman" w:hAnsi="Times New Roman" w:cs="Times New Roman"/>
          <w:sz w:val="28"/>
          <w:szCs w:val="28"/>
        </w:rPr>
        <w:t>23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Срок проведения экспозиции проекта - </w:t>
      </w:r>
      <w:r w:rsidR="00422CCC" w:rsidRPr="008A3203">
        <w:rPr>
          <w:rFonts w:ascii="Times New Roman" w:hAnsi="Times New Roman" w:cs="Times New Roman"/>
          <w:sz w:val="28"/>
          <w:szCs w:val="28"/>
        </w:rPr>
        <w:t>с 05.05.2023 по 19.05.2023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Время посещения экспозиции проекта </w:t>
      </w:r>
      <w:r w:rsidR="00422CCC" w:rsidRPr="008A3203">
        <w:rPr>
          <w:rFonts w:ascii="Times New Roman" w:hAnsi="Times New Roman" w:cs="Times New Roman"/>
          <w:sz w:val="28"/>
          <w:szCs w:val="28"/>
        </w:rPr>
        <w:t>–</w:t>
      </w:r>
      <w:r w:rsidRPr="008A3203">
        <w:rPr>
          <w:rFonts w:ascii="Times New Roman" w:hAnsi="Times New Roman" w:cs="Times New Roman"/>
          <w:sz w:val="28"/>
          <w:szCs w:val="28"/>
        </w:rPr>
        <w:t xml:space="preserve"> </w:t>
      </w:r>
      <w:r w:rsidR="008A3203">
        <w:rPr>
          <w:rFonts w:ascii="Times New Roman" w:hAnsi="Times New Roman" w:cs="Times New Roman"/>
          <w:sz w:val="28"/>
          <w:szCs w:val="28"/>
        </w:rPr>
        <w:t xml:space="preserve">в </w:t>
      </w:r>
      <w:r w:rsidR="00422CCC" w:rsidRPr="008A3203">
        <w:rPr>
          <w:rFonts w:ascii="Times New Roman" w:hAnsi="Times New Roman" w:cs="Times New Roman"/>
          <w:sz w:val="28"/>
          <w:szCs w:val="28"/>
        </w:rPr>
        <w:t xml:space="preserve">рабочие дни </w:t>
      </w:r>
      <w:r w:rsidRPr="008A3203">
        <w:rPr>
          <w:rFonts w:ascii="Times New Roman" w:hAnsi="Times New Roman" w:cs="Times New Roman"/>
          <w:sz w:val="28"/>
          <w:szCs w:val="28"/>
        </w:rPr>
        <w:t xml:space="preserve"> </w:t>
      </w:r>
      <w:r w:rsidR="008A3203">
        <w:rPr>
          <w:rFonts w:ascii="Times New Roman" w:hAnsi="Times New Roman" w:cs="Times New Roman"/>
          <w:sz w:val="28"/>
          <w:szCs w:val="28"/>
        </w:rPr>
        <w:t xml:space="preserve">(понедельник – пятница) </w:t>
      </w:r>
      <w:r w:rsidRPr="008A3203">
        <w:rPr>
          <w:rFonts w:ascii="Times New Roman" w:hAnsi="Times New Roman" w:cs="Times New Roman"/>
          <w:sz w:val="28"/>
          <w:szCs w:val="28"/>
        </w:rPr>
        <w:t xml:space="preserve">с </w:t>
      </w:r>
      <w:r w:rsidR="00422CCC" w:rsidRPr="008A3203">
        <w:rPr>
          <w:rFonts w:ascii="Times New Roman" w:hAnsi="Times New Roman" w:cs="Times New Roman"/>
          <w:sz w:val="28"/>
          <w:szCs w:val="28"/>
        </w:rPr>
        <w:t>9</w:t>
      </w:r>
      <w:r w:rsidR="00556DB7" w:rsidRPr="008A3203">
        <w:rPr>
          <w:rFonts w:ascii="Times New Roman" w:hAnsi="Times New Roman" w:cs="Times New Roman"/>
          <w:sz w:val="28"/>
          <w:szCs w:val="28"/>
        </w:rPr>
        <w:t>:00</w:t>
      </w:r>
      <w:r w:rsidRPr="008A3203">
        <w:rPr>
          <w:rFonts w:ascii="Times New Roman" w:hAnsi="Times New Roman" w:cs="Times New Roman"/>
          <w:sz w:val="28"/>
          <w:szCs w:val="28"/>
        </w:rPr>
        <w:t xml:space="preserve"> до </w:t>
      </w:r>
      <w:r w:rsidR="008A3203">
        <w:rPr>
          <w:rFonts w:ascii="Times New Roman" w:hAnsi="Times New Roman" w:cs="Times New Roman"/>
          <w:sz w:val="28"/>
          <w:szCs w:val="28"/>
        </w:rPr>
        <w:t xml:space="preserve">13:00 и с 14:00 до </w:t>
      </w:r>
      <w:r w:rsidR="00556DB7" w:rsidRPr="008A3203">
        <w:rPr>
          <w:rFonts w:ascii="Times New Roman" w:hAnsi="Times New Roman" w:cs="Times New Roman"/>
          <w:sz w:val="28"/>
          <w:szCs w:val="28"/>
        </w:rPr>
        <w:t>17:15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Контактный телефон и адрес места нахождения </w:t>
      </w:r>
      <w:r w:rsidRPr="008A3203">
        <w:rPr>
          <w:rFonts w:ascii="Times New Roman" w:eastAsia="Times New Roman" w:hAnsi="Times New Roman" w:cs="Times New Roman"/>
          <w:sz w:val="28"/>
          <w:szCs w:val="28"/>
        </w:rPr>
        <w:t>уполномоченного отраслевого (функционального) органа, осуществившего подготовку проекта</w:t>
      </w:r>
      <w:r w:rsidRPr="008A3203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556DB7" w:rsidRPr="008A3203">
        <w:rPr>
          <w:rFonts w:ascii="Times New Roman" w:hAnsi="Times New Roman" w:cs="Times New Roman"/>
          <w:sz w:val="28"/>
          <w:szCs w:val="28"/>
        </w:rPr>
        <w:t xml:space="preserve">: 8(41343)23139, Магаданская область, Ягоднинский район, </w:t>
      </w:r>
      <w:proofErr w:type="spellStart"/>
      <w:r w:rsidR="00556DB7" w:rsidRPr="008A3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56DB7" w:rsidRPr="008A3203">
        <w:rPr>
          <w:rFonts w:ascii="Times New Roman" w:hAnsi="Times New Roman" w:cs="Times New Roman"/>
          <w:sz w:val="28"/>
          <w:szCs w:val="28"/>
        </w:rPr>
        <w:t xml:space="preserve">. Ягодное, ул. </w:t>
      </w:r>
      <w:proofErr w:type="gramStart"/>
      <w:r w:rsidR="00556DB7" w:rsidRPr="008A3203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556DB7" w:rsidRPr="008A3203">
        <w:rPr>
          <w:rFonts w:ascii="Times New Roman" w:hAnsi="Times New Roman" w:cs="Times New Roman"/>
          <w:sz w:val="28"/>
          <w:szCs w:val="28"/>
        </w:rPr>
        <w:t>, д. 6, кабинет 111.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проекту будут размещены на </w:t>
      </w:r>
      <w:r w:rsidR="009F683B" w:rsidRPr="008A320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BB1B00">
        <w:rPr>
          <w:rFonts w:ascii="Times New Roman" w:hAnsi="Times New Roman" w:cs="Times New Roman"/>
          <w:sz w:val="28"/>
          <w:szCs w:val="28"/>
        </w:rPr>
        <w:t xml:space="preserve">Ягоднинского муниципального округа Магаданской области </w:t>
      </w:r>
      <w:r w:rsidR="00DD0295" w:rsidRPr="00B040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0295" w:rsidRPr="00B040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295" w:rsidRPr="00B04087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DD0295" w:rsidRPr="00B04087">
        <w:rPr>
          <w:rFonts w:ascii="Times New Roman" w:hAnsi="Times New Roman" w:cs="Times New Roman"/>
          <w:sz w:val="28"/>
          <w:szCs w:val="28"/>
        </w:rPr>
        <w:t xml:space="preserve"> </w:t>
      </w:r>
      <w:r w:rsidR="009F683B" w:rsidRPr="008A3203">
        <w:rPr>
          <w:rFonts w:ascii="Times New Roman" w:hAnsi="Times New Roman" w:cs="Times New Roman"/>
          <w:sz w:val="28"/>
          <w:szCs w:val="28"/>
        </w:rPr>
        <w:t>в разделе «Общество» -&gt; «Публичные слушания/Общественные обсуждения» -&gt; «Общественные обсуждения по проекту решения о предоставлении разрешения на условно разрешенный вид</w:t>
      </w:r>
      <w:r w:rsidR="009F683B" w:rsidRPr="008A3203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земельного участка</w:t>
      </w:r>
      <w:r w:rsidR="009F683B" w:rsidRPr="008A3203">
        <w:rPr>
          <w:rFonts w:ascii="Times New Roman" w:hAnsi="Times New Roman" w:cs="Times New Roman"/>
          <w:sz w:val="28"/>
          <w:szCs w:val="28"/>
        </w:rPr>
        <w:t xml:space="preserve"> с 05.05.2023 по 19.05.2023», а также в </w:t>
      </w:r>
      <w:r w:rsidR="009F683B" w:rsidRPr="008A320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соответствующем разделе Платформы обратной связи </w:t>
      </w:r>
      <w:r w:rsidR="009F683B" w:rsidRPr="008A3203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«Единый портал</w:t>
      </w:r>
      <w:proofErr w:type="gramEnd"/>
      <w:r w:rsidR="009F683B" w:rsidRPr="008A3203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(функций)»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общественных обсуждений предложений и замечаний, касающихся проекта: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- </w:t>
      </w:r>
      <w:r w:rsidR="008A3203" w:rsidRPr="00B04087">
        <w:rPr>
          <w:rFonts w:ascii="Times New Roman" w:hAnsi="Times New Roman" w:cs="Times New Roman"/>
          <w:sz w:val="28"/>
          <w:szCs w:val="28"/>
        </w:rPr>
        <w:t xml:space="preserve">до </w:t>
      </w:r>
      <w:r w:rsidR="008A3203" w:rsidRPr="008A3203">
        <w:rPr>
          <w:rFonts w:ascii="Times New Roman" w:hAnsi="Times New Roman" w:cs="Times New Roman"/>
          <w:sz w:val="28"/>
          <w:szCs w:val="28"/>
        </w:rPr>
        <w:t>17.05.2023</w:t>
      </w:r>
      <w:r w:rsidR="008A3203" w:rsidRPr="00B0408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8A3203">
        <w:rPr>
          <w:rFonts w:ascii="Times New Roman" w:hAnsi="Times New Roman" w:cs="Times New Roman"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>Предложения и замечания принимаются: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BB1B00" w:rsidRPr="008A3203">
        <w:rPr>
          <w:rFonts w:ascii="Times New Roman" w:hAnsi="Times New Roman" w:cs="Times New Roman"/>
          <w:sz w:val="28"/>
          <w:szCs w:val="28"/>
        </w:rPr>
        <w:t>официально</w:t>
      </w:r>
      <w:r w:rsidR="00BB1B00">
        <w:rPr>
          <w:rFonts w:ascii="Times New Roman" w:hAnsi="Times New Roman" w:cs="Times New Roman"/>
          <w:sz w:val="28"/>
          <w:szCs w:val="28"/>
        </w:rPr>
        <w:t>го</w:t>
      </w:r>
      <w:r w:rsidR="00BB1B00" w:rsidRPr="008A32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B1B00">
        <w:rPr>
          <w:rFonts w:ascii="Times New Roman" w:hAnsi="Times New Roman" w:cs="Times New Roman"/>
          <w:sz w:val="28"/>
          <w:szCs w:val="28"/>
        </w:rPr>
        <w:t>а</w:t>
      </w:r>
      <w:r w:rsidR="00BB1B00" w:rsidRPr="008A32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1B00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8A3203">
        <w:rPr>
          <w:rFonts w:ascii="Times New Roman" w:hAnsi="Times New Roman" w:cs="Times New Roman"/>
          <w:sz w:val="28"/>
          <w:szCs w:val="28"/>
        </w:rPr>
        <w:t xml:space="preserve">: </w:t>
      </w:r>
      <w:r w:rsidR="00DD0295" w:rsidRPr="00B040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0295" w:rsidRPr="00B040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295" w:rsidRPr="00B04087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DD0295" w:rsidRPr="00B04087">
        <w:rPr>
          <w:rFonts w:ascii="Times New Roman" w:hAnsi="Times New Roman" w:cs="Times New Roman"/>
          <w:sz w:val="28"/>
          <w:szCs w:val="28"/>
        </w:rPr>
        <w:t xml:space="preserve"> </w:t>
      </w:r>
      <w:r w:rsidR="00DD0295">
        <w:rPr>
          <w:rFonts w:ascii="Times New Roman" w:hAnsi="Times New Roman" w:cs="Times New Roman"/>
          <w:sz w:val="28"/>
          <w:szCs w:val="28"/>
        </w:rPr>
        <w:t>(</w:t>
      </w:r>
      <w:r w:rsidR="00DD0295" w:rsidRPr="008A3203">
        <w:rPr>
          <w:rFonts w:ascii="Times New Roman" w:hAnsi="Times New Roman" w:cs="Times New Roman"/>
          <w:sz w:val="28"/>
          <w:szCs w:val="28"/>
        </w:rPr>
        <w:t>«Общество» -&gt; «Публичные слушания/Общественные обсуждения» -&gt; «Общественные обсуждения по проекту решения о предоставлении разрешения на условно разрешенный вид</w:t>
      </w:r>
      <w:r w:rsidR="00DD0295" w:rsidRPr="008A3203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земельного участка</w:t>
      </w:r>
      <w:r w:rsidR="00DD0295" w:rsidRPr="008A3203">
        <w:rPr>
          <w:rFonts w:ascii="Times New Roman" w:hAnsi="Times New Roman" w:cs="Times New Roman"/>
          <w:sz w:val="28"/>
          <w:szCs w:val="28"/>
        </w:rPr>
        <w:t xml:space="preserve"> с 05.05.2023 по 19.05.2023»</w:t>
      </w:r>
      <w:r w:rsidR="00DD0295">
        <w:rPr>
          <w:rFonts w:ascii="Times New Roman" w:hAnsi="Times New Roman" w:cs="Times New Roman"/>
          <w:sz w:val="28"/>
          <w:szCs w:val="28"/>
        </w:rPr>
        <w:t>)</w:t>
      </w:r>
      <w:r w:rsidRPr="008A3203">
        <w:rPr>
          <w:rFonts w:ascii="Times New Roman" w:hAnsi="Times New Roman" w:cs="Times New Roman"/>
          <w:sz w:val="28"/>
          <w:szCs w:val="28"/>
        </w:rPr>
        <w:t>;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- в письменной форме по адресу: </w:t>
      </w:r>
      <w:r w:rsidR="00DD0295" w:rsidRPr="008A3203">
        <w:rPr>
          <w:rFonts w:ascii="Times New Roman" w:hAnsi="Times New Roman" w:cs="Times New Roman"/>
          <w:sz w:val="28"/>
          <w:szCs w:val="28"/>
        </w:rPr>
        <w:t xml:space="preserve">Магаданская область, Ягоднинский район, </w:t>
      </w:r>
      <w:proofErr w:type="spellStart"/>
      <w:r w:rsidR="00DD0295" w:rsidRPr="008A3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D0295" w:rsidRPr="008A3203">
        <w:rPr>
          <w:rFonts w:ascii="Times New Roman" w:hAnsi="Times New Roman" w:cs="Times New Roman"/>
          <w:sz w:val="28"/>
          <w:szCs w:val="28"/>
        </w:rPr>
        <w:t>. Ягодное, ул. Спортивная, д. 6</w:t>
      </w:r>
      <w:r w:rsidRPr="008A3203">
        <w:rPr>
          <w:rFonts w:ascii="Times New Roman" w:hAnsi="Times New Roman" w:cs="Times New Roman"/>
          <w:sz w:val="28"/>
          <w:szCs w:val="28"/>
        </w:rPr>
        <w:t>;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адресу: </w:t>
      </w:r>
      <w:proofErr w:type="spellStart"/>
      <w:r w:rsidR="00DD0295">
        <w:rPr>
          <w:rFonts w:ascii="Times New Roman" w:hAnsi="Times New Roman" w:cs="Times New Roman"/>
          <w:sz w:val="28"/>
          <w:szCs w:val="28"/>
          <w:lang w:val="en-US"/>
        </w:rPr>
        <w:t>IvanovaVU</w:t>
      </w:r>
      <w:proofErr w:type="spellEnd"/>
      <w:r w:rsidR="00DD0295" w:rsidRPr="000471FC">
        <w:rPr>
          <w:rFonts w:ascii="Times New Roman" w:hAnsi="Times New Roman" w:cs="Times New Roman"/>
          <w:sz w:val="28"/>
          <w:szCs w:val="28"/>
        </w:rPr>
        <w:t>@49</w:t>
      </w:r>
      <w:proofErr w:type="spellStart"/>
      <w:r w:rsidR="00DD029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0295" w:rsidRPr="000471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2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3203">
        <w:rPr>
          <w:rFonts w:ascii="Times New Roman" w:hAnsi="Times New Roman" w:cs="Times New Roman"/>
          <w:sz w:val="28"/>
          <w:szCs w:val="28"/>
        </w:rPr>
        <w:t>;</w:t>
      </w:r>
    </w:p>
    <w:p w:rsidR="00D44897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</w:t>
      </w:r>
      <w:r w:rsidR="000E719D">
        <w:rPr>
          <w:rFonts w:ascii="Times New Roman" w:hAnsi="Times New Roman" w:cs="Times New Roman"/>
          <w:sz w:val="28"/>
          <w:szCs w:val="28"/>
        </w:rPr>
        <w:t>нию на общественных обсуждениях;</w:t>
      </w:r>
    </w:p>
    <w:p w:rsidR="000E719D" w:rsidRPr="008A3203" w:rsidRDefault="000E719D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8A320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Платформы обратной связи </w:t>
      </w:r>
      <w:r w:rsidRPr="008A3203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BB1B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97" w:rsidRPr="008A3203" w:rsidRDefault="00D44897" w:rsidP="008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прошедшие в соответствии с </w:t>
      </w:r>
      <w:hyperlink r:id="rId4">
        <w:r w:rsidRPr="008A3203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5.1</w:t>
        </w:r>
      </w:hyperlink>
      <w:r w:rsidRPr="008A3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 В целях идентификации участники </w:t>
      </w:r>
      <w:r w:rsidRPr="008A3203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представляют сведения о себе с приложением документов, подтверждающих такие сведения: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03">
        <w:rPr>
          <w:rFonts w:ascii="Times New Roman" w:hAnsi="Times New Roman" w:cs="Times New Roman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D44897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>- для юридических лиц: наименование, основной государственный регистрационный номер, местонахождение и адрес.</w:t>
      </w:r>
    </w:p>
    <w:p w:rsidR="000E719D" w:rsidRPr="000E719D" w:rsidRDefault="000E719D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19D">
        <w:rPr>
          <w:rFonts w:ascii="Times New Roman" w:hAnsi="Times New Roman" w:cs="Times New Roman"/>
          <w:sz w:val="28"/>
          <w:szCs w:val="28"/>
        </w:rPr>
        <w:t>н</w:t>
      </w:r>
      <w:r w:rsidRPr="000E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требуется представление документов, подтверждающих сведения об участниках (фамилия, имя, отчество (при наличии), дату рождения, реквизиты основного документа, удостоверяющего личность гражданина, адрес места жительства (регистрации) - для физических лиц;</w:t>
      </w:r>
      <w:proofErr w:type="gramEnd"/>
      <w:r w:rsidRPr="000E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наименование, основной государственный регистрационный номер, местонахождение и адрес - для юридических лиц), если данными лицами вносятся предложения и замечания, касающиеся проекта, подлежащего рассмотрению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</w:t>
      </w:r>
      <w:r w:rsidRPr="000E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обсуждениях</w:t>
      </w:r>
      <w:r w:rsidRPr="000E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вышеуказанных сведений, может использоваться единая система идентификации и аутентификации.</w:t>
      </w:r>
    </w:p>
    <w:p w:rsidR="00D44897" w:rsidRPr="008A3203" w:rsidRDefault="00D44897" w:rsidP="008A3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03">
        <w:rPr>
          <w:rFonts w:ascii="Times New Roman" w:hAnsi="Times New Roman" w:cs="Times New Roman"/>
          <w:sz w:val="28"/>
          <w:szCs w:val="28"/>
        </w:rPr>
        <w:t>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из Единого государственного реестра недвижимости и иные документы, устанавливающие или удостоверяющие их права.</w:t>
      </w:r>
    </w:p>
    <w:p w:rsidR="008404F7" w:rsidRPr="008A3203" w:rsidRDefault="008404F7" w:rsidP="008A3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04F7" w:rsidRPr="008A3203" w:rsidSect="00B8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44897"/>
    <w:rsid w:val="000471FC"/>
    <w:rsid w:val="000B4323"/>
    <w:rsid w:val="000E719D"/>
    <w:rsid w:val="00422CCC"/>
    <w:rsid w:val="00556DB7"/>
    <w:rsid w:val="005D2136"/>
    <w:rsid w:val="00685F56"/>
    <w:rsid w:val="008404F7"/>
    <w:rsid w:val="008A3203"/>
    <w:rsid w:val="009F683B"/>
    <w:rsid w:val="00B67F4C"/>
    <w:rsid w:val="00B84A4B"/>
    <w:rsid w:val="00BB1B00"/>
    <w:rsid w:val="00D44897"/>
    <w:rsid w:val="00D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9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4489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1ABF1DC945A6563A632DF3944415A9C56EEB71E808BCC369BEFBCFBADF9190DF5CB967B973EAE38014389EBD4DC7C01EA5A6792C54n5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Максим Николаевич</dc:creator>
  <cp:keywords/>
  <dc:description/>
  <cp:lastModifiedBy>Мурашев Максим Николаевич</cp:lastModifiedBy>
  <cp:revision>6</cp:revision>
  <cp:lastPrinted>2023-04-24T03:27:00Z</cp:lastPrinted>
  <dcterms:created xsi:type="dcterms:W3CDTF">2023-04-23T21:36:00Z</dcterms:created>
  <dcterms:modified xsi:type="dcterms:W3CDTF">2023-04-25T00:55:00Z</dcterms:modified>
</cp:coreProperties>
</file>