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D7" w:rsidRPr="006710D7" w:rsidRDefault="00DD2254" w:rsidP="006710D7">
      <w:pPr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t xml:space="preserve">  </w:t>
      </w:r>
      <w:bookmarkStart w:id="0" w:name="_GoBack"/>
      <w:r w:rsidR="006710D7" w:rsidRPr="006710D7">
        <w:rPr>
          <w:rFonts w:ascii="Times New Roman" w:eastAsia="Times New Roman" w:hAnsi="Times New Roman" w:cs="Times New Roman"/>
          <w:b/>
          <w:bCs/>
          <w:sz w:val="38"/>
          <w:szCs w:val="38"/>
        </w:rPr>
        <w:t xml:space="preserve">СОБРАНИЕ ПРЕДСТАВИТЕЛЕЙ </w:t>
      </w:r>
    </w:p>
    <w:p w:rsidR="006710D7" w:rsidRPr="006710D7" w:rsidRDefault="006710D7" w:rsidP="006710D7">
      <w:pPr>
        <w:spacing w:after="500" w:line="259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 w:rsidRPr="006710D7">
        <w:rPr>
          <w:rFonts w:ascii="Times New Roman" w:eastAsia="Times New Roman" w:hAnsi="Times New Roman" w:cs="Times New Roman"/>
          <w:b/>
          <w:bCs/>
          <w:sz w:val="38"/>
          <w:szCs w:val="38"/>
        </w:rPr>
        <w:t>ЯГОДНИНСКОГО ГОРОДСКОГО ОКРУГА</w:t>
      </w:r>
      <w:r w:rsidRPr="006710D7">
        <w:rPr>
          <w:rFonts w:ascii="Times New Roman" w:eastAsia="Times New Roman" w:hAnsi="Times New Roman" w:cs="Times New Roman"/>
          <w:lang w:eastAsia="en-US"/>
        </w:rPr>
        <w:t xml:space="preserve">     </w:t>
      </w:r>
    </w:p>
    <w:p w:rsidR="006710D7" w:rsidRPr="006710D7" w:rsidRDefault="006710D7" w:rsidP="006710D7">
      <w:pPr>
        <w:keepNext/>
        <w:autoSpaceDE w:val="0"/>
        <w:autoSpaceDN w:val="0"/>
        <w:spacing w:before="20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100"/>
          <w:sz w:val="36"/>
          <w:szCs w:val="36"/>
        </w:rPr>
      </w:pPr>
      <w:r w:rsidRPr="006710D7">
        <w:rPr>
          <w:rFonts w:ascii="Times New Roman" w:eastAsia="Times New Roman" w:hAnsi="Times New Roman" w:cs="Times New Roman"/>
          <w:b/>
          <w:bCs/>
          <w:spacing w:val="100"/>
          <w:sz w:val="36"/>
          <w:szCs w:val="36"/>
        </w:rPr>
        <w:t>РЕШЕНИЕ</w:t>
      </w:r>
    </w:p>
    <w:p w:rsidR="006710D7" w:rsidRPr="006710D7" w:rsidRDefault="006710D7" w:rsidP="006710D7">
      <w:pPr>
        <w:keepNext/>
        <w:autoSpaceDE w:val="0"/>
        <w:autoSpaceDN w:val="0"/>
        <w:spacing w:before="200" w:after="0" w:line="520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10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«15»  февраля  2018г.  </w:t>
      </w:r>
      <w:r w:rsidRPr="006710D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710D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710D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710D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710D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710D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710D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710D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№ 239</w:t>
      </w:r>
    </w:p>
    <w:p w:rsidR="006710D7" w:rsidRPr="006710D7" w:rsidRDefault="006710D7" w:rsidP="006710D7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0D7">
        <w:rPr>
          <w:rFonts w:ascii="Times New Roman" w:eastAsia="Times New Roman" w:hAnsi="Times New Roman" w:cs="Times New Roman"/>
          <w:b/>
          <w:sz w:val="28"/>
          <w:szCs w:val="28"/>
        </w:rPr>
        <w:t>поселок Ягодное</w:t>
      </w:r>
    </w:p>
    <w:bookmarkEnd w:id="0"/>
    <w:p w:rsidR="006710D7" w:rsidRPr="006710D7" w:rsidRDefault="006710D7" w:rsidP="006710D7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0D7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отчете главы Ягоднинского городского округа </w:t>
      </w:r>
    </w:p>
    <w:p w:rsidR="006710D7" w:rsidRPr="006710D7" w:rsidRDefault="006710D7" w:rsidP="00671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0D7">
        <w:rPr>
          <w:rFonts w:ascii="Times New Roman" w:eastAsia="Times New Roman" w:hAnsi="Times New Roman" w:cs="Times New Roman"/>
          <w:b/>
          <w:sz w:val="28"/>
          <w:szCs w:val="28"/>
        </w:rPr>
        <w:t xml:space="preserve">Д.М. Бородина о деятельности органов местного самоуправления </w:t>
      </w:r>
    </w:p>
    <w:p w:rsidR="006710D7" w:rsidRPr="006710D7" w:rsidRDefault="006710D7" w:rsidP="00671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0D7">
        <w:rPr>
          <w:rFonts w:ascii="Times New Roman" w:eastAsia="Times New Roman" w:hAnsi="Times New Roman" w:cs="Times New Roman"/>
          <w:b/>
          <w:sz w:val="28"/>
          <w:szCs w:val="28"/>
        </w:rPr>
        <w:t>в 2017 году</w:t>
      </w:r>
    </w:p>
    <w:p w:rsidR="006710D7" w:rsidRPr="006710D7" w:rsidRDefault="006710D7" w:rsidP="00671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0D7" w:rsidRPr="006710D7" w:rsidRDefault="006710D7" w:rsidP="00671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0D7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35, 36 Федерального закона от 06.10.2003 № 131-ФЗ «Об общих принципах организации местного самоуправления в Российской Федерации», статьей 22 Устава МО «Ягоднинский городской округ», заслушав и обсудив отчет главы Ягоднинского городского округа Д.М. Бородина о деятельности органов местного самоуправления в 2017 году, Собрание представителей Ягоднинского городского округа</w:t>
      </w:r>
    </w:p>
    <w:p w:rsidR="006710D7" w:rsidRPr="006710D7" w:rsidRDefault="006710D7" w:rsidP="006710D7">
      <w:pPr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0D7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РЕШИЛО</w:t>
      </w:r>
      <w:r w:rsidRPr="006710D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10D7" w:rsidRPr="006710D7" w:rsidRDefault="006710D7" w:rsidP="00B318AC">
      <w:pPr>
        <w:widowControl w:val="0"/>
        <w:numPr>
          <w:ilvl w:val="0"/>
          <w:numId w:val="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300" w:after="0" w:line="240" w:lineRule="auto"/>
        <w:ind w:right="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0D7">
        <w:rPr>
          <w:rFonts w:ascii="Times New Roman" w:eastAsia="Times New Roman" w:hAnsi="Times New Roman" w:cs="Times New Roman"/>
          <w:sz w:val="28"/>
          <w:szCs w:val="28"/>
        </w:rPr>
        <w:t>Утвердить отчет главы Ягоднинского городского округа Д.М. Бородина о деятельности органов местного самоуправления в 2017 году (отчет прилагается).</w:t>
      </w:r>
    </w:p>
    <w:p w:rsidR="006710D7" w:rsidRPr="006710D7" w:rsidRDefault="006710D7" w:rsidP="00B318AC">
      <w:pPr>
        <w:numPr>
          <w:ilvl w:val="0"/>
          <w:numId w:val="7"/>
        </w:numPr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0D7">
        <w:rPr>
          <w:rFonts w:ascii="Times New Roman" w:eastAsia="Times New Roman" w:hAnsi="Times New Roman" w:cs="Times New Roman"/>
          <w:sz w:val="28"/>
          <w:szCs w:val="28"/>
        </w:rPr>
        <w:t>Признать деятельность главы Ягоднинс</w:t>
      </w:r>
      <w:r w:rsidR="00B318AC">
        <w:rPr>
          <w:rFonts w:ascii="Times New Roman" w:eastAsia="Times New Roman" w:hAnsi="Times New Roman" w:cs="Times New Roman"/>
          <w:sz w:val="28"/>
          <w:szCs w:val="28"/>
        </w:rPr>
        <w:t xml:space="preserve">кого городского округа, органов </w:t>
      </w:r>
      <w:r w:rsidRPr="006710D7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в 2017 году удовлетворительной.</w:t>
      </w:r>
    </w:p>
    <w:p w:rsidR="006710D7" w:rsidRPr="006710D7" w:rsidRDefault="006710D7" w:rsidP="00B318AC">
      <w:pPr>
        <w:widowControl w:val="0"/>
        <w:numPr>
          <w:ilvl w:val="0"/>
          <w:numId w:val="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6710D7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материалы отчета </w:t>
      </w:r>
      <w:r w:rsidRPr="006710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районной газете «Северная правда» и разместить на официальном сайте администрации Ягоднинского городского округа - </w:t>
      </w:r>
      <w:hyperlink r:id="rId8" w:history="1">
        <w:r w:rsidRPr="006710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http://yagodnoeadm.ru</w:t>
        </w:r>
      </w:hyperlink>
      <w:r w:rsidRPr="006710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6710D7" w:rsidRPr="006710D7" w:rsidRDefault="006710D7" w:rsidP="006710D7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eastAsia="Times New Roman" w:hAnsi="Times New Roman" w:cs="Times New Roman"/>
          <w:spacing w:val="-18"/>
          <w:sz w:val="28"/>
          <w:szCs w:val="28"/>
        </w:rPr>
      </w:pPr>
    </w:p>
    <w:p w:rsidR="006710D7" w:rsidRPr="006710D7" w:rsidRDefault="006710D7" w:rsidP="006710D7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eastAsia="Times New Roman" w:hAnsi="Times New Roman" w:cs="Times New Roman"/>
          <w:spacing w:val="-18"/>
          <w:sz w:val="28"/>
          <w:szCs w:val="28"/>
        </w:rPr>
      </w:pPr>
    </w:p>
    <w:p w:rsidR="006710D7" w:rsidRPr="006710D7" w:rsidRDefault="006710D7" w:rsidP="006710D7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eastAsia="Times New Roman" w:hAnsi="Times New Roman" w:cs="Times New Roman"/>
          <w:spacing w:val="-18"/>
          <w:sz w:val="28"/>
          <w:szCs w:val="28"/>
        </w:rPr>
      </w:pPr>
    </w:p>
    <w:p w:rsidR="006710D7" w:rsidRPr="006710D7" w:rsidRDefault="006710D7" w:rsidP="00671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0D7" w:rsidRPr="006710D7" w:rsidRDefault="006710D7" w:rsidP="006710D7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0D7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</w:p>
    <w:p w:rsidR="006710D7" w:rsidRPr="006710D7" w:rsidRDefault="006710D7" w:rsidP="006710D7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0D7">
        <w:rPr>
          <w:rFonts w:ascii="Times New Roman" w:eastAsia="Times New Roman" w:hAnsi="Times New Roman" w:cs="Times New Roman"/>
          <w:b/>
          <w:sz w:val="28"/>
          <w:szCs w:val="28"/>
        </w:rPr>
        <w:t>Ягоднинского городского округа                                       Д.М. Бородин</w:t>
      </w:r>
    </w:p>
    <w:tbl>
      <w:tblPr>
        <w:tblW w:w="13741" w:type="dxa"/>
        <w:tblInd w:w="108" w:type="dxa"/>
        <w:tblLook w:val="0000" w:firstRow="0" w:lastRow="0" w:firstColumn="0" w:lastColumn="0" w:noHBand="0" w:noVBand="0"/>
      </w:tblPr>
      <w:tblGrid>
        <w:gridCol w:w="10490"/>
        <w:gridCol w:w="3251"/>
      </w:tblGrid>
      <w:tr w:rsidR="006710D7" w:rsidRPr="006710D7" w:rsidTr="00DF2884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710D7" w:rsidRPr="006710D7" w:rsidRDefault="006710D7" w:rsidP="00671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710D7" w:rsidRPr="006710D7" w:rsidRDefault="006710D7" w:rsidP="00671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710D7" w:rsidRPr="006710D7" w:rsidRDefault="006710D7" w:rsidP="00671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6710D7" w:rsidRPr="006710D7" w:rsidRDefault="006710D7" w:rsidP="00671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6710D7" w:rsidRPr="006710D7" w:rsidRDefault="006710D7" w:rsidP="00671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1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Ягоднинского городского округа                                       Н.Б. Олейник </w:t>
            </w:r>
          </w:p>
          <w:p w:rsidR="006710D7" w:rsidRPr="006710D7" w:rsidRDefault="006710D7" w:rsidP="00671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710D7" w:rsidRPr="006710D7" w:rsidRDefault="006710D7" w:rsidP="00671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710D7" w:rsidRPr="006710D7" w:rsidRDefault="006710D7" w:rsidP="00671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6710D7" w:rsidRPr="006710D7" w:rsidRDefault="006710D7" w:rsidP="00671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C4E64" w:rsidRDefault="00DD2254" w:rsidP="00AC4E64">
      <w:pPr>
        <w:jc w:val="center"/>
        <w:rPr>
          <w:sz w:val="24"/>
          <w:szCs w:val="24"/>
        </w:rPr>
      </w:pPr>
      <w:r>
        <w:t xml:space="preserve">   </w:t>
      </w:r>
      <w:r>
        <w:rPr>
          <w:sz w:val="24"/>
          <w:szCs w:val="24"/>
        </w:rPr>
        <w:t xml:space="preserve">   </w:t>
      </w:r>
      <w:r w:rsidR="00A37725">
        <w:rPr>
          <w:sz w:val="24"/>
          <w:szCs w:val="24"/>
        </w:rPr>
        <w:t xml:space="preserve">                                    </w:t>
      </w:r>
    </w:p>
    <w:p w:rsidR="00AC4E64" w:rsidRDefault="00AC4E64" w:rsidP="00AC4E64">
      <w:pPr>
        <w:jc w:val="center"/>
        <w:rPr>
          <w:sz w:val="24"/>
          <w:szCs w:val="24"/>
        </w:rPr>
      </w:pPr>
    </w:p>
    <w:p w:rsidR="00AC4E64" w:rsidRDefault="00AC4E64" w:rsidP="00AC4E64">
      <w:pPr>
        <w:jc w:val="center"/>
        <w:rPr>
          <w:sz w:val="24"/>
          <w:szCs w:val="24"/>
        </w:rPr>
      </w:pPr>
    </w:p>
    <w:p w:rsidR="00AC4E64" w:rsidRDefault="00AC4E64" w:rsidP="00AC4E64">
      <w:pPr>
        <w:jc w:val="center"/>
        <w:rPr>
          <w:sz w:val="24"/>
          <w:szCs w:val="24"/>
        </w:rPr>
      </w:pPr>
    </w:p>
    <w:p w:rsidR="00AC4E64" w:rsidRDefault="00AC4E64" w:rsidP="00AC4E64">
      <w:pPr>
        <w:jc w:val="center"/>
        <w:rPr>
          <w:sz w:val="24"/>
          <w:szCs w:val="24"/>
        </w:rPr>
      </w:pPr>
    </w:p>
    <w:p w:rsidR="00AC4E64" w:rsidRDefault="00AC4E64" w:rsidP="00AC4E64">
      <w:pPr>
        <w:jc w:val="center"/>
        <w:rPr>
          <w:sz w:val="24"/>
          <w:szCs w:val="24"/>
        </w:rPr>
      </w:pPr>
    </w:p>
    <w:p w:rsidR="00AC4E64" w:rsidRDefault="00AC4E64" w:rsidP="00AC4E64">
      <w:pPr>
        <w:jc w:val="center"/>
        <w:rPr>
          <w:sz w:val="24"/>
          <w:szCs w:val="24"/>
        </w:rPr>
      </w:pPr>
    </w:p>
    <w:p w:rsidR="00AC4E64" w:rsidRDefault="00AC4E64" w:rsidP="00AC4E64">
      <w:pPr>
        <w:jc w:val="center"/>
        <w:rPr>
          <w:sz w:val="24"/>
          <w:szCs w:val="24"/>
        </w:rPr>
      </w:pPr>
    </w:p>
    <w:p w:rsidR="00AC4E64" w:rsidRPr="0041668B" w:rsidRDefault="00AC4E64" w:rsidP="00AC4E6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1668B">
        <w:rPr>
          <w:rFonts w:ascii="Times New Roman" w:eastAsia="Times New Roman" w:hAnsi="Times New Roman" w:cs="Times New Roman"/>
          <w:b/>
          <w:sz w:val="32"/>
          <w:szCs w:val="32"/>
        </w:rPr>
        <w:t xml:space="preserve">ОТЧЕТНЫЙ ДОКЛАД </w:t>
      </w:r>
    </w:p>
    <w:p w:rsidR="00AC4E64" w:rsidRPr="0041668B" w:rsidRDefault="00AC4E64" w:rsidP="00AC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C4E64" w:rsidRPr="0041668B" w:rsidRDefault="00AC4E64" w:rsidP="00AC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1668B">
        <w:rPr>
          <w:rFonts w:ascii="Times New Roman" w:eastAsia="Times New Roman" w:hAnsi="Times New Roman" w:cs="Times New Roman"/>
          <w:b/>
          <w:sz w:val="32"/>
          <w:szCs w:val="32"/>
        </w:rPr>
        <w:t>ГЛАВЫ МО «ЯГОДНИНСКИЙ ГОРОДСКОЙ ОКРУГ»</w:t>
      </w:r>
    </w:p>
    <w:p w:rsidR="00AC4E64" w:rsidRPr="0041668B" w:rsidRDefault="005B7AD9" w:rsidP="00AC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1668B">
        <w:rPr>
          <w:rFonts w:ascii="Times New Roman" w:eastAsia="Times New Roman" w:hAnsi="Times New Roman" w:cs="Times New Roman"/>
          <w:b/>
          <w:sz w:val="32"/>
          <w:szCs w:val="32"/>
        </w:rPr>
        <w:t>ДМИТРИЯ МИХАЙЛОВИЧА БОРОДИНА</w:t>
      </w:r>
    </w:p>
    <w:p w:rsidR="00AC4E64" w:rsidRPr="0041668B" w:rsidRDefault="00AC4E64" w:rsidP="00AC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C4E64" w:rsidRPr="0041668B" w:rsidRDefault="00AC4E64" w:rsidP="00AC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1668B">
        <w:rPr>
          <w:rFonts w:ascii="Times New Roman" w:eastAsia="Times New Roman" w:hAnsi="Times New Roman" w:cs="Times New Roman"/>
          <w:b/>
          <w:sz w:val="32"/>
          <w:szCs w:val="32"/>
        </w:rPr>
        <w:t>О деятельности органов местного самоуправления в 201</w:t>
      </w:r>
      <w:r w:rsidR="005B7AD9" w:rsidRPr="0041668B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Pr="0041668B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году</w:t>
      </w:r>
    </w:p>
    <w:p w:rsidR="00AC4E64" w:rsidRP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P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P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P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P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P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P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P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P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P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P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P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P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P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P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P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P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P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P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P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10D7" w:rsidRDefault="006710D7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10D7" w:rsidRPr="00AC4E64" w:rsidRDefault="006710D7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P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P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Default="005B7AD9" w:rsidP="0085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AC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февраля 2018</w:t>
      </w:r>
      <w:r w:rsidR="00AC4E64" w:rsidRPr="00AC4E6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551F02" w:rsidRDefault="00551F02" w:rsidP="0085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E64" w:rsidRPr="0041668B" w:rsidRDefault="00AC4E64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Уважаемая Надежда Богдановна.</w:t>
      </w:r>
    </w:p>
    <w:p w:rsidR="00AC4E64" w:rsidRPr="0041668B" w:rsidRDefault="00AC4E64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>Уважаемые депутаты собрания представителей Ягоднинского городского округа.</w:t>
      </w:r>
    </w:p>
    <w:p w:rsidR="00AC4E64" w:rsidRPr="0041668B" w:rsidRDefault="00AC4E64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Уважаемые руководители предприятий, организаций, учреждений, представители общественности, средств массовой информации, гости и приглашенные. </w:t>
      </w:r>
    </w:p>
    <w:p w:rsidR="00551F02" w:rsidRPr="00551F02" w:rsidRDefault="00551F02" w:rsidP="0041668B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D2254" w:rsidRPr="0041668B" w:rsidRDefault="00DD2254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Сегодня мы проводим публичный отчет о деятельности администрации Ягоднинского городского округа, о том, что сделано в минувшем 201</w:t>
      </w:r>
      <w:r w:rsidR="005B7AD9" w:rsidRPr="0041668B">
        <w:rPr>
          <w:rFonts w:ascii="Times New Roman" w:hAnsi="Times New Roman" w:cs="Times New Roman"/>
          <w:sz w:val="28"/>
          <w:szCs w:val="28"/>
        </w:rPr>
        <w:t>7</w:t>
      </w:r>
      <w:r w:rsidRPr="0041668B">
        <w:rPr>
          <w:rFonts w:ascii="Times New Roman" w:hAnsi="Times New Roman" w:cs="Times New Roman"/>
          <w:sz w:val="28"/>
          <w:szCs w:val="28"/>
        </w:rPr>
        <w:t xml:space="preserve"> году, и что предстоит сделать вместе с вами. Я намерен не только рассказать, но и в общении с вами, ответить на вопросы, найти приемлемые решения, </w:t>
      </w:r>
      <w:r w:rsidR="00A37725" w:rsidRPr="0041668B">
        <w:rPr>
          <w:rFonts w:ascii="Times New Roman" w:hAnsi="Times New Roman" w:cs="Times New Roman"/>
          <w:sz w:val="28"/>
          <w:szCs w:val="28"/>
        </w:rPr>
        <w:t>чтобы сформировать план первоочередных действий администрации на 201</w:t>
      </w:r>
      <w:r w:rsidR="005B7AD9" w:rsidRPr="0041668B">
        <w:rPr>
          <w:rFonts w:ascii="Times New Roman" w:hAnsi="Times New Roman" w:cs="Times New Roman"/>
          <w:sz w:val="28"/>
          <w:szCs w:val="28"/>
        </w:rPr>
        <w:t>8</w:t>
      </w:r>
      <w:r w:rsidR="00A37725" w:rsidRPr="0041668B">
        <w:rPr>
          <w:rFonts w:ascii="Times New Roman" w:hAnsi="Times New Roman" w:cs="Times New Roman"/>
          <w:sz w:val="28"/>
          <w:szCs w:val="28"/>
        </w:rPr>
        <w:t xml:space="preserve"> год с учетом</w:t>
      </w:r>
      <w:r w:rsidR="0039206B" w:rsidRPr="0041668B">
        <w:rPr>
          <w:rFonts w:ascii="Times New Roman" w:hAnsi="Times New Roman" w:cs="Times New Roman"/>
          <w:sz w:val="28"/>
          <w:szCs w:val="28"/>
        </w:rPr>
        <w:t>, прежде всего,</w:t>
      </w:r>
      <w:r w:rsidR="00A37725" w:rsidRPr="0041668B">
        <w:rPr>
          <w:rFonts w:ascii="Times New Roman" w:hAnsi="Times New Roman" w:cs="Times New Roman"/>
          <w:sz w:val="28"/>
          <w:szCs w:val="28"/>
        </w:rPr>
        <w:t xml:space="preserve"> финансовой обеспеченности</w:t>
      </w:r>
      <w:r w:rsidR="0039206B" w:rsidRPr="0041668B">
        <w:rPr>
          <w:rFonts w:ascii="Times New Roman" w:hAnsi="Times New Roman" w:cs="Times New Roman"/>
          <w:sz w:val="28"/>
          <w:szCs w:val="28"/>
        </w:rPr>
        <w:t xml:space="preserve"> бюджета. А возможности бюджета, как вы понимаете, распространяются только на исполнение муниципальных полномочий в рамках действующего законодательства.</w:t>
      </w:r>
    </w:p>
    <w:p w:rsidR="00A20068" w:rsidRPr="0041668B" w:rsidRDefault="00A20068" w:rsidP="0041668B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A38A2" w:rsidRPr="0041668B" w:rsidRDefault="00BF2254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Преобразование Ягоднинского городского округа завершено в полном объеме</w:t>
      </w:r>
      <w:r w:rsidRPr="0041668B">
        <w:rPr>
          <w:rFonts w:ascii="Times New Roman" w:hAnsi="Times New Roman" w:cs="Times New Roman"/>
          <w:sz w:val="28"/>
          <w:szCs w:val="28"/>
        </w:rPr>
        <w:t>,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что позволило нам объединить интересы всех жителей округа на основе единой ответственности за исполнение муниципальных полномочий, общей кадровой, имущественной и финансовой обеспеченности.</w:t>
      </w:r>
    </w:p>
    <w:p w:rsidR="00A20068" w:rsidRPr="0041668B" w:rsidRDefault="00BF2254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Мы с вами не начинаем новую жизнь округа. Но обязаны оптимизировать имеющиеся результаты, приобрести тот стиль руководства и управления, позволяющий обеспечить динамику социального и экономического развития Ягоднинского городского округа в 2018 году.</w:t>
      </w:r>
    </w:p>
    <w:p w:rsidR="00BF2254" w:rsidRPr="0041668B" w:rsidRDefault="00BF2254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А для этого надо осмыслить итоги минувшего, 2017 года, давшегося нам непросто, ибо глубина и последствия изменений в стране и в регионе все более проявляются именно сейчас в структуре наших доходов и расходов, заставляя искать варианты сообразно наполнению «бюджетного кармана».</w:t>
      </w:r>
    </w:p>
    <w:p w:rsidR="00BF2254" w:rsidRPr="0041668B" w:rsidRDefault="00BF2254" w:rsidP="0041668B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917A5" w:rsidRPr="0041668B" w:rsidRDefault="004917A5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В отчетном году оборот орга</w:t>
      </w:r>
      <w:r w:rsidR="007B4FBD" w:rsidRPr="0041668B">
        <w:rPr>
          <w:rFonts w:ascii="Times New Roman" w:eastAsia="Times New Roman" w:hAnsi="Times New Roman" w:cs="Times New Roman"/>
          <w:sz w:val="28"/>
          <w:szCs w:val="28"/>
        </w:rPr>
        <w:t xml:space="preserve">низаций округа составил </w:t>
      </w:r>
      <w:r w:rsidR="00A04D2F" w:rsidRPr="0041668B">
        <w:rPr>
          <w:rFonts w:ascii="Times New Roman" w:eastAsia="Times New Roman" w:hAnsi="Times New Roman" w:cs="Times New Roman"/>
          <w:sz w:val="28"/>
          <w:szCs w:val="28"/>
        </w:rPr>
        <w:t xml:space="preserve"> более </w:t>
      </w:r>
      <w:r w:rsidR="007B4FBD" w:rsidRPr="0041668B">
        <w:rPr>
          <w:rFonts w:ascii="Times New Roman" w:eastAsia="Times New Roman" w:hAnsi="Times New Roman" w:cs="Times New Roman"/>
          <w:sz w:val="28"/>
          <w:szCs w:val="28"/>
        </w:rPr>
        <w:t xml:space="preserve">11 млрд. рублей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Исполнены показатели по добыче полезных ископаемых, по производству и распределению электрической и тепловой энергии, сельскохозяйств</w:t>
      </w:r>
      <w:r w:rsidR="00A04D2F" w:rsidRPr="0041668B">
        <w:rPr>
          <w:rFonts w:ascii="Times New Roman" w:eastAsia="Times New Roman" w:hAnsi="Times New Roman" w:cs="Times New Roman"/>
          <w:sz w:val="28"/>
          <w:szCs w:val="28"/>
        </w:rPr>
        <w:t>енной продукции.</w:t>
      </w:r>
      <w:r w:rsidR="00A34CD6" w:rsidRPr="0041668B">
        <w:rPr>
          <w:rFonts w:ascii="Times New Roman" w:eastAsia="Times New Roman" w:hAnsi="Times New Roman" w:cs="Times New Roman"/>
          <w:sz w:val="28"/>
          <w:szCs w:val="28"/>
        </w:rPr>
        <w:t xml:space="preserve"> Не снижены показатели по грузоперевозкам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для нужд предприятий округа</w:t>
      </w:r>
      <w:r w:rsidR="00A34CD6" w:rsidRPr="0041668B">
        <w:rPr>
          <w:rFonts w:ascii="Times New Roman" w:eastAsia="Times New Roman" w:hAnsi="Times New Roman" w:cs="Times New Roman"/>
          <w:sz w:val="28"/>
          <w:szCs w:val="28"/>
        </w:rPr>
        <w:t>, пассажиро</w:t>
      </w:r>
      <w:r w:rsidR="00A04D2F" w:rsidRPr="0041668B">
        <w:rPr>
          <w:rFonts w:ascii="Times New Roman" w:eastAsia="Times New Roman" w:hAnsi="Times New Roman" w:cs="Times New Roman"/>
          <w:sz w:val="28"/>
          <w:szCs w:val="28"/>
        </w:rPr>
        <w:t>-</w:t>
      </w:r>
      <w:r w:rsidR="00A34CD6" w:rsidRPr="0041668B">
        <w:rPr>
          <w:rFonts w:ascii="Times New Roman" w:eastAsia="Times New Roman" w:hAnsi="Times New Roman" w:cs="Times New Roman"/>
          <w:sz w:val="28"/>
          <w:szCs w:val="28"/>
        </w:rPr>
        <w:t xml:space="preserve">перевозки составили </w:t>
      </w:r>
      <w:r w:rsidR="00A04D2F" w:rsidRPr="0041668B">
        <w:rPr>
          <w:rFonts w:ascii="Times New Roman" w:eastAsia="Times New Roman" w:hAnsi="Times New Roman" w:cs="Times New Roman"/>
          <w:sz w:val="28"/>
          <w:szCs w:val="28"/>
        </w:rPr>
        <w:t>96</w:t>
      </w:r>
      <w:r w:rsidR="00A34CD6" w:rsidRPr="0041668B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A04D2F" w:rsidRPr="0041668B">
        <w:rPr>
          <w:rFonts w:ascii="Times New Roman" w:eastAsia="Times New Roman" w:hAnsi="Times New Roman" w:cs="Times New Roman"/>
          <w:sz w:val="28"/>
          <w:szCs w:val="28"/>
        </w:rPr>
        <w:t>от уровня 2016 года</w:t>
      </w:r>
      <w:r w:rsidR="00A34CD6" w:rsidRPr="004166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Мы имеем неплохой показа</w:t>
      </w:r>
      <w:r w:rsidR="00A34CD6" w:rsidRPr="0041668B">
        <w:rPr>
          <w:rFonts w:ascii="Times New Roman" w:eastAsia="Times New Roman" w:hAnsi="Times New Roman" w:cs="Times New Roman"/>
          <w:sz w:val="28"/>
          <w:szCs w:val="28"/>
        </w:rPr>
        <w:t>тель в сфере розничной торговли – эту деятельность в округе осуществляют субъекты малого предпринимательства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. Не нарушена структура платных услуг населению, особенно потребителям коммунальных услуг, которые</w:t>
      </w:r>
      <w:r w:rsidR="00A34CD6" w:rsidRPr="0041668B">
        <w:rPr>
          <w:rFonts w:ascii="Times New Roman" w:eastAsia="Times New Roman" w:hAnsi="Times New Roman" w:cs="Times New Roman"/>
          <w:sz w:val="28"/>
          <w:szCs w:val="28"/>
        </w:rPr>
        <w:t xml:space="preserve"> в общем объеме составляют 89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%.</w:t>
      </w:r>
      <w:r w:rsidR="00A34CD6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К примеру, на услуги </w:t>
      </w:r>
      <w:r w:rsidR="007E2BCF" w:rsidRPr="0041668B">
        <w:rPr>
          <w:rFonts w:ascii="Times New Roman" w:eastAsia="Times New Roman" w:hAnsi="Times New Roman" w:cs="Times New Roman"/>
          <w:sz w:val="28"/>
          <w:szCs w:val="28"/>
        </w:rPr>
        <w:t xml:space="preserve">в здравоохранении приходится 4,9%, в образовании –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5% от общего объема потребленных услуг. В стоимостном выражении сумма платных услуг на 1 жителя округа составила </w:t>
      </w:r>
      <w:r w:rsidR="00A04D2F" w:rsidRPr="0041668B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30,0 тысяч рублей.</w:t>
      </w:r>
    </w:p>
    <w:p w:rsidR="004917A5" w:rsidRPr="0041668B" w:rsidRDefault="004917A5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  <w:r w:rsidRPr="0041668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  </w:t>
      </w:r>
    </w:p>
    <w:p w:rsidR="00EA54D0" w:rsidRDefault="004917A5" w:rsidP="00416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7E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Инвестиции </w:t>
      </w:r>
      <w:r w:rsidRPr="008F37E1">
        <w:rPr>
          <w:rFonts w:ascii="Times New Roman" w:eastAsia="Times New Roman" w:hAnsi="Times New Roman" w:cs="Times New Roman"/>
          <w:sz w:val="28"/>
          <w:szCs w:val="28"/>
        </w:rPr>
        <w:t xml:space="preserve">в основной капитал на развитие экономики и социальной сферы </w:t>
      </w:r>
      <w:r w:rsidR="000C1B70" w:rsidRPr="008F37E1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7E2BCF" w:rsidRPr="008F3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7E1" w:rsidRPr="008F37E1">
        <w:rPr>
          <w:rFonts w:ascii="Times New Roman" w:eastAsia="Times New Roman" w:hAnsi="Times New Roman" w:cs="Times New Roman"/>
          <w:sz w:val="28"/>
          <w:szCs w:val="28"/>
        </w:rPr>
        <w:t>300</w:t>
      </w:r>
      <w:r w:rsidR="003B635B" w:rsidRPr="008F37E1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8F37E1">
        <w:rPr>
          <w:rFonts w:ascii="Times New Roman" w:eastAsia="Times New Roman" w:hAnsi="Times New Roman" w:cs="Times New Roman"/>
          <w:sz w:val="28"/>
          <w:szCs w:val="28"/>
        </w:rPr>
        <w:t xml:space="preserve"> млн</w:t>
      </w:r>
      <w:r w:rsidR="008F37E1" w:rsidRPr="008F37E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37E1"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  <w:r w:rsidR="002B142B" w:rsidRPr="0041668B">
        <w:rPr>
          <w:rFonts w:ascii="Times New Roman" w:eastAsia="Times New Roman" w:hAnsi="Times New Roman" w:cs="Times New Roman"/>
          <w:sz w:val="28"/>
          <w:szCs w:val="28"/>
        </w:rPr>
        <w:t>Инвестиционную активность проявляют</w:t>
      </w:r>
      <w:r w:rsidR="003B635B"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горняк</w:t>
      </w:r>
      <w:r w:rsidR="00C202E1" w:rsidRPr="0041668B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="00C202E1" w:rsidRPr="00EA54D0">
        <w:rPr>
          <w:rFonts w:ascii="Times New Roman" w:eastAsia="Times New Roman" w:hAnsi="Times New Roman" w:cs="Times New Roman"/>
          <w:sz w:val="28"/>
          <w:szCs w:val="28"/>
        </w:rPr>
        <w:t xml:space="preserve">энергетики и предприятия ЖКХ. </w:t>
      </w:r>
      <w:r w:rsidR="003B635B" w:rsidRPr="0041668B">
        <w:rPr>
          <w:rFonts w:ascii="Times New Roman" w:eastAsia="Times New Roman" w:hAnsi="Times New Roman" w:cs="Times New Roman"/>
          <w:sz w:val="28"/>
          <w:szCs w:val="28"/>
        </w:rPr>
        <w:t xml:space="preserve">По программе технического перевооружения и реконструкции Колымской ГЭС освоено </w:t>
      </w:r>
      <w:r w:rsidR="000C1B70" w:rsidRPr="0041668B">
        <w:rPr>
          <w:rFonts w:ascii="Times New Roman" w:eastAsia="Times New Roman" w:hAnsi="Times New Roman" w:cs="Times New Roman"/>
          <w:sz w:val="28"/>
          <w:szCs w:val="28"/>
        </w:rPr>
        <w:t>305</w:t>
      </w:r>
      <w:r w:rsidR="003B635B" w:rsidRPr="0041668B">
        <w:rPr>
          <w:rFonts w:ascii="Times New Roman" w:eastAsia="Times New Roman" w:hAnsi="Times New Roman" w:cs="Times New Roman"/>
          <w:sz w:val="28"/>
          <w:szCs w:val="28"/>
        </w:rPr>
        <w:t xml:space="preserve"> млн.руб. </w:t>
      </w:r>
      <w:r w:rsidR="005B7FED" w:rsidRPr="0041668B">
        <w:rPr>
          <w:rFonts w:ascii="Times New Roman" w:hAnsi="Times New Roman" w:cs="Times New Roman"/>
          <w:sz w:val="28"/>
          <w:szCs w:val="28"/>
        </w:rPr>
        <w:t xml:space="preserve">Около 8,7 млн.руб с участием капитала китайского инвестора вложено в освоение Юго-восточной части Бурхалинского рудного поля ООО «Южная»  ГПК». Дальнейшая </w:t>
      </w:r>
      <w:r w:rsidR="005B7FED" w:rsidRPr="0041668B">
        <w:rPr>
          <w:rFonts w:ascii="Times New Roman" w:hAnsi="Times New Roman" w:cs="Times New Roman"/>
          <w:sz w:val="28"/>
          <w:szCs w:val="28"/>
        </w:rPr>
        <w:lastRenderedPageBreak/>
        <w:t xml:space="preserve">активность работы будет зависеть от возможности привлечения инвестиций. </w:t>
      </w:r>
      <w:r w:rsidR="003B635B" w:rsidRPr="0041668B">
        <w:rPr>
          <w:rFonts w:ascii="Times New Roman" w:eastAsia="Times New Roman" w:hAnsi="Times New Roman" w:cs="Times New Roman"/>
          <w:sz w:val="28"/>
          <w:szCs w:val="28"/>
        </w:rPr>
        <w:t>Круглогодичный процесс за счет собственных средств</w:t>
      </w:r>
      <w:r w:rsidR="00B81E4A" w:rsidRPr="0041668B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«Проспектор»</w:t>
      </w:r>
      <w:r w:rsidR="003B635B" w:rsidRPr="0041668B">
        <w:rPr>
          <w:rFonts w:ascii="Times New Roman" w:eastAsia="Times New Roman" w:hAnsi="Times New Roman" w:cs="Times New Roman"/>
          <w:sz w:val="28"/>
          <w:szCs w:val="28"/>
        </w:rPr>
        <w:t xml:space="preserve"> обеспечен на рудном месторождении Случайное Пятилеткинского рудного узла. </w:t>
      </w:r>
    </w:p>
    <w:p w:rsidR="002B142B" w:rsidRPr="0041668B" w:rsidRDefault="00924834" w:rsidP="00416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Последующее с</w:t>
      </w:r>
      <w:r w:rsidR="002B142B" w:rsidRPr="0041668B">
        <w:rPr>
          <w:rFonts w:ascii="Times New Roman" w:eastAsia="Times New Roman" w:hAnsi="Times New Roman" w:cs="Times New Roman"/>
          <w:sz w:val="28"/>
          <w:szCs w:val="28"/>
        </w:rPr>
        <w:t>оциально-экономическое развитие Ягоднинского района</w:t>
      </w:r>
      <w:r w:rsidR="00CF648E" w:rsidRPr="0041668B">
        <w:rPr>
          <w:rFonts w:ascii="Times New Roman" w:eastAsia="Times New Roman" w:hAnsi="Times New Roman" w:cs="Times New Roman"/>
          <w:sz w:val="28"/>
          <w:szCs w:val="28"/>
        </w:rPr>
        <w:t xml:space="preserve"> буде</w:t>
      </w:r>
      <w:r w:rsidR="002B142B" w:rsidRPr="0041668B">
        <w:rPr>
          <w:rFonts w:ascii="Times New Roman" w:eastAsia="Times New Roman" w:hAnsi="Times New Roman" w:cs="Times New Roman"/>
          <w:sz w:val="28"/>
          <w:szCs w:val="28"/>
        </w:rPr>
        <w:t>т зависеть</w:t>
      </w:r>
      <w:r w:rsidR="002B142B" w:rsidRPr="0041668B">
        <w:rPr>
          <w:rFonts w:ascii="Times New Roman" w:hAnsi="Times New Roman" w:cs="Times New Roman"/>
          <w:sz w:val="28"/>
          <w:szCs w:val="28"/>
        </w:rPr>
        <w:t xml:space="preserve"> от объема привлеченных отечестве</w:t>
      </w:r>
      <w:r w:rsidRPr="0041668B">
        <w:rPr>
          <w:rFonts w:ascii="Times New Roman" w:hAnsi="Times New Roman" w:cs="Times New Roman"/>
          <w:sz w:val="28"/>
          <w:szCs w:val="28"/>
        </w:rPr>
        <w:t>нных и иностранных инвестиций, вложенных в</w:t>
      </w:r>
      <w:r w:rsidR="002B142B" w:rsidRPr="0041668B">
        <w:rPr>
          <w:rFonts w:ascii="Times New Roman" w:hAnsi="Times New Roman" w:cs="Times New Roman"/>
          <w:sz w:val="28"/>
          <w:szCs w:val="28"/>
        </w:rPr>
        <w:t xml:space="preserve"> объекты </w:t>
      </w:r>
      <w:r w:rsidRPr="0041668B">
        <w:rPr>
          <w:rFonts w:ascii="Times New Roman" w:hAnsi="Times New Roman" w:cs="Times New Roman"/>
          <w:sz w:val="28"/>
          <w:szCs w:val="28"/>
        </w:rPr>
        <w:t xml:space="preserve">горнодобывающей, </w:t>
      </w:r>
      <w:r w:rsidR="002B142B" w:rsidRPr="0041668B">
        <w:rPr>
          <w:rFonts w:ascii="Times New Roman" w:hAnsi="Times New Roman" w:cs="Times New Roman"/>
          <w:sz w:val="28"/>
          <w:szCs w:val="28"/>
        </w:rPr>
        <w:t>транспортной, энергетическо</w:t>
      </w:r>
      <w:r w:rsidRPr="0041668B">
        <w:rPr>
          <w:rFonts w:ascii="Times New Roman" w:hAnsi="Times New Roman" w:cs="Times New Roman"/>
          <w:sz w:val="28"/>
          <w:szCs w:val="28"/>
        </w:rPr>
        <w:t>й, инженерной инфраструктур</w:t>
      </w:r>
      <w:r w:rsidR="002B142B" w:rsidRPr="0041668B">
        <w:rPr>
          <w:rFonts w:ascii="Times New Roman" w:hAnsi="Times New Roman" w:cs="Times New Roman"/>
          <w:sz w:val="28"/>
          <w:szCs w:val="28"/>
        </w:rPr>
        <w:t>.</w:t>
      </w:r>
    </w:p>
    <w:p w:rsidR="00C202E1" w:rsidRPr="0041668B" w:rsidRDefault="00C202E1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:rsidR="004917A5" w:rsidRPr="0041668B" w:rsidRDefault="004917A5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Фонд </w:t>
      </w:r>
      <w:r w:rsidR="0080228A" w:rsidRPr="0041668B">
        <w:rPr>
          <w:rFonts w:ascii="Times New Roman" w:eastAsia="Times New Roman" w:hAnsi="Times New Roman" w:cs="Times New Roman"/>
          <w:sz w:val="28"/>
          <w:szCs w:val="28"/>
        </w:rPr>
        <w:t xml:space="preserve">начисленной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заработной платы по Ягоднинскогому городскому округу</w:t>
      </w:r>
      <w:r w:rsidR="0080228A" w:rsidRPr="0041668B">
        <w:rPr>
          <w:rFonts w:ascii="Times New Roman" w:eastAsia="Times New Roman" w:hAnsi="Times New Roman" w:cs="Times New Roman"/>
          <w:sz w:val="28"/>
          <w:szCs w:val="28"/>
        </w:rPr>
        <w:t xml:space="preserve"> за январь-</w:t>
      </w:r>
      <w:r w:rsidR="00A04D2F" w:rsidRPr="0041668B">
        <w:rPr>
          <w:rFonts w:ascii="Times New Roman" w:eastAsia="Times New Roman" w:hAnsi="Times New Roman" w:cs="Times New Roman"/>
          <w:sz w:val="28"/>
          <w:szCs w:val="28"/>
        </w:rPr>
        <w:t>декабрь</w:t>
      </w:r>
      <w:r w:rsidR="0080228A" w:rsidRPr="0041668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A04D2F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="0080228A"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увеличился</w:t>
      </w:r>
      <w:r w:rsidR="00D96A7C" w:rsidRPr="0041668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04D2F" w:rsidRPr="0041668B">
        <w:rPr>
          <w:rFonts w:ascii="Times New Roman" w:eastAsia="Times New Roman" w:hAnsi="Times New Roman" w:cs="Times New Roman"/>
          <w:sz w:val="28"/>
          <w:szCs w:val="28"/>
        </w:rPr>
        <w:t xml:space="preserve">0,3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%. Задолженность по выплат</w:t>
      </w:r>
      <w:r w:rsidR="0080228A" w:rsidRPr="0041668B">
        <w:rPr>
          <w:rFonts w:ascii="Times New Roman" w:eastAsia="Times New Roman" w:hAnsi="Times New Roman" w:cs="Times New Roman"/>
          <w:sz w:val="28"/>
          <w:szCs w:val="28"/>
        </w:rPr>
        <w:t>е заработной платы на 01.01.201</w:t>
      </w:r>
      <w:r w:rsidR="002E7D7D" w:rsidRPr="0041668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="0080228A" w:rsidRPr="0041668B">
        <w:rPr>
          <w:rFonts w:ascii="Times New Roman" w:eastAsia="Times New Roman" w:hAnsi="Times New Roman" w:cs="Times New Roman"/>
          <w:sz w:val="28"/>
          <w:szCs w:val="28"/>
        </w:rPr>
        <w:t xml:space="preserve">бюджетных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организациях отсутствовала</w:t>
      </w:r>
      <w:r w:rsidR="0080228A" w:rsidRPr="004166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Тем самым мы смогли сохранить основные показатели, характеризующие к</w:t>
      </w:r>
      <w:r w:rsidR="00A04D2F" w:rsidRPr="0041668B">
        <w:rPr>
          <w:rFonts w:ascii="Times New Roman" w:eastAsia="Times New Roman" w:hAnsi="Times New Roman" w:cs="Times New Roman"/>
          <w:sz w:val="28"/>
          <w:szCs w:val="28"/>
        </w:rPr>
        <w:t xml:space="preserve">ачество жизни населения округа. </w:t>
      </w:r>
      <w:r w:rsidR="00CF648E" w:rsidRPr="0041668B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A04D2F" w:rsidRPr="0041668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F648E"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году округ продолжит работу по совершенствованию механизма оплаты труда, достижению индикативных показателей в сферах муниципальной ответственности, исполнению обязательств</w:t>
      </w:r>
      <w:r w:rsidR="0022605E" w:rsidRPr="0041668B">
        <w:rPr>
          <w:rFonts w:ascii="Times New Roman" w:eastAsia="Times New Roman" w:hAnsi="Times New Roman" w:cs="Times New Roman"/>
          <w:sz w:val="28"/>
          <w:szCs w:val="28"/>
        </w:rPr>
        <w:t xml:space="preserve"> перед жителями.</w:t>
      </w:r>
    </w:p>
    <w:p w:rsidR="00781210" w:rsidRPr="0041668B" w:rsidRDefault="00781210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6E84" w:rsidRPr="0041668B" w:rsidRDefault="00306E84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БЮДЖЕТ.</w:t>
      </w:r>
    </w:p>
    <w:p w:rsidR="00C921FB" w:rsidRPr="0041668B" w:rsidRDefault="0022605E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В условиях напряженного бюджета  мы сохраняем уровень поддержки всей социальной инфраструктуры, обеспечили ресурсами муниципальные программы и планы 201</w:t>
      </w:r>
      <w:r w:rsidR="005B7FED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года, содействуем модернизации топливно-энергетического комплекса. </w:t>
      </w:r>
    </w:p>
    <w:p w:rsidR="0014142D" w:rsidRPr="0041668B" w:rsidRDefault="0014142D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Исполнение консолидированного бюджета за 201</w:t>
      </w:r>
      <w:r w:rsidR="00A753E3" w:rsidRPr="004166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по доходам с учетом финансовой помощи составило 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1008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млн</w:t>
      </w:r>
      <w:r w:rsidR="004166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FD4E5E" w:rsidRPr="0041668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по налоговым и неналоговым доходам 20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млн</w:t>
      </w:r>
      <w:r w:rsidR="004166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FD4E5E" w:rsidRPr="004166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142D" w:rsidRPr="0041668B" w:rsidRDefault="0014142D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В сравнении с 201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годом исполнение 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доходной части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 xml:space="preserve"> бюджета увеличилось на 6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%. Основной объем поступивших средств приходится на налог на доходы физических лиц. Исполнение составило 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160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миллиона руб. Акцизы по подакцизным товарам (на формирование дорожных фондов) поступили в объеме 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10,4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миллиона руб. Налоги на совокупный доход (вмененный, сельскохозяйственный) исполнены в объе</w:t>
      </w:r>
      <w:r w:rsidR="00AD4BAB" w:rsidRPr="0041668B">
        <w:rPr>
          <w:rFonts w:ascii="Times New Roman" w:eastAsia="Times New Roman" w:hAnsi="Times New Roman" w:cs="Times New Roman"/>
          <w:sz w:val="28"/>
          <w:szCs w:val="28"/>
        </w:rPr>
        <w:t xml:space="preserve">ме 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14</w:t>
      </w:r>
      <w:r w:rsidR="00AD4BAB" w:rsidRPr="004166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3</w:t>
      </w:r>
      <w:r w:rsidR="00AD4BAB" w:rsidRPr="0041668B">
        <w:rPr>
          <w:rFonts w:ascii="Times New Roman" w:eastAsia="Times New Roman" w:hAnsi="Times New Roman" w:cs="Times New Roman"/>
          <w:sz w:val="28"/>
          <w:szCs w:val="28"/>
        </w:rPr>
        <w:t xml:space="preserve"> миллионов руб.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1,1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снизились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поступления в бюджет от использования муниципального имущества и составили 10,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миллионов руб. Общий объем безвозмездной финансовой помощи, поступившей в местный бюджет в 201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году, составил 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 xml:space="preserve">801,2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миллиона руб, что 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%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, в том числе за счет средств ОЭЗ (74,2 млн. рублей).</w:t>
      </w:r>
    </w:p>
    <w:p w:rsidR="00306E84" w:rsidRPr="0041668B" w:rsidRDefault="0014142D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расходам исполнение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составило 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1000,1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миллиона руб. 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 xml:space="preserve">В сравнении с 2016 годом исполнение расходной части бюджета увеличилось на 1,9%. </w:t>
      </w:r>
      <w:r w:rsidR="00AD4BAB" w:rsidRPr="0041668B">
        <w:rPr>
          <w:rFonts w:ascii="Times New Roman" w:eastAsia="Times New Roman" w:hAnsi="Times New Roman" w:cs="Times New Roman"/>
          <w:sz w:val="28"/>
          <w:szCs w:val="28"/>
        </w:rPr>
        <w:t>Направленность бюджета обеспечивала реализацию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майских указов Президента РФ в части сохранения заработной платы бюджетникам, п</w:t>
      </w:r>
      <w:r w:rsidR="00AD4BAB" w:rsidRPr="0041668B">
        <w:rPr>
          <w:rFonts w:ascii="Times New Roman" w:eastAsia="Times New Roman" w:hAnsi="Times New Roman" w:cs="Times New Roman"/>
          <w:sz w:val="28"/>
          <w:szCs w:val="28"/>
        </w:rPr>
        <w:t>роезда в отпуск, оздоровительной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кампании детского населения. </w:t>
      </w:r>
    </w:p>
    <w:p w:rsidR="00BF5606" w:rsidRPr="0041668B" w:rsidRDefault="0014142D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Более половины всех расходов консолидированного бюджета Ягоднинского городского округ</w:t>
      </w:r>
      <w:r w:rsidR="00AD4BAB" w:rsidRPr="0041668B">
        <w:rPr>
          <w:rFonts w:ascii="Times New Roman" w:eastAsia="Times New Roman" w:hAnsi="Times New Roman" w:cs="Times New Roman"/>
          <w:sz w:val="28"/>
          <w:szCs w:val="28"/>
        </w:rPr>
        <w:t>а выделены на финансовое обеспечение социальной инфраструктуры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. Общий объем этих расходов составил </w:t>
      </w:r>
      <w:r w:rsidR="00AD4BAB" w:rsidRPr="0041668B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="00AD4BAB"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640</w:t>
      </w:r>
      <w:r w:rsidR="00306E84" w:rsidRPr="004166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EE5" w:rsidRPr="0041668B">
        <w:rPr>
          <w:rFonts w:ascii="Times New Roman" w:eastAsia="Times New Roman" w:hAnsi="Times New Roman" w:cs="Times New Roman"/>
          <w:sz w:val="28"/>
          <w:szCs w:val="28"/>
        </w:rPr>
        <w:t>миллионов руб.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EE5" w:rsidRPr="0041668B">
        <w:rPr>
          <w:rFonts w:ascii="Times New Roman" w:eastAsia="Times New Roman" w:hAnsi="Times New Roman" w:cs="Times New Roman"/>
          <w:sz w:val="28"/>
          <w:szCs w:val="28"/>
        </w:rPr>
        <w:t>или 6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4</w:t>
      </w:r>
      <w:r w:rsidR="00C24EE5" w:rsidRPr="0041668B">
        <w:rPr>
          <w:rFonts w:ascii="Times New Roman" w:eastAsia="Times New Roman" w:hAnsi="Times New Roman" w:cs="Times New Roman"/>
          <w:sz w:val="28"/>
          <w:szCs w:val="28"/>
        </w:rPr>
        <w:t>% в общем</w:t>
      </w:r>
      <w:r w:rsidR="00306E84" w:rsidRPr="0041668B">
        <w:rPr>
          <w:rFonts w:ascii="Times New Roman" w:eastAsia="Times New Roman" w:hAnsi="Times New Roman" w:cs="Times New Roman"/>
          <w:sz w:val="28"/>
          <w:szCs w:val="28"/>
        </w:rPr>
        <w:t xml:space="preserve"> объеме расходов.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сферу </w:t>
      </w:r>
      <w:r w:rsidR="00C24EE5" w:rsidRPr="0041668B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направлено 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461</w:t>
      </w:r>
      <w:r w:rsidR="00C24EE5" w:rsidRPr="004166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миллиона руб.</w:t>
      </w:r>
      <w:r w:rsidR="00306E84" w:rsidRPr="0041668B">
        <w:rPr>
          <w:rFonts w:ascii="Times New Roman" w:eastAsia="Times New Roman" w:hAnsi="Times New Roman" w:cs="Times New Roman"/>
          <w:sz w:val="28"/>
          <w:szCs w:val="28"/>
        </w:rPr>
        <w:t xml:space="preserve"> (удельный вес – 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46,1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%)</w:t>
      </w:r>
      <w:r w:rsidR="00306E84" w:rsidRPr="0041668B">
        <w:rPr>
          <w:rFonts w:ascii="Times New Roman" w:eastAsia="Times New Roman" w:hAnsi="Times New Roman" w:cs="Times New Roman"/>
          <w:sz w:val="28"/>
          <w:szCs w:val="28"/>
        </w:rPr>
        <w:t xml:space="preserve">, на учреждения культуры – 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107</w:t>
      </w:r>
      <w:r w:rsidR="00306E84" w:rsidRPr="0041668B">
        <w:rPr>
          <w:rFonts w:ascii="Times New Roman" w:eastAsia="Times New Roman" w:hAnsi="Times New Roman" w:cs="Times New Roman"/>
          <w:sz w:val="28"/>
          <w:szCs w:val="28"/>
        </w:rPr>
        <w:t xml:space="preserve"> миллион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06E84" w:rsidRPr="0041668B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C24EE5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E84" w:rsidRPr="0041668B">
        <w:rPr>
          <w:rFonts w:ascii="Times New Roman" w:eastAsia="Times New Roman" w:hAnsi="Times New Roman" w:cs="Times New Roman"/>
          <w:sz w:val="28"/>
          <w:szCs w:val="28"/>
        </w:rPr>
        <w:t>(10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,7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% в структуре со</w:t>
      </w:r>
      <w:r w:rsidR="00C24EE5" w:rsidRPr="0041668B">
        <w:rPr>
          <w:rFonts w:ascii="Times New Roman" w:eastAsia="Times New Roman" w:hAnsi="Times New Roman" w:cs="Times New Roman"/>
          <w:sz w:val="28"/>
          <w:szCs w:val="28"/>
        </w:rPr>
        <w:t xml:space="preserve">циальных </w:t>
      </w:r>
      <w:r w:rsidR="00C24EE5" w:rsidRPr="0041668B">
        <w:rPr>
          <w:rFonts w:ascii="Times New Roman" w:eastAsia="Times New Roman" w:hAnsi="Times New Roman" w:cs="Times New Roman"/>
          <w:sz w:val="28"/>
          <w:szCs w:val="28"/>
        </w:rPr>
        <w:lastRenderedPageBreak/>
        <w:t>расходов), в учреждения физической культуры и спорта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вложено 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миллиона руб.</w:t>
      </w:r>
      <w:r w:rsidR="00306E84" w:rsidRPr="0041668B">
        <w:rPr>
          <w:rFonts w:ascii="Times New Roman" w:eastAsia="Times New Roman" w:hAnsi="Times New Roman" w:cs="Times New Roman"/>
          <w:sz w:val="28"/>
          <w:szCs w:val="28"/>
        </w:rPr>
        <w:t xml:space="preserve"> (или 7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 xml:space="preserve">,2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% от</w:t>
      </w:r>
      <w:r w:rsidR="00C24EE5" w:rsidRPr="0041668B">
        <w:rPr>
          <w:rFonts w:ascii="Times New Roman" w:eastAsia="Times New Roman" w:hAnsi="Times New Roman" w:cs="Times New Roman"/>
          <w:sz w:val="28"/>
          <w:szCs w:val="28"/>
        </w:rPr>
        <w:t xml:space="preserve"> расходов на социальную инфраструктуру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636883" w:rsidRPr="0041668B" w:rsidRDefault="00636883" w:rsidP="0041668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1668B">
        <w:rPr>
          <w:rFonts w:ascii="Times New Roman" w:eastAsiaTheme="minorHAnsi" w:hAnsi="Times New Roman" w:cs="Times New Roman"/>
          <w:bCs/>
          <w:sz w:val="28"/>
          <w:szCs w:val="28"/>
        </w:rPr>
        <w:t xml:space="preserve">За 2017 год направлено </w:t>
      </w:r>
      <w:r w:rsidRPr="0041668B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на оплату труда и ЕСН </w:t>
      </w:r>
      <w:r w:rsidRPr="0041668B">
        <w:rPr>
          <w:rFonts w:ascii="Times New Roman" w:eastAsiaTheme="minorHAnsi" w:hAnsi="Times New Roman" w:cs="Times New Roman"/>
          <w:bCs/>
          <w:sz w:val="28"/>
          <w:szCs w:val="28"/>
        </w:rPr>
        <w:t>работникам бюджетной сферы всего 590,2млн.руб., что составляет 97,2% от плана за год (607,3млн.руб.) .</w:t>
      </w:r>
    </w:p>
    <w:p w:rsidR="00A753E3" w:rsidRPr="0041668B" w:rsidRDefault="00A753E3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A54D0" w:rsidRDefault="005D69D7" w:rsidP="0041668B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1668B">
        <w:rPr>
          <w:sz w:val="28"/>
          <w:szCs w:val="28"/>
        </w:rPr>
        <w:t>В 2017</w:t>
      </w:r>
      <w:r w:rsidR="00BF5606" w:rsidRPr="0041668B">
        <w:rPr>
          <w:sz w:val="28"/>
          <w:szCs w:val="28"/>
        </w:rPr>
        <w:t xml:space="preserve"> году в округе действовали</w:t>
      </w:r>
      <w:r w:rsidR="009E6007" w:rsidRPr="0041668B">
        <w:rPr>
          <w:sz w:val="28"/>
          <w:szCs w:val="28"/>
        </w:rPr>
        <w:t xml:space="preserve"> </w:t>
      </w:r>
      <w:r w:rsidR="00997F52">
        <w:rPr>
          <w:sz w:val="28"/>
          <w:szCs w:val="28"/>
        </w:rPr>
        <w:t>24</w:t>
      </w:r>
      <w:r w:rsidR="002E4ACD" w:rsidRPr="0041668B">
        <w:rPr>
          <w:sz w:val="28"/>
          <w:szCs w:val="28"/>
        </w:rPr>
        <w:t xml:space="preserve"> </w:t>
      </w:r>
      <w:r w:rsidR="00BF5606" w:rsidRPr="0041668B">
        <w:rPr>
          <w:sz w:val="28"/>
          <w:szCs w:val="28"/>
        </w:rPr>
        <w:t>муниципальны</w:t>
      </w:r>
      <w:r w:rsidR="00997F52">
        <w:rPr>
          <w:sz w:val="28"/>
          <w:szCs w:val="28"/>
        </w:rPr>
        <w:t>е</w:t>
      </w:r>
      <w:r w:rsidR="00BF5606" w:rsidRPr="0041668B">
        <w:rPr>
          <w:sz w:val="28"/>
          <w:szCs w:val="28"/>
        </w:rPr>
        <w:t xml:space="preserve"> прогр</w:t>
      </w:r>
      <w:r w:rsidR="00A27D03" w:rsidRPr="0041668B">
        <w:rPr>
          <w:sz w:val="28"/>
          <w:szCs w:val="28"/>
        </w:rPr>
        <w:t>амм</w:t>
      </w:r>
      <w:r w:rsidR="00997F52">
        <w:rPr>
          <w:sz w:val="28"/>
          <w:szCs w:val="28"/>
        </w:rPr>
        <w:t>ы</w:t>
      </w:r>
      <w:r w:rsidR="00A27D03" w:rsidRPr="0041668B">
        <w:rPr>
          <w:sz w:val="28"/>
          <w:szCs w:val="28"/>
        </w:rPr>
        <w:t>.</w:t>
      </w:r>
      <w:r w:rsidR="009E6007" w:rsidRPr="0041668B">
        <w:rPr>
          <w:sz w:val="28"/>
          <w:szCs w:val="28"/>
        </w:rPr>
        <w:t xml:space="preserve"> Обеспечено участие в </w:t>
      </w:r>
      <w:r w:rsidRPr="0041668B">
        <w:rPr>
          <w:sz w:val="28"/>
          <w:szCs w:val="28"/>
        </w:rPr>
        <w:t>12</w:t>
      </w:r>
      <w:r w:rsidR="009E6007" w:rsidRPr="0041668B">
        <w:rPr>
          <w:sz w:val="28"/>
          <w:szCs w:val="28"/>
        </w:rPr>
        <w:t>-ти</w:t>
      </w:r>
      <w:r w:rsidR="00BF5606" w:rsidRPr="0041668B">
        <w:rPr>
          <w:sz w:val="28"/>
          <w:szCs w:val="28"/>
        </w:rPr>
        <w:t xml:space="preserve"> г</w:t>
      </w:r>
      <w:r w:rsidR="009E6007" w:rsidRPr="0041668B">
        <w:rPr>
          <w:sz w:val="28"/>
          <w:szCs w:val="28"/>
        </w:rPr>
        <w:t>осударственных программах. Сумма исполненных мероприятий за счет</w:t>
      </w:r>
      <w:r w:rsidR="00BF5606" w:rsidRPr="0041668B">
        <w:rPr>
          <w:sz w:val="28"/>
          <w:szCs w:val="28"/>
        </w:rPr>
        <w:t xml:space="preserve"> муниципальных средств </w:t>
      </w:r>
      <w:r w:rsidR="009E6007" w:rsidRPr="0041668B">
        <w:rPr>
          <w:sz w:val="28"/>
          <w:szCs w:val="28"/>
        </w:rPr>
        <w:t xml:space="preserve">по программам составила </w:t>
      </w:r>
      <w:r w:rsidRPr="0041668B">
        <w:rPr>
          <w:sz w:val="28"/>
          <w:szCs w:val="28"/>
        </w:rPr>
        <w:t>28,3</w:t>
      </w:r>
      <w:r w:rsidR="009E6007" w:rsidRPr="0041668B">
        <w:rPr>
          <w:sz w:val="28"/>
          <w:szCs w:val="28"/>
        </w:rPr>
        <w:t xml:space="preserve"> миллионов</w:t>
      </w:r>
      <w:r w:rsidR="00C24EE5" w:rsidRPr="0041668B">
        <w:rPr>
          <w:sz w:val="28"/>
          <w:szCs w:val="28"/>
        </w:rPr>
        <w:t xml:space="preserve"> руб</w:t>
      </w:r>
      <w:r w:rsidR="002D7F58">
        <w:rPr>
          <w:sz w:val="28"/>
          <w:szCs w:val="28"/>
        </w:rPr>
        <w:t>.</w:t>
      </w:r>
      <w:r w:rsidR="00C24EE5" w:rsidRPr="0041668B">
        <w:rPr>
          <w:sz w:val="28"/>
          <w:szCs w:val="28"/>
        </w:rPr>
        <w:t>, объем</w:t>
      </w:r>
      <w:r w:rsidR="00BF5606" w:rsidRPr="0041668B">
        <w:rPr>
          <w:sz w:val="28"/>
          <w:szCs w:val="28"/>
        </w:rPr>
        <w:t xml:space="preserve"> областных сред</w:t>
      </w:r>
      <w:r w:rsidR="009E6007" w:rsidRPr="0041668B">
        <w:rPr>
          <w:sz w:val="28"/>
          <w:szCs w:val="28"/>
        </w:rPr>
        <w:t xml:space="preserve">ств по программам составил </w:t>
      </w:r>
      <w:r w:rsidRPr="0041668B">
        <w:rPr>
          <w:sz w:val="28"/>
          <w:szCs w:val="28"/>
        </w:rPr>
        <w:t>320</w:t>
      </w:r>
      <w:r w:rsidR="009E6007" w:rsidRPr="0041668B">
        <w:rPr>
          <w:sz w:val="28"/>
          <w:szCs w:val="28"/>
        </w:rPr>
        <w:t xml:space="preserve"> миллионов</w:t>
      </w:r>
      <w:r w:rsidR="00BF5606" w:rsidRPr="0041668B">
        <w:rPr>
          <w:sz w:val="28"/>
          <w:szCs w:val="28"/>
        </w:rPr>
        <w:t xml:space="preserve"> руб.</w:t>
      </w:r>
    </w:p>
    <w:p w:rsidR="00781210" w:rsidRPr="0041668B" w:rsidRDefault="00781210" w:rsidP="0041668B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sz w:val="28"/>
          <w:szCs w:val="28"/>
        </w:rPr>
      </w:pPr>
      <w:r w:rsidRPr="0041668B">
        <w:rPr>
          <w:b/>
          <w:sz w:val="28"/>
          <w:szCs w:val="28"/>
        </w:rPr>
        <w:t>Обращаюсь к руководителям о необходимости грамотного управления имеющимися средствами, в том числе подведомственных учреждений. Комитету по финансам администрации необходимо обеспечить мониторинг доходов, поступающих от оказания платных услуг муниципальными учреждениями, анализировать расходование финансовых средств, направляемых на реализацию муниципальных программ, обеспечить контроль в сфере закупок товаров, работ, услуг для обеспечения нужд учреждений Ягоднинского городского округа.</w:t>
      </w:r>
    </w:p>
    <w:p w:rsidR="002F7C39" w:rsidRPr="0041668B" w:rsidRDefault="00781210" w:rsidP="0041668B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sz w:val="28"/>
          <w:szCs w:val="28"/>
        </w:rPr>
      </w:pPr>
      <w:r w:rsidRPr="0041668B">
        <w:rPr>
          <w:b/>
          <w:sz w:val="28"/>
          <w:szCs w:val="28"/>
        </w:rPr>
        <w:t>А</w:t>
      </w:r>
      <w:r w:rsidR="00A27D03" w:rsidRPr="0041668B">
        <w:rPr>
          <w:b/>
          <w:sz w:val="28"/>
          <w:szCs w:val="28"/>
        </w:rPr>
        <w:t>ктуальной остается задача максимального у</w:t>
      </w:r>
      <w:r w:rsidR="00C24EE5" w:rsidRPr="0041668B">
        <w:rPr>
          <w:b/>
          <w:sz w:val="28"/>
          <w:szCs w:val="28"/>
        </w:rPr>
        <w:t>частия в государственных</w:t>
      </w:r>
      <w:r w:rsidR="00A27D03" w:rsidRPr="0041668B">
        <w:rPr>
          <w:b/>
          <w:sz w:val="28"/>
          <w:szCs w:val="28"/>
        </w:rPr>
        <w:t xml:space="preserve"> программах, чтобы привлечь дополнительные финансовые ресурсы в округ. Особенно это касается программ в образовании, культуре, жилищно-коммунальном хозяйстве, содействии переселению граждан из ветхого и аварийного жилья</w:t>
      </w:r>
      <w:r w:rsidR="007609ED" w:rsidRPr="0041668B">
        <w:rPr>
          <w:b/>
          <w:sz w:val="28"/>
          <w:szCs w:val="28"/>
        </w:rPr>
        <w:t>, формировании доступной среды для инвалидов и маломобильных групп населения</w:t>
      </w:r>
      <w:r w:rsidR="00A27D03" w:rsidRPr="0041668B">
        <w:rPr>
          <w:b/>
          <w:sz w:val="28"/>
          <w:szCs w:val="28"/>
        </w:rPr>
        <w:t xml:space="preserve">. </w:t>
      </w:r>
    </w:p>
    <w:p w:rsidR="00781210" w:rsidRPr="0041668B" w:rsidRDefault="00781210" w:rsidP="0041668B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sz w:val="16"/>
          <w:szCs w:val="16"/>
          <w:highlight w:val="yellow"/>
        </w:rPr>
      </w:pPr>
    </w:p>
    <w:p w:rsidR="005D69D7" w:rsidRPr="0041668B" w:rsidRDefault="00D3243E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 xml:space="preserve">Структурные преобразования обусловили дополнительный объем работ 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>Комитет</w:t>
      </w:r>
      <w:r w:rsidRPr="0041668B">
        <w:rPr>
          <w:rFonts w:ascii="Times New Roman" w:hAnsi="Times New Roman" w:cs="Times New Roman"/>
          <w:b/>
          <w:sz w:val="28"/>
          <w:szCs w:val="28"/>
        </w:rPr>
        <w:t xml:space="preserve">а по </w:t>
      </w:r>
      <w:r w:rsidR="00B54944" w:rsidRPr="0041668B">
        <w:rPr>
          <w:rFonts w:ascii="Times New Roman" w:hAnsi="Times New Roman" w:cs="Times New Roman"/>
          <w:b/>
          <w:sz w:val="28"/>
          <w:szCs w:val="28"/>
        </w:rPr>
        <w:t xml:space="preserve">управлению </w:t>
      </w:r>
      <w:r w:rsidRPr="0041668B"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B54944" w:rsidRPr="0041668B">
        <w:rPr>
          <w:rFonts w:ascii="Times New Roman" w:hAnsi="Times New Roman" w:cs="Times New Roman"/>
          <w:b/>
          <w:sz w:val="28"/>
          <w:szCs w:val="28"/>
        </w:rPr>
        <w:t>льным имуществом</w:t>
      </w:r>
      <w:r w:rsidR="00B54944" w:rsidRPr="0041668B">
        <w:rPr>
          <w:rFonts w:ascii="Times New Roman" w:hAnsi="Times New Roman" w:cs="Times New Roman"/>
          <w:sz w:val="28"/>
          <w:szCs w:val="28"/>
        </w:rPr>
        <w:t>.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944" w:rsidRPr="0041668B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E3126C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="00B54944"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 в бюджет Ягоднинского городского округа поступило </w:t>
      </w:r>
      <w:r w:rsidR="00E3126C" w:rsidRPr="0041668B">
        <w:rPr>
          <w:rFonts w:ascii="Times New Roman" w:hAnsi="Times New Roman" w:cs="Times New Roman"/>
          <w:sz w:val="28"/>
          <w:szCs w:val="28"/>
        </w:rPr>
        <w:t>11,9</w:t>
      </w:r>
      <w:r w:rsidR="00B54944" w:rsidRPr="0041668B">
        <w:rPr>
          <w:rFonts w:ascii="Times New Roman" w:hAnsi="Times New Roman" w:cs="Times New Roman"/>
          <w:sz w:val="28"/>
          <w:szCs w:val="28"/>
        </w:rPr>
        <w:t xml:space="preserve"> млн</w:t>
      </w:r>
      <w:r w:rsidR="00E3126C" w:rsidRPr="0041668B">
        <w:rPr>
          <w:rFonts w:ascii="Times New Roman" w:hAnsi="Times New Roman" w:cs="Times New Roman"/>
          <w:sz w:val="28"/>
          <w:szCs w:val="28"/>
        </w:rPr>
        <w:t>.</w:t>
      </w:r>
      <w:r w:rsidR="00B54944" w:rsidRPr="0041668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неналоговых доходов от использования му</w:t>
      </w:r>
      <w:r w:rsidR="00B54944" w:rsidRPr="0041668B">
        <w:rPr>
          <w:rFonts w:ascii="Times New Roman" w:hAnsi="Times New Roman" w:cs="Times New Roman"/>
          <w:sz w:val="28"/>
          <w:szCs w:val="28"/>
        </w:rPr>
        <w:t>ниципального имуществ и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участков, находящихся в государственной</w:t>
      </w:r>
      <w:r w:rsidRPr="0041668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или муниципальной собственности. </w:t>
      </w:r>
      <w:r w:rsidR="00B54944" w:rsidRPr="0041668B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приватизировано </w:t>
      </w:r>
      <w:r w:rsidR="008C18F4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объектов недвижимости, </w:t>
      </w:r>
      <w:r w:rsidR="008C18F4" w:rsidRPr="0041668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автотранспортн</w:t>
      </w:r>
      <w:r w:rsidR="008C18F4" w:rsidRPr="0041668B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 w:rsidR="008C18F4" w:rsidRPr="0041668B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C30B3F" w:rsidRPr="0041668B">
        <w:rPr>
          <w:rFonts w:ascii="Times New Roman" w:hAnsi="Times New Roman" w:cs="Times New Roman"/>
          <w:bCs/>
          <w:sz w:val="28"/>
          <w:szCs w:val="28"/>
        </w:rPr>
        <w:t>В настоящее время в муниципальной казне</w:t>
      </w:r>
      <w:r w:rsidR="00C30B3F" w:rsidRPr="0041668B">
        <w:rPr>
          <w:rFonts w:ascii="Times New Roman" w:hAnsi="Times New Roman" w:cs="Times New Roman"/>
          <w:sz w:val="28"/>
          <w:szCs w:val="28"/>
        </w:rPr>
        <w:t xml:space="preserve"> </w:t>
      </w:r>
      <w:r w:rsidRPr="0041668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находится </w:t>
      </w:r>
      <w:r w:rsidR="008C18F4" w:rsidRPr="0041668B">
        <w:rPr>
          <w:rFonts w:ascii="Times New Roman" w:eastAsia="Times New Roman" w:hAnsi="Times New Roman" w:cs="Times New Roman"/>
          <w:bCs/>
          <w:sz w:val="28"/>
          <w:szCs w:val="28"/>
        </w:rPr>
        <w:t>2467</w:t>
      </w:r>
      <w:r w:rsidRPr="0041668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объектов недвижимости, </w:t>
      </w:r>
      <w:r w:rsidR="008C18F4" w:rsidRPr="0041668B">
        <w:rPr>
          <w:rFonts w:ascii="Times New Roman" w:eastAsia="Times New Roman" w:hAnsi="Times New Roman" w:cs="Times New Roman"/>
          <w:sz w:val="28"/>
          <w:szCs w:val="28"/>
        </w:rPr>
        <w:t>114 земельных участков</w:t>
      </w:r>
      <w:r w:rsidR="00C30B3F" w:rsidRPr="004166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4E9" w:rsidRPr="0041668B" w:rsidRDefault="00C30B3F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С целью организации эффективного управления</w:t>
      </w:r>
      <w:r w:rsidRPr="004166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объектами недвижимости и земельными участками</w:t>
      </w:r>
      <w:r w:rsidRPr="004166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единого объекта налогообложения</w:t>
      </w:r>
      <w:r w:rsidRPr="004166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за счет  </w:t>
      </w:r>
      <w:r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 бюджет</w:t>
      </w:r>
      <w:r w:rsidRPr="0041668B">
        <w:rPr>
          <w:rFonts w:ascii="Times New Roman" w:hAnsi="Times New Roman" w:cs="Times New Roman"/>
          <w:color w:val="000000"/>
          <w:sz w:val="28"/>
          <w:szCs w:val="28"/>
        </w:rPr>
        <w:t>а округа в 201</w:t>
      </w:r>
      <w:r w:rsidR="005D69D7" w:rsidRPr="0041668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1668B">
        <w:rPr>
          <w:rFonts w:ascii="Times New Roman" w:hAnsi="Times New Roman" w:cs="Times New Roman"/>
          <w:color w:val="000000"/>
          <w:sz w:val="28"/>
          <w:szCs w:val="28"/>
        </w:rPr>
        <w:t xml:space="preserve"> году проведены</w:t>
      </w:r>
      <w:r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</w:t>
      </w:r>
      <w:r w:rsidRPr="0041668B">
        <w:rPr>
          <w:rFonts w:ascii="Times New Roman" w:hAnsi="Times New Roman" w:cs="Times New Roman"/>
          <w:color w:val="000000"/>
          <w:sz w:val="28"/>
          <w:szCs w:val="28"/>
        </w:rPr>
        <w:t>ы по технической инвентаризации и государственной регистрации</w:t>
      </w:r>
      <w:r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668B"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r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недвижимости</w:t>
      </w:r>
      <w:r w:rsidRPr="0041668B">
        <w:rPr>
          <w:rFonts w:ascii="Times New Roman" w:hAnsi="Times New Roman" w:cs="Times New Roman"/>
          <w:color w:val="000000"/>
          <w:sz w:val="28"/>
          <w:szCs w:val="28"/>
        </w:rPr>
        <w:t>, по формированию баз данных земельных участков, отнесенных</w:t>
      </w:r>
      <w:r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Pr="0041668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</w:t>
      </w:r>
      <w:r w:rsidR="00652A44" w:rsidRPr="0041668B">
        <w:rPr>
          <w:rFonts w:ascii="Times New Roman" w:hAnsi="Times New Roman" w:cs="Times New Roman"/>
          <w:color w:val="000000"/>
          <w:sz w:val="28"/>
          <w:szCs w:val="28"/>
        </w:rPr>
        <w:t>. Стоимость указанных работ составила более 1</w:t>
      </w:r>
      <w:r w:rsidR="005D69D7" w:rsidRPr="0041668B">
        <w:rPr>
          <w:rFonts w:ascii="Times New Roman" w:hAnsi="Times New Roman" w:cs="Times New Roman"/>
          <w:color w:val="000000"/>
          <w:sz w:val="28"/>
          <w:szCs w:val="28"/>
        </w:rPr>
        <w:t>,2</w:t>
      </w:r>
      <w:r w:rsidR="00652A44" w:rsidRPr="0041668B">
        <w:rPr>
          <w:rFonts w:ascii="Times New Roman" w:hAnsi="Times New Roman" w:cs="Times New Roman"/>
          <w:color w:val="000000"/>
          <w:sz w:val="28"/>
          <w:szCs w:val="28"/>
        </w:rPr>
        <w:t xml:space="preserve"> млн</w:t>
      </w:r>
      <w:r w:rsidR="002D7F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2A44" w:rsidRPr="0041668B">
        <w:rPr>
          <w:rFonts w:ascii="Times New Roman" w:hAnsi="Times New Roman" w:cs="Times New Roman"/>
          <w:color w:val="000000"/>
          <w:sz w:val="28"/>
          <w:szCs w:val="28"/>
        </w:rPr>
        <w:t xml:space="preserve"> рублей. В итоге изготовлено</w:t>
      </w:r>
      <w:r w:rsidR="00652A44"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технических паспортов на </w:t>
      </w:r>
      <w:r w:rsidR="005D69D7"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652A44"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 недвижимости</w:t>
      </w:r>
      <w:r w:rsidR="00652A44" w:rsidRPr="0041668B">
        <w:rPr>
          <w:rFonts w:ascii="Times New Roman" w:hAnsi="Times New Roman" w:cs="Times New Roman"/>
          <w:color w:val="000000"/>
          <w:sz w:val="28"/>
          <w:szCs w:val="28"/>
        </w:rPr>
        <w:t>, поставлено на</w:t>
      </w:r>
      <w:r w:rsidR="00652A44"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кадастровый учет </w:t>
      </w:r>
      <w:r w:rsidR="005D69D7"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652A44"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 недвижимости</w:t>
      </w:r>
      <w:r w:rsidR="00652A44" w:rsidRPr="0041668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652A44"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69D7"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52A44"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земельных уч</w:t>
      </w:r>
      <w:r w:rsidR="00652A44" w:rsidRPr="0041668B">
        <w:rPr>
          <w:rFonts w:ascii="Times New Roman" w:hAnsi="Times New Roman" w:cs="Times New Roman"/>
          <w:color w:val="000000"/>
          <w:sz w:val="28"/>
          <w:szCs w:val="28"/>
        </w:rPr>
        <w:t>астк</w:t>
      </w:r>
      <w:r w:rsidR="005D69D7" w:rsidRPr="0041668B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652A44"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52A44" w:rsidRPr="004166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2A44"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7561A" w:rsidRPr="00551F02" w:rsidRDefault="00C7561A" w:rsidP="00551F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68B">
        <w:rPr>
          <w:rFonts w:ascii="Times New Roman" w:hAnsi="Times New Roman" w:cs="Times New Roman"/>
          <w:b/>
          <w:sz w:val="28"/>
          <w:szCs w:val="28"/>
        </w:rPr>
        <w:t>В 2017 году введены в эксплуатацию:</w:t>
      </w:r>
      <w:r w:rsidR="00551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68B">
        <w:rPr>
          <w:rFonts w:ascii="Times New Roman" w:hAnsi="Times New Roman" w:cs="Times New Roman"/>
          <w:sz w:val="28"/>
          <w:szCs w:val="28"/>
        </w:rPr>
        <w:t>- 3-этажный жилой дом по ул. Школьная, д.3 в п. Ягодное.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Реконструкция объекта позволила создать 20 изолированных квартир (10 однокомнатных, 10 двухкомнатных), общей площадью 923 кв.м. </w:t>
      </w:r>
    </w:p>
    <w:p w:rsidR="00C7561A" w:rsidRPr="0041668B" w:rsidRDefault="00C7561A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- здание детского сада на 175 мест в п.Ягодное</w:t>
      </w:r>
    </w:p>
    <w:p w:rsidR="00C7561A" w:rsidRPr="0041668B" w:rsidRDefault="00C7561A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lastRenderedPageBreak/>
        <w:t>- блочно-модульный резервный источник теплоснабжения на основе высоковольтных индукционных электрокотлов мощностью 10,4 МВт в п.Оротукан</w:t>
      </w:r>
    </w:p>
    <w:p w:rsidR="00D859A0" w:rsidRPr="0041668B" w:rsidRDefault="00C7561A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859A0"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аключены концессионные соглашения с ресурсоснабжающими организациями ООО «Региональные энергетические системы» (до 2066 года) и ООО «Теплосеть» (до 31.12.2018г.) на объекты коммунального хозяйства Ягоднинского городского округа</w:t>
      </w:r>
    </w:p>
    <w:p w:rsidR="00D859A0" w:rsidRPr="00EA54D0" w:rsidRDefault="00D859A0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highlight w:val="yellow"/>
        </w:rPr>
      </w:pPr>
    </w:p>
    <w:p w:rsidR="00DD0DDE" w:rsidRPr="0041668B" w:rsidRDefault="004114E9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Перспективное значение для округа имеет передача в собственность гражданам земель в рамках исполнения законодательства о дальневосточном гектаре. </w:t>
      </w:r>
      <w:r w:rsidR="00E3126C"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B31034"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округе </w:t>
      </w:r>
      <w:r w:rsidR="00A20068"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заявителями выступили </w:t>
      </w:r>
      <w:r w:rsidR="00E3126C"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138 человек, заключено 105 договоров, и еще 2 находятся на рассмотрении.</w:t>
      </w:r>
      <w:r w:rsidR="00B31034"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D3243E"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31034" w:rsidRPr="00EA54D0" w:rsidRDefault="00B31034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D0DDE" w:rsidRPr="0041668B" w:rsidRDefault="00DD0DDE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В составе муниципального образования зарегистрировано </w:t>
      </w:r>
      <w:r w:rsidR="00A04D2F" w:rsidRPr="0041668B">
        <w:rPr>
          <w:rFonts w:ascii="Times New Roman" w:eastAsia="Times New Roman" w:hAnsi="Times New Roman" w:cs="Times New Roman"/>
          <w:sz w:val="28"/>
          <w:szCs w:val="28"/>
        </w:rPr>
        <w:t>333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A04D2F" w:rsidRPr="004166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04D2F" w:rsidRPr="0041668B">
        <w:rPr>
          <w:rFonts w:ascii="Times New Roman" w:eastAsia="Times New Roman" w:hAnsi="Times New Roman" w:cs="Times New Roman"/>
          <w:sz w:val="28"/>
          <w:szCs w:val="28"/>
        </w:rPr>
        <w:t>321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</w:t>
      </w:r>
      <w:r w:rsidR="00A04D2F" w:rsidRPr="0041668B">
        <w:rPr>
          <w:rFonts w:ascii="Times New Roman" w:eastAsia="Times New Roman" w:hAnsi="Times New Roman" w:cs="Times New Roman"/>
          <w:sz w:val="28"/>
          <w:szCs w:val="28"/>
        </w:rPr>
        <w:t>й предприниматель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, среди которых преобладают предприятия частной формы собственности. В муниципальной собственности находятся 15 организаций. </w:t>
      </w:r>
      <w:r w:rsidR="00A04D2F" w:rsidRPr="0041668B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="00A04D2F" w:rsidRPr="0041668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% организаций предпринимательского сектора сработали с положительным финансовым результатом, тем самым достигнуты рентабельность и устойчивость работы предприятий. Среднесписочная численность работников крупных и средних организаций составила 3,</w:t>
      </w:r>
      <w:r w:rsidR="00A04D2F" w:rsidRPr="0041668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A04D2F" w:rsidRPr="004166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человек, в  малом и среднем бизнесе занято полторы тысячи жителей. В сфере услуг занято 17% населения.</w:t>
      </w:r>
    </w:p>
    <w:p w:rsidR="00DD0DDE" w:rsidRPr="00EA54D0" w:rsidRDefault="00DD0DDE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25B58" w:rsidRPr="0041668B" w:rsidRDefault="00DD0DDE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По оперативным данным 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население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Ягоднинского района составляет </w:t>
      </w:r>
      <w:r w:rsidR="00793A41" w:rsidRPr="0041668B">
        <w:rPr>
          <w:rFonts w:ascii="Times New Roman" w:eastAsia="Times New Roman" w:hAnsi="Times New Roman" w:cs="Times New Roman"/>
          <w:sz w:val="28"/>
          <w:szCs w:val="28"/>
        </w:rPr>
        <w:t>7306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человек. Возрастная структура населения выглядит следующим образом. Уд</w:t>
      </w:r>
      <w:r w:rsidR="00176143" w:rsidRPr="0041668B">
        <w:rPr>
          <w:rFonts w:ascii="Times New Roman" w:eastAsia="Times New Roman" w:hAnsi="Times New Roman" w:cs="Times New Roman"/>
          <w:sz w:val="28"/>
          <w:szCs w:val="28"/>
        </w:rPr>
        <w:t>ельный вес детей и молодежи – 26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%, лиц трудоспособного возраста –</w:t>
      </w:r>
      <w:r w:rsidR="003E7539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0C5" w:rsidRPr="0041668B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%. Треть населения района – это граждане пенсионного возраста</w:t>
      </w:r>
      <w:r w:rsidR="00B119FC" w:rsidRPr="004166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20068" w:rsidRPr="0041668B" w:rsidRDefault="00925B58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Демографическая ситуация в Ягоднинском районе остается напряженной. </w:t>
      </w:r>
      <w:r w:rsidR="00B119FC" w:rsidRPr="0041668B">
        <w:rPr>
          <w:rFonts w:ascii="Times New Roman" w:eastAsia="Times New Roman" w:hAnsi="Times New Roman" w:cs="Times New Roman"/>
          <w:sz w:val="28"/>
          <w:szCs w:val="28"/>
        </w:rPr>
        <w:t>В 201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="00DD0DDE"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году численность населения района сократил</w:t>
      </w:r>
      <w:r w:rsidR="00A95623" w:rsidRPr="0041668B">
        <w:rPr>
          <w:rFonts w:ascii="Times New Roman" w:eastAsia="Times New Roman" w:hAnsi="Times New Roman" w:cs="Times New Roman"/>
          <w:sz w:val="28"/>
          <w:szCs w:val="28"/>
        </w:rPr>
        <w:t xml:space="preserve">ась на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6,7</w:t>
      </w:r>
      <w:r w:rsidR="00A95623" w:rsidRPr="0041668B">
        <w:rPr>
          <w:rFonts w:ascii="Times New Roman" w:eastAsia="Times New Roman" w:hAnsi="Times New Roman" w:cs="Times New Roman"/>
          <w:sz w:val="28"/>
          <w:szCs w:val="28"/>
        </w:rPr>
        <w:t>%,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миграционный отток составил более 400 человек.</w:t>
      </w:r>
      <w:r w:rsidR="00A95623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Остается высоким показатель естественной убыли населения</w:t>
      </w:r>
      <w:r w:rsidR="00D96A7C" w:rsidRPr="0041668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118 чел.</w:t>
      </w:r>
      <w:r w:rsidR="00A95623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D25" w:rsidRPr="0041668B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FD4E5E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="001A7D25"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году зарегистрировано </w:t>
      </w:r>
      <w:r w:rsidR="00FD4E5E" w:rsidRPr="0041668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D0DDE" w:rsidRPr="0041668B">
        <w:rPr>
          <w:rFonts w:ascii="Times New Roman" w:eastAsia="Times New Roman" w:hAnsi="Times New Roman" w:cs="Times New Roman"/>
          <w:sz w:val="28"/>
          <w:szCs w:val="28"/>
        </w:rPr>
        <w:t xml:space="preserve"> рождений детей</w:t>
      </w:r>
      <w:r w:rsidR="00FD4E5E" w:rsidRPr="0041668B">
        <w:rPr>
          <w:rFonts w:ascii="Times New Roman" w:eastAsia="Times New Roman" w:hAnsi="Times New Roman" w:cs="Times New Roman"/>
          <w:sz w:val="28"/>
          <w:szCs w:val="28"/>
        </w:rPr>
        <w:t xml:space="preserve"> (2 мертворожденных). Количество  рождений осталось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практически </w:t>
      </w:r>
      <w:r w:rsidR="00FD4E5E" w:rsidRPr="0041668B">
        <w:rPr>
          <w:rFonts w:ascii="Times New Roman" w:eastAsia="Times New Roman" w:hAnsi="Times New Roman" w:cs="Times New Roman"/>
          <w:sz w:val="28"/>
          <w:szCs w:val="28"/>
        </w:rPr>
        <w:t>на уровне 2016 года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(2016г.-5</w:t>
      </w:r>
      <w:r w:rsidR="00BF2254" w:rsidRPr="0041668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)</w:t>
      </w:r>
      <w:r w:rsidR="00DD0DDE" w:rsidRPr="0041668B">
        <w:rPr>
          <w:rFonts w:ascii="Times New Roman" w:eastAsia="Times New Roman" w:hAnsi="Times New Roman" w:cs="Times New Roman"/>
          <w:sz w:val="28"/>
          <w:szCs w:val="28"/>
        </w:rPr>
        <w:t>. Основная доля рождений прих</w:t>
      </w:r>
      <w:r w:rsidR="00A20068" w:rsidRPr="0041668B">
        <w:rPr>
          <w:rFonts w:ascii="Times New Roman" w:eastAsia="Times New Roman" w:hAnsi="Times New Roman" w:cs="Times New Roman"/>
          <w:sz w:val="28"/>
          <w:szCs w:val="28"/>
        </w:rPr>
        <w:t xml:space="preserve">одится на возраст </w:t>
      </w:r>
      <w:r w:rsidR="00FD4E5E" w:rsidRPr="0041668B">
        <w:rPr>
          <w:rFonts w:ascii="Times New Roman" w:eastAsia="Times New Roman" w:hAnsi="Times New Roman" w:cs="Times New Roman"/>
          <w:sz w:val="28"/>
          <w:szCs w:val="28"/>
        </w:rPr>
        <w:t>21</w:t>
      </w:r>
      <w:r w:rsidR="00A20068" w:rsidRPr="0041668B">
        <w:rPr>
          <w:rFonts w:ascii="Times New Roman" w:eastAsia="Times New Roman" w:hAnsi="Times New Roman" w:cs="Times New Roman"/>
          <w:sz w:val="28"/>
          <w:szCs w:val="28"/>
        </w:rPr>
        <w:t>-</w:t>
      </w:r>
      <w:r w:rsidR="00FD4E5E" w:rsidRPr="0041668B">
        <w:rPr>
          <w:rFonts w:ascii="Times New Roman" w:eastAsia="Times New Roman" w:hAnsi="Times New Roman" w:cs="Times New Roman"/>
          <w:sz w:val="28"/>
          <w:szCs w:val="28"/>
        </w:rPr>
        <w:t>30</w:t>
      </w:r>
      <w:r w:rsidR="00A20068" w:rsidRPr="0041668B">
        <w:rPr>
          <w:rFonts w:ascii="Times New Roman" w:eastAsia="Times New Roman" w:hAnsi="Times New Roman" w:cs="Times New Roman"/>
          <w:sz w:val="28"/>
          <w:szCs w:val="28"/>
        </w:rPr>
        <w:t xml:space="preserve"> лет (</w:t>
      </w:r>
      <w:r w:rsidR="00FD4E5E" w:rsidRPr="0041668B">
        <w:rPr>
          <w:rFonts w:ascii="Times New Roman" w:eastAsia="Times New Roman" w:hAnsi="Times New Roman" w:cs="Times New Roman"/>
          <w:sz w:val="28"/>
          <w:szCs w:val="28"/>
        </w:rPr>
        <w:t>50</w:t>
      </w:r>
      <w:r w:rsidR="00DD0DDE" w:rsidRPr="0041668B">
        <w:rPr>
          <w:rFonts w:ascii="Times New Roman" w:eastAsia="Times New Roman" w:hAnsi="Times New Roman" w:cs="Times New Roman"/>
          <w:sz w:val="28"/>
          <w:szCs w:val="28"/>
        </w:rPr>
        <w:t>% от всех рождений</w:t>
      </w:r>
      <w:r w:rsidR="004D2038" w:rsidRPr="0041668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D0DDE" w:rsidRPr="00EA54D0" w:rsidRDefault="00DD0DDE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620AD" w:rsidRPr="0041668B" w:rsidRDefault="003107C3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Обращаю внимание главного врача Ягоднинской районной больницы, начальника  отделения МВД России по Ягоднинскому району, руководителя Ягоднинского социального центра на необходимость </w:t>
      </w:r>
      <w:r w:rsidR="002E7D7D" w:rsidRPr="0041668B">
        <w:rPr>
          <w:rFonts w:ascii="Times New Roman" w:eastAsia="Times New Roman" w:hAnsi="Times New Roman" w:cs="Times New Roman"/>
          <w:b/>
          <w:sz w:val="28"/>
          <w:szCs w:val="28"/>
        </w:rPr>
        <w:t>продолжения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медико-социальных групп и посещений отдельных категорий граждан по месту жительства, на обмен информацией между ведомствами о наличии причин и условий, приводящих к</w:t>
      </w:r>
      <w:r w:rsidR="00A20068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необратимым последствиям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>, тяжелым травмам, хронической алкоголизации жителей.</w:t>
      </w:r>
      <w:r w:rsidR="00077747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Из патронажного сопровождения совершенно исключены</w:t>
      </w:r>
      <w:r w:rsidR="0037382E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7747" w:rsidRPr="0041668B">
        <w:rPr>
          <w:rFonts w:ascii="Times New Roman" w:eastAsia="Times New Roman" w:hAnsi="Times New Roman" w:cs="Times New Roman"/>
          <w:b/>
          <w:sz w:val="28"/>
          <w:szCs w:val="28"/>
        </w:rPr>
        <w:t>работники паспортных столов поселений, обязанные знать социальное положение каждого зарегистрированного или находящегося в поселке человека. Начальники территориальных отделов поселков</w:t>
      </w:r>
      <w:r w:rsidR="005620AD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не информируют правоохранительные органы и учреждения здравоохранения и социальной защит</w:t>
      </w:r>
      <w:r w:rsidR="00A95623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ы о людях, </w:t>
      </w:r>
      <w:r w:rsidR="00A95623" w:rsidRPr="004166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находящихся в крайне тяжелом</w:t>
      </w:r>
      <w:r w:rsidR="005620AD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социальном положении.</w:t>
      </w:r>
      <w:r w:rsidR="005620AD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0AD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Считаю, что данный вопрос необходимо рассмотреть отдельно в ближайшее время. </w:t>
      </w:r>
    </w:p>
    <w:p w:rsidR="005620AD" w:rsidRPr="00EA54D0" w:rsidRDefault="005620AD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332BC" w:rsidRPr="0041668B" w:rsidRDefault="005620AD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Трудовая занятость населения. </w:t>
      </w:r>
    </w:p>
    <w:p w:rsidR="00A052E1" w:rsidRPr="0041668B" w:rsidRDefault="005620AD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Непосредственно с демографической</w:t>
      </w:r>
      <w:r w:rsidR="00A20068" w:rsidRPr="0041668B">
        <w:rPr>
          <w:rFonts w:ascii="Times New Roman" w:eastAsia="Times New Roman" w:hAnsi="Times New Roman" w:cs="Times New Roman"/>
          <w:sz w:val="28"/>
          <w:szCs w:val="28"/>
        </w:rPr>
        <w:t xml:space="preserve"> проблемой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связано 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формирование трудовых ресурсов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. Численность населения трудоспособного возраста, заня</w:t>
      </w:r>
      <w:r w:rsidR="003E7539" w:rsidRPr="0041668B">
        <w:rPr>
          <w:rFonts w:ascii="Times New Roman" w:eastAsia="Times New Roman" w:hAnsi="Times New Roman" w:cs="Times New Roman"/>
          <w:sz w:val="28"/>
          <w:szCs w:val="28"/>
        </w:rPr>
        <w:t xml:space="preserve">того в экономике составляет </w:t>
      </w:r>
      <w:r w:rsidR="00B62F8A" w:rsidRPr="0041668B">
        <w:rPr>
          <w:rFonts w:ascii="Times New Roman" w:eastAsia="Times New Roman" w:hAnsi="Times New Roman" w:cs="Times New Roman"/>
          <w:sz w:val="28"/>
          <w:szCs w:val="28"/>
        </w:rPr>
        <w:t xml:space="preserve">около </w:t>
      </w:r>
      <w:r w:rsidR="003E7539" w:rsidRPr="0041668B">
        <w:rPr>
          <w:rFonts w:ascii="Times New Roman" w:eastAsia="Times New Roman" w:hAnsi="Times New Roman" w:cs="Times New Roman"/>
          <w:sz w:val="28"/>
          <w:szCs w:val="28"/>
        </w:rPr>
        <w:t>4,</w:t>
      </w:r>
      <w:r w:rsidR="00B62F8A" w:rsidRPr="0041668B">
        <w:rPr>
          <w:rFonts w:ascii="Times New Roman" w:eastAsia="Times New Roman" w:hAnsi="Times New Roman" w:cs="Times New Roman"/>
          <w:sz w:val="28"/>
          <w:szCs w:val="28"/>
        </w:rPr>
        <w:t>3</w:t>
      </w:r>
      <w:r w:rsidR="003E7539" w:rsidRPr="0041668B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4D2038" w:rsidRPr="0041668B">
        <w:rPr>
          <w:rFonts w:ascii="Times New Roman" w:eastAsia="Times New Roman" w:hAnsi="Times New Roman" w:cs="Times New Roman"/>
          <w:sz w:val="28"/>
          <w:szCs w:val="28"/>
        </w:rPr>
        <w:t xml:space="preserve"> (с учетом сезонным работников)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. Реализация дополнительных мер в сфере занятости в 201</w:t>
      </w:r>
      <w:r w:rsidR="005B7AD9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году позволила снизить к</w:t>
      </w:r>
      <w:r w:rsidR="003E7539" w:rsidRPr="0041668B">
        <w:rPr>
          <w:rFonts w:ascii="Times New Roman" w:eastAsia="Times New Roman" w:hAnsi="Times New Roman" w:cs="Times New Roman"/>
          <w:sz w:val="28"/>
          <w:szCs w:val="28"/>
        </w:rPr>
        <w:t xml:space="preserve">оэффициент безработицы:  число безработных на </w:t>
      </w:r>
      <w:r w:rsidR="001E67F8" w:rsidRPr="0041668B">
        <w:rPr>
          <w:rFonts w:ascii="Times New Roman" w:eastAsia="Times New Roman" w:hAnsi="Times New Roman" w:cs="Times New Roman"/>
          <w:sz w:val="28"/>
          <w:szCs w:val="28"/>
        </w:rPr>
        <w:t>31</w:t>
      </w:r>
      <w:r w:rsidR="003E7539" w:rsidRPr="004166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67F8" w:rsidRPr="0041668B">
        <w:rPr>
          <w:rFonts w:ascii="Times New Roman" w:eastAsia="Times New Roman" w:hAnsi="Times New Roman" w:cs="Times New Roman"/>
          <w:sz w:val="28"/>
          <w:szCs w:val="28"/>
        </w:rPr>
        <w:t>12</w:t>
      </w:r>
      <w:r w:rsidR="003E7539" w:rsidRPr="0041668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E67F8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="003E7539"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составило </w:t>
      </w:r>
      <w:r w:rsidR="005B7AD9" w:rsidRPr="0041668B">
        <w:rPr>
          <w:rFonts w:ascii="Times New Roman" w:eastAsia="Times New Roman" w:hAnsi="Times New Roman" w:cs="Times New Roman"/>
          <w:sz w:val="28"/>
          <w:szCs w:val="28"/>
        </w:rPr>
        <w:t>306</w:t>
      </w:r>
      <w:r w:rsidR="003E7539" w:rsidRPr="0041668B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. За этот период наибольшее увеличение занятости произошло на предприятиях горнопромышленного производства и строительства, в организациях, предоставляющих </w:t>
      </w:r>
      <w:r w:rsidR="003E7539" w:rsidRPr="0041668B">
        <w:rPr>
          <w:rFonts w:ascii="Times New Roman" w:eastAsia="Times New Roman" w:hAnsi="Times New Roman" w:cs="Times New Roman"/>
          <w:sz w:val="28"/>
          <w:szCs w:val="28"/>
        </w:rPr>
        <w:t xml:space="preserve"> коммунальные услуги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, в сфере розничной торговли. </w:t>
      </w:r>
      <w:r w:rsidR="003E7539" w:rsidRPr="0041668B">
        <w:rPr>
          <w:rFonts w:ascii="Times New Roman" w:eastAsia="Times New Roman" w:hAnsi="Times New Roman" w:cs="Times New Roman"/>
          <w:sz w:val="28"/>
          <w:szCs w:val="28"/>
        </w:rPr>
        <w:t xml:space="preserve">Работодателями было заявлено </w:t>
      </w:r>
      <w:r w:rsidR="00A052E1" w:rsidRPr="0041668B">
        <w:rPr>
          <w:rFonts w:ascii="Times New Roman" w:eastAsia="Times New Roman" w:hAnsi="Times New Roman" w:cs="Times New Roman"/>
          <w:sz w:val="28"/>
          <w:szCs w:val="28"/>
        </w:rPr>
        <w:t>472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ваканси</w:t>
      </w:r>
      <w:r w:rsidR="00A052E1" w:rsidRPr="0041668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D3D08" w:rsidRPr="0041668B">
        <w:rPr>
          <w:rFonts w:ascii="Times New Roman" w:eastAsia="Times New Roman" w:hAnsi="Times New Roman" w:cs="Times New Roman"/>
          <w:sz w:val="28"/>
          <w:szCs w:val="28"/>
        </w:rPr>
        <w:t xml:space="preserve">. Трудоустроено </w:t>
      </w:r>
      <w:r w:rsidR="00A052E1" w:rsidRPr="0041668B">
        <w:rPr>
          <w:rFonts w:ascii="Times New Roman" w:eastAsia="Times New Roman" w:hAnsi="Times New Roman" w:cs="Times New Roman"/>
          <w:sz w:val="28"/>
          <w:szCs w:val="28"/>
        </w:rPr>
        <w:t>253</w:t>
      </w:r>
      <w:r w:rsidR="008D3D08" w:rsidRPr="0041668B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A052E1" w:rsidRPr="0041668B">
        <w:rPr>
          <w:rFonts w:ascii="Times New Roman" w:eastAsia="Times New Roman" w:hAnsi="Times New Roman" w:cs="Times New Roman"/>
          <w:sz w:val="28"/>
          <w:szCs w:val="28"/>
        </w:rPr>
        <w:t>ина</w:t>
      </w:r>
      <w:r w:rsidR="008D3D08" w:rsidRPr="0041668B">
        <w:rPr>
          <w:rFonts w:ascii="Times New Roman" w:eastAsia="Times New Roman" w:hAnsi="Times New Roman" w:cs="Times New Roman"/>
          <w:sz w:val="28"/>
          <w:szCs w:val="28"/>
        </w:rPr>
        <w:t xml:space="preserve">, в основном в частном секторе экономики. Наибольшую активность на рынке труда проявляют лица, впервые ищущие работу и стремящиеся возобновить трудовую деятельность </w:t>
      </w:r>
      <w:r w:rsidR="00AC14E9" w:rsidRPr="0041668B">
        <w:rPr>
          <w:rFonts w:ascii="Times New Roman" w:eastAsia="Times New Roman" w:hAnsi="Times New Roman" w:cs="Times New Roman"/>
          <w:sz w:val="28"/>
          <w:szCs w:val="28"/>
        </w:rPr>
        <w:t xml:space="preserve">после длительного перерыва, а также граждане предпенсионного возраста. Постоянную готовность работать демонстрируют школьники в свободное от учебы время и в период летних каникул. </w:t>
      </w:r>
    </w:p>
    <w:p w:rsidR="00A052E1" w:rsidRPr="0041668B" w:rsidRDefault="007348FC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В 2017 году трудоустроено на временные работы 179 несовершеннолетних граждан.</w:t>
      </w:r>
    </w:p>
    <w:p w:rsidR="00A052E1" w:rsidRPr="0041668B" w:rsidRDefault="00A052E1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20 граждан приступили к профессиональному обучению по направлению органов службы занятости населения. Затраты на профессиональное обучение одного безработного составили 60 775 рублей. </w:t>
      </w:r>
    </w:p>
    <w:p w:rsidR="00A052E1" w:rsidRPr="0041668B" w:rsidRDefault="007348FC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Увеличилась численность безработных граждан, получивших государственную услугу по содействию самозанятости в 2017 году, составила 4 человека (2016 год-2 человека).</w:t>
      </w:r>
    </w:p>
    <w:p w:rsidR="008D3D08" w:rsidRPr="0041668B" w:rsidRDefault="007348FC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AC14E9" w:rsidRPr="0041668B">
        <w:rPr>
          <w:rFonts w:ascii="Times New Roman" w:eastAsia="Times New Roman" w:hAnsi="Times New Roman" w:cs="Times New Roman"/>
          <w:b/>
          <w:sz w:val="28"/>
          <w:szCs w:val="28"/>
        </w:rPr>
        <w:t>редлагаю руководителю центра занятости населения особое внимание обратить на деятельное сотрудничество с работодателями</w:t>
      </w:r>
      <w:r w:rsidR="00D970A5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горнодобывающей промышленности, и не только в Ягоднинском районе, но и за его </w:t>
      </w:r>
      <w:r w:rsidR="00962030" w:rsidRPr="0041668B">
        <w:rPr>
          <w:rFonts w:ascii="Times New Roman" w:eastAsia="Times New Roman" w:hAnsi="Times New Roman" w:cs="Times New Roman"/>
          <w:b/>
          <w:sz w:val="28"/>
          <w:szCs w:val="28"/>
        </w:rPr>
        <w:t>пределами</w:t>
      </w:r>
      <w:r w:rsidR="00AC14E9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, профессиональную подготовку </w:t>
      </w:r>
      <w:r w:rsidR="00D970A5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граждан в возрасте до </w:t>
      </w:r>
      <w:r w:rsidR="00B62F8A" w:rsidRPr="0041668B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D970A5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лет, трудоустройство лиц, имеющих на иждивении несовершеннолетних детей. </w:t>
      </w:r>
      <w:r w:rsidR="00934087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Именно этот тренд в последующем будет определять политику в сфере занятости населения в регионе. </w:t>
      </w:r>
    </w:p>
    <w:p w:rsidR="0022605E" w:rsidRPr="00EA54D0" w:rsidRDefault="0022605E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921FB" w:rsidRPr="0041668B" w:rsidRDefault="00C921FB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Горная промышленность.</w:t>
      </w:r>
    </w:p>
    <w:p w:rsidR="00C921FB" w:rsidRPr="0041668B" w:rsidRDefault="00CF648E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Ключевой отраслью для Ягоднинского района является добыча золота. Это не только вопрос экономики, но и занятость населения</w:t>
      </w:r>
      <w:r w:rsidR="00C921FB" w:rsidRPr="0041668B">
        <w:rPr>
          <w:rFonts w:ascii="Times New Roman" w:eastAsia="Times New Roman" w:hAnsi="Times New Roman" w:cs="Times New Roman"/>
          <w:sz w:val="28"/>
          <w:szCs w:val="28"/>
        </w:rPr>
        <w:t>, основа благополучия граждан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21FB" w:rsidRPr="0041668B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3244E0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="00C921FB"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году горняками </w:t>
      </w:r>
      <w:r w:rsidR="00C921FB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добыто </w:t>
      </w:r>
      <w:r w:rsidR="003244E0" w:rsidRPr="0041668B">
        <w:rPr>
          <w:rFonts w:ascii="Times New Roman" w:eastAsia="Times New Roman" w:hAnsi="Times New Roman" w:cs="Times New Roman"/>
          <w:b/>
          <w:sz w:val="28"/>
          <w:szCs w:val="28"/>
        </w:rPr>
        <w:t>6448</w:t>
      </w:r>
      <w:r w:rsidR="00C921FB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21FB" w:rsidRPr="00416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кг</w:t>
      </w:r>
      <w:r w:rsidR="00C921FB" w:rsidRPr="004166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золота, в том числе </w:t>
      </w:r>
      <w:r w:rsidR="003244E0" w:rsidRPr="00416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C921FB" w:rsidRPr="00416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3244E0" w:rsidRPr="00416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C921FB" w:rsidRPr="00416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кг рудного</w:t>
      </w:r>
      <w:r w:rsidR="00AB2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что на 391 кг больше по сравнению с уровнем добычи 2016 года. </w:t>
      </w:r>
      <w:r w:rsidR="00C921FB" w:rsidRPr="0041668B">
        <w:rPr>
          <w:rFonts w:ascii="Times New Roman" w:eastAsia="Times New Roman" w:hAnsi="Times New Roman" w:cs="Times New Roman"/>
          <w:sz w:val="28"/>
          <w:szCs w:val="28"/>
        </w:rPr>
        <w:t xml:space="preserve">Район занял третье место  по добыче золота в Магаданской области, уступив </w:t>
      </w:r>
      <w:r w:rsidR="00AB2F86" w:rsidRPr="0041668B">
        <w:rPr>
          <w:rFonts w:ascii="Times New Roman" w:eastAsia="Times New Roman" w:hAnsi="Times New Roman" w:cs="Times New Roman"/>
          <w:sz w:val="28"/>
          <w:szCs w:val="28"/>
        </w:rPr>
        <w:t xml:space="preserve">Тенькинскому </w:t>
      </w:r>
      <w:r w:rsidR="00AB2F8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921FB" w:rsidRPr="0041668B">
        <w:rPr>
          <w:rFonts w:ascii="Times New Roman" w:eastAsia="Times New Roman" w:hAnsi="Times New Roman" w:cs="Times New Roman"/>
          <w:sz w:val="28"/>
          <w:szCs w:val="28"/>
        </w:rPr>
        <w:t xml:space="preserve">Сусуманскому городским округам. </w:t>
      </w:r>
    </w:p>
    <w:p w:rsidR="00E41159" w:rsidRPr="0041668B" w:rsidRDefault="00C921FB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Количество предприятий недропользователей района и количество лицензий на разработку месторождений и добычу золота на протяжении нескольких лет находится примерно на одном уровне.</w:t>
      </w:r>
      <w:r w:rsidR="00724A31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Добычу вели 5</w:t>
      </w:r>
      <w:r w:rsidR="002E21C3" w:rsidRPr="0041668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</w:t>
      </w:r>
      <w:r w:rsidR="00E41159" w:rsidRPr="0041668B">
        <w:rPr>
          <w:rFonts w:ascii="Times New Roman" w:eastAsia="Times New Roman" w:hAnsi="Times New Roman" w:cs="Times New Roman"/>
          <w:sz w:val="28"/>
          <w:szCs w:val="28"/>
        </w:rPr>
        <w:t xml:space="preserve">основных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недропользователей</w:t>
      </w:r>
      <w:r w:rsidR="00724A31" w:rsidRPr="004166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В промсезоне</w:t>
      </w:r>
      <w:r w:rsidR="00E41159" w:rsidRPr="0041668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E21C3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="00E41159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было задействовано более 1</w:t>
      </w:r>
      <w:r w:rsidR="002E21C3" w:rsidRPr="0041668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00 трудоспособного населения района и области.</w:t>
      </w:r>
    </w:p>
    <w:p w:rsidR="00C921FB" w:rsidRPr="0041668B" w:rsidRDefault="00C921FB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Первыми промывочный </w:t>
      </w:r>
      <w:r w:rsidR="00E41159" w:rsidRPr="0041668B">
        <w:rPr>
          <w:rFonts w:ascii="Times New Roman" w:eastAsia="Times New Roman" w:hAnsi="Times New Roman" w:cs="Times New Roman"/>
          <w:sz w:val="28"/>
          <w:szCs w:val="28"/>
        </w:rPr>
        <w:t>сезон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открыли старатели ООО «Колымс</w:t>
      </w:r>
      <w:r w:rsidR="00E41159" w:rsidRPr="0041668B">
        <w:rPr>
          <w:rFonts w:ascii="Times New Roman" w:eastAsia="Times New Roman" w:hAnsi="Times New Roman" w:cs="Times New Roman"/>
          <w:sz w:val="28"/>
          <w:szCs w:val="28"/>
        </w:rPr>
        <w:t>кая россыпь»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. На конец мая промывку металла вели 2</w:t>
      </w:r>
      <w:r w:rsidR="002E21C3" w:rsidRPr="0041668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41159" w:rsidRPr="0041668B">
        <w:rPr>
          <w:rFonts w:ascii="Times New Roman" w:eastAsia="Times New Roman" w:hAnsi="Times New Roman" w:cs="Times New Roman"/>
          <w:sz w:val="28"/>
          <w:szCs w:val="28"/>
        </w:rPr>
        <w:t xml:space="preserve"> предприятий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, в том числе един</w:t>
      </w:r>
      <w:r w:rsidR="00AB2F86">
        <w:rPr>
          <w:rFonts w:ascii="Times New Roman" w:eastAsia="Times New Roman" w:hAnsi="Times New Roman" w:cs="Times New Roman"/>
          <w:sz w:val="28"/>
          <w:szCs w:val="28"/>
        </w:rPr>
        <w:t>ственная в округе  драга № 177.</w:t>
      </w:r>
    </w:p>
    <w:p w:rsidR="00C921FB" w:rsidRPr="0041668B" w:rsidRDefault="00C921FB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Основная часть добытого металла приходится на </w:t>
      </w:r>
      <w:r w:rsidR="002E21C3" w:rsidRPr="0041668B">
        <w:rPr>
          <w:rFonts w:ascii="Times New Roman" w:eastAsia="Times New Roman" w:hAnsi="Times New Roman" w:cs="Times New Roman"/>
          <w:sz w:val="28"/>
          <w:szCs w:val="28"/>
        </w:rPr>
        <w:t>4 предприятия из 52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, суммарно их добыча составляет </w:t>
      </w:r>
      <w:r w:rsidR="005B7FED" w:rsidRPr="0041668B">
        <w:rPr>
          <w:rFonts w:ascii="Times New Roman" w:eastAsia="Times New Roman" w:hAnsi="Times New Roman" w:cs="Times New Roman"/>
          <w:sz w:val="28"/>
          <w:szCs w:val="28"/>
        </w:rPr>
        <w:t>1/3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всего добытого металла.</w:t>
      </w:r>
      <w:r w:rsidRPr="0041668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C921FB" w:rsidRPr="0041668B" w:rsidRDefault="00C921FB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Весомый вклад традиционно внесли ООО «Статус</w:t>
      </w:r>
      <w:r w:rsidR="00AB2F86">
        <w:rPr>
          <w:rFonts w:ascii="Times New Roman" w:eastAsia="Times New Roman" w:hAnsi="Times New Roman" w:cs="Times New Roman"/>
          <w:sz w:val="28"/>
          <w:szCs w:val="28"/>
        </w:rPr>
        <w:t>», ООО «Конго», ООО «Кривбасс», ЗАО «Колымская россыпь».</w:t>
      </w:r>
      <w:r w:rsidRPr="0041668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724A31" w:rsidRDefault="00C921FB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Хорошие показатели в этом сезоне в горняцких коллективах </w:t>
      </w:r>
      <w:r w:rsidR="00AB2F86">
        <w:rPr>
          <w:rFonts w:ascii="Times New Roman" w:eastAsia="Times New Roman" w:hAnsi="Times New Roman" w:cs="Times New Roman"/>
          <w:sz w:val="28"/>
          <w:szCs w:val="28"/>
        </w:rPr>
        <w:t xml:space="preserve"> ООО «Оротуканская россыпная  компания», </w:t>
      </w:r>
      <w:r w:rsidR="00AB2F86" w:rsidRPr="0041668B">
        <w:rPr>
          <w:rFonts w:ascii="Times New Roman" w:eastAsia="Times New Roman" w:hAnsi="Times New Roman" w:cs="Times New Roman"/>
          <w:sz w:val="28"/>
          <w:szCs w:val="28"/>
        </w:rPr>
        <w:t xml:space="preserve">ООО «Энергия» АС», ООО «Фатум плюс», </w:t>
      </w:r>
      <w:r w:rsidR="00AB2F86">
        <w:rPr>
          <w:rFonts w:ascii="Times New Roman" w:eastAsia="Times New Roman" w:hAnsi="Times New Roman" w:cs="Times New Roman"/>
          <w:sz w:val="28"/>
          <w:szCs w:val="28"/>
        </w:rPr>
        <w:t xml:space="preserve">ООО «Полевая», </w:t>
      </w:r>
      <w:r w:rsidR="00AB2F86" w:rsidRPr="0041668B">
        <w:rPr>
          <w:rFonts w:ascii="Times New Roman" w:eastAsia="Times New Roman" w:hAnsi="Times New Roman" w:cs="Times New Roman"/>
          <w:sz w:val="28"/>
          <w:szCs w:val="28"/>
        </w:rPr>
        <w:t>ООО «Новый путь»</w:t>
      </w:r>
      <w:r w:rsidR="00AB2F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ОАО «Сусуманзолото СуГОК», </w:t>
      </w:r>
      <w:r w:rsidR="00AB2F86">
        <w:rPr>
          <w:rFonts w:ascii="Times New Roman" w:eastAsia="Times New Roman" w:hAnsi="Times New Roman" w:cs="Times New Roman"/>
          <w:sz w:val="28"/>
          <w:szCs w:val="28"/>
        </w:rPr>
        <w:t xml:space="preserve"> ООО «Усть-Таскан». </w:t>
      </w:r>
    </w:p>
    <w:p w:rsidR="00AB2F86" w:rsidRPr="00AB2F86" w:rsidRDefault="00AB2F86" w:rsidP="00AB2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86">
        <w:rPr>
          <w:rFonts w:ascii="Times New Roman" w:hAnsi="Times New Roman" w:cs="Times New Roman"/>
          <w:sz w:val="28"/>
          <w:szCs w:val="28"/>
        </w:rPr>
        <w:t xml:space="preserve">Более тонны суммарно, что составляет 16%, добыли восемь коллективов: ОАО "Берелех"ГДК", ООО «Герой», ООО «Содействие», ООО «Утинка», ООО «Спокойный», «Тора», ООО «Днепр – Голд», ООО «Март». </w:t>
      </w:r>
    </w:p>
    <w:p w:rsidR="00AB2F86" w:rsidRPr="00AB2F86" w:rsidRDefault="00AB2F86" w:rsidP="00AB2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86">
        <w:rPr>
          <w:rFonts w:ascii="Times New Roman" w:hAnsi="Times New Roman" w:cs="Times New Roman"/>
          <w:sz w:val="28"/>
          <w:szCs w:val="28"/>
        </w:rPr>
        <w:t>Предприятия  с уровнем добычи менее 50 кг, а  это  половина всех ведущих разработку недр горняцких коллективов округа, суммарно дают 8% всей золотодобычи, эти небольшие предприятия обеспечивают рабочими местами в основном местное население.</w:t>
      </w:r>
    </w:p>
    <w:p w:rsidR="002E21C3" w:rsidRPr="0041668B" w:rsidRDefault="002E21C3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 xml:space="preserve">Понятно, что прирост добычи связан с вовлечением в разработку новых месторождений, поэтому так важна роль разведки и доразведки, в том числе и рудных месторождений. С 2017 года новый собственник - ОАО «СуГОК "Сусуманзолото" - активизировал работу на золоторудном месторождении  «Штурмовское»: продолжаются обработка проб во ВНИИ-1, подготовка документов под строительство золотоизвлекательной фабрики, дробильно-сортировочный комплекс. Ввод фабрики намечен на начало 2019 года.  Уже в 2019 году Сусуманский ГОК планирует добыть на Штурмовском р.п. порядка 400 кг металла. </w:t>
      </w:r>
    </w:p>
    <w:p w:rsidR="00C921FB" w:rsidRPr="0041668B" w:rsidRDefault="0058448F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1668B">
        <w:rPr>
          <w:rFonts w:ascii="Times New Roman" w:hAnsi="Times New Roman" w:cs="Times New Roman"/>
          <w:sz w:val="28"/>
          <w:szCs w:val="28"/>
        </w:rPr>
        <w:t>Отделом геологии и лицензирования Департамента по недропользованию по Дальневосточному ФО по Магаданской области (Магаданннедра) в 2017  году было выставлено на аукционы 2 участка на получение права пользования недрами на территории округа, состоялся один аукцион: ОАО «Сусуманзолото» СуГОК» по результатам аукциона получили еще один участок под разработку недр на территории Ягоднинского городского округа.</w:t>
      </w:r>
    </w:p>
    <w:p w:rsidR="00C921FB" w:rsidRPr="0041668B" w:rsidRDefault="00C921FB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по добыче золота </w:t>
      </w:r>
      <w:r w:rsidR="0022605E" w:rsidRPr="0041668B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2E21C3" w:rsidRPr="0041668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22605E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составляет </w:t>
      </w:r>
      <w:r w:rsidR="002E21C3" w:rsidRPr="0041668B">
        <w:rPr>
          <w:rFonts w:ascii="Times New Roman" w:eastAsia="Times New Roman" w:hAnsi="Times New Roman" w:cs="Times New Roman"/>
          <w:b/>
          <w:sz w:val="28"/>
          <w:szCs w:val="28"/>
        </w:rPr>
        <w:t>5976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кг.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Основная задача </w:t>
      </w:r>
      <w:r w:rsidR="00AA62A2" w:rsidRPr="0041668B">
        <w:rPr>
          <w:rFonts w:ascii="Times New Roman" w:eastAsia="Times New Roman" w:hAnsi="Times New Roman" w:cs="Times New Roman"/>
          <w:sz w:val="28"/>
          <w:szCs w:val="28"/>
        </w:rPr>
        <w:t>базовой отрасли</w:t>
      </w:r>
      <w:r w:rsidR="00A20068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609" w:rsidRPr="0041668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удержать уровень добычи золота последних лет за счет расширения минерально-сырьевой базы, совершенствования технологий по извлечению металла, в том числе из техногенных россыпей. </w:t>
      </w:r>
    </w:p>
    <w:p w:rsidR="000C184C" w:rsidRPr="00EA54D0" w:rsidRDefault="000C184C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558A8" w:rsidRPr="0041668B" w:rsidRDefault="00B31034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Реализация плана золотодобычи напрямую связана 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 энергетической отраслью</w:t>
      </w:r>
      <w:r w:rsidRPr="0041668B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обеспечивающей </w:t>
      </w:r>
      <w:r w:rsidR="008F79B8" w:rsidRPr="0041668B">
        <w:rPr>
          <w:rFonts w:ascii="Times New Roman" w:eastAsia="Times New Roman" w:hAnsi="Times New Roman" w:cs="Times New Roman"/>
          <w:sz w:val="28"/>
          <w:szCs w:val="28"/>
        </w:rPr>
        <w:t xml:space="preserve">мощности горных предприятий. </w:t>
      </w:r>
      <w:r w:rsidR="0058448F" w:rsidRPr="0041668B">
        <w:rPr>
          <w:rFonts w:ascii="Times New Roman" w:eastAsia="Times New Roman" w:hAnsi="Times New Roman" w:cs="Times New Roman"/>
          <w:sz w:val="28"/>
          <w:szCs w:val="28"/>
        </w:rPr>
        <w:t>В 2017</w:t>
      </w:r>
      <w:r w:rsidR="008F79B8"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году Колымская ГЭС выработала более 2-х млрд кВ</w:t>
      </w:r>
      <w:r w:rsidR="000C184C" w:rsidRPr="0041668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F79B8" w:rsidRPr="0041668B">
        <w:rPr>
          <w:rFonts w:ascii="Times New Roman" w:eastAsia="Times New Roman" w:hAnsi="Times New Roman" w:cs="Times New Roman"/>
          <w:sz w:val="28"/>
          <w:szCs w:val="28"/>
        </w:rPr>
        <w:t>ч электроэнергии</w:t>
      </w:r>
      <w:r w:rsidR="00A31028" w:rsidRPr="0041668B">
        <w:rPr>
          <w:rFonts w:ascii="Times New Roman" w:eastAsia="Times New Roman" w:hAnsi="Times New Roman" w:cs="Times New Roman"/>
          <w:sz w:val="28"/>
          <w:szCs w:val="28"/>
        </w:rPr>
        <w:t xml:space="preserve"> для потребления всей Магаданской области. Она действительно определяет стандарты уровня и качества жизни населения, открывает пути для развития не только местным производителям, но и привлекает дополнительных инвесторов. Схема пространственного развития территории зависит от состояния энергетики. Продолжается техническое перевооружение и реконструкция объектов Колымской ГЭС: </w:t>
      </w:r>
      <w:r w:rsidR="0058448F" w:rsidRPr="0041668B">
        <w:rPr>
          <w:rFonts w:ascii="Times New Roman" w:eastAsia="Times New Roman" w:hAnsi="Times New Roman" w:cs="Times New Roman"/>
          <w:sz w:val="28"/>
          <w:szCs w:val="28"/>
        </w:rPr>
        <w:t xml:space="preserve">завершена модернизация систем и узлов гидроагрегата №3; </w:t>
      </w:r>
      <w:r w:rsidR="0058448F" w:rsidRPr="0041668B">
        <w:rPr>
          <w:rFonts w:ascii="Times New Roman" w:eastAsia="Times New Roman" w:hAnsi="Times New Roman" w:cs="Times New Roman"/>
          <w:sz w:val="28"/>
          <w:szCs w:val="28"/>
        </w:rPr>
        <w:lastRenderedPageBreak/>
        <w:t>начались работы по модернизации систем и узлов гидроагрегата №4; продолжены работы по модернизации релейных защит и противоаварийной автоматики блоков генератор-трансформатор и линий ВЛ-220кВ.</w:t>
      </w:r>
      <w:r w:rsidR="000558A8" w:rsidRPr="0041668B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58448F" w:rsidRPr="0041668B">
        <w:rPr>
          <w:rFonts w:ascii="Times New Roman" w:eastAsia="Times New Roman" w:hAnsi="Times New Roman" w:cs="Times New Roman"/>
          <w:sz w:val="28"/>
          <w:szCs w:val="28"/>
        </w:rPr>
        <w:t>8</w:t>
      </w:r>
      <w:r w:rsidR="000558A8"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</w:t>
      </w:r>
      <w:r w:rsidR="0058448F" w:rsidRPr="0041668B">
        <w:rPr>
          <w:rFonts w:ascii="Times New Roman" w:eastAsia="Times New Roman" w:hAnsi="Times New Roman" w:cs="Times New Roman"/>
          <w:sz w:val="28"/>
          <w:szCs w:val="28"/>
        </w:rPr>
        <w:t>о завершение</w:t>
      </w:r>
      <w:r w:rsidR="000558A8" w:rsidRPr="0041668B">
        <w:rPr>
          <w:rFonts w:ascii="Times New Roman" w:eastAsia="Times New Roman" w:hAnsi="Times New Roman" w:cs="Times New Roman"/>
          <w:sz w:val="28"/>
          <w:szCs w:val="28"/>
        </w:rPr>
        <w:t xml:space="preserve"> капитальн</w:t>
      </w:r>
      <w:r w:rsidR="0058448F" w:rsidRPr="0041668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558A8" w:rsidRPr="0041668B">
        <w:rPr>
          <w:rFonts w:ascii="Times New Roman" w:eastAsia="Times New Roman" w:hAnsi="Times New Roman" w:cs="Times New Roman"/>
          <w:sz w:val="28"/>
          <w:szCs w:val="28"/>
        </w:rPr>
        <w:t xml:space="preserve"> ремонт</w:t>
      </w:r>
      <w:r w:rsidR="0058448F" w:rsidRPr="0041668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558A8"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гидроагрегат</w:t>
      </w:r>
      <w:r w:rsidR="0058448F" w:rsidRPr="0041668B">
        <w:rPr>
          <w:rFonts w:ascii="Times New Roman" w:eastAsia="Times New Roman" w:hAnsi="Times New Roman" w:cs="Times New Roman"/>
          <w:sz w:val="28"/>
          <w:szCs w:val="28"/>
        </w:rPr>
        <w:t>а №</w:t>
      </w:r>
      <w:r w:rsidR="00BD5D73" w:rsidRPr="0041668B">
        <w:rPr>
          <w:rFonts w:ascii="Times New Roman" w:eastAsia="Times New Roman" w:hAnsi="Times New Roman" w:cs="Times New Roman"/>
          <w:sz w:val="28"/>
          <w:szCs w:val="28"/>
        </w:rPr>
        <w:t xml:space="preserve"> 4, а также запуск работ по модернизации гидроагрегата №1.</w:t>
      </w:r>
    </w:p>
    <w:p w:rsidR="0019546F" w:rsidRPr="0041668B" w:rsidRDefault="000558A8" w:rsidP="0041668B">
      <w:pPr>
        <w:pStyle w:val="a3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668B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обеспечения устойчивого и бесперебойного энергоснабжения потребителей Ягоднинского района, а также горнорудной промышленности филиалом предприятия «Восточные электрические сети» выполнены работы по восстановл</w:t>
      </w:r>
      <w:r w:rsidR="00BE42EC" w:rsidRPr="0041668B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ению высоков</w:t>
      </w:r>
      <w:r w:rsidRPr="00416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ольтных линий и подстанций на сумму более </w:t>
      </w:r>
      <w:r w:rsidR="00312293" w:rsidRPr="0041668B">
        <w:rPr>
          <w:rFonts w:ascii="Times New Roman" w:eastAsiaTheme="minorHAnsi" w:hAnsi="Times New Roman" w:cs="Times New Roman"/>
          <w:sz w:val="28"/>
          <w:szCs w:val="28"/>
          <w:lang w:eastAsia="en-US"/>
        </w:rPr>
        <w:t>41</w:t>
      </w:r>
      <w:r w:rsidRPr="00416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млн.рублей.</w:t>
      </w:r>
      <w:r w:rsidR="00BE42EC" w:rsidRPr="00416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16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2017 году </w:t>
      </w:r>
      <w:r w:rsidR="00BD5D73" w:rsidRPr="0041668B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выполнены</w:t>
      </w:r>
      <w:r w:rsidRPr="00416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ремонтные работы на линиях электропе</w:t>
      </w:r>
      <w:r w:rsidR="00BE42EC" w:rsidRPr="0041668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редачи общей протяженности 100</w:t>
      </w:r>
      <w:r w:rsidRPr="00416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км, по частичной замене деревянных опор </w:t>
      </w:r>
      <w:r w:rsidR="00BE42EC" w:rsidRPr="0041668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участках линий</w:t>
      </w:r>
      <w:r w:rsidR="002D7F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42EC" w:rsidRPr="00416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-«Ягодное-Берзина», </w:t>
      </w:r>
      <w:r w:rsidRPr="0041668B">
        <w:rPr>
          <w:rFonts w:ascii="Times New Roman" w:eastAsiaTheme="minorHAnsi" w:hAnsi="Times New Roman" w:cs="Times New Roman"/>
          <w:sz w:val="28"/>
          <w:szCs w:val="28"/>
          <w:lang w:eastAsia="en-US"/>
        </w:rPr>
        <w:t>«Хатыннах-Штурмовой»</w:t>
      </w:r>
      <w:r w:rsidR="00BD5D73" w:rsidRPr="00416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(стоимость работ составила 47,4 млн. рублей). </w:t>
      </w:r>
    </w:p>
    <w:p w:rsidR="000558A8" w:rsidRPr="0041668B" w:rsidRDefault="00BD5D73" w:rsidP="0041668B">
      <w:pPr>
        <w:pStyle w:val="a3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668B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2018 году запланировано выполнение  работ по замене деревянных опор на участке линий «Таскан-Сеймчан» (</w:t>
      </w:r>
      <w:r w:rsidR="0019546F" w:rsidRPr="0041668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стоимость работ-48,4 млн. руб.).</w:t>
      </w:r>
    </w:p>
    <w:p w:rsidR="000558A8" w:rsidRPr="00EA54D0" w:rsidRDefault="000558A8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:rsidR="00A31028" w:rsidRPr="0041668B" w:rsidRDefault="00C848A6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Жилищно-коммунальное хозяйство.</w:t>
      </w:r>
    </w:p>
    <w:p w:rsidR="00311D0B" w:rsidRPr="0041668B" w:rsidRDefault="00C848A6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668B">
        <w:rPr>
          <w:rFonts w:ascii="Times New Roman" w:hAnsi="Times New Roman" w:cs="Times New Roman"/>
          <w:sz w:val="28"/>
          <w:szCs w:val="28"/>
        </w:rPr>
        <w:t xml:space="preserve">Отдельным направлением муниципальной политики является комплекс мер по развитию топливно-ресурсных предприятий жилищно-коммунального хозяйства района. Данным вопросом администрации округа </w:t>
      </w:r>
      <w:r w:rsidR="00F52C30" w:rsidRPr="0041668B">
        <w:rPr>
          <w:rFonts w:ascii="Times New Roman" w:hAnsi="Times New Roman" w:cs="Times New Roman"/>
          <w:sz w:val="28"/>
          <w:szCs w:val="28"/>
        </w:rPr>
        <w:t>приходится</w:t>
      </w:r>
      <w:r w:rsidRPr="0041668B">
        <w:rPr>
          <w:rFonts w:ascii="Times New Roman" w:hAnsi="Times New Roman" w:cs="Times New Roman"/>
          <w:sz w:val="28"/>
          <w:szCs w:val="28"/>
        </w:rPr>
        <w:t xml:space="preserve"> заниматься гораздо чаще, чем управляющим компаниям и предприятиям, непосредственно оказывающим услуги населению. </w:t>
      </w:r>
      <w:r w:rsidR="00841EA2" w:rsidRPr="0041668B">
        <w:rPr>
          <w:rFonts w:ascii="Times New Roman" w:hAnsi="Times New Roman" w:cs="Times New Roman"/>
          <w:sz w:val="28"/>
          <w:szCs w:val="28"/>
        </w:rPr>
        <w:t>В 201</w:t>
      </w:r>
      <w:r w:rsidR="00311D0B" w:rsidRPr="0041668B">
        <w:rPr>
          <w:rFonts w:ascii="Times New Roman" w:hAnsi="Times New Roman" w:cs="Times New Roman"/>
          <w:sz w:val="28"/>
          <w:szCs w:val="28"/>
        </w:rPr>
        <w:t>7</w:t>
      </w:r>
      <w:r w:rsidR="00841EA2" w:rsidRPr="0041668B">
        <w:rPr>
          <w:rFonts w:ascii="Times New Roman" w:hAnsi="Times New Roman" w:cs="Times New Roman"/>
          <w:sz w:val="28"/>
          <w:szCs w:val="28"/>
        </w:rPr>
        <w:t xml:space="preserve"> году в отрасль ЖКХ </w:t>
      </w:r>
      <w:r w:rsidR="00F52C30" w:rsidRPr="0041668B">
        <w:rPr>
          <w:rFonts w:ascii="Times New Roman" w:hAnsi="Times New Roman" w:cs="Times New Roman"/>
          <w:sz w:val="28"/>
          <w:szCs w:val="28"/>
        </w:rPr>
        <w:t>н</w:t>
      </w:r>
      <w:r w:rsidR="00F52C30"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>а проведение ремонтно-строительных работ и подготовку систем коммунальной инфраструктуры  к отопительному периоду 201</w:t>
      </w:r>
      <w:r w:rsidR="00311D0B"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F52C30"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311D0B"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F52C30"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израсходовано   </w:t>
      </w:r>
      <w:r w:rsidR="00311D0B"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85</w:t>
      </w:r>
      <w:r w:rsidR="00F52C30"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,</w:t>
      </w:r>
      <w:r w:rsidR="00311D0B"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34</w:t>
      </w:r>
      <w:r w:rsidR="00F52C30"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млн.рублей, из которых </w:t>
      </w:r>
      <w:r w:rsidR="00311D0B"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49</w:t>
      </w:r>
      <w:r w:rsidR="00F52C30"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311D0B"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86</w:t>
      </w:r>
      <w:r w:rsidR="00F52C30"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млн.рублей выделено из областного бюджета, </w:t>
      </w:r>
      <w:r w:rsidR="00F52C30"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0,</w:t>
      </w:r>
      <w:r w:rsidR="00311D0B"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54</w:t>
      </w:r>
      <w:r w:rsidR="00F52C30"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млн.рублей составили муниципальные средства, </w:t>
      </w:r>
      <w:r w:rsidR="00F52C30"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311D0B"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F52C30"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311D0B"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94</w:t>
      </w:r>
      <w:r w:rsidR="00F52C30"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млн.рублей  - это собственные средства предприятий ЖКХ и управляющих компаний. Из областного бюджета предприятиям-поставщикам топливно-энергетических ресурсов направлено субсидий (на приобретение угля) в размере </w:t>
      </w:r>
      <w:r w:rsidR="00311D0B"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182</w:t>
      </w:r>
      <w:r w:rsidR="00F52C30"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311D0B"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F52C30"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млн.руб.  в целях компенсации недополученных доходов для оказания  услуг населению.</w:t>
      </w:r>
      <w:r w:rsidR="00311D0B" w:rsidRPr="0041668B">
        <w:rPr>
          <w:rFonts w:ascii="Times New Roman" w:hAnsi="Times New Roman" w:cs="Times New Roman"/>
          <w:sz w:val="28"/>
          <w:szCs w:val="28"/>
        </w:rPr>
        <w:t xml:space="preserve">   В 2017 году было использовано </w:t>
      </w:r>
      <w:r w:rsidR="00311D0B" w:rsidRPr="0041668B">
        <w:rPr>
          <w:rFonts w:ascii="Times New Roman" w:hAnsi="Times New Roman" w:cs="Times New Roman"/>
          <w:b/>
          <w:sz w:val="28"/>
          <w:szCs w:val="28"/>
        </w:rPr>
        <w:t>49,86</w:t>
      </w:r>
      <w:r w:rsidR="00311D0B" w:rsidRPr="0041668B">
        <w:rPr>
          <w:rFonts w:ascii="Times New Roman" w:hAnsi="Times New Roman" w:cs="Times New Roman"/>
          <w:sz w:val="28"/>
          <w:szCs w:val="28"/>
        </w:rPr>
        <w:t xml:space="preserve"> млн.руб. (средства областного  бюджета и бюджета округа) на мероприятия по модернизации и техническому перевооружению объектов жилищно-коммунального хозяйства, в том числе:</w:t>
      </w:r>
    </w:p>
    <w:p w:rsidR="00311D0B" w:rsidRPr="0041668B" w:rsidRDefault="00311D0B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пос.Ягодное</w:t>
      </w:r>
      <w:r w:rsidRPr="004166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668B">
        <w:rPr>
          <w:rFonts w:ascii="Times New Roman" w:hAnsi="Times New Roman" w:cs="Times New Roman"/>
          <w:sz w:val="28"/>
          <w:szCs w:val="28"/>
        </w:rPr>
        <w:t>-    15,01 млн.руб.</w:t>
      </w:r>
    </w:p>
    <w:p w:rsidR="00311D0B" w:rsidRPr="0041668B" w:rsidRDefault="00311D0B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пос.Бурхала  -    0,80 млн.руб.</w:t>
      </w:r>
    </w:p>
    <w:p w:rsidR="00311D0B" w:rsidRPr="0041668B" w:rsidRDefault="00311D0B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пос.Оротукан-    33,65млн. руб. в т.ч. 31,05 млн. руб. ОЭЗ</w:t>
      </w:r>
    </w:p>
    <w:p w:rsidR="00311D0B" w:rsidRPr="0041668B" w:rsidRDefault="00311D0B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пос.Синегорье -  0,40 млн.руб</w:t>
      </w:r>
    </w:p>
    <w:p w:rsidR="00311D0B" w:rsidRPr="0041668B" w:rsidRDefault="00311D0B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 xml:space="preserve">Отдельные мероприятия на </w:t>
      </w:r>
      <w:r w:rsidRPr="0041668B">
        <w:rPr>
          <w:rFonts w:ascii="Times New Roman" w:hAnsi="Times New Roman" w:cs="Times New Roman"/>
          <w:b/>
          <w:sz w:val="28"/>
          <w:szCs w:val="28"/>
          <w:u w:val="single"/>
        </w:rPr>
        <w:t>31,05</w:t>
      </w:r>
      <w:r w:rsidRPr="0041668B">
        <w:rPr>
          <w:rFonts w:ascii="Times New Roman" w:hAnsi="Times New Roman" w:cs="Times New Roman"/>
          <w:sz w:val="28"/>
          <w:szCs w:val="28"/>
        </w:rPr>
        <w:t xml:space="preserve"> млн. руб. (работы по модернизации и реконструкции системы тепло-водоснабжения от модульной эл.котельной в п. Оротукан – 21,26 млн. руб.; Работы по ремонту котла ДКВР-10/13 котельной п. Оротукан – 9,79 млн.руб.).</w:t>
      </w:r>
    </w:p>
    <w:p w:rsidR="00311D0B" w:rsidRPr="0041668B" w:rsidRDefault="00311D0B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68B">
        <w:rPr>
          <w:rFonts w:ascii="Times New Roman" w:hAnsi="Times New Roman" w:cs="Times New Roman"/>
          <w:color w:val="000000"/>
          <w:sz w:val="28"/>
          <w:szCs w:val="28"/>
        </w:rPr>
        <w:t>На 2018 год утвержден объем финансовых средств из Особой экономической зоны Магаданской области – 46 865,6 тыс.руб.,в т.ч.:</w:t>
      </w:r>
    </w:p>
    <w:p w:rsidR="00311D0B" w:rsidRPr="0041668B" w:rsidRDefault="00D207FD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6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1D0B" w:rsidRPr="0041668B">
        <w:rPr>
          <w:rFonts w:ascii="Times New Roman" w:hAnsi="Times New Roman" w:cs="Times New Roman"/>
          <w:color w:val="000000"/>
          <w:sz w:val="28"/>
          <w:szCs w:val="28"/>
        </w:rPr>
        <w:t>20 000,0 тыс. руб.</w:t>
      </w:r>
      <w:r w:rsidR="00311D0B" w:rsidRPr="004166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11D0B" w:rsidRPr="0041668B">
        <w:rPr>
          <w:rFonts w:ascii="Times New Roman" w:hAnsi="Times New Roman" w:cs="Times New Roman"/>
          <w:color w:val="000000"/>
          <w:sz w:val="28"/>
          <w:szCs w:val="28"/>
        </w:rPr>
        <w:t>на реализацию мероприятия «Модернизация и реконструкция объектов инженерной и коммунальной инфраструктуры в населенных пунктах городских округов Магаданской области»;</w:t>
      </w:r>
    </w:p>
    <w:p w:rsidR="00311D0B" w:rsidRPr="0041668B" w:rsidRDefault="00D207FD" w:rsidP="0041668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6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311D0B" w:rsidRPr="0041668B">
        <w:rPr>
          <w:rFonts w:ascii="Times New Roman" w:hAnsi="Times New Roman" w:cs="Times New Roman"/>
          <w:color w:val="000000"/>
          <w:sz w:val="28"/>
          <w:szCs w:val="28"/>
        </w:rPr>
        <w:t>26 865,6 тыс. руб. на реализацию мероприятия «Модернизация и реконструкция системы тепло-водоснабжения центральной котельной пос. Ягодное, установка блочно-модульного резервного источника теплоснабжения  на основе высоковольтных электрокотлов общей мощностью 7,5 МВт».</w:t>
      </w:r>
    </w:p>
    <w:p w:rsidR="00F52C30" w:rsidRPr="00EA54D0" w:rsidRDefault="00F52C30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:rsidR="00D207FD" w:rsidRPr="0041668B" w:rsidRDefault="00D207FD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Один из вечных вопросов – это благоустройство территории.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В 2017 году на эти цели направлено  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>5,53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млн.рублей.</w:t>
      </w:r>
    </w:p>
    <w:p w:rsidR="00D207FD" w:rsidRPr="0041668B" w:rsidRDefault="00D207FD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68B">
        <w:rPr>
          <w:rFonts w:ascii="Times New Roman" w:hAnsi="Times New Roman" w:cs="Times New Roman"/>
          <w:color w:val="000000"/>
          <w:sz w:val="28"/>
          <w:szCs w:val="28"/>
        </w:rPr>
        <w:t>Выполнены мероприятия по благоустройству территории:</w:t>
      </w:r>
    </w:p>
    <w:p w:rsidR="00D207FD" w:rsidRPr="0041668B" w:rsidRDefault="00D207FD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68B">
        <w:rPr>
          <w:rFonts w:ascii="Times New Roman" w:hAnsi="Times New Roman" w:cs="Times New Roman"/>
          <w:color w:val="000000"/>
          <w:sz w:val="28"/>
          <w:szCs w:val="28"/>
        </w:rPr>
        <w:t xml:space="preserve">1.Приобретение малых архитектурных форм (уличные скамейки, уличные урны) - </w:t>
      </w:r>
      <w:r w:rsidRPr="0041668B">
        <w:rPr>
          <w:rFonts w:ascii="Times New Roman" w:hAnsi="Times New Roman" w:cs="Times New Roman"/>
          <w:b/>
          <w:color w:val="000000"/>
          <w:sz w:val="28"/>
          <w:szCs w:val="28"/>
        </w:rPr>
        <w:t>0,32</w:t>
      </w:r>
      <w:r w:rsidRPr="0041668B">
        <w:rPr>
          <w:rFonts w:ascii="Times New Roman" w:hAnsi="Times New Roman" w:cs="Times New Roman"/>
          <w:color w:val="000000"/>
          <w:sz w:val="28"/>
          <w:szCs w:val="28"/>
        </w:rPr>
        <w:t xml:space="preserve"> млн. руб.</w:t>
      </w:r>
    </w:p>
    <w:p w:rsidR="00D207FD" w:rsidRPr="0041668B" w:rsidRDefault="00D207FD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 xml:space="preserve">2. Детские и спортивные площадки – </w:t>
      </w:r>
      <w:r w:rsidRPr="0041668B">
        <w:rPr>
          <w:rFonts w:ascii="Times New Roman" w:hAnsi="Times New Roman" w:cs="Times New Roman"/>
          <w:b/>
          <w:sz w:val="28"/>
          <w:szCs w:val="28"/>
        </w:rPr>
        <w:t>0,57</w:t>
      </w:r>
      <w:r w:rsidRPr="0041668B">
        <w:rPr>
          <w:rFonts w:ascii="Times New Roman" w:hAnsi="Times New Roman" w:cs="Times New Roman"/>
          <w:sz w:val="28"/>
          <w:szCs w:val="28"/>
        </w:rPr>
        <w:t xml:space="preserve"> млн. руб..:</w:t>
      </w:r>
    </w:p>
    <w:p w:rsidR="00D207FD" w:rsidRPr="0041668B" w:rsidRDefault="00D207FD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68B">
        <w:rPr>
          <w:rFonts w:ascii="Times New Roman" w:hAnsi="Times New Roman" w:cs="Times New Roman"/>
          <w:color w:val="000000"/>
          <w:sz w:val="28"/>
          <w:szCs w:val="28"/>
        </w:rPr>
        <w:t>*установлен детский игровой комплекс «Фантазия» в п. Ягодное  ул. Транспортная, д.14</w:t>
      </w:r>
    </w:p>
    <w:p w:rsidR="00D207FD" w:rsidRPr="0041668B" w:rsidRDefault="00D207FD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68B">
        <w:rPr>
          <w:rFonts w:ascii="Times New Roman" w:hAnsi="Times New Roman" w:cs="Times New Roman"/>
          <w:color w:val="000000"/>
          <w:sz w:val="28"/>
          <w:szCs w:val="28"/>
        </w:rPr>
        <w:t>* установлен детский игровой комплекс по ул. Спортивная, д. 21-23 в п. Ягодное.</w:t>
      </w:r>
    </w:p>
    <w:p w:rsidR="00D207FD" w:rsidRPr="0041668B" w:rsidRDefault="00D207FD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68B">
        <w:rPr>
          <w:rFonts w:ascii="Times New Roman" w:hAnsi="Times New Roman" w:cs="Times New Roman"/>
          <w:color w:val="000000"/>
          <w:sz w:val="28"/>
          <w:szCs w:val="28"/>
        </w:rPr>
        <w:t xml:space="preserve">3.Уличное освещение – </w:t>
      </w:r>
      <w:r w:rsidRPr="0041668B">
        <w:rPr>
          <w:rFonts w:ascii="Times New Roman" w:hAnsi="Times New Roman" w:cs="Times New Roman"/>
          <w:b/>
          <w:color w:val="000000"/>
          <w:sz w:val="28"/>
          <w:szCs w:val="28"/>
        </w:rPr>
        <w:t>2,72</w:t>
      </w:r>
      <w:r w:rsidRPr="0041668B">
        <w:rPr>
          <w:rFonts w:ascii="Times New Roman" w:hAnsi="Times New Roman" w:cs="Times New Roman"/>
          <w:color w:val="000000"/>
          <w:sz w:val="28"/>
          <w:szCs w:val="28"/>
        </w:rPr>
        <w:t xml:space="preserve"> тыс. руб.:</w:t>
      </w:r>
    </w:p>
    <w:p w:rsidR="00D207FD" w:rsidRPr="0041668B" w:rsidRDefault="00D207FD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68B">
        <w:rPr>
          <w:rFonts w:ascii="Times New Roman" w:hAnsi="Times New Roman" w:cs="Times New Roman"/>
          <w:color w:val="000000"/>
          <w:sz w:val="28"/>
          <w:szCs w:val="28"/>
        </w:rPr>
        <w:t>*приобретены уличные светодиодные светильники; приобретено и доставлено оборудование для уличного освещения.</w:t>
      </w:r>
    </w:p>
    <w:p w:rsidR="00D207FD" w:rsidRPr="0041668B" w:rsidRDefault="00D207FD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68B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41668B">
        <w:rPr>
          <w:rFonts w:ascii="Times New Roman" w:hAnsi="Times New Roman" w:cs="Times New Roman"/>
          <w:sz w:val="28"/>
          <w:szCs w:val="28"/>
        </w:rPr>
        <w:t xml:space="preserve"> </w:t>
      </w:r>
      <w:r w:rsidRPr="0041668B">
        <w:rPr>
          <w:rFonts w:ascii="Times New Roman" w:hAnsi="Times New Roman" w:cs="Times New Roman"/>
          <w:color w:val="000000"/>
          <w:sz w:val="28"/>
          <w:szCs w:val="28"/>
        </w:rPr>
        <w:t>капитальный ремонт сетей уличного освещения в пос. Ягодное.</w:t>
      </w:r>
    </w:p>
    <w:p w:rsidR="00D207FD" w:rsidRPr="0041668B" w:rsidRDefault="00D207FD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41668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41668B">
        <w:rPr>
          <w:rFonts w:ascii="Times New Roman" w:hAnsi="Times New Roman" w:cs="Times New Roman"/>
          <w:sz w:val="28"/>
          <w:szCs w:val="28"/>
        </w:rPr>
        <w:t xml:space="preserve">Выполнены мероприятия по формирование городской среды в муниципальном образовании на сумму </w:t>
      </w:r>
      <w:r w:rsidRPr="0041668B">
        <w:rPr>
          <w:rFonts w:ascii="Times New Roman" w:hAnsi="Times New Roman" w:cs="Times New Roman"/>
          <w:b/>
          <w:sz w:val="28"/>
          <w:szCs w:val="28"/>
        </w:rPr>
        <w:t>1,92</w:t>
      </w:r>
      <w:r w:rsidRPr="0041668B">
        <w:rPr>
          <w:rFonts w:ascii="Times New Roman" w:hAnsi="Times New Roman" w:cs="Times New Roman"/>
          <w:sz w:val="28"/>
          <w:szCs w:val="28"/>
        </w:rPr>
        <w:t xml:space="preserve"> млн. руб. по ул. Спортивная, д.13 в пос. Ягодное.</w:t>
      </w:r>
      <w:r w:rsidRPr="0041668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  </w:t>
      </w:r>
    </w:p>
    <w:p w:rsidR="00D207FD" w:rsidRPr="0041668B" w:rsidRDefault="00D207FD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166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благоустройство </w:t>
      </w:r>
      <w:r w:rsidRPr="00416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2018 году</w:t>
      </w:r>
      <w:r w:rsidRPr="004166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планируется направить </w:t>
      </w:r>
      <w:r w:rsidRPr="00416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3,14</w:t>
      </w:r>
      <w:r w:rsidRPr="004166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млн.рублей, и с учетом пожеланий жителей намечено произвести:</w:t>
      </w:r>
    </w:p>
    <w:p w:rsidR="00D26BF0" w:rsidRPr="0041668B" w:rsidRDefault="00D207FD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68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26BF0" w:rsidRPr="0041668B">
        <w:rPr>
          <w:rFonts w:ascii="Times New Roman" w:hAnsi="Times New Roman" w:cs="Times New Roman"/>
          <w:color w:val="000000"/>
          <w:sz w:val="28"/>
          <w:szCs w:val="28"/>
        </w:rPr>
        <w:t>устройство ограждения детских площадок в пос. Ягодное, ул. Спортивная, 21-23, ул.Транспортная,12-15 -0,32 млн.руб.</w:t>
      </w:r>
    </w:p>
    <w:p w:rsidR="00D26BF0" w:rsidRPr="0041668B" w:rsidRDefault="00D26BF0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68B">
        <w:rPr>
          <w:rFonts w:ascii="Times New Roman" w:hAnsi="Times New Roman" w:cs="Times New Roman"/>
          <w:color w:val="000000"/>
          <w:sz w:val="28"/>
          <w:szCs w:val="28"/>
        </w:rPr>
        <w:t>*установк</w:t>
      </w:r>
      <w:r w:rsidR="00D207FD" w:rsidRPr="0041668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1668B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игрового комплексов «Фантазия» в пос.Оротукан – 0,32     млн.руб.</w:t>
      </w:r>
    </w:p>
    <w:p w:rsidR="00D26BF0" w:rsidRPr="0041668B" w:rsidRDefault="00D26BF0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68B">
        <w:rPr>
          <w:rFonts w:ascii="Times New Roman" w:hAnsi="Times New Roman" w:cs="Times New Roman"/>
          <w:color w:val="000000"/>
          <w:sz w:val="28"/>
          <w:szCs w:val="28"/>
        </w:rPr>
        <w:t>2.* ремонт сетей уличного освещения – 0,55   млн.руб.</w:t>
      </w:r>
    </w:p>
    <w:p w:rsidR="00D26BF0" w:rsidRPr="0041668B" w:rsidRDefault="00D26BF0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68B">
        <w:rPr>
          <w:rFonts w:ascii="Times New Roman" w:hAnsi="Times New Roman" w:cs="Times New Roman"/>
          <w:color w:val="000000"/>
          <w:sz w:val="28"/>
          <w:szCs w:val="28"/>
        </w:rPr>
        <w:t>3.* ремонт Потемкинской лестницы в пос. Синегорье – 1,95 млн.руб.</w:t>
      </w:r>
    </w:p>
    <w:p w:rsidR="00D207FD" w:rsidRPr="00EA54D0" w:rsidRDefault="00D207FD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52C30" w:rsidRPr="0041668B" w:rsidRDefault="00781210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Суммы, как видите, большие, требуют детальной организационной подготовки, своевременного решения финансовых вопросов, жесткого контроля исполнения графика плановых работ. </w:t>
      </w:r>
      <w:r w:rsidR="008D354B" w:rsidRPr="0041668B">
        <w:rPr>
          <w:rFonts w:ascii="Times New Roman" w:eastAsia="Times New Roman" w:hAnsi="Times New Roman" w:cs="Times New Roman"/>
          <w:b/>
          <w:sz w:val="28"/>
          <w:szCs w:val="28"/>
        </w:rPr>
        <w:t>Чтобы успеть выполнить запланированное, управлению ЖКХ необходимо уже приступить к организации аукционов, размещать заявки, определять места для детских игровых комплексов</w:t>
      </w:r>
      <w:r w:rsidR="00871B20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и их ремонту</w:t>
      </w:r>
      <w:r w:rsidR="008D354B" w:rsidRPr="0041668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52C30" w:rsidRPr="00EA54D0" w:rsidRDefault="00F52C30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:rsidR="004D45E4" w:rsidRPr="0041668B" w:rsidRDefault="00F52C30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Из числа граждан, состоящих на учете в качестве нуждающихся в жилых помещениях муниципального жилищного фонда Ягоднинского городского округа, предоставляемых по договорам социального найма, в 201</w:t>
      </w:r>
      <w:r w:rsidR="00D26BF0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году улучшили свои жилищны</w:t>
      </w:r>
      <w:r w:rsidR="008D354B" w:rsidRPr="0041668B">
        <w:rPr>
          <w:rFonts w:ascii="Times New Roman" w:eastAsia="Times New Roman" w:hAnsi="Times New Roman" w:cs="Times New Roman"/>
          <w:sz w:val="28"/>
          <w:szCs w:val="28"/>
        </w:rPr>
        <w:t xml:space="preserve">е условия </w:t>
      </w:r>
      <w:r w:rsidR="00D26BF0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="008D354B" w:rsidRPr="0041668B">
        <w:rPr>
          <w:rFonts w:ascii="Times New Roman" w:eastAsia="Times New Roman" w:hAnsi="Times New Roman" w:cs="Times New Roman"/>
          <w:sz w:val="28"/>
          <w:szCs w:val="28"/>
        </w:rPr>
        <w:t xml:space="preserve"> семей (в составе </w:t>
      </w:r>
      <w:r w:rsidR="00D26BF0" w:rsidRPr="0041668B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8D354B" w:rsidRPr="0041668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D26BF0" w:rsidRPr="0041668B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A5E6A" w:rsidRPr="0041668B">
        <w:rPr>
          <w:rFonts w:ascii="Times New Roman" w:eastAsia="Times New Roman" w:hAnsi="Times New Roman" w:cs="Times New Roman"/>
          <w:sz w:val="28"/>
          <w:szCs w:val="28"/>
        </w:rPr>
        <w:t xml:space="preserve"> молодых семей воспользовались безвозмездными социальными выплатами по программе «Дом для молодой семьи» на сумму </w:t>
      </w:r>
      <w:r w:rsidR="00CA5E6A" w:rsidRPr="00997F52">
        <w:rPr>
          <w:rFonts w:ascii="Times New Roman" w:eastAsia="Times New Roman" w:hAnsi="Times New Roman" w:cs="Times New Roman"/>
          <w:sz w:val="28"/>
          <w:szCs w:val="28"/>
        </w:rPr>
        <w:t>3,</w:t>
      </w:r>
      <w:r w:rsidR="00997F52" w:rsidRPr="00997F52">
        <w:rPr>
          <w:rFonts w:ascii="Times New Roman" w:eastAsia="Times New Roman" w:hAnsi="Times New Roman" w:cs="Times New Roman"/>
          <w:sz w:val="28"/>
          <w:szCs w:val="28"/>
        </w:rPr>
        <w:t>6</w:t>
      </w:r>
      <w:r w:rsidR="00CA5E6A" w:rsidRPr="00997F52">
        <w:rPr>
          <w:rFonts w:ascii="Times New Roman" w:eastAsia="Times New Roman" w:hAnsi="Times New Roman" w:cs="Times New Roman"/>
          <w:sz w:val="28"/>
          <w:szCs w:val="28"/>
        </w:rPr>
        <w:t xml:space="preserve"> млн.рублей.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41668B">
        <w:rPr>
          <w:rFonts w:ascii="Times New Roman" w:eastAsia="Times New Roman" w:hAnsi="Times New Roman" w:cs="Times New Roman"/>
          <w:bCs/>
          <w:sz w:val="28"/>
          <w:szCs w:val="28"/>
        </w:rPr>
        <w:t xml:space="preserve">адресной муниципальной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41668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Переселение</w:t>
      </w:r>
      <w:r w:rsidRPr="00416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граждан из аварийного жилищного фонда и (или) непригодных для проживания жилых помещений на территории населенного пункта – поселок Сенокосный приобретено </w:t>
      </w:r>
      <w:r w:rsidR="00D26BF0" w:rsidRPr="004166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жилых помеще</w:t>
      </w:r>
      <w:r w:rsidR="008D354B" w:rsidRPr="0041668B">
        <w:rPr>
          <w:rFonts w:ascii="Times New Roman" w:eastAsia="Times New Roman" w:hAnsi="Times New Roman" w:cs="Times New Roman"/>
          <w:sz w:val="28"/>
          <w:szCs w:val="28"/>
        </w:rPr>
        <w:t>ний</w:t>
      </w:r>
      <w:r w:rsidR="008841E8" w:rsidRPr="0041668B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D26BF0" w:rsidRPr="0041668B">
        <w:rPr>
          <w:rFonts w:ascii="Times New Roman" w:eastAsia="Times New Roman" w:hAnsi="Times New Roman" w:cs="Times New Roman"/>
          <w:sz w:val="28"/>
          <w:szCs w:val="28"/>
        </w:rPr>
        <w:t>4</w:t>
      </w:r>
      <w:r w:rsidR="008841E8" w:rsidRPr="004166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6BF0" w:rsidRPr="0041668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41E8" w:rsidRPr="0041668B">
        <w:rPr>
          <w:rFonts w:ascii="Times New Roman" w:eastAsia="Times New Roman" w:hAnsi="Times New Roman" w:cs="Times New Roman"/>
          <w:sz w:val="28"/>
          <w:szCs w:val="28"/>
        </w:rPr>
        <w:t xml:space="preserve"> млн</w:t>
      </w:r>
      <w:r w:rsidR="00997F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41E8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рублей. </w:t>
      </w:r>
      <w:r w:rsidR="008B7A02" w:rsidRPr="00172CF4">
        <w:rPr>
          <w:rFonts w:ascii="Times New Roman" w:eastAsia="Times New Roman" w:hAnsi="Times New Roman" w:cs="Times New Roman"/>
          <w:b/>
          <w:sz w:val="28"/>
          <w:szCs w:val="28"/>
        </w:rPr>
        <w:t xml:space="preserve">Несмотря на то, что количество обращений граждан снизилось, </w:t>
      </w:r>
      <w:r w:rsidR="008B7A02" w:rsidRPr="00172CF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вопрос переселения поселка Сенокосный до конца не решен. В 201</w:t>
      </w:r>
      <w:r w:rsidR="00172CF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8B7A02" w:rsidRPr="00172CF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</w:t>
      </w:r>
      <w:r w:rsidR="00997F52">
        <w:rPr>
          <w:rFonts w:ascii="Times New Roman" w:eastAsia="Times New Roman" w:hAnsi="Times New Roman" w:cs="Times New Roman"/>
          <w:b/>
          <w:sz w:val="28"/>
          <w:szCs w:val="28"/>
        </w:rPr>
        <w:t>в очереди на переселение стоят еще 2 человека.</w:t>
      </w:r>
    </w:p>
    <w:p w:rsidR="00997F52" w:rsidRPr="00997F52" w:rsidRDefault="00997F52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B23B7" w:rsidRPr="0041668B" w:rsidRDefault="001B23B7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 вопросов от жителей поступают по условиям предоставления государственных жилищных сертификатов на переезд в центральные районы страны. Обзорный анализ представлен в таблице. С 2012 года сертификаты стали поступать непосредственно на очередь и за </w:t>
      </w:r>
      <w:r w:rsidR="00A04D2F" w:rsidRPr="0041668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 </w:t>
      </w:r>
      <w:r w:rsidR="00A04D2F" w:rsidRPr="0041668B">
        <w:rPr>
          <w:rFonts w:ascii="Times New Roman" w:eastAsia="Times New Roman" w:hAnsi="Times New Roman" w:cs="Times New Roman"/>
          <w:b/>
          <w:sz w:val="28"/>
          <w:szCs w:val="28"/>
        </w:rPr>
        <w:t>113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сем</w:t>
      </w:r>
      <w:r w:rsidR="00A04D2F" w:rsidRPr="0041668B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="005C0D37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(или </w:t>
      </w:r>
      <w:r w:rsidR="00A04D2F" w:rsidRPr="0041668B">
        <w:rPr>
          <w:rFonts w:ascii="Times New Roman" w:eastAsia="Times New Roman" w:hAnsi="Times New Roman" w:cs="Times New Roman"/>
          <w:b/>
          <w:sz w:val="28"/>
          <w:szCs w:val="28"/>
        </w:rPr>
        <w:t>274</w:t>
      </w:r>
      <w:r w:rsidR="005C0D37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жителя) получили сертификаты на выезд из числа инвалидов. В 201</w:t>
      </w:r>
      <w:r w:rsidR="0076284C" w:rsidRPr="0041668B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C0D37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на учет встали </w:t>
      </w:r>
      <w:r w:rsidR="0076284C" w:rsidRPr="0041668B">
        <w:rPr>
          <w:rFonts w:ascii="Times New Roman" w:eastAsia="Times New Roman" w:hAnsi="Times New Roman" w:cs="Times New Roman"/>
          <w:b/>
          <w:sz w:val="28"/>
          <w:szCs w:val="28"/>
        </w:rPr>
        <w:t>42</w:t>
      </w:r>
      <w:r w:rsidR="005C0D37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жител</w:t>
      </w:r>
      <w:r w:rsidR="0076284C" w:rsidRPr="0041668B">
        <w:rPr>
          <w:rFonts w:ascii="Times New Roman" w:eastAsia="Times New Roman" w:hAnsi="Times New Roman" w:cs="Times New Roman"/>
          <w:b/>
          <w:sz w:val="28"/>
          <w:szCs w:val="28"/>
        </w:rPr>
        <w:t>я (14 семей)</w:t>
      </w:r>
      <w:r w:rsidR="005C0D37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, всего по району состоит </w:t>
      </w:r>
      <w:r w:rsidR="0076284C" w:rsidRPr="0041668B">
        <w:rPr>
          <w:rFonts w:ascii="Times New Roman" w:eastAsia="Times New Roman" w:hAnsi="Times New Roman" w:cs="Times New Roman"/>
          <w:b/>
          <w:sz w:val="28"/>
          <w:szCs w:val="28"/>
        </w:rPr>
        <w:t>966</w:t>
      </w:r>
      <w:r w:rsidR="005C0D37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семей. </w:t>
      </w:r>
    </w:p>
    <w:p w:rsidR="00B31034" w:rsidRPr="00997F52" w:rsidRDefault="00B31034" w:rsidP="0041668B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6284C" w:rsidRPr="0041668B" w:rsidRDefault="00AA62A2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668B">
        <w:rPr>
          <w:rFonts w:ascii="Times New Roman" w:hAnsi="Times New Roman" w:cs="Times New Roman"/>
          <w:b/>
          <w:sz w:val="28"/>
          <w:szCs w:val="28"/>
          <w:u w:val="single"/>
        </w:rPr>
        <w:t>Структура сельскохозяйственного производства</w:t>
      </w:r>
      <w:r w:rsidRPr="0041668B">
        <w:rPr>
          <w:rFonts w:ascii="Times New Roman" w:hAnsi="Times New Roman" w:cs="Times New Roman"/>
          <w:sz w:val="28"/>
          <w:szCs w:val="28"/>
        </w:rPr>
        <w:t xml:space="preserve"> остается прежней: основными производителями продукции являются крестьянско-фермерские хозяйства «Орион» (фермер Липилин), «Эсчан»</w:t>
      </w:r>
      <w:r w:rsidR="00E01F86" w:rsidRPr="0041668B">
        <w:rPr>
          <w:rFonts w:ascii="Times New Roman" w:hAnsi="Times New Roman" w:cs="Times New Roman"/>
          <w:sz w:val="28"/>
          <w:szCs w:val="28"/>
        </w:rPr>
        <w:t xml:space="preserve"> (фермер Чашкин), КФХ Ермолаева,</w:t>
      </w:r>
      <w:r w:rsidRPr="0041668B">
        <w:rPr>
          <w:rFonts w:ascii="Times New Roman" w:hAnsi="Times New Roman" w:cs="Times New Roman"/>
          <w:sz w:val="28"/>
          <w:szCs w:val="28"/>
        </w:rPr>
        <w:t xml:space="preserve"> </w:t>
      </w:r>
      <w:r w:rsidR="00E01F86" w:rsidRPr="0041668B">
        <w:rPr>
          <w:rFonts w:ascii="Times New Roman" w:hAnsi="Times New Roman" w:cs="Times New Roman"/>
          <w:sz w:val="28"/>
          <w:szCs w:val="28"/>
        </w:rPr>
        <w:t xml:space="preserve">которые занимаются выращиванием основных продуктов растениеводства  - картофеля и капусты. Объем реализованной продукции на 80% компенсирует потребность населения района в этих продуктах. </w:t>
      </w:r>
      <w:r w:rsidRPr="0041668B">
        <w:rPr>
          <w:rFonts w:ascii="Times New Roman" w:hAnsi="Times New Roman" w:cs="Times New Roman"/>
          <w:sz w:val="28"/>
          <w:szCs w:val="28"/>
        </w:rPr>
        <w:t>Получен неплохой урожай овощей закрытого грунта (помидоры, огурцы, кабачки)</w:t>
      </w:r>
      <w:r w:rsidR="00FD2F99" w:rsidRPr="0041668B">
        <w:rPr>
          <w:rFonts w:ascii="Times New Roman" w:hAnsi="Times New Roman" w:cs="Times New Roman"/>
          <w:sz w:val="28"/>
          <w:szCs w:val="28"/>
        </w:rPr>
        <w:t>.</w:t>
      </w:r>
      <w:r w:rsidR="00FD2F99" w:rsidRPr="0041668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A62A2" w:rsidRPr="0041668B" w:rsidRDefault="0076284C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668B">
        <w:rPr>
          <w:rFonts w:ascii="Times New Roman" w:hAnsi="Times New Roman" w:cs="Times New Roman"/>
          <w:sz w:val="28"/>
          <w:szCs w:val="28"/>
        </w:rPr>
        <w:t xml:space="preserve">В округе </w:t>
      </w:r>
      <w:r w:rsidR="00BA5370" w:rsidRPr="0041668B">
        <w:rPr>
          <w:rFonts w:ascii="Times New Roman" w:hAnsi="Times New Roman" w:cs="Times New Roman"/>
          <w:sz w:val="28"/>
          <w:szCs w:val="28"/>
        </w:rPr>
        <w:t xml:space="preserve">зарегистрировано 26 </w:t>
      </w:r>
      <w:r w:rsidR="00FD2F99" w:rsidRPr="0041668B">
        <w:rPr>
          <w:rFonts w:ascii="Times New Roman" w:hAnsi="Times New Roman" w:cs="Times New Roman"/>
          <w:sz w:val="28"/>
          <w:szCs w:val="28"/>
        </w:rPr>
        <w:t xml:space="preserve">личных подсобных хозяйств, производящих овощи открытого грунта для собственных нужд. </w:t>
      </w:r>
      <w:r w:rsidR="00BA5370" w:rsidRPr="0041668B">
        <w:rPr>
          <w:rFonts w:ascii="Times New Roman" w:hAnsi="Times New Roman" w:cs="Times New Roman"/>
          <w:sz w:val="28"/>
          <w:szCs w:val="28"/>
        </w:rPr>
        <w:t xml:space="preserve">Увеличение числа хозяйств мы видим через участие граждан в программе «дальневосточный гектар». </w:t>
      </w:r>
      <w:r w:rsidR="006E48DD" w:rsidRPr="0041668B">
        <w:rPr>
          <w:rFonts w:ascii="Times New Roman" w:hAnsi="Times New Roman" w:cs="Times New Roman"/>
          <w:sz w:val="28"/>
          <w:szCs w:val="28"/>
        </w:rPr>
        <w:t>В 201</w:t>
      </w:r>
      <w:r w:rsidRPr="0041668B">
        <w:rPr>
          <w:rFonts w:ascii="Times New Roman" w:hAnsi="Times New Roman" w:cs="Times New Roman"/>
          <w:sz w:val="28"/>
          <w:szCs w:val="28"/>
        </w:rPr>
        <w:t>7</w:t>
      </w:r>
      <w:r w:rsidR="006E48DD" w:rsidRPr="0041668B">
        <w:rPr>
          <w:rFonts w:ascii="Times New Roman" w:hAnsi="Times New Roman" w:cs="Times New Roman"/>
          <w:sz w:val="28"/>
          <w:szCs w:val="28"/>
        </w:rPr>
        <w:t xml:space="preserve"> году на территории</w:t>
      </w:r>
      <w:r w:rsidR="00BA5370" w:rsidRPr="0041668B">
        <w:rPr>
          <w:rFonts w:ascii="Times New Roman" w:hAnsi="Times New Roman" w:cs="Times New Roman"/>
          <w:sz w:val="28"/>
          <w:szCs w:val="28"/>
        </w:rPr>
        <w:t xml:space="preserve"> </w:t>
      </w:r>
      <w:r w:rsidR="001B08FA" w:rsidRPr="0041668B">
        <w:rPr>
          <w:rFonts w:ascii="Times New Roman" w:hAnsi="Times New Roman" w:cs="Times New Roman"/>
          <w:sz w:val="28"/>
          <w:szCs w:val="28"/>
        </w:rPr>
        <w:t xml:space="preserve">Ягоднинского района проведено </w:t>
      </w:r>
      <w:r w:rsidRPr="0041668B">
        <w:rPr>
          <w:rFonts w:ascii="Times New Roman" w:hAnsi="Times New Roman" w:cs="Times New Roman"/>
          <w:sz w:val="28"/>
          <w:szCs w:val="28"/>
        </w:rPr>
        <w:t>6</w:t>
      </w:r>
      <w:r w:rsidR="006E48DD" w:rsidRPr="0041668B">
        <w:rPr>
          <w:rFonts w:ascii="Times New Roman" w:hAnsi="Times New Roman" w:cs="Times New Roman"/>
          <w:sz w:val="28"/>
          <w:szCs w:val="28"/>
        </w:rPr>
        <w:t xml:space="preserve"> ярмарок товаропроизводителей. На компенсацию их затрат направлено более </w:t>
      </w:r>
      <w:r w:rsidRPr="0041668B">
        <w:rPr>
          <w:rFonts w:ascii="Times New Roman" w:hAnsi="Times New Roman" w:cs="Times New Roman"/>
          <w:sz w:val="28"/>
          <w:szCs w:val="28"/>
        </w:rPr>
        <w:t>400</w:t>
      </w:r>
      <w:r w:rsidR="006E48DD" w:rsidRPr="0041668B">
        <w:rPr>
          <w:rFonts w:ascii="Times New Roman" w:hAnsi="Times New Roman" w:cs="Times New Roman"/>
          <w:sz w:val="28"/>
          <w:szCs w:val="28"/>
        </w:rPr>
        <w:t xml:space="preserve"> тысяч рублей. К сожалению, местных фермеров среди них было крайне мало.</w:t>
      </w:r>
    </w:p>
    <w:p w:rsidR="00DF1BDC" w:rsidRPr="0041668B" w:rsidRDefault="00BA5370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b/>
          <w:sz w:val="28"/>
          <w:szCs w:val="28"/>
        </w:rPr>
        <w:t>В дорожном строи</w:t>
      </w:r>
      <w:r w:rsidR="003B539A" w:rsidRPr="0041668B">
        <w:rPr>
          <w:rFonts w:ascii="Times New Roman" w:hAnsi="Times New Roman" w:cs="Times New Roman"/>
          <w:b/>
          <w:sz w:val="28"/>
          <w:szCs w:val="28"/>
        </w:rPr>
        <w:t>тельстве</w:t>
      </w:r>
      <w:r w:rsidR="003B539A" w:rsidRPr="0041668B">
        <w:rPr>
          <w:rFonts w:ascii="Times New Roman" w:hAnsi="Times New Roman" w:cs="Times New Roman"/>
          <w:sz w:val="28"/>
          <w:szCs w:val="28"/>
        </w:rPr>
        <w:t xml:space="preserve"> в 201</w:t>
      </w:r>
      <w:r w:rsidR="0076284C" w:rsidRPr="0041668B">
        <w:rPr>
          <w:rFonts w:ascii="Times New Roman" w:hAnsi="Times New Roman" w:cs="Times New Roman"/>
          <w:sz w:val="28"/>
          <w:szCs w:val="28"/>
        </w:rPr>
        <w:t>7</w:t>
      </w:r>
      <w:r w:rsidR="003B539A" w:rsidRPr="0041668B">
        <w:rPr>
          <w:rFonts w:ascii="Times New Roman" w:hAnsi="Times New Roman" w:cs="Times New Roman"/>
          <w:sz w:val="28"/>
          <w:szCs w:val="28"/>
        </w:rPr>
        <w:t xml:space="preserve"> году освоено 6,</w:t>
      </w:r>
      <w:r w:rsidR="0076284C" w:rsidRPr="0041668B">
        <w:rPr>
          <w:rFonts w:ascii="Times New Roman" w:hAnsi="Times New Roman" w:cs="Times New Roman"/>
          <w:sz w:val="28"/>
          <w:szCs w:val="28"/>
        </w:rPr>
        <w:t>9</w:t>
      </w:r>
      <w:r w:rsidRPr="0041668B">
        <w:rPr>
          <w:rFonts w:ascii="Times New Roman" w:hAnsi="Times New Roman" w:cs="Times New Roman"/>
          <w:sz w:val="28"/>
          <w:szCs w:val="28"/>
        </w:rPr>
        <w:t xml:space="preserve"> млн</w:t>
      </w:r>
      <w:r w:rsidR="002E0AA3" w:rsidRPr="0041668B">
        <w:rPr>
          <w:rFonts w:ascii="Times New Roman" w:hAnsi="Times New Roman" w:cs="Times New Roman"/>
          <w:sz w:val="28"/>
          <w:szCs w:val="28"/>
        </w:rPr>
        <w:t>.</w:t>
      </w:r>
      <w:r w:rsidRPr="0041668B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  <w:r w:rsidR="00DF1BDC" w:rsidRPr="0041668B">
        <w:rPr>
          <w:rFonts w:ascii="Times New Roman" w:hAnsi="Times New Roman" w:cs="Times New Roman"/>
          <w:sz w:val="28"/>
          <w:szCs w:val="28"/>
        </w:rPr>
        <w:t xml:space="preserve"> Протяженность муниципальных автомобильных дорог общего пользования составляет </w:t>
      </w:r>
      <w:smartTag w:uri="urn:schemas-microsoft-com:office:smarttags" w:element="metricconverter">
        <w:smartTagPr>
          <w:attr w:name="ProductID" w:val="124 км"/>
        </w:smartTagPr>
        <w:r w:rsidR="00DF1BDC" w:rsidRPr="0041668B">
          <w:rPr>
            <w:rFonts w:ascii="Times New Roman" w:hAnsi="Times New Roman" w:cs="Times New Roman"/>
            <w:sz w:val="28"/>
            <w:szCs w:val="28"/>
          </w:rPr>
          <w:t>124 км</w:t>
        </w:r>
      </w:smartTag>
      <w:r w:rsidR="00DF1BDC" w:rsidRPr="0041668B">
        <w:rPr>
          <w:rFonts w:ascii="Times New Roman" w:hAnsi="Times New Roman" w:cs="Times New Roman"/>
          <w:sz w:val="28"/>
          <w:szCs w:val="28"/>
        </w:rPr>
        <w:t>. Это автомобильная дорога общего пользования «Ягодное-</w:t>
      </w:r>
      <w:r w:rsidR="00A20068" w:rsidRPr="0041668B">
        <w:rPr>
          <w:rFonts w:ascii="Times New Roman" w:hAnsi="Times New Roman" w:cs="Times New Roman"/>
          <w:sz w:val="28"/>
          <w:szCs w:val="28"/>
        </w:rPr>
        <w:t>Эльген-Таскан». Пассажиро-</w:t>
      </w:r>
      <w:r w:rsidR="00DF1BDC" w:rsidRPr="0041668B">
        <w:rPr>
          <w:rFonts w:ascii="Times New Roman" w:hAnsi="Times New Roman" w:cs="Times New Roman"/>
          <w:sz w:val="28"/>
          <w:szCs w:val="28"/>
        </w:rPr>
        <w:t xml:space="preserve">перевозки осуществляются по </w:t>
      </w:r>
      <w:r w:rsidR="0076284C" w:rsidRPr="0041668B">
        <w:rPr>
          <w:rFonts w:ascii="Times New Roman" w:hAnsi="Times New Roman" w:cs="Times New Roman"/>
          <w:sz w:val="28"/>
          <w:szCs w:val="28"/>
        </w:rPr>
        <w:t>5-ти</w:t>
      </w:r>
      <w:r w:rsidR="00DF1BDC" w:rsidRPr="0041668B">
        <w:rPr>
          <w:rFonts w:ascii="Times New Roman" w:hAnsi="Times New Roman" w:cs="Times New Roman"/>
          <w:sz w:val="28"/>
          <w:szCs w:val="28"/>
        </w:rPr>
        <w:t xml:space="preserve"> внутригородским маршрутам</w:t>
      </w:r>
      <w:r w:rsidR="0076284C" w:rsidRPr="0041668B">
        <w:rPr>
          <w:rFonts w:ascii="Times New Roman" w:hAnsi="Times New Roman" w:cs="Times New Roman"/>
          <w:sz w:val="28"/>
          <w:szCs w:val="28"/>
        </w:rPr>
        <w:t xml:space="preserve">: п.Сенокосный, </w:t>
      </w:r>
      <w:r w:rsidR="00DF1BDC" w:rsidRPr="0041668B">
        <w:rPr>
          <w:rFonts w:ascii="Times New Roman" w:hAnsi="Times New Roman" w:cs="Times New Roman"/>
          <w:sz w:val="28"/>
          <w:szCs w:val="28"/>
        </w:rPr>
        <w:t>п.Синегорье, п. Дебин– п.Оротукан, п. Бурхала, Верхний Ат-Урях-Горький-Эльген-Таскан. Основным перевозчиком является муниципальное унитарное пр</w:t>
      </w:r>
      <w:r w:rsidR="0076284C" w:rsidRPr="0041668B">
        <w:rPr>
          <w:rFonts w:ascii="Times New Roman" w:hAnsi="Times New Roman" w:cs="Times New Roman"/>
          <w:sz w:val="28"/>
          <w:szCs w:val="28"/>
        </w:rPr>
        <w:t>едприятие «Ягоднинское ремонтно</w:t>
      </w:r>
      <w:r w:rsidR="00DF1BDC" w:rsidRPr="0041668B">
        <w:rPr>
          <w:rFonts w:ascii="Times New Roman" w:hAnsi="Times New Roman" w:cs="Times New Roman"/>
          <w:sz w:val="28"/>
          <w:szCs w:val="28"/>
        </w:rPr>
        <w:t>-техническое предприятие», учредителем которого является администрация Ягоднинского городского округа.</w:t>
      </w:r>
      <w:r w:rsidR="003B539A" w:rsidRPr="0041668B">
        <w:rPr>
          <w:rFonts w:ascii="Times New Roman" w:hAnsi="Times New Roman" w:cs="Times New Roman"/>
          <w:sz w:val="28"/>
          <w:szCs w:val="28"/>
        </w:rPr>
        <w:t xml:space="preserve"> </w:t>
      </w:r>
      <w:r w:rsidR="0076284C" w:rsidRPr="0041668B">
        <w:rPr>
          <w:rFonts w:ascii="Times New Roman" w:hAnsi="Times New Roman" w:cs="Times New Roman"/>
          <w:sz w:val="28"/>
          <w:szCs w:val="28"/>
        </w:rPr>
        <w:t>В 2017 году п</w:t>
      </w:r>
      <w:r w:rsidR="003B539A" w:rsidRPr="0041668B">
        <w:rPr>
          <w:rFonts w:ascii="Times New Roman" w:hAnsi="Times New Roman" w:cs="Times New Roman"/>
          <w:sz w:val="28"/>
          <w:szCs w:val="28"/>
        </w:rPr>
        <w:t xml:space="preserve">еревезено </w:t>
      </w:r>
      <w:r w:rsidR="00D57FFB" w:rsidRPr="0041668B">
        <w:rPr>
          <w:rFonts w:ascii="Times New Roman" w:hAnsi="Times New Roman" w:cs="Times New Roman"/>
          <w:sz w:val="28"/>
          <w:szCs w:val="28"/>
        </w:rPr>
        <w:t>2</w:t>
      </w:r>
      <w:r w:rsidR="0076284C" w:rsidRPr="0041668B">
        <w:rPr>
          <w:rFonts w:ascii="Times New Roman" w:hAnsi="Times New Roman" w:cs="Times New Roman"/>
          <w:sz w:val="28"/>
          <w:szCs w:val="28"/>
        </w:rPr>
        <w:t>3</w:t>
      </w:r>
      <w:r w:rsidR="00D57FFB" w:rsidRPr="0041668B">
        <w:rPr>
          <w:rFonts w:ascii="Times New Roman" w:hAnsi="Times New Roman" w:cs="Times New Roman"/>
          <w:sz w:val="28"/>
          <w:szCs w:val="28"/>
        </w:rPr>
        <w:t>,</w:t>
      </w:r>
      <w:r w:rsidR="0076284C" w:rsidRPr="0041668B">
        <w:rPr>
          <w:rFonts w:ascii="Times New Roman" w:hAnsi="Times New Roman" w:cs="Times New Roman"/>
          <w:sz w:val="28"/>
          <w:szCs w:val="28"/>
        </w:rPr>
        <w:t>7</w:t>
      </w:r>
      <w:r w:rsidR="003B539A" w:rsidRPr="0041668B">
        <w:rPr>
          <w:rFonts w:ascii="Times New Roman" w:hAnsi="Times New Roman" w:cs="Times New Roman"/>
          <w:sz w:val="28"/>
          <w:szCs w:val="28"/>
        </w:rPr>
        <w:t xml:space="preserve"> тыс.чел. </w:t>
      </w:r>
      <w:r w:rsidR="00181996" w:rsidRPr="0041668B">
        <w:rPr>
          <w:rFonts w:ascii="Times New Roman" w:hAnsi="Times New Roman" w:cs="Times New Roman"/>
          <w:sz w:val="28"/>
          <w:szCs w:val="28"/>
        </w:rPr>
        <w:t>Субсидии на возмещение убытков предприятию по перевозке пассажиров</w:t>
      </w:r>
      <w:r w:rsidR="003B539A" w:rsidRPr="0041668B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76284C" w:rsidRPr="0041668B">
        <w:rPr>
          <w:rFonts w:ascii="Times New Roman" w:hAnsi="Times New Roman" w:cs="Times New Roman"/>
          <w:sz w:val="28"/>
          <w:szCs w:val="28"/>
        </w:rPr>
        <w:t>и</w:t>
      </w:r>
      <w:r w:rsidR="00181996" w:rsidRPr="0041668B">
        <w:rPr>
          <w:rFonts w:ascii="Times New Roman" w:hAnsi="Times New Roman" w:cs="Times New Roman"/>
          <w:sz w:val="28"/>
          <w:szCs w:val="28"/>
        </w:rPr>
        <w:t xml:space="preserve"> </w:t>
      </w:r>
      <w:r w:rsidR="0076284C" w:rsidRPr="0041668B">
        <w:rPr>
          <w:rFonts w:ascii="Times New Roman" w:hAnsi="Times New Roman" w:cs="Times New Roman"/>
          <w:sz w:val="28"/>
          <w:szCs w:val="28"/>
        </w:rPr>
        <w:t>13,4</w:t>
      </w:r>
      <w:r w:rsidR="003B539A" w:rsidRPr="0041668B">
        <w:rPr>
          <w:rFonts w:ascii="Times New Roman" w:hAnsi="Times New Roman" w:cs="Times New Roman"/>
          <w:sz w:val="28"/>
          <w:szCs w:val="28"/>
        </w:rPr>
        <w:t xml:space="preserve"> млн.рублей.</w:t>
      </w:r>
    </w:p>
    <w:p w:rsidR="00C921FB" w:rsidRPr="00997F52" w:rsidRDefault="00C921FB" w:rsidP="0041668B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38CE" w:rsidRPr="0041668B" w:rsidRDefault="007E38CE" w:rsidP="004166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68B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551F02">
        <w:rPr>
          <w:rFonts w:ascii="Times New Roman" w:hAnsi="Times New Roman" w:cs="Times New Roman"/>
          <w:b/>
          <w:sz w:val="28"/>
          <w:szCs w:val="28"/>
        </w:rPr>
        <w:t>коллеги (</w:t>
      </w:r>
      <w:r w:rsidRPr="0041668B">
        <w:rPr>
          <w:rFonts w:ascii="Times New Roman" w:hAnsi="Times New Roman" w:cs="Times New Roman"/>
          <w:b/>
          <w:sz w:val="28"/>
          <w:szCs w:val="28"/>
        </w:rPr>
        <w:t>жители</w:t>
      </w:r>
      <w:r w:rsidR="00551F02">
        <w:rPr>
          <w:rFonts w:ascii="Times New Roman" w:hAnsi="Times New Roman" w:cs="Times New Roman"/>
          <w:b/>
          <w:sz w:val="28"/>
          <w:szCs w:val="28"/>
        </w:rPr>
        <w:t>)</w:t>
      </w:r>
      <w:r w:rsidRPr="0041668B">
        <w:rPr>
          <w:rFonts w:ascii="Times New Roman" w:hAnsi="Times New Roman" w:cs="Times New Roman"/>
          <w:b/>
          <w:sz w:val="28"/>
          <w:szCs w:val="28"/>
        </w:rPr>
        <w:t>.</w:t>
      </w:r>
    </w:p>
    <w:p w:rsidR="00551F02" w:rsidRDefault="007E38CE" w:rsidP="00551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В районе созданы все условия для развития человеческого капитала, качества жизни. Обеспечена доступность социальной инфраструктуры. У нас нет очередности в дошкольные учреждения. Школы занимаются только в одну смену.</w:t>
      </w:r>
      <w:r w:rsidR="00B3687E" w:rsidRPr="0041668B">
        <w:rPr>
          <w:rFonts w:ascii="Times New Roman" w:hAnsi="Times New Roman" w:cs="Times New Roman"/>
          <w:sz w:val="28"/>
          <w:szCs w:val="28"/>
        </w:rPr>
        <w:t xml:space="preserve"> Обеспеченность спортивными сооружениями превышает нормативную. </w:t>
      </w:r>
      <w:r w:rsidRPr="0041668B">
        <w:rPr>
          <w:rFonts w:ascii="Times New Roman" w:hAnsi="Times New Roman" w:cs="Times New Roman"/>
          <w:sz w:val="28"/>
          <w:szCs w:val="28"/>
        </w:rPr>
        <w:t>Маленьким жителям района предоставляются дополнительные образовательные услуги бесплатно</w:t>
      </w:r>
      <w:r w:rsidR="00B3687E" w:rsidRPr="0041668B">
        <w:rPr>
          <w:rFonts w:ascii="Times New Roman" w:hAnsi="Times New Roman" w:cs="Times New Roman"/>
          <w:sz w:val="28"/>
          <w:szCs w:val="28"/>
        </w:rPr>
        <w:t>. В 201</w:t>
      </w:r>
      <w:r w:rsidR="005B7AD9" w:rsidRPr="0041668B">
        <w:rPr>
          <w:rFonts w:ascii="Times New Roman" w:hAnsi="Times New Roman" w:cs="Times New Roman"/>
          <w:sz w:val="28"/>
          <w:szCs w:val="28"/>
        </w:rPr>
        <w:t>8</w:t>
      </w:r>
      <w:r w:rsidR="00997079" w:rsidRPr="0041668B">
        <w:rPr>
          <w:rFonts w:ascii="Times New Roman" w:hAnsi="Times New Roman" w:cs="Times New Roman"/>
          <w:sz w:val="28"/>
          <w:szCs w:val="28"/>
        </w:rPr>
        <w:t xml:space="preserve"> году будет продолжена работа по </w:t>
      </w:r>
      <w:r w:rsidR="00B3687E" w:rsidRPr="0041668B">
        <w:rPr>
          <w:rFonts w:ascii="Times New Roman" w:hAnsi="Times New Roman" w:cs="Times New Roman"/>
          <w:sz w:val="28"/>
          <w:szCs w:val="28"/>
        </w:rPr>
        <w:t>создани</w:t>
      </w:r>
      <w:r w:rsidR="00997079" w:rsidRPr="0041668B">
        <w:rPr>
          <w:rFonts w:ascii="Times New Roman" w:hAnsi="Times New Roman" w:cs="Times New Roman"/>
          <w:sz w:val="28"/>
          <w:szCs w:val="28"/>
        </w:rPr>
        <w:t>ю</w:t>
      </w:r>
      <w:r w:rsidR="00B3687E" w:rsidRPr="0041668B">
        <w:rPr>
          <w:rFonts w:ascii="Times New Roman" w:hAnsi="Times New Roman" w:cs="Times New Roman"/>
          <w:sz w:val="28"/>
          <w:szCs w:val="28"/>
        </w:rPr>
        <w:t xml:space="preserve"> условий доступности для инвалидов и маломобильных групп населения. Продолжится реализация жилищной программы по переселению граждан из ветхого и аварийного жилья.</w:t>
      </w:r>
      <w:r w:rsidR="00551F02" w:rsidRPr="00551F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3687E" w:rsidRPr="00997F52" w:rsidRDefault="00B3687E" w:rsidP="0041668B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42609" w:rsidRPr="0041668B" w:rsidRDefault="00342609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Здравоохранение</w:t>
      </w:r>
    </w:p>
    <w:p w:rsidR="00B3687E" w:rsidRPr="00997F52" w:rsidRDefault="00B3687E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u w:val="single"/>
        </w:rPr>
      </w:pPr>
    </w:p>
    <w:p w:rsidR="00342609" w:rsidRPr="0041668B" w:rsidRDefault="00342609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bidi="ru-RU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Основная цель здравоохранения – повышение качества и доступности оказания медицинской помощи и сохранение здоровья людей. </w:t>
      </w:r>
      <w:r w:rsidRPr="0041668B">
        <w:rPr>
          <w:rFonts w:ascii="Times New Roman" w:hAnsi="Times New Roman" w:cs="Times New Roman"/>
          <w:sz w:val="28"/>
          <w:szCs w:val="28"/>
          <w:lang w:bidi="ru-RU"/>
        </w:rPr>
        <w:t>На территории Ягоднинского городского округа осуществляет свою деятельность МОГБУЗ «Ягоднинская районная больница» в состав которой входит Синегорьевская больница</w:t>
      </w:r>
      <w:r w:rsidR="00852358"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41668B">
        <w:rPr>
          <w:rFonts w:ascii="Times New Roman" w:hAnsi="Times New Roman" w:cs="Times New Roman"/>
          <w:sz w:val="28"/>
          <w:szCs w:val="28"/>
          <w:lang w:bidi="ru-RU"/>
        </w:rPr>
        <w:t>врачебная амбулатория</w:t>
      </w:r>
      <w:r w:rsidR="00852358"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 п. Оротукан</w:t>
      </w:r>
      <w:r w:rsidRPr="0041668B">
        <w:rPr>
          <w:rFonts w:ascii="Times New Roman" w:hAnsi="Times New Roman" w:cs="Times New Roman"/>
          <w:sz w:val="28"/>
          <w:szCs w:val="28"/>
          <w:lang w:bidi="ru-RU"/>
        </w:rPr>
        <w:t>, а также два ФАПа в п. Дебин и п.Бурхала. Учреждение оказывает первичную медико-санитарную помощь, в виде амбулаторной, стационарной и скорой медицинской помощи, а также первичную специализированную помощь амбулаторно и в стационаре, помощь женщинам в период беременности и родов, детям и новорожденным.</w:t>
      </w:r>
    </w:p>
    <w:p w:rsidR="00A20068" w:rsidRPr="00997F52" w:rsidRDefault="00A20068" w:rsidP="0041668B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6280E" w:rsidRPr="0041668B" w:rsidRDefault="00342609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bidi="ru-RU"/>
        </w:rPr>
      </w:pPr>
      <w:r w:rsidRPr="0041668B">
        <w:rPr>
          <w:rFonts w:ascii="Times New Roman" w:hAnsi="Times New Roman" w:cs="Times New Roman"/>
          <w:sz w:val="28"/>
          <w:szCs w:val="28"/>
          <w:lang w:bidi="ru-RU"/>
        </w:rPr>
        <w:t>Коечный фонд учреждения на конец 201</w:t>
      </w:r>
      <w:r w:rsidR="003C2A60" w:rsidRPr="0041668B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 года составил 103 круглосуточных койки. Амбулаторно-поликлиническая</w:t>
      </w:r>
      <w:r w:rsidRPr="0041668B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помощь представлена поликлиническими отделениями на 538 посещений в смену. В поселках Дебин, Бурхала развернуты ФАПы - для оказания доврачебной помощи. В п. Эльген, Таскан - домовые хозяйства первой помощи. Функционирует отделение СМП и неотложной помощи в п. Ягодное и два поста СМП в поселках Синегорье и Оротукан. В учреждении работает </w:t>
      </w:r>
      <w:r w:rsidR="003C2A60" w:rsidRPr="0041668B">
        <w:rPr>
          <w:rFonts w:ascii="Times New Roman" w:hAnsi="Times New Roman" w:cs="Times New Roman"/>
          <w:sz w:val="28"/>
          <w:szCs w:val="28"/>
          <w:lang w:bidi="ru-RU"/>
        </w:rPr>
        <w:t>39 (2016-</w:t>
      </w:r>
      <w:r w:rsidRPr="0041668B">
        <w:rPr>
          <w:rFonts w:ascii="Times New Roman" w:hAnsi="Times New Roman" w:cs="Times New Roman"/>
          <w:sz w:val="28"/>
          <w:szCs w:val="28"/>
          <w:lang w:bidi="ru-RU"/>
        </w:rPr>
        <w:t>44</w:t>
      </w:r>
      <w:r w:rsidR="003C2A60" w:rsidRPr="0041668B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 врач</w:t>
      </w:r>
      <w:r w:rsidR="003C2A60" w:rsidRPr="0041668B">
        <w:rPr>
          <w:rFonts w:ascii="Times New Roman" w:hAnsi="Times New Roman" w:cs="Times New Roman"/>
          <w:sz w:val="28"/>
          <w:szCs w:val="28"/>
          <w:lang w:bidi="ru-RU"/>
        </w:rPr>
        <w:t>ей</w:t>
      </w:r>
      <w:r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3C2A60" w:rsidRPr="0041668B">
        <w:rPr>
          <w:rFonts w:ascii="Times New Roman" w:hAnsi="Times New Roman" w:cs="Times New Roman"/>
          <w:sz w:val="28"/>
          <w:szCs w:val="28"/>
          <w:lang w:bidi="ru-RU"/>
        </w:rPr>
        <w:t>130 (2016-</w:t>
      </w:r>
      <w:r w:rsidRPr="0041668B">
        <w:rPr>
          <w:rFonts w:ascii="Times New Roman" w:hAnsi="Times New Roman" w:cs="Times New Roman"/>
          <w:sz w:val="28"/>
          <w:szCs w:val="28"/>
          <w:lang w:bidi="ru-RU"/>
        </w:rPr>
        <w:t>126</w:t>
      </w:r>
      <w:r w:rsidR="003C2A60" w:rsidRPr="0041668B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 средних медработников. Укомплектованность врачебным п</w:t>
      </w:r>
      <w:r w:rsidR="0076280E"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ерсоналом составляет </w:t>
      </w:r>
      <w:r w:rsidR="003C2A60" w:rsidRPr="0041668B">
        <w:rPr>
          <w:rFonts w:ascii="Times New Roman" w:hAnsi="Times New Roman" w:cs="Times New Roman"/>
          <w:sz w:val="28"/>
          <w:szCs w:val="28"/>
          <w:lang w:bidi="ru-RU"/>
        </w:rPr>
        <w:t>53% (2016-</w:t>
      </w:r>
      <w:r w:rsidR="0076280E" w:rsidRPr="0041668B">
        <w:rPr>
          <w:rFonts w:ascii="Times New Roman" w:hAnsi="Times New Roman" w:cs="Times New Roman"/>
          <w:sz w:val="28"/>
          <w:szCs w:val="28"/>
          <w:lang w:bidi="ru-RU"/>
        </w:rPr>
        <w:t>54%</w:t>
      </w:r>
      <w:r w:rsidR="003C2A60" w:rsidRPr="0041668B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, средним медперсоналом </w:t>
      </w:r>
      <w:r w:rsidR="003C2A60" w:rsidRPr="0041668B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76280E"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C2A60" w:rsidRPr="0041668B">
        <w:rPr>
          <w:rFonts w:ascii="Times New Roman" w:hAnsi="Times New Roman" w:cs="Times New Roman"/>
          <w:sz w:val="28"/>
          <w:szCs w:val="28"/>
          <w:lang w:bidi="ru-RU"/>
        </w:rPr>
        <w:t>65% (2016-</w:t>
      </w:r>
      <w:r w:rsidR="0076280E" w:rsidRPr="0041668B">
        <w:rPr>
          <w:rFonts w:ascii="Times New Roman" w:hAnsi="Times New Roman" w:cs="Times New Roman"/>
          <w:sz w:val="28"/>
          <w:szCs w:val="28"/>
          <w:lang w:bidi="ru-RU"/>
        </w:rPr>
        <w:t>63%</w:t>
      </w:r>
      <w:r w:rsidR="003C2A60" w:rsidRPr="0041668B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Pr="0041668B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76280E"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 За период 201</w:t>
      </w:r>
      <w:r w:rsidR="003C2A60" w:rsidRPr="0041668B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="0076280E"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 года для работы в ЛПУ приглашено 3 врача и </w:t>
      </w:r>
      <w:r w:rsidR="003C2A60" w:rsidRPr="0041668B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76280E"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 средних медработника. Нам удается сохранять необходимое количество медицинских работников, даже сверх положенных лимитов. Уровень заработной платы медицинских работников соответствует показателям «дорожной карты» на 201</w:t>
      </w:r>
      <w:r w:rsidR="003C2A60" w:rsidRPr="0041668B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="0076280E"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 год.</w:t>
      </w:r>
    </w:p>
    <w:p w:rsidR="00342609" w:rsidRPr="0041668B" w:rsidRDefault="0076280E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668B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342609"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роведена диспансеризация </w:t>
      </w:r>
      <w:r w:rsidR="003C2A60" w:rsidRPr="0041668B">
        <w:rPr>
          <w:rFonts w:ascii="Times New Roman" w:hAnsi="Times New Roman" w:cs="Times New Roman"/>
          <w:sz w:val="28"/>
          <w:szCs w:val="28"/>
          <w:lang w:bidi="ru-RU"/>
        </w:rPr>
        <w:t>1093 (2016-</w:t>
      </w:r>
      <w:r w:rsidRPr="0041668B">
        <w:rPr>
          <w:rFonts w:ascii="Times New Roman" w:hAnsi="Times New Roman" w:cs="Times New Roman"/>
          <w:sz w:val="28"/>
          <w:szCs w:val="28"/>
          <w:lang w:bidi="ru-RU"/>
        </w:rPr>
        <w:t>945</w:t>
      </w:r>
      <w:r w:rsidR="003C2A60" w:rsidRPr="0041668B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 человек взрослого населения</w:t>
      </w:r>
      <w:r w:rsidR="00342609"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r w:rsidR="003C2A60" w:rsidRPr="0041668B">
        <w:rPr>
          <w:rFonts w:ascii="Times New Roman" w:hAnsi="Times New Roman" w:cs="Times New Roman"/>
          <w:sz w:val="28"/>
          <w:szCs w:val="28"/>
          <w:lang w:bidi="ru-RU"/>
        </w:rPr>
        <w:t>1242</w:t>
      </w:r>
      <w:r w:rsidR="00342609"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 медицинских осмотров детского населения, в том числе и детей сирот. Больницы и ФАПы округа обеспечены в достаточном количестве прививочным материалом, холодильным оборудованием. Охват прививками детского населения составил свыше 96% и на сегодняшний день </w:t>
      </w:r>
      <w:r w:rsidR="003C2A60" w:rsidRPr="0041668B">
        <w:rPr>
          <w:rFonts w:ascii="Times New Roman" w:hAnsi="Times New Roman" w:cs="Times New Roman"/>
          <w:sz w:val="28"/>
          <w:szCs w:val="28"/>
          <w:lang w:bidi="ru-RU"/>
        </w:rPr>
        <w:t>в округе не регистрируется эпидемия гриппа, но также снижается заболеваемость управляемыми инфекциями</w:t>
      </w:r>
      <w:r w:rsidR="00342609" w:rsidRPr="0041668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00853" w:rsidRPr="0041668B" w:rsidRDefault="00900853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bidi="ru-RU"/>
        </w:rPr>
      </w:pPr>
      <w:r w:rsidRPr="0041668B">
        <w:rPr>
          <w:rFonts w:ascii="Times New Roman" w:hAnsi="Times New Roman" w:cs="Times New Roman"/>
          <w:sz w:val="28"/>
          <w:szCs w:val="28"/>
          <w:lang w:bidi="ru-RU"/>
        </w:rPr>
        <w:t>На дополнительное лекарственное обеспечение льготных категорий граждан направлено 4,3 млн рублей. Продолжается выездная работа специалистов районной больницы, Магаданской областной больницы, детской областной больницы.</w:t>
      </w:r>
    </w:p>
    <w:p w:rsidR="00342609" w:rsidRPr="0041668B" w:rsidRDefault="00887B5F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В округе функционирует </w:t>
      </w:r>
      <w:r w:rsidR="00A20068"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межмуниципальный </w:t>
      </w:r>
      <w:r w:rsidR="00342609" w:rsidRPr="0041668B">
        <w:rPr>
          <w:rFonts w:ascii="Times New Roman" w:hAnsi="Times New Roman" w:cs="Times New Roman"/>
          <w:sz w:val="28"/>
          <w:szCs w:val="28"/>
          <w:lang w:bidi="ru-RU"/>
        </w:rPr>
        <w:t>акушерско-гинекологический центр</w:t>
      </w:r>
      <w:r w:rsidR="00090F76" w:rsidRPr="0041668B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342609"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 позволяющий оказывать медицинскую помощь второго уровня, где оказывается квалифицированная помощь женщинам не только из Ягоднинского городского округа, но и из других округов, преимущественно Сусуманского городского округа. </w:t>
      </w:r>
    </w:p>
    <w:p w:rsidR="00900853" w:rsidRPr="0041668B" w:rsidRDefault="00900853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С 2017 года на базе ГКУ «Ягоднинский социальный центр» открыт филиал бюро МСЭ (медико-социальной экспертизы), что позволяет инвалидам проходить освидетельствование МСЭ в пределах Ягоднинского городского округа, без выезда в г.Магадан.</w:t>
      </w:r>
    </w:p>
    <w:p w:rsidR="00887B5F" w:rsidRPr="0041668B" w:rsidRDefault="00887B5F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В рамках программы «Доступная среда», за счет средств федерального бюджета, утверждено финансирование для приобретения нового лифта в Синегорьевскую больницу в размере 4809 тыс. рублей</w:t>
      </w:r>
      <w:r w:rsidR="00900853" w:rsidRPr="0041668B">
        <w:rPr>
          <w:rFonts w:ascii="Times New Roman" w:hAnsi="Times New Roman" w:cs="Times New Roman"/>
          <w:sz w:val="28"/>
          <w:szCs w:val="28"/>
        </w:rPr>
        <w:t xml:space="preserve">. </w:t>
      </w:r>
      <w:r w:rsidRPr="0041668B">
        <w:rPr>
          <w:rFonts w:ascii="Times New Roman" w:hAnsi="Times New Roman" w:cs="Times New Roman"/>
          <w:sz w:val="28"/>
          <w:szCs w:val="28"/>
        </w:rPr>
        <w:t>Также приобретены  кресло-каталки, надувные матрацы, приспособления для ухода за лежачими и маломобильными больными, вертикализаторы для подъема больных.</w:t>
      </w:r>
    </w:p>
    <w:p w:rsidR="00167325" w:rsidRPr="0041668B" w:rsidRDefault="00997F52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167325" w:rsidRPr="0041668B">
        <w:rPr>
          <w:rFonts w:ascii="Times New Roman" w:hAnsi="Times New Roman" w:cs="Times New Roman"/>
          <w:sz w:val="28"/>
          <w:szCs w:val="28"/>
        </w:rPr>
        <w:t>бновлен парк МОГБУЗ «Ягоднинская районная больница» сертифицированными автомобилями класса «В» «Луидор» (п.Оротукан, п.Ягодное), за счет средств федерального бюджета</w:t>
      </w:r>
    </w:p>
    <w:p w:rsidR="00A20068" w:rsidRPr="00997F52" w:rsidRDefault="00A20068" w:rsidP="0041668B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  <w:lang w:bidi="ru-RU"/>
        </w:rPr>
      </w:pPr>
    </w:p>
    <w:p w:rsidR="00781210" w:rsidRPr="0041668B" w:rsidRDefault="0014248A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  <w:lang w:bidi="ru-RU"/>
        </w:rPr>
        <w:t>При анализе анкетирования пациентов отмечается положительная тенденция показателя удовлетворенности населения медицинской помощью.</w:t>
      </w:r>
      <w:r w:rsidR="00900853"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657FB"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Предельные сроки ожидания оказания первичной медико-санитарной </w:t>
      </w:r>
      <w:r w:rsidR="00900853" w:rsidRPr="0041668B">
        <w:rPr>
          <w:rFonts w:ascii="Times New Roman" w:hAnsi="Times New Roman" w:cs="Times New Roman"/>
          <w:sz w:val="28"/>
          <w:szCs w:val="28"/>
          <w:lang w:bidi="ru-RU"/>
        </w:rPr>
        <w:t>помощи</w:t>
      </w:r>
      <w:r w:rsidR="000657FB"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 в неотложной форме, приеме врачей специалистов, проведении диагностических, инструментальных и лабораторных исследований при оказании плановой медицинской помощи, в разы ниже установленных предельных сроков ожидания по РФ. </w:t>
      </w:r>
      <w:r w:rsidR="000657FB" w:rsidRPr="0041668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Однако еще возникают вопросы у жителей п.Оротукан и п.Синегорья к качеству оказываемой медицинской помощи, в большей степени, обусловленные недостаточным информированием населения </w:t>
      </w:r>
      <w:r w:rsidR="00781210" w:rsidRPr="0041668B">
        <w:rPr>
          <w:rFonts w:ascii="Times New Roman" w:hAnsi="Times New Roman" w:cs="Times New Roman"/>
          <w:b/>
          <w:sz w:val="28"/>
          <w:szCs w:val="28"/>
          <w:lang w:bidi="ru-RU"/>
        </w:rPr>
        <w:t>специалистами</w:t>
      </w:r>
      <w:r w:rsidR="000657FB" w:rsidRPr="0041668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ЛПУ района.</w:t>
      </w:r>
      <w:r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81210" w:rsidRPr="0041668B">
        <w:rPr>
          <w:rFonts w:ascii="Times New Roman" w:hAnsi="Times New Roman" w:cs="Times New Roman"/>
          <w:b/>
          <w:sz w:val="28"/>
          <w:szCs w:val="28"/>
        </w:rPr>
        <w:t>Есть</w:t>
      </w:r>
      <w:r w:rsidR="00781210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необходимость продолжения целенаправленной работы по преодолению невнимательности, равнодушия отдельных медицинских работников, искоренения грубости в отношении пациентов.</w:t>
      </w:r>
    </w:p>
    <w:p w:rsidR="00997F52" w:rsidRPr="00997F52" w:rsidRDefault="00997F52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</w:p>
    <w:p w:rsidR="00C921FB" w:rsidRPr="0041668B" w:rsidRDefault="000F37F6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Здоровый образ жизни.</w:t>
      </w:r>
    </w:p>
    <w:p w:rsidR="000F37F6" w:rsidRPr="0041668B" w:rsidRDefault="000F37F6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68B">
        <w:rPr>
          <w:rFonts w:ascii="Times New Roman" w:eastAsiaTheme="minorHAnsi" w:hAnsi="Times New Roman" w:cs="Times New Roman"/>
          <w:bCs/>
          <w:sz w:val="28"/>
          <w:szCs w:val="28"/>
        </w:rPr>
        <w:t>Для привлечения внимания общественности к проблеме сохранения и укрепления здоровья, долголетия и повышения качества жизни населения  администрацией округа проводится планомерная работа по формированию здорового образа жизни. Центрами здорового образа жизни являются спортивные учреждения, школы и даже предприятия горнодобывающей отрасли.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За отчётный период в развитие муниципального спорта вложено </w:t>
      </w:r>
      <w:r w:rsidR="00F3093B" w:rsidRPr="0041668B">
        <w:rPr>
          <w:rFonts w:ascii="Times New Roman" w:eastAsia="Times New Roman" w:hAnsi="Times New Roman" w:cs="Times New Roman"/>
          <w:sz w:val="28"/>
          <w:szCs w:val="28"/>
        </w:rPr>
        <w:t xml:space="preserve">почти </w:t>
      </w:r>
      <w:r w:rsidR="00900853" w:rsidRPr="0041668B">
        <w:rPr>
          <w:rFonts w:ascii="Times New Roman" w:eastAsia="Times New Roman" w:hAnsi="Times New Roman" w:cs="Times New Roman"/>
          <w:sz w:val="28"/>
          <w:szCs w:val="28"/>
        </w:rPr>
        <w:t>109 648,4</w:t>
      </w:r>
      <w:r w:rsidR="00F3093B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853" w:rsidRPr="0041668B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 на проведение спортивных мероприятий </w:t>
      </w:r>
      <w:r w:rsidR="005B7AD9" w:rsidRPr="0041668B">
        <w:rPr>
          <w:rFonts w:ascii="Times New Roman" w:eastAsia="Times New Roman" w:hAnsi="Times New Roman" w:cs="Times New Roman"/>
          <w:sz w:val="28"/>
          <w:szCs w:val="28"/>
        </w:rPr>
        <w:t>6</w:t>
      </w:r>
      <w:r w:rsidR="000C1B70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AD9" w:rsidRPr="0041668B">
        <w:rPr>
          <w:rFonts w:ascii="Times New Roman" w:eastAsia="Times New Roman" w:hAnsi="Times New Roman" w:cs="Times New Roman"/>
          <w:sz w:val="28"/>
          <w:szCs w:val="28"/>
        </w:rPr>
        <w:t>250</w:t>
      </w:r>
      <w:r w:rsidR="00F3093B" w:rsidRPr="004166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7AD9" w:rsidRPr="0041668B">
        <w:rPr>
          <w:rFonts w:ascii="Times New Roman" w:eastAsia="Times New Roman" w:hAnsi="Times New Roman" w:cs="Times New Roman"/>
          <w:sz w:val="28"/>
          <w:szCs w:val="28"/>
        </w:rPr>
        <w:t>8</w:t>
      </w:r>
      <w:r w:rsidR="002E4ACD" w:rsidRPr="0041668B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F3093B" w:rsidRPr="0041668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40640A" w:rsidRPr="0041668B">
        <w:rPr>
          <w:rFonts w:ascii="Times New Roman" w:eastAsia="Times New Roman" w:hAnsi="Times New Roman" w:cs="Times New Roman"/>
          <w:sz w:val="28"/>
          <w:szCs w:val="28"/>
        </w:rPr>
        <w:t>, приобретение спортивного инвентаря и оборудования 1 713,8</w:t>
      </w:r>
      <w:r w:rsidR="002E4ACD" w:rsidRPr="0041668B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40640A" w:rsidRPr="004166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093B" w:rsidRPr="0041668B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5B7AD9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="00F3093B"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5B7AD9" w:rsidRPr="0041668B">
        <w:rPr>
          <w:rFonts w:ascii="Times New Roman" w:eastAsia="Times New Roman" w:hAnsi="Times New Roman" w:cs="Times New Roman"/>
          <w:sz w:val="28"/>
          <w:szCs w:val="28"/>
        </w:rPr>
        <w:t xml:space="preserve">успешно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исполнены мероприятия муниципальной программы «Развитие физической культуры и спорта в Ягоднинс</w:t>
      </w:r>
      <w:r w:rsidR="00F3093B" w:rsidRPr="0041668B">
        <w:rPr>
          <w:rFonts w:ascii="Times New Roman" w:eastAsia="Times New Roman" w:hAnsi="Times New Roman" w:cs="Times New Roman"/>
          <w:sz w:val="28"/>
          <w:szCs w:val="28"/>
        </w:rPr>
        <w:t>ком городском округе» на сумму 5</w:t>
      </w:r>
      <w:r w:rsidR="005B7AD9" w:rsidRPr="0041668B">
        <w:rPr>
          <w:rFonts w:ascii="Times New Roman" w:eastAsia="Times New Roman" w:hAnsi="Times New Roman" w:cs="Times New Roman"/>
          <w:sz w:val="28"/>
          <w:szCs w:val="28"/>
        </w:rPr>
        <w:t>693</w:t>
      </w:r>
      <w:r w:rsidR="00F3093B" w:rsidRPr="0041668B">
        <w:rPr>
          <w:rFonts w:ascii="Times New Roman" w:eastAsia="Times New Roman" w:hAnsi="Times New Roman" w:cs="Times New Roman"/>
          <w:sz w:val="28"/>
          <w:szCs w:val="28"/>
        </w:rPr>
        <w:t xml:space="preserve">,8 </w:t>
      </w:r>
      <w:r w:rsidR="002E4ACD" w:rsidRPr="0041668B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F3093B" w:rsidRPr="0041668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1668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поселке </w:t>
      </w:r>
      <w:r w:rsidR="0040640A" w:rsidRPr="0041668B">
        <w:rPr>
          <w:rFonts w:ascii="Times New Roman" w:eastAsia="Times New Roman" w:hAnsi="Times New Roman" w:cs="Times New Roman"/>
          <w:bCs/>
          <w:sz w:val="28"/>
          <w:szCs w:val="28"/>
        </w:rPr>
        <w:t>Дебин</w:t>
      </w:r>
      <w:r w:rsidRPr="00416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0640A" w:rsidRPr="0041668B">
        <w:rPr>
          <w:rFonts w:ascii="Times New Roman" w:eastAsia="Times New Roman" w:hAnsi="Times New Roman" w:cs="Times New Roman"/>
          <w:bCs/>
          <w:sz w:val="28"/>
          <w:szCs w:val="28"/>
        </w:rPr>
        <w:t>проведена укладка искусственной травы на мини-футбольное поле.</w:t>
      </w:r>
    </w:p>
    <w:p w:rsidR="000F37F6" w:rsidRPr="0041668B" w:rsidRDefault="000F37F6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В округе успешно развиваются 19 видов спорта, самыми массовыми из которых являются баскетбол, бокс, волейбол, пауэрлифтинг, плавание, силовой фитнес, футбол, хоккей. </w:t>
      </w:r>
    </w:p>
    <w:p w:rsidR="00F3093B" w:rsidRPr="0041668B" w:rsidRDefault="000F37F6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Системными занятиями физическо</w:t>
      </w:r>
      <w:r w:rsidR="00F3093B" w:rsidRPr="0041668B">
        <w:rPr>
          <w:rFonts w:ascii="Times New Roman" w:eastAsia="Times New Roman" w:hAnsi="Times New Roman" w:cs="Times New Roman"/>
          <w:sz w:val="28"/>
          <w:szCs w:val="28"/>
        </w:rPr>
        <w:t xml:space="preserve">й культурой и спортом охвачено </w:t>
      </w:r>
      <w:r w:rsidR="0040640A" w:rsidRPr="0041668B">
        <w:rPr>
          <w:rFonts w:ascii="Times New Roman" w:eastAsia="Times New Roman" w:hAnsi="Times New Roman" w:cs="Times New Roman"/>
          <w:sz w:val="28"/>
          <w:szCs w:val="28"/>
        </w:rPr>
        <w:t>2226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93B" w:rsidRPr="0041668B">
        <w:rPr>
          <w:rFonts w:ascii="Times New Roman" w:eastAsia="Times New Roman" w:hAnsi="Times New Roman" w:cs="Times New Roman"/>
          <w:sz w:val="28"/>
          <w:szCs w:val="28"/>
        </w:rPr>
        <w:t>человек или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40A" w:rsidRPr="0041668B">
        <w:rPr>
          <w:rFonts w:ascii="Times New Roman" w:eastAsia="Times New Roman" w:hAnsi="Times New Roman" w:cs="Times New Roman"/>
          <w:sz w:val="28"/>
          <w:szCs w:val="28"/>
        </w:rPr>
        <w:t>30</w:t>
      </w:r>
      <w:r w:rsidR="00F3093B" w:rsidRPr="0041668B">
        <w:rPr>
          <w:rFonts w:ascii="Times New Roman" w:eastAsia="Times New Roman" w:hAnsi="Times New Roman" w:cs="Times New Roman"/>
          <w:sz w:val="28"/>
          <w:szCs w:val="28"/>
        </w:rPr>
        <w:t>% от общего числа жителей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, а среди молодёжи до 35</w:t>
      </w:r>
      <w:r w:rsidR="002E4ACD" w:rsidRPr="0041668B">
        <w:rPr>
          <w:rFonts w:ascii="Times New Roman" w:eastAsia="Times New Roman" w:hAnsi="Times New Roman" w:cs="Times New Roman"/>
          <w:sz w:val="28"/>
          <w:szCs w:val="28"/>
        </w:rPr>
        <w:t xml:space="preserve"> лет охват составляет более 50%</w:t>
      </w:r>
      <w:r w:rsidR="0040640A" w:rsidRPr="0041668B">
        <w:rPr>
          <w:rFonts w:ascii="Times New Roman" w:eastAsia="Times New Roman" w:hAnsi="Times New Roman" w:cs="Times New Roman"/>
          <w:sz w:val="28"/>
          <w:szCs w:val="28"/>
        </w:rPr>
        <w:t xml:space="preserve"> (увеличение числа занимающихся спортом на 3%)</w:t>
      </w:r>
      <w:r w:rsidR="002E4ACD" w:rsidRPr="004166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37F6" w:rsidRPr="0041668B" w:rsidRDefault="000F37F6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40640A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году было проведено и принято участие в </w:t>
      </w:r>
      <w:r w:rsidR="0040640A" w:rsidRPr="0041668B">
        <w:rPr>
          <w:rFonts w:ascii="Times New Roman" w:eastAsia="Times New Roman" w:hAnsi="Times New Roman" w:cs="Times New Roman"/>
          <w:sz w:val="28"/>
          <w:szCs w:val="28"/>
        </w:rPr>
        <w:t>140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40A" w:rsidRPr="0041668B">
        <w:rPr>
          <w:rFonts w:ascii="Times New Roman" w:eastAsia="Times New Roman" w:hAnsi="Times New Roman" w:cs="Times New Roman"/>
          <w:sz w:val="28"/>
          <w:szCs w:val="28"/>
        </w:rPr>
        <w:t>соревнованиях различного уровня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. Из них: 4 Международных, </w:t>
      </w:r>
      <w:r w:rsidR="0040640A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Всероссийских, </w:t>
      </w:r>
      <w:r w:rsidR="0040640A" w:rsidRPr="0041668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турнир</w:t>
      </w:r>
      <w:r w:rsidR="0040640A" w:rsidRPr="0041668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ДФО,  </w:t>
      </w:r>
      <w:r w:rsidR="0040640A" w:rsidRPr="0041668B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Областных соревнований, </w:t>
      </w:r>
      <w:r w:rsidR="0040640A" w:rsidRPr="0041668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из которых проведены на базе Ягоднинского городского округа, 20 Межрайонных соревнований и турниров, </w:t>
      </w:r>
      <w:r w:rsidR="0040640A" w:rsidRPr="0041668B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из которых проведены на базе Ягоднинского городского округа, 14 районных соревнований,  </w:t>
      </w:r>
      <w:r w:rsidR="0040640A" w:rsidRPr="0041668B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поселковых соревнований (п. Оротукан, п. Синегорье, п. Ягодное).</w:t>
      </w:r>
    </w:p>
    <w:p w:rsidR="000F37F6" w:rsidRPr="0041668B" w:rsidRDefault="000F37F6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Ягоднинский городской округ по праву можно считать самым спортивным в Магаданской области, ведь только у нас традиционно проводятся такие масштабные спортивные мероприятия как: финал Спартакиады трудящихся Магаданской области, областные соревнования по мини-футболу в зачет Спартакиады трудящихся Магаданской области, областные турниры по мини-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футболу на призы артели старателей «Кривбасс»; областной турнир </w:t>
      </w:r>
      <w:r w:rsidR="002468F7" w:rsidRPr="0041668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боксу памяти В.С. Вяткина, областной турнир по греко-римской борьбе памяти Г.В. Комарова; областной турнир по волейболу на «Кубок Главы Ягоднинского городского округа», областной турнир по волейболу на призы артели старателей «Кривбасс».</w:t>
      </w:r>
    </w:p>
    <w:p w:rsidR="000F37F6" w:rsidRPr="0041668B" w:rsidRDefault="000F37F6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Спортивная база округа позволяет проводить не только областные, но и Междунар</w:t>
      </w:r>
      <w:r w:rsidR="002468F7" w:rsidRPr="0041668B">
        <w:rPr>
          <w:rFonts w:ascii="Times New Roman" w:eastAsia="Times New Roman" w:hAnsi="Times New Roman" w:cs="Times New Roman"/>
          <w:sz w:val="28"/>
          <w:szCs w:val="28"/>
        </w:rPr>
        <w:t>одные турниры. В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марте 201</w:t>
      </w:r>
      <w:r w:rsidR="009116C0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года на высоком уровне проведены </w:t>
      </w:r>
      <w:r w:rsidRPr="0041668B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9116C0" w:rsidRPr="0041668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1668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открытые соревнования по боксу класса «Б» памяти героя французского «Сопротивления» Я.А. Высоцкого с приглашением иностранных команд в котором приняли участие </w:t>
      </w:r>
      <w:r w:rsidR="009116C0" w:rsidRPr="0041668B">
        <w:rPr>
          <w:rFonts w:ascii="Times New Roman" w:eastAsia="Times New Roman" w:hAnsi="Times New Roman" w:cs="Times New Roman"/>
          <w:sz w:val="28"/>
          <w:szCs w:val="28"/>
        </w:rPr>
        <w:t>180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боксеров из 1</w:t>
      </w:r>
      <w:r w:rsidR="009116C0" w:rsidRPr="0041668B">
        <w:rPr>
          <w:rFonts w:ascii="Times New Roman" w:eastAsia="Times New Roman" w:hAnsi="Times New Roman" w:cs="Times New Roman"/>
          <w:sz w:val="28"/>
          <w:szCs w:val="28"/>
        </w:rPr>
        <w:t>2 регионов России и 6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-</w:t>
      </w:r>
      <w:r w:rsidR="009116C0" w:rsidRPr="0041668B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стран (Белоруссия, Израиль, Молдова, Узбекистан</w:t>
      </w:r>
      <w:r w:rsidR="009116C0" w:rsidRPr="0041668B">
        <w:rPr>
          <w:rFonts w:ascii="Times New Roman" w:eastAsia="Times New Roman" w:hAnsi="Times New Roman" w:cs="Times New Roman"/>
          <w:sz w:val="28"/>
          <w:szCs w:val="28"/>
        </w:rPr>
        <w:t>, Сербия, ДНР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)</w:t>
      </w:r>
      <w:r w:rsidR="009116C0" w:rsidRPr="004166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37F6" w:rsidRPr="0041668B" w:rsidRDefault="000F37F6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За отчетный год в спортивных учреждениях района подготовлено </w:t>
      </w:r>
      <w:r w:rsidR="009116C0" w:rsidRPr="0041668B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спортсменов массовых разрядов, </w:t>
      </w:r>
      <w:r w:rsidR="009116C0" w:rsidRPr="0041668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Кандидата в Мастера спорта: </w:t>
      </w:r>
      <w:r w:rsidR="009116C0" w:rsidRPr="0041668B">
        <w:rPr>
          <w:rFonts w:ascii="Times New Roman" w:eastAsia="Times New Roman" w:hAnsi="Times New Roman" w:cs="Times New Roman"/>
          <w:sz w:val="28"/>
          <w:szCs w:val="28"/>
        </w:rPr>
        <w:t>Вера Поспелова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116C0" w:rsidRPr="0041668B">
        <w:rPr>
          <w:rFonts w:ascii="Times New Roman" w:eastAsia="Times New Roman" w:hAnsi="Times New Roman" w:cs="Times New Roman"/>
          <w:sz w:val="28"/>
          <w:szCs w:val="28"/>
        </w:rPr>
        <w:t>Гор Николян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. Гордостью округа являются лучшие спортсмены – победители Всероссийских и Международных соревнований, это: </w:t>
      </w:r>
      <w:r w:rsidR="009116C0" w:rsidRPr="0041668B">
        <w:rPr>
          <w:rFonts w:ascii="Times New Roman" w:eastAsia="Times New Roman" w:hAnsi="Times New Roman" w:cs="Times New Roman"/>
          <w:sz w:val="28"/>
          <w:szCs w:val="28"/>
        </w:rPr>
        <w:t xml:space="preserve">Вера Чурилова, Илона Бирюкова, Мадина Медарова, Екатерина Крохина, Кирилл Савочкин,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Поспелова Вера, Цороев Анзор и </w:t>
      </w:r>
      <w:r w:rsidR="009116C0" w:rsidRPr="0041668B">
        <w:rPr>
          <w:rFonts w:ascii="Times New Roman" w:eastAsia="Times New Roman" w:hAnsi="Times New Roman" w:cs="Times New Roman"/>
          <w:sz w:val="28"/>
          <w:szCs w:val="28"/>
        </w:rPr>
        <w:t>Заур Евлоев – поб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едители Международных соревнований по боксу памяти Я.А. Высоцкого, Виктор Климов – победитель Кубка </w:t>
      </w:r>
      <w:r w:rsidR="009116C0" w:rsidRPr="0041668B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по пауэрлифтингу в г. </w:t>
      </w:r>
      <w:r w:rsidR="009116C0" w:rsidRPr="0041668B">
        <w:rPr>
          <w:rFonts w:ascii="Times New Roman" w:eastAsia="Times New Roman" w:hAnsi="Times New Roman" w:cs="Times New Roman"/>
          <w:sz w:val="28"/>
          <w:szCs w:val="28"/>
        </w:rPr>
        <w:t>Долгопрудный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, Поспелова Вера - победительница Первенства,  ДФО по боксу среди юниорок в г. Владивостоке, Николян Гор </w:t>
      </w:r>
      <w:r w:rsidR="009116C0" w:rsidRPr="0041668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6C0" w:rsidRPr="0041668B">
        <w:rPr>
          <w:rFonts w:ascii="Times New Roman" w:eastAsia="Times New Roman" w:hAnsi="Times New Roman" w:cs="Times New Roman"/>
          <w:sz w:val="28"/>
          <w:szCs w:val="28"/>
        </w:rPr>
        <w:t>серебряный призер первенства ДФО по греко-римской борьбе в г.Хабаровске.</w:t>
      </w:r>
    </w:p>
    <w:p w:rsidR="000F37F6" w:rsidRPr="0041668B" w:rsidRDefault="000F37F6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Воспитанники ДЮСШ п.</w:t>
      </w:r>
      <w:r w:rsidR="009116C0" w:rsidRPr="0041668B">
        <w:rPr>
          <w:rFonts w:ascii="Times New Roman" w:eastAsia="Times New Roman" w:hAnsi="Times New Roman" w:cs="Times New Roman"/>
          <w:sz w:val="28"/>
          <w:szCs w:val="28"/>
        </w:rPr>
        <w:t xml:space="preserve"> Ягодное заняли 1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-е место областного финала по футболу на приз клуба «Кожаный мяч», стали бронзовыми призерами мини-футбольного фестиваля «Мяч на краешке земли», который проходил в г. Петропавловске-Камчатске. </w:t>
      </w:r>
    </w:p>
    <w:p w:rsidR="00665C8B" w:rsidRPr="0041668B" w:rsidRDefault="009116C0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На Чемпионате Магаданской области по волейболу в зачет Спартакиады трудящихся, женская команда Ягоднинского городского округа заняла 2-е место; на областном турнире по волейболу среди мужских и женских команд на призы артели старателей «Кривбасс» мужскаяи женская команды Ягоднинского городского округа заняли 1-е место; на областном турнире по волейболу «Кубок главы Ягоднинского городского округа» женская и мужская команды заняли 2-е места</w:t>
      </w:r>
      <w:r w:rsidR="00665C8B" w:rsidRPr="004166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37F6" w:rsidRPr="0041668B" w:rsidRDefault="00665C8B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37F6" w:rsidRPr="0041668B">
        <w:rPr>
          <w:rFonts w:ascii="Times New Roman" w:eastAsia="Times New Roman" w:hAnsi="Times New Roman" w:cs="Times New Roman"/>
          <w:sz w:val="28"/>
          <w:szCs w:val="28"/>
        </w:rPr>
        <w:t xml:space="preserve">а областном турнире по мини-футболу среди мужских команд в зачет </w:t>
      </w:r>
      <w:r w:rsidR="000F37F6" w:rsidRPr="0041668B"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 w:rsidR="000F37F6" w:rsidRPr="0041668B">
        <w:rPr>
          <w:rFonts w:ascii="Times New Roman" w:eastAsia="Times New Roman" w:hAnsi="Times New Roman" w:cs="Times New Roman"/>
          <w:sz w:val="28"/>
          <w:szCs w:val="28"/>
        </w:rPr>
        <w:t xml:space="preserve"> Спартакиады трудящихся Магаданской области команда  Ягоднинского округа заняли 2-е место, в Чемпионате Магаданской области по хоккею с шайбой в зачет </w:t>
      </w:r>
      <w:r w:rsidRPr="0041668B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="000F37F6" w:rsidRPr="0041668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0F37F6" w:rsidRPr="0041668B">
        <w:rPr>
          <w:rFonts w:ascii="Times New Roman" w:eastAsia="Times New Roman" w:hAnsi="Times New Roman" w:cs="Times New Roman"/>
          <w:sz w:val="28"/>
          <w:szCs w:val="28"/>
        </w:rPr>
        <w:t xml:space="preserve"> Спартакиады трудящихся спортсмены заняли 2 место.</w:t>
      </w:r>
    </w:p>
    <w:p w:rsidR="002E4ACD" w:rsidRPr="0041668B" w:rsidRDefault="000F37F6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665C8B" w:rsidRPr="0041668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году планируется построить современные универсальные баскетбольно-волейбольные площадки в поселках Дебин и Синегорье</w:t>
      </w:r>
      <w:r w:rsidR="00F3093B" w:rsidRPr="0041668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C8B" w:rsidRPr="0041668B">
        <w:rPr>
          <w:rFonts w:ascii="Times New Roman" w:eastAsia="Times New Roman" w:hAnsi="Times New Roman" w:cs="Times New Roman"/>
          <w:sz w:val="28"/>
          <w:szCs w:val="28"/>
        </w:rPr>
        <w:t xml:space="preserve">мини-футбольнгое поле с искусственной травой в п.Оротукан,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а также повысить качество оказания муниципальных услуг в сфере физической культуры, спорта и туризма на территории Ягоднинского городского округа, с целью привлечения большего числа жителей района к регулярным занятиям физической культурой и спортом.</w:t>
      </w:r>
    </w:p>
    <w:p w:rsidR="000F37F6" w:rsidRPr="0041668B" w:rsidRDefault="002468F7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Руководителям комитетов образования и спорта необходимо </w:t>
      </w:r>
      <w:r w:rsidR="00195805" w:rsidRPr="0041668B">
        <w:rPr>
          <w:rFonts w:ascii="Times New Roman" w:eastAsia="Times New Roman" w:hAnsi="Times New Roman" w:cs="Times New Roman"/>
          <w:b/>
          <w:sz w:val="28"/>
          <w:szCs w:val="28"/>
        </w:rPr>
        <w:t>продолжить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5805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работу по 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>внедрени</w:t>
      </w:r>
      <w:r w:rsidR="00195805" w:rsidRPr="0041668B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нормативов ГТО в школы.</w:t>
      </w:r>
      <w:r w:rsidR="00EB1637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Обязана выйти за пределы поселка Синегорье </w:t>
      </w:r>
      <w:r w:rsidR="00962030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EB1637" w:rsidRPr="0041668B">
        <w:rPr>
          <w:rFonts w:ascii="Times New Roman" w:eastAsia="Times New Roman" w:hAnsi="Times New Roman" w:cs="Times New Roman"/>
          <w:b/>
          <w:sz w:val="28"/>
          <w:szCs w:val="28"/>
        </w:rPr>
        <w:t>спартакиада трудящихся</w:t>
      </w:r>
      <w:r w:rsidR="00962030" w:rsidRPr="0041668B">
        <w:rPr>
          <w:rFonts w:ascii="Times New Roman" w:eastAsia="Times New Roman" w:hAnsi="Times New Roman" w:cs="Times New Roman"/>
          <w:b/>
          <w:sz w:val="28"/>
          <w:szCs w:val="28"/>
        </w:rPr>
        <w:t>. Тем самым мы сможем увеличить число жителей, активно занимающихся физи</w:t>
      </w:r>
      <w:r w:rsidR="00871B20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ческой </w:t>
      </w:r>
      <w:r w:rsidR="00871B20" w:rsidRPr="004166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культурой и спортом</w:t>
      </w:r>
      <w:r w:rsidR="00962030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F1672" w:rsidRPr="0041668B">
        <w:rPr>
          <w:rFonts w:ascii="Times New Roman" w:eastAsia="Times New Roman" w:hAnsi="Times New Roman" w:cs="Times New Roman"/>
          <w:b/>
          <w:sz w:val="28"/>
          <w:szCs w:val="28"/>
        </w:rPr>
        <w:t>Если сейчас спортом занимается каждый четвертый житель, то при имеющейся спортивной базе может заниматься каждый третий.</w:t>
      </w:r>
      <w:r w:rsidR="00781210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0107" w:rsidRPr="0041668B">
        <w:rPr>
          <w:rFonts w:ascii="Times New Roman" w:hAnsi="Times New Roman" w:cs="Times New Roman"/>
          <w:b/>
          <w:sz w:val="28"/>
          <w:szCs w:val="28"/>
        </w:rPr>
        <w:t xml:space="preserve">Также </w:t>
      </w:r>
      <w:r w:rsidR="00781210" w:rsidRPr="0041668B">
        <w:rPr>
          <w:rFonts w:ascii="Times New Roman" w:eastAsia="Times New Roman" w:hAnsi="Times New Roman" w:cs="Times New Roman"/>
          <w:b/>
          <w:sz w:val="28"/>
          <w:szCs w:val="28"/>
        </w:rPr>
        <w:t>комитету по физической культуре и спорту необходимо продумать систему доступности физкультурных мероприятий для людей с ограниченными возможностями здоровья и инвалидов</w:t>
      </w:r>
      <w:r w:rsidR="00781210" w:rsidRPr="004166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1210" w:rsidRPr="0041668B">
        <w:rPr>
          <w:rFonts w:ascii="Times New Roman" w:eastAsia="Times New Roman" w:hAnsi="Times New Roman" w:cs="Times New Roman"/>
          <w:b/>
          <w:sz w:val="28"/>
          <w:szCs w:val="28"/>
        </w:rPr>
        <w:t>При имеющихся мощностях адаптивная физическая культура способна привлечь дополнительно не менее 100 человек.</w:t>
      </w:r>
    </w:p>
    <w:p w:rsidR="00AF1672" w:rsidRPr="0041668B" w:rsidRDefault="00AF1672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И еще обращаю внимание руководителей управления ЖКХ, учреждений спорта, культуры, образования. Перед летними каникулами требуется привести в порядок все детские и спортивные площадки во дворах, при школах, стадионы, принять на баланс новые спортивные и игровые сооружения. Это убережет детей от случайностей, да и родителям будет спокойнее. Особенно, если они вместе с детьми будут заниматься спортом и физической культурой. </w:t>
      </w:r>
    </w:p>
    <w:p w:rsidR="00962030" w:rsidRPr="00997F52" w:rsidRDefault="00962030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12193" w:rsidRDefault="00C12193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Образование</w:t>
      </w:r>
      <w:r w:rsidR="002E34E0" w:rsidRPr="004166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молодежь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551F02" w:rsidRPr="00551F02" w:rsidRDefault="00551F02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9225B2" w:rsidRPr="0041668B" w:rsidRDefault="009225B2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Система образования Ягоднинского городского округа представлена девятью образовательными организациями:</w:t>
      </w:r>
    </w:p>
    <w:p w:rsidR="009225B2" w:rsidRPr="0041668B" w:rsidRDefault="009225B2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- 4-мя общеобразовательными</w:t>
      </w:r>
      <w:r w:rsidRPr="0041668B">
        <w:rPr>
          <w:rFonts w:ascii="Times New Roman" w:hAnsi="Times New Roman" w:cs="Times New Roman"/>
          <w:sz w:val="28"/>
          <w:szCs w:val="28"/>
        </w:rPr>
        <w:t xml:space="preserve"> школами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225B2" w:rsidRPr="0041668B" w:rsidRDefault="009225B2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- 4-мя дошкольными учреждениями, </w:t>
      </w:r>
    </w:p>
    <w:p w:rsidR="009225B2" w:rsidRPr="0041668B" w:rsidRDefault="009225B2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- 1-им учреждением дополнительного о</w:t>
      </w:r>
      <w:r w:rsidRPr="0041668B">
        <w:rPr>
          <w:rFonts w:ascii="Times New Roman" w:hAnsi="Times New Roman" w:cs="Times New Roman"/>
          <w:sz w:val="28"/>
          <w:szCs w:val="28"/>
        </w:rPr>
        <w:t>бразования детей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25B2" w:rsidRPr="0041668B" w:rsidRDefault="009225B2" w:rsidP="00416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668B">
        <w:rPr>
          <w:rFonts w:ascii="Times New Roman" w:eastAsia="Calibri" w:hAnsi="Times New Roman" w:cs="Times New Roman"/>
          <w:sz w:val="28"/>
          <w:szCs w:val="28"/>
          <w:lang w:eastAsia="en-US"/>
        </w:rPr>
        <w:t>В 2017 году начата и на сегодняшний день находится в стадии завершения процедура ликвидации МБОУ ДДД МШВ «Начальная школа – детский сад п. Бурхала».</w:t>
      </w:r>
    </w:p>
    <w:p w:rsidR="00E6109C" w:rsidRPr="0041668B" w:rsidRDefault="000B36D5" w:rsidP="00416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</w:t>
      </w:r>
      <w:r w:rsidR="000C1B70" w:rsidRPr="0041668B">
        <w:rPr>
          <w:rFonts w:ascii="Times New Roman" w:eastAsia="Times New Roman" w:hAnsi="Times New Roman" w:cs="Times New Roman"/>
          <w:sz w:val="28"/>
          <w:szCs w:val="28"/>
        </w:rPr>
        <w:t>31.12.</w:t>
      </w:r>
      <w:r w:rsidR="00C12193" w:rsidRPr="0041668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46372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="00C12193"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года муниципальные бюджетные дошкольные образовательные учреждения, разновозрастные дошкольные группы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193" w:rsidRPr="0041668B">
        <w:rPr>
          <w:rFonts w:ascii="Times New Roman" w:eastAsia="Times New Roman" w:hAnsi="Times New Roman" w:cs="Times New Roman"/>
          <w:sz w:val="28"/>
          <w:szCs w:val="28"/>
        </w:rPr>
        <w:t xml:space="preserve">посещают </w:t>
      </w:r>
      <w:r w:rsidR="00846372" w:rsidRPr="0041668B">
        <w:rPr>
          <w:rFonts w:ascii="Times New Roman" w:eastAsia="Times New Roman" w:hAnsi="Times New Roman" w:cs="Times New Roman"/>
          <w:sz w:val="28"/>
          <w:szCs w:val="28"/>
        </w:rPr>
        <w:t>462</w:t>
      </w:r>
      <w:r w:rsidR="00C12193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372" w:rsidRPr="0041668B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C12193" w:rsidRPr="0041668B">
        <w:rPr>
          <w:rFonts w:ascii="Times New Roman" w:eastAsia="Times New Roman" w:hAnsi="Times New Roman" w:cs="Times New Roman"/>
          <w:sz w:val="28"/>
          <w:szCs w:val="28"/>
        </w:rPr>
        <w:t xml:space="preserve"> ясельного и дошкольного возраста.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Все потребности населения по обеспеченности дошкольным вос</w:t>
      </w:r>
      <w:r w:rsidR="00D56D07" w:rsidRPr="0041668B">
        <w:rPr>
          <w:rFonts w:ascii="Times New Roman" w:eastAsia="Times New Roman" w:hAnsi="Times New Roman" w:cs="Times New Roman"/>
          <w:sz w:val="28"/>
          <w:szCs w:val="28"/>
        </w:rPr>
        <w:t>питанием детей 3-7 лет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удовлетворены. </w:t>
      </w:r>
      <w:r w:rsidR="00C12193" w:rsidRPr="0041668B">
        <w:rPr>
          <w:rFonts w:ascii="Times New Roman" w:eastAsia="Times New Roman" w:hAnsi="Times New Roman" w:cs="Times New Roman"/>
          <w:sz w:val="28"/>
          <w:szCs w:val="28"/>
        </w:rPr>
        <w:t>Очередность среди детей ясельного возраста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до 1,5 лет </w:t>
      </w:r>
      <w:r w:rsidR="00C12193" w:rsidRPr="0041668B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846372" w:rsidRPr="0041668B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372" w:rsidRPr="0041668B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. Рассматривается возможность зачисления в детский сад детей более раннего возраста. Внедрена</w:t>
      </w:r>
      <w:r w:rsidR="00C12193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372" w:rsidRPr="0041668B">
        <w:rPr>
          <w:rFonts w:ascii="Times New Roman" w:eastAsia="Times New Roman" w:hAnsi="Times New Roman" w:cs="Times New Roman"/>
          <w:sz w:val="28"/>
          <w:szCs w:val="28"/>
        </w:rPr>
        <w:t xml:space="preserve">и работает </w:t>
      </w:r>
      <w:r w:rsidR="00C12193" w:rsidRPr="0041668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втоматизированная</w:t>
      </w:r>
      <w:r w:rsidR="00C12193" w:rsidRPr="0041668B">
        <w:rPr>
          <w:rFonts w:ascii="Times New Roman" w:eastAsia="Times New Roman" w:hAnsi="Times New Roman" w:cs="Times New Roman"/>
          <w:sz w:val="28"/>
          <w:szCs w:val="28"/>
        </w:rPr>
        <w:t xml:space="preserve"> система «Электронный детский сад», обеспечиваю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щая регистрацию в Интернет-</w:t>
      </w:r>
      <w:r w:rsidR="00C12193" w:rsidRPr="0041668B">
        <w:rPr>
          <w:rFonts w:ascii="Times New Roman" w:eastAsia="Times New Roman" w:hAnsi="Times New Roman" w:cs="Times New Roman"/>
          <w:sz w:val="28"/>
          <w:szCs w:val="28"/>
        </w:rPr>
        <w:t xml:space="preserve">ресурсах очередности предоставления мест в дошкольных образовательных учреждениях округа. </w:t>
      </w:r>
      <w:r w:rsidR="00543C99" w:rsidRPr="0041668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12193" w:rsidRPr="0041668B">
        <w:rPr>
          <w:rFonts w:ascii="Times New Roman" w:eastAsia="Times New Roman" w:hAnsi="Times New Roman" w:cs="Times New Roman"/>
          <w:sz w:val="28"/>
          <w:szCs w:val="28"/>
        </w:rPr>
        <w:t>о всех детских садах округа реализуется федеральный государственный образовательный стандарт дошкольного образования.</w:t>
      </w:r>
      <w:r w:rsidR="002B4AB8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4AB8" w:rsidRPr="0041668B" w:rsidRDefault="002B4AB8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В системе общего образования формируются условия для получения качественного образования любым школьником по его способностям и возможностям. </w:t>
      </w:r>
      <w:r w:rsidR="00E6109C" w:rsidRPr="0041668B">
        <w:rPr>
          <w:rFonts w:ascii="Times New Roman" w:hAnsi="Times New Roman" w:cs="Times New Roman"/>
          <w:sz w:val="28"/>
          <w:szCs w:val="28"/>
        </w:rPr>
        <w:t>Обучение о</w:t>
      </w:r>
      <w:r w:rsidRPr="0041668B">
        <w:rPr>
          <w:rFonts w:ascii="Times New Roman" w:hAnsi="Times New Roman" w:cs="Times New Roman"/>
          <w:sz w:val="28"/>
          <w:szCs w:val="28"/>
        </w:rPr>
        <w:t>существляется только в первую смену.</w:t>
      </w:r>
      <w:r w:rsidR="00E6109C" w:rsidRPr="0041668B">
        <w:rPr>
          <w:rFonts w:ascii="Times New Roman" w:hAnsi="Times New Roman" w:cs="Times New Roman"/>
          <w:sz w:val="28"/>
          <w:szCs w:val="28"/>
        </w:rPr>
        <w:t xml:space="preserve"> </w:t>
      </w:r>
      <w:r w:rsidRPr="0041668B">
        <w:rPr>
          <w:rFonts w:ascii="Times New Roman" w:eastAsia="Times New Roman" w:hAnsi="Times New Roman" w:cs="Times New Roman"/>
          <w:sz w:val="28"/>
          <w:szCs w:val="28"/>
          <w:lang w:eastAsia="en-US"/>
        </w:rPr>
        <w:t>В 201</w:t>
      </w:r>
      <w:r w:rsidR="00846372" w:rsidRPr="0041668B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4166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году  по программам специальной (коррекционной) школы </w:t>
      </w:r>
      <w:r w:rsidR="00E6109C" w:rsidRPr="004166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обучалось </w:t>
      </w:r>
      <w:r w:rsidR="00543C99" w:rsidRPr="0041668B">
        <w:rPr>
          <w:rFonts w:ascii="Times New Roman" w:eastAsia="Times New Roman" w:hAnsi="Times New Roman" w:cs="Times New Roman"/>
          <w:sz w:val="28"/>
          <w:szCs w:val="28"/>
          <w:lang w:eastAsia="en-US"/>
        </w:rPr>
        <w:t>77</w:t>
      </w:r>
      <w:r w:rsidR="00E6109C" w:rsidRPr="004166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учеников, и</w:t>
      </w:r>
      <w:r w:rsidRPr="0041668B">
        <w:rPr>
          <w:rFonts w:ascii="Times New Roman" w:eastAsia="Times New Roman" w:hAnsi="Times New Roman" w:cs="Times New Roman"/>
          <w:sz w:val="28"/>
          <w:szCs w:val="28"/>
          <w:lang w:eastAsia="en-US"/>
        </w:rPr>
        <w:t>ндив</w:t>
      </w:r>
      <w:r w:rsidR="00E6109C" w:rsidRPr="0041668B">
        <w:rPr>
          <w:rFonts w:ascii="Times New Roman" w:eastAsia="Times New Roman" w:hAnsi="Times New Roman" w:cs="Times New Roman"/>
          <w:sz w:val="28"/>
          <w:szCs w:val="28"/>
          <w:lang w:eastAsia="en-US"/>
        </w:rPr>
        <w:t>идуально на дому обучал</w:t>
      </w:r>
      <w:r w:rsidR="009225B2" w:rsidRPr="0041668B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E6109C" w:rsidRPr="0041668B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9225B2" w:rsidRPr="0041668B">
        <w:rPr>
          <w:rFonts w:ascii="Times New Roman" w:eastAsia="Times New Roman" w:hAnsi="Times New Roman" w:cs="Times New Roman"/>
          <w:sz w:val="28"/>
          <w:szCs w:val="28"/>
          <w:lang w:eastAsia="en-US"/>
        </w:rPr>
        <w:t>ь</w:t>
      </w:r>
      <w:r w:rsidR="00E6109C" w:rsidRPr="004166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43C99" w:rsidRPr="0041668B">
        <w:rPr>
          <w:rFonts w:ascii="Times New Roman" w:eastAsia="Times New Roman" w:hAnsi="Times New Roman" w:cs="Times New Roman"/>
          <w:sz w:val="28"/>
          <w:szCs w:val="28"/>
          <w:lang w:eastAsia="en-US"/>
        </w:rPr>
        <w:t>18</w:t>
      </w:r>
      <w:r w:rsidR="00E6109C" w:rsidRPr="004166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225B2" w:rsidRPr="0041668B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</w:t>
      </w:r>
      <w:r w:rsidRPr="004166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4F679E" w:rsidRPr="0041668B" w:rsidRDefault="002B4AB8" w:rsidP="0041668B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С 2011 года в Ягоднинском</w:t>
      </w:r>
      <w:r w:rsidR="00E6109C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B70" w:rsidRPr="0041668B">
        <w:rPr>
          <w:rFonts w:ascii="Times New Roman" w:eastAsia="Times New Roman" w:hAnsi="Times New Roman" w:cs="Times New Roman"/>
          <w:sz w:val="28"/>
          <w:szCs w:val="28"/>
        </w:rPr>
        <w:t>районе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дистанционное обучение детей –инвалидов. </w:t>
      </w:r>
      <w:r w:rsidRPr="004166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уровне основного общего образования созданы условия для самоопределения и последующего выбора будущей сферы профессиональной деятельности. </w:t>
      </w:r>
      <w:r w:rsidR="007D0ACB" w:rsidRPr="0041668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1668B">
        <w:rPr>
          <w:rFonts w:ascii="Times New Roman" w:eastAsia="Calibri" w:hAnsi="Times New Roman" w:cs="Times New Roman"/>
          <w:sz w:val="28"/>
          <w:szCs w:val="28"/>
          <w:lang w:eastAsia="en-US"/>
        </w:rPr>
        <w:t>рганизовано 20</w:t>
      </w:r>
      <w:r w:rsidR="004F679E" w:rsidRPr="004166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166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элективных </w:t>
      </w:r>
      <w:r w:rsidR="004F679E" w:rsidRPr="0041668B">
        <w:rPr>
          <w:rFonts w:ascii="Times New Roman" w:eastAsia="Calibri" w:hAnsi="Times New Roman" w:cs="Times New Roman"/>
          <w:sz w:val="28"/>
          <w:szCs w:val="28"/>
          <w:lang w:eastAsia="en-US"/>
        </w:rPr>
        <w:t>курсов</w:t>
      </w:r>
      <w:r w:rsidRPr="004166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41668B">
        <w:rPr>
          <w:rFonts w:ascii="Times New Roman" w:hAnsi="Times New Roman" w:cs="Times New Roman"/>
          <w:sz w:val="28"/>
          <w:szCs w:val="28"/>
        </w:rPr>
        <w:t>В 10-11 классах</w:t>
      </w:r>
      <w:r w:rsidR="004F679E" w:rsidRPr="0041668B">
        <w:rPr>
          <w:rFonts w:ascii="Times New Roman" w:hAnsi="Times New Roman" w:cs="Times New Roman"/>
          <w:sz w:val="28"/>
          <w:szCs w:val="28"/>
        </w:rPr>
        <w:t xml:space="preserve"> продолжено</w:t>
      </w:r>
      <w:r w:rsidRPr="0041668B">
        <w:rPr>
          <w:rFonts w:ascii="Times New Roman" w:hAnsi="Times New Roman" w:cs="Times New Roman"/>
          <w:sz w:val="28"/>
          <w:szCs w:val="28"/>
        </w:rPr>
        <w:t xml:space="preserve"> «универсальное» обучение.</w:t>
      </w:r>
      <w:r w:rsidR="004F679E" w:rsidRPr="0041668B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846372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="004F679E"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543C99" w:rsidRPr="0041668B">
        <w:rPr>
          <w:rFonts w:ascii="Times New Roman" w:eastAsia="Times New Roman" w:hAnsi="Times New Roman" w:cs="Times New Roman"/>
          <w:sz w:val="28"/>
          <w:szCs w:val="28"/>
        </w:rPr>
        <w:t>88</w:t>
      </w:r>
      <w:r w:rsidR="004F679E" w:rsidRPr="0041668B">
        <w:rPr>
          <w:rFonts w:ascii="Times New Roman" w:eastAsia="Times New Roman" w:hAnsi="Times New Roman" w:cs="Times New Roman"/>
          <w:sz w:val="28"/>
          <w:szCs w:val="28"/>
        </w:rPr>
        <w:t xml:space="preserve"> школьников получили аттестаты</w:t>
      </w:r>
      <w:r w:rsidR="00543C99" w:rsidRPr="0041668B">
        <w:rPr>
          <w:rFonts w:ascii="Times New Roman" w:eastAsia="Times New Roman" w:hAnsi="Times New Roman" w:cs="Times New Roman"/>
          <w:sz w:val="28"/>
          <w:szCs w:val="28"/>
        </w:rPr>
        <w:t xml:space="preserve"> об основном общем образовании. </w:t>
      </w:r>
      <w:r w:rsidR="004F679E" w:rsidRPr="0041668B">
        <w:rPr>
          <w:rFonts w:ascii="Times New Roman" w:eastAsia="Times New Roman" w:hAnsi="Times New Roman" w:cs="Times New Roman"/>
          <w:sz w:val="28"/>
          <w:szCs w:val="28"/>
        </w:rPr>
        <w:t xml:space="preserve">Аттестаты о среднем </w:t>
      </w:r>
      <w:r w:rsidR="004F679E" w:rsidRPr="004166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общем образовании получили </w:t>
      </w:r>
      <w:r w:rsidR="00543C99" w:rsidRPr="0041668B">
        <w:rPr>
          <w:rFonts w:ascii="Times New Roman" w:eastAsia="Times New Roman" w:hAnsi="Times New Roman" w:cs="Times New Roman"/>
          <w:sz w:val="28"/>
          <w:szCs w:val="28"/>
        </w:rPr>
        <w:t>45</w:t>
      </w:r>
      <w:r w:rsidR="004F679E" w:rsidRPr="0041668B">
        <w:rPr>
          <w:rFonts w:ascii="Times New Roman" w:eastAsia="Times New Roman" w:hAnsi="Times New Roman" w:cs="Times New Roman"/>
          <w:sz w:val="28"/>
          <w:szCs w:val="28"/>
        </w:rPr>
        <w:t xml:space="preserve"> выпускников, из них </w:t>
      </w:r>
      <w:r w:rsidR="00846372" w:rsidRPr="0041668B">
        <w:rPr>
          <w:rFonts w:ascii="Times New Roman" w:eastAsia="Times New Roman" w:hAnsi="Times New Roman" w:cs="Times New Roman"/>
          <w:sz w:val="28"/>
          <w:szCs w:val="28"/>
        </w:rPr>
        <w:t>1</w:t>
      </w:r>
      <w:r w:rsidR="004F679E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5B2" w:rsidRPr="0041668B">
        <w:rPr>
          <w:rFonts w:ascii="Times New Roman" w:eastAsia="Times New Roman" w:hAnsi="Times New Roman" w:cs="Times New Roman"/>
          <w:sz w:val="28"/>
          <w:szCs w:val="28"/>
        </w:rPr>
        <w:t>учащийся</w:t>
      </w:r>
      <w:r w:rsidR="004F679E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5B2" w:rsidRPr="0041668B">
        <w:rPr>
          <w:rFonts w:ascii="Times New Roman" w:eastAsia="Times New Roman" w:hAnsi="Times New Roman" w:cs="Times New Roman"/>
          <w:sz w:val="28"/>
          <w:szCs w:val="28"/>
        </w:rPr>
        <w:t>окончил</w:t>
      </w:r>
      <w:r w:rsidR="004F679E" w:rsidRPr="0041668B">
        <w:rPr>
          <w:rFonts w:ascii="Times New Roman" w:eastAsia="Times New Roman" w:hAnsi="Times New Roman" w:cs="Times New Roman"/>
          <w:sz w:val="28"/>
          <w:szCs w:val="28"/>
        </w:rPr>
        <w:t xml:space="preserve"> школу с медал</w:t>
      </w:r>
      <w:r w:rsidR="00846372" w:rsidRPr="0041668B">
        <w:rPr>
          <w:rFonts w:ascii="Times New Roman" w:eastAsia="Times New Roman" w:hAnsi="Times New Roman" w:cs="Times New Roman"/>
          <w:sz w:val="28"/>
          <w:szCs w:val="28"/>
        </w:rPr>
        <w:t>ью</w:t>
      </w:r>
      <w:r w:rsidR="004F679E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0ACB" w:rsidRPr="0041668B">
        <w:rPr>
          <w:rFonts w:ascii="Times New Roman" w:eastAsia="Times New Roman" w:hAnsi="Times New Roman" w:cs="Times New Roman"/>
          <w:sz w:val="28"/>
          <w:szCs w:val="28"/>
        </w:rPr>
        <w:t>«За особые успехи в учении»</w:t>
      </w:r>
      <w:r w:rsidR="00846372" w:rsidRPr="004166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D0ACB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372" w:rsidRPr="0041668B">
        <w:rPr>
          <w:rFonts w:ascii="Times New Roman" w:hAnsi="Times New Roman" w:cs="Times New Roman"/>
          <w:sz w:val="28"/>
          <w:szCs w:val="28"/>
        </w:rPr>
        <w:t>3 учащихся получили аттестаты особого образца</w:t>
      </w:r>
      <w:r w:rsidR="007D0ACB" w:rsidRPr="0041668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F679E" w:rsidRPr="0041668B">
        <w:rPr>
          <w:rFonts w:ascii="Times New Roman" w:eastAsia="Times New Roman" w:hAnsi="Times New Roman" w:cs="Times New Roman"/>
          <w:sz w:val="28"/>
          <w:szCs w:val="28"/>
        </w:rPr>
        <w:t>пос.Синегорье</w:t>
      </w:r>
      <w:r w:rsidR="007D0ACB" w:rsidRPr="0041668B">
        <w:rPr>
          <w:rFonts w:ascii="Times New Roman" w:eastAsia="Times New Roman" w:hAnsi="Times New Roman" w:cs="Times New Roman"/>
          <w:sz w:val="28"/>
          <w:szCs w:val="28"/>
        </w:rPr>
        <w:t>)</w:t>
      </w:r>
      <w:r w:rsidR="004F679E" w:rsidRPr="004166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679E" w:rsidRPr="004166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0F50BF" w:rsidRPr="0041668B" w:rsidRDefault="00AA4017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государственным образовательным стандартом в школах создается современная информационно-образовательная среда. </w:t>
      </w:r>
      <w:r w:rsidR="000F50BF" w:rsidRPr="0041668B">
        <w:rPr>
          <w:rFonts w:ascii="Times New Roman" w:eastAsia="Times New Roman" w:hAnsi="Times New Roman" w:cs="Times New Roman"/>
          <w:sz w:val="28"/>
          <w:szCs w:val="28"/>
        </w:rPr>
        <w:t xml:space="preserve">Расширяется спектр современных методов обучения с использованием ИКТ, повышается уровень информационной культуры педагогических работников образовательных учреждений, что позволяет им успешно применять инновационное компьютерное оборудование, интерактивные учебные пособия. </w:t>
      </w:r>
      <w:r w:rsidRPr="0041668B">
        <w:rPr>
          <w:rFonts w:ascii="Times New Roman" w:eastAsia="Calibri" w:hAnsi="Times New Roman" w:cs="Times New Roman"/>
          <w:sz w:val="28"/>
          <w:szCs w:val="28"/>
          <w:lang w:eastAsia="en-US"/>
        </w:rPr>
        <w:t>Все образовательные организации имеют официальные интернет-сайты,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внедряется операционная система «Дневник.ру» и «Электронная школа». К сожалению, скорость передачи информации по интернет-каналам связи остается невысокой.</w:t>
      </w:r>
      <w:r w:rsidR="000F50BF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50BF" w:rsidRPr="0041668B" w:rsidRDefault="00D56D07" w:rsidP="0041668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Магаданской области «Развитие образования в Магаданской области до 2020 годы» освоено </w:t>
      </w:r>
      <w:r w:rsidR="000F50BF" w:rsidRPr="0041668B">
        <w:rPr>
          <w:rFonts w:ascii="Times New Roman" w:hAnsi="Times New Roman" w:cs="Times New Roman"/>
          <w:sz w:val="28"/>
          <w:szCs w:val="28"/>
        </w:rPr>
        <w:t xml:space="preserve">265 млн рублей, реализовано 8 муниципальных программ на общую сумму 4,1 млн руб. </w:t>
      </w:r>
      <w:r w:rsidR="000F50BF" w:rsidRPr="0041668B">
        <w:rPr>
          <w:rFonts w:ascii="Times New Roman" w:eastAsia="Courier New" w:hAnsi="Times New Roman" w:cs="Times New Roman"/>
          <w:sz w:val="28"/>
          <w:szCs w:val="28"/>
        </w:rPr>
        <w:t>В 2017 году было проведено капитальных ремонтов на сумму 2 миллиона 254тысячи рублей.</w:t>
      </w:r>
      <w:r w:rsidR="000C1B70" w:rsidRPr="0041668B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0F50BF" w:rsidRPr="0041668B">
        <w:rPr>
          <w:rFonts w:ascii="Times New Roman" w:eastAsia="Courier New" w:hAnsi="Times New Roman" w:cs="Times New Roman"/>
          <w:sz w:val="28"/>
          <w:szCs w:val="28"/>
        </w:rPr>
        <w:t>Впервые в рамках социального партнерства проведены капитальные ремонты в МБОУ «СОШ п. Ягодное» на общую сумму 2500 тыс.руб.</w:t>
      </w:r>
    </w:p>
    <w:p w:rsidR="00D56D07" w:rsidRPr="0041668B" w:rsidRDefault="007D0ACB" w:rsidP="004166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1668B">
        <w:rPr>
          <w:rFonts w:ascii="Times New Roman" w:hAnsi="Times New Roman" w:cs="Times New Roman"/>
          <w:b/>
          <w:sz w:val="28"/>
          <w:szCs w:val="28"/>
        </w:rPr>
        <w:t>На 201</w:t>
      </w:r>
      <w:r w:rsidR="001C7E60" w:rsidRPr="0041668B">
        <w:rPr>
          <w:rFonts w:ascii="Times New Roman" w:hAnsi="Times New Roman" w:cs="Times New Roman"/>
          <w:b/>
          <w:sz w:val="28"/>
          <w:szCs w:val="28"/>
        </w:rPr>
        <w:t>8</w:t>
      </w:r>
      <w:r w:rsidRPr="0041668B">
        <w:rPr>
          <w:rFonts w:ascii="Times New Roman" w:hAnsi="Times New Roman" w:cs="Times New Roman"/>
          <w:b/>
          <w:sz w:val="28"/>
          <w:szCs w:val="28"/>
        </w:rPr>
        <w:t xml:space="preserve"> год при всей скудости муниципального бюджета определены самые необходимые ремонтные работы, поэтому важно иметь подготовленные документы, своевременно провести аукционные процедуры</w:t>
      </w:r>
      <w:r w:rsidR="00E37609" w:rsidRPr="0041668B">
        <w:rPr>
          <w:rFonts w:ascii="Times New Roman" w:hAnsi="Times New Roman" w:cs="Times New Roman"/>
          <w:b/>
          <w:sz w:val="28"/>
          <w:szCs w:val="28"/>
        </w:rPr>
        <w:t xml:space="preserve"> и обеспечить качество выполненных работ. </w:t>
      </w:r>
    </w:p>
    <w:p w:rsidR="00C848A6" w:rsidRPr="00997F52" w:rsidRDefault="00C848A6" w:rsidP="0041668B">
      <w:pPr>
        <w:pStyle w:val="a3"/>
        <w:ind w:firstLine="709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8A3F6F" w:rsidRPr="0041668B" w:rsidRDefault="00AA4017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668B">
        <w:rPr>
          <w:rFonts w:ascii="Times New Roman" w:hAnsi="Times New Roman" w:cs="Times New Roman"/>
          <w:sz w:val="28"/>
          <w:szCs w:val="28"/>
          <w:lang w:eastAsia="en-US"/>
        </w:rPr>
        <w:t xml:space="preserve">В образовательных учреждениях работает </w:t>
      </w:r>
      <w:r w:rsidR="00306354" w:rsidRPr="0041668B">
        <w:rPr>
          <w:rFonts w:ascii="Times New Roman" w:hAnsi="Times New Roman" w:cs="Times New Roman"/>
          <w:sz w:val="28"/>
          <w:szCs w:val="28"/>
          <w:lang w:eastAsia="en-US"/>
        </w:rPr>
        <w:t>121</w:t>
      </w:r>
      <w:r w:rsidRPr="0041668B">
        <w:rPr>
          <w:rFonts w:ascii="Times New Roman" w:hAnsi="Times New Roman" w:cs="Times New Roman"/>
          <w:sz w:val="28"/>
          <w:szCs w:val="28"/>
          <w:lang w:eastAsia="en-US"/>
        </w:rPr>
        <w:t xml:space="preserve"> педагог, из них </w:t>
      </w:r>
      <w:r w:rsidR="003F773F" w:rsidRPr="0041668B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41668B">
        <w:rPr>
          <w:rFonts w:ascii="Times New Roman" w:hAnsi="Times New Roman" w:cs="Times New Roman"/>
          <w:sz w:val="28"/>
          <w:szCs w:val="28"/>
          <w:lang w:eastAsia="en-US"/>
        </w:rPr>
        <w:t xml:space="preserve"> молодых специалистов. </w:t>
      </w:r>
      <w:r w:rsidR="008A3F6F" w:rsidRPr="0041668B">
        <w:rPr>
          <w:rFonts w:ascii="Times New Roman" w:hAnsi="Times New Roman" w:cs="Times New Roman"/>
          <w:sz w:val="28"/>
          <w:szCs w:val="28"/>
        </w:rPr>
        <w:t>Среднемесячная заработная плата педагогических работников Ягоднинского городского округа в целом соответствует индикативным значениям «дорожной карты»,  даже с небольшим превышением</w:t>
      </w:r>
      <w:r w:rsidR="00306354" w:rsidRPr="0041668B">
        <w:rPr>
          <w:rFonts w:ascii="Times New Roman" w:hAnsi="Times New Roman" w:cs="Times New Roman"/>
          <w:sz w:val="28"/>
          <w:szCs w:val="28"/>
        </w:rPr>
        <w:t>.</w:t>
      </w:r>
      <w:r w:rsidR="008A3F6F" w:rsidRPr="0041668B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3F773F" w:rsidRPr="0041668B" w:rsidRDefault="00AA4017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В целях выявления и поддержки наиболее талантливых и творчески работающих педагогов, распространения передового педагогического опыта в системе образования Ягоднинского городского округа традиционным стало проведение конкурсов педагогического мастерства «Педагог г</w:t>
      </w:r>
      <w:r w:rsidR="005D0474" w:rsidRPr="0041668B">
        <w:rPr>
          <w:rFonts w:ascii="Times New Roman" w:eastAsia="Times New Roman" w:hAnsi="Times New Roman" w:cs="Times New Roman"/>
          <w:sz w:val="28"/>
          <w:szCs w:val="28"/>
        </w:rPr>
        <w:t>ода», «Самый классный классный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». В 201</w:t>
      </w:r>
      <w:r w:rsidR="00306354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году в конкурсных мероприятиях приняли участие </w:t>
      </w:r>
      <w:r w:rsidR="00306354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педагогов</w:t>
      </w:r>
      <w:r w:rsidRPr="0041668B">
        <w:rPr>
          <w:rFonts w:ascii="Times New Roman" w:hAnsi="Times New Roman" w:cs="Times New Roman"/>
          <w:sz w:val="28"/>
          <w:szCs w:val="28"/>
          <w:lang w:eastAsia="en-US"/>
        </w:rPr>
        <w:t>, а наш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учитель </w:t>
      </w:r>
      <w:r w:rsidR="00306354" w:rsidRPr="0041668B">
        <w:rPr>
          <w:rFonts w:ascii="Times New Roman" w:eastAsia="Times New Roman" w:hAnsi="Times New Roman" w:cs="Times New Roman"/>
          <w:sz w:val="28"/>
          <w:szCs w:val="28"/>
        </w:rPr>
        <w:t>Дебинской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r w:rsidR="003F773F" w:rsidRPr="0041668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354" w:rsidRPr="0041668B">
        <w:rPr>
          <w:rFonts w:ascii="Times New Roman" w:eastAsia="Times New Roman" w:hAnsi="Times New Roman" w:cs="Times New Roman"/>
          <w:sz w:val="28"/>
          <w:szCs w:val="28"/>
        </w:rPr>
        <w:t>Проскурина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354" w:rsidRPr="0041668B">
        <w:rPr>
          <w:rFonts w:ascii="Times New Roman" w:eastAsia="Times New Roman" w:hAnsi="Times New Roman" w:cs="Times New Roman"/>
          <w:sz w:val="28"/>
          <w:szCs w:val="28"/>
        </w:rPr>
        <w:t>Татьяна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354" w:rsidRPr="0041668B">
        <w:rPr>
          <w:rFonts w:ascii="Times New Roman" w:eastAsia="Times New Roman" w:hAnsi="Times New Roman" w:cs="Times New Roman"/>
          <w:sz w:val="28"/>
          <w:szCs w:val="28"/>
        </w:rPr>
        <w:t>Геннадьевна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заняла </w:t>
      </w:r>
      <w:r w:rsidR="00306354" w:rsidRPr="0041668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место</w:t>
      </w:r>
      <w:r w:rsidR="00306354" w:rsidRPr="0041668B">
        <w:rPr>
          <w:rFonts w:ascii="Times New Roman" w:eastAsia="Times New Roman" w:hAnsi="Times New Roman" w:cs="Times New Roman"/>
          <w:sz w:val="28"/>
          <w:szCs w:val="28"/>
        </w:rPr>
        <w:t xml:space="preserve"> в региональном этапе и представляла Магаданскую область на Всероссийском конкурсе «Педагог года – 2017» в г.Москва.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77E" w:rsidRPr="0041668B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Профессионализм педагогов высок, ежегодно подтверждается категорией, почетными званиями. </w:t>
      </w:r>
    </w:p>
    <w:p w:rsidR="000A2156" w:rsidRPr="0041668B" w:rsidRDefault="0000777E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Но хочу обратить внимание на то, как он преломляется в линейке качества знаний учащихся. </w:t>
      </w:r>
      <w:r w:rsidR="00577750" w:rsidRPr="0041668B">
        <w:rPr>
          <w:rFonts w:ascii="Times New Roman" w:eastAsia="Times New Roman" w:hAnsi="Times New Roman" w:cs="Times New Roman"/>
          <w:b/>
          <w:sz w:val="28"/>
          <w:szCs w:val="28"/>
        </w:rPr>
        <w:t>При соблюдё</w:t>
      </w:r>
      <w:r w:rsidR="005D0474" w:rsidRPr="0041668B">
        <w:rPr>
          <w:rFonts w:ascii="Times New Roman" w:eastAsia="Times New Roman" w:hAnsi="Times New Roman" w:cs="Times New Roman"/>
          <w:b/>
          <w:sz w:val="28"/>
          <w:szCs w:val="28"/>
        </w:rPr>
        <w:t>нном нормативе стандарта качества, район практически не имеет победителей областной предметной олимпиады, количество олимпиадников муниципального уровня падает. Комитету образования надлежит разобраться в этом вопросе совместно с педагогической и родительской общественностью.</w:t>
      </w:r>
      <w:r w:rsidR="000A2156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A4017" w:rsidRPr="0041668B" w:rsidRDefault="000A2156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Важность работы продиктована особым вниманием Президента РФ к развитию, выявлению, поддержке одаренной и талантливой молодежи.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В районе реализуется муниципальная программа, нацеленная на реализацию способностей всех детей и молодежи, имеются результаты в творчестве, научной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деятельности, спорте. В каждой сфере есть стипендиаты главы округа, особо отмечается работа педагогов, занимающихся детьми. Ежегодно выделяются денежные средства для участия юных дарований в престижных соревнованиях и творческих конкурсах. В числе лауреатов и дипломантов всероссийских, дальневосточных, региональных </w:t>
      </w:r>
      <w:r w:rsidR="004D17E1" w:rsidRPr="0041668B">
        <w:rPr>
          <w:rFonts w:ascii="Times New Roman" w:eastAsia="Times New Roman" w:hAnsi="Times New Roman" w:cs="Times New Roman"/>
          <w:sz w:val="28"/>
          <w:szCs w:val="28"/>
        </w:rPr>
        <w:t>конкурсов 2</w:t>
      </w:r>
      <w:r w:rsidR="00306354" w:rsidRPr="0041668B">
        <w:rPr>
          <w:rFonts w:ascii="Times New Roman" w:eastAsia="Times New Roman" w:hAnsi="Times New Roman" w:cs="Times New Roman"/>
          <w:sz w:val="28"/>
          <w:szCs w:val="28"/>
        </w:rPr>
        <w:t>5</w:t>
      </w:r>
      <w:r w:rsidR="004D17E1" w:rsidRPr="0041668B">
        <w:rPr>
          <w:rFonts w:ascii="Times New Roman" w:eastAsia="Times New Roman" w:hAnsi="Times New Roman" w:cs="Times New Roman"/>
          <w:sz w:val="28"/>
          <w:szCs w:val="28"/>
        </w:rPr>
        <w:t>% школьников, систематически занимающихся в кружках, секциях, объединениях. На базе Ягоднинской средней школы действует Центр патриотического воспитания и допризывной подготовки молодежи</w:t>
      </w:r>
      <w:r w:rsidR="00673A26" w:rsidRPr="004166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17E1" w:rsidRPr="0041668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E36616" w:rsidRPr="0041668B" w:rsidRDefault="004D17E1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В районе созданы условия для </w:t>
      </w:r>
      <w:r w:rsidR="00E36616" w:rsidRPr="0041668B">
        <w:rPr>
          <w:rFonts w:ascii="Times New Roman" w:eastAsia="Times New Roman" w:hAnsi="Times New Roman" w:cs="Times New Roman"/>
          <w:sz w:val="28"/>
          <w:szCs w:val="28"/>
        </w:rPr>
        <w:t xml:space="preserve">системного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детей</w:t>
      </w:r>
      <w:r w:rsidR="00E36616" w:rsidRPr="0041668B">
        <w:rPr>
          <w:rFonts w:ascii="Times New Roman" w:eastAsia="Times New Roman" w:hAnsi="Times New Roman" w:cs="Times New Roman"/>
          <w:sz w:val="28"/>
          <w:szCs w:val="28"/>
        </w:rPr>
        <w:t xml:space="preserve">. Охват организованными формами внешкольной деятельности составляет 86% детей и подростков. </w:t>
      </w:r>
      <w:r w:rsidR="00E36616" w:rsidRPr="0041668B">
        <w:rPr>
          <w:rFonts w:ascii="Times New Roman" w:hAnsi="Times New Roman" w:cs="Times New Roman"/>
          <w:sz w:val="28"/>
          <w:szCs w:val="28"/>
        </w:rPr>
        <w:t>В 201</w:t>
      </w:r>
      <w:r w:rsidR="00306354" w:rsidRPr="0041668B">
        <w:rPr>
          <w:rFonts w:ascii="Times New Roman" w:hAnsi="Times New Roman" w:cs="Times New Roman"/>
          <w:sz w:val="28"/>
          <w:szCs w:val="28"/>
        </w:rPr>
        <w:t>7</w:t>
      </w:r>
      <w:r w:rsidR="00E36616" w:rsidRPr="0041668B">
        <w:rPr>
          <w:rFonts w:ascii="Times New Roman" w:hAnsi="Times New Roman" w:cs="Times New Roman"/>
          <w:sz w:val="28"/>
          <w:szCs w:val="28"/>
        </w:rPr>
        <w:t xml:space="preserve"> году продолжило свою работу волонтерское движение социально — педагогического направления. Воспитанники Центра детского творчества </w:t>
      </w:r>
      <w:r w:rsidR="001C7E60" w:rsidRPr="0041668B">
        <w:rPr>
          <w:rFonts w:ascii="Times New Roman" w:eastAsia="Courier New" w:hAnsi="Times New Roman" w:cs="Times New Roman"/>
          <w:color w:val="000000"/>
          <w:sz w:val="28"/>
          <w:szCs w:val="28"/>
        </w:rPr>
        <w:t>стали победителями в региональном молодежном конкурсе «Доброволец года-2017», л</w:t>
      </w:r>
      <w:r w:rsidR="001C7E60" w:rsidRPr="0041668B">
        <w:rPr>
          <w:rFonts w:ascii="Times New Roman" w:eastAsia="Times New Roman" w:hAnsi="Times New Roman" w:cs="Times New Roman"/>
          <w:iCs/>
          <w:sz w:val="28"/>
          <w:szCs w:val="28"/>
        </w:rPr>
        <w:t>ауреатами 1-й и 2-й степени Всероссийского конкурса исследовательских работ «Юность. Наука. Культура», победителями II областной научно-практической конференции учащейся и студенческой молодежи «Молодая наука – будущее Колымы»,</w:t>
      </w:r>
      <w:r w:rsidR="001C7E60" w:rsidRPr="0041668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победителями </w:t>
      </w:r>
      <w:r w:rsidR="001C7E60" w:rsidRPr="0041668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1C7E60" w:rsidRPr="0041668B">
        <w:rPr>
          <w:rFonts w:ascii="Times New Roman" w:eastAsia="Times New Roman" w:hAnsi="Times New Roman" w:cs="Times New Roman"/>
          <w:sz w:val="28"/>
          <w:szCs w:val="28"/>
        </w:rPr>
        <w:t xml:space="preserve"> Российского фестиваля проектов «Созидание и творчество».</w:t>
      </w:r>
    </w:p>
    <w:p w:rsidR="00E36616" w:rsidRPr="0041668B" w:rsidRDefault="00E36616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Одной из составляющих воспитательной работы является профилактическая работа, работа с учащимися «группы риска». В целях оказания помощи семьям, попавшим в трудную жизненную ситуацию, профилактики безнад</w:t>
      </w:r>
      <w:r w:rsidR="004A6540" w:rsidRPr="0041668B">
        <w:rPr>
          <w:rFonts w:ascii="Times New Roman" w:eastAsia="Times New Roman" w:hAnsi="Times New Roman" w:cs="Times New Roman"/>
          <w:sz w:val="28"/>
          <w:szCs w:val="28"/>
        </w:rPr>
        <w:t xml:space="preserve">зорности и беспризорности при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СОШ п. Ягодное» действует группа пришкольного интерната, в которой воспитывается</w:t>
      </w:r>
      <w:r w:rsidR="004A6540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сегодня  </w:t>
      </w:r>
      <w:r w:rsidR="00673A26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из малообеспеченных и неблагополучных семей</w:t>
      </w:r>
      <w:r w:rsidR="00C304A2" w:rsidRPr="004166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С целью пропаганды семейных форм устройства детей–сирот и детей, оставшихся без попечения родителей, органом опеки и попечительства проводится работа по информированию граждан о детях, оставшихся без попечения родителей, состоящих на учете в региональном банке данных. Сведения о детях и их фотографии регулярно публикуются в районной газете «Северная правда», размещены на стенде в общедоступном месте, в общественных местах, в организациях и на предприятиях.  </w:t>
      </w:r>
    </w:p>
    <w:p w:rsidR="00427877" w:rsidRPr="0041668B" w:rsidRDefault="00673A26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По состоянию на 01.01.2018 г. на учёте в органах опеки и попечительства Ягоднинского городского округа состоят 26 несовершеннолетних, находящихся на воспитании в замещающих семьях. Из них 22 - воспитывается в приёмных семьях, 4- в семьях опекунов</w:t>
      </w:r>
      <w:r w:rsidR="00427877" w:rsidRPr="0041668B">
        <w:rPr>
          <w:rFonts w:ascii="Times New Roman" w:hAnsi="Times New Roman" w:cs="Times New Roman"/>
          <w:sz w:val="28"/>
          <w:szCs w:val="28"/>
        </w:rPr>
        <w:t>.</w:t>
      </w:r>
    </w:p>
    <w:p w:rsidR="00673A26" w:rsidRPr="0041668B" w:rsidRDefault="00673A26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За прошедший год выявлено 12 несовершеннолетних из них 4 направленно под надзор в государственное учреждение Магаданской области, 8 несовершеннолетних находятся на воспитание в замещающих семьях.</w:t>
      </w:r>
    </w:p>
    <w:p w:rsidR="00673A26" w:rsidRPr="0041668B" w:rsidRDefault="00673A26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У всех выявленных несовершеннолетних установлен социальный статус.</w:t>
      </w:r>
    </w:p>
    <w:p w:rsidR="00673A26" w:rsidRPr="0041668B" w:rsidRDefault="00673A26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В 2017 году в областной список детей-сирот и детей, оставшихся без попечения родителей, лиц из числа детей-сирот и детей, оставшихся без попечения родителей внесены 9 человек, имеющих право на получение жилого помещения в период с 2019 и последующих  годов. На 01.01.2018 года в</w:t>
      </w:r>
      <w:r w:rsidRPr="0041668B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сего на учете на получение жилья состоят–32 человека.    </w:t>
      </w:r>
    </w:p>
    <w:p w:rsidR="007F03B7" w:rsidRPr="0041668B" w:rsidRDefault="004A6540" w:rsidP="0041668B">
      <w:pPr>
        <w:pStyle w:val="21"/>
        <w:ind w:firstLine="709"/>
        <w:rPr>
          <w:sz w:val="28"/>
          <w:szCs w:val="28"/>
        </w:rPr>
      </w:pPr>
      <w:r w:rsidRPr="0041668B">
        <w:rPr>
          <w:sz w:val="28"/>
          <w:szCs w:val="28"/>
        </w:rPr>
        <w:t xml:space="preserve">Правоохранительными органами выявлено </w:t>
      </w:r>
      <w:r w:rsidR="007F03B7" w:rsidRPr="0041668B">
        <w:rPr>
          <w:sz w:val="28"/>
          <w:szCs w:val="28"/>
        </w:rPr>
        <w:t>24</w:t>
      </w:r>
      <w:r w:rsidRPr="0041668B">
        <w:rPr>
          <w:sz w:val="28"/>
          <w:szCs w:val="28"/>
        </w:rPr>
        <w:t xml:space="preserve"> подростк</w:t>
      </w:r>
      <w:r w:rsidR="007F03B7" w:rsidRPr="0041668B">
        <w:rPr>
          <w:sz w:val="28"/>
          <w:szCs w:val="28"/>
        </w:rPr>
        <w:t>а</w:t>
      </w:r>
      <w:r w:rsidRPr="0041668B">
        <w:rPr>
          <w:sz w:val="28"/>
          <w:szCs w:val="28"/>
        </w:rPr>
        <w:t>, совершивших правонарушения, комиссией по делам несовершеннолетних на профи</w:t>
      </w:r>
      <w:r w:rsidR="00CD56A0" w:rsidRPr="0041668B">
        <w:rPr>
          <w:sz w:val="28"/>
          <w:szCs w:val="28"/>
        </w:rPr>
        <w:t>лактический</w:t>
      </w:r>
      <w:r w:rsidR="00577750" w:rsidRPr="0041668B">
        <w:rPr>
          <w:sz w:val="28"/>
          <w:szCs w:val="28"/>
        </w:rPr>
        <w:t xml:space="preserve"> учет поставлено </w:t>
      </w:r>
      <w:r w:rsidR="00427877" w:rsidRPr="0041668B">
        <w:rPr>
          <w:sz w:val="28"/>
          <w:szCs w:val="28"/>
        </w:rPr>
        <w:t>25</w:t>
      </w:r>
      <w:r w:rsidRPr="0041668B">
        <w:rPr>
          <w:sz w:val="28"/>
          <w:szCs w:val="28"/>
        </w:rPr>
        <w:t xml:space="preserve"> </w:t>
      </w:r>
      <w:r w:rsidR="00427877" w:rsidRPr="0041668B">
        <w:rPr>
          <w:sz w:val="28"/>
          <w:szCs w:val="28"/>
        </w:rPr>
        <w:t>несовершеннолетних</w:t>
      </w:r>
      <w:r w:rsidRPr="0041668B">
        <w:rPr>
          <w:sz w:val="28"/>
          <w:szCs w:val="28"/>
        </w:rPr>
        <w:t>.</w:t>
      </w:r>
      <w:r w:rsidR="007F03B7" w:rsidRPr="0041668B">
        <w:rPr>
          <w:sz w:val="28"/>
          <w:szCs w:val="28"/>
        </w:rPr>
        <w:t xml:space="preserve"> В 2017 году продолжена практика </w:t>
      </w:r>
      <w:r w:rsidR="007F03B7" w:rsidRPr="0041668B">
        <w:rPr>
          <w:sz w:val="28"/>
          <w:szCs w:val="28"/>
        </w:rPr>
        <w:lastRenderedPageBreak/>
        <w:t>ежемесячного межведомственного контроля несовершеннолетних. Всего контрольными мероприятиями охвачены 63 несовершеннолетних. Проведены 23 межведомственных рейда по проверке условий проживания подучётных подростков и социально неблагополучных семей в пп. Ягодное, Синегорье, Дебин, Оротукан, Сенокосный.</w:t>
      </w:r>
    </w:p>
    <w:p w:rsidR="00E01F86" w:rsidRPr="0041668B" w:rsidRDefault="007F03B7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В рамках программы в социальной гостиной ГКУ «Ягоднинский социальный центр» продолжена реализация проекта проект «Вместе творим добро», целью которого является положительная социализация несовершеннолетних «группы риска», состоящих на различных видах учёта.</w:t>
      </w:r>
    </w:p>
    <w:p w:rsidR="00E36616" w:rsidRPr="0041668B" w:rsidRDefault="00CD56A0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>Заместителю главы по социальным вопросам необходимо разработать действенные меры</w:t>
      </w:r>
      <w:r w:rsidR="00BE306C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ранней профилактики социального неблагополучия, совместно с комитетом образования организовать социальные гостиные для подучетных подростков в пос.Оротукан и Синегорье, изучить причины явно просевшей воспитательной работы в школах, привлечь к работе общественного помощника уполномоченного по правам ребенка в Магаданской области. </w:t>
      </w:r>
      <w:r w:rsidR="001C7E60" w:rsidRPr="0041668B">
        <w:rPr>
          <w:rFonts w:ascii="Times New Roman" w:eastAsia="Times New Roman" w:hAnsi="Times New Roman" w:cs="Times New Roman"/>
          <w:b/>
          <w:sz w:val="28"/>
          <w:szCs w:val="28"/>
        </w:rPr>
        <w:t>Разработа</w:t>
      </w:r>
      <w:r w:rsidR="000C1B70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ть </w:t>
      </w:r>
      <w:r w:rsidR="000C1B70" w:rsidRPr="0041668B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межведомственное соглашение о своевременном обмене информацией уполномоченных органов системы профилактики о нарушении прав несовершеннолетних.</w:t>
      </w:r>
    </w:p>
    <w:p w:rsidR="00577750" w:rsidRPr="00997F52" w:rsidRDefault="00577750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:rsidR="00855796" w:rsidRDefault="00855796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Культура.</w:t>
      </w:r>
    </w:p>
    <w:p w:rsidR="00551F02" w:rsidRPr="00551F02" w:rsidRDefault="00551F02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855796" w:rsidRPr="0041668B" w:rsidRDefault="00B3687E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1668B">
        <w:rPr>
          <w:rFonts w:ascii="Times New Roman" w:hAnsi="Times New Roman" w:cs="Times New Roman"/>
          <w:sz w:val="28"/>
          <w:szCs w:val="28"/>
        </w:rPr>
        <w:t>Муниципальная культура – это не просто совокупность культурно-просветительских учреждений. Это возможность приобщения к социальным и культурным ценностям, объединяющим общество.</w:t>
      </w:r>
    </w:p>
    <w:p w:rsidR="00D86C8B" w:rsidRPr="0041668B" w:rsidRDefault="00062BCD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6409AC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году на нужды культуры из муниципального бюджета направлено более </w:t>
      </w:r>
      <w:r w:rsidR="006409AC" w:rsidRPr="0041668B">
        <w:rPr>
          <w:rFonts w:ascii="Times New Roman" w:eastAsia="Times New Roman" w:hAnsi="Times New Roman" w:cs="Times New Roman"/>
          <w:sz w:val="28"/>
          <w:szCs w:val="28"/>
        </w:rPr>
        <w:t>130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,0 миллион</w:t>
      </w:r>
      <w:r w:rsidR="006409AC" w:rsidRPr="0041668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рублей. На укрепление материально-технической базы учреждений культуры из местного бюджета направлено </w:t>
      </w:r>
      <w:r w:rsidR="006409AC" w:rsidRPr="0041668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6C8B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9AC" w:rsidRPr="0041668B">
        <w:rPr>
          <w:rFonts w:ascii="Times New Roman" w:eastAsia="Times New Roman" w:hAnsi="Times New Roman" w:cs="Times New Roman"/>
          <w:sz w:val="28"/>
          <w:szCs w:val="28"/>
        </w:rPr>
        <w:t>339,8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рублей.</w:t>
      </w:r>
      <w:r w:rsidRPr="0041668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D86C8B" w:rsidRPr="0041668B">
        <w:rPr>
          <w:rFonts w:ascii="Times New Roman" w:hAnsi="Times New Roman" w:cs="Times New Roman"/>
          <w:sz w:val="28"/>
          <w:szCs w:val="28"/>
        </w:rPr>
        <w:t>Приобретены основные средства на сумму 1 291,0 тыс.руб., в том числе: уличные громкоговорители, усилитель мощности двухканальный, акустическая система, сабвуфер, 2-канальный контроллер, компьютерная техника и мебель, сшиты новые костюмы и приобретена обувь для творческих коллективов художественной самодеятельности, пополнен книжный фонд. Приобретена и установлена система звукового оповещения в МБУ «Центр культуры поселка Синегорье» и МБУ «Дом культуры п.Дебин» в рамках целевой программы «Обеспечение безопасности, профилактика правонарушений и противодействие незаконному обороту наркотических средств в Ягоднинском округе" на 2017-2019годы" на общую сумму 200,0 тыс.руб.</w:t>
      </w:r>
    </w:p>
    <w:p w:rsidR="00D86C8B" w:rsidRPr="0041668B" w:rsidRDefault="00D86C8B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В МБУ «Дом культуры п.Дебин» была произведена замена пластиковых окон на сумму 45,0 тыс.руб., произведен ремонт системы водоснабжения на сумму 50,0 тыс.руб.</w:t>
      </w:r>
    </w:p>
    <w:p w:rsidR="00D86C8B" w:rsidRPr="0041668B" w:rsidRDefault="00D86C8B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В МБУ «Центр культуры п. Оротукан» произведен частичный ремонт кровли на сумму  7,3   тыс.руб.</w:t>
      </w:r>
    </w:p>
    <w:p w:rsidR="00D86C8B" w:rsidRPr="0041668B" w:rsidRDefault="00D86C8B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За счет средств спонсоров приобретена снегоуборочная машина в ОХТО комитета культуры Ягоднинского городского округа.</w:t>
      </w:r>
    </w:p>
    <w:p w:rsidR="006D2159" w:rsidRPr="0041668B" w:rsidRDefault="00062BCD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Сеть учреждений культуры сохранена и полностью обеспечивает </w:t>
      </w:r>
      <w:r w:rsidR="00DA5743" w:rsidRPr="0041668B">
        <w:rPr>
          <w:rFonts w:ascii="Times New Roman" w:eastAsia="Times New Roman" w:hAnsi="Times New Roman" w:cs="Times New Roman"/>
          <w:sz w:val="28"/>
          <w:szCs w:val="28"/>
        </w:rPr>
        <w:t>культурно-досуговые потребности населения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D2159" w:rsidRPr="0041668B">
        <w:rPr>
          <w:rFonts w:ascii="Times New Roman" w:eastAsia="Times New Roman" w:hAnsi="Times New Roman" w:cs="Times New Roman"/>
          <w:sz w:val="28"/>
          <w:szCs w:val="28"/>
        </w:rPr>
        <w:t xml:space="preserve">С начала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D2159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D2159" w:rsidRPr="0041668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в округе действовало 4 клубных учреждения, 1 кинотеатр, 1 детская школа искусств с 3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филиалами, 1 центральная библиотека с библиотечным обслуживанием в п. Синегорье, п. Оротукан, п. Дебин. </w:t>
      </w:r>
      <w:r w:rsidR="006D2159" w:rsidRPr="0041668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D2159" w:rsidRPr="0041668B">
        <w:rPr>
          <w:rFonts w:ascii="Times New Roman" w:hAnsi="Times New Roman" w:cs="Times New Roman"/>
          <w:sz w:val="28"/>
          <w:szCs w:val="28"/>
        </w:rPr>
        <w:t xml:space="preserve"> целях оптимизации работы учреждений культуры Ягоднинского городского округа, рационального и эффективного использования бюджетных средств МБУ «Центр культуры Ягоднинского городского округа» и МБУ «Кинотеатр «Факел» реорганизованы путем слияния в МБУ «Центр культуры, досуга и кино Ягоднинского городского округа». </w:t>
      </w:r>
    </w:p>
    <w:p w:rsidR="00062BCD" w:rsidRPr="0041668B" w:rsidRDefault="00062BCD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Общая численность работников сферы культуры Я</w:t>
      </w:r>
      <w:r w:rsidR="00DA5743" w:rsidRPr="0041668B">
        <w:rPr>
          <w:rFonts w:ascii="Times New Roman" w:eastAsia="Times New Roman" w:hAnsi="Times New Roman" w:cs="Times New Roman"/>
          <w:sz w:val="28"/>
          <w:szCs w:val="28"/>
        </w:rPr>
        <w:t xml:space="preserve">годнинского городского округа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6D2159" w:rsidRPr="0041668B">
        <w:rPr>
          <w:rFonts w:ascii="Times New Roman" w:eastAsia="Times New Roman" w:hAnsi="Times New Roman" w:cs="Times New Roman"/>
          <w:sz w:val="28"/>
          <w:szCs w:val="28"/>
        </w:rPr>
        <w:t>85</w:t>
      </w:r>
      <w:r w:rsidR="00D86C8B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159" w:rsidRPr="0041668B">
        <w:rPr>
          <w:rFonts w:ascii="Times New Roman" w:eastAsia="Times New Roman" w:hAnsi="Times New Roman" w:cs="Times New Roman"/>
          <w:sz w:val="28"/>
          <w:szCs w:val="28"/>
        </w:rPr>
        <w:t>(2016</w:t>
      </w:r>
      <w:r w:rsidR="00D86C8B" w:rsidRPr="0041668B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6D2159" w:rsidRPr="0041668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72</w:t>
      </w:r>
      <w:r w:rsidR="006D2159" w:rsidRPr="0041668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человек, из них </w:t>
      </w:r>
      <w:r w:rsidR="006D2159" w:rsidRPr="0041668B">
        <w:rPr>
          <w:rFonts w:ascii="Times New Roman" w:eastAsia="Times New Roman" w:hAnsi="Times New Roman" w:cs="Times New Roman"/>
          <w:sz w:val="28"/>
          <w:szCs w:val="28"/>
        </w:rPr>
        <w:t>47</w:t>
      </w:r>
      <w:r w:rsidR="00D86C8B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6D2159" w:rsidRPr="0041668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6C8B" w:rsidRPr="0041668B" w:rsidRDefault="00062BCD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В течение года проводились мероприятия, приуроченные к праздничным датам и памятным событиям</w:t>
      </w:r>
      <w:r w:rsidR="00DA5743" w:rsidRPr="004166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743" w:rsidRPr="0041668B">
        <w:rPr>
          <w:rFonts w:ascii="Times New Roman" w:eastAsia="Times New Roman" w:hAnsi="Times New Roman" w:cs="Times New Roman"/>
          <w:sz w:val="28"/>
          <w:szCs w:val="28"/>
        </w:rPr>
        <w:t>О них говорилось на страницах газеты «Северная правда». Активное участие учреждения культуры принимают в районных, региональных, всероссийских, международных конкурсах, о чем свидетельствуют достижения детей</w:t>
      </w:r>
      <w:r w:rsidR="00D86C8B" w:rsidRPr="0041668B">
        <w:rPr>
          <w:rFonts w:ascii="Times New Roman" w:eastAsia="Times New Roman" w:hAnsi="Times New Roman" w:cs="Times New Roman"/>
          <w:sz w:val="28"/>
          <w:szCs w:val="28"/>
        </w:rPr>
        <w:t xml:space="preserve"> и молодежи</w:t>
      </w:r>
      <w:r w:rsidR="00DA5743" w:rsidRPr="0041668B">
        <w:rPr>
          <w:rFonts w:ascii="Times New Roman" w:eastAsia="Times New Roman" w:hAnsi="Times New Roman" w:cs="Times New Roman"/>
          <w:sz w:val="28"/>
          <w:szCs w:val="28"/>
        </w:rPr>
        <w:t>. Во Всероссийском конкурсе</w:t>
      </w:r>
      <w:r w:rsidR="00D86C8B" w:rsidRPr="0041668B">
        <w:rPr>
          <w:rFonts w:ascii="Times New Roman" w:eastAsia="Times New Roman" w:hAnsi="Times New Roman" w:cs="Times New Roman"/>
          <w:sz w:val="28"/>
          <w:szCs w:val="28"/>
        </w:rPr>
        <w:t>-фестивале «Морозко-2017» г.</w:t>
      </w:r>
      <w:r w:rsidR="00DC1464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C8B" w:rsidRPr="0041668B">
        <w:rPr>
          <w:rFonts w:ascii="Times New Roman" w:eastAsia="Times New Roman" w:hAnsi="Times New Roman" w:cs="Times New Roman"/>
          <w:sz w:val="28"/>
          <w:szCs w:val="28"/>
        </w:rPr>
        <w:t>Казань призовые места завоевали Дубровина Алиса, Сазонова Софья, Тараненко Виктория, хореографический коллектив ДШИ.</w:t>
      </w:r>
    </w:p>
    <w:p w:rsidR="00DA5743" w:rsidRPr="0041668B" w:rsidRDefault="00DC1464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Впервые приняли участие </w:t>
      </w:r>
      <w:r w:rsidRPr="0041668B">
        <w:rPr>
          <w:rFonts w:ascii="Times New Roman" w:hAnsi="Times New Roman" w:cs="Times New Roman"/>
          <w:sz w:val="28"/>
          <w:szCs w:val="28"/>
        </w:rPr>
        <w:t>в М</w:t>
      </w:r>
      <w:r w:rsidRPr="0041668B">
        <w:rPr>
          <w:rFonts w:ascii="Times New Roman" w:hAnsi="Times New Roman" w:cs="Times New Roman"/>
          <w:color w:val="000000"/>
          <w:sz w:val="28"/>
          <w:szCs w:val="28"/>
        </w:rPr>
        <w:t>ежрегиональном вокальном детском фольклорном фестивале «Ты взойди – ка, солнце красное» (г. Новосибирск) - фольклорный коллектив «</w:t>
      </w:r>
      <w:r w:rsidRPr="0041668B">
        <w:rPr>
          <w:rFonts w:ascii="Times New Roman" w:hAnsi="Times New Roman" w:cs="Times New Roman"/>
          <w:sz w:val="28"/>
          <w:szCs w:val="28"/>
        </w:rPr>
        <w:t>Рощица» (Диплом лауреата первой степени).</w:t>
      </w:r>
    </w:p>
    <w:p w:rsidR="00B63D40" w:rsidRPr="0041668B" w:rsidRDefault="00EF1DBB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В культурно-досуговых учреждениях организована деятельность 35 клубных формирований и творческих коллективов, в которых занимаются хореографией, декоративно-прикладным творчеством, вокалом, театральным искусством и другим видам творчества </w:t>
      </w:r>
      <w:r w:rsidR="006D2159" w:rsidRPr="0041668B">
        <w:rPr>
          <w:rFonts w:ascii="Times New Roman" w:eastAsia="Times New Roman" w:hAnsi="Times New Roman" w:cs="Times New Roman"/>
          <w:sz w:val="28"/>
          <w:szCs w:val="28"/>
        </w:rPr>
        <w:t>370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человек. Самодеятельные таланты округа приняли участие в</w:t>
      </w:r>
      <w:r w:rsidR="008F652C" w:rsidRPr="0041668B">
        <w:rPr>
          <w:rFonts w:ascii="Times New Roman" w:eastAsia="Times New Roman" w:hAnsi="Times New Roman" w:cs="Times New Roman"/>
          <w:sz w:val="28"/>
          <w:szCs w:val="28"/>
        </w:rPr>
        <w:t xml:space="preserve"> фестивал</w:t>
      </w:r>
      <w:r w:rsidR="006D2159" w:rsidRPr="0041668B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8F652C" w:rsidRPr="0041668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D2159" w:rsidRPr="0041668B">
        <w:rPr>
          <w:rFonts w:ascii="Times New Roman" w:eastAsia="Times New Roman" w:hAnsi="Times New Roman" w:cs="Times New Roman"/>
          <w:sz w:val="28"/>
          <w:szCs w:val="28"/>
        </w:rPr>
        <w:t>Живое слово о войне</w:t>
      </w:r>
      <w:r w:rsidR="008F652C" w:rsidRPr="0041668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2159" w:rsidRPr="0041668B">
        <w:rPr>
          <w:rFonts w:ascii="Times New Roman" w:eastAsia="Times New Roman" w:hAnsi="Times New Roman" w:cs="Times New Roman"/>
          <w:sz w:val="28"/>
          <w:szCs w:val="28"/>
        </w:rPr>
        <w:t xml:space="preserve"> и «Казачий круг»</w:t>
      </w:r>
      <w:r w:rsidR="008F652C" w:rsidRPr="0041668B">
        <w:rPr>
          <w:rFonts w:ascii="Times New Roman" w:eastAsia="Times New Roman" w:hAnsi="Times New Roman" w:cs="Times New Roman"/>
          <w:sz w:val="28"/>
          <w:szCs w:val="28"/>
        </w:rPr>
        <w:t>, районных мероприятиях «Колымское б</w:t>
      </w:r>
      <w:r w:rsidR="00B63D40" w:rsidRPr="0041668B">
        <w:rPr>
          <w:rFonts w:ascii="Times New Roman" w:eastAsia="Times New Roman" w:hAnsi="Times New Roman" w:cs="Times New Roman"/>
          <w:sz w:val="28"/>
          <w:szCs w:val="28"/>
        </w:rPr>
        <w:t>ратство», «Звездопад талантов», «Победа остается молодой»</w:t>
      </w:r>
      <w:r w:rsidR="008F652C" w:rsidRPr="004166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63D40" w:rsidRPr="0041668B" w:rsidRDefault="00B63D40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Особое внимание в деятельности учреждений культуры занимает работа с представителями коренных малочисленных народов Севера, знакомство жителей округа с их культурой и обычаями. Учреждения культуры стремятся воспитывать чувство уважения к коренному населению, расширять знания подрастающего поколения об истории и быте малочисленных народов.</w:t>
      </w:r>
    </w:p>
    <w:p w:rsidR="00B63D40" w:rsidRPr="0041668B" w:rsidRDefault="00B63D40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Уже стало традиционным ежегодное участие делегации коренных малочисленных народов Севера в региональном эвенском празднике «Хэбденек» и проведение окружного национального эвенского праздника «Чайрудяк», в котором принимают активное участие жители Ягоднинскогогородского округа. 9 сентября 2017 года праздник был проведен в поселке Ягодное на берегу реки Дебин.</w:t>
      </w:r>
    </w:p>
    <w:p w:rsidR="008F652C" w:rsidRPr="0041668B" w:rsidRDefault="008F652C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Жителями района высоко оценены мероприятия, посвященные 7</w:t>
      </w:r>
      <w:r w:rsidR="00B63D40" w:rsidRPr="0041668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-годовщи</w:t>
      </w:r>
      <w:r w:rsidR="00DC1464" w:rsidRPr="0041668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е Великой Победы: акция «Бессмертный полк», «Георгиевская ленточка», «Солдатская каша».</w:t>
      </w:r>
      <w:r w:rsidRPr="0041668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:rsidR="00B63D40" w:rsidRPr="0041668B" w:rsidRDefault="00B63D40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Впервые,</w:t>
      </w:r>
      <w:r w:rsidR="00DC1464" w:rsidRPr="0041668B">
        <w:rPr>
          <w:rFonts w:ascii="Times New Roman" w:hAnsi="Times New Roman" w:cs="Times New Roman"/>
          <w:sz w:val="28"/>
          <w:szCs w:val="28"/>
        </w:rPr>
        <w:t xml:space="preserve"> </w:t>
      </w:r>
      <w:r w:rsidRPr="0041668B">
        <w:rPr>
          <w:rFonts w:ascii="Times New Roman" w:hAnsi="Times New Roman" w:cs="Times New Roman"/>
          <w:sz w:val="28"/>
          <w:szCs w:val="28"/>
        </w:rPr>
        <w:t>в декабре 2017 года проведен конкурс на лучшее новогоднее оформление территорий муниципального образования «Ягоднинский городской округ». В январе 2018 года конкурсной комиссией подведены итоги</w:t>
      </w:r>
      <w:r w:rsidR="00DC1464" w:rsidRPr="0041668B">
        <w:rPr>
          <w:rFonts w:ascii="Times New Roman" w:hAnsi="Times New Roman" w:cs="Times New Roman"/>
          <w:sz w:val="28"/>
          <w:szCs w:val="28"/>
        </w:rPr>
        <w:t xml:space="preserve"> конкурса и выявлены победители.</w:t>
      </w:r>
      <w:r w:rsidRPr="00416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85E" w:rsidRPr="0041668B" w:rsidRDefault="00DC1464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На сегодняшний день остаются востребованными библиотечные услуги. Один из основных принципов работы библиотек является открытость и доступность деятельности.</w:t>
      </w:r>
      <w:r w:rsidR="002C4BED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68B">
        <w:rPr>
          <w:rFonts w:ascii="Times New Roman" w:hAnsi="Times New Roman" w:cs="Times New Roman"/>
          <w:sz w:val="28"/>
          <w:szCs w:val="28"/>
        </w:rPr>
        <w:t>В 2017 году в фонд МБУ «ЦБЯГО» поступило, обработано и поставлено на библиотечный учет 1027 экземпляров новых из</w:t>
      </w:r>
      <w:r w:rsidR="0039485E" w:rsidRPr="0041668B">
        <w:rPr>
          <w:rFonts w:ascii="Times New Roman" w:hAnsi="Times New Roman" w:cs="Times New Roman"/>
          <w:sz w:val="28"/>
          <w:szCs w:val="28"/>
        </w:rPr>
        <w:t xml:space="preserve">даний </w:t>
      </w:r>
      <w:r w:rsidR="0039485E" w:rsidRPr="0041668B">
        <w:rPr>
          <w:rFonts w:ascii="Times New Roman" w:hAnsi="Times New Roman" w:cs="Times New Roman"/>
          <w:sz w:val="28"/>
          <w:szCs w:val="28"/>
        </w:rPr>
        <w:lastRenderedPageBreak/>
        <w:t>на общую сумму 235,3 тыс. рублей. В течени</w:t>
      </w:r>
      <w:r w:rsidR="002D7F58" w:rsidRPr="0041668B">
        <w:rPr>
          <w:rFonts w:ascii="Times New Roman" w:hAnsi="Times New Roman" w:cs="Times New Roman"/>
          <w:sz w:val="28"/>
          <w:szCs w:val="28"/>
        </w:rPr>
        <w:t>е</w:t>
      </w:r>
      <w:r w:rsidR="0039485E" w:rsidRPr="0041668B">
        <w:rPr>
          <w:rFonts w:ascii="Times New Roman" w:hAnsi="Times New Roman" w:cs="Times New Roman"/>
          <w:sz w:val="28"/>
          <w:szCs w:val="28"/>
        </w:rPr>
        <w:t xml:space="preserve"> 2017 года библиотеками проведено 394мероприятия различной направленности. Посетило мероприятия 5415 человек. </w:t>
      </w:r>
    </w:p>
    <w:p w:rsidR="002C4BED" w:rsidRPr="0041668B" w:rsidRDefault="0039485E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В центральной библиотеке и пп. Синегорье, Дебин, Оротукан действует 7 клубов и кружков, которые посещают 92 человека. Ведут активную  работу по сохранению истории, традиций, праздников культуры коренных малочисленных народов Севера этноклубы «Родник» (Ягодное) и «Иннамта» (Дебин).</w:t>
      </w:r>
    </w:p>
    <w:p w:rsidR="00B63D40" w:rsidRPr="0041668B" w:rsidRDefault="00B63D40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Сохранена и продолжает развиваться киносеть в Ягоднинском городском округе. Киновидеообслуживание населения путем публичного показа осуществлялась в муниципальных бюджетных учреждениях «Центр культуры, досуга и кино Ягоднинского городского округа», «Центр культуры п. Синегорье», «Дом культуры п. Дебин», «Центр культуры п. Оротукан».</w:t>
      </w:r>
      <w:r w:rsidR="0039485E" w:rsidRPr="0041668B">
        <w:rPr>
          <w:rFonts w:ascii="Times New Roman" w:hAnsi="Times New Roman" w:cs="Times New Roman"/>
          <w:sz w:val="28"/>
          <w:szCs w:val="28"/>
        </w:rPr>
        <w:t xml:space="preserve"> </w:t>
      </w:r>
      <w:r w:rsidRPr="0041668B">
        <w:rPr>
          <w:rFonts w:ascii="Times New Roman" w:hAnsi="Times New Roman" w:cs="Times New Roman"/>
          <w:sz w:val="28"/>
          <w:szCs w:val="28"/>
        </w:rPr>
        <w:t>Общее  количество просмотров российских и зарубежных фильмов составило 463 фильма, количество посещений киносеансов – 7631 человек, из них детей – 4831. Валовый сбор – 103540 рублей.</w:t>
      </w:r>
    </w:p>
    <w:p w:rsidR="00B63D40" w:rsidRPr="0041668B" w:rsidRDefault="00B63D40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Следует отметить, что в учреждениях культуры наблюдается уменьшение посещаемости кинозрителей из-за сильно устаревшей материально-технической базы, длительного отсутствия ремонта кинозалов. Наличие интернета позволяет пользователям скачивать фильмы и смотреть их дома, в более комфортных условиях.</w:t>
      </w:r>
    </w:p>
    <w:p w:rsidR="00F62EAE" w:rsidRPr="00F62EAE" w:rsidRDefault="0039485E" w:rsidP="00F62EAE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62EAE">
        <w:rPr>
          <w:rFonts w:eastAsia="Times New Roman"/>
          <w:b/>
          <w:sz w:val="28"/>
          <w:szCs w:val="28"/>
        </w:rPr>
        <w:t>В 2018 году комитет куль</w:t>
      </w:r>
      <w:r w:rsidR="00F62EAE" w:rsidRPr="00F62EAE">
        <w:rPr>
          <w:rFonts w:eastAsia="Times New Roman"/>
          <w:b/>
          <w:sz w:val="28"/>
          <w:szCs w:val="28"/>
        </w:rPr>
        <w:t>т</w:t>
      </w:r>
      <w:r w:rsidRPr="00F62EAE">
        <w:rPr>
          <w:rFonts w:eastAsia="Times New Roman"/>
          <w:b/>
          <w:sz w:val="28"/>
          <w:szCs w:val="28"/>
        </w:rPr>
        <w:t xml:space="preserve">уры примет участие в </w:t>
      </w:r>
      <w:r w:rsidR="00F62EAE" w:rsidRPr="00F62EAE">
        <w:rPr>
          <w:b/>
          <w:color w:val="000000"/>
          <w:sz w:val="28"/>
          <w:szCs w:val="28"/>
        </w:rPr>
        <w:t xml:space="preserve"> конкурсном отборе по распределению субсидий из федерального бюджета на обеспечение развития и укрепления материально-технической базы МБУ "Центр культуры, досуга и кино Ягоднинского городского округа" - (приобретение экрана для кинотеатра) запрашиваемый объем средств - 500,0тр., а также в конкурсном отборе на получение средств (до 5млн. рублей) на переоборудование кинотеатра.</w:t>
      </w:r>
    </w:p>
    <w:p w:rsidR="00366430" w:rsidRPr="0041668B" w:rsidRDefault="00366430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Социальная поддержка населения.</w:t>
      </w:r>
    </w:p>
    <w:p w:rsidR="00366430" w:rsidRPr="00F62EAE" w:rsidRDefault="00366430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u w:val="single"/>
        </w:rPr>
      </w:pPr>
    </w:p>
    <w:p w:rsidR="000D0D36" w:rsidRPr="0041668B" w:rsidRDefault="00AF1672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В Ягоднинском районе сохраняется высокий уровень социальных расходов на 1 жителя. На поддержку ветеранов, инвалидов, многодетн</w:t>
      </w:r>
      <w:r w:rsidR="00366430" w:rsidRPr="0041668B">
        <w:rPr>
          <w:rFonts w:ascii="Times New Roman" w:eastAsia="Times New Roman" w:hAnsi="Times New Roman" w:cs="Times New Roman"/>
          <w:sz w:val="28"/>
          <w:szCs w:val="28"/>
        </w:rPr>
        <w:t>ых семей</w:t>
      </w:r>
      <w:r w:rsidR="00D57FFB" w:rsidRPr="0041668B">
        <w:rPr>
          <w:rFonts w:ascii="Times New Roman" w:eastAsia="Times New Roman" w:hAnsi="Times New Roman" w:cs="Times New Roman"/>
          <w:sz w:val="28"/>
          <w:szCs w:val="28"/>
        </w:rPr>
        <w:t xml:space="preserve"> и других категорий</w:t>
      </w:r>
      <w:r w:rsidR="00366430" w:rsidRPr="0041668B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0657FB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="00366430"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году направлено</w:t>
      </w:r>
      <w:r w:rsidR="000D0D36" w:rsidRPr="0041668B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0D0D36" w:rsidRPr="0041668B">
        <w:rPr>
          <w:rStyle w:val="a7"/>
          <w:sz w:val="28"/>
          <w:szCs w:val="28"/>
        </w:rPr>
        <w:t xml:space="preserve"> </w:t>
      </w:r>
      <w:r w:rsidR="000657FB" w:rsidRPr="0041668B">
        <w:rPr>
          <w:rStyle w:val="a7"/>
          <w:sz w:val="28"/>
          <w:szCs w:val="28"/>
        </w:rPr>
        <w:t>108</w:t>
      </w:r>
      <w:r w:rsidR="000D0D36" w:rsidRPr="0041668B">
        <w:rPr>
          <w:rStyle w:val="a7"/>
          <w:sz w:val="28"/>
          <w:szCs w:val="28"/>
        </w:rPr>
        <w:t>,0 млн. рублей.</w:t>
      </w:r>
      <w:r w:rsidR="00366430" w:rsidRPr="0041668B">
        <w:rPr>
          <w:rFonts w:ascii="Times New Roman" w:hAnsi="Times New Roman" w:cs="Times New Roman"/>
          <w:sz w:val="28"/>
          <w:szCs w:val="28"/>
        </w:rPr>
        <w:t xml:space="preserve"> </w:t>
      </w:r>
      <w:r w:rsidR="00654012" w:rsidRPr="0041668B">
        <w:rPr>
          <w:rFonts w:ascii="Times New Roman" w:hAnsi="Times New Roman" w:cs="Times New Roman"/>
          <w:sz w:val="28"/>
          <w:szCs w:val="28"/>
        </w:rPr>
        <w:t>Средства областного бюджета</w:t>
      </w:r>
      <w:r w:rsidR="000D0D36" w:rsidRPr="0041668B">
        <w:rPr>
          <w:rFonts w:ascii="Times New Roman" w:hAnsi="Times New Roman" w:cs="Times New Roman"/>
          <w:sz w:val="28"/>
          <w:szCs w:val="28"/>
        </w:rPr>
        <w:t xml:space="preserve"> получили свыше</w:t>
      </w:r>
      <w:r w:rsidR="000D0D36" w:rsidRPr="0041668B">
        <w:rPr>
          <w:rStyle w:val="a7"/>
          <w:sz w:val="28"/>
          <w:szCs w:val="28"/>
        </w:rPr>
        <w:t xml:space="preserve"> 3 </w:t>
      </w:r>
      <w:r w:rsidR="000657FB" w:rsidRPr="0041668B">
        <w:rPr>
          <w:rStyle w:val="a7"/>
          <w:sz w:val="28"/>
          <w:szCs w:val="28"/>
        </w:rPr>
        <w:t>400</w:t>
      </w:r>
      <w:r w:rsidR="000D0D36" w:rsidRPr="0041668B">
        <w:rPr>
          <w:rStyle w:val="a7"/>
          <w:sz w:val="28"/>
          <w:szCs w:val="28"/>
        </w:rPr>
        <w:t xml:space="preserve"> человек</w:t>
      </w:r>
      <w:r w:rsidR="000D0D36" w:rsidRPr="0041668B">
        <w:rPr>
          <w:rFonts w:ascii="Times New Roman" w:hAnsi="Times New Roman" w:cs="Times New Roman"/>
          <w:sz w:val="28"/>
          <w:szCs w:val="28"/>
        </w:rPr>
        <w:t xml:space="preserve">. </w:t>
      </w:r>
      <w:r w:rsidR="000D0D36" w:rsidRPr="0041668B">
        <w:rPr>
          <w:rFonts w:ascii="Times New Roman" w:hAnsi="Times New Roman" w:cs="Times New Roman"/>
          <w:spacing w:val="6"/>
          <w:sz w:val="28"/>
          <w:szCs w:val="28"/>
        </w:rPr>
        <w:t>На предоставление дополнительных мер социал</w:t>
      </w:r>
      <w:r w:rsidR="00366430" w:rsidRPr="0041668B">
        <w:rPr>
          <w:rFonts w:ascii="Times New Roman" w:hAnsi="Times New Roman" w:cs="Times New Roman"/>
          <w:spacing w:val="6"/>
          <w:sz w:val="28"/>
          <w:szCs w:val="28"/>
        </w:rPr>
        <w:t>ьной поддержки многодетным семьям состоит</w:t>
      </w:r>
      <w:r w:rsidR="000D0D36" w:rsidRPr="0041668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657FB" w:rsidRPr="0041668B">
        <w:rPr>
          <w:rFonts w:ascii="Times New Roman" w:hAnsi="Times New Roman" w:cs="Times New Roman"/>
          <w:b/>
          <w:bCs/>
          <w:spacing w:val="6"/>
          <w:sz w:val="28"/>
          <w:szCs w:val="28"/>
        </w:rPr>
        <w:t>70</w:t>
      </w:r>
      <w:r w:rsidR="000D0D36" w:rsidRPr="0041668B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="00366430" w:rsidRPr="0041668B">
        <w:rPr>
          <w:rFonts w:ascii="Times New Roman" w:hAnsi="Times New Roman" w:cs="Times New Roman"/>
          <w:spacing w:val="6"/>
          <w:sz w:val="28"/>
          <w:szCs w:val="28"/>
        </w:rPr>
        <w:t>получател</w:t>
      </w:r>
      <w:r w:rsidR="000657FB" w:rsidRPr="0041668B">
        <w:rPr>
          <w:rFonts w:ascii="Times New Roman" w:hAnsi="Times New Roman" w:cs="Times New Roman"/>
          <w:spacing w:val="6"/>
          <w:sz w:val="28"/>
          <w:szCs w:val="28"/>
        </w:rPr>
        <w:t>ей</w:t>
      </w:r>
      <w:r w:rsidR="00366430" w:rsidRPr="0041668B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D57FFB" w:rsidRPr="0041668B">
        <w:rPr>
          <w:rFonts w:ascii="Times New Roman" w:hAnsi="Times New Roman" w:cs="Times New Roman"/>
          <w:spacing w:val="6"/>
          <w:sz w:val="28"/>
          <w:szCs w:val="28"/>
        </w:rPr>
        <w:t>С 2012 года осуществляется</w:t>
      </w:r>
      <w:r w:rsidR="000D0D36" w:rsidRPr="0041668B">
        <w:rPr>
          <w:rFonts w:ascii="Times New Roman" w:hAnsi="Times New Roman" w:cs="Times New Roman"/>
          <w:spacing w:val="6"/>
          <w:sz w:val="28"/>
          <w:szCs w:val="28"/>
        </w:rPr>
        <w:t xml:space="preserve"> выдача регионального материнского капитала при рождении третьего и последующих детей, который может быть использован на улучшение жилищных условий, проведение капитального/текущего ремонта и иные нужды. </w:t>
      </w:r>
      <w:r w:rsidR="00366430" w:rsidRPr="0041668B">
        <w:rPr>
          <w:rFonts w:ascii="Times New Roman" w:hAnsi="Times New Roman" w:cs="Times New Roman"/>
          <w:spacing w:val="6"/>
          <w:sz w:val="28"/>
          <w:szCs w:val="28"/>
        </w:rPr>
        <w:t>З</w:t>
      </w:r>
      <w:r w:rsidR="000D0D36" w:rsidRPr="0041668B">
        <w:rPr>
          <w:rFonts w:ascii="Times New Roman" w:hAnsi="Times New Roman" w:cs="Times New Roman"/>
          <w:spacing w:val="6"/>
          <w:sz w:val="28"/>
          <w:szCs w:val="28"/>
        </w:rPr>
        <w:t>а 201</w:t>
      </w:r>
      <w:r w:rsidR="00374543" w:rsidRPr="0041668B">
        <w:rPr>
          <w:rFonts w:ascii="Times New Roman" w:hAnsi="Times New Roman" w:cs="Times New Roman"/>
          <w:spacing w:val="6"/>
          <w:sz w:val="28"/>
          <w:szCs w:val="28"/>
        </w:rPr>
        <w:t>7</w:t>
      </w:r>
      <w:r w:rsidR="000D0D36" w:rsidRPr="0041668B">
        <w:rPr>
          <w:rFonts w:ascii="Times New Roman" w:hAnsi="Times New Roman" w:cs="Times New Roman"/>
          <w:spacing w:val="6"/>
          <w:sz w:val="28"/>
          <w:szCs w:val="28"/>
        </w:rPr>
        <w:t xml:space="preserve"> год было выдано </w:t>
      </w:r>
      <w:r w:rsidR="00374543" w:rsidRPr="0041668B">
        <w:rPr>
          <w:rFonts w:ascii="Times New Roman" w:hAnsi="Times New Roman" w:cs="Times New Roman"/>
          <w:spacing w:val="6"/>
          <w:sz w:val="28"/>
          <w:szCs w:val="28"/>
        </w:rPr>
        <w:t>12</w:t>
      </w:r>
      <w:r w:rsidR="000D0D36" w:rsidRPr="0041668B">
        <w:rPr>
          <w:rFonts w:ascii="Times New Roman" w:hAnsi="Times New Roman" w:cs="Times New Roman"/>
          <w:spacing w:val="6"/>
          <w:sz w:val="28"/>
          <w:szCs w:val="28"/>
        </w:rPr>
        <w:t xml:space="preserve"> сертификатов</w:t>
      </w:r>
      <w:r w:rsidR="00366430" w:rsidRPr="0041668B">
        <w:rPr>
          <w:rFonts w:ascii="Times New Roman" w:hAnsi="Times New Roman" w:cs="Times New Roman"/>
          <w:spacing w:val="6"/>
          <w:sz w:val="28"/>
          <w:szCs w:val="28"/>
        </w:rPr>
        <w:t>.</w:t>
      </w:r>
      <w:r w:rsidR="00374543" w:rsidRPr="0041668B">
        <w:rPr>
          <w:rFonts w:ascii="Times New Roman" w:hAnsi="Times New Roman" w:cs="Times New Roman"/>
          <w:spacing w:val="6"/>
          <w:sz w:val="28"/>
          <w:szCs w:val="28"/>
        </w:rPr>
        <w:t xml:space="preserve"> Также осуществляется выдача регионального материнского капитала при рождении первого ребенка (8 сертификатов в 2017 году).</w:t>
      </w:r>
      <w:r w:rsidR="000D0D36" w:rsidRPr="0041668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D0D36" w:rsidRPr="0041668B">
        <w:rPr>
          <w:rFonts w:ascii="Times New Roman" w:hAnsi="Times New Roman" w:cs="Times New Roman"/>
          <w:sz w:val="28"/>
          <w:szCs w:val="28"/>
        </w:rPr>
        <w:t xml:space="preserve">Для оказания материальной поддержки </w:t>
      </w:r>
      <w:r w:rsidR="00366430" w:rsidRPr="0041668B">
        <w:rPr>
          <w:rFonts w:ascii="Times New Roman" w:hAnsi="Times New Roman" w:cs="Times New Roman"/>
          <w:sz w:val="28"/>
          <w:szCs w:val="28"/>
        </w:rPr>
        <w:t xml:space="preserve">семьям с дошкольниками направлено </w:t>
      </w:r>
      <w:r w:rsidR="00374543" w:rsidRPr="0041668B">
        <w:rPr>
          <w:rFonts w:ascii="Times New Roman" w:hAnsi="Times New Roman" w:cs="Times New Roman"/>
          <w:sz w:val="28"/>
          <w:szCs w:val="28"/>
        </w:rPr>
        <w:t>3</w:t>
      </w:r>
      <w:r w:rsidR="00366430" w:rsidRPr="0041668B">
        <w:rPr>
          <w:rFonts w:ascii="Times New Roman" w:hAnsi="Times New Roman" w:cs="Times New Roman"/>
          <w:sz w:val="28"/>
          <w:szCs w:val="28"/>
        </w:rPr>
        <w:t>,8 млн</w:t>
      </w:r>
      <w:r w:rsidR="0039485E" w:rsidRPr="0041668B">
        <w:rPr>
          <w:rFonts w:ascii="Times New Roman" w:hAnsi="Times New Roman" w:cs="Times New Roman"/>
          <w:sz w:val="28"/>
          <w:szCs w:val="28"/>
        </w:rPr>
        <w:t>.</w:t>
      </w:r>
      <w:r w:rsidR="00366430" w:rsidRPr="0041668B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7F721E" w:rsidRPr="00416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21E" w:rsidRPr="0041668B" w:rsidRDefault="000D0D36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Субсидия на оплату услуг жилищно-коммунального хозяйства - один из самых востребованных видов социальной помощи населению</w:t>
      </w:r>
      <w:r w:rsidR="007F721E" w:rsidRPr="0041668B">
        <w:rPr>
          <w:rFonts w:ascii="Times New Roman" w:hAnsi="Times New Roman" w:cs="Times New Roman"/>
          <w:sz w:val="28"/>
          <w:szCs w:val="28"/>
        </w:rPr>
        <w:t>.</w:t>
      </w:r>
      <w:r w:rsidRPr="0041668B">
        <w:rPr>
          <w:rFonts w:ascii="Times New Roman" w:hAnsi="Times New Roman" w:cs="Times New Roman"/>
          <w:sz w:val="28"/>
          <w:szCs w:val="28"/>
        </w:rPr>
        <w:t xml:space="preserve"> </w:t>
      </w:r>
      <w:r w:rsidR="00374543" w:rsidRPr="0041668B">
        <w:rPr>
          <w:rFonts w:ascii="Times New Roman" w:hAnsi="Times New Roman" w:cs="Times New Roman"/>
          <w:bCs/>
          <w:sz w:val="28"/>
          <w:szCs w:val="28"/>
        </w:rPr>
        <w:t>124 семьи</w:t>
      </w:r>
      <w:r w:rsidR="007F721E" w:rsidRPr="0041668B">
        <w:rPr>
          <w:rFonts w:ascii="Times New Roman" w:hAnsi="Times New Roman" w:cs="Times New Roman"/>
          <w:bCs/>
          <w:sz w:val="28"/>
          <w:szCs w:val="28"/>
        </w:rPr>
        <w:t xml:space="preserve"> получили 5,</w:t>
      </w:r>
      <w:r w:rsidR="00374543" w:rsidRPr="0041668B">
        <w:rPr>
          <w:rFonts w:ascii="Times New Roman" w:hAnsi="Times New Roman" w:cs="Times New Roman"/>
          <w:bCs/>
          <w:sz w:val="28"/>
          <w:szCs w:val="28"/>
        </w:rPr>
        <w:t>3</w:t>
      </w:r>
      <w:r w:rsidR="007F721E" w:rsidRPr="0041668B">
        <w:rPr>
          <w:rFonts w:ascii="Times New Roman" w:hAnsi="Times New Roman" w:cs="Times New Roman"/>
          <w:bCs/>
          <w:sz w:val="28"/>
          <w:szCs w:val="28"/>
        </w:rPr>
        <w:t xml:space="preserve"> млн</w:t>
      </w:r>
      <w:r w:rsidR="0039485E" w:rsidRPr="0041668B">
        <w:rPr>
          <w:rFonts w:ascii="Times New Roman" w:hAnsi="Times New Roman" w:cs="Times New Roman"/>
          <w:bCs/>
          <w:sz w:val="28"/>
          <w:szCs w:val="28"/>
        </w:rPr>
        <w:t>.</w:t>
      </w:r>
      <w:r w:rsidR="007F721E" w:rsidRPr="0041668B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="00374543" w:rsidRPr="0041668B">
        <w:rPr>
          <w:rFonts w:ascii="Times New Roman" w:hAnsi="Times New Roman" w:cs="Times New Roman"/>
          <w:bCs/>
          <w:sz w:val="28"/>
          <w:szCs w:val="28"/>
        </w:rPr>
        <w:t>лей на оплату коммунальных услуг</w:t>
      </w:r>
      <w:r w:rsidR="007F721E" w:rsidRPr="0041668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166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1F02" w:rsidRDefault="00366430" w:rsidP="0041668B">
      <w:pPr>
        <w:pStyle w:val="a3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1668B">
        <w:rPr>
          <w:rFonts w:ascii="Times New Roman" w:hAnsi="Times New Roman" w:cs="Times New Roman"/>
          <w:spacing w:val="6"/>
          <w:sz w:val="28"/>
          <w:szCs w:val="28"/>
        </w:rPr>
        <w:t xml:space="preserve">В последнее время особенно остро встают проблемы старения </w:t>
      </w:r>
      <w:r w:rsidR="007F721E" w:rsidRPr="0041668B">
        <w:rPr>
          <w:rFonts w:ascii="Times New Roman" w:hAnsi="Times New Roman" w:cs="Times New Roman"/>
          <w:spacing w:val="6"/>
          <w:sz w:val="28"/>
          <w:szCs w:val="28"/>
        </w:rPr>
        <w:t>одиноко проживающих граждан</w:t>
      </w:r>
      <w:r w:rsidR="007F721E" w:rsidRPr="00551F02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Pr="00551F02">
        <w:rPr>
          <w:rFonts w:ascii="Times New Roman" w:hAnsi="Times New Roman" w:cs="Times New Roman"/>
          <w:spacing w:val="6"/>
          <w:sz w:val="28"/>
          <w:szCs w:val="28"/>
        </w:rPr>
        <w:t xml:space="preserve">На территории Ягоднинского округа созданы </w:t>
      </w:r>
      <w:r w:rsidR="002D7F58">
        <w:rPr>
          <w:rFonts w:ascii="Times New Roman" w:hAnsi="Times New Roman" w:cs="Times New Roman"/>
          <w:spacing w:val="6"/>
          <w:sz w:val="28"/>
          <w:szCs w:val="28"/>
        </w:rPr>
        <w:t>2</w:t>
      </w:r>
      <w:r w:rsidRPr="00551F02">
        <w:rPr>
          <w:rFonts w:ascii="Times New Roman" w:hAnsi="Times New Roman" w:cs="Times New Roman"/>
          <w:spacing w:val="6"/>
          <w:sz w:val="28"/>
          <w:szCs w:val="28"/>
        </w:rPr>
        <w:t xml:space="preserve"> приёмные семьи для пожилых людей</w:t>
      </w:r>
      <w:r w:rsidR="007F721E" w:rsidRPr="00551F02">
        <w:rPr>
          <w:rFonts w:ascii="Times New Roman" w:hAnsi="Times New Roman" w:cs="Times New Roman"/>
          <w:spacing w:val="6"/>
          <w:sz w:val="28"/>
          <w:szCs w:val="28"/>
        </w:rPr>
        <w:t xml:space="preserve">. Гражданам, </w:t>
      </w:r>
      <w:r w:rsidR="00D57FFB" w:rsidRPr="00551F02">
        <w:rPr>
          <w:rFonts w:ascii="Times New Roman" w:hAnsi="Times New Roman" w:cs="Times New Roman"/>
          <w:spacing w:val="6"/>
          <w:sz w:val="28"/>
          <w:szCs w:val="28"/>
        </w:rPr>
        <w:t>осуществляющим</w:t>
      </w:r>
      <w:r w:rsidRPr="00551F02">
        <w:rPr>
          <w:rFonts w:ascii="Times New Roman" w:hAnsi="Times New Roman" w:cs="Times New Roman"/>
          <w:spacing w:val="6"/>
          <w:sz w:val="28"/>
          <w:szCs w:val="28"/>
        </w:rPr>
        <w:t xml:space="preserve"> уход за </w:t>
      </w:r>
      <w:r w:rsidRPr="00551F02">
        <w:rPr>
          <w:rFonts w:ascii="Times New Roman" w:hAnsi="Times New Roman" w:cs="Times New Roman"/>
          <w:spacing w:val="6"/>
          <w:sz w:val="28"/>
          <w:szCs w:val="28"/>
        </w:rPr>
        <w:lastRenderedPageBreak/>
        <w:t xml:space="preserve">пожилым человеком, ежемесячно выплачивается денежное вознаграждение </w:t>
      </w:r>
      <w:r w:rsidR="00D57FFB" w:rsidRPr="00551F02">
        <w:rPr>
          <w:rFonts w:ascii="Times New Roman" w:hAnsi="Times New Roman" w:cs="Times New Roman"/>
          <w:spacing w:val="6"/>
          <w:sz w:val="28"/>
          <w:szCs w:val="28"/>
        </w:rPr>
        <w:t>в размере прожиточного минимума</w:t>
      </w:r>
      <w:r w:rsidRPr="00551F02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</w:p>
    <w:p w:rsidR="00493D03" w:rsidRPr="0041668B" w:rsidRDefault="00374543" w:rsidP="0041668B">
      <w:pPr>
        <w:pStyle w:val="a3"/>
        <w:ind w:firstLine="709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41668B">
        <w:rPr>
          <w:rFonts w:ascii="Times New Roman" w:hAnsi="Times New Roman" w:cs="Times New Roman"/>
          <w:spacing w:val="6"/>
          <w:sz w:val="28"/>
          <w:szCs w:val="28"/>
        </w:rPr>
        <w:t>М</w:t>
      </w:r>
      <w:r w:rsidR="00411F61" w:rsidRPr="0041668B">
        <w:rPr>
          <w:rFonts w:ascii="Times New Roman" w:hAnsi="Times New Roman" w:cs="Times New Roman"/>
          <w:spacing w:val="6"/>
          <w:sz w:val="28"/>
          <w:szCs w:val="28"/>
        </w:rPr>
        <w:t>еры социальной поддержки  все более ориентированы на малоимущую часть населения, объективно не способную преодолеть  материальный</w:t>
      </w:r>
      <w:r w:rsidR="00D57FFB" w:rsidRPr="0041668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411F61" w:rsidRPr="0041668B">
        <w:rPr>
          <w:rFonts w:ascii="Times New Roman" w:hAnsi="Times New Roman" w:cs="Times New Roman"/>
          <w:spacing w:val="6"/>
          <w:sz w:val="28"/>
          <w:szCs w:val="28"/>
        </w:rPr>
        <w:t>кризис.</w:t>
      </w:r>
      <w:r w:rsidR="00A24821" w:rsidRPr="0041668B">
        <w:rPr>
          <w:rFonts w:ascii="Times New Roman" w:hAnsi="Times New Roman" w:cs="Times New Roman"/>
          <w:spacing w:val="6"/>
          <w:sz w:val="28"/>
          <w:szCs w:val="28"/>
        </w:rPr>
        <w:t xml:space="preserve"> Я привожу эти цифры для </w:t>
      </w:r>
      <w:r w:rsidR="00654012" w:rsidRPr="0041668B">
        <w:rPr>
          <w:rFonts w:ascii="Times New Roman" w:hAnsi="Times New Roman" w:cs="Times New Roman"/>
          <w:spacing w:val="6"/>
          <w:sz w:val="28"/>
          <w:szCs w:val="28"/>
        </w:rPr>
        <w:t>того, чтобы обозначить важность своевременного решения проблем граждан для стабилизации общества.</w:t>
      </w:r>
      <w:r w:rsidR="00411F61" w:rsidRPr="0041668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411F61" w:rsidRPr="0041668B">
        <w:rPr>
          <w:rFonts w:ascii="Times New Roman" w:hAnsi="Times New Roman" w:cs="Times New Roman"/>
          <w:b/>
          <w:spacing w:val="6"/>
          <w:sz w:val="28"/>
          <w:szCs w:val="28"/>
        </w:rPr>
        <w:t>Это потребует от специалистов Ягоднинского социального центра адресно</w:t>
      </w:r>
      <w:r w:rsidR="00654012" w:rsidRPr="0041668B">
        <w:rPr>
          <w:rFonts w:ascii="Times New Roman" w:hAnsi="Times New Roman" w:cs="Times New Roman"/>
          <w:b/>
          <w:spacing w:val="6"/>
          <w:sz w:val="28"/>
          <w:szCs w:val="28"/>
        </w:rPr>
        <w:t>й социальной работы с людьми</w:t>
      </w:r>
      <w:r w:rsidR="00411F61" w:rsidRPr="0041668B">
        <w:rPr>
          <w:rFonts w:ascii="Times New Roman" w:hAnsi="Times New Roman" w:cs="Times New Roman"/>
          <w:b/>
          <w:spacing w:val="6"/>
          <w:sz w:val="28"/>
          <w:szCs w:val="28"/>
        </w:rPr>
        <w:t>, действительно нуждающимися и наиболее уязвимыми по достатку.</w:t>
      </w:r>
    </w:p>
    <w:p w:rsidR="00167325" w:rsidRPr="00F62EAE" w:rsidRDefault="00167325" w:rsidP="0041668B">
      <w:pPr>
        <w:pStyle w:val="a3"/>
        <w:ind w:firstLine="709"/>
        <w:jc w:val="both"/>
        <w:rPr>
          <w:rFonts w:ascii="Times New Roman" w:hAnsi="Times New Roman" w:cs="Times New Roman"/>
          <w:b/>
          <w:spacing w:val="6"/>
          <w:sz w:val="16"/>
          <w:szCs w:val="16"/>
          <w:highlight w:val="yellow"/>
        </w:rPr>
      </w:pPr>
    </w:p>
    <w:p w:rsidR="00366430" w:rsidRPr="0041668B" w:rsidRDefault="00493D03" w:rsidP="0041668B">
      <w:pPr>
        <w:pStyle w:val="a3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 w:rsidRPr="0041668B">
        <w:rPr>
          <w:rFonts w:ascii="Times New Roman" w:hAnsi="Times New Roman" w:cs="Times New Roman"/>
          <w:b/>
          <w:spacing w:val="6"/>
          <w:sz w:val="28"/>
          <w:szCs w:val="28"/>
          <w:u w:val="single"/>
        </w:rPr>
        <w:t>Правоохранительная деятельность.</w:t>
      </w:r>
      <w:r w:rsidR="00411F61" w:rsidRPr="0041668B">
        <w:rPr>
          <w:rFonts w:ascii="Times New Roman" w:hAnsi="Times New Roman" w:cs="Times New Roman"/>
          <w:spacing w:val="6"/>
          <w:sz w:val="28"/>
          <w:szCs w:val="28"/>
          <w:u w:val="single"/>
        </w:rPr>
        <w:t xml:space="preserve"> </w:t>
      </w:r>
    </w:p>
    <w:p w:rsidR="00D059CB" w:rsidRPr="0041668B" w:rsidRDefault="00493D03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 xml:space="preserve">Обеспечение безопасности и мер профилактики по-прежнему остается ключевой задачей правоохранительных органов. </w:t>
      </w:r>
      <w:r w:rsidR="00415A13" w:rsidRPr="0041668B">
        <w:rPr>
          <w:rFonts w:ascii="Times New Roman" w:hAnsi="Times New Roman" w:cs="Times New Roman"/>
          <w:sz w:val="28"/>
          <w:szCs w:val="28"/>
        </w:rPr>
        <w:t xml:space="preserve">Принимаемые меры </w:t>
      </w:r>
      <w:r w:rsidR="00374543" w:rsidRPr="0041668B">
        <w:rPr>
          <w:rFonts w:ascii="Times New Roman" w:hAnsi="Times New Roman" w:cs="Times New Roman"/>
          <w:sz w:val="28"/>
          <w:szCs w:val="28"/>
        </w:rPr>
        <w:t xml:space="preserve">не в полной мере </w:t>
      </w:r>
      <w:r w:rsidR="00415A13" w:rsidRPr="0041668B">
        <w:rPr>
          <w:rFonts w:ascii="Times New Roman" w:hAnsi="Times New Roman" w:cs="Times New Roman"/>
          <w:sz w:val="28"/>
          <w:szCs w:val="28"/>
        </w:rPr>
        <w:t>позволили сохранить контро</w:t>
      </w:r>
      <w:r w:rsidR="00374543" w:rsidRPr="0041668B">
        <w:rPr>
          <w:rFonts w:ascii="Times New Roman" w:hAnsi="Times New Roman" w:cs="Times New Roman"/>
          <w:sz w:val="28"/>
          <w:szCs w:val="28"/>
        </w:rPr>
        <w:t>ль над оперативной обстановкой в Ягоднинском районе.</w:t>
      </w:r>
    </w:p>
    <w:p w:rsidR="00311F84" w:rsidRPr="0041668B" w:rsidRDefault="00415A13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D059CB" w:rsidRPr="0041668B">
        <w:rPr>
          <w:rFonts w:ascii="Times New Roman" w:hAnsi="Times New Roman" w:cs="Times New Roman"/>
          <w:sz w:val="28"/>
          <w:szCs w:val="28"/>
        </w:rPr>
        <w:t>71</w:t>
      </w:r>
      <w:r w:rsidRPr="0041668B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D059CB" w:rsidRPr="0041668B">
        <w:rPr>
          <w:rFonts w:ascii="Times New Roman" w:hAnsi="Times New Roman" w:cs="Times New Roman"/>
          <w:sz w:val="28"/>
          <w:szCs w:val="28"/>
        </w:rPr>
        <w:t>е (АППГ-68</w:t>
      </w:r>
      <w:r w:rsidR="00DD03CA" w:rsidRPr="0041668B">
        <w:rPr>
          <w:rFonts w:ascii="Times New Roman" w:hAnsi="Times New Roman" w:cs="Times New Roman"/>
          <w:sz w:val="28"/>
          <w:szCs w:val="28"/>
        </w:rPr>
        <w:t xml:space="preserve">). </w:t>
      </w:r>
      <w:r w:rsidRPr="0041668B">
        <w:rPr>
          <w:rFonts w:ascii="Times New Roman" w:hAnsi="Times New Roman" w:cs="Times New Roman"/>
          <w:sz w:val="28"/>
          <w:szCs w:val="28"/>
        </w:rPr>
        <w:t xml:space="preserve">Удельный вес раскрытых преступлений составил </w:t>
      </w:r>
      <w:r w:rsidR="00D7301C" w:rsidRPr="0041668B">
        <w:rPr>
          <w:rFonts w:ascii="Times New Roman" w:hAnsi="Times New Roman" w:cs="Times New Roman"/>
          <w:sz w:val="28"/>
          <w:szCs w:val="28"/>
        </w:rPr>
        <w:t>66</w:t>
      </w:r>
      <w:r w:rsidRPr="0041668B">
        <w:rPr>
          <w:rFonts w:ascii="Times New Roman" w:hAnsi="Times New Roman" w:cs="Times New Roman"/>
          <w:sz w:val="28"/>
          <w:szCs w:val="28"/>
        </w:rPr>
        <w:t>,</w:t>
      </w:r>
      <w:r w:rsidR="00D7301C" w:rsidRPr="0041668B">
        <w:rPr>
          <w:rFonts w:ascii="Times New Roman" w:hAnsi="Times New Roman" w:cs="Times New Roman"/>
          <w:sz w:val="28"/>
          <w:szCs w:val="28"/>
        </w:rPr>
        <w:t>7</w:t>
      </w:r>
      <w:r w:rsidR="00311F84" w:rsidRPr="0041668B">
        <w:rPr>
          <w:rFonts w:ascii="Times New Roman" w:hAnsi="Times New Roman" w:cs="Times New Roman"/>
          <w:sz w:val="28"/>
          <w:szCs w:val="28"/>
        </w:rPr>
        <w:t>% (снижение на 2,9%).</w:t>
      </w:r>
    </w:p>
    <w:p w:rsidR="00D7301C" w:rsidRPr="0041668B" w:rsidRDefault="00595283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За 12 месяцев 201</w:t>
      </w:r>
      <w:r w:rsidR="00DD03CA" w:rsidRPr="0041668B">
        <w:rPr>
          <w:rFonts w:ascii="Times New Roman" w:hAnsi="Times New Roman" w:cs="Times New Roman"/>
          <w:sz w:val="28"/>
          <w:szCs w:val="28"/>
        </w:rPr>
        <w:t>7</w:t>
      </w:r>
      <w:r w:rsidR="00415A13" w:rsidRPr="0041668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D03CA" w:rsidRPr="0041668B">
        <w:rPr>
          <w:rFonts w:ascii="Times New Roman" w:hAnsi="Times New Roman" w:cs="Times New Roman"/>
          <w:sz w:val="28"/>
          <w:szCs w:val="28"/>
        </w:rPr>
        <w:t>не допущено нарушений общественного порядка при проведении общественно-политических, культурно-массовых и спортивных мероприятий на территории района, террористических и экстремистских проявлений.</w:t>
      </w:r>
    </w:p>
    <w:p w:rsidR="00D7301C" w:rsidRPr="0041668B" w:rsidRDefault="00595283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668B">
        <w:rPr>
          <w:rFonts w:ascii="Times New Roman" w:hAnsi="Times New Roman" w:cs="Times New Roman"/>
          <w:sz w:val="28"/>
          <w:szCs w:val="28"/>
        </w:rPr>
        <w:t xml:space="preserve">С 2016 года отделение приняло на себя функции регистрационного учета граждан. </w:t>
      </w:r>
      <w:r w:rsidR="00605423" w:rsidRPr="0041668B">
        <w:rPr>
          <w:rFonts w:ascii="Times New Roman" w:hAnsi="Times New Roman" w:cs="Times New Roman"/>
          <w:sz w:val="28"/>
          <w:szCs w:val="28"/>
        </w:rPr>
        <w:t xml:space="preserve">По месту жительства зарегистрировано </w:t>
      </w:r>
      <w:r w:rsidR="00D7301C" w:rsidRPr="0041668B">
        <w:rPr>
          <w:rFonts w:ascii="Times New Roman" w:hAnsi="Times New Roman" w:cs="Times New Roman"/>
          <w:sz w:val="28"/>
          <w:szCs w:val="28"/>
        </w:rPr>
        <w:t>794 (</w:t>
      </w:r>
      <w:r w:rsidR="00311F84" w:rsidRPr="0041668B">
        <w:rPr>
          <w:rFonts w:ascii="Times New Roman" w:hAnsi="Times New Roman" w:cs="Times New Roman"/>
          <w:sz w:val="28"/>
          <w:szCs w:val="28"/>
        </w:rPr>
        <w:t>2016г.-</w:t>
      </w:r>
      <w:r w:rsidR="00605423" w:rsidRPr="0041668B">
        <w:rPr>
          <w:rFonts w:ascii="Times New Roman" w:hAnsi="Times New Roman" w:cs="Times New Roman"/>
          <w:sz w:val="28"/>
          <w:szCs w:val="28"/>
        </w:rPr>
        <w:t>471</w:t>
      </w:r>
      <w:r w:rsidR="00D7301C" w:rsidRPr="0041668B">
        <w:rPr>
          <w:rFonts w:ascii="Times New Roman" w:hAnsi="Times New Roman" w:cs="Times New Roman"/>
          <w:sz w:val="28"/>
          <w:szCs w:val="28"/>
        </w:rPr>
        <w:t>)</w:t>
      </w:r>
      <w:r w:rsidR="00605423" w:rsidRPr="0041668B">
        <w:rPr>
          <w:rFonts w:ascii="Times New Roman" w:hAnsi="Times New Roman" w:cs="Times New Roman"/>
          <w:sz w:val="28"/>
          <w:szCs w:val="28"/>
        </w:rPr>
        <w:t xml:space="preserve"> человек, с учета снято </w:t>
      </w:r>
      <w:r w:rsidR="00D7301C" w:rsidRPr="0041668B">
        <w:rPr>
          <w:rFonts w:ascii="Times New Roman" w:hAnsi="Times New Roman" w:cs="Times New Roman"/>
          <w:sz w:val="28"/>
          <w:szCs w:val="28"/>
        </w:rPr>
        <w:t>526 (</w:t>
      </w:r>
      <w:r w:rsidR="00311F84" w:rsidRPr="0041668B">
        <w:rPr>
          <w:rFonts w:ascii="Times New Roman" w:hAnsi="Times New Roman" w:cs="Times New Roman"/>
          <w:sz w:val="28"/>
          <w:szCs w:val="28"/>
        </w:rPr>
        <w:t>2016г.-</w:t>
      </w:r>
      <w:r w:rsidR="00605423" w:rsidRPr="0041668B">
        <w:rPr>
          <w:rFonts w:ascii="Times New Roman" w:hAnsi="Times New Roman" w:cs="Times New Roman"/>
          <w:sz w:val="28"/>
          <w:szCs w:val="28"/>
        </w:rPr>
        <w:t>356</w:t>
      </w:r>
      <w:r w:rsidR="00D7301C" w:rsidRPr="0041668B">
        <w:rPr>
          <w:rFonts w:ascii="Times New Roman" w:hAnsi="Times New Roman" w:cs="Times New Roman"/>
          <w:sz w:val="28"/>
          <w:szCs w:val="28"/>
        </w:rPr>
        <w:t>)</w:t>
      </w:r>
      <w:r w:rsidR="00605423" w:rsidRPr="0041668B">
        <w:rPr>
          <w:rFonts w:ascii="Times New Roman" w:hAnsi="Times New Roman" w:cs="Times New Roman"/>
          <w:sz w:val="28"/>
          <w:szCs w:val="28"/>
        </w:rPr>
        <w:t xml:space="preserve"> граждан. На миграционный учет поставлено </w:t>
      </w:r>
      <w:r w:rsidR="00D7301C" w:rsidRPr="0041668B">
        <w:rPr>
          <w:rFonts w:ascii="Times New Roman" w:hAnsi="Times New Roman" w:cs="Times New Roman"/>
          <w:sz w:val="28"/>
          <w:szCs w:val="28"/>
        </w:rPr>
        <w:t>2112 (</w:t>
      </w:r>
      <w:r w:rsidR="00311F84" w:rsidRPr="0041668B">
        <w:rPr>
          <w:rFonts w:ascii="Times New Roman" w:hAnsi="Times New Roman" w:cs="Times New Roman"/>
          <w:sz w:val="28"/>
          <w:szCs w:val="28"/>
        </w:rPr>
        <w:t>2116-</w:t>
      </w:r>
      <w:r w:rsidR="00605423" w:rsidRPr="0041668B">
        <w:rPr>
          <w:rFonts w:ascii="Times New Roman" w:hAnsi="Times New Roman" w:cs="Times New Roman"/>
          <w:sz w:val="28"/>
          <w:szCs w:val="28"/>
        </w:rPr>
        <w:t>2359</w:t>
      </w:r>
      <w:r w:rsidR="00D7301C" w:rsidRPr="0041668B">
        <w:rPr>
          <w:rFonts w:ascii="Times New Roman" w:hAnsi="Times New Roman" w:cs="Times New Roman"/>
          <w:sz w:val="28"/>
          <w:szCs w:val="28"/>
        </w:rPr>
        <w:t>)</w:t>
      </w:r>
      <w:r w:rsidR="00DD03CA" w:rsidRPr="0041668B">
        <w:rPr>
          <w:rFonts w:ascii="Times New Roman" w:hAnsi="Times New Roman" w:cs="Times New Roman"/>
          <w:sz w:val="28"/>
          <w:szCs w:val="28"/>
        </w:rPr>
        <w:t xml:space="preserve"> иностранных граждан.</w:t>
      </w:r>
      <w:r w:rsidR="00605423" w:rsidRPr="0041668B">
        <w:rPr>
          <w:rFonts w:ascii="Times New Roman" w:hAnsi="Times New Roman" w:cs="Times New Roman"/>
          <w:sz w:val="28"/>
          <w:szCs w:val="28"/>
        </w:rPr>
        <w:t xml:space="preserve"> </w:t>
      </w:r>
      <w:r w:rsidR="00DD03CA" w:rsidRPr="0041668B">
        <w:rPr>
          <w:rFonts w:ascii="Times New Roman" w:hAnsi="Times New Roman" w:cs="Times New Roman"/>
          <w:sz w:val="28"/>
          <w:szCs w:val="28"/>
        </w:rPr>
        <w:t>Было проведено 63 проверки иностранных граждан, по итогам проверок выявлено 22 нарушения миграционного законодательства.</w:t>
      </w:r>
    </w:p>
    <w:p w:rsidR="00DD03CA" w:rsidRPr="0041668B" w:rsidRDefault="00605423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 xml:space="preserve">Сотрудниками ГИБДД выявлено </w:t>
      </w:r>
      <w:r w:rsidR="00D7301C" w:rsidRPr="0041668B">
        <w:rPr>
          <w:rFonts w:ascii="Times New Roman" w:hAnsi="Times New Roman" w:cs="Times New Roman"/>
          <w:sz w:val="28"/>
          <w:szCs w:val="28"/>
        </w:rPr>
        <w:t>680</w:t>
      </w:r>
      <w:r w:rsidRPr="0041668B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D7301C" w:rsidRPr="0041668B">
        <w:rPr>
          <w:rFonts w:ascii="Times New Roman" w:hAnsi="Times New Roman" w:cs="Times New Roman"/>
          <w:sz w:val="28"/>
          <w:szCs w:val="28"/>
        </w:rPr>
        <w:t>й</w:t>
      </w:r>
      <w:r w:rsidRPr="0041668B">
        <w:rPr>
          <w:rFonts w:ascii="Times New Roman" w:hAnsi="Times New Roman" w:cs="Times New Roman"/>
          <w:sz w:val="28"/>
          <w:szCs w:val="28"/>
        </w:rPr>
        <w:t xml:space="preserve"> правил дорожного движения</w:t>
      </w:r>
      <w:r w:rsidR="00D7301C" w:rsidRPr="0041668B">
        <w:rPr>
          <w:rFonts w:ascii="Times New Roman" w:hAnsi="Times New Roman" w:cs="Times New Roman"/>
          <w:sz w:val="28"/>
          <w:szCs w:val="28"/>
        </w:rPr>
        <w:t xml:space="preserve"> (АППГ-673)</w:t>
      </w:r>
      <w:r w:rsidRPr="0041668B">
        <w:rPr>
          <w:rFonts w:ascii="Times New Roman" w:hAnsi="Times New Roman" w:cs="Times New Roman"/>
          <w:sz w:val="28"/>
          <w:szCs w:val="28"/>
        </w:rPr>
        <w:t>.</w:t>
      </w:r>
      <w:r w:rsidR="00415A13" w:rsidRPr="0041668B">
        <w:rPr>
          <w:rFonts w:ascii="Times New Roman" w:hAnsi="Times New Roman" w:cs="Times New Roman"/>
          <w:sz w:val="28"/>
          <w:szCs w:val="28"/>
        </w:rPr>
        <w:t xml:space="preserve"> </w:t>
      </w:r>
      <w:r w:rsidRPr="0041668B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D7301C" w:rsidRPr="0041668B">
        <w:rPr>
          <w:rFonts w:ascii="Times New Roman" w:hAnsi="Times New Roman" w:cs="Times New Roman"/>
          <w:sz w:val="28"/>
          <w:szCs w:val="28"/>
        </w:rPr>
        <w:t>24</w:t>
      </w:r>
      <w:r w:rsidRPr="0041668B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происшестви</w:t>
      </w:r>
      <w:r w:rsidR="00DD03CA" w:rsidRPr="0041668B">
        <w:rPr>
          <w:rFonts w:ascii="Times New Roman" w:hAnsi="Times New Roman" w:cs="Times New Roman"/>
          <w:sz w:val="28"/>
          <w:szCs w:val="28"/>
        </w:rPr>
        <w:t>я</w:t>
      </w:r>
      <w:r w:rsidR="00D7301C" w:rsidRPr="0041668B">
        <w:rPr>
          <w:rFonts w:ascii="Times New Roman" w:hAnsi="Times New Roman" w:cs="Times New Roman"/>
          <w:sz w:val="28"/>
          <w:szCs w:val="28"/>
        </w:rPr>
        <w:t xml:space="preserve"> (АППГ-29</w:t>
      </w:r>
      <w:r w:rsidR="00DD03CA" w:rsidRPr="0041668B">
        <w:rPr>
          <w:rFonts w:ascii="Times New Roman" w:hAnsi="Times New Roman" w:cs="Times New Roman"/>
          <w:sz w:val="28"/>
          <w:szCs w:val="28"/>
        </w:rPr>
        <w:t>)</w:t>
      </w:r>
      <w:r w:rsidRPr="0041668B">
        <w:rPr>
          <w:rFonts w:ascii="Times New Roman" w:hAnsi="Times New Roman" w:cs="Times New Roman"/>
          <w:sz w:val="28"/>
          <w:szCs w:val="28"/>
        </w:rPr>
        <w:t xml:space="preserve">, </w:t>
      </w:r>
      <w:r w:rsidR="00E807A2" w:rsidRPr="0041668B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Pr="0041668B">
        <w:rPr>
          <w:rFonts w:ascii="Times New Roman" w:hAnsi="Times New Roman" w:cs="Times New Roman"/>
          <w:sz w:val="28"/>
          <w:szCs w:val="28"/>
        </w:rPr>
        <w:t xml:space="preserve">погибли </w:t>
      </w:r>
      <w:r w:rsidR="00D7301C" w:rsidRPr="0041668B">
        <w:rPr>
          <w:rFonts w:ascii="Times New Roman" w:hAnsi="Times New Roman" w:cs="Times New Roman"/>
          <w:sz w:val="28"/>
          <w:szCs w:val="28"/>
        </w:rPr>
        <w:t>4</w:t>
      </w:r>
      <w:r w:rsidRPr="0041668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7301C" w:rsidRPr="0041668B">
        <w:rPr>
          <w:rFonts w:ascii="Times New Roman" w:hAnsi="Times New Roman" w:cs="Times New Roman"/>
          <w:sz w:val="28"/>
          <w:szCs w:val="28"/>
        </w:rPr>
        <w:t>а</w:t>
      </w:r>
      <w:r w:rsidRPr="0041668B">
        <w:rPr>
          <w:rFonts w:ascii="Times New Roman" w:hAnsi="Times New Roman" w:cs="Times New Roman"/>
          <w:sz w:val="28"/>
          <w:szCs w:val="28"/>
        </w:rPr>
        <w:t>.</w:t>
      </w:r>
      <w:r w:rsidR="00E807A2" w:rsidRPr="00416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3CA" w:rsidRPr="0041668B" w:rsidRDefault="00E807A2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="00D7301C" w:rsidRPr="0041668B"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 w:rsidRPr="0041668B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D7301C" w:rsidRPr="0041668B">
        <w:rPr>
          <w:rFonts w:ascii="Times New Roman" w:hAnsi="Times New Roman" w:cs="Times New Roman"/>
          <w:sz w:val="28"/>
          <w:szCs w:val="28"/>
        </w:rPr>
        <w:t>профилактические мероприятия: «Водитель!», «Пристегни ребенка!», «Бахус», «Водительское удостоверение», «Внимание дети!», «Бахус-Ягодное».</w:t>
      </w:r>
      <w:r w:rsidR="0068070B" w:rsidRPr="00416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F86" w:rsidRPr="0041668B" w:rsidRDefault="002450EE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В районе не допущено ни одной чрезвычайной ситуации природного или техногенного характера.</w:t>
      </w:r>
      <w:r w:rsidR="00C25132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F86" w:rsidRPr="0041668B">
        <w:rPr>
          <w:rFonts w:ascii="Times New Roman" w:eastAsia="Times New Roman" w:hAnsi="Times New Roman" w:cs="Times New Roman"/>
          <w:sz w:val="28"/>
          <w:szCs w:val="28"/>
        </w:rPr>
        <w:t xml:space="preserve">В пожароопасный период было зафиксировано 5 природных пожаров общей площадью 90,5 га, ущерб составил 26 292 рубля. </w:t>
      </w:r>
    </w:p>
    <w:p w:rsidR="00E807A2" w:rsidRPr="0041668B" w:rsidRDefault="00E807A2" w:rsidP="004166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1668B">
        <w:rPr>
          <w:rFonts w:ascii="Times New Roman" w:hAnsi="Times New Roman" w:cs="Times New Roman"/>
          <w:b/>
          <w:sz w:val="28"/>
          <w:szCs w:val="28"/>
        </w:rPr>
        <w:t>В числе задач 201</w:t>
      </w:r>
      <w:r w:rsidR="0039485E" w:rsidRPr="0041668B">
        <w:rPr>
          <w:rFonts w:ascii="Times New Roman" w:hAnsi="Times New Roman" w:cs="Times New Roman"/>
          <w:b/>
          <w:sz w:val="28"/>
          <w:szCs w:val="28"/>
        </w:rPr>
        <w:t>8</w:t>
      </w:r>
      <w:r w:rsidRPr="0041668B">
        <w:rPr>
          <w:rFonts w:ascii="Times New Roman" w:hAnsi="Times New Roman" w:cs="Times New Roman"/>
          <w:b/>
          <w:sz w:val="28"/>
          <w:szCs w:val="28"/>
        </w:rPr>
        <w:t xml:space="preserve"> года отмечу необходимость</w:t>
      </w:r>
      <w:r w:rsidR="00621615" w:rsidRPr="00416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85E" w:rsidRPr="0041668B">
        <w:rPr>
          <w:rFonts w:ascii="Times New Roman" w:hAnsi="Times New Roman" w:cs="Times New Roman"/>
          <w:b/>
          <w:sz w:val="28"/>
          <w:szCs w:val="28"/>
        </w:rPr>
        <w:t>обеспечения охраны общественного порядка и безопасно</w:t>
      </w:r>
      <w:r w:rsidR="00726F09" w:rsidRPr="0041668B">
        <w:rPr>
          <w:rFonts w:ascii="Times New Roman" w:hAnsi="Times New Roman" w:cs="Times New Roman"/>
          <w:b/>
          <w:sz w:val="28"/>
          <w:szCs w:val="28"/>
        </w:rPr>
        <w:t>сти в период проведения выборов</w:t>
      </w:r>
      <w:r w:rsidR="0039485E" w:rsidRPr="0041668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21615" w:rsidRPr="0041668B">
        <w:rPr>
          <w:rFonts w:ascii="Times New Roman" w:hAnsi="Times New Roman" w:cs="Times New Roman"/>
          <w:b/>
          <w:sz w:val="28"/>
          <w:szCs w:val="28"/>
        </w:rPr>
        <w:t xml:space="preserve">заблаговременного принятия мер профилактики в период паводковой и пожароопасной ситуации, </w:t>
      </w:r>
      <w:r w:rsidRPr="0041668B">
        <w:rPr>
          <w:rFonts w:ascii="Times New Roman" w:hAnsi="Times New Roman" w:cs="Times New Roman"/>
          <w:b/>
          <w:sz w:val="28"/>
          <w:szCs w:val="28"/>
        </w:rPr>
        <w:t xml:space="preserve">выработки мер антитеррористического характера, профилактики </w:t>
      </w:r>
      <w:r w:rsidR="00621615" w:rsidRPr="0041668B">
        <w:rPr>
          <w:rFonts w:ascii="Times New Roman" w:hAnsi="Times New Roman" w:cs="Times New Roman"/>
          <w:b/>
          <w:sz w:val="28"/>
          <w:szCs w:val="28"/>
        </w:rPr>
        <w:t>противоправных деяний, поддержки</w:t>
      </w:r>
      <w:r w:rsidRPr="0041668B">
        <w:rPr>
          <w:rFonts w:ascii="Times New Roman" w:hAnsi="Times New Roman" w:cs="Times New Roman"/>
          <w:b/>
          <w:sz w:val="28"/>
          <w:szCs w:val="28"/>
        </w:rPr>
        <w:t xml:space="preserve"> деятельности народных дружин (администрация округа заложила в муниципальную програм</w:t>
      </w:r>
      <w:r w:rsidR="002C1EFE" w:rsidRPr="0041668B">
        <w:rPr>
          <w:rFonts w:ascii="Times New Roman" w:hAnsi="Times New Roman" w:cs="Times New Roman"/>
          <w:b/>
          <w:sz w:val="28"/>
          <w:szCs w:val="28"/>
        </w:rPr>
        <w:t>му профилактики 150,0</w:t>
      </w:r>
      <w:r w:rsidR="0068070B" w:rsidRPr="0041668B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41668B">
        <w:rPr>
          <w:rFonts w:ascii="Times New Roman" w:hAnsi="Times New Roman" w:cs="Times New Roman"/>
          <w:b/>
          <w:sz w:val="28"/>
          <w:szCs w:val="28"/>
        </w:rPr>
        <w:t>руб.на организацию ДНД).</w:t>
      </w:r>
      <w:r w:rsidRPr="0041668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415A13" w:rsidRPr="00F62EAE" w:rsidRDefault="00415A13" w:rsidP="0041668B">
      <w:pPr>
        <w:pStyle w:val="a3"/>
        <w:ind w:firstLine="709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EF1DBB" w:rsidRDefault="00A20068" w:rsidP="004166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668B">
        <w:rPr>
          <w:rFonts w:ascii="Times New Roman" w:hAnsi="Times New Roman" w:cs="Times New Roman"/>
          <w:b/>
          <w:sz w:val="28"/>
          <w:szCs w:val="28"/>
          <w:u w:val="single"/>
        </w:rPr>
        <w:t>Гражданское общество.</w:t>
      </w:r>
    </w:p>
    <w:p w:rsidR="00551F02" w:rsidRPr="00551F02" w:rsidRDefault="00551F02" w:rsidP="0041668B">
      <w:pPr>
        <w:pStyle w:val="a3"/>
        <w:ind w:firstLine="709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B065F" w:rsidRPr="0041668B" w:rsidRDefault="0068070B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В современных условиях успех работы муниципального округа зависит от того, насколько масштабно будет реализован наш гражданский социальный потенциал.</w:t>
      </w:r>
      <w:r w:rsidR="001F02E5" w:rsidRPr="0041668B">
        <w:rPr>
          <w:rFonts w:ascii="Times New Roman" w:hAnsi="Times New Roman" w:cs="Times New Roman"/>
          <w:sz w:val="28"/>
          <w:szCs w:val="28"/>
        </w:rPr>
        <w:t xml:space="preserve"> Он состоит сегодня из таких общественных формирований, как </w:t>
      </w:r>
      <w:r w:rsidR="001F02E5" w:rsidRPr="004166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общественная организация КМНС, Фонд «Мама» и «Содружество женщин Колымы», представительство «Колымского братства», общественная организация «Поиск незаконно репрессированных», общественные советы ветеранов войны, труда и инвалидов,  общественные советы поселений, общественная палата. При администрации действуют советы и комиссии по </w:t>
      </w:r>
      <w:r w:rsidR="006219D0" w:rsidRPr="0041668B">
        <w:rPr>
          <w:rFonts w:ascii="Times New Roman" w:eastAsia="Times New Roman" w:hAnsi="Times New Roman" w:cs="Times New Roman"/>
          <w:sz w:val="28"/>
          <w:szCs w:val="28"/>
        </w:rPr>
        <w:t>направл</w:t>
      </w:r>
      <w:r w:rsidR="00F23065" w:rsidRPr="0041668B">
        <w:rPr>
          <w:rFonts w:ascii="Times New Roman" w:eastAsia="Times New Roman" w:hAnsi="Times New Roman" w:cs="Times New Roman"/>
          <w:sz w:val="28"/>
          <w:szCs w:val="28"/>
        </w:rPr>
        <w:t>ениям, обозначенным в указах и</w:t>
      </w:r>
      <w:r w:rsidR="001F02E5" w:rsidRPr="0041668B">
        <w:rPr>
          <w:rFonts w:ascii="Times New Roman" w:eastAsia="Times New Roman" w:hAnsi="Times New Roman" w:cs="Times New Roman"/>
          <w:sz w:val="28"/>
          <w:szCs w:val="28"/>
        </w:rPr>
        <w:t xml:space="preserve"> Послании Президента РФ. </w:t>
      </w:r>
      <w:r w:rsidR="006219D0" w:rsidRPr="0041668B">
        <w:rPr>
          <w:rFonts w:ascii="Times New Roman" w:eastAsia="Times New Roman" w:hAnsi="Times New Roman" w:cs="Times New Roman"/>
          <w:sz w:val="28"/>
          <w:szCs w:val="28"/>
        </w:rPr>
        <w:t>Мы также нацелены на развитие молодежных объединений патриотического воспи</w:t>
      </w:r>
      <w:r w:rsidR="00672506" w:rsidRPr="0041668B">
        <w:rPr>
          <w:rFonts w:ascii="Times New Roman" w:eastAsia="Times New Roman" w:hAnsi="Times New Roman" w:cs="Times New Roman"/>
          <w:sz w:val="28"/>
          <w:szCs w:val="28"/>
        </w:rPr>
        <w:t>тания в школах, на развитие социального партнерства с предприятиями.</w:t>
      </w:r>
      <w:r w:rsidR="00F23065" w:rsidRPr="0041668B">
        <w:rPr>
          <w:rFonts w:ascii="Times New Roman" w:eastAsia="Times New Roman" w:hAnsi="Times New Roman" w:cs="Times New Roman"/>
          <w:sz w:val="28"/>
          <w:szCs w:val="28"/>
        </w:rPr>
        <w:t xml:space="preserve"> Все действующие</w:t>
      </w:r>
      <w:r w:rsidR="006219D0" w:rsidRPr="0041668B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необходимы для проведения внятного диалога с населением, независимо от возраста и личностных амбиций. </w:t>
      </w:r>
    </w:p>
    <w:p w:rsidR="006B065F" w:rsidRPr="0041668B" w:rsidRDefault="006219D0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В 2016</w:t>
      </w:r>
      <w:r w:rsidR="002E4ACD" w:rsidRPr="0041668B">
        <w:rPr>
          <w:rFonts w:ascii="Times New Roman" w:eastAsia="Times New Roman" w:hAnsi="Times New Roman" w:cs="Times New Roman"/>
          <w:sz w:val="28"/>
          <w:szCs w:val="28"/>
        </w:rPr>
        <w:t>-17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году администрацией приняты нормативные акты по совершенствованию управления в сфере государственной национальной политики, правоприменения с учетом меняющейся законодательной базы. Расширен перечень муниципального контроля по чувствительным вопросам граждан. </w:t>
      </w:r>
      <w:r w:rsidR="00621615" w:rsidRPr="0041668B">
        <w:rPr>
          <w:rFonts w:ascii="Times New Roman" w:eastAsia="Times New Roman" w:hAnsi="Times New Roman" w:cs="Times New Roman"/>
          <w:sz w:val="28"/>
          <w:szCs w:val="28"/>
        </w:rPr>
        <w:t xml:space="preserve">Для привлечения </w:t>
      </w:r>
      <w:r w:rsidR="00255F65" w:rsidRPr="0041668B">
        <w:rPr>
          <w:rFonts w:ascii="Times New Roman" w:eastAsia="Times New Roman" w:hAnsi="Times New Roman" w:cs="Times New Roman"/>
          <w:sz w:val="28"/>
          <w:szCs w:val="28"/>
        </w:rPr>
        <w:t xml:space="preserve">социально ориентированных НКО к предоставлению социальных услуг администрацией округа разработана муниципальная программа поддержки их деятельности в рамках участия в социальных проектах. Это будут проекты по увековечению памяти жертв политических репрессий совместно с обществом И.А.Паникарова, экологический воспитательный проект, </w:t>
      </w:r>
      <w:r w:rsidR="00276659" w:rsidRPr="0041668B">
        <w:rPr>
          <w:rFonts w:ascii="Times New Roman" w:eastAsia="Times New Roman" w:hAnsi="Times New Roman" w:cs="Times New Roman"/>
          <w:sz w:val="28"/>
          <w:szCs w:val="28"/>
        </w:rPr>
        <w:t>социальная поддержка детей, семей, инвалидов, строительство храма в пос.Ягодное, участие в охране общественного порядка казачьего общества.</w:t>
      </w:r>
      <w:r w:rsidR="00255F65" w:rsidRPr="0041668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</w:t>
      </w:r>
    </w:p>
    <w:p w:rsidR="00726F09" w:rsidRPr="0041668B" w:rsidRDefault="006219D0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Большое внимание уделяется информационной кампании</w:t>
      </w:r>
      <w:r w:rsidR="006F7195" w:rsidRPr="0041668B">
        <w:rPr>
          <w:rFonts w:ascii="Times New Roman" w:eastAsia="Times New Roman" w:hAnsi="Times New Roman" w:cs="Times New Roman"/>
          <w:sz w:val="28"/>
          <w:szCs w:val="28"/>
        </w:rPr>
        <w:t xml:space="preserve"> по освещению работы органов власти, культурных и общественно-значимых событий.</w:t>
      </w:r>
    </w:p>
    <w:p w:rsidR="00887DA9" w:rsidRPr="0041668B" w:rsidRDefault="00586143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6F7195" w:rsidRPr="0041668B">
        <w:rPr>
          <w:rFonts w:ascii="Times New Roman" w:eastAsia="Times New Roman" w:hAnsi="Times New Roman" w:cs="Times New Roman"/>
          <w:b/>
          <w:sz w:val="28"/>
          <w:szCs w:val="28"/>
        </w:rPr>
        <w:t>убличны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6F7195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6F7195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руководителей ведомств 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размещены на </w:t>
      </w:r>
      <w:r w:rsidR="00726F09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официальном 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>сайте администрации</w:t>
      </w:r>
      <w:r w:rsidR="00726F09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Ягоднинского городского округа</w:t>
      </w:r>
      <w:r w:rsidR="006F7195" w:rsidRPr="0041668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01F86" w:rsidRPr="00F62EAE" w:rsidRDefault="00E01F86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546E4" w:rsidRPr="0041668B" w:rsidRDefault="006F7195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Мы понимаем, что перемены к лучшему бывают только там, где есть возможность для открытого обсуждения проблем. Ни одно из обращений граждан в органы власти не осталось незамеченным. В 201</w:t>
      </w:r>
      <w:r w:rsidR="00D546E4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году в администрацию Ягоднинского городского округа поступило </w:t>
      </w:r>
      <w:r w:rsidR="00D546E4" w:rsidRPr="0041668B">
        <w:rPr>
          <w:rFonts w:ascii="Times New Roman" w:eastAsia="Times New Roman" w:hAnsi="Times New Roman" w:cs="Times New Roman"/>
          <w:sz w:val="28"/>
          <w:szCs w:val="28"/>
        </w:rPr>
        <w:t xml:space="preserve">709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обращений, что на </w:t>
      </w:r>
      <w:r w:rsidR="00D546E4" w:rsidRPr="0041668B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D546E4" w:rsidRPr="0041668B">
        <w:rPr>
          <w:rFonts w:ascii="Times New Roman" w:eastAsia="Times New Roman" w:hAnsi="Times New Roman" w:cs="Times New Roman"/>
          <w:sz w:val="28"/>
          <w:szCs w:val="28"/>
        </w:rPr>
        <w:t>меньше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D546E4" w:rsidRPr="0041668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года. Из Правительства Магаданской области поступило </w:t>
      </w:r>
      <w:r w:rsidR="00D546E4" w:rsidRPr="0041668B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D546E4" w:rsidRPr="0041668B">
        <w:rPr>
          <w:rFonts w:ascii="Times New Roman" w:eastAsia="Times New Roman" w:hAnsi="Times New Roman" w:cs="Times New Roman"/>
          <w:sz w:val="28"/>
          <w:szCs w:val="28"/>
        </w:rPr>
        <w:t>й.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3733" w:rsidRPr="0041668B" w:rsidRDefault="00D546E4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Среди заявлений превалируют обращения граждан по вопросам землепользования, имущественных отношений. </w:t>
      </w:r>
      <w:r w:rsidR="006F7195" w:rsidRPr="0041668B">
        <w:rPr>
          <w:rFonts w:ascii="Times New Roman" w:eastAsia="Times New Roman" w:hAnsi="Times New Roman" w:cs="Times New Roman"/>
          <w:sz w:val="28"/>
          <w:szCs w:val="28"/>
        </w:rPr>
        <w:t>Проблемной для населения остается жилищно-коммунальная сфера, в основном связанная с ремонтами жилья, систем отопления, водоотведения, горячего и холодного водоснабжения, неудовлетворительной работы управляющих компаний. Подобные обращения, вт.ч. вторичные, зарегистрированы практически по каждому поселку, нередко сопровождаются обращениями в надзорные контрольные и правоохранительные органы. Работа с обращениями граждан ведется через личный прием граждан главой округа и его заместителями, через линию «прямой связи» с отдельными категориями граждан (ветераны, старожилы, инвалиды), через портал официального сайта администрации Ягоднинского городского округа. В 201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="006F7195"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году главой проведено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66 (2016-</w:t>
      </w:r>
      <w:r w:rsidR="006F7195" w:rsidRPr="0041668B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) приемов. </w:t>
      </w:r>
      <w:r w:rsidR="006F7195" w:rsidRPr="0041668B">
        <w:rPr>
          <w:rFonts w:ascii="Times New Roman" w:eastAsia="Times New Roman" w:hAnsi="Times New Roman" w:cs="Times New Roman"/>
          <w:sz w:val="28"/>
          <w:szCs w:val="28"/>
        </w:rPr>
        <w:t xml:space="preserve">На сайт администрации поступило </w:t>
      </w:r>
      <w:r w:rsidR="00243733" w:rsidRPr="0041668B">
        <w:rPr>
          <w:rFonts w:ascii="Times New Roman" w:eastAsia="Times New Roman" w:hAnsi="Times New Roman" w:cs="Times New Roman"/>
          <w:sz w:val="28"/>
          <w:szCs w:val="28"/>
        </w:rPr>
        <w:t>64</w:t>
      </w:r>
      <w:r w:rsidR="006F7195" w:rsidRPr="0041668B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243733" w:rsidRPr="0041668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F7195" w:rsidRPr="004166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50EE" w:rsidRPr="0041668B">
        <w:rPr>
          <w:rFonts w:ascii="Times New Roman" w:eastAsia="Times New Roman" w:hAnsi="Times New Roman" w:cs="Times New Roman"/>
          <w:sz w:val="28"/>
          <w:szCs w:val="28"/>
        </w:rPr>
        <w:t xml:space="preserve">Оперативному реагированию  на заявления способствует работа единой диспетчерской службы администрации. </w:t>
      </w:r>
      <w:r w:rsidR="006F7195" w:rsidRPr="0041668B">
        <w:rPr>
          <w:rFonts w:ascii="Times New Roman" w:eastAsia="Times New Roman" w:hAnsi="Times New Roman" w:cs="Times New Roman"/>
          <w:sz w:val="28"/>
          <w:szCs w:val="28"/>
        </w:rPr>
        <w:t>Все вопросы рассмотрены, заявителям даны ответы.</w:t>
      </w:r>
      <w:r w:rsidR="00887DA9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2EAE" w:rsidRPr="00F62EAE" w:rsidRDefault="00F62EAE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37BF2" w:rsidRPr="0041668B" w:rsidRDefault="00887DA9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Думаю, что для максимальной открытости мы будем ежеквартально публиковать информацию о поступивших обращениях граждан и принятых мерах, дополнительно учитывать обращения жителей в органы управления сферой образования, культуры, спорта, а также </w:t>
      </w:r>
      <w:r w:rsidR="00FC1F99" w:rsidRPr="0041668B">
        <w:rPr>
          <w:rFonts w:ascii="Times New Roman" w:eastAsia="Times New Roman" w:hAnsi="Times New Roman" w:cs="Times New Roman"/>
          <w:b/>
          <w:sz w:val="28"/>
          <w:szCs w:val="28"/>
        </w:rPr>
        <w:t>продолжим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прием граждан по личным вопросам по месту </w:t>
      </w:r>
      <w:r w:rsidR="002450EE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их 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жительства. </w:t>
      </w:r>
    </w:p>
    <w:p w:rsidR="00551F02" w:rsidRPr="00551F02" w:rsidRDefault="00551F02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A38A2" w:rsidRPr="0041668B" w:rsidRDefault="00AB3A81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>От эффективности муниципального управления</w:t>
      </w:r>
      <w:r w:rsidR="00937BF2" w:rsidRPr="0041668B">
        <w:rPr>
          <w:rFonts w:ascii="Times New Roman" w:eastAsia="Times New Roman" w:hAnsi="Times New Roman" w:cs="Times New Roman"/>
          <w:sz w:val="28"/>
          <w:szCs w:val="28"/>
        </w:rPr>
        <w:t xml:space="preserve"> зависит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уровень доверия населения к власти. А для этого необходимо обеспечить согласованность, системность и последовательность действий,  как администрации округа, так и Собрания представителей. В 2016 году мы окончательно перешли к одноуровневой системе управления, объединивший  поселения в Ягоднинский городской округ. </w:t>
      </w:r>
      <w:r w:rsidR="00C304A2" w:rsidRPr="0041668B">
        <w:rPr>
          <w:rFonts w:ascii="Times New Roman" w:eastAsia="Times New Roman" w:hAnsi="Times New Roman" w:cs="Times New Roman"/>
          <w:sz w:val="28"/>
          <w:szCs w:val="28"/>
        </w:rPr>
        <w:t>В 2017 году приступили</w:t>
      </w:r>
      <w:r w:rsidR="00F23065" w:rsidRPr="0041668B">
        <w:rPr>
          <w:rFonts w:ascii="Times New Roman" w:eastAsia="Times New Roman" w:hAnsi="Times New Roman" w:cs="Times New Roman"/>
          <w:sz w:val="28"/>
          <w:szCs w:val="28"/>
        </w:rPr>
        <w:t xml:space="preserve"> к упразднению административно-территориальных единиц</w:t>
      </w:r>
      <w:r w:rsidR="00937BF2" w:rsidRPr="0041668B">
        <w:rPr>
          <w:rFonts w:ascii="Times New Roman" w:eastAsia="Times New Roman" w:hAnsi="Times New Roman" w:cs="Times New Roman"/>
          <w:sz w:val="28"/>
          <w:szCs w:val="28"/>
        </w:rPr>
        <w:t>, где отсутствует население и жизнеобеспечивающая инфраструктура</w:t>
      </w:r>
      <w:r w:rsidR="00150464" w:rsidRPr="0041668B">
        <w:rPr>
          <w:rFonts w:ascii="Times New Roman" w:eastAsia="Times New Roman" w:hAnsi="Times New Roman" w:cs="Times New Roman"/>
          <w:sz w:val="28"/>
          <w:szCs w:val="28"/>
        </w:rPr>
        <w:t xml:space="preserve">. В рамках антикоррупционной экспертизы проведена ревизия </w:t>
      </w:r>
      <w:r w:rsidR="00C304A2" w:rsidRPr="0041668B">
        <w:rPr>
          <w:rFonts w:ascii="Times New Roman" w:eastAsia="Times New Roman" w:hAnsi="Times New Roman" w:cs="Times New Roman"/>
          <w:sz w:val="28"/>
          <w:szCs w:val="28"/>
        </w:rPr>
        <w:t>1144</w:t>
      </w:r>
      <w:r w:rsidR="00150464" w:rsidRPr="0041668B">
        <w:rPr>
          <w:rFonts w:ascii="Times New Roman" w:eastAsia="Times New Roman" w:hAnsi="Times New Roman" w:cs="Times New Roman"/>
          <w:sz w:val="28"/>
          <w:szCs w:val="28"/>
        </w:rPr>
        <w:t xml:space="preserve"> проектов нормативных правовых актов,</w:t>
      </w:r>
      <w:r w:rsidR="001A38A2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464" w:rsidRPr="0041668B">
        <w:rPr>
          <w:rFonts w:ascii="Times New Roman" w:eastAsia="Times New Roman" w:hAnsi="Times New Roman" w:cs="Times New Roman"/>
          <w:sz w:val="28"/>
          <w:szCs w:val="28"/>
        </w:rPr>
        <w:t xml:space="preserve">устранены коррупционные факторы в </w:t>
      </w:r>
      <w:r w:rsidR="00C304A2" w:rsidRPr="0041668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50464" w:rsidRPr="0041668B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C304A2" w:rsidRPr="0041668B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150464" w:rsidRPr="004166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A38A2" w:rsidRPr="0041668B" w:rsidRDefault="001A38A2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В рамках межведомственного взаимодействия прокуратурой Ягоднинского района по результатам рассмотрения муниципальных нормативных правовых актов и их проектов выя</w:t>
      </w:r>
      <w:r w:rsidRPr="0041668B">
        <w:rPr>
          <w:rFonts w:ascii="Times New Roman" w:hAnsi="Times New Roman" w:cs="Times New Roman"/>
          <w:sz w:val="28"/>
          <w:szCs w:val="28"/>
        </w:rPr>
        <w:t>влено 52 коррупциогенных фактора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в 25 нормативно правовых акт</w:t>
      </w:r>
      <w:r w:rsidR="00E01F86" w:rsidRPr="0041668B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41668B">
        <w:rPr>
          <w:rFonts w:ascii="Times New Roman" w:hAnsi="Times New Roman" w:cs="Times New Roman"/>
          <w:sz w:val="28"/>
          <w:szCs w:val="28"/>
        </w:rPr>
        <w:t>связи,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с чем в адрес администрации Ягоднинского городского округа было в</w:t>
      </w:r>
      <w:r w:rsidR="00E01F86" w:rsidRPr="0041668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несено 24 протеста, 22 из которых удовлетворены в полном объеме, коррупциогенны</w:t>
      </w:r>
      <w:r w:rsidRPr="0041668B">
        <w:rPr>
          <w:rFonts w:ascii="Times New Roman" w:hAnsi="Times New Roman" w:cs="Times New Roman"/>
          <w:sz w:val="28"/>
          <w:szCs w:val="28"/>
        </w:rPr>
        <w:t>е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факторы исключены.</w:t>
      </w:r>
    </w:p>
    <w:p w:rsidR="00683627" w:rsidRPr="0041668B" w:rsidRDefault="00150464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Депутатами проведено </w:t>
      </w:r>
      <w:r w:rsidR="00C304A2" w:rsidRPr="0041668B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заседаний, принято </w:t>
      </w:r>
      <w:r w:rsidR="00C304A2" w:rsidRPr="0041668B">
        <w:rPr>
          <w:rFonts w:ascii="Times New Roman" w:eastAsia="Times New Roman" w:hAnsi="Times New Roman" w:cs="Times New Roman"/>
          <w:sz w:val="28"/>
          <w:szCs w:val="28"/>
        </w:rPr>
        <w:t>73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C304A2" w:rsidRPr="0041668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83627" w:rsidRPr="0041668B" w:rsidRDefault="00683627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Контрольно-счетной палатой Ягоднинского городского округа за 2017 год проведено:</w:t>
      </w:r>
    </w:p>
    <w:p w:rsidR="00683627" w:rsidRPr="0041668B" w:rsidRDefault="00683627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- 56 экспертных заключений на проекты постановлений по вносимым изменениям и утверждению новых муниципальных программ;</w:t>
      </w:r>
    </w:p>
    <w:p w:rsidR="00683627" w:rsidRPr="0041668B" w:rsidRDefault="00683627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- 2 проверки целевого и эффективного использования средств бюджета;</w:t>
      </w:r>
    </w:p>
    <w:p w:rsidR="00683627" w:rsidRPr="0041668B" w:rsidRDefault="00683627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- 7 заключений экспертно-аналитических мероприятий на изменения в бюджет муниципального образования «Ягоднинский городской округ» на 2017 год;</w:t>
      </w:r>
    </w:p>
    <w:p w:rsidR="00683627" w:rsidRPr="0041668B" w:rsidRDefault="00683627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- 6 заключений на нормативные правовые акты;</w:t>
      </w:r>
    </w:p>
    <w:p w:rsidR="00683627" w:rsidRPr="0041668B" w:rsidRDefault="00683627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- 14 заключений на внешнюю проверку отчетов об исполнении бюджета главными распорядителями бюджетных средств.</w:t>
      </w:r>
    </w:p>
    <w:p w:rsidR="0041668B" w:rsidRPr="0041668B" w:rsidRDefault="0041668B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Все правовые акты размещены на официальном сайте администрации Ягоднинского городского округа, опубликованы в газете «Северная правда».</w:t>
      </w:r>
    </w:p>
    <w:p w:rsidR="0041668B" w:rsidRPr="00F62EAE" w:rsidRDefault="0041668B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37BF2" w:rsidRPr="0041668B" w:rsidRDefault="00150464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>Однако медленно внедряется практика общественной экспертизы нормотворчества</w:t>
      </w:r>
      <w:r w:rsidR="00937BF2" w:rsidRPr="0041668B">
        <w:rPr>
          <w:rFonts w:ascii="Times New Roman" w:eastAsia="Times New Roman" w:hAnsi="Times New Roman" w:cs="Times New Roman"/>
          <w:b/>
          <w:sz w:val="28"/>
          <w:szCs w:val="28"/>
        </w:rPr>
        <w:t>, над чем мы будем работать в 201</w:t>
      </w:r>
      <w:r w:rsidR="00726F09" w:rsidRPr="0041668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937BF2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году.</w:t>
      </w:r>
      <w:r w:rsidR="00937BF2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BF2" w:rsidRPr="0041668B">
        <w:rPr>
          <w:rFonts w:ascii="Times New Roman" w:eastAsia="Times New Roman" w:hAnsi="Times New Roman" w:cs="Times New Roman"/>
          <w:b/>
          <w:sz w:val="28"/>
          <w:szCs w:val="28"/>
        </w:rPr>
        <w:t>Все, что способствует стабильной обстановке и формированию гражданского общества, получит мою максимальную поддержку и поддержку депутатов.</w:t>
      </w:r>
    </w:p>
    <w:p w:rsidR="00B36BD3" w:rsidRPr="00F62EAE" w:rsidRDefault="00B36BD3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:rsidR="00937BF2" w:rsidRPr="0041668B" w:rsidRDefault="00B36BD3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Я благодарю депутатов Собрания представителей округа, руководителей предприятий и организаций, </w:t>
      </w:r>
      <w:r w:rsidR="00672506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наших социальных партнеров, 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старожилов, молодежь за конструктивное сотрудничество, оперативное рассмотрение и принятие решений, имеющих большое значение для развития экономики и социальной сферы Ягоднинского района. </w:t>
      </w:r>
      <w:r w:rsidR="00937BF2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За минувший год нам многого удалось достичь. Уверен, что большинство </w:t>
      </w:r>
      <w:r w:rsidR="00937BF2" w:rsidRPr="004166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жителей округа видят это и понимают. Наши планы непростые, но достижимые. Нужно время, и нужно работать в полную силу, честно и творчески.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Я верю в наших жителей и в то, что планы сбудутся. </w:t>
      </w:r>
    </w:p>
    <w:p w:rsidR="00551F02" w:rsidRDefault="00551F02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79E" w:rsidRPr="0041668B" w:rsidRDefault="00937BF2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>Благодарю за внимание.</w:t>
      </w:r>
    </w:p>
    <w:sectPr w:rsidR="004F679E" w:rsidRPr="0041668B" w:rsidSect="00B318A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048" w:rsidRDefault="00B76048" w:rsidP="000C1B70">
      <w:pPr>
        <w:spacing w:after="0" w:line="240" w:lineRule="auto"/>
      </w:pPr>
      <w:r>
        <w:separator/>
      </w:r>
    </w:p>
  </w:endnote>
  <w:endnote w:type="continuationSeparator" w:id="0">
    <w:p w:rsidR="00B76048" w:rsidRDefault="00B76048" w:rsidP="000C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048" w:rsidRDefault="00B76048" w:rsidP="000C1B70">
      <w:pPr>
        <w:spacing w:after="0" w:line="240" w:lineRule="auto"/>
      </w:pPr>
      <w:r>
        <w:separator/>
      </w:r>
    </w:p>
  </w:footnote>
  <w:footnote w:type="continuationSeparator" w:id="0">
    <w:p w:rsidR="00B76048" w:rsidRDefault="00B76048" w:rsidP="000C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3E0C"/>
    <w:multiLevelType w:val="hybridMultilevel"/>
    <w:tmpl w:val="07A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447E9"/>
    <w:multiLevelType w:val="hybridMultilevel"/>
    <w:tmpl w:val="47DC487C"/>
    <w:lvl w:ilvl="0" w:tplc="BD4CB17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10E66B9C"/>
    <w:multiLevelType w:val="hybridMultilevel"/>
    <w:tmpl w:val="23A26ACC"/>
    <w:lvl w:ilvl="0" w:tplc="EB8274FA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07"/>
        </w:tabs>
        <w:ind w:left="26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327"/>
        </w:tabs>
        <w:ind w:left="33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47"/>
        </w:tabs>
        <w:ind w:left="40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767"/>
        </w:tabs>
        <w:ind w:left="47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87"/>
        </w:tabs>
        <w:ind w:left="54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207"/>
        </w:tabs>
        <w:ind w:left="62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927"/>
        </w:tabs>
        <w:ind w:left="69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647"/>
        </w:tabs>
        <w:ind w:left="7647" w:hanging="180"/>
      </w:pPr>
      <w:rPr>
        <w:rFonts w:cs="Times New Roman"/>
      </w:rPr>
    </w:lvl>
  </w:abstractNum>
  <w:abstractNum w:abstractNumId="3" w15:restartNumberingAfterBreak="0">
    <w:nsid w:val="4F5D6335"/>
    <w:multiLevelType w:val="hybridMultilevel"/>
    <w:tmpl w:val="598A7E48"/>
    <w:lvl w:ilvl="0" w:tplc="C6B49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6D3D7A0B"/>
    <w:multiLevelType w:val="multilevel"/>
    <w:tmpl w:val="A10A7F9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5772A86"/>
    <w:multiLevelType w:val="hybridMultilevel"/>
    <w:tmpl w:val="BAE0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2795A"/>
    <w:multiLevelType w:val="hybridMultilevel"/>
    <w:tmpl w:val="43CC419E"/>
    <w:lvl w:ilvl="0" w:tplc="17EC0C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54"/>
    <w:rsid w:val="0000777E"/>
    <w:rsid w:val="000158E3"/>
    <w:rsid w:val="00053DD3"/>
    <w:rsid w:val="000558A8"/>
    <w:rsid w:val="00062BCD"/>
    <w:rsid w:val="000657FB"/>
    <w:rsid w:val="00077747"/>
    <w:rsid w:val="00090F76"/>
    <w:rsid w:val="000A2156"/>
    <w:rsid w:val="000B36D5"/>
    <w:rsid w:val="000B4F18"/>
    <w:rsid w:val="000C184C"/>
    <w:rsid w:val="000C1B70"/>
    <w:rsid w:val="000C7CB9"/>
    <w:rsid w:val="000D0D36"/>
    <w:rsid w:val="000E0D37"/>
    <w:rsid w:val="000F37F6"/>
    <w:rsid w:val="000F50BF"/>
    <w:rsid w:val="001120DE"/>
    <w:rsid w:val="001278F7"/>
    <w:rsid w:val="00130049"/>
    <w:rsid w:val="0014142D"/>
    <w:rsid w:val="0014248A"/>
    <w:rsid w:val="00150464"/>
    <w:rsid w:val="00162514"/>
    <w:rsid w:val="00167325"/>
    <w:rsid w:val="00172CF4"/>
    <w:rsid w:val="00174704"/>
    <w:rsid w:val="00176143"/>
    <w:rsid w:val="00181996"/>
    <w:rsid w:val="00190D4D"/>
    <w:rsid w:val="0019546F"/>
    <w:rsid w:val="00195805"/>
    <w:rsid w:val="001A38A2"/>
    <w:rsid w:val="001A7D25"/>
    <w:rsid w:val="001B08FA"/>
    <w:rsid w:val="001B23B7"/>
    <w:rsid w:val="001C7E60"/>
    <w:rsid w:val="001E67F8"/>
    <w:rsid w:val="001F02E5"/>
    <w:rsid w:val="0022605E"/>
    <w:rsid w:val="00243733"/>
    <w:rsid w:val="002450EE"/>
    <w:rsid w:val="002468F7"/>
    <w:rsid w:val="00255F65"/>
    <w:rsid w:val="00276659"/>
    <w:rsid w:val="002830AE"/>
    <w:rsid w:val="002B142B"/>
    <w:rsid w:val="002B4AB8"/>
    <w:rsid w:val="002C1EFE"/>
    <w:rsid w:val="002C4BED"/>
    <w:rsid w:val="002D7F58"/>
    <w:rsid w:val="002E0AA3"/>
    <w:rsid w:val="002E21C3"/>
    <w:rsid w:val="002E34E0"/>
    <w:rsid w:val="002E4ACD"/>
    <w:rsid w:val="002E7D7D"/>
    <w:rsid w:val="002F7C39"/>
    <w:rsid w:val="00306354"/>
    <w:rsid w:val="00306B71"/>
    <w:rsid w:val="00306E84"/>
    <w:rsid w:val="003107C3"/>
    <w:rsid w:val="00311D0B"/>
    <w:rsid w:val="00311F84"/>
    <w:rsid w:val="00312293"/>
    <w:rsid w:val="003244E0"/>
    <w:rsid w:val="00334A28"/>
    <w:rsid w:val="00342609"/>
    <w:rsid w:val="00366430"/>
    <w:rsid w:val="0037382E"/>
    <w:rsid w:val="00374543"/>
    <w:rsid w:val="0038012F"/>
    <w:rsid w:val="0039206B"/>
    <w:rsid w:val="0039485E"/>
    <w:rsid w:val="003A669A"/>
    <w:rsid w:val="003B539A"/>
    <w:rsid w:val="003B635B"/>
    <w:rsid w:val="003C2A60"/>
    <w:rsid w:val="003C640A"/>
    <w:rsid w:val="003D23B2"/>
    <w:rsid w:val="003E7539"/>
    <w:rsid w:val="003F773F"/>
    <w:rsid w:val="0040640A"/>
    <w:rsid w:val="004114E9"/>
    <w:rsid w:val="00411F61"/>
    <w:rsid w:val="00415A13"/>
    <w:rsid w:val="0041668B"/>
    <w:rsid w:val="0042138B"/>
    <w:rsid w:val="00427877"/>
    <w:rsid w:val="004506DB"/>
    <w:rsid w:val="004917A5"/>
    <w:rsid w:val="00493D03"/>
    <w:rsid w:val="004A3CF9"/>
    <w:rsid w:val="004A6540"/>
    <w:rsid w:val="004B39DE"/>
    <w:rsid w:val="004B4252"/>
    <w:rsid w:val="004C1369"/>
    <w:rsid w:val="004D17E1"/>
    <w:rsid w:val="004D2038"/>
    <w:rsid w:val="004D20E3"/>
    <w:rsid w:val="004D45E4"/>
    <w:rsid w:val="004F679E"/>
    <w:rsid w:val="005032FD"/>
    <w:rsid w:val="005058D5"/>
    <w:rsid w:val="005270EA"/>
    <w:rsid w:val="00543C99"/>
    <w:rsid w:val="00551F02"/>
    <w:rsid w:val="005620AD"/>
    <w:rsid w:val="00577750"/>
    <w:rsid w:val="0058448F"/>
    <w:rsid w:val="00586143"/>
    <w:rsid w:val="00595283"/>
    <w:rsid w:val="005A6F10"/>
    <w:rsid w:val="005B7AD9"/>
    <w:rsid w:val="005B7FED"/>
    <w:rsid w:val="005C0D37"/>
    <w:rsid w:val="005D0474"/>
    <w:rsid w:val="005D69D7"/>
    <w:rsid w:val="005F021C"/>
    <w:rsid w:val="005F497D"/>
    <w:rsid w:val="005F4C82"/>
    <w:rsid w:val="00605423"/>
    <w:rsid w:val="00616F75"/>
    <w:rsid w:val="00621615"/>
    <w:rsid w:val="006219D0"/>
    <w:rsid w:val="00636883"/>
    <w:rsid w:val="006409AC"/>
    <w:rsid w:val="00652A44"/>
    <w:rsid w:val="00654012"/>
    <w:rsid w:val="00665C8B"/>
    <w:rsid w:val="006710D7"/>
    <w:rsid w:val="00672506"/>
    <w:rsid w:val="00673A26"/>
    <w:rsid w:val="0068070B"/>
    <w:rsid w:val="006833D9"/>
    <w:rsid w:val="00683627"/>
    <w:rsid w:val="0069440E"/>
    <w:rsid w:val="006B065F"/>
    <w:rsid w:val="006C0DE0"/>
    <w:rsid w:val="006D2159"/>
    <w:rsid w:val="006D5BDE"/>
    <w:rsid w:val="006E48DD"/>
    <w:rsid w:val="006F5BB9"/>
    <w:rsid w:val="006F7195"/>
    <w:rsid w:val="00724A31"/>
    <w:rsid w:val="00726F09"/>
    <w:rsid w:val="007348FC"/>
    <w:rsid w:val="007609ED"/>
    <w:rsid w:val="0076280E"/>
    <w:rsid w:val="0076284C"/>
    <w:rsid w:val="00781210"/>
    <w:rsid w:val="00793A41"/>
    <w:rsid w:val="007B4FBD"/>
    <w:rsid w:val="007D0ACB"/>
    <w:rsid w:val="007E2BCF"/>
    <w:rsid w:val="007E38CE"/>
    <w:rsid w:val="007F03B7"/>
    <w:rsid w:val="007F721E"/>
    <w:rsid w:val="0080228A"/>
    <w:rsid w:val="00822452"/>
    <w:rsid w:val="00841EA2"/>
    <w:rsid w:val="00846372"/>
    <w:rsid w:val="008476AC"/>
    <w:rsid w:val="00852358"/>
    <w:rsid w:val="00855796"/>
    <w:rsid w:val="00871B20"/>
    <w:rsid w:val="00882DA3"/>
    <w:rsid w:val="008841E8"/>
    <w:rsid w:val="00887B5F"/>
    <w:rsid w:val="00887DA9"/>
    <w:rsid w:val="008942F1"/>
    <w:rsid w:val="00897B6F"/>
    <w:rsid w:val="008A3F6F"/>
    <w:rsid w:val="008A7D49"/>
    <w:rsid w:val="008B7A02"/>
    <w:rsid w:val="008C18F4"/>
    <w:rsid w:val="008D354B"/>
    <w:rsid w:val="008D3D08"/>
    <w:rsid w:val="008F37E1"/>
    <w:rsid w:val="008F652C"/>
    <w:rsid w:val="008F79B8"/>
    <w:rsid w:val="00900853"/>
    <w:rsid w:val="009116C0"/>
    <w:rsid w:val="009225B2"/>
    <w:rsid w:val="00924834"/>
    <w:rsid w:val="00925B58"/>
    <w:rsid w:val="009332BC"/>
    <w:rsid w:val="00934087"/>
    <w:rsid w:val="00937BF2"/>
    <w:rsid w:val="0094047E"/>
    <w:rsid w:val="00962030"/>
    <w:rsid w:val="00986EDB"/>
    <w:rsid w:val="00987E92"/>
    <w:rsid w:val="00997079"/>
    <w:rsid w:val="00997F52"/>
    <w:rsid w:val="009A50B3"/>
    <w:rsid w:val="009D5D0B"/>
    <w:rsid w:val="009E6007"/>
    <w:rsid w:val="009F0FBC"/>
    <w:rsid w:val="00A01C8B"/>
    <w:rsid w:val="00A04D2F"/>
    <w:rsid w:val="00A052E1"/>
    <w:rsid w:val="00A1624C"/>
    <w:rsid w:val="00A20068"/>
    <w:rsid w:val="00A24821"/>
    <w:rsid w:val="00A25B2C"/>
    <w:rsid w:val="00A27D03"/>
    <w:rsid w:val="00A31028"/>
    <w:rsid w:val="00A34CD6"/>
    <w:rsid w:val="00A37725"/>
    <w:rsid w:val="00A753E3"/>
    <w:rsid w:val="00A95623"/>
    <w:rsid w:val="00AA4017"/>
    <w:rsid w:val="00AA58FD"/>
    <w:rsid w:val="00AA62A2"/>
    <w:rsid w:val="00AB0CC2"/>
    <w:rsid w:val="00AB1C36"/>
    <w:rsid w:val="00AB2F86"/>
    <w:rsid w:val="00AB3A81"/>
    <w:rsid w:val="00AC14E9"/>
    <w:rsid w:val="00AC4E64"/>
    <w:rsid w:val="00AD4BAB"/>
    <w:rsid w:val="00AF1672"/>
    <w:rsid w:val="00B119FC"/>
    <w:rsid w:val="00B31034"/>
    <w:rsid w:val="00B318AC"/>
    <w:rsid w:val="00B3687E"/>
    <w:rsid w:val="00B36BD3"/>
    <w:rsid w:val="00B54944"/>
    <w:rsid w:val="00B62F8A"/>
    <w:rsid w:val="00B63D40"/>
    <w:rsid w:val="00B6736B"/>
    <w:rsid w:val="00B7019C"/>
    <w:rsid w:val="00B76048"/>
    <w:rsid w:val="00B81E4A"/>
    <w:rsid w:val="00BA5370"/>
    <w:rsid w:val="00BD5D73"/>
    <w:rsid w:val="00BE306C"/>
    <w:rsid w:val="00BE42EC"/>
    <w:rsid w:val="00BF2254"/>
    <w:rsid w:val="00BF5606"/>
    <w:rsid w:val="00BF7326"/>
    <w:rsid w:val="00C010C5"/>
    <w:rsid w:val="00C12193"/>
    <w:rsid w:val="00C202E1"/>
    <w:rsid w:val="00C24EE5"/>
    <w:rsid w:val="00C25132"/>
    <w:rsid w:val="00C304A2"/>
    <w:rsid w:val="00C30B3F"/>
    <w:rsid w:val="00C7561A"/>
    <w:rsid w:val="00C8174A"/>
    <w:rsid w:val="00C848A6"/>
    <w:rsid w:val="00C921FB"/>
    <w:rsid w:val="00CA5E6A"/>
    <w:rsid w:val="00CD56A0"/>
    <w:rsid w:val="00CF0107"/>
    <w:rsid w:val="00CF648E"/>
    <w:rsid w:val="00D059CB"/>
    <w:rsid w:val="00D11B1D"/>
    <w:rsid w:val="00D207FD"/>
    <w:rsid w:val="00D26BF0"/>
    <w:rsid w:val="00D27B67"/>
    <w:rsid w:val="00D3243E"/>
    <w:rsid w:val="00D546E4"/>
    <w:rsid w:val="00D56D07"/>
    <w:rsid w:val="00D57FFB"/>
    <w:rsid w:val="00D7301C"/>
    <w:rsid w:val="00D859A0"/>
    <w:rsid w:val="00D86C8B"/>
    <w:rsid w:val="00D96A7C"/>
    <w:rsid w:val="00D970A5"/>
    <w:rsid w:val="00DA5743"/>
    <w:rsid w:val="00DA74E4"/>
    <w:rsid w:val="00DB53AD"/>
    <w:rsid w:val="00DC1464"/>
    <w:rsid w:val="00DC6B1F"/>
    <w:rsid w:val="00DD03CA"/>
    <w:rsid w:val="00DD0DDE"/>
    <w:rsid w:val="00DD2254"/>
    <w:rsid w:val="00DF1BDC"/>
    <w:rsid w:val="00E01F86"/>
    <w:rsid w:val="00E03857"/>
    <w:rsid w:val="00E16A51"/>
    <w:rsid w:val="00E24997"/>
    <w:rsid w:val="00E27F6F"/>
    <w:rsid w:val="00E3126C"/>
    <w:rsid w:val="00E36616"/>
    <w:rsid w:val="00E37609"/>
    <w:rsid w:val="00E41159"/>
    <w:rsid w:val="00E6109C"/>
    <w:rsid w:val="00E7237B"/>
    <w:rsid w:val="00E807A2"/>
    <w:rsid w:val="00E81F00"/>
    <w:rsid w:val="00EA54D0"/>
    <w:rsid w:val="00EB1637"/>
    <w:rsid w:val="00EF1DBB"/>
    <w:rsid w:val="00F037D7"/>
    <w:rsid w:val="00F21E86"/>
    <w:rsid w:val="00F23065"/>
    <w:rsid w:val="00F3093B"/>
    <w:rsid w:val="00F52C30"/>
    <w:rsid w:val="00F62EAE"/>
    <w:rsid w:val="00F675EB"/>
    <w:rsid w:val="00FC0DF1"/>
    <w:rsid w:val="00FC1F99"/>
    <w:rsid w:val="00FC309A"/>
    <w:rsid w:val="00FC54B6"/>
    <w:rsid w:val="00FD2F99"/>
    <w:rsid w:val="00FD4E5E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1FFCFC-934D-40B4-86A1-2B15BE9A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BB9"/>
  </w:style>
  <w:style w:type="paragraph" w:styleId="1">
    <w:name w:val="heading 1"/>
    <w:basedOn w:val="a"/>
    <w:next w:val="a"/>
    <w:link w:val="10"/>
    <w:qFormat/>
    <w:rsid w:val="00673A2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254"/>
    <w:pPr>
      <w:spacing w:after="0" w:line="240" w:lineRule="auto"/>
    </w:p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4917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BF56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rsid w:val="00342609"/>
    <w:rPr>
      <w:spacing w:val="6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rsid w:val="00342609"/>
    <w:pPr>
      <w:widowControl w:val="0"/>
      <w:shd w:val="clear" w:color="auto" w:fill="FFFFFF"/>
      <w:spacing w:before="660" w:after="0" w:line="367" w:lineRule="exact"/>
      <w:jc w:val="both"/>
    </w:pPr>
    <w:rPr>
      <w:spacing w:val="6"/>
      <w:sz w:val="28"/>
      <w:szCs w:val="28"/>
    </w:rPr>
  </w:style>
  <w:style w:type="character" w:customStyle="1" w:styleId="12pt0pt">
    <w:name w:val="Основной текст + 12 pt;Интервал 0 pt"/>
    <w:basedOn w:val="a6"/>
    <w:rsid w:val="0034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C12193"/>
    <w:pPr>
      <w:widowControl w:val="0"/>
      <w:shd w:val="clear" w:color="auto" w:fill="FFFFFF"/>
      <w:spacing w:before="360" w:after="240" w:line="278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30">
    <w:name w:val="Основной текст (3)_"/>
    <w:link w:val="31"/>
    <w:uiPriority w:val="99"/>
    <w:locked/>
    <w:rsid w:val="002B4AB8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7">
    <w:name w:val="Основной текст (3) + 7"/>
    <w:aliases w:val="5 pt4,Не курсив"/>
    <w:uiPriority w:val="99"/>
    <w:rsid w:val="002B4AB8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6">
    <w:name w:val="Основной текст (6)_"/>
    <w:link w:val="60"/>
    <w:locked/>
    <w:rsid w:val="002B4AB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B4AB8"/>
    <w:rPr>
      <w:rFonts w:ascii="Times New Roman" w:hAnsi="Times New Roman" w:cs="Times New Roman"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 + Полужирный"/>
    <w:rsid w:val="002B4AB8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link w:val="71"/>
    <w:locked/>
    <w:rsid w:val="002B4AB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2B4AB8"/>
    <w:pPr>
      <w:widowControl w:val="0"/>
      <w:shd w:val="clear" w:color="auto" w:fill="FFFFFF"/>
      <w:spacing w:before="8160" w:after="0" w:line="283" w:lineRule="exact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rsid w:val="002B4AB8"/>
    <w:pPr>
      <w:widowControl w:val="0"/>
      <w:shd w:val="clear" w:color="auto" w:fill="FFFFFF"/>
      <w:spacing w:before="600" w:after="300" w:line="240" w:lineRule="atLeast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71">
    <w:name w:val="Основной текст (7)1"/>
    <w:basedOn w:val="a"/>
    <w:link w:val="7"/>
    <w:rsid w:val="002B4AB8"/>
    <w:pPr>
      <w:widowControl w:val="0"/>
      <w:shd w:val="clear" w:color="auto" w:fill="FFFFFF"/>
      <w:spacing w:before="540" w:after="240" w:line="240" w:lineRule="atLeast"/>
      <w:ind w:hanging="184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ConsPlusNonformat">
    <w:name w:val="ConsPlusNonformat"/>
    <w:rsid w:val="00D324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D324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3243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F52C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52C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4D45E4"/>
    <w:pPr>
      <w:ind w:left="720"/>
      <w:contextualSpacing/>
    </w:pPr>
    <w:rPr>
      <w:rFonts w:eastAsiaTheme="minorHAnsi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DF1BD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F1BDC"/>
  </w:style>
  <w:style w:type="paragraph" w:customStyle="1" w:styleId="12">
    <w:name w:val="заголовок 1"/>
    <w:basedOn w:val="a"/>
    <w:next w:val="a"/>
    <w:rsid w:val="00311D0B"/>
    <w:pPr>
      <w:keepNext/>
      <w:autoSpaceDE w:val="0"/>
      <w:autoSpaceDN w:val="0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10">
    <w:name w:val="Заголовок 1 Знак"/>
    <w:basedOn w:val="a0"/>
    <w:link w:val="1"/>
    <w:rsid w:val="00673A26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Стиль1"/>
    <w:basedOn w:val="a"/>
    <w:uiPriority w:val="99"/>
    <w:rsid w:val="007F03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2"/>
    <w:basedOn w:val="a"/>
    <w:autoRedefine/>
    <w:qFormat/>
    <w:rsid w:val="007F03B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Колонтитул_"/>
    <w:link w:val="14"/>
    <w:uiPriority w:val="99"/>
    <w:locked/>
    <w:rsid w:val="000F50BF"/>
    <w:rPr>
      <w:rFonts w:ascii="Times New Roman" w:hAnsi="Times New Roman"/>
      <w:sz w:val="23"/>
      <w:shd w:val="clear" w:color="auto" w:fill="FFFFFF"/>
    </w:rPr>
  </w:style>
  <w:style w:type="paragraph" w:customStyle="1" w:styleId="14">
    <w:name w:val="Колонтитул1"/>
    <w:basedOn w:val="a"/>
    <w:link w:val="ad"/>
    <w:uiPriority w:val="99"/>
    <w:rsid w:val="000F50BF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3"/>
    </w:rPr>
  </w:style>
  <w:style w:type="paragraph" w:styleId="ae">
    <w:name w:val="header"/>
    <w:basedOn w:val="a"/>
    <w:link w:val="af"/>
    <w:uiPriority w:val="99"/>
    <w:semiHidden/>
    <w:unhideWhenUsed/>
    <w:rsid w:val="000C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1B70"/>
  </w:style>
  <w:style w:type="paragraph" w:styleId="af0">
    <w:name w:val="footer"/>
    <w:basedOn w:val="a"/>
    <w:link w:val="af1"/>
    <w:uiPriority w:val="99"/>
    <w:semiHidden/>
    <w:unhideWhenUsed/>
    <w:rsid w:val="000C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C1B70"/>
  </w:style>
  <w:style w:type="paragraph" w:styleId="af2">
    <w:name w:val="Balloon Text"/>
    <w:basedOn w:val="a"/>
    <w:link w:val="af3"/>
    <w:uiPriority w:val="99"/>
    <w:semiHidden/>
    <w:unhideWhenUsed/>
    <w:rsid w:val="00B31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31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B3768-2932-4FDB-A6BE-35645DA6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9295</Words>
  <Characters>52986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</dc:creator>
  <cp:keywords/>
  <dc:description/>
  <cp:lastModifiedBy>Katya</cp:lastModifiedBy>
  <cp:revision>2</cp:revision>
  <cp:lastPrinted>2018-02-15T03:14:00Z</cp:lastPrinted>
  <dcterms:created xsi:type="dcterms:W3CDTF">2018-02-15T05:26:00Z</dcterms:created>
  <dcterms:modified xsi:type="dcterms:W3CDTF">2018-02-15T05:26:00Z</dcterms:modified>
</cp:coreProperties>
</file>