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8" w:rsidRPr="00316F48" w:rsidRDefault="00316F48" w:rsidP="00316F4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6F48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316F4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316F48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6F48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316F48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316F48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316F48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316F48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316F4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16F48" w:rsidRPr="00316F48" w:rsidRDefault="00316F48" w:rsidP="00316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6F48" w:rsidRPr="00316F48" w:rsidRDefault="00316F48" w:rsidP="00316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6F4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16F48">
        <w:rPr>
          <w:rFonts w:ascii="Times New Roman" w:eastAsia="Times New Roman" w:hAnsi="Times New Roman" w:cs="Times New Roman"/>
          <w:b/>
          <w:sz w:val="28"/>
          <w:szCs w:val="32"/>
        </w:rPr>
        <w:t>ПОСТАНОВЛЕНИЕ</w:t>
      </w: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316F48" w:rsidRDefault="00E94EA5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«28</w:t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>» декабря 2016 года</w:t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1004</w:t>
      </w: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316F48" w:rsidRPr="00316F48" w:rsidTr="00E416E8">
        <w:trPr>
          <w:trHeight w:val="121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16F48" w:rsidRPr="00316F48" w:rsidRDefault="00316F48" w:rsidP="0065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«Организация и обеспечение отдыха, оздоровления и занятости детей в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 на 2016-2017 годы</w:t>
            </w:r>
          </w:p>
        </w:tc>
      </w:tr>
    </w:tbl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13.01.2016 года г. № 21 «Об утверждении порядка принятий решений о разработке муниципальных программ в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формировании и реализации, и порядка проведения оценки эффективности реализации муниципальных программ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</w:t>
      </w:r>
      <w:proofErr w:type="gram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образования в Магаданской области на 2014-2020 годы»,</w:t>
      </w:r>
      <w:r w:rsidRPr="00316F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условий, направленных на организацию и обеспечение отдыха детей, их оздоровления в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администрация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416E8" w:rsidRDefault="00E416E8" w:rsidP="006575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16E8" w:rsidRPr="00803E1E" w:rsidRDefault="00E416E8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>
        <w:tab/>
      </w:r>
      <w:r w:rsidRPr="00803E1E">
        <w:t xml:space="preserve">1. Утвердить в новой редакции прилагаемую муниципальную </w:t>
      </w:r>
      <w:proofErr w:type="gramStart"/>
      <w:r w:rsidRPr="00803E1E">
        <w:t>программу</w:t>
      </w:r>
      <w:proofErr w:type="gramEnd"/>
      <w:r w:rsidR="00316F48" w:rsidRPr="00803E1E">
        <w:t xml:space="preserve"> прилагаемую муниципальную программу «Организация и обеспечение отдыха, оздоровления и занятости детей в </w:t>
      </w:r>
      <w:proofErr w:type="spellStart"/>
      <w:r w:rsidR="00316F48" w:rsidRPr="00803E1E">
        <w:t>Ягоднинском</w:t>
      </w:r>
      <w:proofErr w:type="spellEnd"/>
      <w:r w:rsidR="00316F48" w:rsidRPr="00803E1E">
        <w:t xml:space="preserve"> городском округе» на 2016-2017 годы (далее – Программа).</w:t>
      </w:r>
    </w:p>
    <w:p w:rsidR="00E416E8" w:rsidRPr="00803E1E" w:rsidRDefault="00E416E8" w:rsidP="0065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1E">
        <w:rPr>
          <w:rFonts w:ascii="Times New Roman" w:hAnsi="Times New Roman" w:cs="Times New Roman"/>
          <w:sz w:val="24"/>
          <w:szCs w:val="24"/>
        </w:rPr>
        <w:t xml:space="preserve">2. </w:t>
      </w:r>
      <w:r w:rsidRPr="00803E1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 момента вступления данного </w:t>
      </w:r>
      <w:proofErr w:type="gramStart"/>
      <w:r w:rsidRPr="00803E1E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proofErr w:type="gramEnd"/>
      <w:r w:rsidRPr="00803E1E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следующие нормативно-правовые акты:</w:t>
      </w:r>
    </w:p>
    <w:p w:rsidR="00316F48" w:rsidRPr="00803E1E" w:rsidRDefault="00E416E8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803E1E">
        <w:t xml:space="preserve">-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городского округа от 01.03.2016 года № 165 «Об утверждении муниципальной программы «Организация и обеспечение отдыха, оздоровления и занятости детей в </w:t>
      </w:r>
      <w:proofErr w:type="spellStart"/>
      <w:r w:rsidRPr="00803E1E">
        <w:t>Ягоднинском</w:t>
      </w:r>
      <w:proofErr w:type="spellEnd"/>
      <w:r w:rsidRPr="00803E1E">
        <w:t xml:space="preserve"> городском округе» на 2016-2017 годы»;</w:t>
      </w:r>
    </w:p>
    <w:p w:rsidR="00E416E8" w:rsidRPr="00803E1E" w:rsidRDefault="00E416E8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803E1E">
        <w:t xml:space="preserve">-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городского округа от 27.05.2016 года № 392 «О внесении изменений в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 округа от 01.03.2016 г. № 165 «Об утверждении муниципальной программы «Организация и обеспечение отдыха, оздоровления и занятости детей в </w:t>
      </w:r>
      <w:proofErr w:type="spellStart"/>
      <w:r w:rsidRPr="00803E1E">
        <w:t>Ягоднинском</w:t>
      </w:r>
      <w:proofErr w:type="spellEnd"/>
      <w:r w:rsidRPr="00803E1E">
        <w:t xml:space="preserve"> городском округе» на 2016-2017 годы»;</w:t>
      </w:r>
    </w:p>
    <w:p w:rsidR="00E416E8" w:rsidRPr="00803E1E" w:rsidRDefault="00E416E8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803E1E">
        <w:t xml:space="preserve">-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городского округа от </w:t>
      </w:r>
      <w:r w:rsidR="0065756A" w:rsidRPr="00803E1E">
        <w:t>16.09.2016</w:t>
      </w:r>
      <w:r w:rsidRPr="00803E1E">
        <w:t xml:space="preserve"> года № </w:t>
      </w:r>
      <w:r w:rsidR="0065756A" w:rsidRPr="00803E1E">
        <w:t>724</w:t>
      </w:r>
      <w:r w:rsidRPr="00803E1E">
        <w:t xml:space="preserve"> «О внесении изменений в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 округа от 01.03.2016 г. № 165 «Об утверждении муниципальной программы «Организация и обеспечение отдыха, оздоровления и занятости детей в </w:t>
      </w:r>
      <w:proofErr w:type="spellStart"/>
      <w:r w:rsidRPr="00803E1E">
        <w:t>Ягоднинском</w:t>
      </w:r>
      <w:proofErr w:type="spellEnd"/>
      <w:r w:rsidRPr="00803E1E">
        <w:t xml:space="preserve"> городском округе» на 2016-2017 годы»;</w:t>
      </w:r>
    </w:p>
    <w:p w:rsidR="0065756A" w:rsidRPr="00803E1E" w:rsidRDefault="0065756A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803E1E">
        <w:t xml:space="preserve">-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городского округа от 30.11.2016 года № 903 «О внесении изменений в постановление администрации </w:t>
      </w:r>
      <w:proofErr w:type="spellStart"/>
      <w:r w:rsidRPr="00803E1E">
        <w:t>Ягоднинского</w:t>
      </w:r>
      <w:proofErr w:type="spellEnd"/>
      <w:r w:rsidRPr="00803E1E">
        <w:t xml:space="preserve"> городско округа от 01.03.2016 г. № 165 «Об утверждении муниципальной программы «Организация и обеспечение отдыха, оздоровления и занятости детей в </w:t>
      </w:r>
      <w:proofErr w:type="spellStart"/>
      <w:r w:rsidRPr="00803E1E">
        <w:t>Ягоднинском</w:t>
      </w:r>
      <w:proofErr w:type="spellEnd"/>
      <w:r w:rsidRPr="00803E1E">
        <w:t xml:space="preserve"> городском округе» на 2016-2017 годы».</w:t>
      </w:r>
    </w:p>
    <w:p w:rsidR="00E416E8" w:rsidRDefault="00E416E8" w:rsidP="006575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1E">
        <w:rPr>
          <w:rFonts w:ascii="Times New Roman" w:eastAsia="Times New Roman" w:hAnsi="Times New Roman" w:cs="Times New Roman"/>
          <w:sz w:val="24"/>
          <w:szCs w:val="24"/>
        </w:rPr>
        <w:t>3. Настоящее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подлежит официальному опубликованию  в газете «Северная Правда» и размещению на сайте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9" w:history="1">
        <w:r w:rsidRPr="00316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16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6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Pr="00316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6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16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F48" w:rsidRPr="00316F48" w:rsidRDefault="00E416E8" w:rsidP="006575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социальным вопросам Л.А. </w:t>
      </w:r>
      <w:proofErr w:type="spellStart"/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="00316F48" w:rsidRPr="00316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F48" w:rsidRDefault="00316F48" w:rsidP="00316F4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5756A" w:rsidRPr="00316F48" w:rsidRDefault="0065756A" w:rsidP="00316F4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6F48" w:rsidRPr="00316F48" w:rsidRDefault="00316F48" w:rsidP="0031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16F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>
        <w:rPr>
          <w:rFonts w:ascii="Times New Roman" w:eastAsia="Times New Roman" w:hAnsi="Times New Roman" w:cs="Times New Roman"/>
          <w:sz w:val="24"/>
          <w:szCs w:val="24"/>
        </w:rPr>
        <w:tab/>
      </w:r>
      <w:r w:rsidR="0065756A" w:rsidRPr="00316F48">
        <w:rPr>
          <w:rFonts w:ascii="Times New Roman" w:eastAsia="Times New Roman" w:hAnsi="Times New Roman" w:cs="Times New Roman"/>
          <w:sz w:val="24"/>
          <w:szCs w:val="24"/>
        </w:rPr>
        <w:t xml:space="preserve">П. Н. </w:t>
      </w:r>
      <w:proofErr w:type="spellStart"/>
      <w:r w:rsidR="0065756A" w:rsidRPr="00316F48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316F48" w:rsidRPr="00316F48" w:rsidRDefault="00316F48" w:rsidP="0031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756A" w:rsidRPr="000C3E3C" w:rsidRDefault="0065756A" w:rsidP="0065756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5756A" w:rsidRPr="000C3E3C" w:rsidRDefault="0065756A" w:rsidP="0065756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5756A" w:rsidRDefault="0065756A" w:rsidP="0065756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65756A" w:rsidRPr="005D7AA4" w:rsidRDefault="0065756A" w:rsidP="0065756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94EA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4EA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4EA5">
        <w:rPr>
          <w:rFonts w:ascii="Times New Roman" w:eastAsia="Times New Roman" w:hAnsi="Times New Roman" w:cs="Times New Roman"/>
          <w:sz w:val="24"/>
          <w:szCs w:val="24"/>
        </w:rPr>
        <w:t>1004</w:t>
      </w:r>
    </w:p>
    <w:p w:rsidR="00316F48" w:rsidRPr="00316F48" w:rsidRDefault="00316F48" w:rsidP="00316F4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Par17257"/>
      <w:bookmarkEnd w:id="0"/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МУНИЦИПАЛЬНАЯ ПРОГРАММА</w:t>
      </w:r>
    </w:p>
    <w:p w:rsid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«ОРГАНИЗАЦИЯ И ОБЕСПЕЧЕНИЕ ОТДЫХА, ОЗДОРОВЛЕНИЯ 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И ЗАНЯТОСТИ ДЕТЕЙ</w:t>
      </w:r>
      <w:r w:rsid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В ЯГОДНИНСКОМ ГОРОДСКОМ ОКРУГЕ»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НА 2016-2017 ГОДЫ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16173"/>
      <w:bookmarkEnd w:id="1"/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>ПАСПОРТ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«Организация и обеспечение отдыха, оздоровления и занятости детей 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proofErr w:type="spellStart"/>
      <w:r w:rsidRPr="0065756A">
        <w:rPr>
          <w:rFonts w:ascii="Times New Roman" w:eastAsia="Times New Roman" w:hAnsi="Times New Roman" w:cs="Times New Roman"/>
          <w:sz w:val="24"/>
          <w:szCs w:val="20"/>
        </w:rPr>
        <w:t>Ягоднинском</w:t>
      </w:r>
      <w:proofErr w:type="spellEnd"/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 городском округе» на 2016-2017 годы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7630"/>
      </w:tblGrid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«Организация и обеспечение отдыха, оздоровления и занятости детей в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 2016-2017 годы (далее – программа)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культуры.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организацию и обеспечение отдыха детей, их оздоровление и занятость в период летних каникул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обеспечить максимальный охват школьников организованными формами оздоровления и занятости;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совершенствование кадрового и информационно-методического обеспечения организации отдыха и оздоровления детей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Удельный вес детей в возрасте 7-17 лет, охваченных отдыхом и оздоровлением (от общего числа детей данной возрастной категории, проживающих на территории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удельный вес детей - 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годы.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2E771C">
              <w:rPr>
                <w:rFonts w:ascii="Times New Roman" w:eastAsia="Times New Roman" w:hAnsi="Times New Roman" w:cs="Times New Roman"/>
                <w:sz w:val="20"/>
                <w:szCs w:val="20"/>
              </w:rPr>
              <w:t>9 274,2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316F48" w:rsidRPr="00316F48" w:rsidRDefault="002E771C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– 4 150,9</w:t>
            </w:r>
            <w:r w:rsidR="00316F48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316F48" w:rsidRPr="00316F48" w:rsidRDefault="00316F48" w:rsidP="002E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</w:t>
            </w:r>
            <w:r w:rsidR="002E771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771C">
              <w:rPr>
                <w:rFonts w:ascii="Times New Roman" w:eastAsia="Times New Roman" w:hAnsi="Times New Roman" w:cs="Times New Roman"/>
                <w:sz w:val="20"/>
                <w:szCs w:val="20"/>
              </w:rPr>
              <w:t>5 123,3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увеличение количества детей, охваченных отдыхом и оздоровлением (от общего числа детей в возрасте от 7 до 17 лет, проживающих на территории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без учета выпускников 11 классов);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отдыха, оздоровления детей - сирот и детей, оставшихся без попечения родителей - воспитанников муниципальных образовательных организаций, детей «группы риска»;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отдыха и оздоровления детей, находящихся в трудной жизненной ситуации.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Par16232"/>
      <w:bookmarkEnd w:id="2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программы и прогноз развития на перспективу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Развитие системы отдыха, оздоровления и занятости детей является неотъемлемой частью социальной политики </w:t>
      </w:r>
      <w:proofErr w:type="spellStart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округа.</w:t>
      </w:r>
    </w:p>
    <w:p w:rsidR="00316F48" w:rsidRPr="0072156D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Организация отдыха, оздоровления и занятости детей в </w:t>
      </w:r>
      <w:proofErr w:type="spellStart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Ягоднинском</w:t>
      </w:r>
      <w:proofErr w:type="spellEnd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городском округе осуществляется в период летних каникул. В рамках летней оздоровительной компании функционируют следующие организации: 11 лагерей дневного пребывания детей (5 – на базе 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lastRenderedPageBreak/>
        <w:t>общеобразовательных организаций, 1- на базе МБОО ДО «ЦДТ п. Ягодное», 2 – на базе ДЮСШ, 1- на базе спорткомплекса «</w:t>
      </w:r>
      <w:proofErr w:type="spellStart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Синегорье</w:t>
      </w:r>
      <w:proofErr w:type="spellEnd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», 2 – на базе муниципальных учреждений культуры).</w:t>
      </w:r>
      <w:r w:rsidR="00316F48" w:rsidRPr="002B62F8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Мероприятия по организации отдыха и оздоровления детей в свободное от учебы время в летний период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ситуации, детей «группы риска», позволяют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качеств.</w:t>
      </w:r>
      <w:proofErr w:type="gramEnd"/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Программа представляет собой комплекс различных мероприятий в сфере отдыха и оздоровления, направленных на достижение конкретных целей и решение задач, стоящих перед учреждениями образования, спорта и культуры.</w:t>
      </w:r>
      <w:bookmarkStart w:id="3" w:name="Par16242"/>
      <w:bookmarkEnd w:id="3"/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II. Приоритеты, цели, задачи и целевые показатели,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ожидаемые результаты, этапы и сроки реализации программы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Приоритетными направлениями на период до 2017 года в сфере развития системы отдыха и оздоровления детей </w:t>
      </w:r>
      <w:proofErr w:type="spellStart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является: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совершенствование и развитие форм организованного отдыха и оздоровления детей,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отдыха, оздоровления детей, находящихся в трудной жизненной ситуации, отдельных категорий детей, нуждающихся в психолого-педагогическом и ином специальном сопровождении.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Целью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программы является создание условий, направленных на организацию и обеспечение отдыха детей, их оздоровления.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достижения цели требуется решение следующих </w:t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задач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- финансовое обеспечение оздоровления и отдыха детей </w:t>
      </w:r>
      <w:proofErr w:type="spellStart"/>
      <w:r w:rsidRPr="002B62F8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совершенствование кадрового и информационно-методического обеспечения организации отдыха и оздоровления детей.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оценки достижения цели и решения задач программы применяются следующие </w:t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целевые показатели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- удельный вес детей в возрасте 7-17 лет, охваченных отдыхом и оздоровлением от общего числа детей данной возрастной категории, проживающих на территории </w:t>
      </w:r>
      <w:proofErr w:type="spellStart"/>
      <w:r w:rsidRPr="002B62F8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 и оздоровления детей, находящихся в трудной жизненной ситуации;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удельный вес детей «группы риска», охваченных отдыхом, оздоровлением к общему числу детей, состоящих на различных видах профилактического учета.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Реализация программы способствует достижению следующих результатов: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- увеличение количества детей, охваченных отдыхом и оздоровлением (от общего числа детей в возрасте от 7 до 17 лет, проживающих на территории </w:t>
      </w:r>
      <w:proofErr w:type="spellStart"/>
      <w:r w:rsidRPr="002B62F8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округа, без учета выпускников 11 классов);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отдыха, оздоровления детей-сирот и детей, оставшихся без попечения родителей - воспитанников муниципальных образовательных организаций, детей «группы риска»;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 и оздоровления детей, находящихся в трудной жизненной ситуации.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Мероприятия программы будут осуществляться в период с 2016 по 2017 годы включительно. 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Целевые показатели, характеризующие результаты программы, приведены в </w:t>
      </w:r>
      <w:hyperlink w:anchor="Par16268" w:tooltip="Ссылка на текущий документ" w:history="1">
        <w:r w:rsidR="00316F48" w:rsidRPr="002B62F8">
          <w:rPr>
            <w:rFonts w:ascii="Times New Roman" w:eastAsia="Times New Roman" w:hAnsi="Times New Roman" w:cs="Times New Roman"/>
            <w:sz w:val="24"/>
            <w:szCs w:val="20"/>
          </w:rPr>
          <w:t>таблице № 1</w:t>
        </w:r>
      </w:hyperlink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4" w:name="Par16266"/>
      <w:bookmarkEnd w:id="4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Par16268"/>
      <w:bookmarkEnd w:id="5"/>
      <w:r w:rsidRPr="00316F48">
        <w:rPr>
          <w:rFonts w:ascii="Times New Roman" w:eastAsia="Times New Roman" w:hAnsi="Times New Roman" w:cs="Times New Roman"/>
          <w:sz w:val="20"/>
          <w:szCs w:val="20"/>
        </w:rPr>
        <w:t>Состав и значение целевых показателей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6402"/>
        <w:gridCol w:w="1134"/>
        <w:gridCol w:w="1134"/>
        <w:gridCol w:w="992"/>
      </w:tblGrid>
      <w:tr w:rsidR="00316F48" w:rsidRPr="00316F48" w:rsidTr="00E416E8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детей в возрасте 7-17 лет, охваченных отдыхом и оздоровлением (от общего числа детей данной возрастной категории, проживающих на территории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без учета выпускников 11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детей-сирот и детей, оставшихся без попечения родителей - воспитанников муниципальных образовательных организаций, 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6" w:name="Par16473"/>
      <w:bookmarkEnd w:id="6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III. Перечень основных мероприятий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Для достижения поставленных цели и задач программой предусматривается реализация мероприятий, объединенных в группы по следующим направлениям: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- нормативное правовое и информационно-методическое сопровождение отдыха и оздоровления детей (подготовка постановлений администрации </w:t>
      </w:r>
      <w:proofErr w:type="spellStart"/>
      <w:r w:rsidRPr="0072156D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«Об организации летней оздоровительной кампании среди детей и подростков </w:t>
      </w:r>
      <w:proofErr w:type="spellStart"/>
      <w:r w:rsidRPr="0072156D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округа» и «Об организации временной занятости детей и подростков </w:t>
      </w:r>
      <w:proofErr w:type="spellStart"/>
      <w:r w:rsidRPr="0072156D">
        <w:rPr>
          <w:rFonts w:ascii="Times New Roman" w:eastAsia="Times New Roman" w:hAnsi="Times New Roman" w:cs="Times New Roman"/>
          <w:sz w:val="24"/>
          <w:szCs w:val="20"/>
        </w:rPr>
        <w:t>Ягоднинского</w:t>
      </w:r>
      <w:proofErr w:type="spellEnd"/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округа»);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2156D">
        <w:rPr>
          <w:rFonts w:ascii="Times New Roman" w:eastAsia="Times New Roman" w:hAnsi="Times New Roman" w:cs="Times New Roman"/>
          <w:sz w:val="24"/>
          <w:szCs w:val="20"/>
        </w:rPr>
        <w:t>- преимущественная поддержка в организации отдыха и оздоровления детей, находящихся в трудной жизненной ситуации (оздоровления детей-сирот, детей, оставшихся без попечения родителей, воспитанников муниципальных образовательных организаций, организация отдыха и оздоровления детей в лагерях дневного пребывания, ведение учета детей, находящихся в трудной жизненной ситуации, нуждающихся в оздоровлении, организация отдыха и оздоровления детей, состоящих на учете в государственных учреждениях социальной поддержки и социального обслуживания</w:t>
      </w:r>
      <w:proofErr w:type="gramEnd"/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населения).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Перечень основных мероприятий с указанием сроков их реализации и ожидаемых результатов приведен в </w:t>
      </w:r>
      <w:hyperlink w:anchor="Par16667" w:tooltip="Ссылка на текущий документ" w:history="1">
        <w:r w:rsidRPr="0072156D">
          <w:rPr>
            <w:rFonts w:ascii="Times New Roman" w:eastAsia="Times New Roman" w:hAnsi="Times New Roman" w:cs="Times New Roman"/>
            <w:sz w:val="24"/>
            <w:szCs w:val="20"/>
          </w:rPr>
          <w:t>приложении № 1</w:t>
        </w:r>
      </w:hyperlink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7" w:name="Par16483"/>
      <w:bookmarkEnd w:id="7"/>
      <w:r w:rsidRPr="0072156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Прогноз сводных показателей муниципальных заданий</w:t>
      </w:r>
      <w:r w:rsidR="0072156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по этапам реализации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В рамках программы не предусмотрено оказание муниципальными учреждениями муниципальных услуг (выполнение работ).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8" w:name="Par16488"/>
      <w:bookmarkEnd w:id="8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Характеристика мер правового регулирования, а также мер управления рисками с целью</w:t>
      </w:r>
      <w:r w:rsidR="004F576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минимизации их влияния на достижение целей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72156D">
          <w:rPr>
            <w:rFonts w:ascii="Times New Roman" w:eastAsia="Times New Roman" w:hAnsi="Times New Roman" w:cs="Times New Roman"/>
            <w:sz w:val="24"/>
            <w:szCs w:val="20"/>
          </w:rPr>
          <w:t>таблице</w:t>
        </w:r>
        <w:r w:rsidRPr="0072156D">
          <w:rPr>
            <w:rFonts w:ascii="Times New Roman" w:eastAsia="Times New Roman" w:hAnsi="Times New Roman" w:cs="Times New Roman"/>
            <w:color w:val="0000FF"/>
            <w:sz w:val="24"/>
            <w:szCs w:val="20"/>
          </w:rPr>
          <w:t xml:space="preserve"> </w:t>
        </w:r>
      </w:hyperlink>
      <w:r w:rsidRPr="0072156D">
        <w:rPr>
          <w:rFonts w:ascii="Times New Roman" w:eastAsia="Times New Roman" w:hAnsi="Times New Roman" w:cs="Times New Roman"/>
          <w:sz w:val="24"/>
          <w:szCs w:val="20"/>
        </w:rPr>
        <w:t>№ 2.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9" w:name="Par16495"/>
      <w:bookmarkEnd w:id="9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2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0" w:name="Par16497"/>
      <w:bookmarkEnd w:id="10"/>
      <w:r w:rsidRPr="0072156D">
        <w:rPr>
          <w:rFonts w:ascii="Times New Roman" w:eastAsia="Times New Roman" w:hAnsi="Times New Roman" w:cs="Times New Roman"/>
          <w:sz w:val="24"/>
          <w:szCs w:val="20"/>
        </w:rPr>
        <w:t>Сведения об основных мерах правового регулирования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в сфере реализации программы</w:t>
      </w:r>
    </w:p>
    <w:tbl>
      <w:tblPr>
        <w:tblpPr w:leftFromText="180" w:rightFromText="180" w:vertAnchor="text" w:horzAnchor="margin" w:tblpXSpec="center" w:tblpY="131"/>
        <w:tblW w:w="106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83"/>
        <w:gridCol w:w="4213"/>
        <w:gridCol w:w="2330"/>
        <w:gridCol w:w="1510"/>
      </w:tblGrid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E6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E6476A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муниципальную программу «Организация и обеспечение отдыха, оздоровления и занятости детей в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 на 2016-2017 годы»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 (ежегодно)</w:t>
            </w:r>
          </w:p>
        </w:tc>
      </w:tr>
      <w:tr w:rsidR="00604D7E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C49D4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временной занятости несовершеннолетних граждан в 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При реализации мероприятий программы могут возникнуть определенные риски:</w:t>
      </w:r>
    </w:p>
    <w:p w:rsid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изменение федерального и областного законодательства в областях, затрагивающих условия реализации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нарушение сроков реализации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- возможное сокращение финансирования или несвоевременное финансирование мероприятий, 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lastRenderedPageBreak/>
        <w:t>реализуемых в рамках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неэффективная организация выполнения мероприятий программы.</w:t>
      </w: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Основными мерами управления рисками с целью минимизации их влияния на достижение целей программы является следующее: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проведение мониторинга исполнения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осуществление контроля над своевременным исполнением мероприятий участниками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корректировка целевых показателей, плана мероприятий программы и объемов финансирования, предусмотренных в муниципальном бюджете на соответствующий финансовый год и плановый период.</w:t>
      </w: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Принятие мер по устранению рисками осуществляется ответственным исполнителем программы.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1" w:name="Par16533"/>
      <w:bookmarkEnd w:id="11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реализации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Общий объем финансирования программы составляет </w:t>
      </w:r>
      <w:r w:rsidR="0072156D">
        <w:rPr>
          <w:rFonts w:ascii="Times New Roman" w:eastAsia="Times New Roman" w:hAnsi="Times New Roman" w:cs="Times New Roman"/>
          <w:sz w:val="24"/>
          <w:szCs w:val="20"/>
        </w:rPr>
        <w:t>9 247,2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тыс. рублей, в том числе по годам:</w:t>
      </w:r>
    </w:p>
    <w:p w:rsidR="00316F48" w:rsidRPr="0072156D" w:rsidRDefault="0072156D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 – 4 150,9</w:t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 xml:space="preserve"> тыс. рублей;</w:t>
      </w:r>
    </w:p>
    <w:p w:rsidR="00E96C7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2017 -  </w:t>
      </w:r>
      <w:r w:rsidR="0072156D">
        <w:rPr>
          <w:rFonts w:ascii="Times New Roman" w:eastAsia="Times New Roman" w:hAnsi="Times New Roman" w:cs="Times New Roman"/>
          <w:sz w:val="24"/>
          <w:szCs w:val="20"/>
        </w:rPr>
        <w:t>5 123,3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тыс. рублей.</w:t>
      </w:r>
    </w:p>
    <w:p w:rsidR="00D069F9" w:rsidRDefault="00D069F9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f0"/>
        <w:tblW w:w="0" w:type="auto"/>
        <w:tblLook w:val="01E0"/>
      </w:tblPr>
      <w:tblGrid>
        <w:gridCol w:w="5369"/>
        <w:gridCol w:w="1435"/>
        <w:gridCol w:w="1660"/>
        <w:gridCol w:w="1567"/>
      </w:tblGrid>
      <w:tr w:rsidR="00D069F9" w:rsidRPr="00734EE2" w:rsidTr="00D069F9">
        <w:tc>
          <w:tcPr>
            <w:tcW w:w="5369" w:type="dxa"/>
            <w:vMerge w:val="restart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D069F9" w:rsidRPr="00734EE2" w:rsidTr="00D069F9">
        <w:tc>
          <w:tcPr>
            <w:tcW w:w="5369" w:type="dxa"/>
            <w:vMerge/>
          </w:tcPr>
          <w:p w:rsidR="00D069F9" w:rsidRPr="00734EE2" w:rsidRDefault="00D069F9" w:rsidP="00D759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172,2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168,2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340,4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1 455,0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1 950,3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3 405,3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МБОУ «СОШ п. 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Синегорье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754,1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1 010,5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1764,6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628,6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688,0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1316,6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490,7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1 063,7</w:t>
            </w:r>
          </w:p>
        </w:tc>
      </w:tr>
      <w:tr w:rsidR="00D069F9" w:rsidRPr="00734EE2" w:rsidTr="00D069F9">
        <w:tc>
          <w:tcPr>
            <w:tcW w:w="5369" w:type="dxa"/>
          </w:tcPr>
          <w:p w:rsidR="00D069F9" w:rsidRPr="00734EE2" w:rsidRDefault="00D069F9" w:rsidP="00D759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ДДД МШВ «НШ - детский сад п. Бурхала»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</w:tr>
      <w:tr w:rsidR="00D069F9" w:rsidRPr="00734EE2" w:rsidTr="00D069F9">
        <w:tc>
          <w:tcPr>
            <w:tcW w:w="5369" w:type="dxa"/>
          </w:tcPr>
          <w:p w:rsidR="00D069F9" w:rsidRPr="00734EE2" w:rsidRDefault="00D069F9" w:rsidP="00D759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Дарума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829,5</w:t>
            </w:r>
          </w:p>
        </w:tc>
      </w:tr>
      <w:tr w:rsidR="00D069F9" w:rsidRPr="00734EE2" w:rsidTr="00D069F9">
        <w:tc>
          <w:tcPr>
            <w:tcW w:w="5369" w:type="dxa"/>
          </w:tcPr>
          <w:p w:rsidR="00D069F9" w:rsidRPr="00734EE2" w:rsidRDefault="00D069F9" w:rsidP="00D759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«Дворец спорта «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Синегорье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208,7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МБУ «Центральная библиотека 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Ягоднинского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МБУ «Центр культуры 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Ягоднинского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734EE2" w:rsidRDefault="00D069F9" w:rsidP="00D759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4 150,9</w:t>
            </w:r>
          </w:p>
        </w:tc>
        <w:tc>
          <w:tcPr>
            <w:tcW w:w="1660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5 123,3</w:t>
            </w:r>
          </w:p>
        </w:tc>
        <w:tc>
          <w:tcPr>
            <w:tcW w:w="1567" w:type="dxa"/>
          </w:tcPr>
          <w:p w:rsidR="00D069F9" w:rsidRPr="00734EE2" w:rsidRDefault="00D069F9" w:rsidP="00D7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9 274,2</w:t>
            </w:r>
          </w:p>
        </w:tc>
      </w:tr>
    </w:tbl>
    <w:p w:rsidR="00E96C7D" w:rsidRDefault="00E96C7D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E96C7D" w:rsidRDefault="00E96C7D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C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6F48" w:rsidRPr="00E96C7D">
        <w:rPr>
          <w:rFonts w:ascii="Times New Roman" w:eastAsia="Times New Roman" w:hAnsi="Times New Roman" w:cs="Times New Roman"/>
          <w:sz w:val="24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316F48" w:rsidRDefault="00316F48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C7D">
        <w:rPr>
          <w:rFonts w:ascii="Times New Roman" w:eastAsia="Times New Roman" w:hAnsi="Times New Roman" w:cs="Times New Roman"/>
          <w:sz w:val="24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96C7D">
          <w:rPr>
            <w:rFonts w:ascii="Times New Roman" w:eastAsia="Times New Roman" w:hAnsi="Times New Roman" w:cs="Times New Roman"/>
            <w:sz w:val="24"/>
            <w:szCs w:val="20"/>
          </w:rPr>
          <w:t>приложении № 2</w:t>
        </w:r>
      </w:hyperlink>
      <w:r w:rsidRPr="00E96C7D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</w:t>
      </w:r>
      <w:bookmarkStart w:id="12" w:name="Par16566"/>
      <w:bookmarkEnd w:id="12"/>
      <w:r w:rsidR="00E536F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536F7" w:rsidRDefault="00E536F7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536F7" w:rsidRDefault="00E536F7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083">
        <w:rPr>
          <w:rFonts w:ascii="Times New Roman" w:hAnsi="Times New Roman" w:cs="Times New Roman"/>
          <w:b/>
          <w:sz w:val="24"/>
          <w:szCs w:val="24"/>
        </w:rPr>
        <w:t>V</w:t>
      </w:r>
      <w:r w:rsidRPr="003F00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муниципальной программы осуществляет администрация </w:t>
      </w:r>
      <w:proofErr w:type="spellStart"/>
      <w:r w:rsidRPr="003F008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для чего: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 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</w:t>
      </w:r>
      <w:proofErr w:type="spellStart"/>
      <w:r w:rsidRPr="003F008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поступлений из внебюджетных источников, в случае, если таковые предусмотрены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программе).</w:t>
      </w:r>
    </w:p>
    <w:p w:rsidR="00314FCF" w:rsidRDefault="00E536F7" w:rsidP="004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ab/>
        <w:t>С целью оптимизации расходования средств</w:t>
      </w:r>
      <w:r>
        <w:rPr>
          <w:rFonts w:ascii="Times New Roman" w:eastAsia="Times New Roman" w:hAnsi="Times New Roman" w:cs="Times New Roman"/>
          <w:sz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округа, предусмотренных на реализацию мероприятий подпрограмм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округа на основании предложений, поступающих от исполнителей, может вносить изменения в программу. </w:t>
      </w:r>
    </w:p>
    <w:p w:rsidR="00681865" w:rsidRDefault="00681865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  <w:sectPr w:rsidR="00681865" w:rsidSect="0065756A">
          <w:headerReference w:type="default" r:id="rId10"/>
          <w:footerReference w:type="default" r:id="rId11"/>
          <w:pgSz w:w="11906" w:h="16838"/>
          <w:pgMar w:top="567" w:right="424" w:bottom="284" w:left="851" w:header="0" w:footer="0" w:gutter="0"/>
          <w:cols w:space="720"/>
          <w:noEndnote/>
        </w:sectPr>
      </w:pPr>
    </w:p>
    <w:p w:rsidR="00681865" w:rsidRPr="00316F48" w:rsidRDefault="00681865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риложение № 1</w:t>
      </w:r>
      <w:r w:rsidR="00FD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«Организация и обе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занятости детей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316F48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округе» на 2016-2017 годы</w:t>
      </w:r>
    </w:p>
    <w:p w:rsidR="00681865" w:rsidRPr="00D069F9" w:rsidRDefault="00A65A86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3" w:name="Par16667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</w:t>
      </w:r>
      <w:r w:rsidR="00681865"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ЕРЕЧЕНЬ МЕРОПРИЯТИЙ МУНИЦИПАЛЬНОЙ ПРОГРАММЫ</w:t>
      </w:r>
    </w:p>
    <w:p w:rsidR="00681865" w:rsidRPr="00D069F9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«ОРГАНИЗАЦИЯ И ОБЕСПЕЧЕНИЕ ОТДЫХА, ОЗДОРОВЛЕНИЯ И ЗАНЯТОСТИ ДЕТЕЙ</w:t>
      </w:r>
    </w:p>
    <w:p w:rsidR="00681865" w:rsidRPr="00D069F9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В ЯГОДНИНСКОМ ГОРОДСКОМ ОКРУГЕ» НА 2016-2017 ГОДЫ</w:t>
      </w:r>
    </w:p>
    <w:p w:rsidR="00681865" w:rsidRPr="00316F48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3590"/>
        <w:gridCol w:w="2104"/>
        <w:gridCol w:w="1133"/>
        <w:gridCol w:w="1489"/>
        <w:gridCol w:w="3171"/>
        <w:gridCol w:w="3402"/>
      </w:tblGrid>
      <w:tr w:rsidR="00681865" w:rsidRPr="00316F48" w:rsidTr="00D75962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ar16684"/>
            <w:bookmarkEnd w:id="14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сопровождение отдыха, оздоровления детей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постановлений администрации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4F576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F5768" w:rsidRDefault="004F5768" w:rsidP="004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организации оздоровительной кампании детей в </w:t>
            </w:r>
            <w:proofErr w:type="spellStart"/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 </w:t>
            </w:r>
          </w:p>
          <w:p w:rsidR="00681865" w:rsidRDefault="004F5768" w:rsidP="004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организации временной занятости детей и подростков </w:t>
            </w:r>
            <w:proofErr w:type="spellStart"/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  <w:p w:rsidR="007D6F09" w:rsidRPr="00316F48" w:rsidRDefault="004F5768" w:rsidP="007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</w:t>
            </w:r>
            <w:proofErr w:type="spellStart"/>
            <w:r w:rsidR="007D6F09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7D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уровня межведомственного взаимодействия по организованной подготовке и обеспечению отдыха, оздоровления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Par16721"/>
            <w:bookmarkEnd w:id="15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</w:t>
            </w: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оказание преимущественной поддержки в организации отдыха и оздоровления детей, находящихся в трудной жизненной ситуации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услуг по организации отдыха и оздоровления детей, укрепление здоровья детей,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детей, ухудшение здоровья детей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учета детей, находящихся в трудной жизненной ситуации, нуждающихся в оздоровлении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681865" w:rsidRPr="00316F48" w:rsidTr="00D7596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детей, состоящих на учете в государственных учреждениях социальной поддержки и социального обслуживания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</w:tbl>
    <w:p w:rsidR="007D6F09" w:rsidRDefault="007D6F09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16" w:name="Par16765"/>
      <w:bookmarkStart w:id="17" w:name="Par16816"/>
      <w:bookmarkStart w:id="18" w:name="Par16854"/>
      <w:bookmarkEnd w:id="16"/>
      <w:bookmarkEnd w:id="17"/>
      <w:bookmarkEnd w:id="18"/>
    </w:p>
    <w:p w:rsidR="00681865" w:rsidRPr="00316F48" w:rsidRDefault="00681865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16F48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="00FD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«Организация и обеспечение отдыха, оздоровления и занятости детей в </w:t>
      </w:r>
      <w:proofErr w:type="spellStart"/>
      <w:r w:rsidRPr="00316F48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округе» на 2016-2017 годы</w:t>
      </w:r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9" w:name="Par16861"/>
      <w:bookmarkEnd w:id="19"/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2016-2017 ГОДЫ</w:t>
      </w:r>
    </w:p>
    <w:p w:rsidR="00681865" w:rsidRPr="00B11691" w:rsidRDefault="00681865" w:rsidP="00681865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en-US" w:bidi="en-US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4819"/>
        <w:gridCol w:w="1701"/>
        <w:gridCol w:w="1560"/>
        <w:gridCol w:w="1275"/>
      </w:tblGrid>
      <w:tr w:rsidR="00681865" w:rsidRPr="00B11691" w:rsidTr="007D6F09">
        <w:trPr>
          <w:trHeight w:hRule="exact" w:val="49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Наименование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Исполнители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681865" w:rsidRPr="00B11691" w:rsidTr="007D6F09">
        <w:trPr>
          <w:trHeight w:hRule="exact" w:val="375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(тыс. руб.)</w:t>
            </w:r>
          </w:p>
        </w:tc>
      </w:tr>
      <w:tr w:rsidR="00681865" w:rsidRPr="00B11691" w:rsidTr="007D6F09">
        <w:trPr>
          <w:trHeight w:hRule="exact" w:val="359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2017</w:t>
            </w:r>
          </w:p>
        </w:tc>
      </w:tr>
      <w:tr w:rsidR="00681865" w:rsidRPr="00B11691" w:rsidTr="007D6F09">
        <w:trPr>
          <w:trHeight w:hRule="exact" w:val="3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5</w:t>
            </w:r>
          </w:p>
        </w:tc>
      </w:tr>
      <w:tr w:rsidR="00681865" w:rsidRPr="00B11691" w:rsidTr="007D6F09">
        <w:trPr>
          <w:trHeight w:hRule="exact" w:val="382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МБООДО «ЦДТ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340,4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168,2</w:t>
            </w:r>
          </w:p>
        </w:tc>
      </w:tr>
      <w:tr w:rsidR="00681865" w:rsidRPr="00B11691" w:rsidTr="007D6F09">
        <w:trPr>
          <w:trHeight w:hRule="exact" w:val="375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869,0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476,5</w:t>
            </w:r>
          </w:p>
        </w:tc>
      </w:tr>
      <w:tr w:rsidR="00681865" w:rsidRPr="00B11691" w:rsidTr="007D6F09">
        <w:trPr>
          <w:trHeight w:hRule="exact" w:val="306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МБОУ «СОШ п. 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Синегорье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644,7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448,5</w:t>
            </w:r>
          </w:p>
        </w:tc>
      </w:tr>
      <w:tr w:rsidR="00681865" w:rsidRPr="00B11691" w:rsidTr="007D6F09">
        <w:trPr>
          <w:trHeight w:hRule="exact" w:val="269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Оротукан»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257,9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140,2</w:t>
            </w:r>
          </w:p>
        </w:tc>
      </w:tr>
      <w:tr w:rsidR="00681865" w:rsidRPr="00B11691" w:rsidTr="007D6F09">
        <w:trPr>
          <w:trHeight w:hRule="exact" w:val="261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Дебин»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276,9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112,1</w:t>
            </w:r>
          </w:p>
        </w:tc>
      </w:tr>
      <w:tr w:rsidR="00681865" w:rsidRPr="00B11691" w:rsidTr="007D6F09">
        <w:trPr>
          <w:trHeight w:hRule="exact" w:val="308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МБУ «Спортивно-туристический комплекс «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Дарума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829,5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469,5</w:t>
            </w:r>
          </w:p>
        </w:tc>
      </w:tr>
      <w:tr w:rsidR="00681865" w:rsidRPr="00B11691" w:rsidTr="007D6F09">
        <w:trPr>
          <w:trHeight w:hRule="exact" w:val="280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МБУ «Дворец спорта «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Синегорье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386,7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208,7</w:t>
            </w:r>
          </w:p>
        </w:tc>
      </w:tr>
      <w:tr w:rsidR="00681865" w:rsidRPr="00B11691" w:rsidTr="007D6F09">
        <w:trPr>
          <w:trHeight w:hRule="exact" w:val="56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Обеспечение летнего отдыха детей в лагерях с дневным пребыванием на базе муниципальных учреждений культуры (организация культурно- массовых мероприятий)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МБУ «Центральная библиотека 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Ягоднинского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15,0</w:t>
            </w:r>
          </w:p>
        </w:tc>
      </w:tr>
      <w:tr w:rsidR="00681865" w:rsidRPr="00B11691" w:rsidTr="007D6F09">
        <w:trPr>
          <w:trHeight w:hRule="exact" w:val="514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МБУ «Центр культуры 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Ягоднинского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15,0</w:t>
            </w:r>
          </w:p>
        </w:tc>
      </w:tr>
      <w:tr w:rsidR="00681865" w:rsidRPr="00B11691" w:rsidTr="007D6F09">
        <w:trPr>
          <w:trHeight w:hRule="exact" w:val="192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2 536,3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1 062,5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1 473,8</w:t>
            </w:r>
          </w:p>
        </w:tc>
      </w:tr>
      <w:tr w:rsidR="00681865" w:rsidRPr="00B11691" w:rsidTr="007D6F09">
        <w:trPr>
          <w:trHeight w:hRule="exact" w:val="227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 xml:space="preserve">МБОУ «СОШ п. </w:t>
            </w:r>
            <w:proofErr w:type="spell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Синегорье</w:t>
            </w:r>
            <w:proofErr w:type="spell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1 119,9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557,9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562,0</w:t>
            </w:r>
          </w:p>
        </w:tc>
      </w:tr>
      <w:tr w:rsidR="00681865" w:rsidRPr="00B11691" w:rsidTr="007D6F09">
        <w:trPr>
          <w:trHeight w:hRule="exact" w:val="275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Оротукан»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1 058,7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510,9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547,8</w:t>
            </w:r>
          </w:p>
        </w:tc>
      </w:tr>
      <w:tr w:rsidR="00681865" w:rsidRPr="00B11691" w:rsidTr="007D6F09">
        <w:trPr>
          <w:trHeight w:hRule="exact" w:val="322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Дебин»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786,8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408,2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378,6</w:t>
            </w:r>
          </w:p>
        </w:tc>
      </w:tr>
      <w:tr w:rsidR="00681865" w:rsidRPr="00B11691" w:rsidTr="007D6F09">
        <w:trPr>
          <w:trHeight w:hRule="exact" w:val="367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ДДД M</w:t>
            </w:r>
            <w:proofErr w:type="gramStart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Ш</w:t>
            </w:r>
            <w:proofErr w:type="gramEnd"/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B «НШ - детский сад п. Бурхала»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lang w:eastAsia="en-US" w:bidi="en-US"/>
              </w:rPr>
              <w:t>107,4</w:t>
            </w:r>
          </w:p>
        </w:tc>
      </w:tr>
      <w:tr w:rsidR="00681865" w:rsidRPr="00B11691" w:rsidTr="007D6F09">
        <w:trPr>
          <w:trHeight w:hRule="exact" w:val="40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US" w:bidi="en-US"/>
              </w:rPr>
              <w:t xml:space="preserve"> 9 274,2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11691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4 150,9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D75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US" w:bidi="en-US"/>
              </w:rPr>
              <w:t>5 123,3</w:t>
            </w:r>
          </w:p>
        </w:tc>
      </w:tr>
    </w:tbl>
    <w:p w:rsidR="00A65A86" w:rsidRDefault="00A65A86" w:rsidP="00681865">
      <w:pPr>
        <w:widowControl w:val="0"/>
        <w:spacing w:after="18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A65A86" w:rsidSect="00806918">
          <w:pgSz w:w="16838" w:h="11906" w:orient="landscape"/>
          <w:pgMar w:top="568" w:right="567" w:bottom="568" w:left="284" w:header="0" w:footer="0" w:gutter="0"/>
          <w:cols w:space="720"/>
          <w:noEndnote/>
        </w:sectPr>
      </w:pPr>
    </w:p>
    <w:p w:rsidR="00F42BF3" w:rsidRDefault="00FD0F4D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  <w:sectPr w:rsidR="00F42BF3" w:rsidSect="00D069F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4FCF" w:rsidRPr="00EC0BE3" w:rsidRDefault="00314FCF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</w:pPr>
      <w:r w:rsidRPr="00EC0BE3">
        <w:rPr>
          <w:rFonts w:ascii="Times New Roman" w:hAnsi="Times New Roman" w:cs="Times New Roman"/>
        </w:rPr>
        <w:lastRenderedPageBreak/>
        <w:t xml:space="preserve">Приложение № </w:t>
      </w:r>
      <w:r w:rsidR="00EC0BE3">
        <w:rPr>
          <w:rFonts w:ascii="Times New Roman" w:hAnsi="Times New Roman" w:cs="Times New Roman"/>
        </w:rPr>
        <w:t>3</w:t>
      </w:r>
      <w:r w:rsidRPr="00EC0BE3">
        <w:rPr>
          <w:rFonts w:ascii="Times New Roman" w:hAnsi="Times New Roman" w:cs="Times New Roman"/>
        </w:rPr>
        <w:t xml:space="preserve"> </w:t>
      </w:r>
    </w:p>
    <w:p w:rsidR="00EC0BE3" w:rsidRPr="00EC0BE3" w:rsidRDefault="00314FCF" w:rsidP="00EC0B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«Организация и обеспечение отдыха, оздоровления и занятости детей  в </w:t>
      </w:r>
      <w:proofErr w:type="spellStart"/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округе» на 2016-2017 годы</w:t>
      </w:r>
    </w:p>
    <w:p w:rsidR="00314FCF" w:rsidRDefault="00314FCF" w:rsidP="00FD0F4D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</w:p>
    <w:p w:rsidR="00314FCF" w:rsidRPr="00660818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BE3762" w:rsidRPr="0087587D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BE3762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ОЗДОРОВЛЕНИЯ ДЕТЕЙ В ЯГОДНИНСКОМ ГОРОДСКОМ ОКРУГЕ» </w:t>
      </w:r>
    </w:p>
    <w:p w:rsidR="00BE3762" w:rsidRPr="0087587D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НА 2016-2017 ГОДЫ</w:t>
      </w:r>
    </w:p>
    <w:p w:rsidR="00314FCF" w:rsidRPr="0048448C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314FCF" w:rsidRPr="006810E1" w:rsidTr="00EC0BE3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314FCF" w:rsidRPr="006810E1" w:rsidTr="00EC0BE3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4FCF" w:rsidRPr="006810E1" w:rsidTr="00EC0BE3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CF" w:rsidRDefault="00314FCF" w:rsidP="00314FC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14FCF" w:rsidRPr="00727E34" w:rsidRDefault="00EC0BE3" w:rsidP="00314FCF">
      <w:pPr>
        <w:pStyle w:val="ConsPlusNormal"/>
        <w:ind w:left="6804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4FCF" w:rsidRPr="00727E34">
        <w:rPr>
          <w:rFonts w:ascii="Times New Roman" w:hAnsi="Times New Roman" w:cs="Times New Roman"/>
        </w:rPr>
        <w:t xml:space="preserve">Приложение </w:t>
      </w:r>
      <w:r w:rsidR="00314FC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:rsidR="00EC0BE3" w:rsidRPr="00EC0BE3" w:rsidRDefault="00EC0BE3" w:rsidP="00EC0B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«Организация и обеспечение отдыха, оздоровления и занятости детей  в </w:t>
      </w:r>
      <w:proofErr w:type="spellStart"/>
      <w:r w:rsidRPr="00EC0BE3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округе» на 2016-2017 годы</w:t>
      </w:r>
    </w:p>
    <w:p w:rsidR="00314FCF" w:rsidRPr="00945AD2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314FCF" w:rsidRPr="00945AD2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314FCF" w:rsidRDefault="00314FCF" w:rsidP="00BE37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 xml:space="preserve">И ОСНОВНЫХ МЕРОПРИЯТИЙ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  <w:r w:rsidR="00BE376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2016-2017 ГОДЫ</w:t>
      </w:r>
    </w:p>
    <w:tbl>
      <w:tblPr>
        <w:tblpPr w:leftFromText="180" w:rightFromText="180" w:vertAnchor="text" w:horzAnchor="margin" w:tblpXSpec="center" w:tblpY="320"/>
        <w:tblW w:w="109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1819"/>
        <w:gridCol w:w="1679"/>
        <w:gridCol w:w="1399"/>
        <w:gridCol w:w="1398"/>
        <w:gridCol w:w="2098"/>
        <w:gridCol w:w="1959"/>
      </w:tblGrid>
      <w:tr w:rsidR="00314FCF" w:rsidRPr="006810E1" w:rsidTr="00D75962">
        <w:trPr>
          <w:trHeight w:val="18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314FCF" w:rsidRPr="006810E1" w:rsidTr="00D75962">
        <w:trPr>
          <w:trHeight w:val="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4FCF" w:rsidRPr="006810E1" w:rsidTr="00D75962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D75962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CF" w:rsidRPr="00945AD2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4FCF" w:rsidRPr="00991C7E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62" w:rsidRDefault="00314FCF" w:rsidP="00BE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314FCF" w:rsidRPr="00727E34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FCF" w:rsidRPr="00727E34">
        <w:rPr>
          <w:rFonts w:ascii="Times New Roman" w:hAnsi="Times New Roman" w:cs="Times New Roman"/>
        </w:rPr>
        <w:t xml:space="preserve">Приложение </w:t>
      </w:r>
      <w:r w:rsidR="00314FCF">
        <w:rPr>
          <w:rFonts w:ascii="Times New Roman" w:hAnsi="Times New Roman" w:cs="Times New Roman"/>
        </w:rPr>
        <w:t>№</w:t>
      </w:r>
      <w:r w:rsidR="00314FCF" w:rsidRPr="00727E34">
        <w:rPr>
          <w:rFonts w:ascii="Times New Roman" w:hAnsi="Times New Roman" w:cs="Times New Roman"/>
        </w:rPr>
        <w:t xml:space="preserve"> </w:t>
      </w:r>
      <w:r w:rsidR="00FD0F4D">
        <w:rPr>
          <w:rFonts w:ascii="Times New Roman" w:hAnsi="Times New Roman" w:cs="Times New Roman"/>
        </w:rPr>
        <w:t>5</w:t>
      </w:r>
    </w:p>
    <w:p w:rsidR="00681865" w:rsidRPr="00EC0BE3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«Организация и обеспечение отдыха, оздоровления и занятости детей  в </w:t>
      </w:r>
      <w:proofErr w:type="spellStart"/>
      <w:r w:rsidRPr="00EC0BE3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округе» на 2016-2017 годы</w:t>
      </w:r>
    </w:p>
    <w:p w:rsidR="00314FCF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FCF" w:rsidRPr="008C6560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314FCF" w:rsidRPr="008C6560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BE3762" w:rsidRDefault="00314FCF" w:rsidP="00BE37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 xml:space="preserve">ЯГОДНИНСКОГО ГОРОДСКОГО ОКРУГА НА РЕАЛИЗАЦИЮ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  <w:r w:rsidR="00BE376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2016-2017 ГОДЫ</w:t>
      </w:r>
    </w:p>
    <w:p w:rsidR="00314FCF" w:rsidRPr="00991C7E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-6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314FCF" w:rsidRPr="006810E1" w:rsidTr="00FD0F4D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314FCF" w:rsidRPr="006810E1" w:rsidTr="00FD0F4D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FD0F4D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4FCF" w:rsidRPr="006810E1" w:rsidTr="00FD0F4D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FD0F4D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D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12F" w:rsidRDefault="0054312F" w:rsidP="00F42BF3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</w:pPr>
    </w:p>
    <w:p w:rsidR="0054312F" w:rsidRPr="0054312F" w:rsidRDefault="0054312F" w:rsidP="0054312F"/>
    <w:p w:rsidR="0054312F" w:rsidRPr="0054312F" w:rsidRDefault="0054312F" w:rsidP="0054312F"/>
    <w:p w:rsidR="0054312F" w:rsidRDefault="0054312F" w:rsidP="0054312F"/>
    <w:p w:rsidR="0054312F" w:rsidRDefault="0054312F" w:rsidP="0054312F">
      <w:pPr>
        <w:tabs>
          <w:tab w:val="left" w:pos="2488"/>
        </w:tabs>
      </w:pPr>
      <w:r>
        <w:tab/>
      </w:r>
    </w:p>
    <w:p w:rsidR="0054312F" w:rsidRDefault="0054312F"/>
    <w:sectPr w:rsidR="0054312F" w:rsidSect="00F42B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84" w:rsidRDefault="00A10284" w:rsidP="00472CF8">
      <w:pPr>
        <w:spacing w:after="0" w:line="240" w:lineRule="auto"/>
      </w:pPr>
      <w:r>
        <w:separator/>
      </w:r>
    </w:p>
  </w:endnote>
  <w:endnote w:type="continuationSeparator" w:id="1">
    <w:p w:rsidR="00A10284" w:rsidRDefault="00A10284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E8" w:rsidRDefault="00E416E8">
    <w:pPr>
      <w:widowControl w:val="0"/>
      <w:autoSpaceDE w:val="0"/>
      <w:autoSpaceDN w:val="0"/>
      <w:adjustRightInd w:val="0"/>
      <w:rPr>
        <w:sz w:val="2"/>
        <w:szCs w:val="2"/>
      </w:rPr>
    </w:pPr>
  </w:p>
  <w:p w:rsidR="00E416E8" w:rsidRDefault="00E416E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84" w:rsidRDefault="00A10284" w:rsidP="00472CF8">
      <w:pPr>
        <w:spacing w:after="0" w:line="240" w:lineRule="auto"/>
      </w:pPr>
      <w:r>
        <w:separator/>
      </w:r>
    </w:p>
  </w:footnote>
  <w:footnote w:type="continuationSeparator" w:id="1">
    <w:p w:rsidR="00A10284" w:rsidRDefault="00A10284" w:rsidP="0047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E8" w:rsidRPr="00E47A7C" w:rsidRDefault="00E416E8" w:rsidP="00E416E8">
    <w:pPr>
      <w:pStyle w:val="a3"/>
    </w:pPr>
    <w:r w:rsidRPr="00E47A7C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F48"/>
    <w:rsid w:val="00114732"/>
    <w:rsid w:val="00143403"/>
    <w:rsid w:val="001C49D4"/>
    <w:rsid w:val="002B62F8"/>
    <w:rsid w:val="002E771C"/>
    <w:rsid w:val="00310732"/>
    <w:rsid w:val="00314FCF"/>
    <w:rsid w:val="00316F48"/>
    <w:rsid w:val="003B4958"/>
    <w:rsid w:val="00403AEB"/>
    <w:rsid w:val="00472CF8"/>
    <w:rsid w:val="004F5768"/>
    <w:rsid w:val="0054312F"/>
    <w:rsid w:val="00604D7E"/>
    <w:rsid w:val="0065756A"/>
    <w:rsid w:val="00681865"/>
    <w:rsid w:val="006E74FF"/>
    <w:rsid w:val="0072156D"/>
    <w:rsid w:val="007B51EB"/>
    <w:rsid w:val="007D6F09"/>
    <w:rsid w:val="00803E1E"/>
    <w:rsid w:val="00806918"/>
    <w:rsid w:val="0087587D"/>
    <w:rsid w:val="00A10284"/>
    <w:rsid w:val="00A65A86"/>
    <w:rsid w:val="00A70EFA"/>
    <w:rsid w:val="00B11691"/>
    <w:rsid w:val="00B41A44"/>
    <w:rsid w:val="00B62438"/>
    <w:rsid w:val="00B7388C"/>
    <w:rsid w:val="00BE3762"/>
    <w:rsid w:val="00D069F9"/>
    <w:rsid w:val="00D81E15"/>
    <w:rsid w:val="00E416E8"/>
    <w:rsid w:val="00E536F7"/>
    <w:rsid w:val="00E6476A"/>
    <w:rsid w:val="00E94EA5"/>
    <w:rsid w:val="00E96C7D"/>
    <w:rsid w:val="00EC0BE3"/>
    <w:rsid w:val="00F42BF3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F48"/>
  </w:style>
  <w:style w:type="paragraph" w:customStyle="1" w:styleId="ConsPlusNormal">
    <w:name w:val="ConsPlusNormal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6F48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F4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DCD-67C7-46FC-B862-B8AFA78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41</cp:revision>
  <cp:lastPrinted>2016-12-26T23:13:00Z</cp:lastPrinted>
  <dcterms:created xsi:type="dcterms:W3CDTF">2016-12-15T22:30:00Z</dcterms:created>
  <dcterms:modified xsi:type="dcterms:W3CDTF">2017-01-12T04:13:00Z</dcterms:modified>
</cp:coreProperties>
</file>