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A3" w:rsidRPr="000168F6" w:rsidRDefault="00D864A3" w:rsidP="00D864A3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68F6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0168F6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0168F6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D864A3" w:rsidRPr="000168F6" w:rsidRDefault="00D864A3" w:rsidP="00D864A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0168F6">
        <w:rPr>
          <w:rFonts w:ascii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0168F6">
        <w:rPr>
          <w:rFonts w:ascii="Times New Roman" w:hAnsi="Times New Roman" w:cs="Times New Roman"/>
          <w:sz w:val="12"/>
          <w:szCs w:val="12"/>
        </w:rPr>
        <w:t>Ягодное</w:t>
      </w:r>
      <w:proofErr w:type="gramEnd"/>
      <w:r w:rsidRPr="000168F6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0168F6">
        <w:rPr>
          <w:rFonts w:ascii="Times New Roman" w:hAnsi="Times New Roman" w:cs="Times New Roman"/>
          <w:sz w:val="12"/>
          <w:szCs w:val="12"/>
        </w:rPr>
        <w:t>Ягоднинский</w:t>
      </w:r>
      <w:proofErr w:type="spellEnd"/>
      <w:r w:rsidRPr="000168F6">
        <w:rPr>
          <w:rFonts w:ascii="Times New Roman" w:hAnsi="Times New Roman" w:cs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0168F6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0168F6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0168F6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0168F6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0168F6">
        <w:rPr>
          <w:rFonts w:ascii="Times New Roman" w:hAnsi="Times New Roman" w:cs="Times New Roman"/>
          <w:color w:val="000000"/>
          <w:sz w:val="12"/>
          <w:szCs w:val="12"/>
        </w:rPr>
        <w:t>:</w:t>
      </w:r>
      <w:r w:rsidRPr="000168F6">
        <w:rPr>
          <w:rFonts w:ascii="Times New Roman" w:hAnsi="Times New Roman" w:cs="Times New Roman"/>
          <w:sz w:val="12"/>
          <w:szCs w:val="12"/>
        </w:rPr>
        <w:t xml:space="preserve"> </w:t>
      </w:r>
      <w:hyperlink r:id="rId4" w:history="1"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_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@49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</w:rPr>
          <w:t>.</w:t>
        </w:r>
        <w:r w:rsidRPr="000168F6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D864A3" w:rsidRPr="000168F6" w:rsidRDefault="00D864A3" w:rsidP="00D864A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864A3" w:rsidRPr="000168F6" w:rsidRDefault="00D864A3" w:rsidP="00D864A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864A3" w:rsidRPr="000168F6" w:rsidRDefault="00D864A3" w:rsidP="00D864A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864A3" w:rsidRPr="000168F6" w:rsidRDefault="00D864A3" w:rsidP="00D864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68F6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D864A3" w:rsidRPr="000168F6" w:rsidRDefault="00D864A3" w:rsidP="00D864A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864A3" w:rsidRPr="000168F6" w:rsidRDefault="00D864A3" w:rsidP="00D864A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8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64A3" w:rsidRPr="000168F6" w:rsidRDefault="00D864A3" w:rsidP="00D864A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864A3" w:rsidRDefault="00305B4C" w:rsidP="00305B4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</w:t>
      </w:r>
      <w:r w:rsidR="00D864A3" w:rsidRPr="000168F6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D864A3" w:rsidRPr="000168F6">
        <w:rPr>
          <w:rFonts w:ascii="Times New Roman" w:hAnsi="Times New Roman" w:cs="Times New Roman"/>
          <w:sz w:val="28"/>
          <w:szCs w:val="28"/>
        </w:rPr>
        <w:t xml:space="preserve"> 2016 г.                                          </w:t>
      </w:r>
      <w:r w:rsidR="00D864A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864A3" w:rsidRPr="000168F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1057</w:t>
      </w:r>
      <w:r w:rsidR="00D864A3" w:rsidRPr="00016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B4C" w:rsidRDefault="00305B4C" w:rsidP="00305B4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05B4C" w:rsidRPr="000168F6" w:rsidRDefault="00305B4C" w:rsidP="00305B4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040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4481"/>
      </w:tblGrid>
      <w:tr w:rsidR="00D864A3" w:rsidRPr="000168F6" w:rsidTr="006115E6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D864A3" w:rsidRPr="000168F6" w:rsidRDefault="00D864A3" w:rsidP="00611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F6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«Развитие системы обращения с отходами производства и потребления на территории  муниципального образования «</w:t>
            </w:r>
            <w:proofErr w:type="spellStart"/>
            <w:r w:rsidRPr="000168F6">
              <w:rPr>
                <w:rFonts w:ascii="Times New Roman" w:hAnsi="Times New Roman" w:cs="Times New Roman"/>
                <w:sz w:val="24"/>
                <w:szCs w:val="24"/>
              </w:rPr>
              <w:t>Ягодн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 на 2017-2018 </w:t>
            </w:r>
            <w:r w:rsidRPr="000168F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168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D864A3" w:rsidRPr="000168F6" w:rsidRDefault="00D864A3" w:rsidP="00611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4A3" w:rsidRPr="000168F6" w:rsidRDefault="00D864A3" w:rsidP="00D864A3">
      <w:pPr>
        <w:rPr>
          <w:rFonts w:ascii="Times New Roman" w:hAnsi="Times New Roman" w:cs="Times New Roman"/>
          <w:sz w:val="24"/>
          <w:szCs w:val="24"/>
        </w:rPr>
      </w:pPr>
    </w:p>
    <w:p w:rsidR="00D864A3" w:rsidRPr="001877B6" w:rsidRDefault="00D864A3" w:rsidP="00D864A3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877B6">
        <w:rPr>
          <w:rFonts w:ascii="Times New Roman" w:hAnsi="Times New Roman" w:cs="Times New Roman"/>
          <w:sz w:val="24"/>
          <w:szCs w:val="24"/>
        </w:rPr>
        <w:t xml:space="preserve">В соответствии со статьёй 179 Бюджетного кодекса Российской Федерации, </w:t>
      </w:r>
      <w:r w:rsidRPr="00F3450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F34508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F34508">
        <w:rPr>
          <w:rFonts w:ascii="Times New Roman" w:hAnsi="Times New Roman" w:cs="Times New Roman"/>
          <w:sz w:val="24"/>
          <w:szCs w:val="24"/>
        </w:rPr>
        <w:t xml:space="preserve"> городского округа от 13.01.2016 г. № 21 «Об утверждении порядка принятия решений о разработке муниципальных программ в </w:t>
      </w:r>
      <w:proofErr w:type="spellStart"/>
      <w:r w:rsidRPr="00F34508"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 w:rsidRPr="00F34508">
        <w:rPr>
          <w:rFonts w:ascii="Times New Roman" w:hAnsi="Times New Roman" w:cs="Times New Roman"/>
          <w:sz w:val="24"/>
          <w:szCs w:val="24"/>
        </w:rPr>
        <w:t xml:space="preserve"> городском округе, их формировании и реализации, и порядка </w:t>
      </w:r>
      <w:proofErr w:type="gramStart"/>
      <w:r w:rsidRPr="00F34508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Pr="00F3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08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F34508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77B6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1877B6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1877B6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D864A3" w:rsidRPr="001877B6" w:rsidRDefault="00D864A3" w:rsidP="00D864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7B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864A3" w:rsidRPr="0042451C" w:rsidRDefault="00D864A3" w:rsidP="00D864A3">
      <w:pPr>
        <w:pStyle w:val="a8"/>
        <w:jc w:val="both"/>
        <w:rPr>
          <w:rFonts w:ascii="Times New Roman" w:hAnsi="Times New Roman" w:cs="Times New Roman"/>
        </w:rPr>
      </w:pPr>
    </w:p>
    <w:p w:rsidR="00D864A3" w:rsidRPr="003269D3" w:rsidRDefault="00D864A3" w:rsidP="00D864A3">
      <w:pPr>
        <w:tabs>
          <w:tab w:val="left" w:pos="284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451C">
        <w:rPr>
          <w:rFonts w:ascii="Times New Roman" w:hAnsi="Times New Roman" w:cs="Times New Roman"/>
          <w:color w:val="000000"/>
        </w:rPr>
        <w:t xml:space="preserve">1. </w:t>
      </w:r>
      <w:r w:rsidRPr="003269D3">
        <w:rPr>
          <w:rFonts w:ascii="Times New Roman" w:hAnsi="Times New Roman" w:cs="Times New Roman"/>
          <w:color w:val="000000"/>
          <w:sz w:val="24"/>
          <w:szCs w:val="24"/>
        </w:rPr>
        <w:t>Утвердить муниципальную программу «Развитие системы обращения с отходами производства  и потребления на территории муниципального образования «</w:t>
      </w:r>
      <w:proofErr w:type="spellStart"/>
      <w:r w:rsidRPr="003269D3">
        <w:rPr>
          <w:rFonts w:ascii="Times New Roman" w:hAnsi="Times New Roman" w:cs="Times New Roman"/>
          <w:color w:val="000000"/>
          <w:sz w:val="24"/>
          <w:szCs w:val="24"/>
        </w:rPr>
        <w:t>Ягод</w:t>
      </w:r>
      <w:r>
        <w:rPr>
          <w:rFonts w:ascii="Times New Roman" w:hAnsi="Times New Roman" w:cs="Times New Roman"/>
          <w:color w:val="000000"/>
          <w:sz w:val="24"/>
          <w:szCs w:val="24"/>
        </w:rPr>
        <w:t>нинский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округ» на 2017-2018 </w:t>
      </w:r>
      <w:r w:rsidRPr="003269D3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269D3">
        <w:rPr>
          <w:rFonts w:ascii="Times New Roman" w:hAnsi="Times New Roman" w:cs="Times New Roman"/>
          <w:color w:val="000000"/>
          <w:sz w:val="24"/>
          <w:szCs w:val="24"/>
        </w:rPr>
        <w:t>» согласно приложению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3269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64A3" w:rsidRPr="001877B6" w:rsidRDefault="00D864A3" w:rsidP="00D864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3269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877B6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877B6">
        <w:rPr>
          <w:rFonts w:ascii="Times New Roman" w:hAnsi="Times New Roman" w:cs="Times New Roman"/>
          <w:sz w:val="24"/>
          <w:szCs w:val="24"/>
        </w:rPr>
        <w:t>Северная правда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877B6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</w:t>
      </w:r>
      <w:proofErr w:type="spellStart"/>
      <w:r w:rsidRPr="001877B6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1877B6">
        <w:rPr>
          <w:rFonts w:ascii="Times New Roman" w:hAnsi="Times New Roman" w:cs="Times New Roman"/>
          <w:sz w:val="24"/>
          <w:szCs w:val="24"/>
        </w:rPr>
        <w:t xml:space="preserve"> городского округа - </w:t>
      </w:r>
      <w:hyperlink r:id="rId5" w:history="1">
        <w:r w:rsidRPr="001877B6">
          <w:rPr>
            <w:rStyle w:val="a3"/>
            <w:rFonts w:ascii="Times New Roman" w:hAnsi="Times New Roman" w:cs="Times New Roman"/>
            <w:sz w:val="24"/>
            <w:szCs w:val="24"/>
          </w:rPr>
          <w:t>http://yagodnoeadm.ru</w:t>
        </w:r>
      </w:hyperlink>
      <w:r w:rsidRPr="001877B6">
        <w:rPr>
          <w:rFonts w:ascii="Times New Roman" w:hAnsi="Times New Roman" w:cs="Times New Roman"/>
          <w:sz w:val="24"/>
          <w:szCs w:val="24"/>
        </w:rPr>
        <w:t>.</w:t>
      </w:r>
    </w:p>
    <w:p w:rsidR="00D864A3" w:rsidRPr="003269D3" w:rsidRDefault="00D864A3" w:rsidP="00D864A3">
      <w:pPr>
        <w:tabs>
          <w:tab w:val="left" w:pos="284"/>
          <w:tab w:val="left" w:pos="127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3. </w:t>
      </w:r>
      <w:proofErr w:type="gramStart"/>
      <w:r w:rsidRPr="003269D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269D3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</w:t>
      </w:r>
      <w:r w:rsidRPr="003269D3">
        <w:rPr>
          <w:rFonts w:ascii="Times New Roman" w:hAnsi="Times New Roman"/>
          <w:bCs/>
          <w:sz w:val="24"/>
          <w:szCs w:val="24"/>
        </w:rPr>
        <w:t>- руководител</w:t>
      </w:r>
      <w:r>
        <w:rPr>
          <w:rFonts w:ascii="Times New Roman" w:hAnsi="Times New Roman"/>
          <w:bCs/>
          <w:sz w:val="24"/>
          <w:szCs w:val="24"/>
        </w:rPr>
        <w:t>я</w:t>
      </w:r>
      <w:r w:rsidRPr="003269D3">
        <w:rPr>
          <w:rFonts w:ascii="Times New Roman" w:hAnsi="Times New Roman"/>
          <w:bCs/>
          <w:sz w:val="24"/>
          <w:szCs w:val="24"/>
        </w:rPr>
        <w:t xml:space="preserve"> Управления ЖКХ   </w:t>
      </w:r>
      <w:r w:rsidRPr="003269D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Pr="003269D3">
        <w:rPr>
          <w:rFonts w:ascii="Times New Roman" w:hAnsi="Times New Roman" w:cs="Times New Roman"/>
          <w:color w:val="000000"/>
          <w:sz w:val="24"/>
          <w:szCs w:val="24"/>
        </w:rPr>
        <w:t>Ягоднинского</w:t>
      </w:r>
      <w:proofErr w:type="spellEnd"/>
      <w:r w:rsidRPr="003269D3">
        <w:rPr>
          <w:rFonts w:ascii="Times New Roman" w:hAnsi="Times New Roman" w:cs="Times New Roman"/>
          <w:color w:val="000000"/>
          <w:sz w:val="24"/>
          <w:szCs w:val="24"/>
        </w:rPr>
        <w:t xml:space="preserve">  городского округа С.В. Мазурина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64A3" w:rsidRPr="003269D3" w:rsidRDefault="00D864A3" w:rsidP="00D864A3">
      <w:pPr>
        <w:tabs>
          <w:tab w:val="left" w:pos="26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9D3">
        <w:rPr>
          <w:rFonts w:ascii="Times New Roman" w:hAnsi="Times New Roman" w:cs="Times New Roman"/>
          <w:sz w:val="24"/>
          <w:szCs w:val="24"/>
        </w:rPr>
        <w:tab/>
      </w:r>
    </w:p>
    <w:p w:rsidR="00D864A3" w:rsidRDefault="00D864A3" w:rsidP="00D864A3">
      <w:pPr>
        <w:rPr>
          <w:rFonts w:ascii="Times New Roman" w:hAnsi="Times New Roman" w:cs="Times New Roman"/>
        </w:rPr>
      </w:pPr>
    </w:p>
    <w:p w:rsidR="00D864A3" w:rsidRPr="003269D3" w:rsidRDefault="00D864A3" w:rsidP="00D864A3">
      <w:pPr>
        <w:rPr>
          <w:rFonts w:ascii="Times New Roman" w:hAnsi="Times New Roman" w:cs="Times New Roman"/>
          <w:sz w:val="24"/>
          <w:szCs w:val="24"/>
        </w:rPr>
      </w:pPr>
      <w:r w:rsidRPr="003269D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269D3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3269D3">
        <w:rPr>
          <w:rFonts w:ascii="Times New Roman" w:hAnsi="Times New Roman" w:cs="Times New Roman"/>
          <w:sz w:val="24"/>
          <w:szCs w:val="24"/>
        </w:rPr>
        <w:t xml:space="preserve"> городского округа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269D3">
        <w:rPr>
          <w:rFonts w:ascii="Times New Roman" w:hAnsi="Times New Roman" w:cs="Times New Roman"/>
          <w:sz w:val="24"/>
          <w:szCs w:val="24"/>
        </w:rPr>
        <w:t xml:space="preserve">                               П.Н. </w:t>
      </w:r>
      <w:proofErr w:type="spellStart"/>
      <w:r w:rsidRPr="003269D3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</w:p>
    <w:p w:rsidR="00D864A3" w:rsidRDefault="00D864A3" w:rsidP="00D864A3">
      <w:pPr>
        <w:rPr>
          <w:rFonts w:ascii="Times New Roman" w:hAnsi="Times New Roman" w:cs="Times New Roman"/>
        </w:rPr>
      </w:pPr>
    </w:p>
    <w:p w:rsidR="00D864A3" w:rsidRPr="0042451C" w:rsidRDefault="00D864A3" w:rsidP="00D864A3">
      <w:pPr>
        <w:rPr>
          <w:rFonts w:ascii="Times New Roman" w:hAnsi="Times New Roman" w:cs="Times New Roman"/>
        </w:rPr>
      </w:pPr>
    </w:p>
    <w:p w:rsidR="00D864A3" w:rsidRPr="0042451C" w:rsidRDefault="00D864A3" w:rsidP="00D864A3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249"/>
        <w:tblW w:w="6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7"/>
      </w:tblGrid>
      <w:tr w:rsidR="00D864A3" w:rsidRPr="0042451C" w:rsidTr="006115E6">
        <w:trPr>
          <w:trHeight w:val="347"/>
        </w:trPr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D864A3" w:rsidRPr="00CD55EE" w:rsidRDefault="00D864A3" w:rsidP="006115E6">
            <w:pPr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                                                         </w:t>
            </w:r>
            <w:r w:rsidRPr="00CD55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Приложение № 1</w:t>
            </w:r>
          </w:p>
          <w:p w:rsidR="00D864A3" w:rsidRPr="00CD55EE" w:rsidRDefault="00D864A3" w:rsidP="006115E6">
            <w:pPr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  <w:r w:rsidRPr="00CD55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постановлению администрации</w:t>
            </w:r>
          </w:p>
          <w:p w:rsidR="00D864A3" w:rsidRPr="00CD55EE" w:rsidRDefault="00D864A3" w:rsidP="006115E6">
            <w:pPr>
              <w:autoSpaceDE w:val="0"/>
              <w:autoSpaceDN w:val="0"/>
              <w:adjustRightInd w:val="0"/>
              <w:spacing w:after="0" w:line="240" w:lineRule="auto"/>
              <w:ind w:left="2552" w:hanging="283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  <w:proofErr w:type="spellStart"/>
            <w:r w:rsidRPr="00CD55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Ягоднинского</w:t>
            </w:r>
            <w:proofErr w:type="spellEnd"/>
            <w:r w:rsidRPr="00CD55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  <w:p w:rsidR="00D864A3" w:rsidRDefault="00D864A3" w:rsidP="006115E6">
            <w:pPr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</w:p>
          <w:p w:rsidR="00D864A3" w:rsidRPr="00CD55EE" w:rsidRDefault="00D864A3" w:rsidP="006115E6">
            <w:pPr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</w:t>
            </w:r>
            <w:r w:rsidRPr="00CD55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 «</w:t>
            </w:r>
            <w:r w:rsidR="00305B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  <w:r w:rsidRPr="00CD55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305B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декабря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D55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2016 г. № </w:t>
            </w:r>
            <w:r w:rsidR="00305B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1057</w:t>
            </w:r>
          </w:p>
          <w:p w:rsidR="00D864A3" w:rsidRPr="00E83F92" w:rsidRDefault="00D864A3" w:rsidP="006115E6">
            <w:pPr>
              <w:spacing w:after="0" w:line="240" w:lineRule="auto"/>
              <w:ind w:left="2835" w:hanging="2835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64A3" w:rsidRPr="0042451C" w:rsidTr="006115E6">
        <w:trPr>
          <w:trHeight w:val="347"/>
        </w:trPr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D864A3" w:rsidRDefault="00D864A3" w:rsidP="006115E6">
            <w:pPr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64A3" w:rsidRPr="0042451C" w:rsidTr="006115E6">
        <w:trPr>
          <w:trHeight w:val="347"/>
        </w:trPr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D864A3" w:rsidRDefault="00D864A3" w:rsidP="006115E6">
            <w:pPr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64A3" w:rsidRPr="0042451C" w:rsidTr="006115E6">
        <w:trPr>
          <w:trHeight w:val="347"/>
        </w:trPr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D864A3" w:rsidRDefault="00D864A3" w:rsidP="006115E6">
            <w:pPr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864A3" w:rsidRPr="0042451C" w:rsidRDefault="00D864A3" w:rsidP="00D864A3">
      <w:pPr>
        <w:rPr>
          <w:rFonts w:ascii="Times New Roman" w:hAnsi="Times New Roman" w:cs="Times New Roman"/>
        </w:rPr>
      </w:pPr>
    </w:p>
    <w:p w:rsidR="00D864A3" w:rsidRDefault="00D864A3" w:rsidP="00D864A3">
      <w:pPr>
        <w:rPr>
          <w:rFonts w:ascii="Times New Roman" w:hAnsi="Times New Roman" w:cs="Times New Roman"/>
        </w:rPr>
      </w:pPr>
    </w:p>
    <w:p w:rsidR="00D864A3" w:rsidRDefault="00D864A3" w:rsidP="00D864A3">
      <w:pPr>
        <w:rPr>
          <w:rFonts w:ascii="Times New Roman" w:hAnsi="Times New Roman" w:cs="Times New Roman"/>
        </w:rPr>
      </w:pPr>
    </w:p>
    <w:p w:rsidR="00D864A3" w:rsidRDefault="00D864A3" w:rsidP="00D864A3">
      <w:pPr>
        <w:rPr>
          <w:rFonts w:ascii="Times New Roman" w:hAnsi="Times New Roman" w:cs="Times New Roman"/>
        </w:rPr>
      </w:pPr>
    </w:p>
    <w:p w:rsidR="00D864A3" w:rsidRPr="002218A8" w:rsidRDefault="00D864A3" w:rsidP="00D864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864A3" w:rsidRPr="00302287" w:rsidRDefault="00D864A3" w:rsidP="00D864A3">
      <w:pPr>
        <w:spacing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8A8">
        <w:rPr>
          <w:rFonts w:ascii="Times New Roman" w:hAnsi="Times New Roman" w:cs="Times New Roman"/>
          <w:b/>
          <w:bCs/>
          <w:sz w:val="28"/>
          <w:szCs w:val="28"/>
        </w:rPr>
        <w:t>МУНИЦИПАЛЬНАЯ   ПРОГРАММА</w:t>
      </w:r>
      <w:r w:rsidRPr="002218A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02287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системы обращения с отходами производства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потребления на </w:t>
      </w:r>
      <w:r w:rsidRPr="00302287">
        <w:rPr>
          <w:rFonts w:ascii="Times New Roman" w:hAnsi="Times New Roman" w:cs="Times New Roman"/>
          <w:b/>
          <w:bCs/>
          <w:sz w:val="24"/>
          <w:szCs w:val="24"/>
        </w:rPr>
        <w:t>территории муниципального образования «</w:t>
      </w:r>
      <w:proofErr w:type="spellStart"/>
      <w:r w:rsidRPr="00302287">
        <w:rPr>
          <w:rFonts w:ascii="Times New Roman" w:hAnsi="Times New Roman" w:cs="Times New Roman"/>
          <w:b/>
          <w:bCs/>
          <w:sz w:val="24"/>
          <w:szCs w:val="24"/>
        </w:rPr>
        <w:t>Ягоднинский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городской округ» на 2017-2018</w:t>
      </w:r>
      <w:r w:rsidRPr="00302287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30228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864A3" w:rsidRPr="00302287" w:rsidRDefault="00D864A3" w:rsidP="00D86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A3" w:rsidRDefault="00D864A3" w:rsidP="00D864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8A8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</w:p>
    <w:p w:rsidR="00D864A3" w:rsidRPr="002218A8" w:rsidRDefault="00D864A3" w:rsidP="00D864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520"/>
      </w:tblGrid>
      <w:tr w:rsidR="00D864A3" w:rsidRPr="002218A8" w:rsidTr="006115E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3" w:rsidRPr="002218A8" w:rsidRDefault="00D864A3" w:rsidP="006115E6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18A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4A3" w:rsidRPr="002218A8" w:rsidRDefault="00D864A3" w:rsidP="006115E6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18A8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D864A3" w:rsidRPr="002218A8" w:rsidTr="006115E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3" w:rsidRPr="002218A8" w:rsidRDefault="00D864A3" w:rsidP="006115E6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>Основание для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4A3" w:rsidRPr="004F2DF0" w:rsidRDefault="00D864A3" w:rsidP="006115E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F2DF0">
              <w:rPr>
                <w:rFonts w:ascii="Times New Roman" w:hAnsi="Times New Roman" w:cs="Times New Roman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Федерации», Государственная программа Магаданской области  "Развитие системы обращения с отходами производства и потребления на территории</w:t>
            </w:r>
            <w:r w:rsidRPr="002218A8">
              <w:rPr>
                <w:rFonts w:ascii="Times New Roman" w:hAnsi="Times New Roman" w:cs="Times New Roman"/>
              </w:rPr>
              <w:t xml:space="preserve"> Магаданской области" на 2015-2020 годы", Подпрограмма «Развитие водохозяйственного комплекса Магадан</w:t>
            </w:r>
            <w:r>
              <w:rPr>
                <w:rFonts w:ascii="Times New Roman" w:hAnsi="Times New Roman" w:cs="Times New Roman"/>
              </w:rPr>
              <w:t>ской области на 2014-2020 годы»</w:t>
            </w:r>
          </w:p>
        </w:tc>
      </w:tr>
      <w:tr w:rsidR="00D864A3" w:rsidRPr="002218A8" w:rsidTr="006115E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3" w:rsidRPr="002218A8" w:rsidRDefault="00D864A3" w:rsidP="006115E6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 xml:space="preserve">Заказчик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4A3" w:rsidRPr="002218A8" w:rsidRDefault="00D864A3" w:rsidP="006115E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2218A8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</w:tr>
      <w:tr w:rsidR="00D864A3" w:rsidRPr="002218A8" w:rsidTr="006115E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3" w:rsidRPr="002218A8" w:rsidRDefault="00D864A3" w:rsidP="006115E6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 xml:space="preserve">Ответственный исполнитель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4A3" w:rsidRPr="002218A8" w:rsidRDefault="00D864A3" w:rsidP="006115E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ЖКХ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2218A8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</w:tr>
      <w:tr w:rsidR="00D864A3" w:rsidRPr="002218A8" w:rsidTr="006115E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3" w:rsidRPr="002218A8" w:rsidRDefault="00D864A3" w:rsidP="006115E6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>Разработчик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4A3" w:rsidRPr="002218A8" w:rsidRDefault="00D864A3" w:rsidP="006115E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 ЖКХ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2218A8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</w:tr>
      <w:tr w:rsidR="00D864A3" w:rsidRPr="002218A8" w:rsidTr="006115E6">
        <w:trPr>
          <w:trHeight w:val="55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3" w:rsidRPr="002218A8" w:rsidRDefault="00D864A3" w:rsidP="006115E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Исполнители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4A3" w:rsidRPr="002218A8" w:rsidRDefault="00D864A3" w:rsidP="00611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2218A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</w:tr>
      <w:tr w:rsidR="00D864A3" w:rsidRPr="002218A8" w:rsidTr="006115E6">
        <w:trPr>
          <w:trHeight w:val="98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3" w:rsidRPr="002218A8" w:rsidRDefault="00D864A3" w:rsidP="006115E6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 xml:space="preserve">Цель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4A3" w:rsidRPr="002218A8" w:rsidRDefault="00D864A3" w:rsidP="006115E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 xml:space="preserve">-  обеспечение экологической безопасности на всех стадиях обращения с отходами; </w:t>
            </w:r>
          </w:p>
          <w:p w:rsidR="00D864A3" w:rsidRPr="002218A8" w:rsidRDefault="00D864A3" w:rsidP="00611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>- снижение негативного влияния на  окружающую среду отходов производства  и потребления.</w:t>
            </w:r>
          </w:p>
        </w:tc>
      </w:tr>
      <w:tr w:rsidR="00D864A3" w:rsidRPr="002218A8" w:rsidTr="006115E6">
        <w:trPr>
          <w:trHeight w:val="10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3" w:rsidRPr="002218A8" w:rsidRDefault="00D864A3" w:rsidP="006115E6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18A8">
              <w:rPr>
                <w:rFonts w:ascii="Times New Roman" w:hAnsi="Times New Roman" w:cs="Times New Roman"/>
                <w:b/>
                <w:bCs/>
              </w:rPr>
              <w:t xml:space="preserve">Задачи </w:t>
            </w:r>
          </w:p>
          <w:p w:rsidR="00D864A3" w:rsidRPr="002218A8" w:rsidRDefault="00D864A3" w:rsidP="006115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64A3" w:rsidRPr="002218A8" w:rsidRDefault="00D864A3" w:rsidP="006115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4A3" w:rsidRPr="002218A8" w:rsidRDefault="00D864A3" w:rsidP="006115E6">
            <w:pPr>
              <w:pStyle w:val="a7"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>- увеличение количества обустроенных мест размещения отходов соответствующих требованиям природоохранного законодательства;</w:t>
            </w:r>
          </w:p>
          <w:p w:rsidR="00D864A3" w:rsidRPr="002218A8" w:rsidRDefault="00D864A3" w:rsidP="006115E6">
            <w:pPr>
              <w:pStyle w:val="a7"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  <w:r w:rsidRPr="002218A8">
              <w:rPr>
                <w:rFonts w:ascii="Times New Roman" w:hAnsi="Times New Roman" w:cs="Times New Roman"/>
              </w:rPr>
              <w:t>- обустройство площадок и мест сбора вторичного сырья.</w:t>
            </w:r>
          </w:p>
        </w:tc>
      </w:tr>
      <w:tr w:rsidR="00D864A3" w:rsidRPr="002218A8" w:rsidTr="006115E6">
        <w:trPr>
          <w:trHeight w:val="27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3" w:rsidRPr="002218A8" w:rsidRDefault="00D864A3" w:rsidP="006115E6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Целевые показатели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4A3" w:rsidRPr="00C12392" w:rsidRDefault="00D864A3" w:rsidP="006115E6">
            <w:pPr>
              <w:pStyle w:val="a5"/>
              <w:rPr>
                <w:rFonts w:ascii="Times New Roman" w:hAnsi="Times New Roman"/>
                <w:color w:val="000000"/>
              </w:rPr>
            </w:pPr>
            <w:r w:rsidRPr="00C12392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BF2070">
              <w:rPr>
                <w:rFonts w:ascii="Times New Roman" w:hAnsi="Times New Roman"/>
                <w:color w:val="000000"/>
              </w:rPr>
              <w:t>оличество объектов, д</w:t>
            </w:r>
            <w:r>
              <w:rPr>
                <w:rFonts w:ascii="Times New Roman" w:hAnsi="Times New Roman"/>
                <w:color w:val="000000"/>
              </w:rPr>
              <w:t>ля которых разработана проектно</w:t>
            </w:r>
            <w:r w:rsidRPr="00C12392">
              <w:rPr>
                <w:rFonts w:ascii="Times New Roman" w:hAnsi="Times New Roman"/>
                <w:color w:val="000000"/>
              </w:rPr>
              <w:t xml:space="preserve"> </w:t>
            </w:r>
            <w:r w:rsidRPr="00BF2070">
              <w:rPr>
                <w:rFonts w:ascii="Times New Roman" w:hAnsi="Times New Roman"/>
                <w:color w:val="000000"/>
              </w:rPr>
              <w:t>сметная документация и выполнены инженерные изыскания по объектам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D864A3" w:rsidRPr="002218A8" w:rsidRDefault="00D864A3" w:rsidP="0061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F2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риобретено оборудование для термического уничтожения различного тип/вида отходов /утилизации отходов </w:t>
            </w:r>
          </w:p>
        </w:tc>
      </w:tr>
      <w:tr w:rsidR="00D864A3" w:rsidRPr="002218A8" w:rsidTr="006115E6">
        <w:trPr>
          <w:trHeight w:val="27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3" w:rsidRPr="002218A8" w:rsidRDefault="00D864A3" w:rsidP="006115E6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0" w:name="sub_120"/>
            <w:r w:rsidRPr="002218A8">
              <w:rPr>
                <w:rFonts w:ascii="Times New Roman" w:hAnsi="Times New Roman" w:cs="Times New Roman"/>
                <w:b/>
                <w:bCs/>
              </w:rPr>
              <w:t xml:space="preserve">Сроки реализации </w:t>
            </w:r>
            <w:bookmarkEnd w:id="0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4A3" w:rsidRPr="002218A8" w:rsidRDefault="00D864A3" w:rsidP="006115E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2017-2018 </w:t>
            </w:r>
            <w:r w:rsidRPr="002218A8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D864A3" w:rsidRPr="002218A8" w:rsidTr="006115E6">
        <w:trPr>
          <w:trHeight w:val="55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3" w:rsidRPr="004F2DF0" w:rsidRDefault="00D864A3" w:rsidP="00611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4A3" w:rsidRPr="007B30F7" w:rsidRDefault="00D864A3" w:rsidP="00611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F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выполнения Программы составит – 6598,0 тыс</w:t>
            </w:r>
            <w:proofErr w:type="gramStart"/>
            <w:r w:rsidRPr="007B30F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30F7">
              <w:rPr>
                <w:rFonts w:ascii="Times New Roman" w:eastAsia="Times New Roman" w:hAnsi="Times New Roman" w:cs="Times New Roman"/>
                <w:sz w:val="24"/>
                <w:szCs w:val="24"/>
              </w:rPr>
              <w:t>уб.:</w:t>
            </w:r>
          </w:p>
          <w:p w:rsidR="00D864A3" w:rsidRPr="007B30F7" w:rsidRDefault="00D864A3" w:rsidP="00611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F7">
              <w:rPr>
                <w:rFonts w:ascii="Times New Roman" w:eastAsia="Times New Roman" w:hAnsi="Times New Roman" w:cs="Times New Roman"/>
                <w:sz w:val="24"/>
                <w:szCs w:val="24"/>
              </w:rPr>
              <w:t>в 2017 году  - 2753,0 тыс. руб.:</w:t>
            </w:r>
          </w:p>
          <w:p w:rsidR="00D864A3" w:rsidRPr="007B30F7" w:rsidRDefault="00D864A3" w:rsidP="00611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7B30F7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7B3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округа:  358,0 тыс. руб.</w:t>
            </w:r>
          </w:p>
          <w:p w:rsidR="00D864A3" w:rsidRPr="007B30F7" w:rsidRDefault="00D864A3" w:rsidP="00611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F7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источники: 2395,0 тыс. руб.</w:t>
            </w:r>
          </w:p>
          <w:p w:rsidR="00D864A3" w:rsidRPr="007B30F7" w:rsidRDefault="00D864A3" w:rsidP="00611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2018 году  - 3845,0 тыс. руб.:</w:t>
            </w:r>
          </w:p>
          <w:p w:rsidR="00D864A3" w:rsidRPr="007B30F7" w:rsidRDefault="00D864A3" w:rsidP="00611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7B30F7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7B3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округа:  500,0 тыс. руб.</w:t>
            </w:r>
          </w:p>
          <w:p w:rsidR="00D864A3" w:rsidRPr="00446043" w:rsidRDefault="00D864A3" w:rsidP="00611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0F7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источники: 3345,0 тыс. руб.</w:t>
            </w:r>
          </w:p>
        </w:tc>
      </w:tr>
      <w:tr w:rsidR="00D864A3" w:rsidRPr="002218A8" w:rsidTr="006115E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3" w:rsidRPr="002218A8" w:rsidRDefault="00D864A3" w:rsidP="006115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Ожидаемые  результаты  реализации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4A3" w:rsidRPr="002218A8" w:rsidRDefault="00D864A3" w:rsidP="00611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будет обеспечено:</w:t>
            </w:r>
          </w:p>
          <w:p w:rsidR="00D864A3" w:rsidRPr="002218A8" w:rsidRDefault="00D864A3" w:rsidP="00611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>- обеспечение эколого-эпидемиологической безопасности на каждой стадии обращения с отходами производства и потребления;</w:t>
            </w:r>
          </w:p>
          <w:p w:rsidR="00D864A3" w:rsidRPr="002218A8" w:rsidRDefault="00D864A3" w:rsidP="006115E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sz w:val="24"/>
                <w:szCs w:val="24"/>
              </w:rPr>
              <w:t>- обеспечение благоприятных экологических условий для жизни населения.</w:t>
            </w:r>
          </w:p>
        </w:tc>
      </w:tr>
      <w:tr w:rsidR="00D864A3" w:rsidRPr="002218A8" w:rsidTr="006115E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3" w:rsidRPr="002218A8" w:rsidRDefault="00D864A3" w:rsidP="006115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реализации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4A3" w:rsidRPr="002218A8" w:rsidRDefault="00D864A3" w:rsidP="00611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онтроль осуществляется в соответствии с Порядком принятия решений  о разработке, формировании, реализации и оценки эффективности муниципальных программ </w:t>
            </w:r>
            <w:proofErr w:type="spellStart"/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округа, утвержденным Постановлением администрации </w:t>
            </w:r>
            <w:proofErr w:type="spellStart"/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4F2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от 13.01.2016 г. № 21»</w:t>
            </w:r>
          </w:p>
        </w:tc>
      </w:tr>
    </w:tbl>
    <w:p w:rsidR="00D864A3" w:rsidRDefault="00D864A3" w:rsidP="00D864A3">
      <w:pPr>
        <w:spacing w:after="0" w:line="240" w:lineRule="auto"/>
        <w:ind w:firstLine="698"/>
        <w:jc w:val="both"/>
        <w:rPr>
          <w:rStyle w:val="a4"/>
          <w:rFonts w:ascii="Times New Roman" w:hAnsi="Times New Roman"/>
          <w:sz w:val="24"/>
          <w:szCs w:val="24"/>
        </w:rPr>
      </w:pPr>
      <w:bookmarkStart w:id="1" w:name="sub_10"/>
    </w:p>
    <w:p w:rsidR="00D864A3" w:rsidRPr="002218A8" w:rsidRDefault="00D864A3" w:rsidP="00D864A3">
      <w:pPr>
        <w:spacing w:after="0" w:line="240" w:lineRule="auto"/>
        <w:ind w:firstLine="698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  <w:lang w:val="en-US"/>
        </w:rPr>
        <w:t>I</w:t>
      </w:r>
      <w:r w:rsidRPr="002218A8">
        <w:rPr>
          <w:rStyle w:val="a4"/>
          <w:rFonts w:ascii="Times New Roman" w:hAnsi="Times New Roman"/>
          <w:sz w:val="24"/>
          <w:szCs w:val="24"/>
        </w:rPr>
        <w:t>. Обоснование необходимости решения проблемы программным методом и целесообразности ее финансирования за счет средств бюджета муниципального образования</w:t>
      </w:r>
    </w:p>
    <w:p w:rsidR="00D864A3" w:rsidRPr="002218A8" w:rsidRDefault="00D864A3" w:rsidP="00D864A3">
      <w:pPr>
        <w:spacing w:after="0" w:line="240" w:lineRule="auto"/>
        <w:ind w:firstLine="698"/>
        <w:jc w:val="both"/>
        <w:rPr>
          <w:rStyle w:val="a4"/>
          <w:rFonts w:ascii="Times New Roman" w:hAnsi="Times New Roman"/>
          <w:sz w:val="24"/>
          <w:szCs w:val="24"/>
        </w:rPr>
      </w:pPr>
    </w:p>
    <w:bookmarkEnd w:id="1"/>
    <w:p w:rsidR="00D864A3" w:rsidRPr="002218A8" w:rsidRDefault="00D864A3" w:rsidP="00D864A3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 xml:space="preserve">Размещение отходов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2218A8">
        <w:rPr>
          <w:rFonts w:ascii="Times New Roman" w:hAnsi="Times New Roman" w:cs="Times New Roman"/>
          <w:sz w:val="24"/>
          <w:szCs w:val="24"/>
        </w:rPr>
        <w:t xml:space="preserve"> городском округе осуществляется на полигонах твердых коммунальных отходов (ТКО), и несанкционированных свалках. Все имеющиеся объекты размещения отходов на сегодняшний день не санкционированы. </w:t>
      </w:r>
    </w:p>
    <w:p w:rsidR="00D864A3" w:rsidRPr="002218A8" w:rsidRDefault="00D864A3" w:rsidP="00716DD5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 xml:space="preserve">Общая ситуация в области обращения с отходами характеризуется размещением отходов не только на полигонах и несанкционированных свалках ТКО, специально отведенных местах размещения промышленных отходов, а еще в местах несанкционированного размещения отходов, не подлежащих учету в соответствии с федеральным законодательством.  Доля </w:t>
      </w:r>
      <w:proofErr w:type="gramStart"/>
      <w:r w:rsidRPr="002218A8">
        <w:rPr>
          <w:rFonts w:ascii="Times New Roman" w:hAnsi="Times New Roman" w:cs="Times New Roman"/>
          <w:sz w:val="24"/>
          <w:szCs w:val="24"/>
        </w:rPr>
        <w:t>хозяйствующих субъектов, отчитывающихся по форме 2-ТП отходы составляет</w:t>
      </w:r>
      <w:proofErr w:type="gramEnd"/>
      <w:r w:rsidRPr="002218A8">
        <w:rPr>
          <w:rFonts w:ascii="Times New Roman" w:hAnsi="Times New Roman" w:cs="Times New Roman"/>
          <w:sz w:val="24"/>
          <w:szCs w:val="24"/>
        </w:rPr>
        <w:t xml:space="preserve"> ¼ от предприятий, образующих отходы. В округе не развита система извлечения и использования вторичного сырья. </w:t>
      </w:r>
    </w:p>
    <w:p w:rsidR="00D864A3" w:rsidRPr="002218A8" w:rsidRDefault="00D864A3" w:rsidP="00D86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 xml:space="preserve">Основу экономики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2218A8">
        <w:rPr>
          <w:rFonts w:ascii="Times New Roman" w:hAnsi="Times New Roman" w:cs="Times New Roman"/>
          <w:sz w:val="24"/>
          <w:szCs w:val="24"/>
        </w:rPr>
        <w:t xml:space="preserve"> городского округа составляет добывающая промышленность, производство и распределение электроэнергии, пара и воды.</w:t>
      </w:r>
    </w:p>
    <w:p w:rsidR="00D864A3" w:rsidRPr="002218A8" w:rsidRDefault="00D864A3" w:rsidP="00D86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 xml:space="preserve">На территории округа можно выделить следующие категории муниципальных и промышленных отходов: </w:t>
      </w:r>
    </w:p>
    <w:p w:rsidR="00D864A3" w:rsidRPr="002218A8" w:rsidRDefault="00D864A3" w:rsidP="00D86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>- отходы добычи полезных ископаемых;</w:t>
      </w:r>
    </w:p>
    <w:p w:rsidR="00D864A3" w:rsidRPr="002218A8" w:rsidRDefault="00D864A3" w:rsidP="00D86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>-  строительные отходы;</w:t>
      </w:r>
    </w:p>
    <w:p w:rsidR="00D864A3" w:rsidRPr="002218A8" w:rsidRDefault="00D864A3" w:rsidP="00D86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>- отходы энергетики;</w:t>
      </w:r>
    </w:p>
    <w:p w:rsidR="00D864A3" w:rsidRPr="002218A8" w:rsidRDefault="00D864A3" w:rsidP="00D86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>- отходы автотранспорта;</w:t>
      </w:r>
    </w:p>
    <w:p w:rsidR="00D864A3" w:rsidRPr="002218A8" w:rsidRDefault="00D864A3" w:rsidP="00D86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>- отходы водоподготовки, обработки сточных вод;</w:t>
      </w:r>
    </w:p>
    <w:p w:rsidR="00D864A3" w:rsidRPr="002218A8" w:rsidRDefault="00D864A3" w:rsidP="00D86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другое.</w:t>
      </w:r>
    </w:p>
    <w:p w:rsidR="00D864A3" w:rsidRPr="002218A8" w:rsidRDefault="00D864A3" w:rsidP="00D86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>Наиболее актуальными в округе являются проблемы обращения с твердыми коммунальными отходами (ТКО).</w:t>
      </w:r>
    </w:p>
    <w:p w:rsidR="00D864A3" w:rsidRPr="002218A8" w:rsidRDefault="00D864A3" w:rsidP="00D86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 xml:space="preserve">Комплексное, системное решение вышеуказанных проблем программно-целевым методом позволит достичь максимального результата, направленного на гарантированное предотвращение вредного воздействия </w:t>
      </w:r>
      <w:proofErr w:type="gramStart"/>
      <w:r w:rsidRPr="002218A8">
        <w:rPr>
          <w:rFonts w:ascii="Times New Roman" w:hAnsi="Times New Roman" w:cs="Times New Roman"/>
          <w:sz w:val="24"/>
          <w:szCs w:val="24"/>
        </w:rPr>
        <w:t>отходов</w:t>
      </w:r>
      <w:proofErr w:type="gramEnd"/>
      <w:r w:rsidRPr="002218A8">
        <w:rPr>
          <w:rFonts w:ascii="Times New Roman" w:hAnsi="Times New Roman" w:cs="Times New Roman"/>
          <w:sz w:val="24"/>
          <w:szCs w:val="24"/>
        </w:rPr>
        <w:t xml:space="preserve"> на здоровье человека и окружающую среду.</w:t>
      </w:r>
    </w:p>
    <w:p w:rsidR="00D864A3" w:rsidRPr="002218A8" w:rsidRDefault="00D864A3" w:rsidP="00D86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4A3" w:rsidRPr="002218A8" w:rsidRDefault="00D864A3" w:rsidP="00D864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8A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218A8">
        <w:rPr>
          <w:rFonts w:ascii="Times New Roman" w:hAnsi="Times New Roman" w:cs="Times New Roman"/>
          <w:b/>
          <w:bCs/>
          <w:sz w:val="24"/>
          <w:szCs w:val="24"/>
        </w:rPr>
        <w:t>. Основные цели и задачи</w:t>
      </w:r>
    </w:p>
    <w:p w:rsidR="00D864A3" w:rsidRPr="002218A8" w:rsidRDefault="00D864A3" w:rsidP="00D86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4A3" w:rsidRPr="002218A8" w:rsidRDefault="00D864A3" w:rsidP="00D86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8A8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D864A3" w:rsidRPr="002218A8" w:rsidRDefault="00D864A3" w:rsidP="00D86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 xml:space="preserve">-  обеспечение экологической безопасности на всех стадиях обращения с отходами; </w:t>
      </w:r>
    </w:p>
    <w:p w:rsidR="00D864A3" w:rsidRPr="002218A8" w:rsidRDefault="00D864A3" w:rsidP="00D864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lastRenderedPageBreak/>
        <w:t>- снижение негативного влияния на  окружающую среду отходов производства  и потребления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4A3" w:rsidRPr="002218A8" w:rsidRDefault="00D864A3" w:rsidP="00D86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8A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864A3" w:rsidRPr="002218A8" w:rsidRDefault="00D864A3" w:rsidP="00D86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>- увеличение количества обустроенных мест размещения отходов соответствующих требованиям природоохранного законодательства;</w:t>
      </w:r>
    </w:p>
    <w:p w:rsidR="00D864A3" w:rsidRPr="002218A8" w:rsidRDefault="00D864A3" w:rsidP="00D86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>- обустройство площадок и мест сбора вторичного сырья.</w:t>
      </w:r>
    </w:p>
    <w:p w:rsidR="00D864A3" w:rsidRPr="002218A8" w:rsidRDefault="00D864A3" w:rsidP="00D86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A3" w:rsidRPr="002218A8" w:rsidRDefault="00D864A3" w:rsidP="00D86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A3" w:rsidRPr="002218A8" w:rsidRDefault="00D864A3" w:rsidP="00D864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8A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2218A8">
        <w:rPr>
          <w:rFonts w:ascii="Times New Roman" w:hAnsi="Times New Roman" w:cs="Times New Roman"/>
          <w:b/>
          <w:bCs/>
          <w:sz w:val="24"/>
          <w:szCs w:val="24"/>
        </w:rPr>
        <w:t xml:space="preserve">. Планируемые индикаторы оценки и </w:t>
      </w:r>
      <w:proofErr w:type="gramStart"/>
      <w:r w:rsidRPr="002218A8">
        <w:rPr>
          <w:rFonts w:ascii="Times New Roman" w:hAnsi="Times New Roman" w:cs="Times New Roman"/>
          <w:b/>
          <w:bCs/>
          <w:sz w:val="24"/>
          <w:szCs w:val="24"/>
        </w:rPr>
        <w:t>ожидаемый  результат</w:t>
      </w:r>
      <w:proofErr w:type="gramEnd"/>
      <w:r w:rsidRPr="002218A8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муниципальной программы</w:t>
      </w:r>
    </w:p>
    <w:p w:rsidR="00D864A3" w:rsidRPr="002218A8" w:rsidRDefault="00D864A3" w:rsidP="00D86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4A3" w:rsidRDefault="00D864A3" w:rsidP="00D864A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>Реализация мероприятий настоящей муниципальной Программы позволит снизить негативное влияние на  окружающую среду отходов производства  и потребления и выразится дос</w:t>
      </w:r>
      <w:r>
        <w:rPr>
          <w:rFonts w:ascii="Times New Roman" w:hAnsi="Times New Roman" w:cs="Times New Roman"/>
          <w:sz w:val="24"/>
          <w:szCs w:val="24"/>
        </w:rPr>
        <w:t>тижением следующих  индикаторов</w:t>
      </w:r>
      <w:r w:rsidRPr="002218A8">
        <w:rPr>
          <w:rFonts w:ascii="Times New Roman" w:hAnsi="Times New Roman" w:cs="Times New Roman"/>
          <w:sz w:val="24"/>
          <w:szCs w:val="24"/>
        </w:rPr>
        <w:t>:</w:t>
      </w:r>
    </w:p>
    <w:p w:rsidR="00D864A3" w:rsidRDefault="00D864A3" w:rsidP="00D864A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75"/>
        <w:gridCol w:w="3153"/>
        <w:gridCol w:w="1100"/>
        <w:gridCol w:w="1559"/>
        <w:gridCol w:w="1303"/>
        <w:gridCol w:w="1781"/>
      </w:tblGrid>
      <w:tr w:rsidR="00D864A3" w:rsidRPr="00AE2B02" w:rsidTr="006115E6">
        <w:tc>
          <w:tcPr>
            <w:tcW w:w="675" w:type="dxa"/>
            <w:vMerge w:val="restart"/>
          </w:tcPr>
          <w:p w:rsidR="00D864A3" w:rsidRPr="00AE2B02" w:rsidRDefault="00D864A3" w:rsidP="0061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vMerge w:val="restart"/>
          </w:tcPr>
          <w:p w:rsidR="00D864A3" w:rsidRPr="00AE2B02" w:rsidRDefault="00D864A3" w:rsidP="0061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00" w:type="dxa"/>
            <w:vMerge w:val="restart"/>
          </w:tcPr>
          <w:p w:rsidR="00D864A3" w:rsidRPr="00AE2B02" w:rsidRDefault="00D864A3" w:rsidP="0061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  <w:gridSpan w:val="3"/>
          </w:tcPr>
          <w:p w:rsidR="00D864A3" w:rsidRPr="00AE2B02" w:rsidRDefault="00D864A3" w:rsidP="0061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Показатели целевых индикаторов за отчетный период</w:t>
            </w:r>
          </w:p>
        </w:tc>
      </w:tr>
      <w:tr w:rsidR="00D864A3" w:rsidRPr="00AE2B02" w:rsidTr="006115E6">
        <w:tc>
          <w:tcPr>
            <w:tcW w:w="675" w:type="dxa"/>
            <w:vMerge/>
          </w:tcPr>
          <w:p w:rsidR="00D864A3" w:rsidRPr="00AE2B02" w:rsidRDefault="00D864A3" w:rsidP="0061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D864A3" w:rsidRPr="00AE2B02" w:rsidRDefault="00D864A3" w:rsidP="0061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D864A3" w:rsidRPr="00AE2B02" w:rsidRDefault="00D864A3" w:rsidP="0061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4A3" w:rsidRPr="00AE2B02" w:rsidRDefault="00D864A3" w:rsidP="0061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D864A3" w:rsidRPr="00AE2B02" w:rsidRDefault="00D864A3" w:rsidP="0061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D864A3" w:rsidRPr="00AE2B02" w:rsidRDefault="00D864A3" w:rsidP="0061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D864A3" w:rsidRPr="00AE2B02" w:rsidTr="006115E6">
        <w:tc>
          <w:tcPr>
            <w:tcW w:w="675" w:type="dxa"/>
          </w:tcPr>
          <w:p w:rsidR="00D864A3" w:rsidRPr="00AE2B02" w:rsidRDefault="00D864A3" w:rsidP="0061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D864A3" w:rsidRPr="00AE2B02" w:rsidRDefault="00D864A3" w:rsidP="0061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F2070">
              <w:rPr>
                <w:rFonts w:ascii="Times New Roman" w:hAnsi="Times New Roman"/>
                <w:color w:val="000000"/>
                <w:sz w:val="24"/>
                <w:szCs w:val="24"/>
              </w:rPr>
              <w:t>оличество объектов, для которых разработана проектно-сметная документация и выполнены инженерные изыскания по объектам</w:t>
            </w:r>
          </w:p>
        </w:tc>
        <w:tc>
          <w:tcPr>
            <w:tcW w:w="1100" w:type="dxa"/>
          </w:tcPr>
          <w:p w:rsidR="00D864A3" w:rsidRPr="00AE2B02" w:rsidRDefault="00D864A3" w:rsidP="0061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D864A3" w:rsidRPr="00AE2B02" w:rsidRDefault="00716DD5" w:rsidP="0061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D864A3" w:rsidRPr="00AE2B02" w:rsidRDefault="00D864A3" w:rsidP="0061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D864A3" w:rsidRPr="00AE2B02" w:rsidRDefault="00D864A3" w:rsidP="0061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4A3" w:rsidRPr="00AE2B02" w:rsidTr="006115E6">
        <w:tc>
          <w:tcPr>
            <w:tcW w:w="675" w:type="dxa"/>
          </w:tcPr>
          <w:p w:rsidR="00D864A3" w:rsidRPr="00AE2B02" w:rsidRDefault="00D864A3" w:rsidP="0061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D864A3" w:rsidRDefault="00D864A3" w:rsidP="006115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F2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риобретено оборудование для термического уничтожения различного тип/вида отходов /утилизации отходов </w:t>
            </w:r>
          </w:p>
          <w:p w:rsidR="00D864A3" w:rsidRPr="00AE2B02" w:rsidRDefault="00D864A3" w:rsidP="0061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64A3" w:rsidRPr="00AE2B02" w:rsidRDefault="00D864A3" w:rsidP="0061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D864A3" w:rsidRPr="00AE2B02" w:rsidRDefault="00716DD5" w:rsidP="0061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D864A3" w:rsidRPr="00AE2B02" w:rsidRDefault="00D864A3" w:rsidP="0061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D864A3" w:rsidRPr="00AE2B02" w:rsidRDefault="00D864A3" w:rsidP="0061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864A3" w:rsidRDefault="00D864A3" w:rsidP="00D8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4A3" w:rsidRPr="002218A8" w:rsidRDefault="00D864A3" w:rsidP="00D8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8A8">
        <w:rPr>
          <w:rFonts w:ascii="Times New Roman" w:hAnsi="Times New Roman" w:cs="Times New Roman"/>
          <w:sz w:val="24"/>
          <w:szCs w:val="24"/>
        </w:rPr>
        <w:t>Непосредственная эффективность от реализации программных мероприятий определяется достижением запланированных показателей.</w:t>
      </w:r>
    </w:p>
    <w:p w:rsidR="00D864A3" w:rsidRPr="002218A8" w:rsidRDefault="00D864A3" w:rsidP="00D86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A3" w:rsidRDefault="00D864A3" w:rsidP="00D864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  <w:r w:rsidRPr="002218A8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218A8">
        <w:rPr>
          <w:rFonts w:ascii="Times New Roman" w:hAnsi="Times New Roman" w:cs="Times New Roman"/>
          <w:b/>
          <w:bCs/>
          <w:sz w:val="24"/>
          <w:szCs w:val="24"/>
        </w:rPr>
        <w:t>. Перечень мероприятий муниципальной программы</w:t>
      </w:r>
    </w:p>
    <w:p w:rsidR="00D864A3" w:rsidRDefault="00D864A3" w:rsidP="00D86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9636" w:type="dxa"/>
        <w:tblLayout w:type="fixed"/>
        <w:tblLook w:val="04A0"/>
      </w:tblPr>
      <w:tblGrid>
        <w:gridCol w:w="529"/>
        <w:gridCol w:w="1847"/>
        <w:gridCol w:w="880"/>
        <w:gridCol w:w="1724"/>
        <w:gridCol w:w="1144"/>
        <w:gridCol w:w="883"/>
        <w:gridCol w:w="1485"/>
        <w:gridCol w:w="1144"/>
      </w:tblGrid>
      <w:tr w:rsidR="00D864A3" w:rsidTr="006115E6">
        <w:tc>
          <w:tcPr>
            <w:tcW w:w="529" w:type="dxa"/>
            <w:vMerge w:val="restart"/>
          </w:tcPr>
          <w:p w:rsidR="00D864A3" w:rsidRDefault="00D864A3" w:rsidP="006115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7" w:type="dxa"/>
            <w:vMerge w:val="restart"/>
          </w:tcPr>
          <w:p w:rsidR="00D864A3" w:rsidRDefault="00D864A3" w:rsidP="006115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80" w:type="dxa"/>
            <w:vMerge w:val="restart"/>
          </w:tcPr>
          <w:p w:rsidR="00D864A3" w:rsidRDefault="00D864A3" w:rsidP="006115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868" w:type="dxa"/>
            <w:gridSpan w:val="2"/>
          </w:tcPr>
          <w:p w:rsidR="00D864A3" w:rsidRDefault="00D864A3" w:rsidP="006115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883" w:type="dxa"/>
            <w:vMerge w:val="restart"/>
          </w:tcPr>
          <w:p w:rsidR="00D864A3" w:rsidRDefault="00D864A3" w:rsidP="006115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629" w:type="dxa"/>
            <w:gridSpan w:val="2"/>
          </w:tcPr>
          <w:p w:rsidR="00D864A3" w:rsidRDefault="00D864A3" w:rsidP="006115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D864A3" w:rsidTr="006115E6">
        <w:tc>
          <w:tcPr>
            <w:tcW w:w="529" w:type="dxa"/>
            <w:vMerge/>
          </w:tcPr>
          <w:p w:rsidR="00D864A3" w:rsidRDefault="00D864A3" w:rsidP="006115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D864A3" w:rsidRDefault="00D864A3" w:rsidP="006115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D864A3" w:rsidRDefault="00D864A3" w:rsidP="006115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D864A3" w:rsidRDefault="00D864A3" w:rsidP="006115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4" w:type="dxa"/>
          </w:tcPr>
          <w:p w:rsidR="00D864A3" w:rsidRDefault="00D864A3" w:rsidP="006115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883" w:type="dxa"/>
            <w:vMerge/>
          </w:tcPr>
          <w:p w:rsidR="00D864A3" w:rsidRDefault="00D864A3" w:rsidP="006115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D864A3" w:rsidRDefault="00D864A3" w:rsidP="006115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4" w:type="dxa"/>
          </w:tcPr>
          <w:p w:rsidR="00D864A3" w:rsidRDefault="00D864A3" w:rsidP="006115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</w:tr>
      <w:tr w:rsidR="00D864A3" w:rsidTr="006115E6">
        <w:tc>
          <w:tcPr>
            <w:tcW w:w="529" w:type="dxa"/>
          </w:tcPr>
          <w:p w:rsidR="00D864A3" w:rsidRPr="00B62E93" w:rsidRDefault="00D864A3" w:rsidP="006115E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2E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D864A3" w:rsidRPr="00B62E93" w:rsidRDefault="00D864A3" w:rsidP="006115E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2E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D864A3" w:rsidRPr="00B62E93" w:rsidRDefault="00D864A3" w:rsidP="006115E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2E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724" w:type="dxa"/>
          </w:tcPr>
          <w:p w:rsidR="00D864A3" w:rsidRPr="00B62E93" w:rsidRDefault="00D864A3" w:rsidP="006115E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2E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D864A3" w:rsidRPr="00B62E93" w:rsidRDefault="00D864A3" w:rsidP="006115E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2E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D864A3" w:rsidRPr="00B62E93" w:rsidRDefault="00D864A3" w:rsidP="006115E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2E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:rsidR="00D864A3" w:rsidRPr="00B62E93" w:rsidRDefault="00D864A3" w:rsidP="006115E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2E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D864A3" w:rsidRPr="00B62E93" w:rsidRDefault="00D864A3" w:rsidP="006115E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2E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</w:tr>
      <w:tr w:rsidR="00D864A3" w:rsidRPr="00C12392" w:rsidTr="006115E6">
        <w:trPr>
          <w:trHeight w:val="467"/>
        </w:trPr>
        <w:tc>
          <w:tcPr>
            <w:tcW w:w="529" w:type="dxa"/>
          </w:tcPr>
          <w:p w:rsidR="00D864A3" w:rsidRPr="00C12392" w:rsidRDefault="00D864A3" w:rsidP="00611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39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47" w:type="dxa"/>
          </w:tcPr>
          <w:p w:rsidR="00D864A3" w:rsidRPr="00C12392" w:rsidRDefault="00D864A3" w:rsidP="0061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и выполнение инженерных изысканий по объекту</w:t>
            </w:r>
          </w:p>
        </w:tc>
        <w:tc>
          <w:tcPr>
            <w:tcW w:w="880" w:type="dxa"/>
          </w:tcPr>
          <w:p w:rsidR="00D864A3" w:rsidRPr="00C12392" w:rsidRDefault="00D864A3" w:rsidP="00611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392">
              <w:rPr>
                <w:rFonts w:ascii="Times New Roman" w:hAnsi="Times New Roman" w:cs="Times New Roman"/>
                <w:bCs/>
                <w:sz w:val="24"/>
                <w:szCs w:val="24"/>
              </w:rPr>
              <w:t>2184,0</w:t>
            </w:r>
          </w:p>
        </w:tc>
        <w:tc>
          <w:tcPr>
            <w:tcW w:w="1724" w:type="dxa"/>
          </w:tcPr>
          <w:p w:rsidR="00D864A3" w:rsidRPr="00C12392" w:rsidRDefault="00D864A3" w:rsidP="00611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392">
              <w:rPr>
                <w:rFonts w:ascii="Times New Roman" w:hAnsi="Times New Roman" w:cs="Times New Roman"/>
                <w:bCs/>
                <w:sz w:val="24"/>
                <w:szCs w:val="24"/>
              </w:rPr>
              <w:t>1900,0</w:t>
            </w:r>
          </w:p>
        </w:tc>
        <w:tc>
          <w:tcPr>
            <w:tcW w:w="1144" w:type="dxa"/>
          </w:tcPr>
          <w:p w:rsidR="00D864A3" w:rsidRPr="00C12392" w:rsidRDefault="00D864A3" w:rsidP="00611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392">
              <w:rPr>
                <w:rFonts w:ascii="Times New Roman" w:hAnsi="Times New Roman" w:cs="Times New Roman"/>
                <w:bCs/>
                <w:sz w:val="24"/>
                <w:szCs w:val="24"/>
              </w:rPr>
              <w:t>284,0</w:t>
            </w:r>
          </w:p>
        </w:tc>
        <w:tc>
          <w:tcPr>
            <w:tcW w:w="883" w:type="dxa"/>
          </w:tcPr>
          <w:p w:rsidR="00D864A3" w:rsidRPr="00C12392" w:rsidRDefault="00D864A3" w:rsidP="00611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392">
              <w:rPr>
                <w:rFonts w:ascii="Times New Roman" w:hAnsi="Times New Roman" w:cs="Times New Roman"/>
                <w:bCs/>
                <w:sz w:val="24"/>
                <w:szCs w:val="24"/>
              </w:rPr>
              <w:t>3276,0</w:t>
            </w:r>
          </w:p>
        </w:tc>
        <w:tc>
          <w:tcPr>
            <w:tcW w:w="1485" w:type="dxa"/>
          </w:tcPr>
          <w:p w:rsidR="00D864A3" w:rsidRPr="00C12392" w:rsidRDefault="00D864A3" w:rsidP="00611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392">
              <w:rPr>
                <w:rFonts w:ascii="Times New Roman" w:hAnsi="Times New Roman" w:cs="Times New Roman"/>
                <w:bCs/>
                <w:sz w:val="24"/>
                <w:szCs w:val="24"/>
              </w:rPr>
              <w:t>2850,0</w:t>
            </w:r>
          </w:p>
        </w:tc>
        <w:tc>
          <w:tcPr>
            <w:tcW w:w="1144" w:type="dxa"/>
          </w:tcPr>
          <w:p w:rsidR="00D864A3" w:rsidRPr="00C12392" w:rsidRDefault="00D864A3" w:rsidP="00611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392">
              <w:rPr>
                <w:rFonts w:ascii="Times New Roman" w:hAnsi="Times New Roman" w:cs="Times New Roman"/>
                <w:bCs/>
                <w:sz w:val="24"/>
                <w:szCs w:val="24"/>
              </w:rPr>
              <w:t>426,0</w:t>
            </w:r>
          </w:p>
        </w:tc>
      </w:tr>
      <w:tr w:rsidR="00D864A3" w:rsidRPr="00C12392" w:rsidTr="006115E6">
        <w:tc>
          <w:tcPr>
            <w:tcW w:w="529" w:type="dxa"/>
          </w:tcPr>
          <w:p w:rsidR="00D864A3" w:rsidRPr="00C12392" w:rsidRDefault="00D864A3" w:rsidP="00611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39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47" w:type="dxa"/>
          </w:tcPr>
          <w:p w:rsidR="00D864A3" w:rsidRPr="00C12392" w:rsidRDefault="00D864A3" w:rsidP="006115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оборудования для </w:t>
            </w:r>
            <w:r w:rsidRPr="00C123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термического уничтожения различного тип/вида отходов /утилизации отходов</w:t>
            </w:r>
          </w:p>
          <w:p w:rsidR="00D864A3" w:rsidRPr="00C12392" w:rsidRDefault="00D864A3" w:rsidP="0061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864A3" w:rsidRPr="00C12392" w:rsidRDefault="00D864A3" w:rsidP="00611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3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569,0</w:t>
            </w:r>
          </w:p>
        </w:tc>
        <w:tc>
          <w:tcPr>
            <w:tcW w:w="1724" w:type="dxa"/>
          </w:tcPr>
          <w:p w:rsidR="00D864A3" w:rsidRPr="00C12392" w:rsidRDefault="00D864A3" w:rsidP="00611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392">
              <w:rPr>
                <w:rFonts w:ascii="Times New Roman" w:hAnsi="Times New Roman" w:cs="Times New Roman"/>
                <w:bCs/>
                <w:sz w:val="24"/>
                <w:szCs w:val="24"/>
              </w:rPr>
              <w:t>495,0</w:t>
            </w:r>
          </w:p>
        </w:tc>
        <w:tc>
          <w:tcPr>
            <w:tcW w:w="1144" w:type="dxa"/>
          </w:tcPr>
          <w:p w:rsidR="00D864A3" w:rsidRPr="00C12392" w:rsidRDefault="00D864A3" w:rsidP="00611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392">
              <w:rPr>
                <w:rFonts w:ascii="Times New Roman" w:hAnsi="Times New Roman" w:cs="Times New Roman"/>
                <w:bCs/>
                <w:sz w:val="24"/>
                <w:szCs w:val="24"/>
              </w:rPr>
              <w:t>74,0</w:t>
            </w:r>
          </w:p>
        </w:tc>
        <w:tc>
          <w:tcPr>
            <w:tcW w:w="883" w:type="dxa"/>
          </w:tcPr>
          <w:p w:rsidR="00D864A3" w:rsidRPr="00C12392" w:rsidRDefault="00D864A3" w:rsidP="00611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392">
              <w:rPr>
                <w:rFonts w:ascii="Times New Roman" w:hAnsi="Times New Roman" w:cs="Times New Roman"/>
                <w:bCs/>
                <w:sz w:val="24"/>
                <w:szCs w:val="24"/>
              </w:rPr>
              <w:t>569,0</w:t>
            </w:r>
          </w:p>
        </w:tc>
        <w:tc>
          <w:tcPr>
            <w:tcW w:w="1485" w:type="dxa"/>
          </w:tcPr>
          <w:p w:rsidR="00D864A3" w:rsidRPr="00C12392" w:rsidRDefault="00D864A3" w:rsidP="00611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392">
              <w:rPr>
                <w:rFonts w:ascii="Times New Roman" w:hAnsi="Times New Roman" w:cs="Times New Roman"/>
                <w:bCs/>
                <w:sz w:val="24"/>
                <w:szCs w:val="24"/>
              </w:rPr>
              <w:t>495,0</w:t>
            </w:r>
          </w:p>
        </w:tc>
        <w:tc>
          <w:tcPr>
            <w:tcW w:w="1144" w:type="dxa"/>
          </w:tcPr>
          <w:p w:rsidR="00D864A3" w:rsidRPr="00C12392" w:rsidRDefault="00D864A3" w:rsidP="00611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392">
              <w:rPr>
                <w:rFonts w:ascii="Times New Roman" w:hAnsi="Times New Roman" w:cs="Times New Roman"/>
                <w:bCs/>
                <w:sz w:val="24"/>
                <w:szCs w:val="24"/>
              </w:rPr>
              <w:t>74,0</w:t>
            </w:r>
          </w:p>
        </w:tc>
      </w:tr>
      <w:tr w:rsidR="00D864A3" w:rsidRPr="00C12392" w:rsidTr="006115E6">
        <w:tc>
          <w:tcPr>
            <w:tcW w:w="529" w:type="dxa"/>
          </w:tcPr>
          <w:p w:rsidR="00D864A3" w:rsidRPr="00C12392" w:rsidRDefault="00D864A3" w:rsidP="00611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D864A3" w:rsidRPr="00C12392" w:rsidRDefault="00D864A3" w:rsidP="006115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39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80" w:type="dxa"/>
          </w:tcPr>
          <w:p w:rsidR="00D864A3" w:rsidRPr="00C12392" w:rsidRDefault="00D864A3" w:rsidP="00611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392">
              <w:rPr>
                <w:rFonts w:ascii="Times New Roman" w:hAnsi="Times New Roman" w:cs="Times New Roman"/>
                <w:bCs/>
                <w:sz w:val="24"/>
                <w:szCs w:val="24"/>
              </w:rPr>
              <w:t>2753,0</w:t>
            </w:r>
          </w:p>
        </w:tc>
        <w:tc>
          <w:tcPr>
            <w:tcW w:w="1724" w:type="dxa"/>
          </w:tcPr>
          <w:p w:rsidR="00D864A3" w:rsidRPr="00C12392" w:rsidRDefault="00D864A3" w:rsidP="00611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392">
              <w:rPr>
                <w:rFonts w:ascii="Times New Roman" w:hAnsi="Times New Roman" w:cs="Times New Roman"/>
                <w:bCs/>
                <w:sz w:val="24"/>
                <w:szCs w:val="24"/>
              </w:rPr>
              <w:t>2395,0</w:t>
            </w:r>
          </w:p>
        </w:tc>
        <w:tc>
          <w:tcPr>
            <w:tcW w:w="1144" w:type="dxa"/>
          </w:tcPr>
          <w:p w:rsidR="00D864A3" w:rsidRPr="00C12392" w:rsidRDefault="00D864A3" w:rsidP="00611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392">
              <w:rPr>
                <w:rFonts w:ascii="Times New Roman" w:hAnsi="Times New Roman" w:cs="Times New Roman"/>
                <w:bCs/>
                <w:sz w:val="24"/>
                <w:szCs w:val="24"/>
              </w:rPr>
              <w:t>358,0</w:t>
            </w:r>
          </w:p>
        </w:tc>
        <w:tc>
          <w:tcPr>
            <w:tcW w:w="883" w:type="dxa"/>
          </w:tcPr>
          <w:p w:rsidR="00D864A3" w:rsidRPr="00C12392" w:rsidRDefault="00D864A3" w:rsidP="00611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392">
              <w:rPr>
                <w:rFonts w:ascii="Times New Roman" w:hAnsi="Times New Roman" w:cs="Times New Roman"/>
                <w:bCs/>
                <w:sz w:val="24"/>
                <w:szCs w:val="24"/>
              </w:rPr>
              <w:t>3845,0</w:t>
            </w:r>
          </w:p>
        </w:tc>
        <w:tc>
          <w:tcPr>
            <w:tcW w:w="1485" w:type="dxa"/>
          </w:tcPr>
          <w:p w:rsidR="00D864A3" w:rsidRPr="00C12392" w:rsidRDefault="00D864A3" w:rsidP="00611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392">
              <w:rPr>
                <w:rFonts w:ascii="Times New Roman" w:hAnsi="Times New Roman" w:cs="Times New Roman"/>
                <w:bCs/>
                <w:sz w:val="24"/>
                <w:szCs w:val="24"/>
              </w:rPr>
              <w:t>3345,0</w:t>
            </w:r>
          </w:p>
        </w:tc>
        <w:tc>
          <w:tcPr>
            <w:tcW w:w="1144" w:type="dxa"/>
          </w:tcPr>
          <w:p w:rsidR="00D864A3" w:rsidRPr="00C12392" w:rsidRDefault="00D864A3" w:rsidP="00611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392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D864A3" w:rsidRPr="00C12392" w:rsidTr="006115E6">
        <w:tc>
          <w:tcPr>
            <w:tcW w:w="9636" w:type="dxa"/>
            <w:gridSpan w:val="8"/>
          </w:tcPr>
          <w:p w:rsidR="00D864A3" w:rsidRPr="00C12392" w:rsidRDefault="00D864A3" w:rsidP="00611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392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про программе  2017-2018 гг</w:t>
            </w:r>
            <w:r w:rsidR="00170A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12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6598,0 тыс</w:t>
            </w:r>
            <w:proofErr w:type="gramStart"/>
            <w:r w:rsidRPr="00C12392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C12392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</w:tr>
    </w:tbl>
    <w:p w:rsidR="00D864A3" w:rsidRDefault="00D864A3" w:rsidP="00D86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A3" w:rsidRPr="002218A8" w:rsidRDefault="00D864A3" w:rsidP="00D86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A3" w:rsidRPr="002218A8" w:rsidRDefault="00D864A3" w:rsidP="00D864A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A3" w:rsidRPr="002218A8" w:rsidRDefault="00D864A3" w:rsidP="00D86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8A8">
        <w:rPr>
          <w:rFonts w:ascii="Times New Roman" w:hAnsi="Times New Roman" w:cs="Times New Roman"/>
          <w:b/>
          <w:bCs/>
          <w:sz w:val="24"/>
          <w:szCs w:val="24"/>
        </w:rPr>
        <w:t>V. Финансирование муниципальной программы</w:t>
      </w:r>
    </w:p>
    <w:p w:rsidR="00D864A3" w:rsidRPr="002218A8" w:rsidRDefault="00D864A3" w:rsidP="00D86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4A3" w:rsidRDefault="00D864A3" w:rsidP="00D86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287">
        <w:rPr>
          <w:rFonts w:ascii="Times New Roman" w:hAnsi="Times New Roman" w:cs="Times New Roman"/>
          <w:sz w:val="24"/>
          <w:szCs w:val="24"/>
        </w:rPr>
        <w:t>Програ</w:t>
      </w:r>
      <w:r>
        <w:rPr>
          <w:rFonts w:ascii="Times New Roman" w:hAnsi="Times New Roman" w:cs="Times New Roman"/>
          <w:sz w:val="24"/>
          <w:szCs w:val="24"/>
        </w:rPr>
        <w:t>мма реализуется за счет средств:</w:t>
      </w:r>
    </w:p>
    <w:p w:rsidR="00D864A3" w:rsidRPr="00CC1748" w:rsidRDefault="00D864A3" w:rsidP="00D86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748">
        <w:rPr>
          <w:rFonts w:ascii="Times New Roman" w:hAnsi="Times New Roman" w:cs="Times New Roman"/>
          <w:b/>
          <w:sz w:val="24"/>
          <w:szCs w:val="24"/>
        </w:rPr>
        <w:t>2017 год:</w:t>
      </w:r>
    </w:p>
    <w:p w:rsidR="00D864A3" w:rsidRDefault="00D864A3" w:rsidP="00D86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2287">
        <w:rPr>
          <w:rFonts w:ascii="Times New Roman" w:hAnsi="Times New Roman" w:cs="Times New Roman"/>
          <w:sz w:val="24"/>
          <w:szCs w:val="24"/>
        </w:rPr>
        <w:t xml:space="preserve">внебюджетного источника в размере </w:t>
      </w:r>
      <w:r>
        <w:rPr>
          <w:rFonts w:ascii="Times New Roman" w:hAnsi="Times New Roman" w:cs="Times New Roman"/>
          <w:sz w:val="24"/>
          <w:szCs w:val="24"/>
        </w:rPr>
        <w:t>2395,0 тыс. рублей,</w:t>
      </w:r>
    </w:p>
    <w:p w:rsidR="00D864A3" w:rsidRDefault="00D864A3" w:rsidP="00D86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2287">
        <w:rPr>
          <w:rFonts w:ascii="Times New Roman" w:hAnsi="Times New Roman" w:cs="Times New Roman"/>
          <w:sz w:val="24"/>
          <w:szCs w:val="24"/>
        </w:rPr>
        <w:t>бюджета муниципального образования «</w:t>
      </w:r>
      <w:proofErr w:type="spellStart"/>
      <w:r w:rsidRPr="00302287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Pr="00302287">
        <w:rPr>
          <w:rFonts w:ascii="Times New Roman" w:hAnsi="Times New Roman" w:cs="Times New Roman"/>
          <w:sz w:val="24"/>
          <w:szCs w:val="24"/>
        </w:rPr>
        <w:t xml:space="preserve"> городской округ» в размере </w:t>
      </w:r>
      <w:r>
        <w:rPr>
          <w:rFonts w:ascii="Times New Roman" w:hAnsi="Times New Roman" w:cs="Times New Roman"/>
          <w:sz w:val="24"/>
          <w:szCs w:val="24"/>
        </w:rPr>
        <w:t>358,0</w:t>
      </w:r>
      <w:r w:rsidRPr="0030228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864A3" w:rsidRPr="00CC1748" w:rsidRDefault="00D864A3" w:rsidP="00D86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CC1748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D864A3" w:rsidRDefault="00D864A3" w:rsidP="00D86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2287">
        <w:rPr>
          <w:rFonts w:ascii="Times New Roman" w:hAnsi="Times New Roman" w:cs="Times New Roman"/>
          <w:sz w:val="24"/>
          <w:szCs w:val="24"/>
        </w:rPr>
        <w:t xml:space="preserve">внебюджетного источника в размере </w:t>
      </w:r>
      <w:r>
        <w:rPr>
          <w:rFonts w:ascii="Times New Roman" w:hAnsi="Times New Roman" w:cs="Times New Roman"/>
          <w:sz w:val="24"/>
          <w:szCs w:val="24"/>
        </w:rPr>
        <w:t>3345,0 тыс. рублей,</w:t>
      </w:r>
    </w:p>
    <w:p w:rsidR="00D864A3" w:rsidRPr="00302287" w:rsidRDefault="00D864A3" w:rsidP="00D86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2287">
        <w:rPr>
          <w:rFonts w:ascii="Times New Roman" w:hAnsi="Times New Roman" w:cs="Times New Roman"/>
          <w:sz w:val="24"/>
          <w:szCs w:val="24"/>
        </w:rPr>
        <w:t>бюджета муниципального образования «</w:t>
      </w:r>
      <w:proofErr w:type="spellStart"/>
      <w:r w:rsidRPr="00302287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Pr="00302287">
        <w:rPr>
          <w:rFonts w:ascii="Times New Roman" w:hAnsi="Times New Roman" w:cs="Times New Roman"/>
          <w:sz w:val="24"/>
          <w:szCs w:val="24"/>
        </w:rPr>
        <w:t xml:space="preserve"> городской округ» в размере </w:t>
      </w:r>
      <w:r>
        <w:rPr>
          <w:rFonts w:ascii="Times New Roman" w:hAnsi="Times New Roman" w:cs="Times New Roman"/>
          <w:sz w:val="24"/>
          <w:szCs w:val="24"/>
        </w:rPr>
        <w:t>500,0</w:t>
      </w:r>
      <w:r w:rsidRPr="00302287">
        <w:rPr>
          <w:rFonts w:ascii="Times New Roman" w:hAnsi="Times New Roman" w:cs="Times New Roman"/>
          <w:sz w:val="24"/>
          <w:szCs w:val="24"/>
        </w:rPr>
        <w:t>тыс. руб.</w:t>
      </w:r>
    </w:p>
    <w:p w:rsidR="00D864A3" w:rsidRPr="00302287" w:rsidRDefault="00D864A3" w:rsidP="00D86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4A3" w:rsidRPr="00302287" w:rsidRDefault="00D864A3" w:rsidP="00D86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287">
        <w:rPr>
          <w:rFonts w:ascii="Times New Roman" w:hAnsi="Times New Roman" w:cs="Times New Roman"/>
          <w:sz w:val="24"/>
          <w:szCs w:val="24"/>
        </w:rPr>
        <w:t>Изменение порядка, размеров и прекращение финансирования Программы производится в соответствии с Соглашением о предоставлении из областного бюджета бюджету муниципального образования «</w:t>
      </w:r>
      <w:proofErr w:type="spellStart"/>
      <w:r w:rsidRPr="00302287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Pr="00302287">
        <w:rPr>
          <w:rFonts w:ascii="Times New Roman" w:hAnsi="Times New Roman" w:cs="Times New Roman"/>
          <w:sz w:val="24"/>
          <w:szCs w:val="24"/>
        </w:rPr>
        <w:t xml:space="preserve"> городской округ» субсидии на выполнение мероприятий государственной программы Магаданской области «Развитие системы обращения с отходами производства и потребления на территории Магаданской области» на 2015 - 2020 годы» и  Порядком разработки, утверждения, реализации и оценки эффективности муниципальных программ  </w:t>
      </w:r>
      <w:proofErr w:type="spellStart"/>
      <w:r w:rsidRPr="00302287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302287">
        <w:rPr>
          <w:rFonts w:ascii="Times New Roman" w:hAnsi="Times New Roman" w:cs="Times New Roman"/>
          <w:sz w:val="24"/>
          <w:szCs w:val="24"/>
        </w:rPr>
        <w:t xml:space="preserve">  городского округа.</w:t>
      </w:r>
      <w:proofErr w:type="gramEnd"/>
    </w:p>
    <w:p w:rsidR="00D864A3" w:rsidRPr="002218A8" w:rsidRDefault="00D864A3" w:rsidP="00D86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4A3" w:rsidRPr="002218A8" w:rsidRDefault="00D864A3" w:rsidP="00D864A3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8A8">
        <w:rPr>
          <w:rFonts w:ascii="Times New Roman" w:hAnsi="Times New Roman" w:cs="Times New Roman"/>
          <w:b/>
          <w:bCs/>
          <w:sz w:val="24"/>
          <w:szCs w:val="24"/>
        </w:rPr>
        <w:t>VI. Механизм реализации  муниципальной программы</w:t>
      </w:r>
    </w:p>
    <w:p w:rsidR="00D864A3" w:rsidRPr="002218A8" w:rsidRDefault="00D864A3" w:rsidP="00D864A3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4A3" w:rsidRPr="002218A8" w:rsidRDefault="00D864A3" w:rsidP="00D86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18A8">
        <w:rPr>
          <w:rFonts w:ascii="Times New Roman" w:hAnsi="Times New Roman" w:cs="Times New Roman"/>
          <w:sz w:val="24"/>
          <w:szCs w:val="24"/>
        </w:rPr>
        <w:t xml:space="preserve">Механизм реализации настоящей программы в части проведения работ по выбору земельных участков для размещения твердых коммунальных отходов в </w:t>
      </w:r>
      <w:r>
        <w:rPr>
          <w:rFonts w:ascii="Times New Roman" w:hAnsi="Times New Roman" w:cs="Times New Roman"/>
          <w:sz w:val="24"/>
          <w:szCs w:val="24"/>
        </w:rPr>
        <w:t>п.</w:t>
      </w:r>
      <w:r w:rsidRPr="002218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 w:rsidRPr="002218A8">
        <w:rPr>
          <w:rFonts w:ascii="Times New Roman" w:hAnsi="Times New Roman" w:cs="Times New Roman"/>
          <w:sz w:val="24"/>
          <w:szCs w:val="24"/>
        </w:rPr>
        <w:t>, определяет порядок оплаты работ по муниципальному контракту, заключенному с Подрядчиком в соответствии с федеральным законодательством о контрактной системе в сфере закупок товаров, работ, услуг для обеспечения муниципальных нужд.</w:t>
      </w:r>
    </w:p>
    <w:p w:rsidR="00D864A3" w:rsidRPr="002218A8" w:rsidRDefault="00D864A3" w:rsidP="00D86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18A8">
        <w:rPr>
          <w:rFonts w:ascii="Times New Roman" w:hAnsi="Times New Roman" w:cs="Times New Roman"/>
          <w:sz w:val="24"/>
          <w:szCs w:val="24"/>
        </w:rPr>
        <w:t xml:space="preserve">Перечисление денежных средств Подрядчику по муниципальному контракту производится после подписания  акта о приемке выполненных работ Заказчиком на основании распоряжения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2218A8">
        <w:rPr>
          <w:rFonts w:ascii="Times New Roman" w:hAnsi="Times New Roman" w:cs="Times New Roman"/>
          <w:sz w:val="24"/>
          <w:szCs w:val="24"/>
        </w:rPr>
        <w:t xml:space="preserve"> городского округа. Определение Подрядчика производится в соответствии с Федеральным законом от 05.04.2013 г. № 44-ФЗ «О контрактной системе закупок товаров, работ, услуг для обеспечения государственных и муниципальных нужд».</w:t>
      </w:r>
    </w:p>
    <w:p w:rsidR="00D864A3" w:rsidRPr="0069591A" w:rsidRDefault="00D864A3" w:rsidP="00D86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18A8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>ЖКХ администрации</w:t>
      </w:r>
      <w:r w:rsidRPr="0022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2218A8">
        <w:rPr>
          <w:rFonts w:ascii="Times New Roman" w:hAnsi="Times New Roman" w:cs="Times New Roman"/>
          <w:sz w:val="24"/>
          <w:szCs w:val="24"/>
        </w:rPr>
        <w:t xml:space="preserve"> городского округа  является заказчиком закупки, организует приемку выполненных работ и проверку предоставленных расчетов и направляет копии подтверждающих документов в комитет по финансам</w:t>
      </w:r>
    </w:p>
    <w:p w:rsidR="00D864A3" w:rsidRDefault="00D864A3" w:rsidP="00D864A3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A3" w:rsidRPr="002218A8" w:rsidRDefault="00D864A3" w:rsidP="00D864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2218A8">
        <w:rPr>
          <w:rFonts w:ascii="Times New Roman" w:hAnsi="Times New Roman" w:cs="Times New Roman"/>
          <w:b/>
          <w:bCs/>
          <w:sz w:val="24"/>
          <w:szCs w:val="24"/>
        </w:rPr>
        <w:t>VII. Управление реализацией муниципальной программы, контроль и отчетность</w:t>
      </w:r>
    </w:p>
    <w:p w:rsidR="00D864A3" w:rsidRPr="002218A8" w:rsidRDefault="00D864A3" w:rsidP="00D864A3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4A3" w:rsidRPr="002218A8" w:rsidRDefault="00D864A3" w:rsidP="00D86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18A8">
        <w:rPr>
          <w:rFonts w:ascii="Times New Roman" w:hAnsi="Times New Roman" w:cs="Times New Roman"/>
          <w:sz w:val="24"/>
          <w:szCs w:val="24"/>
        </w:rPr>
        <w:t>Управление реализацией Программы осуществляется ответственным исполнителем Программы, который координирует деятельность всех исполнителей реализации программных мероприятий и несет ответственность за своевременную и качественную реализацию.</w:t>
      </w:r>
    </w:p>
    <w:p w:rsidR="00D864A3" w:rsidRPr="002218A8" w:rsidRDefault="00D864A3" w:rsidP="00D86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18A8">
        <w:rPr>
          <w:rFonts w:ascii="Times New Roman" w:hAnsi="Times New Roman" w:cs="Times New Roman"/>
          <w:sz w:val="24"/>
          <w:szCs w:val="24"/>
        </w:rPr>
        <w:t xml:space="preserve">Контроль и отчетность осуществляется в соответствии с Порядком разработки, утверждения,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2218A8">
        <w:rPr>
          <w:rFonts w:ascii="Times New Roman" w:hAnsi="Times New Roman" w:cs="Times New Roman"/>
          <w:sz w:val="24"/>
          <w:szCs w:val="24"/>
        </w:rPr>
        <w:t xml:space="preserve"> городского округа.  </w:t>
      </w:r>
      <w:r w:rsidRPr="002218A8">
        <w:rPr>
          <w:rFonts w:ascii="Times New Roman" w:hAnsi="Times New Roman" w:cs="Times New Roman"/>
          <w:sz w:val="24"/>
          <w:szCs w:val="24"/>
        </w:rPr>
        <w:tab/>
      </w:r>
    </w:p>
    <w:p w:rsidR="00D864A3" w:rsidRPr="002218A8" w:rsidRDefault="00D864A3" w:rsidP="00D86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4894" w:rsidRDefault="00A54894"/>
    <w:sectPr w:rsidR="00A54894" w:rsidSect="0034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D864A3"/>
    <w:rsid w:val="00170ABB"/>
    <w:rsid w:val="00305B4C"/>
    <w:rsid w:val="004474C2"/>
    <w:rsid w:val="00716DD5"/>
    <w:rsid w:val="00A54894"/>
    <w:rsid w:val="00D864A3"/>
    <w:rsid w:val="00E1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64A3"/>
    <w:rPr>
      <w:color w:val="0000FF"/>
      <w:u w:val="single"/>
    </w:rPr>
  </w:style>
  <w:style w:type="character" w:customStyle="1" w:styleId="a4">
    <w:name w:val="Цветовое выделение"/>
    <w:uiPriority w:val="99"/>
    <w:rsid w:val="00D864A3"/>
    <w:rPr>
      <w:rFonts w:cs="Times New Roman"/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D864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D86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No Spacing"/>
    <w:uiPriority w:val="99"/>
    <w:qFormat/>
    <w:rsid w:val="00D864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Title"/>
    <w:basedOn w:val="a"/>
    <w:link w:val="a9"/>
    <w:uiPriority w:val="99"/>
    <w:qFormat/>
    <w:rsid w:val="00D864A3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D864A3"/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rmal">
    <w:name w:val="ConsPlusNormal"/>
    <w:uiPriority w:val="99"/>
    <w:rsid w:val="00D86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D86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1581</Words>
  <Characters>9017</Characters>
  <Application>Microsoft Office Word</Application>
  <DocSecurity>0</DocSecurity>
  <Lines>75</Lines>
  <Paragraphs>21</Paragraphs>
  <ScaleCrop>false</ScaleCrop>
  <Company/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Bessonova</dc:creator>
  <cp:keywords/>
  <dc:description/>
  <cp:lastModifiedBy>BIV</cp:lastModifiedBy>
  <cp:revision>5</cp:revision>
  <dcterms:created xsi:type="dcterms:W3CDTF">2016-12-23T05:34:00Z</dcterms:created>
  <dcterms:modified xsi:type="dcterms:W3CDTF">2017-01-12T06:10:00Z</dcterms:modified>
</cp:coreProperties>
</file>