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99" w:rsidRPr="008B2C08" w:rsidRDefault="00594299" w:rsidP="00594299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8B2C08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8B2C08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8B2C08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594299" w:rsidRPr="008B2C08" w:rsidRDefault="00594299" w:rsidP="00594299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8B2C08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8B2C08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8B2C08">
        <w:rPr>
          <w:rFonts w:ascii="Times New Roman" w:hAnsi="Times New Roman"/>
          <w:color w:val="000000"/>
          <w:sz w:val="12"/>
          <w:szCs w:val="12"/>
        </w:rPr>
        <w:t>-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8B2C08">
        <w:rPr>
          <w:rFonts w:ascii="Times New Roman" w:hAnsi="Times New Roman"/>
          <w:color w:val="000000"/>
          <w:sz w:val="12"/>
          <w:szCs w:val="12"/>
        </w:rPr>
        <w:t>:</w:t>
      </w:r>
      <w:r w:rsidRPr="008B2C08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_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.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594299" w:rsidRDefault="00594299" w:rsidP="00594299">
      <w:pPr>
        <w:jc w:val="center"/>
        <w:rPr>
          <w:rFonts w:ascii="Times New Roman" w:hAnsi="Times New Roman"/>
          <w:sz w:val="12"/>
          <w:szCs w:val="12"/>
        </w:rPr>
      </w:pPr>
    </w:p>
    <w:p w:rsidR="00594299" w:rsidRDefault="00594299" w:rsidP="00594299">
      <w:pPr>
        <w:jc w:val="center"/>
        <w:rPr>
          <w:rFonts w:ascii="Times New Roman" w:hAnsi="Times New Roman"/>
          <w:sz w:val="12"/>
          <w:szCs w:val="12"/>
        </w:rPr>
      </w:pPr>
    </w:p>
    <w:p w:rsidR="00594299" w:rsidRDefault="00594299" w:rsidP="00594299">
      <w:pPr>
        <w:tabs>
          <w:tab w:val="left" w:pos="4600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</w:p>
    <w:p w:rsidR="00594299" w:rsidRPr="00847424" w:rsidRDefault="00594299" w:rsidP="0059429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594299" w:rsidRPr="00847424" w:rsidRDefault="00594299" w:rsidP="00594299">
      <w:pPr>
        <w:rPr>
          <w:rFonts w:ascii="Times New Roman" w:hAnsi="Times New Roman"/>
          <w:b/>
          <w:sz w:val="28"/>
          <w:szCs w:val="28"/>
        </w:rPr>
      </w:pPr>
    </w:p>
    <w:p w:rsidR="00594299" w:rsidRPr="00847424" w:rsidRDefault="00594299" w:rsidP="00594299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ПОСТАНОВЛЕНИЕ</w:t>
      </w:r>
    </w:p>
    <w:p w:rsidR="00594299" w:rsidRPr="002A439A" w:rsidRDefault="00594299" w:rsidP="00594299">
      <w:pPr>
        <w:spacing w:line="240" w:lineRule="atLeast"/>
        <w:ind w:left="-142"/>
        <w:rPr>
          <w:rFonts w:ascii="Times New Roman" w:hAnsi="Times New Roman"/>
          <w:b/>
        </w:rPr>
      </w:pPr>
    </w:p>
    <w:p w:rsidR="00594299" w:rsidRPr="00F5146C" w:rsidRDefault="00594299" w:rsidP="00594299">
      <w:pPr>
        <w:spacing w:line="240" w:lineRule="atLeast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Pr="00F5146C">
        <w:rPr>
          <w:rFonts w:ascii="Times New Roman" w:hAnsi="Times New Roman"/>
          <w:b/>
        </w:rPr>
        <w:t>«</w:t>
      </w:r>
      <w:r w:rsidR="005F33A6">
        <w:rPr>
          <w:rFonts w:ascii="Times New Roman" w:hAnsi="Times New Roman"/>
          <w:b/>
        </w:rPr>
        <w:t>06</w:t>
      </w:r>
      <w:r w:rsidRPr="00F5146C">
        <w:rPr>
          <w:rFonts w:ascii="Times New Roman" w:hAnsi="Times New Roman"/>
          <w:b/>
        </w:rPr>
        <w:t>»</w:t>
      </w:r>
      <w:r w:rsidR="005F33A6">
        <w:rPr>
          <w:rFonts w:ascii="Times New Roman" w:hAnsi="Times New Roman"/>
          <w:b/>
        </w:rPr>
        <w:t xml:space="preserve"> апреля</w:t>
      </w:r>
      <w:r>
        <w:rPr>
          <w:rFonts w:ascii="Times New Roman" w:hAnsi="Times New Roman"/>
          <w:b/>
        </w:rPr>
        <w:t xml:space="preserve"> 2020</w:t>
      </w:r>
      <w:r w:rsidRPr="00F5146C">
        <w:rPr>
          <w:rFonts w:ascii="Times New Roman" w:hAnsi="Times New Roman"/>
          <w:b/>
        </w:rPr>
        <w:t xml:space="preserve"> г.                                                  </w:t>
      </w:r>
      <w:r>
        <w:rPr>
          <w:rFonts w:ascii="Times New Roman" w:hAnsi="Times New Roman"/>
          <w:b/>
        </w:rPr>
        <w:t xml:space="preserve">                          </w:t>
      </w:r>
      <w:r w:rsidRPr="00F5146C">
        <w:rPr>
          <w:rFonts w:ascii="Times New Roman" w:hAnsi="Times New Roman"/>
          <w:b/>
        </w:rPr>
        <w:t xml:space="preserve">                        №</w:t>
      </w:r>
      <w:r w:rsidR="005F33A6">
        <w:rPr>
          <w:rFonts w:ascii="Times New Roman" w:hAnsi="Times New Roman"/>
          <w:b/>
        </w:rPr>
        <w:t xml:space="preserve"> 150</w:t>
      </w:r>
    </w:p>
    <w:p w:rsidR="00594299" w:rsidRPr="00F5146C" w:rsidRDefault="00594299" w:rsidP="00594299">
      <w:pPr>
        <w:spacing w:line="240" w:lineRule="atLeast"/>
        <w:ind w:firstLine="0"/>
        <w:rPr>
          <w:rFonts w:ascii="Times New Roman" w:hAnsi="Times New Roman"/>
          <w:b/>
        </w:rPr>
      </w:pPr>
    </w:p>
    <w:p w:rsidR="00594299" w:rsidRPr="00F5146C" w:rsidRDefault="00594299" w:rsidP="00594299">
      <w:pPr>
        <w:spacing w:line="240" w:lineRule="atLeast"/>
        <w:ind w:firstLine="0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/>
      </w:tblPr>
      <w:tblGrid>
        <w:gridCol w:w="4802"/>
      </w:tblGrid>
      <w:tr w:rsidR="00594299" w:rsidTr="00650DD5">
        <w:trPr>
          <w:trHeight w:val="2378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594299" w:rsidRDefault="00594299" w:rsidP="00650DD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37043">
              <w:rPr>
                <w:rFonts w:ascii="Times New Roman" w:hAnsi="Times New Roman"/>
                <w:sz w:val="24"/>
              </w:rPr>
              <w:t>О    внесении   изменений   в  постановление администрации   Ягоднинского   городского округа от 16.05.2016г. № 357 «Об утверждении Перечня должностных лиц органов местного самоуправления МО «Ягоднинский городской округ», уполномоченных составлять на территории Ягоднинского городского округа протоколы об административных правонарушениях»</w:t>
            </w:r>
          </w:p>
        </w:tc>
      </w:tr>
    </w:tbl>
    <w:p w:rsidR="00594299" w:rsidRPr="00F5146C" w:rsidRDefault="00594299" w:rsidP="00594299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594299" w:rsidRPr="00F5146C" w:rsidRDefault="00594299" w:rsidP="00594299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594299" w:rsidRPr="00B4237A" w:rsidRDefault="00594299" w:rsidP="00594299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proofErr w:type="gramStart"/>
      <w:r w:rsidRPr="00B4237A">
        <w:rPr>
          <w:rFonts w:ascii="Times New Roman" w:eastAsiaTheme="minorHAnsi" w:hAnsi="Times New Roman"/>
          <w:lang w:eastAsia="en-US"/>
        </w:rPr>
        <w:t xml:space="preserve">В целях реализации </w:t>
      </w:r>
      <w:r w:rsidRPr="00B4237A">
        <w:rPr>
          <w:rFonts w:ascii="Times New Roman" w:hAnsi="Times New Roman"/>
        </w:rPr>
        <w:t>Закона Магаданской области от 30.03.2016</w:t>
      </w:r>
      <w:r>
        <w:rPr>
          <w:rFonts w:ascii="Times New Roman" w:hAnsi="Times New Roman"/>
        </w:rPr>
        <w:t>г.</w:t>
      </w:r>
      <w:r w:rsidRPr="00B4237A">
        <w:rPr>
          <w:rFonts w:ascii="Times New Roman" w:hAnsi="Times New Roman"/>
        </w:rPr>
        <w:t xml:space="preserve">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 </w:t>
      </w:r>
      <w:r w:rsidRPr="00B4237A">
        <w:rPr>
          <w:rFonts w:ascii="Times New Roman" w:eastAsiaTheme="minorHAnsi" w:hAnsi="Times New Roman"/>
          <w:lang w:eastAsia="en-US"/>
        </w:rPr>
        <w:t>и на основании Закон</w:t>
      </w:r>
      <w:r>
        <w:rPr>
          <w:rFonts w:ascii="Times New Roman" w:eastAsiaTheme="minorHAnsi" w:hAnsi="Times New Roman"/>
          <w:lang w:eastAsia="en-US"/>
        </w:rPr>
        <w:t>а</w:t>
      </w:r>
      <w:r w:rsidRPr="00B4237A">
        <w:rPr>
          <w:rFonts w:ascii="Times New Roman" w:eastAsiaTheme="minorHAnsi" w:hAnsi="Times New Roman"/>
          <w:lang w:eastAsia="en-US"/>
        </w:rPr>
        <w:t xml:space="preserve"> Магаданской области от 15.03.2005</w:t>
      </w:r>
      <w:r>
        <w:rPr>
          <w:rFonts w:ascii="Times New Roman" w:eastAsiaTheme="minorHAnsi" w:hAnsi="Times New Roman"/>
          <w:lang w:eastAsia="en-US"/>
        </w:rPr>
        <w:t xml:space="preserve">г. № 583-ОЗ «Об </w:t>
      </w:r>
      <w:r w:rsidRPr="00B4237A">
        <w:rPr>
          <w:rFonts w:ascii="Times New Roman" w:eastAsiaTheme="minorHAnsi" w:hAnsi="Times New Roman"/>
          <w:lang w:eastAsia="en-US"/>
        </w:rPr>
        <w:t>административных правонарушениях в Магаданской области», руководствуясь Уставом муниципального образования «Ягоднинский городской округ», администрация Ягоднинского городского округа</w:t>
      </w:r>
      <w:proofErr w:type="gramEnd"/>
    </w:p>
    <w:p w:rsidR="00594299" w:rsidRDefault="00594299" w:rsidP="00594299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</w:p>
    <w:p w:rsidR="00594299" w:rsidRPr="00F5146C" w:rsidRDefault="00594299" w:rsidP="00594299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  <w:r w:rsidRPr="00F5146C">
        <w:rPr>
          <w:rFonts w:ascii="Times New Roman" w:eastAsiaTheme="minorHAnsi" w:hAnsi="Times New Roman"/>
          <w:lang w:eastAsia="en-US"/>
        </w:rPr>
        <w:t>ПОСТАНОВЛЯЕТ:</w:t>
      </w:r>
    </w:p>
    <w:p w:rsidR="00594299" w:rsidRPr="00F5146C" w:rsidRDefault="00594299" w:rsidP="00594299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</w:p>
    <w:p w:rsidR="00594299" w:rsidRPr="00F5146C" w:rsidRDefault="00594299" w:rsidP="00594299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F5146C">
        <w:rPr>
          <w:rFonts w:ascii="Times New Roman" w:eastAsiaTheme="minorHAnsi" w:hAnsi="Times New Roman"/>
          <w:lang w:eastAsia="en-US"/>
        </w:rPr>
        <w:t>1.</w:t>
      </w:r>
      <w:r w:rsidRPr="00F5146C">
        <w:t xml:space="preserve"> </w:t>
      </w:r>
      <w:r>
        <w:rPr>
          <w:rFonts w:ascii="Times New Roman" w:eastAsiaTheme="minorHAnsi" w:hAnsi="Times New Roman"/>
          <w:lang w:eastAsia="en-US"/>
        </w:rPr>
        <w:t xml:space="preserve">Внести изменения </w:t>
      </w:r>
      <w:r w:rsidRPr="00F5146C">
        <w:rPr>
          <w:rFonts w:ascii="Times New Roman" w:eastAsiaTheme="minorHAnsi" w:hAnsi="Times New Roman"/>
          <w:lang w:eastAsia="en-US"/>
        </w:rPr>
        <w:t>в постановление администрации Ягодни</w:t>
      </w:r>
      <w:r>
        <w:rPr>
          <w:rFonts w:ascii="Times New Roman" w:eastAsiaTheme="minorHAnsi" w:hAnsi="Times New Roman"/>
          <w:lang w:eastAsia="en-US"/>
        </w:rPr>
        <w:t xml:space="preserve">нского городского округа от 16.05.2016г. № 357 </w:t>
      </w:r>
      <w:r w:rsidRPr="008E6C27">
        <w:rPr>
          <w:rFonts w:ascii="Times New Roman" w:hAnsi="Times New Roman"/>
          <w:color w:val="000000"/>
        </w:rPr>
        <w:t>«</w:t>
      </w:r>
      <w:r w:rsidRPr="00037043">
        <w:rPr>
          <w:rFonts w:ascii="Times New Roman" w:hAnsi="Times New Roman"/>
        </w:rPr>
        <w:t>Об утверждении Перечня должностных лиц органов местного самоуправления МО «Ягоднинский городской округ», уполномоченных составлять на территории Ягоднинского городского округа протоколы об административных правонарушениях</w:t>
      </w:r>
      <w:r w:rsidRPr="008E6C27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</w:t>
      </w:r>
      <w:r w:rsidRPr="00425844">
        <w:rPr>
          <w:rFonts w:ascii="Times New Roman" w:hAnsi="Times New Roman"/>
          <w:color w:val="000000"/>
        </w:rPr>
        <w:t xml:space="preserve">согласно приложению №1 к данному постановлению. </w:t>
      </w:r>
    </w:p>
    <w:p w:rsidR="00594299" w:rsidRPr="00F5146C" w:rsidRDefault="00594299" w:rsidP="00594299">
      <w:pPr>
        <w:ind w:firstLine="708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F5146C">
        <w:rPr>
          <w:rFonts w:ascii="Times New Roman" w:hAnsi="Times New Roman"/>
        </w:rPr>
        <w:t>Ягоднинского</w:t>
      </w:r>
      <w:proofErr w:type="spellEnd"/>
      <w:r w:rsidRPr="00F5146C">
        <w:rPr>
          <w:rFonts w:ascii="Times New Roman" w:hAnsi="Times New Roman"/>
        </w:rPr>
        <w:t xml:space="preserve"> городского округа </w:t>
      </w:r>
      <w:proofErr w:type="spellStart"/>
      <w:r w:rsidRPr="00F5146C">
        <w:rPr>
          <w:rFonts w:ascii="Times New Roman" w:hAnsi="Times New Roman"/>
        </w:rPr>
        <w:t>www.yagodnoeadm.ru</w:t>
      </w:r>
      <w:proofErr w:type="spellEnd"/>
      <w:r w:rsidRPr="00F5146C">
        <w:rPr>
          <w:rFonts w:ascii="Times New Roman" w:hAnsi="Times New Roman"/>
        </w:rPr>
        <w:t xml:space="preserve">   в сети Интернет.</w:t>
      </w:r>
    </w:p>
    <w:p w:rsidR="00594299" w:rsidRPr="00F5146C" w:rsidRDefault="00594299" w:rsidP="00594299">
      <w:pPr>
        <w:ind w:firstLine="708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3. </w:t>
      </w:r>
      <w:proofErr w:type="gramStart"/>
      <w:r w:rsidRPr="00F5146C">
        <w:rPr>
          <w:rFonts w:ascii="Times New Roman" w:hAnsi="Times New Roman"/>
        </w:rPr>
        <w:t>Контроль за</w:t>
      </w:r>
      <w:proofErr w:type="gramEnd"/>
      <w:r w:rsidRPr="00F5146C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594299" w:rsidRDefault="00594299" w:rsidP="00594299">
      <w:pPr>
        <w:rPr>
          <w:rFonts w:ascii="Times New Roman" w:hAnsi="Times New Roman"/>
        </w:rPr>
      </w:pPr>
    </w:p>
    <w:p w:rsidR="00594299" w:rsidRDefault="00594299" w:rsidP="00594299">
      <w:pPr>
        <w:rPr>
          <w:rFonts w:ascii="Times New Roman" w:hAnsi="Times New Roman"/>
        </w:rPr>
      </w:pPr>
    </w:p>
    <w:p w:rsidR="00594299" w:rsidRDefault="00594299" w:rsidP="00594299">
      <w:pPr>
        <w:rPr>
          <w:rFonts w:ascii="Times New Roman" w:hAnsi="Times New Roman"/>
        </w:rPr>
      </w:pPr>
    </w:p>
    <w:p w:rsidR="00594299" w:rsidRPr="00F5146C" w:rsidRDefault="00594299" w:rsidP="00594299">
      <w:pPr>
        <w:rPr>
          <w:rFonts w:ascii="Times New Roman" w:hAnsi="Times New Roman"/>
        </w:rPr>
      </w:pPr>
    </w:p>
    <w:p w:rsidR="00594299" w:rsidRPr="00F5146C" w:rsidRDefault="00594299" w:rsidP="00594299">
      <w:pPr>
        <w:rPr>
          <w:rFonts w:ascii="Times New Roman" w:hAnsi="Times New Roman"/>
        </w:rPr>
      </w:pPr>
    </w:p>
    <w:p w:rsidR="00594299" w:rsidRPr="00F5146C" w:rsidRDefault="00594299" w:rsidP="00594299">
      <w:pPr>
        <w:rPr>
          <w:rFonts w:ascii="Times New Roman" w:hAnsi="Times New Roman"/>
        </w:rPr>
      </w:pPr>
    </w:p>
    <w:p w:rsidR="00594299" w:rsidRPr="00E900B9" w:rsidRDefault="00594299" w:rsidP="0059429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E900B9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Pr="00E900B9">
        <w:rPr>
          <w:rFonts w:ascii="Times New Roman" w:hAnsi="Times New Roman"/>
        </w:rPr>
        <w:t xml:space="preserve"> Ягоднинского</w:t>
      </w:r>
    </w:p>
    <w:p w:rsidR="00594299" w:rsidRPr="00F5146C" w:rsidRDefault="00594299" w:rsidP="00594299">
      <w:pPr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городского округа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F5146C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Д.М. Бородин</w:t>
      </w:r>
    </w:p>
    <w:p w:rsidR="00594299" w:rsidRPr="00F5146C" w:rsidRDefault="00594299" w:rsidP="00594299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594299" w:rsidRPr="00F5146C" w:rsidRDefault="00594299" w:rsidP="00594299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594299" w:rsidRDefault="00594299" w:rsidP="00594299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594299" w:rsidRPr="00F5146C" w:rsidRDefault="00594299" w:rsidP="00594299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594299" w:rsidRPr="00F5146C" w:rsidRDefault="00594299" w:rsidP="00594299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594299" w:rsidRPr="008E1C2F" w:rsidRDefault="00594299" w:rsidP="00594299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Приложение № 1</w:t>
      </w:r>
    </w:p>
    <w:p w:rsidR="00594299" w:rsidRPr="008E1C2F" w:rsidRDefault="00594299" w:rsidP="00594299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к постановлению администрации</w:t>
      </w:r>
    </w:p>
    <w:p w:rsidR="00594299" w:rsidRPr="008E1C2F" w:rsidRDefault="00594299" w:rsidP="00594299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Ягоднинского городского округа</w:t>
      </w:r>
    </w:p>
    <w:p w:rsidR="00594299" w:rsidRPr="008E1C2F" w:rsidRDefault="00594299" w:rsidP="00594299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от «</w:t>
      </w:r>
      <w:r w:rsidR="005F33A6">
        <w:rPr>
          <w:rFonts w:ascii="Times New Roman" w:eastAsia="Calibri" w:hAnsi="Times New Roman"/>
          <w:sz w:val="20"/>
          <w:szCs w:val="20"/>
          <w:lang w:eastAsia="en-US"/>
        </w:rPr>
        <w:t>06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»</w:t>
      </w:r>
      <w:r w:rsidR="005F33A6">
        <w:rPr>
          <w:rFonts w:ascii="Times New Roman" w:eastAsia="Calibri" w:hAnsi="Times New Roman"/>
          <w:sz w:val="20"/>
          <w:szCs w:val="20"/>
          <w:lang w:eastAsia="en-US"/>
        </w:rPr>
        <w:t xml:space="preserve"> апреля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2020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 г. № </w:t>
      </w:r>
      <w:r w:rsidR="005F33A6">
        <w:rPr>
          <w:rFonts w:ascii="Times New Roman" w:eastAsia="Calibri" w:hAnsi="Times New Roman"/>
          <w:sz w:val="20"/>
          <w:szCs w:val="20"/>
          <w:lang w:eastAsia="en-US"/>
        </w:rPr>
        <w:t>150</w:t>
      </w:r>
    </w:p>
    <w:p w:rsidR="00594299" w:rsidRPr="002058F1" w:rsidRDefault="00594299" w:rsidP="00594299">
      <w:pPr>
        <w:shd w:val="clear" w:color="auto" w:fill="FFFFFF"/>
        <w:ind w:firstLine="0"/>
        <w:jc w:val="center"/>
        <w:rPr>
          <w:rFonts w:ascii="Times New Roman" w:hAnsi="Times New Roman"/>
          <w:sz w:val="16"/>
        </w:rPr>
      </w:pPr>
    </w:p>
    <w:p w:rsidR="00594299" w:rsidRPr="00F40B91" w:rsidRDefault="00594299" w:rsidP="00594299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F40B91">
        <w:rPr>
          <w:rFonts w:ascii="Times New Roman" w:hAnsi="Times New Roman"/>
        </w:rPr>
        <w:t>ИЗМЕНЕНИЯ</w:t>
      </w:r>
    </w:p>
    <w:p w:rsidR="00594299" w:rsidRDefault="00594299" w:rsidP="00594299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F40B91">
        <w:rPr>
          <w:rFonts w:ascii="Times New Roman" w:hAnsi="Times New Roman"/>
        </w:rPr>
        <w:t xml:space="preserve">КОТОРЫЕ ВНОСЯТСЯ В ПОСТАНОВЛЕНИЕ АДМИНИСТРАЦИИ ЯГОДНИНСКОГО ГОРОДСКОГО ОКРУГА ОТ </w:t>
      </w:r>
      <w:r>
        <w:rPr>
          <w:rFonts w:ascii="Times New Roman" w:hAnsi="Times New Roman"/>
        </w:rPr>
        <w:t>16</w:t>
      </w:r>
      <w:r w:rsidRPr="00F40B91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F40B91">
        <w:rPr>
          <w:rFonts w:ascii="Times New Roman" w:hAnsi="Times New Roman"/>
        </w:rPr>
        <w:t xml:space="preserve">.2016 ГОДА № </w:t>
      </w:r>
      <w:r>
        <w:rPr>
          <w:rFonts w:ascii="Times New Roman" w:hAnsi="Times New Roman"/>
        </w:rPr>
        <w:t xml:space="preserve">357 </w:t>
      </w:r>
    </w:p>
    <w:p w:rsidR="00594299" w:rsidRPr="002058F1" w:rsidRDefault="00594299" w:rsidP="00594299">
      <w:pPr>
        <w:shd w:val="clear" w:color="auto" w:fill="FFFFFF"/>
        <w:ind w:firstLine="0"/>
        <w:jc w:val="center"/>
        <w:rPr>
          <w:rFonts w:ascii="Times New Roman" w:hAnsi="Times New Roman"/>
          <w:sz w:val="16"/>
        </w:rPr>
      </w:pPr>
    </w:p>
    <w:p w:rsidR="00594299" w:rsidRPr="00F5146C" w:rsidRDefault="00594299" w:rsidP="00594299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</w:t>
      </w:r>
      <w:r w:rsidRPr="00B4237A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 xml:space="preserve"> 6</w:t>
      </w:r>
      <w:r w:rsidRPr="00B4237A">
        <w:rPr>
          <w:rFonts w:ascii="Times New Roman" w:hAnsi="Times New Roman"/>
        </w:rPr>
        <w:t xml:space="preserve"> Перечня</w:t>
      </w:r>
      <w:r>
        <w:rPr>
          <w:rFonts w:ascii="Times New Roman" w:hAnsi="Times New Roman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должностных лиц органов местного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самоуправления МО «Ягоднинский городской округ», уполномоченных составлять на терри</w:t>
      </w:r>
      <w:r>
        <w:rPr>
          <w:rFonts w:ascii="Times New Roman" w:eastAsiaTheme="minorHAnsi" w:hAnsi="Times New Roman"/>
          <w:lang w:eastAsia="en-US"/>
        </w:rPr>
        <w:t xml:space="preserve">тории Ягоднинского городского округа протоколы об административных </w:t>
      </w:r>
      <w:r w:rsidRPr="00B4237A">
        <w:rPr>
          <w:rFonts w:ascii="Times New Roman" w:eastAsiaTheme="minorHAnsi" w:hAnsi="Times New Roman"/>
          <w:lang w:eastAsia="en-US"/>
        </w:rPr>
        <w:t>правонарушениях</w:t>
      </w:r>
      <w:r>
        <w:rPr>
          <w:rFonts w:ascii="Times New Roman" w:eastAsiaTheme="minorHAnsi" w:hAnsi="Times New Roman"/>
          <w:lang w:eastAsia="en-US"/>
        </w:rPr>
        <w:t xml:space="preserve"> изложить в следующей редакции</w:t>
      </w:r>
      <w:r w:rsidRPr="00F5146C">
        <w:rPr>
          <w:rFonts w:ascii="Times New Roman" w:eastAsiaTheme="minorHAnsi" w:hAnsi="Times New Roman"/>
          <w:lang w:eastAsia="en-US"/>
        </w:rPr>
        <w:t>:</w:t>
      </w:r>
    </w:p>
    <w:p w:rsidR="00594299" w:rsidRPr="002058F1" w:rsidRDefault="00594299" w:rsidP="00594299">
      <w:pPr>
        <w:ind w:firstLine="0"/>
        <w:jc w:val="left"/>
        <w:rPr>
          <w:rFonts w:ascii="Times New Roman" w:hAnsi="Times New Roman"/>
          <w:sz w:val="16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6096"/>
      </w:tblGrid>
      <w:tr w:rsidR="00594299" w:rsidRPr="00037043" w:rsidTr="00650DD5">
        <w:tc>
          <w:tcPr>
            <w:tcW w:w="709" w:type="dxa"/>
          </w:tcPr>
          <w:p w:rsidR="00594299" w:rsidRPr="00844400" w:rsidRDefault="00594299" w:rsidP="00650D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260" w:type="dxa"/>
          </w:tcPr>
          <w:p w:rsidR="00594299" w:rsidRPr="00844400" w:rsidRDefault="00594299" w:rsidP="00D74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Заместитель руководителя управления жилищного коммунального хозяйства администрации Ягоднинского городского округа,</w:t>
            </w:r>
            <w:r w:rsidR="00D74727">
              <w:t xml:space="preserve"> </w:t>
            </w:r>
            <w:r w:rsidR="00D74727" w:rsidRPr="00D747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главный специалист отдела жилищного хозяйства, муниципального жилищного контроля Управления ЖКХ</w:t>
            </w:r>
            <w:r w:rsidR="00D74727"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администрации Ягоднинского городского округа</w:t>
            </w:r>
            <w:r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  <w:r w:rsidR="00617240"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ведущий специалист отдела коммунального хозяйства, благоус</w:t>
            </w:r>
            <w:r w:rsid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тройства и дорожного хозяйства у</w:t>
            </w:r>
            <w:r w:rsidR="00617240"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правления ЖКХ администрации Ягоднинского городского округа</w:t>
            </w:r>
          </w:p>
        </w:tc>
        <w:tc>
          <w:tcPr>
            <w:tcW w:w="6096" w:type="dxa"/>
          </w:tcPr>
          <w:p w:rsidR="00594299" w:rsidRPr="00844400" w:rsidRDefault="00E561FE" w:rsidP="00650D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6" w:history="1">
              <w:r w:rsidR="00594299" w:rsidRPr="00844400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2.4</w:t>
              </w:r>
            </w:hyperlink>
            <w:r w:rsidR="00594299" w:rsidRPr="00844400">
              <w:rPr>
                <w:rFonts w:ascii="Times New Roman" w:hAnsi="Times New Roman"/>
                <w:sz w:val="20"/>
                <w:szCs w:val="20"/>
              </w:rPr>
              <w:t>.</w:t>
            </w:r>
            <w:r w:rsidR="00594299"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Непредставление в органы местного самоуправления сведений (информации)</w:t>
            </w:r>
            <w:r w:rsid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594299" w:rsidRPr="00844400" w:rsidRDefault="00844400" w:rsidP="00650D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4400">
              <w:rPr>
                <w:rFonts w:ascii="Times New Roman" w:hAnsi="Times New Roman"/>
                <w:sz w:val="20"/>
                <w:szCs w:val="20"/>
              </w:rPr>
              <w:t>П.</w:t>
            </w:r>
            <w:r w:rsidR="00594299"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3, п.5 ст.3.1. Нарушение тишины и покоя граждан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594299" w:rsidRPr="00844400" w:rsidRDefault="00E561FE" w:rsidP="00650D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7" w:history="1">
              <w:r w:rsidR="00594299" w:rsidRPr="00844400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6.4</w:t>
              </w:r>
            </w:hyperlink>
            <w:r w:rsidR="00594299"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Нарушение правил благоустройства территории поселения (городского округа)</w:t>
            </w:r>
            <w:r w:rsid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594299" w:rsidRPr="00844400" w:rsidRDefault="00E561FE" w:rsidP="00650D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8" w:history="1">
              <w:r w:rsidR="00594299" w:rsidRPr="00844400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6.13</w:t>
              </w:r>
            </w:hyperlink>
            <w:r w:rsidR="00594299"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Нарушение правил выполнения работ по ремонту, окраске фасадов зданий</w:t>
            </w:r>
            <w:r w:rsid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594299" w:rsidRPr="00844400" w:rsidRDefault="00E561FE" w:rsidP="00650D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9" w:history="1">
              <w:r w:rsidR="00594299" w:rsidRPr="00844400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6.14</w:t>
              </w:r>
            </w:hyperlink>
            <w:r w:rsidR="00594299"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Нарушение правил размещения и содержания мест погребения</w:t>
            </w:r>
            <w:r w:rsid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594299" w:rsidRPr="00844400" w:rsidRDefault="00E561FE" w:rsidP="00650D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10" w:history="1">
              <w:r w:rsidR="00594299" w:rsidRPr="00844400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6.15</w:t>
              </w:r>
            </w:hyperlink>
            <w:r w:rsidR="00594299"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Нарушение правил размещения, установки и содержания малых архитектурных форм и элементов внешнего благоустройства</w:t>
            </w:r>
            <w:r w:rsid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594299" w:rsidRPr="00844400" w:rsidRDefault="00E561FE" w:rsidP="00650D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11" w:history="1">
              <w:r w:rsidR="00594299" w:rsidRPr="00844400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6.16</w:t>
              </w:r>
            </w:hyperlink>
            <w:r w:rsidR="00594299"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</w:t>
            </w:r>
            <w:r w:rsid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594299" w:rsidRPr="00844400" w:rsidRDefault="00E561FE" w:rsidP="00650D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12" w:history="1">
              <w:r w:rsidR="00594299" w:rsidRPr="00844400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6.19</w:t>
              </w:r>
            </w:hyperlink>
            <w:r w:rsidR="00594299"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Не принятие мер по установке на фасадах зданий указателей с названиями улиц и номерами домов</w:t>
            </w:r>
            <w:r w:rsid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594299" w:rsidRPr="00844400" w:rsidRDefault="00594299" w:rsidP="00650D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Ст.6.20.</w:t>
            </w:r>
            <w:r w:rsidRPr="00844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Размещение транспортных средств на территориях, занятых зелеными насаждениями, на территориях детских и спортивных площадок</w:t>
            </w:r>
            <w:r w:rsid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594299" w:rsidRDefault="00594299" w:rsidP="00594299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94299" w:rsidRDefault="00594299" w:rsidP="00594299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594299" w:rsidRDefault="00594299" w:rsidP="00594299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594299" w:rsidRDefault="00594299" w:rsidP="00594299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594299" w:rsidRDefault="00594299" w:rsidP="00594299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594299" w:rsidRDefault="00594299" w:rsidP="00594299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594299" w:rsidRDefault="00594299" w:rsidP="00594299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594299" w:rsidRDefault="00594299" w:rsidP="00594299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594299" w:rsidRDefault="00594299" w:rsidP="00594299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594299" w:rsidRDefault="00594299" w:rsidP="00594299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594299" w:rsidRDefault="00594299" w:rsidP="00594299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594299" w:rsidRDefault="00594299" w:rsidP="00594299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3A2292" w:rsidRDefault="003A2292" w:rsidP="00594299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3A2292" w:rsidRDefault="003A2292" w:rsidP="00594299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3A2292" w:rsidRDefault="003A2292" w:rsidP="00594299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3A2292" w:rsidRDefault="003A2292" w:rsidP="00594299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3A2292" w:rsidRDefault="003A2292" w:rsidP="00594299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3A2292" w:rsidRDefault="003A2292" w:rsidP="00594299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3A2292" w:rsidRDefault="003A2292" w:rsidP="00594299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3A2292" w:rsidRDefault="003A2292" w:rsidP="00594299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3A2292" w:rsidRDefault="003A2292" w:rsidP="00594299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3A2292" w:rsidRDefault="003A2292" w:rsidP="00594299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3A2292" w:rsidRDefault="003A2292" w:rsidP="00594299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3A2292" w:rsidRDefault="003A2292" w:rsidP="00594299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3A2292" w:rsidRDefault="003A2292" w:rsidP="00594299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sectPr w:rsidR="003A2292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71E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4299"/>
    <w:rsid w:val="001E3F5D"/>
    <w:rsid w:val="00381744"/>
    <w:rsid w:val="00397CB0"/>
    <w:rsid w:val="003A2292"/>
    <w:rsid w:val="00547751"/>
    <w:rsid w:val="00561E2C"/>
    <w:rsid w:val="00594299"/>
    <w:rsid w:val="005D1A0A"/>
    <w:rsid w:val="005F33A6"/>
    <w:rsid w:val="00617240"/>
    <w:rsid w:val="00844400"/>
    <w:rsid w:val="0087477B"/>
    <w:rsid w:val="00934BC0"/>
    <w:rsid w:val="009E6911"/>
    <w:rsid w:val="009E6FA7"/>
    <w:rsid w:val="00AA0A6F"/>
    <w:rsid w:val="00AC2A01"/>
    <w:rsid w:val="00D262BD"/>
    <w:rsid w:val="00D67EDA"/>
    <w:rsid w:val="00D74727"/>
    <w:rsid w:val="00E445C9"/>
    <w:rsid w:val="00E5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429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4299"/>
    <w:rPr>
      <w:color w:val="0000FF"/>
      <w:u w:val="none"/>
    </w:rPr>
  </w:style>
  <w:style w:type="table" w:styleId="a4">
    <w:name w:val="Table Grid"/>
    <w:basedOn w:val="a1"/>
    <w:uiPriority w:val="59"/>
    <w:rsid w:val="00594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BEF556E4CE71A4C7CDA44D7DD7808243A18A91EB9F89736AC4A7E955C7611A5A38F2A6D6BBE93D36534907B92DDF3073E24B45E1C2E268C9DC2R1lD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8BEF556E4CE71A4C7CDA44D7DD7808243A18A91EB9F89736AC4A7E955C7611A5A38F2A6D6BBE93D36531997B92DDF3073E24B45E1C2E268C9DC2R1lDX" TargetMode="External"/><Relationship Id="rId12" Type="http://schemas.openxmlformats.org/officeDocument/2006/relationships/hyperlink" Target="consultantplus://offline/ref=938BEF556E4CE71A4C7CDA44D7DD7808243A18A91EB9F89736AC4A7E955C7611A5A38F2A6D6BBE93D36533977B92DDF3073E24B45E1C2E268C9DC2R1lD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8BEF556E4CE71A4C7CDA44D7DD7808243A18A91EB9F89736AC4A7E955C7611A5A38F2A6D6BBE93D36535957B92DDF3073E24B45E1C2E268C9DC2R1lDX" TargetMode="External"/><Relationship Id="rId11" Type="http://schemas.openxmlformats.org/officeDocument/2006/relationships/hyperlink" Target="consultantplus://offline/ref=938BEF556E4CE71A4C7CDA44D7DD7808243A18A91EB9F89736AC4A7E955C7611A5A38F2A6D6BBE93D36232997B92DDF3073E24B45E1C2E268C9DC2R1lDX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hyperlink" Target="consultantplus://offline/ref=938BEF556E4CE71A4C7CDA44D7DD7808243A18A91EB9F89736AC4A7E955C7611A5A38F2A6D6BBE93D36232927B92DDF3073E24B45E1C2E268C9DC2R1l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8BEF556E4CE71A4C7CDA44D7DD7808243A18A91EB9F89736AC4A7E955C7611A5A38F2A6D6BBE93D36232917B92DDF3073E24B45E1C2E268C9DC2R1lD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7</cp:revision>
  <cp:lastPrinted>2020-03-20T00:14:00Z</cp:lastPrinted>
  <dcterms:created xsi:type="dcterms:W3CDTF">2020-03-04T05:36:00Z</dcterms:created>
  <dcterms:modified xsi:type="dcterms:W3CDTF">2020-04-07T05:22:00Z</dcterms:modified>
</cp:coreProperties>
</file>