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AD" w:rsidRPr="00FA3D0E" w:rsidRDefault="008F5CAD" w:rsidP="008F5CAD">
      <w:pPr>
        <w:spacing w:after="0" w:line="240" w:lineRule="auto"/>
        <w:ind w:left="5103"/>
        <w:jc w:val="center"/>
      </w:pPr>
      <w:bookmarkStart w:id="0" w:name="_GoBack"/>
      <w:bookmarkStart w:id="1" w:name="RANGE!A1:D276"/>
      <w:bookmarkEnd w:id="0"/>
      <w:r w:rsidRPr="00FA3D0E">
        <w:rPr>
          <w:rFonts w:ascii="Times New Roman" w:eastAsia="Times New Roman" w:hAnsi="Times New Roman" w:cs="Times New Roman"/>
          <w:bCs/>
          <w:sz w:val="28"/>
          <w:szCs w:val="28"/>
        </w:rPr>
        <w:t>УТВЕРЖДАЮ</w:t>
      </w:r>
      <w:bookmarkEnd w:id="1"/>
    </w:p>
    <w:p w:rsidR="008F5CAD" w:rsidRPr="00FA3D0E" w:rsidRDefault="008F5CAD" w:rsidP="008F5CA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3D0E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</w:p>
    <w:p w:rsidR="008F5CAD" w:rsidRPr="00FA3D0E" w:rsidRDefault="008F5CAD" w:rsidP="008F5CA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3D0E">
        <w:rPr>
          <w:rFonts w:ascii="Times New Roman" w:eastAsia="Times New Roman" w:hAnsi="Times New Roman" w:cs="Times New Roman"/>
          <w:sz w:val="28"/>
          <w:szCs w:val="28"/>
        </w:rPr>
        <w:t>по делам несовершеннолетних и защите</w:t>
      </w:r>
    </w:p>
    <w:p w:rsidR="008F5CAD" w:rsidRDefault="008F5CAD" w:rsidP="008F5CAD">
      <w:pPr>
        <w:spacing w:after="120" w:line="240" w:lineRule="auto"/>
        <w:ind w:left="4820"/>
        <w:jc w:val="center"/>
        <w:rPr>
          <w:rFonts w:ascii="Times New Roman" w:eastAsia="Times New Roman" w:hAnsi="Times New Roman" w:cs="Times New Roman"/>
          <w:sz w:val="44"/>
          <w:szCs w:val="28"/>
        </w:rPr>
      </w:pPr>
      <w:r w:rsidRPr="00FA3D0E">
        <w:rPr>
          <w:rFonts w:ascii="Times New Roman" w:eastAsia="Times New Roman" w:hAnsi="Times New Roman" w:cs="Times New Roman"/>
          <w:sz w:val="28"/>
          <w:szCs w:val="28"/>
        </w:rPr>
        <w:t xml:space="preserve">их прав </w:t>
      </w:r>
      <w:r>
        <w:rPr>
          <w:rFonts w:ascii="Times New Roman" w:eastAsia="Times New Roman" w:hAnsi="Times New Roman" w:cs="Times New Roman"/>
          <w:sz w:val="28"/>
          <w:szCs w:val="28"/>
        </w:rPr>
        <w:t>Ягоднинского городского округа</w:t>
      </w:r>
    </w:p>
    <w:p w:rsidR="008F5CAD" w:rsidRPr="00FB22CB" w:rsidRDefault="008F5CAD" w:rsidP="008F5CAD">
      <w:pPr>
        <w:spacing w:after="120" w:line="240" w:lineRule="auto"/>
        <w:ind w:left="4820"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FB22CB">
        <w:rPr>
          <w:rFonts w:ascii="Times New Roman" w:eastAsia="Times New Roman" w:hAnsi="Times New Roman" w:cs="Times New Roman"/>
          <w:sz w:val="40"/>
          <w:szCs w:val="28"/>
        </w:rPr>
        <w:t>__________________________</w:t>
      </w:r>
    </w:p>
    <w:p w:rsidR="008F5CAD" w:rsidRDefault="008F5CAD" w:rsidP="008F5CA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D40CD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»__________________201____г.</w:t>
      </w:r>
    </w:p>
    <w:p w:rsidR="008F5CAD" w:rsidRDefault="008F5CAD" w:rsidP="008F5CAD">
      <w:pPr>
        <w:spacing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8F5CAD" w:rsidRDefault="008F5CAD" w:rsidP="008F5CA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0CD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8F5CAD" w:rsidRDefault="008F5CAD" w:rsidP="008F5CA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0CD">
        <w:rPr>
          <w:rFonts w:ascii="Times New Roman" w:eastAsia="Times New Roman" w:hAnsi="Times New Roman" w:cs="Times New Roman"/>
          <w:sz w:val="28"/>
          <w:szCs w:val="28"/>
        </w:rPr>
        <w:t>показателей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0CD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40CD">
        <w:rPr>
          <w:rFonts w:ascii="Times New Roman" w:eastAsia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</w:p>
    <w:p w:rsidR="008F5CAD" w:rsidRPr="0073753A" w:rsidRDefault="008F5CAD" w:rsidP="008F5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753A">
        <w:rPr>
          <w:rFonts w:ascii="Times New Roman" w:eastAsia="Times New Roman" w:hAnsi="Times New Roman" w:cs="Times New Roman"/>
          <w:sz w:val="28"/>
          <w:szCs w:val="28"/>
          <w:u w:val="single"/>
        </w:rPr>
        <w:t>администрации Ягоднинского городского округа</w:t>
      </w:r>
    </w:p>
    <w:p w:rsidR="008F5CAD" w:rsidRDefault="008F5CAD" w:rsidP="008F5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40CD">
        <w:rPr>
          <w:rFonts w:ascii="Times New Roman" w:eastAsia="Times New Roman" w:hAnsi="Times New Roman" w:cs="Times New Roman"/>
          <w:sz w:val="20"/>
          <w:szCs w:val="20"/>
        </w:rPr>
        <w:t>(субъект Российской Федерации)</w:t>
      </w:r>
    </w:p>
    <w:p w:rsidR="00EA4207" w:rsidRDefault="00EA4207" w:rsidP="008F5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221"/>
        <w:gridCol w:w="1276"/>
      </w:tblGrid>
      <w:tr w:rsidR="008F5CAD" w:rsidRPr="002D40CD" w:rsidTr="0064519D">
        <w:trPr>
          <w:trHeight w:val="990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8F5CA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8F5CAD" w:rsidRPr="00C943D5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221" w:type="dxa"/>
            <w:shd w:val="clear" w:color="000000" w:fill="FFFFFF"/>
            <w:noWrap/>
            <w:vAlign w:val="center"/>
            <w:hideMark/>
          </w:tcPr>
          <w:p w:rsidR="008F5CAD" w:rsidRPr="00C943D5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F5CAD" w:rsidRPr="00C943D5" w:rsidRDefault="008F5CAD" w:rsidP="00E26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.01.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E26CF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</w:t>
            </w:r>
            <w:r w:rsidR="003C606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E26CF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5CAD" w:rsidRPr="002D40CD" w:rsidTr="0064519D">
        <w:trPr>
          <w:trHeight w:val="407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  <w:shd w:val="clear" w:color="000000" w:fill="FFFFFF"/>
            <w:noWrap/>
            <w:vAlign w:val="center"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сведения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315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8221" w:type="dxa"/>
            <w:shd w:val="clear" w:color="000000" w:fill="FFFFFF"/>
            <w:hideMark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 w:rsidRPr="007C4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несовершеннолетних жителей на территории субъекта РФ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F5CAD" w:rsidRPr="002D40CD" w:rsidRDefault="008F5CAD" w:rsidP="00E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473F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6CF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F5CAD" w:rsidRPr="002D40CD" w:rsidTr="0064519D">
        <w:trPr>
          <w:trHeight w:val="630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8221" w:type="dxa"/>
            <w:shd w:val="clear" w:color="000000" w:fill="FFFFFF"/>
            <w:hideMark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КПДНиЗП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созданных в муниципальных образованиях субъектов РФ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(далее–муниципальная КДНиЗП), всего на конец отчетного периода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CAD" w:rsidRPr="002D40CD" w:rsidTr="0064519D">
        <w:trPr>
          <w:trHeight w:val="630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специалистов, обеспечивающих деятельность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КПДНиЗП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субъекта РФ,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конец отчетного периода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34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000000" w:fill="FFFFFF"/>
          </w:tcPr>
          <w:p w:rsidR="008F5CAD" w:rsidRPr="006F31B3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71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высшее юридическое образование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2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высшее педагогическое образование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 высшее образование в области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и муниципального управления или менеджмента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иное высшее образование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имеют высшего образования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специалистов, обеспечивающих деятельность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муниципальных КДН и 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конец отчетного периода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высшее юридическое образование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E26CFA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высшее педагогическое образование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E26CFA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 высшее образование в области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и муниципального управления или менеджмента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1.4.4.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иное высшее образование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имеют высшего образования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8221" w:type="dxa"/>
            <w:shd w:val="clear" w:color="000000" w:fill="FFFFFF"/>
          </w:tcPr>
          <w:p w:rsidR="008F5CAD" w:rsidRPr="00C92FCC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общественных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КПДНиЗП, всего на конец отчетного периода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проведенных заседаний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КПДН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4601DC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1.6.1.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1.6.1.1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числе, выездных, расширенных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1.6.2.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КДН и ЗП 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E26CFA" w:rsidP="009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01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1.6.2.1.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числе, выездных, расширенных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4601DC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методических рекомендаций, информационно-аналитических материалов, направленных КДНиЗП субъекта РФ, а 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также специалистами, обеспечивающими деятельность указанных комисси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в муниципальные КДНиЗП, а также в иные органы системы профилактики безнадзорности и правонарушений несовершеннолетних,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рассмотренных представлений органа, 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осуществляющего управление в сфере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отношении несовершеннолетних,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4601DC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1.8.1.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оставлении несовершеннолетним образовательной организации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1.8.1.1.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в</w:t>
            </w: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сего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1.8.1.1.1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с последующим трудоустройством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1.8.1.1.2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A60709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1.8.2.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отчислении несовершеннолетн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образовательной организации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1.8.2.1.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вс</w:t>
            </w: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его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1.8.3.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иным вопросам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4601DC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1.8.3.1.</w:t>
            </w:r>
          </w:p>
        </w:tc>
        <w:tc>
          <w:tcPr>
            <w:tcW w:w="8221" w:type="dxa"/>
            <w:shd w:val="clear" w:color="000000" w:fill="FFFFFF"/>
          </w:tcPr>
          <w:p w:rsidR="008F5CAD" w:rsidRPr="001F0D5C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0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в</w:t>
            </w:r>
            <w:r w:rsidRPr="001F0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сего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2839B4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8221" w:type="dxa"/>
            <w:shd w:val="clear" w:color="000000" w:fill="FFFFFF"/>
          </w:tcPr>
          <w:p w:rsidR="008F5CAD" w:rsidRPr="001F0D5C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рассмотренных обращений граждан (жалоб, заявлени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A60709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1.9.1.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КДНиЗП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 РФ (поступивших, 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в адрес председателя, членов комиссии, специалистов, обеспечивающих деятельность комиссии)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1.9.2.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КДНиЗП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(поступивших, 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адрес председателя, членов комиссии, специалистов, обеспечивающих деятельность комиссии)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A60709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посещений членами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КДНиЗП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субъекта РФ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организаций,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1.10.1.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а образование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1.10.2.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обеспечивающих реализацию несовершеннолетними их прав на труд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1.10.3.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а охрану здоровья и медицинскую помощь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1.10.4.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обеспечивающих реализацию несовершеннолетними их прав на отдых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1.10.5.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реализацию несовершеннолетними их прав на жилище и иных прав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посещений членами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муниципальных КДНиЗП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4601DC" w:rsidP="006F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1.11.1.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обеспечивающих реализацию несовершеннолетними их прав на образование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Default="00A60709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60709" w:rsidRPr="00A60709" w:rsidRDefault="00A60709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1.11.2.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обеспечивающих реализацию несовершеннолетними их прав на труд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1.11.3.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обеспечивающих реализацию несовершеннолетними их прав на охрану здоровья и медицинскую помощь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Default="004601DC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60709" w:rsidRPr="00A60709" w:rsidRDefault="00A60709" w:rsidP="00A6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1.11.4.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обеспечивающих реализацию несовершеннолетними их прав на отдых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A60709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1.11.5.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реализацию несовершеннолетними их прав на жилище и иных прав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D40CD" w:rsidRDefault="00A60709" w:rsidP="00AE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II.</w:t>
            </w:r>
          </w:p>
        </w:tc>
        <w:tc>
          <w:tcPr>
            <w:tcW w:w="8221" w:type="dxa"/>
            <w:shd w:val="clear" w:color="000000" w:fill="FFFFFF"/>
          </w:tcPr>
          <w:p w:rsidR="008F5CAD" w:rsidRPr="00907701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 по защите и восстановлению прав несовершеннолетних, координации деятельности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5F5E28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несовершеннолетних, в отношении которых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проводилась индивидуальная профилактическая работа в течение отчетного периода,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A60709" w:rsidRDefault="004601DC" w:rsidP="009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87</w:t>
            </w:r>
          </w:p>
          <w:p w:rsidR="00A60709" w:rsidRPr="00C36645" w:rsidRDefault="00A60709" w:rsidP="009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C36645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безнадзорных или беспризорных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C36645" w:rsidRDefault="00115E9F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 бродяжничеством или попрошайничеством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Default="00856861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856861" w:rsidRPr="002C4D6B" w:rsidRDefault="00856861" w:rsidP="00EA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Default="004601DC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856861" w:rsidRPr="002C4D6B" w:rsidRDefault="00856861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Default="008F5CAD" w:rsidP="0085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</w:t>
            </w:r>
            <w:r w:rsidR="008568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56861" w:rsidRPr="00856861" w:rsidRDefault="00856861" w:rsidP="0085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Default="004601DC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856861" w:rsidRPr="002C4D6B" w:rsidRDefault="00856861" w:rsidP="00EA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совершивших правонарушение до достижения возраста, с которого наступает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Default="00856861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01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56861" w:rsidRPr="00436ED1" w:rsidRDefault="00856861" w:rsidP="0043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EC694E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2.1.8.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совершивших общественно опасное деяние и не подлежащих уголовной ответственности в связи с недостижением возраста,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EC694E" w:rsidRDefault="00436ED1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2.1.9.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обвиняемых или подозреваемых в совершении преступлений, в отношении которых избраны меры пресечения, предусмотренные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EC694E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2.1.10.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EC694E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2.1.11.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EC694E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2.1.12.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EC694E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2.1.13.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освобожденных из учреждений уголовно-исполнительной системы, вернувшихся из специальных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УВУЗТ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EC694E" w:rsidRDefault="00DD2623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2.1.14.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преступления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принудительных мер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воспитательного воздействия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EC694E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2.1.15.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EC694E" w:rsidRDefault="00436ED1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несовершеннолетних, совершивших в течение отчетного периода преступления, административные правонарушения и иные антиобщественные действия в период проведения с ними индивидуальной профилактической работы, всего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EC694E" w:rsidRDefault="00436ED1" w:rsidP="00436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5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несовершеннолетних, в отношении которых прекращена индивидуальная профилактическая работа в течение отчетного периода, всего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EC694E" w:rsidRDefault="00436ED1" w:rsidP="002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000000" w:fill="FFFFFF"/>
          </w:tcPr>
          <w:p w:rsidR="008F5CAD" w:rsidRPr="0089710F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них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EC694E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8221" w:type="dxa"/>
            <w:shd w:val="clear" w:color="000000" w:fill="FFFFFF"/>
          </w:tcPr>
          <w:p w:rsidR="008F5CA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связи с улучшением ситуации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EC694E" w:rsidRDefault="00436ED1" w:rsidP="002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2.3.2.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безнадзорных или беспризорных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EC694E" w:rsidRDefault="001E0C74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 бродяжничеством или попрошайничеством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EC694E" w:rsidRDefault="00436ED1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2.3.4.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содержащихся в социально-реабилитационных центрах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EC694E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2.3.5.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EC694E" w:rsidRDefault="00C67C61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2.3.6.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EC694E" w:rsidRDefault="00225002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5CAD" w:rsidRPr="002D40CD" w:rsidTr="0064519D">
        <w:trPr>
          <w:trHeight w:val="321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2.3.7.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совершивших правонарушение до достижения возраста, с которого наступает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EC694E" w:rsidRDefault="004601DC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2.3.8.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EC694E" w:rsidRDefault="00225002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2.3.9.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EC694E" w:rsidRDefault="00225002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2.3.10.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22A40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2.3.11.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22A40" w:rsidRDefault="00C67C61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2.3.12.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22A40" w:rsidRDefault="00C67C61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2.3.13.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22A40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2.3.14.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освобожденных из учреждений уголовно-исполнительной системы, вернувшихся из специальных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УВУЗТ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22A40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2.3.15.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преступления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принудительных мер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воспитательного воздействия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22A40" w:rsidRDefault="00225002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2.3.16.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22A40" w:rsidRDefault="00436ED1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несовершеннолетних на территории субъекта РФ, признанных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находящимися в социально опасном положении,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либо отнесенных к данной категории (в т.ч. детей, проживающих в семьях, находящихся в социально опасном положении),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отношении которых проводи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лась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профилактическая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течение отчетного периода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всего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22A40" w:rsidRDefault="004601DC" w:rsidP="003A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000000" w:fill="FFFFFF"/>
          </w:tcPr>
          <w:p w:rsidR="008F5CAD" w:rsidRPr="00691D92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D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них: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22A40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8221" w:type="dxa"/>
            <w:shd w:val="clear" w:color="000000" w:fill="FFFFFF"/>
          </w:tcPr>
          <w:p w:rsidR="008F5CAD" w:rsidRPr="00691D92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несовершеннолетних, в отношении которых в отчетный период прекращена индивидуальная профилактическая работа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22A40" w:rsidRDefault="004601DC" w:rsidP="006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000000" w:fill="FFFFFF"/>
          </w:tcPr>
          <w:p w:rsidR="008F5CA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22A40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2.4.1.1.</w:t>
            </w:r>
          </w:p>
        </w:tc>
        <w:tc>
          <w:tcPr>
            <w:tcW w:w="8221" w:type="dxa"/>
            <w:shd w:val="clear" w:color="000000" w:fill="FFFFFF"/>
          </w:tcPr>
          <w:p w:rsidR="008F5CA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причине улучшения ситуации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22A40" w:rsidRDefault="00C40E7F" w:rsidP="006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8221" w:type="dxa"/>
            <w:shd w:val="clear" w:color="000000" w:fill="FFFFFF"/>
          </w:tcPr>
          <w:p w:rsidR="008F5CA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семей,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находящихся на территории субъекта РФ,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признанных находящимися в социально опасном положении,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либо отнесенных к данной категории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в отношении которых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проводилась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профилактическая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течение отчетного периода,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всего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22A40" w:rsidRDefault="004601DC" w:rsidP="0046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000000" w:fill="FFFFFF"/>
          </w:tcPr>
          <w:p w:rsidR="008F5CA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F350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8221" w:type="dxa"/>
            <w:shd w:val="clear" w:color="000000" w:fill="FFFFFF"/>
          </w:tcPr>
          <w:p w:rsidR="008F5CAD" w:rsidRPr="00B511E0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оличество семей,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отношении которых в течение отчетного периода принято решение о признании их </w:t>
            </w:r>
            <w:r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находящимися в социально опасном положении, либо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отнесении </w:t>
            </w:r>
            <w:r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данной </w:t>
            </w:r>
            <w:r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категории,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F350D4" w:rsidRDefault="00C40E7F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2.5.2.</w:t>
            </w:r>
          </w:p>
        </w:tc>
        <w:tc>
          <w:tcPr>
            <w:tcW w:w="8221" w:type="dxa"/>
            <w:shd w:val="clear" w:color="000000" w:fill="FFFFFF"/>
          </w:tcPr>
          <w:p w:rsidR="008F5CAD" w:rsidRPr="00691D92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семей, в отношении которых в течение отчетного периода прекращена индивидуальная профилактическая работа, всего 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F350D4" w:rsidRDefault="004601DC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000000" w:fill="FFFFFF"/>
          </w:tcPr>
          <w:p w:rsidR="008F5CA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F350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2.5.2.1.</w:t>
            </w:r>
          </w:p>
        </w:tc>
        <w:tc>
          <w:tcPr>
            <w:tcW w:w="8221" w:type="dxa"/>
            <w:shd w:val="clear" w:color="000000" w:fill="FFFFFF"/>
          </w:tcPr>
          <w:p w:rsidR="008F5CA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причине улучшения ситуации 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F350D4" w:rsidRDefault="00C40E7F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8221" w:type="dxa"/>
            <w:shd w:val="clear" w:color="000000" w:fill="FFFFFF"/>
          </w:tcPr>
          <w:p w:rsidR="008F5CAD" w:rsidRPr="006B71EC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исковых заявлений, направленных в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нтересах несовершеннолетних по постановлениям </w:t>
            </w: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КДНиЗП </w:t>
            </w: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суд,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F350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F350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2.6.1.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о лишении родительских прав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F350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2.6.2.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об ограничении родительских прав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F350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2.6.3.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F350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2.6.4.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исковых заявлений, рассмотренных судом,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F350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000000" w:fill="FFFFFF"/>
          </w:tcPr>
          <w:p w:rsidR="008F5CA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F350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2.6.4.1.</w:t>
            </w:r>
          </w:p>
        </w:tc>
        <w:tc>
          <w:tcPr>
            <w:tcW w:w="8221" w:type="dxa"/>
            <w:shd w:val="clear" w:color="000000" w:fill="FFFFFF"/>
          </w:tcPr>
          <w:p w:rsidR="008F5CAD" w:rsidRPr="00591CC5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91C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удовлетворено судом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F350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постановлений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КДНиЗП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субъекта РФ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4D7420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4D7420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2.7.1.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поручений, предусмотренных в постановлениях КДНиЗП субъекта Российской Федерации, всего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4D7420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000000" w:fill="FFFFFF"/>
          </w:tcPr>
          <w:p w:rsidR="008F5CA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них, содержащихся в постановлениях, направленных: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4D7420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2.7.1.1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управления социальной защитой населения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4D7420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2.7.1.1.1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4D7420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2.7.1.2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органы, осуществляющие управление в сфере образования</w:t>
            </w:r>
          </w:p>
        </w:tc>
        <w:tc>
          <w:tcPr>
            <w:tcW w:w="1276" w:type="dxa"/>
            <w:shd w:val="clear" w:color="000000" w:fill="FFFFFF"/>
          </w:tcPr>
          <w:p w:rsidR="008F5CAD" w:rsidRPr="004D7420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2.7.1.2.1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4D7420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2.7.1.3.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органы опеки и попечительства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4D7420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2.7.1.3.1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4D7420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2.7.1.4.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органы по делам молодежи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4D7420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2.7.1.4.1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4D7420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2.7.1.5.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органы управления здравоохранением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4D7420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2.7.1.5.1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4D7420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2.7.1.6.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органы службы занятости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4D7420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2.7.1.6.1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4D7420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2.7.1.7.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органы внутренних дел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4D7420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2.7.1.7.1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4D7420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2.7.1.8.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органы по контролю за оборотом наркотических средств и психотропных веществ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4D7420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2.7.1.8.1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4D7420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80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2.7.1.9.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уголовно-исполнительной системы (следственные изоляторы, воспитательные колонии и уголовно-исполнительные инспекции).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4D7420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2.7.1.9.1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4D7420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8221" w:type="dxa"/>
            <w:shd w:val="clear" w:color="000000" w:fill="FFFFFF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постановлений муниципальных КДН и ЗП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653115" w:rsidRPr="00772777" w:rsidRDefault="00653115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000000" w:fill="FFFFFF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9F0E7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2.8.2.</w:t>
            </w:r>
          </w:p>
        </w:tc>
        <w:tc>
          <w:tcPr>
            <w:tcW w:w="8221" w:type="dxa"/>
            <w:shd w:val="clear" w:color="000000" w:fill="FFFFFF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поручений, предусмотренных в постановлениях муниципальных КДНиЗП, всего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0B45B3" w:rsidRDefault="009F0E7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000000" w:fill="FFFFFF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них, содержащихся в постановлениях, направленных: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9F0E7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B5446E">
        <w:trPr>
          <w:trHeight w:val="39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2.8.2.1</w:t>
            </w:r>
          </w:p>
        </w:tc>
        <w:tc>
          <w:tcPr>
            <w:tcW w:w="8221" w:type="dxa"/>
            <w:shd w:val="clear" w:color="000000" w:fill="FFFFFF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органы управления социальной защитой населения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2.8.2.1.1</w:t>
            </w:r>
          </w:p>
        </w:tc>
        <w:tc>
          <w:tcPr>
            <w:tcW w:w="8221" w:type="dxa"/>
            <w:shd w:val="clear" w:color="000000" w:fill="FFFFFF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9F0E7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2.8.2.2</w:t>
            </w:r>
          </w:p>
        </w:tc>
        <w:tc>
          <w:tcPr>
            <w:tcW w:w="8221" w:type="dxa"/>
            <w:shd w:val="clear" w:color="000000" w:fill="FFFFFF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органы, осуществляющие управление в сфере образования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2.8.2.2.1</w:t>
            </w:r>
          </w:p>
        </w:tc>
        <w:tc>
          <w:tcPr>
            <w:tcW w:w="8221" w:type="dxa"/>
            <w:shd w:val="clear" w:color="000000" w:fill="FFFFFF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9F0E7D" w:rsidP="00DE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2.8.2.3.</w:t>
            </w:r>
          </w:p>
        </w:tc>
        <w:tc>
          <w:tcPr>
            <w:tcW w:w="8221" w:type="dxa"/>
            <w:shd w:val="clear" w:color="000000" w:fill="FFFFFF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органы опеки и попечительства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2.8.2.3.1</w:t>
            </w:r>
          </w:p>
        </w:tc>
        <w:tc>
          <w:tcPr>
            <w:tcW w:w="8221" w:type="dxa"/>
            <w:shd w:val="clear" w:color="000000" w:fill="FFFFFF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9F0E7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2.8.2.4.</w:t>
            </w:r>
          </w:p>
        </w:tc>
        <w:tc>
          <w:tcPr>
            <w:tcW w:w="8221" w:type="dxa"/>
            <w:shd w:val="clear" w:color="000000" w:fill="FFFFFF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органы по делам молодежи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2.8.2.4.1</w:t>
            </w:r>
          </w:p>
        </w:tc>
        <w:tc>
          <w:tcPr>
            <w:tcW w:w="8221" w:type="dxa"/>
            <w:shd w:val="clear" w:color="000000" w:fill="FFFFFF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9F0E7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2.8.2.5.</w:t>
            </w:r>
          </w:p>
        </w:tc>
        <w:tc>
          <w:tcPr>
            <w:tcW w:w="8221" w:type="dxa"/>
            <w:shd w:val="clear" w:color="000000" w:fill="FFFFFF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органы управления здравоохранением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2.8.2.5.1</w:t>
            </w:r>
          </w:p>
        </w:tc>
        <w:tc>
          <w:tcPr>
            <w:tcW w:w="8221" w:type="dxa"/>
            <w:shd w:val="clear" w:color="000000" w:fill="FFFFFF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9F0E7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2.8.2.6.</w:t>
            </w:r>
          </w:p>
        </w:tc>
        <w:tc>
          <w:tcPr>
            <w:tcW w:w="8221" w:type="dxa"/>
            <w:shd w:val="clear" w:color="000000" w:fill="FFFFFF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органы службы занятости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2.8.2.6.1</w:t>
            </w:r>
          </w:p>
        </w:tc>
        <w:tc>
          <w:tcPr>
            <w:tcW w:w="8221" w:type="dxa"/>
            <w:shd w:val="clear" w:color="000000" w:fill="FFFFFF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9F0E7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2.8.2.7.</w:t>
            </w:r>
          </w:p>
        </w:tc>
        <w:tc>
          <w:tcPr>
            <w:tcW w:w="8221" w:type="dxa"/>
            <w:shd w:val="clear" w:color="000000" w:fill="FFFFFF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органы внутренних дел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2.8.2.7.1</w:t>
            </w:r>
          </w:p>
        </w:tc>
        <w:tc>
          <w:tcPr>
            <w:tcW w:w="8221" w:type="dxa"/>
            <w:shd w:val="clear" w:color="000000" w:fill="FFFFFF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9F0E7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2.8.2.8.</w:t>
            </w:r>
          </w:p>
        </w:tc>
        <w:tc>
          <w:tcPr>
            <w:tcW w:w="8221" w:type="dxa"/>
            <w:shd w:val="clear" w:color="000000" w:fill="FFFFFF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органы по контролю за оборотом наркотических средств и психотропных веществ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2.8.2.8.1</w:t>
            </w:r>
          </w:p>
        </w:tc>
        <w:tc>
          <w:tcPr>
            <w:tcW w:w="8221" w:type="dxa"/>
            <w:shd w:val="clear" w:color="000000" w:fill="FFFFFF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9F0E7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2.8.2.9.</w:t>
            </w:r>
          </w:p>
        </w:tc>
        <w:tc>
          <w:tcPr>
            <w:tcW w:w="8221" w:type="dxa"/>
            <w:shd w:val="clear" w:color="000000" w:fill="FFFFFF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2.8.2.9.1</w:t>
            </w:r>
          </w:p>
        </w:tc>
        <w:tc>
          <w:tcPr>
            <w:tcW w:w="8221" w:type="dxa"/>
            <w:shd w:val="clear" w:color="000000" w:fill="FFFFFF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9F0E7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8452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II.</w:t>
            </w:r>
          </w:p>
        </w:tc>
        <w:tc>
          <w:tcPr>
            <w:tcW w:w="8221" w:type="dxa"/>
            <w:shd w:val="clear" w:color="000000" w:fill="FFFFFF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по делам об административных правонарушениях, рассмотрение материалов прекращенных уголовных дел или материалов об отказе в их возбуждении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653115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8221" w:type="dxa"/>
            <w:shd w:val="clear" w:color="000000" w:fill="FFFFFF"/>
            <w:vAlign w:val="center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протоколов и постановлений об административных правонарушениях несовершеннолетних, поступивших на рассмотрение в муниципальные КДНиЗП,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4601DC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8221" w:type="dxa"/>
            <w:shd w:val="clear" w:color="000000" w:fill="FFFFFF"/>
            <w:vAlign w:val="center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протоколов и постановлений об административных правонарушениях несовершеннолетних, рассмотренных муниципальными КДНиЗП,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4601DC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000000" w:fill="FFFFFF"/>
            <w:vAlign w:val="center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8221" w:type="dxa"/>
            <w:shd w:val="clear" w:color="000000" w:fill="FFFFFF"/>
            <w:vAlign w:val="center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sz w:val="24"/>
                <w:szCs w:val="24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4601DC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000000" w:fill="FFFFFF"/>
            <w:vAlign w:val="center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3.2.1.1.</w:t>
            </w:r>
          </w:p>
        </w:tc>
        <w:tc>
          <w:tcPr>
            <w:tcW w:w="8221" w:type="dxa"/>
            <w:shd w:val="clear" w:color="000000" w:fill="FFFFFF"/>
            <w:vAlign w:val="center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ст. 6.8. КоАП РФ 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3.2.1.2.</w:t>
            </w:r>
          </w:p>
        </w:tc>
        <w:tc>
          <w:tcPr>
            <w:tcW w:w="8221" w:type="dxa"/>
            <w:shd w:val="clear" w:color="000000" w:fill="FFFFFF"/>
            <w:vAlign w:val="center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ст. 6.9.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3.2.1.3.</w:t>
            </w:r>
          </w:p>
        </w:tc>
        <w:tc>
          <w:tcPr>
            <w:tcW w:w="8221" w:type="dxa"/>
            <w:shd w:val="clear" w:color="000000" w:fill="FFFFFF"/>
            <w:vAlign w:val="center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ст. 6.11.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3.2.1.4.</w:t>
            </w:r>
          </w:p>
        </w:tc>
        <w:tc>
          <w:tcPr>
            <w:tcW w:w="8221" w:type="dxa"/>
            <w:shd w:val="clear" w:color="000000" w:fill="FFFFFF"/>
            <w:vAlign w:val="center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ст. 6.24.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4601DC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3.2.1.5.</w:t>
            </w:r>
          </w:p>
        </w:tc>
        <w:tc>
          <w:tcPr>
            <w:tcW w:w="8221" w:type="dxa"/>
            <w:shd w:val="clear" w:color="000000" w:fill="FFFFFF"/>
            <w:vAlign w:val="center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ст. 7.17.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F0566B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3.2.1.6.</w:t>
            </w:r>
          </w:p>
        </w:tc>
        <w:tc>
          <w:tcPr>
            <w:tcW w:w="8221" w:type="dxa"/>
            <w:shd w:val="clear" w:color="000000" w:fill="FFFFFF"/>
            <w:vAlign w:val="center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ст. 7.27.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653115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3.2.1.7.</w:t>
            </w:r>
          </w:p>
        </w:tc>
        <w:tc>
          <w:tcPr>
            <w:tcW w:w="8221" w:type="dxa"/>
            <w:shd w:val="clear" w:color="000000" w:fill="FFFFFF"/>
            <w:vAlign w:val="center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054C96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3.2.1.8.</w:t>
            </w:r>
          </w:p>
        </w:tc>
        <w:tc>
          <w:tcPr>
            <w:tcW w:w="8221" w:type="dxa"/>
            <w:shd w:val="clear" w:color="000000" w:fill="FFFFFF"/>
            <w:vAlign w:val="center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ст. 20.1.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653115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3.2.1.9.</w:t>
            </w:r>
          </w:p>
        </w:tc>
        <w:tc>
          <w:tcPr>
            <w:tcW w:w="8221" w:type="dxa"/>
            <w:shd w:val="clear" w:color="000000" w:fill="FFFFFF"/>
            <w:vAlign w:val="center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ст. 20.3.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3.2.1.10.</w:t>
            </w:r>
          </w:p>
        </w:tc>
        <w:tc>
          <w:tcPr>
            <w:tcW w:w="8221" w:type="dxa"/>
            <w:shd w:val="clear" w:color="000000" w:fill="FFFFFF"/>
            <w:vAlign w:val="center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ст. 20.20.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653115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3.2.1.11.</w:t>
            </w:r>
          </w:p>
        </w:tc>
        <w:tc>
          <w:tcPr>
            <w:tcW w:w="8221" w:type="dxa"/>
            <w:shd w:val="clear" w:color="000000" w:fill="FFFFFF"/>
            <w:vAlign w:val="center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ст. 20.21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653115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3.2.1.12.</w:t>
            </w:r>
          </w:p>
        </w:tc>
        <w:tc>
          <w:tcPr>
            <w:tcW w:w="8221" w:type="dxa"/>
            <w:shd w:val="clear" w:color="000000" w:fill="FFFFFF"/>
            <w:vAlign w:val="center"/>
          </w:tcPr>
          <w:p w:rsidR="008F5CAD" w:rsidRPr="0077277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72777" w:rsidRDefault="00054C96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8221" w:type="dxa"/>
            <w:shd w:val="clear" w:color="000000" w:fill="FFFFFF"/>
            <w:vAlign w:val="center"/>
          </w:tcPr>
          <w:p w:rsidR="008F5CAD" w:rsidRPr="00B054F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FD">
              <w:rPr>
                <w:rFonts w:ascii="Times New Roman" w:eastAsia="Times New Roman" w:hAnsi="Times New Roman" w:cs="Times New Roman"/>
                <w:sz w:val="24"/>
                <w:szCs w:val="24"/>
              </w:rP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B054F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000000" w:fill="FFFFFF"/>
          </w:tcPr>
          <w:p w:rsidR="008F5CAD" w:rsidRPr="00B054F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054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B054F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3.2.2.1.</w:t>
            </w:r>
          </w:p>
        </w:tc>
        <w:tc>
          <w:tcPr>
            <w:tcW w:w="8221" w:type="dxa"/>
            <w:shd w:val="clear" w:color="000000" w:fill="FFFFFF"/>
            <w:vAlign w:val="center"/>
          </w:tcPr>
          <w:p w:rsidR="008F5CAD" w:rsidRPr="00B054F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F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ст. 6.8.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B054F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3.2.2.2.</w:t>
            </w:r>
          </w:p>
        </w:tc>
        <w:tc>
          <w:tcPr>
            <w:tcW w:w="8221" w:type="dxa"/>
            <w:shd w:val="clear" w:color="000000" w:fill="FFFFFF"/>
            <w:vAlign w:val="center"/>
          </w:tcPr>
          <w:p w:rsidR="008F5CAD" w:rsidRPr="00B054F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F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ст. 6.9.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B054F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3.2.2.3.</w:t>
            </w:r>
          </w:p>
        </w:tc>
        <w:tc>
          <w:tcPr>
            <w:tcW w:w="8221" w:type="dxa"/>
            <w:shd w:val="clear" w:color="000000" w:fill="FFFFFF"/>
            <w:vAlign w:val="center"/>
          </w:tcPr>
          <w:p w:rsidR="008F5CAD" w:rsidRPr="00B054F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F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ст. 6.11.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B054F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3.2.2.4.</w:t>
            </w:r>
          </w:p>
        </w:tc>
        <w:tc>
          <w:tcPr>
            <w:tcW w:w="8221" w:type="dxa"/>
            <w:shd w:val="clear" w:color="000000" w:fill="FFFFFF"/>
            <w:vAlign w:val="center"/>
          </w:tcPr>
          <w:p w:rsidR="008F5CAD" w:rsidRPr="00B054F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F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ст. 6.24.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B054F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3.2.2.5.</w:t>
            </w:r>
          </w:p>
        </w:tc>
        <w:tc>
          <w:tcPr>
            <w:tcW w:w="8221" w:type="dxa"/>
            <w:shd w:val="clear" w:color="000000" w:fill="FFFFFF"/>
            <w:vAlign w:val="center"/>
          </w:tcPr>
          <w:p w:rsidR="008F5CAD" w:rsidRPr="00B054F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F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ст. 7.17.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B054F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3.2.2.6.</w:t>
            </w:r>
          </w:p>
        </w:tc>
        <w:tc>
          <w:tcPr>
            <w:tcW w:w="8221" w:type="dxa"/>
            <w:shd w:val="clear" w:color="000000" w:fill="FFFFFF"/>
            <w:vAlign w:val="center"/>
          </w:tcPr>
          <w:p w:rsidR="008F5CAD" w:rsidRPr="00B054F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F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ст. 7.27.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B054F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3.2.2.7.</w:t>
            </w:r>
          </w:p>
        </w:tc>
        <w:tc>
          <w:tcPr>
            <w:tcW w:w="8221" w:type="dxa"/>
            <w:shd w:val="clear" w:color="000000" w:fill="FFFFFF"/>
            <w:vAlign w:val="center"/>
          </w:tcPr>
          <w:p w:rsidR="008F5CAD" w:rsidRPr="00B054F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FD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B054F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3.2.2.8.</w:t>
            </w:r>
          </w:p>
        </w:tc>
        <w:tc>
          <w:tcPr>
            <w:tcW w:w="8221" w:type="dxa"/>
            <w:shd w:val="clear" w:color="000000" w:fill="FFFFFF"/>
            <w:vAlign w:val="center"/>
          </w:tcPr>
          <w:p w:rsidR="008F5CAD" w:rsidRPr="00B054F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F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ст. 20.1.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B054F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3.2.2.9.</w:t>
            </w:r>
          </w:p>
        </w:tc>
        <w:tc>
          <w:tcPr>
            <w:tcW w:w="8221" w:type="dxa"/>
            <w:shd w:val="clear" w:color="000000" w:fill="FFFFFF"/>
            <w:vAlign w:val="center"/>
          </w:tcPr>
          <w:p w:rsidR="008F5CAD" w:rsidRPr="00B054F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F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ст. 20.3.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B054F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3.2.2.10</w:t>
            </w:r>
          </w:p>
        </w:tc>
        <w:tc>
          <w:tcPr>
            <w:tcW w:w="8221" w:type="dxa"/>
            <w:shd w:val="clear" w:color="000000" w:fill="FFFFFF"/>
            <w:vAlign w:val="center"/>
          </w:tcPr>
          <w:p w:rsidR="008F5CAD" w:rsidRPr="00B054F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F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ст. 20.20.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B054F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3.2.2.11.</w:t>
            </w:r>
          </w:p>
        </w:tc>
        <w:tc>
          <w:tcPr>
            <w:tcW w:w="8221" w:type="dxa"/>
            <w:shd w:val="clear" w:color="000000" w:fill="FFFFFF"/>
            <w:vAlign w:val="center"/>
          </w:tcPr>
          <w:p w:rsidR="008F5CAD" w:rsidRPr="00B054F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F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ст. 20.21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B054F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3.2.2.12.</w:t>
            </w:r>
          </w:p>
        </w:tc>
        <w:tc>
          <w:tcPr>
            <w:tcW w:w="8221" w:type="dxa"/>
            <w:shd w:val="clear" w:color="000000" w:fill="FFFFFF"/>
            <w:vAlign w:val="center"/>
          </w:tcPr>
          <w:p w:rsidR="008F5CAD" w:rsidRPr="00B054F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F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B054F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8221" w:type="dxa"/>
            <w:shd w:val="clear" w:color="000000" w:fill="FFFFFF"/>
          </w:tcPr>
          <w:p w:rsidR="008F5CAD" w:rsidRPr="00B054F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FD">
              <w:rPr>
                <w:rFonts w:ascii="Times New Roman" w:eastAsia="Times New Roman" w:hAnsi="Times New Roman" w:cs="Times New Roman"/>
                <w:sz w:val="24"/>
                <w:szCs w:val="24"/>
              </w:rPr>
              <w:t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либо применять иные меры воздействия в соответствии с законодательством Российской Федерации,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B054F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3.2.4.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с вынесением определения о передаче дела на рассмотрение по подведомственности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B054F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3.2.5.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вынесением иных видов определений,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B054F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поступивших на рассмотрение в муниципальные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КДНиЗП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B054FD" w:rsidRDefault="004601DC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рассмотренных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муниципальными КДНиЗП,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B054FD" w:rsidRDefault="004601DC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B054FD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с вынесением постановления о назначении административного наказания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6B30D7" w:rsidRDefault="004601DC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6B30D7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3.4.1.1.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ст. 5.35.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6B30D7" w:rsidRDefault="004601DC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3.4.1.2.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ст. 5.36.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6B30D7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3.4.1.3.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ст. 6.10.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6B30D7" w:rsidRDefault="00653115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3.4.1.4.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ст. 6.23.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6B30D7" w:rsidRDefault="007809E0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3.4.1.5.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ст. 20.22.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6B30D7" w:rsidRDefault="00653115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3.4.1.6.</w:t>
            </w:r>
          </w:p>
        </w:tc>
        <w:tc>
          <w:tcPr>
            <w:tcW w:w="8221" w:type="dxa"/>
            <w:shd w:val="clear" w:color="000000" w:fill="FFFFFF"/>
          </w:tcPr>
          <w:p w:rsidR="008F5CAD" w:rsidRPr="00407790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7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иным статьям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законов субъектов РФ об административных правонарушениях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6B30D7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3.4.2.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с вынесением постановления о прекращении производства по 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6B30D7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6B30D7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3.4.2.1.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ст. 5.35.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6B30D7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3.4.2.2.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ст. 5.36.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6B30D7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3.4.2.3.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ст. 6.10.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6B30D7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3.4.2.4.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ст. 6.23.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6B30D7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3.4.2.5.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ст. 20.22. КоАП РФ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6B30D7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3.4.2.6.</w:t>
            </w:r>
          </w:p>
        </w:tc>
        <w:tc>
          <w:tcPr>
            <w:tcW w:w="8221" w:type="dxa"/>
            <w:shd w:val="clear" w:color="000000" w:fill="FFFFFF"/>
          </w:tcPr>
          <w:p w:rsidR="008F5CAD" w:rsidRPr="00407790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7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статьям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законов субъектов РФ об административных правонарушениях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6B30D7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3.4.3.</w:t>
            </w:r>
          </w:p>
        </w:tc>
        <w:tc>
          <w:tcPr>
            <w:tcW w:w="8221" w:type="dxa"/>
            <w:shd w:val="clear" w:color="000000" w:fill="FFFFFF"/>
          </w:tcPr>
          <w:p w:rsidR="008F5CAD" w:rsidRPr="006B30D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D7">
              <w:rPr>
                <w:rFonts w:ascii="Times New Roman" w:eastAsia="Times New Roman" w:hAnsi="Times New Roman" w:cs="Times New Roman"/>
                <w:sz w:val="24"/>
                <w:szCs w:val="24"/>
              </w:rPr>
              <w:t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6B30D7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3.4.4.</w:t>
            </w:r>
          </w:p>
        </w:tc>
        <w:tc>
          <w:tcPr>
            <w:tcW w:w="8221" w:type="dxa"/>
            <w:shd w:val="clear" w:color="000000" w:fill="FFFFFF"/>
          </w:tcPr>
          <w:p w:rsidR="008F5CAD" w:rsidRPr="006B30D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D7">
              <w:rPr>
                <w:rFonts w:ascii="Times New Roman" w:eastAsia="Times New Roman" w:hAnsi="Times New Roman" w:cs="Times New Roman"/>
                <w:sz w:val="24"/>
                <w:szCs w:val="24"/>
              </w:rPr>
              <w:t>с вынесением определения о передаче дела на рассмотрение по подведомственности,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6B30D7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3.4.5.</w:t>
            </w:r>
          </w:p>
        </w:tc>
        <w:tc>
          <w:tcPr>
            <w:tcW w:w="8221" w:type="dxa"/>
            <w:shd w:val="clear" w:color="000000" w:fill="FFFFFF"/>
          </w:tcPr>
          <w:p w:rsidR="008F5CAD" w:rsidRPr="006B30D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D7">
              <w:rPr>
                <w:rFonts w:ascii="Times New Roman" w:eastAsia="Times New Roman" w:hAnsi="Times New Roman" w:cs="Times New Roman"/>
                <w:sz w:val="24"/>
                <w:szCs w:val="24"/>
              </w:rPr>
              <w:t>с вынесением иных видов определений,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6B30D7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8221" w:type="dxa"/>
            <w:shd w:val="clear" w:color="000000" w:fill="FFFFFF"/>
          </w:tcPr>
          <w:p w:rsidR="008F5CAD" w:rsidRPr="006B30D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жалоб (протестов) на постановления муниципальных КДНиЗП о назначении административного наказания,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6B30D7" w:rsidRDefault="00653115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3.5.1.</w:t>
            </w:r>
          </w:p>
        </w:tc>
        <w:tc>
          <w:tcPr>
            <w:tcW w:w="8221" w:type="dxa"/>
            <w:shd w:val="clear" w:color="000000" w:fill="FFFFFF"/>
          </w:tcPr>
          <w:p w:rsidR="008F5CAD" w:rsidRPr="006B30D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рассмотренных судом в течение отчетного периода жалоб (протестов) на постановления муниципальных КДНиЗП о назначении административного наказания, всего за отчетный период 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6B30D7" w:rsidRDefault="00653115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000000" w:fill="FFFFFF"/>
          </w:tcPr>
          <w:p w:rsidR="008F5CAD" w:rsidRPr="006B30D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D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6B30D7" w:rsidRDefault="007809E0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3.5.1.1.</w:t>
            </w:r>
          </w:p>
        </w:tc>
        <w:tc>
          <w:tcPr>
            <w:tcW w:w="8221" w:type="dxa"/>
            <w:shd w:val="clear" w:color="000000" w:fill="FFFFFF"/>
          </w:tcPr>
          <w:p w:rsidR="008F5CAD" w:rsidRPr="006B30D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D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удовлетворено судом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6B30D7" w:rsidRDefault="00653115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8221" w:type="dxa"/>
            <w:shd w:val="clear" w:color="000000" w:fill="FFFFFF"/>
          </w:tcPr>
          <w:p w:rsidR="008F5CAD" w:rsidRPr="006B30D7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постановлений о назначении административного наказания в виде штрафа, вынесенных муниципальными КДНиЗП,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762CF" w:rsidRDefault="004601DC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762CF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3.6.1.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762CF" w:rsidRDefault="004601DC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762CF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3.6.1.1.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для исполнения судебным приставам-исполнителям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762CF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3.6.2.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родителей (законных представителей) несовершеннолетних и иных взрослых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762CF" w:rsidRDefault="00653115" w:rsidP="0046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01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5CAD" w:rsidRPr="002D40CD" w:rsidTr="0064519D">
        <w:trPr>
          <w:trHeight w:val="291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762CF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3.6.2.1.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для исполнения судебным приставам-исполнителям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762CF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материалов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прекращенных уголовных дел, материалов об отказе в возбуждении уголовных 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(копий таких материалов)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поступивших в муниципальные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КДНиЗП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всего за отчетный период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762CF" w:rsidRDefault="00653115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3.7.1.</w:t>
            </w:r>
          </w:p>
        </w:tc>
        <w:tc>
          <w:tcPr>
            <w:tcW w:w="8221" w:type="dxa"/>
            <w:shd w:val="clear" w:color="000000" w:fill="FFFFFF"/>
            <w:vAlign w:val="center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несовершеннолетних, в отношении которых рассмотрены поступившие материалы прекращенных уголовных дел либо материалы об отказе в возбуждении уголовных дел (копии таких материалов)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762CF" w:rsidRDefault="00653115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000000" w:fill="FFFFFF"/>
            <w:vAlign w:val="center"/>
          </w:tcPr>
          <w:p w:rsidR="008F5CA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762CF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3.7.1.1.</w:t>
            </w:r>
          </w:p>
        </w:tc>
        <w:tc>
          <w:tcPr>
            <w:tcW w:w="8221" w:type="dxa"/>
            <w:shd w:val="clear" w:color="000000" w:fill="FFFFFF"/>
          </w:tcPr>
          <w:p w:rsidR="008F5CAD" w:rsidRPr="002D40CD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несовершеннолетних, в отношении 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приняты постановления о применении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</w:rPr>
              <w:t>мер воспитательного воздействия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2762CF" w:rsidRDefault="00653115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CAD" w:rsidRPr="002D40CD" w:rsidTr="0064519D">
        <w:trPr>
          <w:trHeight w:val="265"/>
        </w:trPr>
        <w:tc>
          <w:tcPr>
            <w:tcW w:w="959" w:type="dxa"/>
            <w:shd w:val="clear" w:color="000000" w:fill="FFFFFF"/>
            <w:noWrap/>
            <w:vAlign w:val="center"/>
          </w:tcPr>
          <w:p w:rsidR="008F5CAD" w:rsidRPr="008452D4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2D4">
              <w:rPr>
                <w:rFonts w:ascii="Times New Roman" w:eastAsia="Times New Roman" w:hAnsi="Times New Roman" w:cs="Times New Roman"/>
                <w:sz w:val="20"/>
                <w:szCs w:val="20"/>
              </w:rPr>
              <w:t>3.7.1.2.</w:t>
            </w:r>
          </w:p>
        </w:tc>
        <w:tc>
          <w:tcPr>
            <w:tcW w:w="8221" w:type="dxa"/>
            <w:shd w:val="clear" w:color="000000" w:fill="FFFFFF"/>
          </w:tcPr>
          <w:p w:rsidR="008F5CAD" w:rsidRPr="007809E0" w:rsidRDefault="008F5CAD" w:rsidP="00645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несовершеннолетних, в отношении которых приняты постановления муниципальных КДНиЗП о ходатайстве перед судом о помещении несовершеннолетнего в специальное УВУЗТ</w:t>
            </w:r>
          </w:p>
        </w:tc>
        <w:tc>
          <w:tcPr>
            <w:tcW w:w="1276" w:type="dxa"/>
            <w:shd w:val="clear" w:color="000000" w:fill="FFFFFF"/>
            <w:noWrap/>
          </w:tcPr>
          <w:p w:rsidR="008F5CAD" w:rsidRPr="007809E0" w:rsidRDefault="008F5CAD" w:rsidP="0064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F5CAD" w:rsidRDefault="008F5CAD" w:rsidP="008F5CAD"/>
    <w:p w:rsidR="0064519D" w:rsidRDefault="0064519D"/>
    <w:sectPr w:rsidR="0064519D" w:rsidSect="0064519D">
      <w:headerReference w:type="default" r:id="rId7"/>
      <w:footerReference w:type="default" r:id="rId8"/>
      <w:footerReference w:type="first" r:id="rId9"/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C89" w:rsidRDefault="007B3C89" w:rsidP="0075134C">
      <w:pPr>
        <w:spacing w:after="0" w:line="240" w:lineRule="auto"/>
      </w:pPr>
      <w:r>
        <w:separator/>
      </w:r>
    </w:p>
  </w:endnote>
  <w:endnote w:type="continuationSeparator" w:id="1">
    <w:p w:rsidR="007B3C89" w:rsidRDefault="007B3C89" w:rsidP="0075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9B4" w:rsidRPr="00C943D5" w:rsidRDefault="002839B4" w:rsidP="0064519D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 (ф</w:t>
    </w:r>
    <w:r w:rsidRPr="00C943D5">
      <w:rPr>
        <w:rFonts w:ascii="Times New Roman" w:hAnsi="Times New Roman" w:cs="Times New Roman"/>
        <w:sz w:val="16"/>
        <w:szCs w:val="16"/>
      </w:rPr>
      <w:t>орма отчет</w:t>
    </w:r>
    <w:r>
      <w:rPr>
        <w:rFonts w:ascii="Times New Roman" w:hAnsi="Times New Roman" w:cs="Times New Roman"/>
        <w:sz w:val="16"/>
        <w:szCs w:val="16"/>
      </w:rPr>
      <w:t>а)</w:t>
    </w:r>
    <w:r w:rsidRPr="00C943D5">
      <w:rPr>
        <w:rFonts w:ascii="Times New Roman" w:hAnsi="Times New Roman" w:cs="Times New Roman"/>
        <w:sz w:val="16"/>
        <w:szCs w:val="16"/>
      </w:rPr>
      <w:t xml:space="preserve"> - 07</w:t>
    </w:r>
  </w:p>
  <w:p w:rsidR="002839B4" w:rsidRDefault="002839B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9B4" w:rsidRPr="00C943D5" w:rsidRDefault="002839B4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 (ф</w:t>
    </w:r>
    <w:r w:rsidRPr="00C943D5">
      <w:rPr>
        <w:rFonts w:ascii="Times New Roman" w:hAnsi="Times New Roman" w:cs="Times New Roman"/>
        <w:sz w:val="16"/>
        <w:szCs w:val="16"/>
      </w:rPr>
      <w:t>орма отчет</w:t>
    </w:r>
    <w:r>
      <w:rPr>
        <w:rFonts w:ascii="Times New Roman" w:hAnsi="Times New Roman" w:cs="Times New Roman"/>
        <w:sz w:val="16"/>
        <w:szCs w:val="16"/>
      </w:rPr>
      <w:t>а)</w:t>
    </w:r>
    <w:r w:rsidRPr="00C943D5">
      <w:rPr>
        <w:rFonts w:ascii="Times New Roman" w:hAnsi="Times New Roman" w:cs="Times New Roman"/>
        <w:sz w:val="16"/>
        <w:szCs w:val="16"/>
      </w:rPr>
      <w:t xml:space="preserve"> - 07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C89" w:rsidRDefault="007B3C89" w:rsidP="0075134C">
      <w:pPr>
        <w:spacing w:after="0" w:line="240" w:lineRule="auto"/>
      </w:pPr>
      <w:r>
        <w:separator/>
      </w:r>
    </w:p>
  </w:footnote>
  <w:footnote w:type="continuationSeparator" w:id="1">
    <w:p w:rsidR="007B3C89" w:rsidRDefault="007B3C89" w:rsidP="0075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9B4" w:rsidRPr="00C943D5" w:rsidRDefault="002839B4" w:rsidP="0064519D">
    <w:pPr>
      <w:pStyle w:val="a3"/>
      <w:tabs>
        <w:tab w:val="center" w:pos="5102"/>
        <w:tab w:val="left" w:pos="5925"/>
      </w:tabs>
      <w:jc w:val="center"/>
      <w:rPr>
        <w:rFonts w:ascii="Times New Roman" w:hAnsi="Times New Roman" w:cs="Times New Roman"/>
        <w:sz w:val="20"/>
        <w:szCs w:val="20"/>
      </w:rPr>
    </w:pPr>
    <w:sdt>
      <w:sdtPr>
        <w:id w:val="170767813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6C4C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4C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4C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17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C4C9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5CAD"/>
    <w:rsid w:val="000009AF"/>
    <w:rsid w:val="00010C47"/>
    <w:rsid w:val="00021DC9"/>
    <w:rsid w:val="00036283"/>
    <w:rsid w:val="00054C96"/>
    <w:rsid w:val="00076CD7"/>
    <w:rsid w:val="000B29E5"/>
    <w:rsid w:val="000C7BEF"/>
    <w:rsid w:val="00111435"/>
    <w:rsid w:val="00115E9F"/>
    <w:rsid w:val="0017071E"/>
    <w:rsid w:val="001E0C74"/>
    <w:rsid w:val="001E5AF6"/>
    <w:rsid w:val="001F2298"/>
    <w:rsid w:val="002217E4"/>
    <w:rsid w:val="00225002"/>
    <w:rsid w:val="00235F43"/>
    <w:rsid w:val="002839B4"/>
    <w:rsid w:val="002E12BA"/>
    <w:rsid w:val="002E7D12"/>
    <w:rsid w:val="00366024"/>
    <w:rsid w:val="00392E63"/>
    <w:rsid w:val="003A3DAF"/>
    <w:rsid w:val="003C6061"/>
    <w:rsid w:val="003D33BB"/>
    <w:rsid w:val="00436ED1"/>
    <w:rsid w:val="0044048F"/>
    <w:rsid w:val="004601DC"/>
    <w:rsid w:val="00473FF4"/>
    <w:rsid w:val="00497CB9"/>
    <w:rsid w:val="004E1AC6"/>
    <w:rsid w:val="004E2C01"/>
    <w:rsid w:val="004F40B0"/>
    <w:rsid w:val="0062387B"/>
    <w:rsid w:val="00641147"/>
    <w:rsid w:val="0064519D"/>
    <w:rsid w:val="00647F59"/>
    <w:rsid w:val="00653115"/>
    <w:rsid w:val="006D69EC"/>
    <w:rsid w:val="006E5E1A"/>
    <w:rsid w:val="006F0583"/>
    <w:rsid w:val="0075134C"/>
    <w:rsid w:val="00754158"/>
    <w:rsid w:val="007809E0"/>
    <w:rsid w:val="007906EC"/>
    <w:rsid w:val="007B3C89"/>
    <w:rsid w:val="007B56B2"/>
    <w:rsid w:val="007E5C9C"/>
    <w:rsid w:val="00856861"/>
    <w:rsid w:val="008D2973"/>
    <w:rsid w:val="008D4317"/>
    <w:rsid w:val="008F5CAD"/>
    <w:rsid w:val="00912B80"/>
    <w:rsid w:val="00946CED"/>
    <w:rsid w:val="00995EF1"/>
    <w:rsid w:val="009A5277"/>
    <w:rsid w:val="009B4124"/>
    <w:rsid w:val="009F0E7D"/>
    <w:rsid w:val="00A25DFD"/>
    <w:rsid w:val="00A42568"/>
    <w:rsid w:val="00A60709"/>
    <w:rsid w:val="00AC4BE6"/>
    <w:rsid w:val="00AD03B6"/>
    <w:rsid w:val="00AE13D2"/>
    <w:rsid w:val="00B14F46"/>
    <w:rsid w:val="00B21039"/>
    <w:rsid w:val="00B51E30"/>
    <w:rsid w:val="00B5446E"/>
    <w:rsid w:val="00B9225E"/>
    <w:rsid w:val="00BA5697"/>
    <w:rsid w:val="00BC3808"/>
    <w:rsid w:val="00C10FDF"/>
    <w:rsid w:val="00C13487"/>
    <w:rsid w:val="00C14D66"/>
    <w:rsid w:val="00C40E7F"/>
    <w:rsid w:val="00C67C61"/>
    <w:rsid w:val="00C96D9A"/>
    <w:rsid w:val="00CB35EA"/>
    <w:rsid w:val="00D0688A"/>
    <w:rsid w:val="00DA6286"/>
    <w:rsid w:val="00DD2623"/>
    <w:rsid w:val="00DE4FC9"/>
    <w:rsid w:val="00E26CFA"/>
    <w:rsid w:val="00EA4207"/>
    <w:rsid w:val="00EB0F2F"/>
    <w:rsid w:val="00EF296B"/>
    <w:rsid w:val="00F0566B"/>
    <w:rsid w:val="00F46508"/>
    <w:rsid w:val="00FA53F2"/>
    <w:rsid w:val="00FD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A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F5CAD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8F5CA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F5CAD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F5CA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F5CA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7261-EB92-41F9-A9B7-D3BEA509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Harlanovich</cp:lastModifiedBy>
  <cp:revision>47</cp:revision>
  <cp:lastPrinted>2018-07-03T04:18:00Z</cp:lastPrinted>
  <dcterms:created xsi:type="dcterms:W3CDTF">2017-06-16T03:04:00Z</dcterms:created>
  <dcterms:modified xsi:type="dcterms:W3CDTF">2018-07-03T04:23:00Z</dcterms:modified>
</cp:coreProperties>
</file>