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Pr="005773BC" w:rsidRDefault="00AC366F" w:rsidP="00AC366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3BC">
        <w:rPr>
          <w:rFonts w:ascii="Times New Roman" w:eastAsia="Calibri" w:hAnsi="Times New Roman" w:cs="Times New Roman"/>
          <w:b/>
          <w:sz w:val="26"/>
          <w:szCs w:val="26"/>
        </w:rPr>
        <w:t>АДМИНИСТРАЦИЯ ЯГОДНИНСКОГО ГОРОДСКОГО ОКРУГА</w:t>
      </w:r>
    </w:p>
    <w:p w:rsidR="00AC366F" w:rsidRPr="005773BC" w:rsidRDefault="00AC366F" w:rsidP="00AC366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66F" w:rsidRPr="005773BC" w:rsidRDefault="00AC366F" w:rsidP="00AC366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366F" w:rsidRPr="005773BC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t>о</w:t>
      </w:r>
      <w:r w:rsidR="00AC366F" w:rsidRPr="005773BC">
        <w:rPr>
          <w:rFonts w:ascii="Times New Roman" w:hAnsi="Times New Roman" w:cs="Times New Roman"/>
          <w:sz w:val="26"/>
          <w:szCs w:val="26"/>
        </w:rPr>
        <w:t>т «</w:t>
      </w:r>
      <w:r w:rsidR="00F53890">
        <w:rPr>
          <w:rFonts w:ascii="Times New Roman" w:hAnsi="Times New Roman" w:cs="Times New Roman"/>
          <w:sz w:val="26"/>
          <w:szCs w:val="26"/>
        </w:rPr>
        <w:t>30</w:t>
      </w:r>
      <w:r w:rsidR="007625D4" w:rsidRPr="005773BC">
        <w:rPr>
          <w:rFonts w:ascii="Times New Roman" w:hAnsi="Times New Roman" w:cs="Times New Roman"/>
          <w:sz w:val="26"/>
          <w:szCs w:val="26"/>
        </w:rPr>
        <w:t xml:space="preserve">» </w:t>
      </w:r>
      <w:r w:rsidR="00793737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106DA8" w:rsidRPr="005773BC">
        <w:rPr>
          <w:rFonts w:ascii="Times New Roman" w:hAnsi="Times New Roman" w:cs="Times New Roman"/>
          <w:sz w:val="26"/>
          <w:szCs w:val="26"/>
        </w:rPr>
        <w:t xml:space="preserve"> </w:t>
      </w:r>
      <w:r w:rsidR="007625D4" w:rsidRPr="005773BC">
        <w:rPr>
          <w:rFonts w:ascii="Times New Roman" w:hAnsi="Times New Roman" w:cs="Times New Roman"/>
          <w:sz w:val="26"/>
          <w:szCs w:val="26"/>
        </w:rPr>
        <w:t>201</w:t>
      </w:r>
      <w:r w:rsidR="003D4C10" w:rsidRPr="005773BC">
        <w:rPr>
          <w:rFonts w:ascii="Times New Roman" w:hAnsi="Times New Roman" w:cs="Times New Roman"/>
          <w:sz w:val="26"/>
          <w:szCs w:val="26"/>
        </w:rPr>
        <w:t>9</w:t>
      </w:r>
      <w:r w:rsidR="005734F7" w:rsidRPr="005773BC">
        <w:rPr>
          <w:rFonts w:ascii="Times New Roman" w:hAnsi="Times New Roman" w:cs="Times New Roman"/>
          <w:sz w:val="26"/>
          <w:szCs w:val="26"/>
        </w:rPr>
        <w:t xml:space="preserve"> г.</w:t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106DA8" w:rsidRPr="005773BC">
        <w:rPr>
          <w:rFonts w:ascii="Times New Roman" w:hAnsi="Times New Roman" w:cs="Times New Roman"/>
          <w:sz w:val="26"/>
          <w:szCs w:val="26"/>
        </w:rPr>
        <w:tab/>
      </w:r>
      <w:r w:rsidR="00106DA8" w:rsidRPr="005773BC">
        <w:rPr>
          <w:rFonts w:ascii="Times New Roman" w:hAnsi="Times New Roman" w:cs="Times New Roman"/>
          <w:sz w:val="26"/>
          <w:szCs w:val="26"/>
        </w:rPr>
        <w:tab/>
      </w:r>
      <w:r w:rsidR="00106DA8" w:rsidRPr="005773BC">
        <w:rPr>
          <w:rFonts w:ascii="Times New Roman" w:hAnsi="Times New Roman" w:cs="Times New Roman"/>
          <w:sz w:val="26"/>
          <w:szCs w:val="26"/>
        </w:rPr>
        <w:tab/>
      </w:r>
      <w:r w:rsidR="0079373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C366F" w:rsidRPr="005773BC">
        <w:rPr>
          <w:rFonts w:ascii="Times New Roman" w:hAnsi="Times New Roman" w:cs="Times New Roman"/>
          <w:sz w:val="26"/>
          <w:szCs w:val="26"/>
        </w:rPr>
        <w:t>№</w:t>
      </w:r>
      <w:r w:rsidR="00106DA8" w:rsidRPr="005773BC">
        <w:rPr>
          <w:rFonts w:ascii="Times New Roman" w:hAnsi="Times New Roman" w:cs="Times New Roman"/>
          <w:sz w:val="26"/>
          <w:szCs w:val="26"/>
        </w:rPr>
        <w:t xml:space="preserve"> </w:t>
      </w:r>
      <w:r w:rsidR="00F53890">
        <w:rPr>
          <w:rFonts w:ascii="Times New Roman" w:hAnsi="Times New Roman" w:cs="Times New Roman"/>
          <w:sz w:val="26"/>
          <w:szCs w:val="26"/>
        </w:rPr>
        <w:t>830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5773BC" w:rsidTr="009E4C45">
        <w:tc>
          <w:tcPr>
            <w:tcW w:w="5070" w:type="dxa"/>
            <w:hideMark/>
          </w:tcPr>
          <w:p w:rsidR="00AC366F" w:rsidRPr="005773BC" w:rsidRDefault="00D13533" w:rsidP="00DC75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3B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Ягоднинского городского округа от 31.01.2019 г. № 76 </w:t>
            </w:r>
            <w:r w:rsidR="00AC366F" w:rsidRPr="005773BC">
              <w:rPr>
                <w:rFonts w:ascii="Times New Roman" w:hAnsi="Times New Roman" w:cs="Times New Roman"/>
                <w:sz w:val="26"/>
                <w:szCs w:val="26"/>
              </w:rPr>
              <w:t>«Об утверждении муниципальной программы «</w:t>
            </w:r>
            <w:r w:rsidR="002C7569" w:rsidRPr="005773B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ремонт автомобильных </w:t>
            </w:r>
            <w:r w:rsidR="00CC622F" w:rsidRPr="005773BC">
              <w:rPr>
                <w:rFonts w:ascii="Times New Roman" w:hAnsi="Times New Roman" w:cs="Times New Roman"/>
                <w:sz w:val="26"/>
                <w:szCs w:val="26"/>
              </w:rPr>
              <w:t>дорог общего пользовани</w:t>
            </w:r>
            <w:r w:rsidR="00921F75" w:rsidRPr="005773BC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4D2BE1" w:rsidRPr="005773B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значения Ягоднинского </w:t>
            </w:r>
            <w:r w:rsidR="00AC366F" w:rsidRPr="005773BC">
              <w:rPr>
                <w:rFonts w:ascii="Times New Roman" w:hAnsi="Times New Roman" w:cs="Times New Roman"/>
                <w:sz w:val="26"/>
                <w:szCs w:val="26"/>
              </w:rPr>
              <w:t>городского округа  на 201</w:t>
            </w:r>
            <w:r w:rsidR="003D4C10" w:rsidRPr="005773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366F" w:rsidRPr="005773BC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AC366F" w:rsidRPr="005773BC" w:rsidRDefault="009E4C45" w:rsidP="00BC28D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AC366F" w:rsidRPr="005773BC" w:rsidRDefault="00AC366F" w:rsidP="00BC28D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sz w:val="26"/>
          <w:szCs w:val="26"/>
        </w:rPr>
        <w:tab/>
        <w:t>В соответствии со стать</w:t>
      </w:r>
      <w:r w:rsidR="00F12991" w:rsidRPr="005773BC">
        <w:rPr>
          <w:rFonts w:ascii="Times New Roman" w:hAnsi="Times New Roman" w:cs="Times New Roman"/>
          <w:sz w:val="26"/>
          <w:szCs w:val="26"/>
        </w:rPr>
        <w:t>е</w:t>
      </w:r>
      <w:r w:rsidRPr="005773BC">
        <w:rPr>
          <w:rFonts w:ascii="Times New Roman" w:hAnsi="Times New Roman" w:cs="Times New Roman"/>
          <w:sz w:val="26"/>
          <w:szCs w:val="26"/>
        </w:rPr>
        <w:t xml:space="preserve">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5773BC" w:rsidRDefault="00AC366F" w:rsidP="00BC28D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37B76" w:rsidRDefault="00343D12" w:rsidP="003D4360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B76">
        <w:rPr>
          <w:rFonts w:ascii="Times New Roman" w:hAnsi="Times New Roman" w:cs="Times New Roman"/>
          <w:sz w:val="26"/>
          <w:szCs w:val="26"/>
        </w:rPr>
        <w:t>Муниципальную программу «Содержание и ремонт автомобильных дорог общего пользования местного значения Ягоднинского городского округа на 2019 год», утвержденнуюпостановлением администрации Ягоднинского городского округа от 31.01.2019 г. № 76, изложить в новой редакции согласно приложения № 1 к настоящему Постановлению.</w:t>
      </w:r>
    </w:p>
    <w:p w:rsidR="00237B76" w:rsidRDefault="00343D12" w:rsidP="003D4360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B76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="00237B76" w:rsidRPr="00315C96">
          <w:rPr>
            <w:rStyle w:val="a3"/>
            <w:rFonts w:ascii="Times New Roman" w:hAnsi="Times New Roman" w:cs="Times New Roman"/>
            <w:sz w:val="26"/>
            <w:szCs w:val="26"/>
          </w:rPr>
          <w:t>http://yagodnoeadm.ru</w:t>
        </w:r>
      </w:hyperlink>
      <w:r w:rsidRPr="00237B76">
        <w:rPr>
          <w:rFonts w:ascii="Times New Roman" w:hAnsi="Times New Roman" w:cs="Times New Roman"/>
          <w:sz w:val="26"/>
          <w:szCs w:val="26"/>
        </w:rPr>
        <w:t>.</w:t>
      </w:r>
    </w:p>
    <w:p w:rsidR="00343D12" w:rsidRPr="00237B76" w:rsidRDefault="00343D12" w:rsidP="003D4360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B7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– и.о. руководителя Управления ЖКХ   администрации Ягоднинского городского округа А.В. Майструка.</w:t>
      </w:r>
    </w:p>
    <w:p w:rsidR="00343D12" w:rsidRDefault="00343D12" w:rsidP="00343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D12" w:rsidRPr="00343D12" w:rsidRDefault="00343D12" w:rsidP="00343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66F" w:rsidRPr="00BC28DC" w:rsidRDefault="00A31CC5" w:rsidP="00BC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DC">
        <w:rPr>
          <w:rFonts w:ascii="Times New Roman" w:hAnsi="Times New Roman" w:cs="Times New Roman"/>
          <w:b/>
          <w:sz w:val="26"/>
          <w:szCs w:val="26"/>
        </w:rPr>
        <w:t>Г</w:t>
      </w:r>
      <w:r w:rsidR="009E4C45" w:rsidRPr="00BC28DC">
        <w:rPr>
          <w:rFonts w:ascii="Times New Roman" w:hAnsi="Times New Roman" w:cs="Times New Roman"/>
          <w:b/>
          <w:sz w:val="26"/>
          <w:szCs w:val="26"/>
        </w:rPr>
        <w:t>лав</w:t>
      </w:r>
      <w:r w:rsidRPr="00BC28DC">
        <w:rPr>
          <w:rFonts w:ascii="Times New Roman" w:hAnsi="Times New Roman" w:cs="Times New Roman"/>
          <w:b/>
          <w:sz w:val="26"/>
          <w:szCs w:val="26"/>
        </w:rPr>
        <w:t>а</w:t>
      </w:r>
      <w:r w:rsidR="0079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66F" w:rsidRPr="00BC28DC">
        <w:rPr>
          <w:rFonts w:ascii="Times New Roman" w:hAnsi="Times New Roman" w:cs="Times New Roman"/>
          <w:b/>
          <w:sz w:val="26"/>
          <w:szCs w:val="26"/>
        </w:rPr>
        <w:t>Ягоднинского</w:t>
      </w:r>
    </w:p>
    <w:p w:rsidR="00AC366F" w:rsidRPr="00BC28DC" w:rsidRDefault="00793737" w:rsidP="00BC2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AC366F" w:rsidRPr="00BC28DC">
        <w:rPr>
          <w:rFonts w:ascii="Times New Roman" w:hAnsi="Times New Roman" w:cs="Times New Roman"/>
          <w:b/>
          <w:sz w:val="26"/>
          <w:szCs w:val="26"/>
        </w:rPr>
        <w:t>ородского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9E5" w:rsidRPr="00BC28DC">
        <w:rPr>
          <w:rFonts w:ascii="Times New Roman" w:hAnsi="Times New Roman" w:cs="Times New Roman"/>
          <w:b/>
          <w:sz w:val="26"/>
          <w:szCs w:val="26"/>
        </w:rPr>
        <w:t>округа</w:t>
      </w:r>
      <w:r w:rsidR="00B759E5" w:rsidRPr="00BC28DC">
        <w:rPr>
          <w:rFonts w:ascii="Times New Roman" w:hAnsi="Times New Roman" w:cs="Times New Roman"/>
          <w:b/>
          <w:sz w:val="26"/>
          <w:szCs w:val="26"/>
        </w:rPr>
        <w:tab/>
      </w:r>
      <w:r w:rsidR="00B759E5" w:rsidRPr="00BC28DC">
        <w:rPr>
          <w:rFonts w:ascii="Times New Roman" w:hAnsi="Times New Roman" w:cs="Times New Roman"/>
          <w:b/>
          <w:sz w:val="26"/>
          <w:szCs w:val="26"/>
        </w:rPr>
        <w:tab/>
      </w:r>
      <w:r w:rsidR="00B759E5" w:rsidRPr="00BC28DC">
        <w:rPr>
          <w:rFonts w:ascii="Times New Roman" w:hAnsi="Times New Roman" w:cs="Times New Roman"/>
          <w:b/>
          <w:sz w:val="26"/>
          <w:szCs w:val="26"/>
        </w:rPr>
        <w:tab/>
      </w:r>
      <w:r w:rsidR="004D2BE1" w:rsidRPr="00BC28D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A31CC5" w:rsidRPr="00BC28DC">
        <w:rPr>
          <w:rFonts w:ascii="Times New Roman" w:hAnsi="Times New Roman" w:cs="Times New Roman"/>
          <w:b/>
          <w:sz w:val="26"/>
          <w:szCs w:val="26"/>
        </w:rPr>
        <w:t>Д.М. Бородин</w:t>
      </w:r>
    </w:p>
    <w:p w:rsidR="00AC366F" w:rsidRPr="00BC28DC" w:rsidRDefault="00AC366F" w:rsidP="00BC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15920" w:rsidRDefault="00715920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15920" w:rsidRDefault="00715920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D3E25" w:rsidRDefault="005D3E2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28DC" w:rsidRDefault="00BC28DC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28DC" w:rsidRDefault="00BC28DC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28DC" w:rsidRDefault="00BC28DC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28DC" w:rsidRPr="005773BC" w:rsidRDefault="00BC28DC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2D39" w:rsidRDefault="00CB2D39" w:rsidP="00D13533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0C09" w:rsidRPr="00C04586" w:rsidRDefault="00040C09" w:rsidP="00040C09">
      <w:pPr>
        <w:pStyle w:val="ConsPlusNormal"/>
        <w:ind w:left="5664"/>
        <w:jc w:val="center"/>
        <w:rPr>
          <w:sz w:val="26"/>
          <w:szCs w:val="26"/>
        </w:rPr>
      </w:pPr>
      <w:r w:rsidRPr="00C04586">
        <w:rPr>
          <w:sz w:val="26"/>
          <w:szCs w:val="26"/>
        </w:rPr>
        <w:t>УТВЕРЖДЕНА</w:t>
      </w:r>
    </w:p>
    <w:p w:rsidR="00040C09" w:rsidRPr="00C04586" w:rsidRDefault="00040C09" w:rsidP="00040C09">
      <w:pPr>
        <w:pStyle w:val="ConsPlusNormal"/>
        <w:ind w:left="5664"/>
        <w:rPr>
          <w:sz w:val="26"/>
          <w:szCs w:val="26"/>
        </w:rPr>
      </w:pPr>
      <w:r w:rsidRPr="00C04586">
        <w:rPr>
          <w:sz w:val="26"/>
          <w:szCs w:val="26"/>
        </w:rPr>
        <w:t>постановлением администрации</w:t>
      </w:r>
    </w:p>
    <w:p w:rsidR="00040C09" w:rsidRPr="00C04586" w:rsidRDefault="00040C09" w:rsidP="00040C09">
      <w:pPr>
        <w:pStyle w:val="ConsPlusNormal"/>
        <w:ind w:left="5664"/>
        <w:rPr>
          <w:sz w:val="26"/>
          <w:szCs w:val="26"/>
        </w:rPr>
      </w:pPr>
      <w:r w:rsidRPr="00C04586">
        <w:rPr>
          <w:sz w:val="26"/>
          <w:szCs w:val="26"/>
        </w:rPr>
        <w:t>Ягоднинского городского округа</w:t>
      </w:r>
    </w:p>
    <w:p w:rsidR="00040C09" w:rsidRPr="00C04586" w:rsidRDefault="00040C09" w:rsidP="00040C09">
      <w:pPr>
        <w:pStyle w:val="ConsPlusNormal"/>
        <w:ind w:left="5664"/>
        <w:rPr>
          <w:sz w:val="26"/>
          <w:szCs w:val="26"/>
        </w:rPr>
      </w:pPr>
      <w:r w:rsidRPr="00C04586">
        <w:rPr>
          <w:sz w:val="26"/>
          <w:szCs w:val="26"/>
        </w:rPr>
        <w:t>от «</w:t>
      </w:r>
      <w:r w:rsidR="00F53890">
        <w:rPr>
          <w:sz w:val="26"/>
          <w:szCs w:val="26"/>
        </w:rPr>
        <w:t>30</w:t>
      </w:r>
      <w:r w:rsidRPr="00C04586">
        <w:rPr>
          <w:sz w:val="26"/>
          <w:szCs w:val="26"/>
        </w:rPr>
        <w:t xml:space="preserve"> »  </w:t>
      </w:r>
      <w:r>
        <w:rPr>
          <w:sz w:val="26"/>
          <w:szCs w:val="26"/>
        </w:rPr>
        <w:t>декабря</w:t>
      </w:r>
      <w:r w:rsidRPr="00C04586">
        <w:rPr>
          <w:sz w:val="26"/>
          <w:szCs w:val="26"/>
        </w:rPr>
        <w:t xml:space="preserve">  2019 г. № </w:t>
      </w:r>
      <w:r w:rsidR="00F53890">
        <w:rPr>
          <w:sz w:val="26"/>
          <w:szCs w:val="26"/>
        </w:rPr>
        <w:t>830</w:t>
      </w:r>
    </w:p>
    <w:p w:rsidR="00040C09" w:rsidRPr="00C04586" w:rsidRDefault="00040C09" w:rsidP="00040C09">
      <w:pPr>
        <w:pStyle w:val="ConsPlusNormal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04586">
        <w:rPr>
          <w:rFonts w:ascii="Times New Roman" w:eastAsia="Times New Roman" w:hAnsi="Times New Roman"/>
          <w:b/>
          <w:bCs/>
          <w:sz w:val="26"/>
          <w:szCs w:val="26"/>
        </w:rPr>
        <w:t>МУНИЦИПАЛЬНАЯ</w:t>
      </w:r>
      <w:r w:rsidR="00793737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C04586">
        <w:rPr>
          <w:rFonts w:ascii="Times New Roman" w:eastAsia="Times New Roman" w:hAnsi="Times New Roman"/>
          <w:b/>
          <w:bCs/>
          <w:sz w:val="26"/>
          <w:szCs w:val="26"/>
        </w:rPr>
        <w:t>ПРОГРАММА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04586">
        <w:rPr>
          <w:rFonts w:ascii="Times New Roman" w:eastAsia="Times New Roman" w:hAnsi="Times New Roman"/>
          <w:b/>
          <w:bCs/>
          <w:sz w:val="26"/>
          <w:szCs w:val="26"/>
        </w:rPr>
        <w:t>«СОДЕРЖАНИЕ И РЕМОНТ АВТОМОБИЛЬНЫХ ДОРОГ ОБЩЕГО ПОЛЬЗОВАНИЯ МЕСТНОГО ЗНАЧЕНИЯ ЯГОДНИНСКОГО ГОРОДСКОГО ОКРУГА»</w:t>
      </w:r>
    </w:p>
    <w:p w:rsidR="00040C09" w:rsidRPr="00C04586" w:rsidRDefault="00040C09" w:rsidP="00040C09">
      <w:pPr>
        <w:pStyle w:val="ConsPlusTitle"/>
        <w:jc w:val="center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040C09" w:rsidRPr="00C04586" w:rsidRDefault="00040C09" w:rsidP="00040C09">
      <w:pPr>
        <w:spacing w:line="240" w:lineRule="auto"/>
        <w:ind w:left="-851" w:firstLine="851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045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«Содержание и ремонт автомобильных дорог общего пользования местного значения Ягоднинского городского округа»</w:t>
      </w:r>
    </w:p>
    <w:p w:rsidR="00040C09" w:rsidRPr="00C04586" w:rsidRDefault="00040C09" w:rsidP="00040C09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655"/>
      </w:tblGrid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ремонт автомобильных дорог общего пользования местного значения Ягоднинского городского </w:t>
            </w:r>
            <w:r w:rsidRPr="00C04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округа (далее - 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F442EB" w:rsidRDefault="00040C09" w:rsidP="00040C0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- Федеральный </w:t>
            </w:r>
            <w:hyperlink r:id="rId10" w:history="1">
              <w:r w:rsidRPr="00F442EB">
                <w:rPr>
                  <w:color w:val="000000" w:themeColor="text1"/>
                  <w:sz w:val="26"/>
                  <w:szCs w:val="26"/>
                </w:rPr>
                <w:t>закон</w:t>
              </w:r>
            </w:hyperlink>
            <w:r w:rsidRPr="00F442EB">
              <w:rPr>
                <w:color w:val="000000" w:themeColor="text1"/>
                <w:sz w:val="26"/>
                <w:szCs w:val="26"/>
              </w:rPr>
      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40C09" w:rsidRPr="00C04586" w:rsidRDefault="00040C09" w:rsidP="00040C09">
            <w:pPr>
              <w:pStyle w:val="ConsPlusNormal"/>
              <w:jc w:val="both"/>
              <w:rPr>
                <w:sz w:val="26"/>
                <w:szCs w:val="26"/>
              </w:rPr>
            </w:pPr>
            <w:r w:rsidRPr="00F442EB">
              <w:rPr>
                <w:color w:val="000000" w:themeColor="text1"/>
                <w:sz w:val="26"/>
                <w:szCs w:val="26"/>
              </w:rPr>
              <w:t xml:space="preserve">- </w:t>
            </w:r>
            <w:hyperlink r:id="rId11" w:history="1">
              <w:r w:rsidRPr="00F442EB">
                <w:rPr>
                  <w:color w:val="000000" w:themeColor="text1"/>
                  <w:sz w:val="26"/>
                  <w:szCs w:val="26"/>
                </w:rPr>
                <w:t>ст. 179</w:t>
              </w:r>
            </w:hyperlink>
            <w:r w:rsidRPr="00F442EB">
              <w:rPr>
                <w:color w:val="000000" w:themeColor="text1"/>
                <w:sz w:val="26"/>
                <w:szCs w:val="26"/>
              </w:rPr>
              <w:t xml:space="preserve">  Бюджет</w:t>
            </w:r>
            <w:r w:rsidRPr="00C04586">
              <w:rPr>
                <w:sz w:val="26"/>
                <w:szCs w:val="26"/>
              </w:rPr>
              <w:t>ного к</w:t>
            </w:r>
            <w:r>
              <w:rPr>
                <w:sz w:val="26"/>
                <w:szCs w:val="26"/>
              </w:rPr>
              <w:t>одекса Российской Федерации.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F442EB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F442EB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F442EB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 (далее – Управление ЖКХ)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91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(при наличии)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F442EB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Основные цели и задачи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цели программы:</w:t>
            </w:r>
          </w:p>
          <w:p w:rsidR="00040C09" w:rsidRPr="00807E91" w:rsidRDefault="00040C09" w:rsidP="00040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ремонт автомобильных дорог общего пользования местного значения Ягоднинского городского округа;</w:t>
            </w:r>
          </w:p>
          <w:p w:rsidR="00040C09" w:rsidRPr="00807E91" w:rsidRDefault="00040C09" w:rsidP="00040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округа.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достижения поставленных целей предполагается решение следующих задач:</w:t>
            </w:r>
          </w:p>
          <w:p w:rsidR="00040C09" w:rsidRPr="00807E91" w:rsidRDefault="00040C09" w:rsidP="00040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      </w:r>
          </w:p>
          <w:p w:rsidR="00040C09" w:rsidRPr="00807E91" w:rsidRDefault="00040C09" w:rsidP="00040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0C09" w:rsidRPr="00C04586" w:rsidRDefault="00040C09" w:rsidP="00040C09">
            <w:pPr>
              <w:pStyle w:val="ac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right="-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материально-технических условий для поддержания удовлетворительного уровня содержания </w:t>
            </w: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автомобильных дорог Ягоднинского городского округа.</w:t>
            </w:r>
          </w:p>
          <w:p w:rsidR="00040C09" w:rsidRPr="00C04586" w:rsidRDefault="00040C09" w:rsidP="00040C0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- протяженност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значения, соответствующих нормативным требованиям к транспортно – эксплуатационным показателям; 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установленных дорожных знаков. 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F442EB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-2022 годы</w:t>
            </w:r>
          </w:p>
          <w:p w:rsidR="00040C09" w:rsidRPr="00F442EB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/>
                <w:sz w:val="26"/>
                <w:szCs w:val="26"/>
              </w:rPr>
              <w:t>Этапы реализации Программы не выделяются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ind w:right="125"/>
              <w:jc w:val="both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         Успешная реализация настоящей Программы позволит улучшить транспортно-эксплуатационное состояние дорог общего пользования местного значения округа. 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94409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Общий объем средств на реализацию программы в 2020-2022 годах составит – </w:t>
            </w:r>
            <w:r w:rsidR="0010214F">
              <w:rPr>
                <w:rFonts w:ascii="Times New Roman" w:hAnsi="Times New Roman"/>
                <w:sz w:val="26"/>
                <w:szCs w:val="26"/>
              </w:rPr>
              <w:t>66 232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рублей, из них по годам:</w:t>
            </w:r>
          </w:p>
          <w:p w:rsidR="0010214F" w:rsidRPr="00C04586" w:rsidRDefault="0010214F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5244CF">
              <w:rPr>
                <w:rFonts w:ascii="Times New Roman" w:hAnsi="Times New Roman"/>
                <w:sz w:val="26"/>
                <w:szCs w:val="26"/>
              </w:rPr>
              <w:t>6 790</w:t>
            </w:r>
            <w:r>
              <w:rPr>
                <w:rFonts w:ascii="Times New Roman" w:hAnsi="Times New Roman"/>
                <w:sz w:val="26"/>
                <w:szCs w:val="26"/>
              </w:rPr>
              <w:t>,9</w:t>
            </w:r>
            <w:r w:rsidR="005244C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10214F">
              <w:rPr>
                <w:rFonts w:ascii="Times New Roman" w:hAnsi="Times New Roman"/>
                <w:sz w:val="26"/>
                <w:szCs w:val="26"/>
              </w:rPr>
              <w:t>12 339,5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633762">
              <w:rPr>
                <w:rFonts w:ascii="Times New Roman" w:hAnsi="Times New Roman"/>
                <w:sz w:val="26"/>
                <w:szCs w:val="26"/>
              </w:rPr>
              <w:t>12 295,7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5244CF"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5244CF">
              <w:rPr>
                <w:rFonts w:ascii="Times New Roman" w:hAnsi="Times New Roman"/>
                <w:sz w:val="26"/>
                <w:szCs w:val="26"/>
              </w:rPr>
              <w:t>807</w:t>
            </w:r>
            <w:r>
              <w:rPr>
                <w:rFonts w:ascii="Times New Roman" w:hAnsi="Times New Roman"/>
                <w:sz w:val="26"/>
                <w:szCs w:val="26"/>
              </w:rPr>
              <w:t>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из средств федерального бюджета (далее также - ФБ) – 0,0 тыс.рублей:</w:t>
            </w:r>
          </w:p>
          <w:p w:rsidR="00040C09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0,0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2021 год - 0,0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2022 год - 0,0 тыс. рублей;</w:t>
            </w:r>
          </w:p>
          <w:p w:rsidR="00040C09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из средств областного бюджета (далее также - ОБ) – 0,0 тыс. рублей:</w:t>
            </w:r>
          </w:p>
          <w:p w:rsidR="00040C09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0,0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2021 год - 0,0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="0010214F">
              <w:rPr>
                <w:rFonts w:ascii="Times New Roman" w:hAnsi="Times New Roman"/>
                <w:sz w:val="26"/>
                <w:szCs w:val="26"/>
              </w:rPr>
              <w:t>–22 511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040C09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из средств местного бюджета (далее также - МБ) – 3</w:t>
            </w:r>
            <w:r>
              <w:rPr>
                <w:rFonts w:ascii="Times New Roman" w:hAnsi="Times New Roman"/>
                <w:sz w:val="26"/>
                <w:szCs w:val="26"/>
              </w:rPr>
              <w:t>6 930,9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40C09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6 790,99</w:t>
            </w:r>
            <w:r w:rsidRPr="00040C09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2020 год – 12339,5 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633762">
              <w:rPr>
                <w:rFonts w:ascii="Times New Roman" w:hAnsi="Times New Roman"/>
                <w:sz w:val="26"/>
                <w:szCs w:val="26"/>
              </w:rPr>
              <w:t>12 295,7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2022 год – 12</w:t>
            </w:r>
            <w:r>
              <w:rPr>
                <w:rFonts w:ascii="Times New Roman" w:hAnsi="Times New Roman"/>
                <w:sz w:val="26"/>
                <w:szCs w:val="26"/>
              </w:rPr>
              <w:t> 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0C09" w:rsidRPr="00C04586" w:rsidTr="00040C0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Система контроля за реализацией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633762" w:rsidRDefault="00040C09" w:rsidP="00040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остановлением администрации Ягоднинского городского округаот 13.01.2016 г.</w:t>
            </w:r>
            <w:r w:rsidRPr="008D0586">
              <w:rPr>
                <w:rFonts w:ascii="Times New Roman" w:hAnsi="Times New Roman"/>
                <w:sz w:val="26"/>
                <w:szCs w:val="26"/>
              </w:rPr>
              <w:t>№ 21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-142" w:right="-3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ОБОСНОВАНИЕ НЕОБХОДИМОСТИ РЕШЕНИЯ ПРОБЛЕМЫ ПРОГРАММНЫМИ МЕТОДАМИ И ЦЕЛЕСООБРАЗНОСТИ ЕЕ ФИНАНСИРОВАНИЯ ЗА СЧЕТ СРЕДСТВ ГОРОДСКОГО ОКРУГА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-142" w:right="-3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Создание динамично развивающейся, устойчиво функционирующей и сбалансированной транспортной системы Ягоднинского городского округа является необходимым условием повышения эффективности ее экономики и обеспечения целостности, освоения природных ресурсов, повышения уровня жизни населения Ягоднинского городского округа.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Ситуация, сложившаяся в настоящее время в дорожной отрасли, сдерживает дальнейшее развитие экономики Ягоднинского городского округа. Наиболее актуальными проблемами дорожного хозяйства Ягоднинского   городского округа являются: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1) техническое состояние автомобильных дорог можно расценивать как критическое. Преимущественно дороги с асфальтобетонным и черным покрытием имеют недостаточную прочность дорожной одежды, а 92% дорог - полностью изношены и при этом в округе наблюдается увеличение количества транспортных средств, участвующих в дорожном движении, возрастание интенсивности движения и скоростного режима, повышение нагрузки на дорожную одежду от автомобилей повышенной грузоподъемности;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2) большинство автомобильных дорог и мостов построено в 50-60-х годах прошлого века с использованием некачественных грунтов для отсыпки земляного полотна и не 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движения;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3) длительный период времени работы по ремонту автомобильных дорог не производились, тем самым не обеспечивалось восстановление ежегодного нормативного износа.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Неудовлетворительное состояние автомобильных дорог является причиной дорожно-транспортных происшествий.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нанесение дорожной разметки, установку и заменуограждений и другие работы, связанные с обеспечением 'безопасности дорожного движения, удобства эксплуатации автодорог и увеличением срока их службы.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Приведение технического состояния автомобильных дорог в соответствие установленным техническим нормам является ключевой задачей. Без этого нельзя добиться существенного повышения эффективности обслуживания экономики и населения, а также обеспечить в полной мере безопасную эксплуатацию автомобильных дорог, безопасность перевозок.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 Решение перечисленных проблем, улучшение состояния автомобильных дорог Ягоднинского городского округа возможно с использованием программно-целевого метода планирования расходов районного бюджета на содержание и развитие автомобильных дорог Ягоднинского городского округа.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-142" w:right="-3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040C09" w:rsidRPr="00C04586" w:rsidRDefault="00040C09" w:rsidP="00040C09">
      <w:pPr>
        <w:spacing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Основные цели программы: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содержание и ремонт автомобильных дорог общего пользования местного значения Ягоднинского городского округа;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повышение комплексной безопасности и качества дорог транспортной системы Ягоднинского городского округа.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предполагается решение следующих задач: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создание материально-технических условий для поддержания удовлетворительного уровня содержания автомобильных дорог Ягоднинского городского округа.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C09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F439E5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ЕЛЕВЫЕ ПОКАЗАТЕЛИ (ИНДИКАТОРЫ) ДОСТИЖЕНИЯ И НЕПОСРЕДСТВЕННЫЕ РЕЗУЛЬТАТЫ РЕАЛИЗАЦИИ ПРОГРАММЫ </w:t>
      </w:r>
    </w:p>
    <w:p w:rsidR="00040C09" w:rsidRPr="00F439E5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Целевые индикаторы эффективности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, отражены в таблице № 1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№ 1</w:t>
      </w:r>
    </w:p>
    <w:tbl>
      <w:tblPr>
        <w:tblW w:w="9639" w:type="dxa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2"/>
        <w:gridCol w:w="2410"/>
        <w:gridCol w:w="992"/>
        <w:gridCol w:w="1276"/>
        <w:gridCol w:w="1417"/>
        <w:gridCol w:w="1560"/>
        <w:gridCol w:w="1342"/>
      </w:tblGrid>
      <w:tr w:rsidR="00040C09" w:rsidRPr="005E79F9" w:rsidTr="00040C0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Ед-ца измере</w:t>
            </w:r>
          </w:p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показателя (индикатора)</w:t>
            </w:r>
          </w:p>
        </w:tc>
      </w:tr>
      <w:tr w:rsidR="00040C09" w:rsidRPr="005E79F9" w:rsidTr="00040C0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040C09" w:rsidRPr="005E79F9" w:rsidTr="00040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040C09" w:rsidRPr="005E79F9" w:rsidTr="00040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автомобильных дорог и мостов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</w:tr>
      <w:tr w:rsidR="00040C09" w:rsidRPr="005E79F9" w:rsidTr="00040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автомобильной дороги Ягодное- Эльген -Таскан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040C09" w:rsidRPr="005E79F9" w:rsidTr="00040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5E79F9" w:rsidRDefault="00E036B2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E036B2" w:rsidP="00C9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C04586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0C09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4. ОСНОВНЫЕ МЕРОПРИЯТИЯ ПРОГРАММЫ</w:t>
      </w:r>
    </w:p>
    <w:p w:rsidR="00040C09" w:rsidRPr="00C04586" w:rsidRDefault="00040C09" w:rsidP="00040C09">
      <w:pPr>
        <w:pStyle w:val="ConsPlusNormal"/>
        <w:ind w:right="-366" w:firstLine="540"/>
        <w:jc w:val="both"/>
        <w:rPr>
          <w:sz w:val="26"/>
          <w:szCs w:val="26"/>
        </w:rPr>
      </w:pPr>
      <w:r w:rsidRPr="00807E91">
        <w:rPr>
          <w:sz w:val="26"/>
          <w:szCs w:val="26"/>
        </w:rPr>
        <w:t>Для достижения целей Программы и решения поставленных задач предполагается реализация основн</w:t>
      </w:r>
      <w:r>
        <w:rPr>
          <w:sz w:val="26"/>
          <w:szCs w:val="26"/>
        </w:rPr>
        <w:t>ого</w:t>
      </w:r>
      <w:r w:rsidRPr="00807E9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я </w:t>
      </w:r>
      <w:r w:rsidRPr="007C3C4A">
        <w:rPr>
          <w:sz w:val="26"/>
          <w:szCs w:val="26"/>
        </w:rPr>
        <w:t>по содержанию и ремонту автомобильных дорог общего пользования местного значения Ягоднинского городского округа</w:t>
      </w:r>
      <w:r>
        <w:rPr>
          <w:sz w:val="26"/>
          <w:szCs w:val="26"/>
        </w:rPr>
        <w:t>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основных мероприятий 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программы представлен в приложении №1 к Программе.</w:t>
      </w:r>
    </w:p>
    <w:p w:rsidR="00040C09" w:rsidRPr="00C04586" w:rsidRDefault="00040C09" w:rsidP="00040C09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040C09" w:rsidRPr="00C04586" w:rsidRDefault="00040C09" w:rsidP="00040C09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Механизм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определяет комплекс мер,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программных мероприятий предусматривает целевое использование средств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 Финансирование мероприятий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осуществляется путем целевого назначения в соответствии со статьей бюджета Ягоднинского городского округа «Дорожное хозяйство».</w:t>
      </w:r>
    </w:p>
    <w:p w:rsidR="00040C09" w:rsidRPr="00C04586" w:rsidRDefault="00040C09" w:rsidP="00040C09">
      <w:pPr>
        <w:pStyle w:val="ConsPlusNormal"/>
        <w:ind w:right="-366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040C09" w:rsidRPr="00C04586" w:rsidRDefault="00040C09" w:rsidP="00040C09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Ресурсное обеспечение реализации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рограммы осуществляется за счет бюджетных ассигнований, предусмотренных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Общий объем финансирования составит </w:t>
      </w:r>
      <w:r w:rsidR="00C9449D">
        <w:rPr>
          <w:rFonts w:ascii="Times New Roman" w:eastAsia="Times New Roman" w:hAnsi="Times New Roman"/>
          <w:color w:val="000000"/>
          <w:sz w:val="26"/>
          <w:szCs w:val="26"/>
        </w:rPr>
        <w:t>66</w:t>
      </w:r>
      <w:r w:rsidR="00C9449D">
        <w:rPr>
          <w:rFonts w:ascii="Times New Roman" w:hAnsi="Times New Roman"/>
          <w:sz w:val="26"/>
          <w:szCs w:val="26"/>
        </w:rPr>
        <w:t>232</w:t>
      </w:r>
      <w:r w:rsidRPr="00C04586">
        <w:rPr>
          <w:rFonts w:ascii="Times New Roman" w:hAnsi="Times New Roman"/>
          <w:sz w:val="26"/>
          <w:szCs w:val="26"/>
        </w:rPr>
        <w:t>,</w:t>
      </w:r>
      <w:r w:rsidR="00C9449D">
        <w:rPr>
          <w:rFonts w:ascii="Times New Roman" w:hAnsi="Times New Roman"/>
          <w:sz w:val="26"/>
          <w:szCs w:val="26"/>
        </w:rPr>
        <w:t>8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тыс. рублей. 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Распределение бюджетных ассигнований на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Ресурсное обеспечение реализации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рограммы представлено в Приложении №2 к настоящей Программе.</w:t>
      </w:r>
    </w:p>
    <w:p w:rsidR="00040C09" w:rsidRDefault="00040C09" w:rsidP="00040C09">
      <w:pPr>
        <w:pStyle w:val="ConsPlusNormal"/>
        <w:ind w:right="-366"/>
        <w:jc w:val="both"/>
        <w:rPr>
          <w:sz w:val="26"/>
          <w:szCs w:val="26"/>
        </w:rPr>
      </w:pPr>
    </w:p>
    <w:p w:rsidR="00040C09" w:rsidRPr="00A7367E" w:rsidRDefault="00040C09" w:rsidP="00040C09">
      <w:pPr>
        <w:pStyle w:val="ConsPlusNormal"/>
        <w:ind w:right="-3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ОСНОВНЫЕ МЕРЫ ПРАВОВОГО РЕГУЛИРОВАНИЯ</w:t>
      </w:r>
    </w:p>
    <w:p w:rsidR="00040C09" w:rsidRPr="00A7367E" w:rsidRDefault="00040C09" w:rsidP="00040C09">
      <w:pPr>
        <w:pStyle w:val="ConsPlusNormal"/>
        <w:ind w:right="-366"/>
        <w:rPr>
          <w:sz w:val="26"/>
          <w:szCs w:val="26"/>
        </w:rPr>
      </w:pPr>
    </w:p>
    <w:p w:rsidR="00040C09" w:rsidRDefault="00040C09" w:rsidP="00040C09">
      <w:pPr>
        <w:pStyle w:val="ConsPlusNormal"/>
        <w:ind w:right="-36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7367E">
        <w:rPr>
          <w:sz w:val="26"/>
          <w:szCs w:val="26"/>
        </w:rPr>
        <w:t>равовое регулирование осуществляется в соответствии с действующим федеральным и региональным законодательством.</w:t>
      </w:r>
    </w:p>
    <w:p w:rsidR="00040C09" w:rsidRPr="00A7367E" w:rsidRDefault="00040C09" w:rsidP="00040C09">
      <w:pPr>
        <w:pStyle w:val="ConsPlusNormal"/>
        <w:ind w:right="-366"/>
        <w:jc w:val="both"/>
        <w:rPr>
          <w:sz w:val="26"/>
          <w:szCs w:val="26"/>
        </w:rPr>
      </w:pPr>
      <w:r w:rsidRPr="00A7367E">
        <w:rPr>
          <w:sz w:val="26"/>
          <w:szCs w:val="26"/>
        </w:rPr>
        <w:t xml:space="preserve">         При реализации Программы осуществляются меры, направленные на повышение уровня гарантированности достижения предусмотренных в ней конечных результатов.</w:t>
      </w:r>
    </w:p>
    <w:p w:rsidR="00040C09" w:rsidRDefault="00040C09" w:rsidP="00040C09">
      <w:pPr>
        <w:pStyle w:val="ConsPlusNormal"/>
        <w:ind w:right="-366"/>
        <w:jc w:val="both"/>
        <w:rPr>
          <w:sz w:val="26"/>
          <w:szCs w:val="26"/>
        </w:rPr>
      </w:pPr>
      <w:r w:rsidRPr="00A7367E">
        <w:rPr>
          <w:sz w:val="26"/>
          <w:szCs w:val="26"/>
        </w:rPr>
        <w:t xml:space="preserve">         Управление рисками реализации программы будет осуществляться на основеосуществления оценки эффективности реализации Программы согласно методике в процессе реализации Программы.</w:t>
      </w:r>
    </w:p>
    <w:p w:rsidR="00040C09" w:rsidRPr="00A1460F" w:rsidRDefault="00040C09" w:rsidP="00040C09">
      <w:pPr>
        <w:pStyle w:val="ConsPlusNormal"/>
        <w:ind w:right="-366"/>
        <w:jc w:val="both"/>
        <w:rPr>
          <w:sz w:val="26"/>
          <w:szCs w:val="26"/>
        </w:rPr>
      </w:pPr>
      <w:r w:rsidRPr="00A1460F">
        <w:rPr>
          <w:sz w:val="26"/>
          <w:szCs w:val="26"/>
        </w:rPr>
        <w:t xml:space="preserve">Основные меры правового регулирования приведены в Приложении № </w:t>
      </w:r>
      <w:r>
        <w:rPr>
          <w:sz w:val="26"/>
          <w:szCs w:val="26"/>
        </w:rPr>
        <w:t>3</w:t>
      </w:r>
      <w:r w:rsidRPr="00A1460F">
        <w:rPr>
          <w:sz w:val="26"/>
          <w:szCs w:val="26"/>
        </w:rPr>
        <w:t xml:space="preserve"> к настоящей Программе.  </w:t>
      </w:r>
    </w:p>
    <w:p w:rsidR="00040C09" w:rsidRPr="00C04586" w:rsidRDefault="00040C09" w:rsidP="00040C09">
      <w:pPr>
        <w:pStyle w:val="ConsPlusNormal"/>
        <w:ind w:right="-366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. СВЕДЕНИЯ О МУНИЦИПАЛЬНОМ ЗАКАЗЧИКЕ И ИСПОЛНИТЕЛЯХ ПРОГРАММЫ</w:t>
      </w:r>
    </w:p>
    <w:p w:rsidR="00040C09" w:rsidRPr="00C04586" w:rsidRDefault="00040C09" w:rsidP="00040C09">
      <w:pPr>
        <w:pStyle w:val="ConsPlusNormal"/>
        <w:ind w:right="-366"/>
        <w:jc w:val="both"/>
        <w:rPr>
          <w:b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заказчик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рограммы - администрация </w:t>
      </w:r>
      <w:r w:rsidRPr="006D7304">
        <w:rPr>
          <w:rFonts w:ascii="Times New Roman" w:eastAsia="Times New Roman" w:hAnsi="Times New Roman" w:cs="Times New Roman"/>
          <w:sz w:val="26"/>
          <w:szCs w:val="26"/>
        </w:rPr>
        <w:t>Ягоднинского городского округа.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и определение исполнителей конкретных мероприятий </w:t>
      </w:r>
      <w:r w:rsidRPr="006D730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осуществлено путем размещения Управлением ЖКХ 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Ягоднинского городского округа муниципальных заказов на выполнение работ и оказание услуг в соответствии с федеральным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40C09" w:rsidRPr="00C04586" w:rsidRDefault="00040C09" w:rsidP="00040C09">
      <w:pPr>
        <w:pStyle w:val="ConsPlusNormal"/>
        <w:ind w:right="-366"/>
        <w:jc w:val="center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. ОРГАНИЗАЦИЯ УПРАВЛЕНИЯ И КОНТРОЛЬ ЗА РЕАЛИЗАЦИЕЙ ПРОГРАММЫ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Общее управление реализацией программы «Содержание и ремонт автомобильных дорог общего пользования местного значения Ягоднинского городского </w:t>
      </w:r>
      <w:r w:rsidRPr="00C44077">
        <w:rPr>
          <w:rFonts w:ascii="Times New Roman" w:eastAsia="Times New Roman" w:hAnsi="Times New Roman" w:cs="Times New Roman"/>
          <w:sz w:val="26"/>
          <w:szCs w:val="26"/>
        </w:rPr>
        <w:t>округа» осуществляет муниципальный заказчик – Управление ЖКХ.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При текущем управлении Программой выполняются следующие задачи: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составлению плана инвестиционных и текущих расходов на очередной период;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уточнение промежуточных сроков реализации мероприятий Программы и объемов их финансирования, а также соответствующих показателей;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Ягоднинского городского округа;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аукционов (торгов) по отбору исполнителей программных мероприятий, отбор на конкурсной основе исполнителей программных мероприятий;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качеством дорожных работ, дорожно-строительных материалов;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мониторинг выполнения целевых показателей Программы;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экономический анализ эффективности программных проектов и мероприятий;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сбор оперативной отчетной информации, подготовка и представление в установленном порядке квартальных и годовых отчетов.</w:t>
      </w:r>
    </w:p>
    <w:p w:rsidR="00040C09" w:rsidRPr="008D0586" w:rsidRDefault="00040C09" w:rsidP="00040C09">
      <w:pPr>
        <w:pStyle w:val="ConsPlusNormal"/>
        <w:ind w:right="-366"/>
        <w:jc w:val="both"/>
        <w:rPr>
          <w:sz w:val="26"/>
          <w:szCs w:val="26"/>
        </w:rPr>
      </w:pPr>
      <w:r w:rsidRPr="008D0586">
        <w:rPr>
          <w:sz w:val="26"/>
          <w:szCs w:val="26"/>
        </w:rPr>
        <w:t xml:space="preserve">         Выполнение мероприятий Программы осуществляется дорожными предприятиями различных форм собственности посредством заключения муниципальных контрактов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40C09" w:rsidRPr="008D0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586">
        <w:rPr>
          <w:rFonts w:ascii="Times New Roman" w:eastAsia="Times New Roman" w:hAnsi="Times New Roman" w:cs="Times New Roman"/>
          <w:sz w:val="26"/>
          <w:szCs w:val="26"/>
        </w:rPr>
        <w:t>Контроль реализации Программы осуществляет администрация Ягоднинского городского округа.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. ОЖИДАЕМЫЕ РЕЗУЛЬТАТЫ РЕАЛИЗАЦИИ ПРОГРАММЫ </w:t>
      </w:r>
    </w:p>
    <w:p w:rsidR="00040C09" w:rsidRPr="00C04586" w:rsidRDefault="00040C09" w:rsidP="00040C09">
      <w:pPr>
        <w:pStyle w:val="ConsPlusNormal"/>
        <w:ind w:right="-366"/>
        <w:jc w:val="both"/>
        <w:rPr>
          <w:sz w:val="26"/>
          <w:szCs w:val="26"/>
        </w:rPr>
      </w:pPr>
    </w:p>
    <w:p w:rsidR="00040C09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Социально-экономическая эффективность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обусловлена основными целями Программы –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040C09" w:rsidRPr="00F439E5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9E5">
        <w:rPr>
          <w:rFonts w:ascii="Times New Roman" w:eastAsia="Times New Roman" w:hAnsi="Times New Roman" w:cs="Times New Roman"/>
          <w:sz w:val="26"/>
          <w:szCs w:val="26"/>
        </w:rPr>
        <w:t>Для решения задач предусматривается совершенствовать систему финансирования содержания и ремонта дорог.</w:t>
      </w:r>
    </w:p>
    <w:p w:rsidR="00040C09" w:rsidRPr="00F439E5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9E5">
        <w:rPr>
          <w:rFonts w:ascii="Times New Roman" w:eastAsia="Times New Roman" w:hAnsi="Times New Roman" w:cs="Times New Roman"/>
          <w:sz w:val="26"/>
          <w:szCs w:val="26"/>
        </w:rPr>
        <w:t>Основным результатом решения задач должно стать:</w:t>
      </w:r>
    </w:p>
    <w:p w:rsidR="00040C09" w:rsidRPr="00F439E5" w:rsidRDefault="00040C09" w:rsidP="00040C09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9E5">
        <w:rPr>
          <w:rFonts w:ascii="Times New Roman" w:eastAsia="Times New Roman" w:hAnsi="Times New Roman" w:cs="Times New Roman"/>
          <w:sz w:val="26"/>
          <w:szCs w:val="26"/>
        </w:rPr>
        <w:t>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</w:r>
    </w:p>
    <w:p w:rsidR="00040C09" w:rsidRPr="00F439E5" w:rsidRDefault="00040C09" w:rsidP="00040C09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9E5">
        <w:rPr>
          <w:rFonts w:ascii="Times New Roman" w:eastAsia="Times New Roman" w:hAnsi="Times New Roman" w:cs="Times New Roman"/>
          <w:sz w:val="26"/>
          <w:szCs w:val="26"/>
        </w:rPr>
        <w:t>внедрение современных технологий при ремонте и содержании автомобильных дорог;</w:t>
      </w:r>
    </w:p>
    <w:p w:rsidR="00040C09" w:rsidRPr="00F439E5" w:rsidRDefault="00040C09" w:rsidP="00040C09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9E5">
        <w:rPr>
          <w:rFonts w:ascii="Times New Roman" w:eastAsia="Times New Roman" w:hAnsi="Times New Roman" w:cs="Times New Roman"/>
          <w:sz w:val="26"/>
          <w:szCs w:val="26"/>
        </w:rPr>
        <w:t>применение новых материалов при ремонте и содержании автомобильных дорог.</w:t>
      </w:r>
    </w:p>
    <w:p w:rsidR="00040C09" w:rsidRPr="00C04586" w:rsidRDefault="00040C09" w:rsidP="00040C09">
      <w:pPr>
        <w:pStyle w:val="ConsPlusNormal"/>
        <w:ind w:right="-366"/>
        <w:jc w:val="center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. ОЦЕНКА ЭФФЕКТИВНОСТИ РЕАЛИЗАЦИИ ПРОГРАММЫ </w:t>
      </w:r>
    </w:p>
    <w:p w:rsidR="00040C09" w:rsidRPr="00C04586" w:rsidRDefault="00040C09" w:rsidP="00040C09">
      <w:pPr>
        <w:pStyle w:val="ConsPlusNormal"/>
        <w:ind w:right="-366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Эффективность мероприятий программы определяется по следующим социально-экономическим направлениям: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активизация экономической деятельности;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снижение транспортной составляющей в цене производимой продукции;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улучшение транспортного обслуживания населения; </w:t>
      </w:r>
    </w:p>
    <w:p w:rsidR="00040C09" w:rsidRPr="00C04586" w:rsidRDefault="00040C09" w:rsidP="00040C0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повышение комплексной безопасности и качества дорог.</w:t>
      </w:r>
    </w:p>
    <w:p w:rsidR="00040C09" w:rsidRPr="00C04586" w:rsidRDefault="00040C09" w:rsidP="00040C09">
      <w:pPr>
        <w:pStyle w:val="ConsPlusNormal"/>
        <w:ind w:right="-366"/>
        <w:jc w:val="both"/>
        <w:rPr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. СРОКИ РЕАЛИЗАЦИИ </w:t>
      </w:r>
      <w:r w:rsidRPr="00C44077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0C09" w:rsidRPr="00C04586" w:rsidRDefault="00040C09" w:rsidP="00040C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  <w:sectPr w:rsidR="00040C09" w:rsidRPr="00C04586" w:rsidSect="00040C09">
          <w:pgSz w:w="11905" w:h="16838"/>
          <w:pgMar w:top="540" w:right="850" w:bottom="426" w:left="1560" w:header="0" w:footer="0" w:gutter="0"/>
          <w:cols w:space="720"/>
        </w:sect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         Сроки реализации программы – 20</w:t>
      </w:r>
      <w:r w:rsidR="00C9449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-2022 год.</w:t>
      </w:r>
    </w:p>
    <w:p w:rsidR="00040C09" w:rsidRDefault="00040C09" w:rsidP="00040C09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40C09" w:rsidRPr="00D365E6" w:rsidRDefault="00040C09" w:rsidP="00040C09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0C09" w:rsidRPr="00D365E6" w:rsidRDefault="00040C09" w:rsidP="00040C09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t xml:space="preserve">«Содержание и ремонт автомобильных дорог </w:t>
      </w:r>
    </w:p>
    <w:p w:rsidR="00040C09" w:rsidRPr="00D365E6" w:rsidRDefault="00040C09" w:rsidP="00040C09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040C09" w:rsidRPr="00C04586" w:rsidRDefault="00040C09" w:rsidP="00040C09">
      <w:pPr>
        <w:spacing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C04586">
        <w:rPr>
          <w:rFonts w:ascii="Times New Roman" w:hAnsi="Times New Roman" w:cs="Times New Roman"/>
          <w:sz w:val="26"/>
          <w:szCs w:val="26"/>
        </w:rPr>
        <w:t xml:space="preserve">годнинского городского округа» </w:t>
      </w:r>
    </w:p>
    <w:p w:rsidR="00040C09" w:rsidRPr="00C04586" w:rsidRDefault="00040C09" w:rsidP="00040C0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0C09" w:rsidRPr="00C04586" w:rsidRDefault="00040C09" w:rsidP="00040C09">
      <w:pPr>
        <w:pStyle w:val="ConsPlusNormal"/>
        <w:spacing w:line="276" w:lineRule="auto"/>
        <w:ind w:right="-366"/>
        <w:contextualSpacing/>
        <w:jc w:val="center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 xml:space="preserve">ПЕРЕЧЕНЬ ОСНОВНЫХ МЕРОПРИЯТИЙ </w:t>
      </w:r>
    </w:p>
    <w:p w:rsidR="00040C09" w:rsidRPr="00C04586" w:rsidRDefault="00040C09" w:rsidP="00040C09">
      <w:pPr>
        <w:pStyle w:val="ConsPlusNormal"/>
        <w:spacing w:line="276" w:lineRule="auto"/>
        <w:ind w:right="-366"/>
        <w:contextualSpacing/>
        <w:jc w:val="center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>муниципальной программы «Содержание и ремонт автомобильных дорог общего пользования местного значения Ягоднинского городского округа»</w:t>
      </w:r>
    </w:p>
    <w:p w:rsidR="00040C09" w:rsidRPr="00C04586" w:rsidRDefault="00040C09" w:rsidP="00040C09">
      <w:pPr>
        <w:pStyle w:val="ConsPlusNormal"/>
        <w:spacing w:line="276" w:lineRule="auto"/>
        <w:ind w:right="-366"/>
        <w:contextualSpacing/>
        <w:rPr>
          <w:sz w:val="26"/>
          <w:szCs w:val="26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31"/>
        <w:gridCol w:w="1984"/>
        <w:gridCol w:w="1560"/>
        <w:gridCol w:w="2835"/>
      </w:tblGrid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269A8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Cs w:val="26"/>
              </w:rPr>
            </w:pPr>
            <w:r w:rsidRPr="00C269A8">
              <w:rPr>
                <w:szCs w:val="26"/>
              </w:rPr>
              <w:t>N</w:t>
            </w:r>
          </w:p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269A8">
              <w:rPr>
                <w:szCs w:val="26"/>
              </w:rPr>
              <w:t xml:space="preserve">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Срок</w:t>
            </w:r>
          </w:p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76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5</w:t>
            </w:r>
          </w:p>
        </w:tc>
      </w:tr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C44077">
              <w:rPr>
                <w:sz w:val="26"/>
                <w:szCs w:val="26"/>
              </w:rPr>
              <w:t>Реализация мероприятий  по содержанию и ремонту автомобильных дорог общего пользования местного значения Ягоднинского городского округа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C9449D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</w:t>
            </w:r>
            <w:r w:rsidR="00C9449D">
              <w:rPr>
                <w:sz w:val="26"/>
                <w:szCs w:val="26"/>
              </w:rPr>
              <w:t>19</w:t>
            </w:r>
            <w:r w:rsidRPr="00C04586">
              <w:rPr>
                <w:sz w:val="26"/>
                <w:szCs w:val="26"/>
              </w:rPr>
              <w:t>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Повышение комплексной безопасности и качества дорог транспортной системыЯгоднинскогогородского  округа.</w:t>
            </w:r>
          </w:p>
        </w:tc>
      </w:tr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44077" w:rsidRDefault="00040C09" w:rsidP="00040C09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Содержание автомобильных дорог и мостов в границах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C9449D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</w:t>
            </w:r>
            <w:r w:rsidR="00C9449D">
              <w:rPr>
                <w:sz w:val="26"/>
                <w:szCs w:val="26"/>
              </w:rPr>
              <w:t>19</w:t>
            </w:r>
            <w:r w:rsidRPr="00C04586">
              <w:rPr>
                <w:sz w:val="26"/>
                <w:szCs w:val="26"/>
              </w:rPr>
              <w:t>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44077" w:rsidRDefault="00040C09" w:rsidP="00040C09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Ремонт и содержание дороги Ягодное-Эльген-Таскан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C9449D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</w:t>
            </w:r>
            <w:r w:rsidR="00C9449D">
              <w:rPr>
                <w:sz w:val="26"/>
                <w:szCs w:val="26"/>
              </w:rPr>
              <w:t>19</w:t>
            </w:r>
            <w:r w:rsidRPr="00C04586">
              <w:rPr>
                <w:sz w:val="26"/>
                <w:szCs w:val="26"/>
              </w:rPr>
              <w:t>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7C3C4A" w:rsidRDefault="00040C09" w:rsidP="00040C09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C9449D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</w:t>
            </w:r>
            <w:r w:rsidR="00C9449D">
              <w:rPr>
                <w:sz w:val="26"/>
                <w:szCs w:val="26"/>
              </w:rPr>
              <w:t>19</w:t>
            </w:r>
            <w:r w:rsidRPr="00C04586">
              <w:rPr>
                <w:sz w:val="26"/>
                <w:szCs w:val="26"/>
              </w:rPr>
              <w:t>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 xml:space="preserve">Повышение комплексной </w:t>
            </w:r>
            <w:r w:rsidRPr="007C3C4A">
              <w:rPr>
                <w:sz w:val="26"/>
                <w:szCs w:val="26"/>
              </w:rPr>
              <w:lastRenderedPageBreak/>
              <w:t>безопасности и качества дорог транспортной системы Ягоднинского городского  округа.</w:t>
            </w:r>
          </w:p>
        </w:tc>
      </w:tr>
      <w:tr w:rsidR="00040C09" w:rsidRPr="00C04586" w:rsidTr="0004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Default="00040C09" w:rsidP="00040C09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7C3C4A" w:rsidRDefault="00040C09" w:rsidP="00040C09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Ремонт асфальтобетонных покрытий дорог и улиц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C9449D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</w:t>
            </w:r>
            <w:r w:rsidR="00C9449D">
              <w:rPr>
                <w:sz w:val="26"/>
                <w:szCs w:val="26"/>
              </w:rPr>
              <w:t>19</w:t>
            </w:r>
            <w:r w:rsidRPr="00C04586">
              <w:rPr>
                <w:sz w:val="26"/>
                <w:szCs w:val="26"/>
              </w:rPr>
              <w:t>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09" w:rsidRPr="00C04586" w:rsidRDefault="00040C09" w:rsidP="00040C09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</w:tbl>
    <w:p w:rsidR="00040C09" w:rsidRPr="00C04586" w:rsidRDefault="00040C09" w:rsidP="00040C09">
      <w:pPr>
        <w:pStyle w:val="ConsPlusNormal"/>
        <w:spacing w:line="276" w:lineRule="auto"/>
        <w:ind w:right="-366"/>
        <w:contextualSpacing/>
        <w:jc w:val="both"/>
        <w:rPr>
          <w:sz w:val="26"/>
          <w:szCs w:val="26"/>
        </w:rPr>
      </w:pPr>
    </w:p>
    <w:p w:rsidR="00040C09" w:rsidRPr="00C04586" w:rsidRDefault="00040C09" w:rsidP="00040C09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040C09" w:rsidRPr="00C04586" w:rsidRDefault="00040C09" w:rsidP="00040C09">
      <w:pPr>
        <w:spacing w:after="0" w:line="240" w:lineRule="auto"/>
        <w:rPr>
          <w:sz w:val="26"/>
          <w:szCs w:val="26"/>
        </w:rPr>
        <w:sectPr w:rsidR="00040C09" w:rsidRPr="00C04586" w:rsidSect="00040C09">
          <w:pgSz w:w="11905" w:h="16838"/>
          <w:pgMar w:top="540" w:right="850" w:bottom="426" w:left="1560" w:header="0" w:footer="0" w:gutter="0"/>
          <w:cols w:space="720"/>
        </w:sectPr>
      </w:pPr>
    </w:p>
    <w:p w:rsidR="00040C09" w:rsidRPr="00A1460F" w:rsidRDefault="00040C09" w:rsidP="00040C09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40C09" w:rsidRPr="00A1460F" w:rsidRDefault="00040C09" w:rsidP="00040C09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0C09" w:rsidRPr="00A1460F" w:rsidRDefault="00040C09" w:rsidP="00040C09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 xml:space="preserve">«Содержание и ремонт автомобильных дорог </w:t>
      </w:r>
    </w:p>
    <w:p w:rsidR="00040C09" w:rsidRPr="00A1460F" w:rsidRDefault="00040C09" w:rsidP="00040C09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040C09" w:rsidRPr="00A1460F" w:rsidRDefault="00040C09" w:rsidP="00040C09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округа» </w:t>
      </w:r>
    </w:p>
    <w:p w:rsidR="00040C09" w:rsidRPr="00D365E6" w:rsidRDefault="00040C09" w:rsidP="00040C09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C09" w:rsidRPr="00C04586" w:rsidRDefault="00040C09" w:rsidP="00040C09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C04586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040C09" w:rsidRPr="00C04586" w:rsidRDefault="00040C09" w:rsidP="00040C09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C04586">
        <w:rPr>
          <w:rFonts w:ascii="Times New Roman" w:hAnsi="Times New Roman"/>
          <w:sz w:val="26"/>
          <w:szCs w:val="26"/>
        </w:rPr>
        <w:t>реализации муниципальной программы</w:t>
      </w:r>
    </w:p>
    <w:p w:rsidR="00040C09" w:rsidRPr="00C04586" w:rsidRDefault="00040C09" w:rsidP="00040C09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C04586">
        <w:rPr>
          <w:rFonts w:ascii="Times New Roman" w:hAnsi="Times New Roman"/>
          <w:sz w:val="26"/>
          <w:szCs w:val="26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</w:p>
    <w:p w:rsidR="00040C09" w:rsidRPr="00C04586" w:rsidRDefault="00040C09" w:rsidP="00040C09">
      <w:pPr>
        <w:spacing w:line="240" w:lineRule="auto"/>
        <w:ind w:left="-142"/>
        <w:jc w:val="center"/>
        <w:rPr>
          <w:sz w:val="26"/>
          <w:szCs w:val="26"/>
        </w:rPr>
      </w:pPr>
    </w:p>
    <w:tbl>
      <w:tblPr>
        <w:tblW w:w="15754" w:type="dxa"/>
        <w:tblInd w:w="93" w:type="dxa"/>
        <w:tblLook w:val="04A0"/>
      </w:tblPr>
      <w:tblGrid>
        <w:gridCol w:w="979"/>
        <w:gridCol w:w="5121"/>
        <w:gridCol w:w="1712"/>
        <w:gridCol w:w="1984"/>
        <w:gridCol w:w="1134"/>
        <w:gridCol w:w="125"/>
        <w:gridCol w:w="1113"/>
        <w:gridCol w:w="1276"/>
        <w:gridCol w:w="1134"/>
        <w:gridCol w:w="1176"/>
      </w:tblGrid>
      <w:tr w:rsidR="00C34E4D" w:rsidRPr="00E64FB3" w:rsidTr="005244CF">
        <w:trPr>
          <w:trHeight w:val="510"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C34E4D" w:rsidRPr="00E64FB3" w:rsidTr="00A1285E">
        <w:trPr>
          <w:trHeight w:val="315"/>
          <w:tblHeader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4E4D" w:rsidRPr="00E64FB3" w:rsidTr="00A1285E">
        <w:trPr>
          <w:trHeight w:val="315"/>
          <w:tblHeader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5244CF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5244CF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5244CF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AD0127" w:rsidP="00AD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66 233,8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6 790</w:t>
            </w: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AD0127" w:rsidP="00AD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34807</w:t>
            </w:r>
            <w:r w:rsidR="005244CF"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C34E4D" w:rsidRPr="00E64FB3" w:rsidTr="00A1285E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AD0127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22512</w:t>
            </w:r>
          </w:p>
        </w:tc>
      </w:tr>
      <w:tr w:rsidR="00C34E4D" w:rsidRPr="00E64FB3" w:rsidTr="00A1285E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D2BD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43721</w:t>
            </w: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4024E9" w:rsidP="0040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</w:tr>
      <w:tr w:rsidR="00C34E4D" w:rsidRPr="00E64FB3" w:rsidTr="00A1285E">
        <w:trPr>
          <w:trHeight w:val="29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 по содержанию и ремонту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0C2F6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66233,8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4024E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0C2F6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34807,7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0C2F6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22512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43721</w:t>
            </w:r>
            <w:r w:rsidR="005244CF"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4024E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D12745" w:rsidP="00D1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9E4280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D1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1726,</w:t>
            </w:r>
            <w:r w:rsidR="00D1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D1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D12745" w:rsidP="00D1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1226,7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D2BD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2152,4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9E4280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5D2BD9" w:rsidRPr="00E64FB3" w:rsidTr="00A1285E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Оротукан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2578,4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</w:tr>
      <w:tr w:rsidR="005D2BD9" w:rsidRPr="00E64FB3" w:rsidTr="00A1285E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5D2BD9" w:rsidRPr="00E64FB3" w:rsidTr="00A1285E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1289,9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Ягодное – Эльген – Таскан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D2BD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30736,2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9E4280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8705,8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 и мостов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ЖКХ,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C34E4D" w:rsidP="00C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455</w:t>
            </w:r>
            <w:r w:rsidR="005244CF"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B2" w:rsidRPr="00E64FB3" w:rsidRDefault="00E036B2" w:rsidP="00E0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12 455,6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AD0127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FD4826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4746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FD4826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2152,4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Оротукан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FD4826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2578,4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FD4826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FD4826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1289,9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E" w:rsidRPr="00E64FB3" w:rsidRDefault="00A1285E" w:rsidP="00A1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</w:tr>
      <w:tr w:rsidR="00C34E4D" w:rsidRPr="00E64FB3" w:rsidTr="00A1285E">
        <w:trPr>
          <w:trHeight w:val="1193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«Расчистка дорог местного значения»: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Уборка снега с проезжей части дорог;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Обработка противогололедными материалами;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Погрузка и вывоз снега.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10225,6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4D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4E4D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449D" w:rsidRPr="00E64FB3" w:rsidRDefault="008B0F6A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2859,9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8B0F6A" w:rsidP="008B0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8B0F6A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Оротукан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8B0F6A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1209,9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8B0F6A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403,3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1019,9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8B0F6A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</w:tr>
      <w:tr w:rsidR="00C34E4D" w:rsidRPr="00E64FB3" w:rsidTr="00A1285E">
        <w:trPr>
          <w:trHeight w:val="94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«Полив дорог местного значения»: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1.Полив проезжей части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4D" w:rsidRDefault="00C34E4D" w:rsidP="00C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449D" w:rsidRPr="00E64FB3" w:rsidRDefault="008B0F6A" w:rsidP="00C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Оротукан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D" w:rsidRPr="00E64FB3" w:rsidRDefault="00C34E4D" w:rsidP="00C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34E4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дороги Ягодное-Эльген-Таскан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9D" w:rsidRPr="00E64FB3" w:rsidRDefault="005D2BD9" w:rsidP="005D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30736,2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9E4280" w:rsidP="009E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8705,8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F" w:rsidRPr="00E64FB3" w:rsidRDefault="004024E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9E4280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8705,8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8705,8</w:t>
            </w:r>
          </w:p>
        </w:tc>
      </w:tr>
      <w:tr w:rsidR="00C34E4D" w:rsidRPr="00E64FB3" w:rsidTr="00A1285E">
        <w:trPr>
          <w:trHeight w:val="26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содержание дороги Ягодное – Эльген – Таскан: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Очистка от снега и льда водоотводных лотков под деформационными швами мостовых сооружений вручную;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Очистка трубок мостовых сооружений от снега и льда;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Очистка дороги от снега автогрейдерами (снег уплотненный до 300 мм);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Очистка обочин от снега средними автогрейдерами (снег уплотненный);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Устройство снежных валов бульдозерами.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F" w:rsidRPr="00E64FB3" w:rsidRDefault="000C2F6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21938,4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5D2BD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5773,2</w:t>
            </w:r>
          </w:p>
        </w:tc>
      </w:tr>
      <w:tr w:rsidR="00C34E4D" w:rsidRPr="00E64FB3" w:rsidTr="00A1285E">
        <w:trPr>
          <w:trHeight w:val="157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Летнее содержание дороги Ягодное – Эльген – Таскан: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Восстановление профиля гравийных и щебеночных дорог с добавлением нового материала гравийных дорог;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Планировка проезжей части гравийных дорог автогрейдером;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Профилирование гравийных дорого средним автогрейдером.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4CF" w:rsidRPr="00E64FB3" w:rsidRDefault="004024E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CF" w:rsidRPr="00E64FB3" w:rsidRDefault="004024E9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CF" w:rsidRPr="00E64FB3" w:rsidRDefault="005244CF" w:rsidP="0052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5244CF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4024E9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Ягодное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асфальтобетонных покрытий дорог и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E036B2" w:rsidP="00D1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024E9">
              <w:rPr>
                <w:rFonts w:ascii="Times New Roman" w:eastAsia="Times New Roman" w:hAnsi="Times New Roman" w:cs="Times New Roman"/>
                <w:sz w:val="24"/>
                <w:szCs w:val="24"/>
              </w:rPr>
              <w:t>512,</w:t>
            </w:r>
            <w:r w:rsidR="00D12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D12745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5244CF" w:rsidP="00AD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22512,1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0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22512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D12745" w:rsidP="00AD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D12745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E4D" w:rsidRPr="00E64FB3" w:rsidTr="00A1285E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Ягодное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9D" w:rsidRPr="00E64FB3" w:rsidRDefault="00D12745" w:rsidP="00AD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9D" w:rsidRPr="00E64FB3" w:rsidRDefault="00D12745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9D" w:rsidRPr="00E64FB3" w:rsidRDefault="00C9449D" w:rsidP="000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40C09" w:rsidRDefault="00040C09" w:rsidP="00040C09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040C09" w:rsidRDefault="00040C09" w:rsidP="00040C09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040C09" w:rsidRDefault="00040C09" w:rsidP="00040C09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040C09" w:rsidRDefault="00040C09" w:rsidP="00040C09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040C09" w:rsidRDefault="00040C09" w:rsidP="00040C09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  <w:sectPr w:rsidR="00040C09" w:rsidSect="00040C09">
          <w:pgSz w:w="16838" w:h="11905" w:orient="landscape"/>
          <w:pgMar w:top="851" w:right="540" w:bottom="568" w:left="851" w:header="0" w:footer="0" w:gutter="0"/>
          <w:cols w:space="720"/>
          <w:docGrid w:linePitch="299"/>
        </w:sectPr>
      </w:pPr>
    </w:p>
    <w:p w:rsidR="00040C09" w:rsidRPr="00F111AE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1A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40C09" w:rsidRPr="00A1460F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40C09" w:rsidRPr="00A1460F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 xml:space="preserve">«Содержание и ремонт автомобильных дорог </w:t>
      </w:r>
    </w:p>
    <w:p w:rsidR="00040C09" w:rsidRPr="00A1460F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</w:p>
    <w:p w:rsidR="00040C09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>Ягоднинского городского округа»</w:t>
      </w:r>
    </w:p>
    <w:p w:rsidR="00040C09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09" w:rsidRPr="00A1460F" w:rsidRDefault="00040C09" w:rsidP="00040C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09" w:rsidRDefault="00040C09" w:rsidP="0004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7ACA">
        <w:rPr>
          <w:rFonts w:ascii="Times New Roman" w:eastAsia="Times New Roman" w:hAnsi="Times New Roman"/>
          <w:b/>
          <w:sz w:val="26"/>
          <w:szCs w:val="26"/>
        </w:rPr>
        <w:t xml:space="preserve">СВЕДЕНИЯ ОБ ОСНОВНЫХ МЕРАХ ПРАВОВОГО РЕГУЛИРОВАНИЯ В СФЕРЕ </w:t>
      </w:r>
    </w:p>
    <w:p w:rsidR="00040C09" w:rsidRDefault="00040C09" w:rsidP="0004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7ACA">
        <w:rPr>
          <w:rFonts w:ascii="Times New Roman" w:eastAsia="Times New Roman" w:hAnsi="Times New Roman"/>
          <w:b/>
          <w:sz w:val="26"/>
          <w:szCs w:val="26"/>
        </w:rPr>
        <w:t xml:space="preserve">РЕАЛИЗАЦИИ </w:t>
      </w:r>
    </w:p>
    <w:p w:rsidR="00040C09" w:rsidRPr="00A1460F" w:rsidRDefault="00040C09" w:rsidP="0004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460F">
        <w:rPr>
          <w:rFonts w:ascii="Times New Roman" w:eastAsia="Times New Roman" w:hAnsi="Times New Roman"/>
          <w:b/>
          <w:sz w:val="26"/>
          <w:szCs w:val="26"/>
        </w:rPr>
        <w:t>муниципальной программы</w:t>
      </w:r>
    </w:p>
    <w:p w:rsidR="00040C09" w:rsidRPr="00A1460F" w:rsidRDefault="00040C09" w:rsidP="0004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460F">
        <w:rPr>
          <w:rFonts w:ascii="Times New Roman" w:eastAsia="Times New Roman" w:hAnsi="Times New Roman"/>
          <w:b/>
          <w:sz w:val="26"/>
          <w:szCs w:val="26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</w:p>
    <w:p w:rsidR="00040C09" w:rsidRPr="00EF0AEF" w:rsidRDefault="00040C09" w:rsidP="0004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0"/>
        <w:gridCol w:w="3118"/>
        <w:gridCol w:w="2268"/>
        <w:gridCol w:w="1560"/>
      </w:tblGrid>
      <w:tr w:rsidR="00040C09" w:rsidRPr="00EF0AEF" w:rsidTr="00040C09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Вид проекта нормативного правового акта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Ожидаемые сроки принятия</w:t>
            </w:r>
          </w:p>
        </w:tc>
      </w:tr>
      <w:tr w:rsidR="00040C09" w:rsidRPr="00EF0AEF" w:rsidTr="00040C09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040C09" w:rsidRPr="00EF0AEF" w:rsidTr="00040C09">
        <w:trPr>
          <w:trHeight w:val="1365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городского округа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 xml:space="preserve">Внесение изменений в муниципальную программу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Управление ЖКХ администрации Ягоднинского городского округа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09" w:rsidRPr="00EF0AEF" w:rsidRDefault="00040C09" w:rsidP="000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</w:tr>
    </w:tbl>
    <w:p w:rsidR="00040C09" w:rsidRPr="00EF0AEF" w:rsidRDefault="00040C09" w:rsidP="0004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40C09" w:rsidRPr="00EF0AEF" w:rsidRDefault="00040C09" w:rsidP="00040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F5A13" w:rsidRDefault="000F5A13" w:rsidP="000F5A13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A16D29" w:rsidRDefault="00A16D29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AD0127" w:rsidRDefault="00AD0127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Pr="0016622C" w:rsidRDefault="0016622C" w:rsidP="0016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2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УПРАВЛЕНИЕ ЖИЛИЩНОГО КОММУНАЛЬНОГО ХОЗЯЙСТВА АДМИНИСТРАЦИИ ЯГОДНИНСКОГО ГОРОДСКОГО ОКРУГА</w:t>
      </w:r>
    </w:p>
    <w:p w:rsidR="0016622C" w:rsidRPr="0016622C" w:rsidRDefault="0016622C" w:rsidP="0016622C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4"/>
          <w:szCs w:val="4"/>
        </w:rPr>
      </w:pPr>
    </w:p>
    <w:p w:rsidR="0016622C" w:rsidRPr="0016622C" w:rsidRDefault="0016622C" w:rsidP="0016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6622C">
        <w:rPr>
          <w:rFonts w:ascii="Times New Roman" w:eastAsia="Times New Roman" w:hAnsi="Times New Roman" w:cs="Times New Roman"/>
          <w:sz w:val="12"/>
          <w:szCs w:val="12"/>
        </w:rPr>
        <w:t>686230, Магаданская область, Ягоднинский район, п. Ягодное, улица Транспортная, дом 12, тел. (841343) 23505, факс (841343) 23505, E-mail: zhkh.yagodnoe@49gov.ru</w:t>
      </w:r>
    </w:p>
    <w:p w:rsidR="0016622C" w:rsidRPr="0016622C" w:rsidRDefault="0016622C" w:rsidP="0016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22C" w:rsidRPr="0016622C" w:rsidRDefault="0016622C" w:rsidP="0016622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22C" w:rsidRPr="0016622C" w:rsidRDefault="0016622C" w:rsidP="0016622C">
      <w:pPr>
        <w:tabs>
          <w:tab w:val="left" w:pos="1418"/>
        </w:tabs>
        <w:spacing w:after="0" w:line="240" w:lineRule="auto"/>
        <w:ind w:left="540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22C">
        <w:rPr>
          <w:rFonts w:ascii="Times New Roman" w:eastAsia="Times New Roman" w:hAnsi="Times New Roman" w:cs="Times New Roman"/>
          <w:sz w:val="24"/>
          <w:szCs w:val="24"/>
        </w:rPr>
        <w:t>от «         »</w:t>
      </w:r>
      <w:r w:rsidR="00E036B2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16622C">
        <w:rPr>
          <w:rFonts w:ascii="Times New Roman" w:eastAsia="Times New Roman" w:hAnsi="Times New Roman" w:cs="Times New Roman"/>
          <w:sz w:val="24"/>
          <w:szCs w:val="24"/>
        </w:rPr>
        <w:t xml:space="preserve"> 2019 года       </w:t>
      </w:r>
      <w:r w:rsidRPr="0016622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2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2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2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2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№        </w:t>
      </w:r>
    </w:p>
    <w:p w:rsidR="0016622C" w:rsidRPr="0016622C" w:rsidRDefault="0016622C" w:rsidP="0016622C">
      <w:pPr>
        <w:tabs>
          <w:tab w:val="left" w:pos="1418"/>
        </w:tabs>
        <w:spacing w:after="0" w:line="240" w:lineRule="auto"/>
        <w:ind w:left="540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614" w:type="dxa"/>
        <w:tblLook w:val="01E0"/>
      </w:tblPr>
      <w:tblGrid>
        <w:gridCol w:w="5023"/>
        <w:gridCol w:w="4157"/>
      </w:tblGrid>
      <w:tr w:rsidR="0016622C" w:rsidRPr="0016622C" w:rsidTr="003D4360">
        <w:trPr>
          <w:trHeight w:val="299"/>
        </w:trPr>
        <w:tc>
          <w:tcPr>
            <w:tcW w:w="5023" w:type="dxa"/>
            <w:shd w:val="clear" w:color="auto" w:fill="auto"/>
          </w:tcPr>
          <w:p w:rsidR="0016622C" w:rsidRPr="0016622C" w:rsidRDefault="0016622C" w:rsidP="001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16622C" w:rsidRPr="0016622C" w:rsidRDefault="007132C0" w:rsidP="007132C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Председателю контрольно-счетной палаты                                                           Ягоднинского городского округа</w:t>
            </w:r>
          </w:p>
        </w:tc>
      </w:tr>
      <w:tr w:rsidR="0016622C" w:rsidRPr="0016622C" w:rsidTr="003D4360">
        <w:trPr>
          <w:trHeight w:val="80"/>
        </w:trPr>
        <w:tc>
          <w:tcPr>
            <w:tcW w:w="5023" w:type="dxa"/>
            <w:shd w:val="clear" w:color="auto" w:fill="auto"/>
          </w:tcPr>
          <w:p w:rsidR="0016622C" w:rsidRPr="0016622C" w:rsidRDefault="0016622C" w:rsidP="001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16622C" w:rsidRPr="0016622C" w:rsidRDefault="0016622C" w:rsidP="001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22C" w:rsidRPr="0016622C" w:rsidRDefault="0016622C" w:rsidP="0016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22C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 к проекту постановления администрации Ягоднинского городского округа «О внесении изменений в постановление администрации Ягоднинского городского округа от 31.01.2019 г. № 76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 на 2019 год»</w:t>
      </w:r>
    </w:p>
    <w:p w:rsidR="0016622C" w:rsidRPr="0016622C" w:rsidRDefault="0016622C" w:rsidP="0016622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071D" w:rsidRDefault="0026071D" w:rsidP="00AA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В связи с </w:t>
      </w:r>
      <w:r w:rsidR="00E036B2">
        <w:rPr>
          <w:rFonts w:ascii="Times New Roman" w:eastAsia="Times New Roman" w:hAnsi="Times New Roman" w:cs="Times New Roman"/>
          <w:sz w:val="26"/>
          <w:szCs w:val="26"/>
        </w:rPr>
        <w:t xml:space="preserve">образовавшейся экономией в конце финансового 2019 года </w:t>
      </w:r>
      <w:r>
        <w:rPr>
          <w:rFonts w:ascii="Times New Roman" w:eastAsia="Times New Roman" w:hAnsi="Times New Roman" w:cs="Times New Roman"/>
          <w:sz w:val="26"/>
          <w:szCs w:val="26"/>
        </w:rPr>
        <w:t>в муниципальную программу «С</w:t>
      </w:r>
      <w:r w:rsidRPr="0026071D">
        <w:rPr>
          <w:rFonts w:ascii="Times New Roman" w:eastAsia="Times New Roman" w:hAnsi="Times New Roman" w:cs="Times New Roman"/>
          <w:sz w:val="26"/>
          <w:szCs w:val="26"/>
        </w:rPr>
        <w:t>одержание и ремонт автомобильных дорог общего пользования местного значения Ягоднинского городского округа на 2019 год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AA6E96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Программа)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были внесены </w:t>
      </w:r>
      <w:r w:rsidR="00E036B2">
        <w:rPr>
          <w:rFonts w:ascii="Times New Roman" w:eastAsia="Times New Roman" w:hAnsi="Times New Roman" w:cs="Times New Roman"/>
          <w:sz w:val="26"/>
          <w:szCs w:val="26"/>
        </w:rPr>
        <w:t xml:space="preserve">изменения. </w:t>
      </w:r>
    </w:p>
    <w:p w:rsidR="00895BA7" w:rsidRDefault="00895BA7" w:rsidP="00193426">
      <w:pPr>
        <w:spacing w:after="1" w:line="260" w:lineRule="atLeast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:rsidR="00895BA7" w:rsidRDefault="00895BA7" w:rsidP="00193426">
      <w:pPr>
        <w:spacing w:after="1" w:line="260" w:lineRule="atLeast"/>
        <w:jc w:val="both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Приложение:</w:t>
      </w:r>
    </w:p>
    <w:p w:rsidR="0016622C" w:rsidRDefault="00895BA7" w:rsidP="00193426">
      <w:pPr>
        <w:spacing w:after="1" w:line="2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проект постановления;</w:t>
      </w:r>
    </w:p>
    <w:p w:rsidR="00895BA7" w:rsidRPr="0016622C" w:rsidRDefault="00895BA7" w:rsidP="00193426">
      <w:pPr>
        <w:spacing w:after="1" w:line="2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правового отдела. </w:t>
      </w:r>
    </w:p>
    <w:p w:rsidR="0016622C" w:rsidRDefault="0016622C" w:rsidP="00AA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5BA7" w:rsidRPr="0016622C" w:rsidRDefault="00895BA7" w:rsidP="00AA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22C" w:rsidRPr="0016622C" w:rsidRDefault="0016622C" w:rsidP="00AA6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22C">
        <w:rPr>
          <w:rFonts w:ascii="Times New Roman" w:eastAsia="Times New Roman" w:hAnsi="Times New Roman" w:cs="Times New Roman"/>
          <w:b/>
          <w:sz w:val="26"/>
          <w:szCs w:val="26"/>
        </w:rPr>
        <w:t xml:space="preserve">И.о. руководителя Управления ЖКХ </w:t>
      </w:r>
    </w:p>
    <w:p w:rsidR="0016622C" w:rsidRPr="0016622C" w:rsidRDefault="0016622C" w:rsidP="00AA6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22C">
        <w:rPr>
          <w:rFonts w:ascii="Times New Roman" w:eastAsia="Times New Roman" w:hAnsi="Times New Roman" w:cs="Times New Roman"/>
          <w:b/>
          <w:sz w:val="26"/>
          <w:szCs w:val="26"/>
        </w:rPr>
        <w:t>администрации Ягоднинского</w:t>
      </w:r>
    </w:p>
    <w:p w:rsidR="0016622C" w:rsidRPr="0016622C" w:rsidRDefault="0016622C" w:rsidP="00AA6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22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                                                         </w:t>
      </w:r>
      <w:r w:rsidR="005244CF">
        <w:rPr>
          <w:rFonts w:ascii="Times New Roman" w:eastAsia="Times New Roman" w:hAnsi="Times New Roman" w:cs="Times New Roman"/>
          <w:b/>
          <w:sz w:val="26"/>
          <w:szCs w:val="26"/>
        </w:rPr>
        <w:t>М.А. Дробышевская</w:t>
      </w:r>
    </w:p>
    <w:p w:rsidR="0016622C" w:rsidRDefault="0016622C" w:rsidP="0016622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3426" w:rsidRDefault="00193426" w:rsidP="0016622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3426" w:rsidRPr="0016622C" w:rsidRDefault="00193426" w:rsidP="0016622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93426" w:rsidRPr="00193426" w:rsidRDefault="00193426" w:rsidP="0019342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93426">
        <w:rPr>
          <w:rFonts w:ascii="Times New Roman" w:eastAsia="Times New Roman" w:hAnsi="Times New Roman" w:cs="Times New Roman"/>
          <w:i/>
          <w:sz w:val="18"/>
          <w:szCs w:val="18"/>
        </w:rPr>
        <w:t>исп. Дробышевская М.А.</w:t>
      </w:r>
    </w:p>
    <w:p w:rsidR="00193426" w:rsidRPr="00193426" w:rsidRDefault="00193426" w:rsidP="0019342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93426">
        <w:rPr>
          <w:rFonts w:ascii="Times New Roman" w:eastAsia="Times New Roman" w:hAnsi="Times New Roman" w:cs="Times New Roman"/>
          <w:i/>
          <w:sz w:val="18"/>
          <w:szCs w:val="18"/>
        </w:rPr>
        <w:t>8(41343)222-05</w:t>
      </w:r>
    </w:p>
    <w:p w:rsidR="0016622C" w:rsidRPr="00193426" w:rsidRDefault="0016622C" w:rsidP="009A717D">
      <w:pPr>
        <w:spacing w:after="0" w:line="240" w:lineRule="auto"/>
        <w:rPr>
          <w:sz w:val="18"/>
          <w:szCs w:val="18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Default="0016622C" w:rsidP="009A717D">
      <w:pPr>
        <w:spacing w:after="0" w:line="240" w:lineRule="auto"/>
        <w:rPr>
          <w:sz w:val="24"/>
          <w:szCs w:val="24"/>
        </w:rPr>
      </w:pPr>
    </w:p>
    <w:p w:rsidR="0016622C" w:rsidRPr="00A16D29" w:rsidRDefault="0016622C" w:rsidP="009A717D">
      <w:pPr>
        <w:spacing w:after="0" w:line="240" w:lineRule="auto"/>
        <w:rPr>
          <w:sz w:val="24"/>
          <w:szCs w:val="24"/>
        </w:rPr>
        <w:sectPr w:rsidR="0016622C" w:rsidRPr="00A16D29" w:rsidSect="00501906">
          <w:pgSz w:w="11905" w:h="16838"/>
          <w:pgMar w:top="540" w:right="850" w:bottom="426" w:left="1560" w:header="0" w:footer="0" w:gutter="0"/>
          <w:cols w:space="720"/>
        </w:sectPr>
      </w:pPr>
    </w:p>
    <w:p w:rsidR="00CB12A9" w:rsidRPr="00CD55EE" w:rsidRDefault="00CB12A9" w:rsidP="00F374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37" w:rsidRDefault="00793737" w:rsidP="001877B6">
      <w:pPr>
        <w:spacing w:after="0" w:line="240" w:lineRule="auto"/>
      </w:pPr>
      <w:r>
        <w:separator/>
      </w:r>
    </w:p>
  </w:endnote>
  <w:endnote w:type="continuationSeparator" w:id="1">
    <w:p w:rsidR="00793737" w:rsidRDefault="00793737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37" w:rsidRDefault="00793737" w:rsidP="001877B6">
      <w:pPr>
        <w:spacing w:after="0" w:line="240" w:lineRule="auto"/>
      </w:pPr>
      <w:r>
        <w:separator/>
      </w:r>
    </w:p>
  </w:footnote>
  <w:footnote w:type="continuationSeparator" w:id="1">
    <w:p w:rsidR="00793737" w:rsidRDefault="00793737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C42FA"/>
    <w:multiLevelType w:val="hybridMultilevel"/>
    <w:tmpl w:val="EC96E02A"/>
    <w:lvl w:ilvl="0" w:tplc="1A2EA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20A3"/>
    <w:multiLevelType w:val="hybridMultilevel"/>
    <w:tmpl w:val="F044195A"/>
    <w:lvl w:ilvl="0" w:tplc="D4625F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A5B38"/>
    <w:multiLevelType w:val="hybridMultilevel"/>
    <w:tmpl w:val="9EC0B146"/>
    <w:lvl w:ilvl="0" w:tplc="252E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170976"/>
    <w:multiLevelType w:val="hybridMultilevel"/>
    <w:tmpl w:val="1AF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E7F75"/>
    <w:multiLevelType w:val="hybridMultilevel"/>
    <w:tmpl w:val="EA54352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554B10"/>
    <w:multiLevelType w:val="hybridMultilevel"/>
    <w:tmpl w:val="F1F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04538"/>
    <w:rsid w:val="00010307"/>
    <w:rsid w:val="00014042"/>
    <w:rsid w:val="000249D6"/>
    <w:rsid w:val="000305C2"/>
    <w:rsid w:val="00040C09"/>
    <w:rsid w:val="0005105D"/>
    <w:rsid w:val="000574CB"/>
    <w:rsid w:val="00057932"/>
    <w:rsid w:val="000866D6"/>
    <w:rsid w:val="00090FCC"/>
    <w:rsid w:val="00097B47"/>
    <w:rsid w:val="000A31E2"/>
    <w:rsid w:val="000A3F67"/>
    <w:rsid w:val="000A4A39"/>
    <w:rsid w:val="000C07D8"/>
    <w:rsid w:val="000C2F69"/>
    <w:rsid w:val="000C5F1F"/>
    <w:rsid w:val="000D2993"/>
    <w:rsid w:val="000E3B59"/>
    <w:rsid w:val="000E46A6"/>
    <w:rsid w:val="000E46F7"/>
    <w:rsid w:val="000F18A9"/>
    <w:rsid w:val="000F3817"/>
    <w:rsid w:val="000F5740"/>
    <w:rsid w:val="000F5A13"/>
    <w:rsid w:val="0010214F"/>
    <w:rsid w:val="001033E5"/>
    <w:rsid w:val="00106DA8"/>
    <w:rsid w:val="00113466"/>
    <w:rsid w:val="00116740"/>
    <w:rsid w:val="0012631A"/>
    <w:rsid w:val="0014074D"/>
    <w:rsid w:val="001442E7"/>
    <w:rsid w:val="00147394"/>
    <w:rsid w:val="0015011E"/>
    <w:rsid w:val="00154BAD"/>
    <w:rsid w:val="00162726"/>
    <w:rsid w:val="00163B0D"/>
    <w:rsid w:val="0016622C"/>
    <w:rsid w:val="00167A32"/>
    <w:rsid w:val="00167F62"/>
    <w:rsid w:val="00172750"/>
    <w:rsid w:val="00173531"/>
    <w:rsid w:val="00175AC5"/>
    <w:rsid w:val="0018335A"/>
    <w:rsid w:val="00185821"/>
    <w:rsid w:val="001877B6"/>
    <w:rsid w:val="00193426"/>
    <w:rsid w:val="001A2C64"/>
    <w:rsid w:val="001A7D4C"/>
    <w:rsid w:val="001B4B3D"/>
    <w:rsid w:val="001C7349"/>
    <w:rsid w:val="001F0145"/>
    <w:rsid w:val="001F2083"/>
    <w:rsid w:val="001F22DD"/>
    <w:rsid w:val="001F40EC"/>
    <w:rsid w:val="00213521"/>
    <w:rsid w:val="00215E8C"/>
    <w:rsid w:val="00223CF2"/>
    <w:rsid w:val="00224CD5"/>
    <w:rsid w:val="002252F9"/>
    <w:rsid w:val="0022553C"/>
    <w:rsid w:val="00237B76"/>
    <w:rsid w:val="0026071D"/>
    <w:rsid w:val="00261812"/>
    <w:rsid w:val="00261D80"/>
    <w:rsid w:val="002627CF"/>
    <w:rsid w:val="0027190A"/>
    <w:rsid w:val="002764A6"/>
    <w:rsid w:val="002A6B9A"/>
    <w:rsid w:val="002B6671"/>
    <w:rsid w:val="002C0718"/>
    <w:rsid w:val="002C7569"/>
    <w:rsid w:val="002E19AA"/>
    <w:rsid w:val="002E2A31"/>
    <w:rsid w:val="002E3262"/>
    <w:rsid w:val="002E702C"/>
    <w:rsid w:val="002F0FC2"/>
    <w:rsid w:val="0030636E"/>
    <w:rsid w:val="0030691F"/>
    <w:rsid w:val="00320EBD"/>
    <w:rsid w:val="003215D8"/>
    <w:rsid w:val="00325624"/>
    <w:rsid w:val="00336189"/>
    <w:rsid w:val="00343743"/>
    <w:rsid w:val="00343D12"/>
    <w:rsid w:val="00352D74"/>
    <w:rsid w:val="00360D82"/>
    <w:rsid w:val="0037522C"/>
    <w:rsid w:val="00380867"/>
    <w:rsid w:val="00387D2B"/>
    <w:rsid w:val="00394172"/>
    <w:rsid w:val="00394596"/>
    <w:rsid w:val="00395750"/>
    <w:rsid w:val="003A5FDD"/>
    <w:rsid w:val="003B2232"/>
    <w:rsid w:val="003B4521"/>
    <w:rsid w:val="003C034D"/>
    <w:rsid w:val="003D14FA"/>
    <w:rsid w:val="003D3E00"/>
    <w:rsid w:val="003D4360"/>
    <w:rsid w:val="003D4C10"/>
    <w:rsid w:val="003E43DB"/>
    <w:rsid w:val="003E45A1"/>
    <w:rsid w:val="003F51BB"/>
    <w:rsid w:val="003F7E7B"/>
    <w:rsid w:val="004024E9"/>
    <w:rsid w:val="0040275B"/>
    <w:rsid w:val="00405E47"/>
    <w:rsid w:val="004234E2"/>
    <w:rsid w:val="004265E8"/>
    <w:rsid w:val="00427757"/>
    <w:rsid w:val="00432F3C"/>
    <w:rsid w:val="00437CAD"/>
    <w:rsid w:val="004575B1"/>
    <w:rsid w:val="00467F2D"/>
    <w:rsid w:val="00470AEF"/>
    <w:rsid w:val="00484C2F"/>
    <w:rsid w:val="004918B0"/>
    <w:rsid w:val="004927D4"/>
    <w:rsid w:val="004A1AB9"/>
    <w:rsid w:val="004A4595"/>
    <w:rsid w:val="004C1BF8"/>
    <w:rsid w:val="004C3684"/>
    <w:rsid w:val="004C5F42"/>
    <w:rsid w:val="004D2BE1"/>
    <w:rsid w:val="004D44F2"/>
    <w:rsid w:val="00501906"/>
    <w:rsid w:val="00517CCD"/>
    <w:rsid w:val="00523D34"/>
    <w:rsid w:val="005244CF"/>
    <w:rsid w:val="00525F3C"/>
    <w:rsid w:val="00526B2D"/>
    <w:rsid w:val="00536E58"/>
    <w:rsid w:val="00536EB2"/>
    <w:rsid w:val="00537F84"/>
    <w:rsid w:val="00546906"/>
    <w:rsid w:val="005509BD"/>
    <w:rsid w:val="00551C68"/>
    <w:rsid w:val="005668C6"/>
    <w:rsid w:val="00571A5F"/>
    <w:rsid w:val="005734F7"/>
    <w:rsid w:val="0057476D"/>
    <w:rsid w:val="00575932"/>
    <w:rsid w:val="005773BC"/>
    <w:rsid w:val="0058049E"/>
    <w:rsid w:val="00583B4B"/>
    <w:rsid w:val="00584186"/>
    <w:rsid w:val="0059084B"/>
    <w:rsid w:val="00590B49"/>
    <w:rsid w:val="005A0CC1"/>
    <w:rsid w:val="005A1707"/>
    <w:rsid w:val="005A36D6"/>
    <w:rsid w:val="005A3E67"/>
    <w:rsid w:val="005A473C"/>
    <w:rsid w:val="005C2F33"/>
    <w:rsid w:val="005D2BD9"/>
    <w:rsid w:val="005D3E25"/>
    <w:rsid w:val="005E6023"/>
    <w:rsid w:val="00604385"/>
    <w:rsid w:val="006052B5"/>
    <w:rsid w:val="006054F2"/>
    <w:rsid w:val="006062AA"/>
    <w:rsid w:val="006178BB"/>
    <w:rsid w:val="00626B67"/>
    <w:rsid w:val="00632028"/>
    <w:rsid w:val="0063489B"/>
    <w:rsid w:val="006378F3"/>
    <w:rsid w:val="00642894"/>
    <w:rsid w:val="006472C3"/>
    <w:rsid w:val="00661265"/>
    <w:rsid w:val="00661502"/>
    <w:rsid w:val="00667CAD"/>
    <w:rsid w:val="00670E17"/>
    <w:rsid w:val="00677707"/>
    <w:rsid w:val="0067771E"/>
    <w:rsid w:val="00680C72"/>
    <w:rsid w:val="00680F1C"/>
    <w:rsid w:val="00694F35"/>
    <w:rsid w:val="006968E3"/>
    <w:rsid w:val="006977F2"/>
    <w:rsid w:val="006A422B"/>
    <w:rsid w:val="006C347D"/>
    <w:rsid w:val="006C600A"/>
    <w:rsid w:val="006C62A8"/>
    <w:rsid w:val="006C7C44"/>
    <w:rsid w:val="006F3C8B"/>
    <w:rsid w:val="007000D9"/>
    <w:rsid w:val="007023C2"/>
    <w:rsid w:val="007132C0"/>
    <w:rsid w:val="00715920"/>
    <w:rsid w:val="00721BBF"/>
    <w:rsid w:val="00722E98"/>
    <w:rsid w:val="007301CC"/>
    <w:rsid w:val="00741967"/>
    <w:rsid w:val="007625D4"/>
    <w:rsid w:val="007655FB"/>
    <w:rsid w:val="007714D1"/>
    <w:rsid w:val="00773481"/>
    <w:rsid w:val="0077454F"/>
    <w:rsid w:val="007916FC"/>
    <w:rsid w:val="00793737"/>
    <w:rsid w:val="007953EA"/>
    <w:rsid w:val="0079750E"/>
    <w:rsid w:val="007A709D"/>
    <w:rsid w:val="007B2F56"/>
    <w:rsid w:val="007B41B4"/>
    <w:rsid w:val="007C48E1"/>
    <w:rsid w:val="007C4AA4"/>
    <w:rsid w:val="007C5108"/>
    <w:rsid w:val="007C6F67"/>
    <w:rsid w:val="007E1984"/>
    <w:rsid w:val="007E5CC4"/>
    <w:rsid w:val="007E7F2D"/>
    <w:rsid w:val="007F3337"/>
    <w:rsid w:val="00816782"/>
    <w:rsid w:val="00825935"/>
    <w:rsid w:val="00835886"/>
    <w:rsid w:val="00842BA6"/>
    <w:rsid w:val="00844097"/>
    <w:rsid w:val="00845554"/>
    <w:rsid w:val="00851AC7"/>
    <w:rsid w:val="00852A97"/>
    <w:rsid w:val="00872206"/>
    <w:rsid w:val="00874BCF"/>
    <w:rsid w:val="00881728"/>
    <w:rsid w:val="00893F01"/>
    <w:rsid w:val="00895BA7"/>
    <w:rsid w:val="008962DD"/>
    <w:rsid w:val="008A5F4F"/>
    <w:rsid w:val="008A78DA"/>
    <w:rsid w:val="008B08C5"/>
    <w:rsid w:val="008B0F6A"/>
    <w:rsid w:val="008B2854"/>
    <w:rsid w:val="008B4F0D"/>
    <w:rsid w:val="008B7F6F"/>
    <w:rsid w:val="008C52FF"/>
    <w:rsid w:val="008D2872"/>
    <w:rsid w:val="008D5F2E"/>
    <w:rsid w:val="008D66B6"/>
    <w:rsid w:val="008D6C0F"/>
    <w:rsid w:val="008D740E"/>
    <w:rsid w:val="008E0B80"/>
    <w:rsid w:val="008F0AD6"/>
    <w:rsid w:val="008F724F"/>
    <w:rsid w:val="008F7AA9"/>
    <w:rsid w:val="008F7D04"/>
    <w:rsid w:val="0090304C"/>
    <w:rsid w:val="00903A81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1EA6"/>
    <w:rsid w:val="009528FF"/>
    <w:rsid w:val="00954CD7"/>
    <w:rsid w:val="00956825"/>
    <w:rsid w:val="0096033E"/>
    <w:rsid w:val="00977268"/>
    <w:rsid w:val="00977CDB"/>
    <w:rsid w:val="009851D7"/>
    <w:rsid w:val="0099504B"/>
    <w:rsid w:val="009957DE"/>
    <w:rsid w:val="00995E67"/>
    <w:rsid w:val="009965B0"/>
    <w:rsid w:val="009A717D"/>
    <w:rsid w:val="009B36A5"/>
    <w:rsid w:val="009D287F"/>
    <w:rsid w:val="009D5A71"/>
    <w:rsid w:val="009D6EEE"/>
    <w:rsid w:val="009E0208"/>
    <w:rsid w:val="009E31C3"/>
    <w:rsid w:val="009E4280"/>
    <w:rsid w:val="009E4A14"/>
    <w:rsid w:val="009E4C45"/>
    <w:rsid w:val="009F10C1"/>
    <w:rsid w:val="00A06BC7"/>
    <w:rsid w:val="00A1285E"/>
    <w:rsid w:val="00A16D29"/>
    <w:rsid w:val="00A31CC5"/>
    <w:rsid w:val="00A34F7E"/>
    <w:rsid w:val="00A40F9F"/>
    <w:rsid w:val="00A40FB6"/>
    <w:rsid w:val="00A53FE9"/>
    <w:rsid w:val="00A64FEE"/>
    <w:rsid w:val="00A65FE4"/>
    <w:rsid w:val="00A73800"/>
    <w:rsid w:val="00A74D95"/>
    <w:rsid w:val="00A76A94"/>
    <w:rsid w:val="00A8744D"/>
    <w:rsid w:val="00A87FFE"/>
    <w:rsid w:val="00A912EB"/>
    <w:rsid w:val="00AA6E96"/>
    <w:rsid w:val="00AC366F"/>
    <w:rsid w:val="00AC4BD1"/>
    <w:rsid w:val="00AC5D99"/>
    <w:rsid w:val="00AD0127"/>
    <w:rsid w:val="00AE5FA7"/>
    <w:rsid w:val="00AE6CEA"/>
    <w:rsid w:val="00AF0039"/>
    <w:rsid w:val="00B02EFF"/>
    <w:rsid w:val="00B061D4"/>
    <w:rsid w:val="00B06810"/>
    <w:rsid w:val="00B14697"/>
    <w:rsid w:val="00B20437"/>
    <w:rsid w:val="00B27E60"/>
    <w:rsid w:val="00B31665"/>
    <w:rsid w:val="00B45EB5"/>
    <w:rsid w:val="00B526D0"/>
    <w:rsid w:val="00B545BC"/>
    <w:rsid w:val="00B6122D"/>
    <w:rsid w:val="00B759E5"/>
    <w:rsid w:val="00B80ED7"/>
    <w:rsid w:val="00B82D79"/>
    <w:rsid w:val="00B97AEA"/>
    <w:rsid w:val="00B97D8A"/>
    <w:rsid w:val="00BA0DCC"/>
    <w:rsid w:val="00BA5930"/>
    <w:rsid w:val="00BB2A34"/>
    <w:rsid w:val="00BB4645"/>
    <w:rsid w:val="00BC0F9C"/>
    <w:rsid w:val="00BC28DC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22C29"/>
    <w:rsid w:val="00C23576"/>
    <w:rsid w:val="00C32024"/>
    <w:rsid w:val="00C34E4D"/>
    <w:rsid w:val="00C35E38"/>
    <w:rsid w:val="00C46B75"/>
    <w:rsid w:val="00C510AC"/>
    <w:rsid w:val="00C57FD9"/>
    <w:rsid w:val="00C74CA4"/>
    <w:rsid w:val="00C750A9"/>
    <w:rsid w:val="00C9258E"/>
    <w:rsid w:val="00C9449D"/>
    <w:rsid w:val="00C961BB"/>
    <w:rsid w:val="00CA1147"/>
    <w:rsid w:val="00CB12A9"/>
    <w:rsid w:val="00CB2D39"/>
    <w:rsid w:val="00CB5E49"/>
    <w:rsid w:val="00CC622F"/>
    <w:rsid w:val="00CD47CB"/>
    <w:rsid w:val="00CD55EE"/>
    <w:rsid w:val="00CE61E8"/>
    <w:rsid w:val="00CE7573"/>
    <w:rsid w:val="00CF61B5"/>
    <w:rsid w:val="00D12745"/>
    <w:rsid w:val="00D128E7"/>
    <w:rsid w:val="00D13093"/>
    <w:rsid w:val="00D13533"/>
    <w:rsid w:val="00D1366C"/>
    <w:rsid w:val="00D2069A"/>
    <w:rsid w:val="00D20D7C"/>
    <w:rsid w:val="00D21E77"/>
    <w:rsid w:val="00D457D9"/>
    <w:rsid w:val="00D6060F"/>
    <w:rsid w:val="00D70066"/>
    <w:rsid w:val="00D70B18"/>
    <w:rsid w:val="00D716AD"/>
    <w:rsid w:val="00D7430A"/>
    <w:rsid w:val="00D80A08"/>
    <w:rsid w:val="00D859CB"/>
    <w:rsid w:val="00D86321"/>
    <w:rsid w:val="00D878ED"/>
    <w:rsid w:val="00D91F99"/>
    <w:rsid w:val="00D921BE"/>
    <w:rsid w:val="00D93559"/>
    <w:rsid w:val="00D95482"/>
    <w:rsid w:val="00D976DD"/>
    <w:rsid w:val="00DA39C8"/>
    <w:rsid w:val="00DA4021"/>
    <w:rsid w:val="00DB665D"/>
    <w:rsid w:val="00DB7BFE"/>
    <w:rsid w:val="00DC0713"/>
    <w:rsid w:val="00DC2778"/>
    <w:rsid w:val="00DC75EF"/>
    <w:rsid w:val="00DD0985"/>
    <w:rsid w:val="00DD456F"/>
    <w:rsid w:val="00DE1F44"/>
    <w:rsid w:val="00DF57DD"/>
    <w:rsid w:val="00DF59A1"/>
    <w:rsid w:val="00DF6D47"/>
    <w:rsid w:val="00E036B2"/>
    <w:rsid w:val="00E26AA2"/>
    <w:rsid w:val="00E27BA9"/>
    <w:rsid w:val="00E450C1"/>
    <w:rsid w:val="00E55D0A"/>
    <w:rsid w:val="00E60057"/>
    <w:rsid w:val="00E67B23"/>
    <w:rsid w:val="00E75712"/>
    <w:rsid w:val="00E80659"/>
    <w:rsid w:val="00E82B4C"/>
    <w:rsid w:val="00E84FE7"/>
    <w:rsid w:val="00E97222"/>
    <w:rsid w:val="00EA0AD9"/>
    <w:rsid w:val="00EA3A7F"/>
    <w:rsid w:val="00EA67BD"/>
    <w:rsid w:val="00EB557C"/>
    <w:rsid w:val="00EC0DFC"/>
    <w:rsid w:val="00EC13EA"/>
    <w:rsid w:val="00EF7E49"/>
    <w:rsid w:val="00F0130D"/>
    <w:rsid w:val="00F07277"/>
    <w:rsid w:val="00F12991"/>
    <w:rsid w:val="00F3296C"/>
    <w:rsid w:val="00F34508"/>
    <w:rsid w:val="00F36FCF"/>
    <w:rsid w:val="00F37455"/>
    <w:rsid w:val="00F4287C"/>
    <w:rsid w:val="00F44772"/>
    <w:rsid w:val="00F4578F"/>
    <w:rsid w:val="00F53890"/>
    <w:rsid w:val="00F54123"/>
    <w:rsid w:val="00F6141D"/>
    <w:rsid w:val="00F64467"/>
    <w:rsid w:val="00F66D90"/>
    <w:rsid w:val="00F7025A"/>
    <w:rsid w:val="00F71D5C"/>
    <w:rsid w:val="00F86936"/>
    <w:rsid w:val="00F90627"/>
    <w:rsid w:val="00F93C72"/>
    <w:rsid w:val="00FA267A"/>
    <w:rsid w:val="00FA6404"/>
    <w:rsid w:val="00FB0583"/>
    <w:rsid w:val="00FB4BF6"/>
    <w:rsid w:val="00FC4695"/>
    <w:rsid w:val="00FC67A7"/>
    <w:rsid w:val="00FD4826"/>
    <w:rsid w:val="00FD4C08"/>
    <w:rsid w:val="00FE15B6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F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uiPriority w:val="99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44695251377E8FF54F4A98A57F8D18A557EC504798DF3910675C8A131240E63548BA0A22D90D38rFU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4695251377E8FF54F4A98A57F8D18A557EC50479CDF3910675C8A131240E63548BA0A22DA0E38rFU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0013-0DB4-4548-A69F-3AC83C05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ivanovava</cp:lastModifiedBy>
  <cp:revision>3</cp:revision>
  <cp:lastPrinted>2020-01-10T05:33:00Z</cp:lastPrinted>
  <dcterms:created xsi:type="dcterms:W3CDTF">2020-01-10T05:28:00Z</dcterms:created>
  <dcterms:modified xsi:type="dcterms:W3CDTF">2020-01-10T05:33:00Z</dcterms:modified>
</cp:coreProperties>
</file>