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73" w:rsidRDefault="003F7B73" w:rsidP="00271F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 ноября 2022 года производители, импортёры, опт и розница обязаны использовать электронный документооборот для передачи сведений об обороте воды в систему маркировки «Честный ЗНАК». При смене собственника </w:t>
      </w:r>
      <w:proofErr w:type="spellStart"/>
      <w:r>
        <w:rPr>
          <w:sz w:val="28"/>
          <w:szCs w:val="28"/>
        </w:rPr>
        <w:t>бутилированной</w:t>
      </w:r>
      <w:proofErr w:type="spellEnd"/>
      <w:r>
        <w:rPr>
          <w:sz w:val="28"/>
          <w:szCs w:val="28"/>
        </w:rPr>
        <w:t xml:space="preserve"> воды каждый обмен универсальными </w:t>
      </w:r>
      <w:r w:rsidR="009D172D">
        <w:rPr>
          <w:sz w:val="28"/>
          <w:szCs w:val="28"/>
        </w:rPr>
        <w:t>передаточными документами (УПД) между контрагентами происходит только через систему электронного документооборота и с обязательной передачей сведений в «Честный ЗНАК».</w:t>
      </w:r>
    </w:p>
    <w:p w:rsidR="009D172D" w:rsidRDefault="009D172D" w:rsidP="00271F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УПД не указываются конкретные коды маркировки каждой бутылки с водой, то есть это не поэкземплярный, а объёмно-артикульный/объёмно-сортовой учёт. </w:t>
      </w:r>
      <w:r w:rsidR="001D7409">
        <w:rPr>
          <w:sz w:val="28"/>
          <w:szCs w:val="28"/>
        </w:rPr>
        <w:t>При отправке и приёмке товара УПД должен заверяться электронной подписью (ЭП).</w:t>
      </w:r>
    </w:p>
    <w:p w:rsidR="001D7409" w:rsidRDefault="001D7409" w:rsidP="00271F0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оказания оперативной адресной помощи участникам оборота упакованной воды для обеспечения исполнения ими требований постановления Правительства Российской Федерации от 31 мая 2021 г. № 841, в том числе по вопросам подключения к сервисам электронного документооборота, на площадке </w:t>
      </w:r>
      <w:proofErr w:type="spellStart"/>
      <w:r>
        <w:rPr>
          <w:sz w:val="28"/>
          <w:szCs w:val="28"/>
        </w:rPr>
        <w:t>Минпромторга</w:t>
      </w:r>
      <w:proofErr w:type="spellEnd"/>
      <w:r>
        <w:rPr>
          <w:sz w:val="28"/>
          <w:szCs w:val="28"/>
        </w:rPr>
        <w:t xml:space="preserve"> России, каждую среду в 8:30 (время московское) для предприятий Дальневосточного федерального округа проводятся совещания с участием ООО «</w:t>
      </w:r>
      <w:proofErr w:type="spellStart"/>
      <w:r>
        <w:rPr>
          <w:sz w:val="28"/>
          <w:szCs w:val="28"/>
        </w:rPr>
        <w:t>Оператор-ЦРПТ</w:t>
      </w:r>
      <w:proofErr w:type="spellEnd"/>
      <w:r>
        <w:rPr>
          <w:sz w:val="28"/>
          <w:szCs w:val="28"/>
        </w:rPr>
        <w:t>».</w:t>
      </w:r>
      <w:proofErr w:type="gramEnd"/>
    </w:p>
    <w:p w:rsidR="001D7409" w:rsidRDefault="001D7409" w:rsidP="00271F03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Ссылка и детали для подключения размещены на официальном сайте ООО «</w:t>
      </w:r>
      <w:proofErr w:type="spellStart"/>
      <w:r>
        <w:rPr>
          <w:sz w:val="28"/>
          <w:szCs w:val="28"/>
        </w:rPr>
        <w:t>Оператор-ЦРПТ</w:t>
      </w:r>
      <w:proofErr w:type="spellEnd"/>
      <w:r>
        <w:rPr>
          <w:sz w:val="28"/>
          <w:szCs w:val="28"/>
        </w:rPr>
        <w:t xml:space="preserve">» в информационно-телекоммуникационной сети «Интернет» по адресу </w:t>
      </w:r>
      <w:hyperlink r:id="rId5" w:history="1">
        <w:r w:rsidR="00271F03" w:rsidRPr="00271F03">
          <w:rPr>
            <w:rStyle w:val="a3"/>
            <w:color w:val="auto"/>
            <w:sz w:val="28"/>
            <w:szCs w:val="28"/>
            <w:lang w:val="en-US"/>
          </w:rPr>
          <w:t>https</w:t>
        </w:r>
        <w:r w:rsidR="00271F03" w:rsidRPr="00271F03">
          <w:rPr>
            <w:rStyle w:val="a3"/>
            <w:color w:val="auto"/>
            <w:sz w:val="28"/>
            <w:szCs w:val="28"/>
          </w:rPr>
          <w:t>://честныйзнак.рф/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info</w:t>
        </w:r>
        <w:r w:rsidR="00271F03" w:rsidRPr="00271F03">
          <w:rPr>
            <w:rStyle w:val="a3"/>
            <w:color w:val="auto"/>
            <w:sz w:val="28"/>
            <w:szCs w:val="28"/>
          </w:rPr>
          <w:t>/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news</w:t>
        </w:r>
        <w:r w:rsidR="00271F03" w:rsidRPr="00271F03">
          <w:rPr>
            <w:rStyle w:val="a3"/>
            <w:color w:val="auto"/>
            <w:sz w:val="28"/>
            <w:szCs w:val="28"/>
          </w:rPr>
          <w:t>/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priglashaem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uchastnikov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oborota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upakovannoy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vody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na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ezhednevnye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vstrechi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po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tekushchemu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statusu</w:t>
        </w:r>
        <w:r w:rsidR="00271F03" w:rsidRPr="00271F03">
          <w:rPr>
            <w:rStyle w:val="a3"/>
            <w:color w:val="auto"/>
            <w:sz w:val="28"/>
            <w:szCs w:val="28"/>
          </w:rPr>
          <w:t>-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podg</w:t>
        </w:r>
        <w:r w:rsidR="00271F03" w:rsidRPr="00271F03">
          <w:rPr>
            <w:rStyle w:val="a3"/>
            <w:color w:val="auto"/>
            <w:sz w:val="28"/>
            <w:szCs w:val="28"/>
          </w:rPr>
          <w:t>/?</w:t>
        </w:r>
        <w:r w:rsidR="00271F03" w:rsidRPr="00271F03">
          <w:rPr>
            <w:rStyle w:val="a3"/>
            <w:color w:val="auto"/>
            <w:sz w:val="28"/>
            <w:szCs w:val="28"/>
            <w:lang w:val="en-US"/>
          </w:rPr>
          <w:t>sphrase</w:t>
        </w:r>
      </w:hyperlink>
      <w:r w:rsidR="00271F03" w:rsidRPr="00271F03">
        <w:rPr>
          <w:sz w:val="28"/>
          <w:szCs w:val="28"/>
          <w:u w:val="single"/>
        </w:rPr>
        <w:t xml:space="preserve"> </w:t>
      </w:r>
      <w:r w:rsidR="00271F03" w:rsidRPr="00271F03">
        <w:rPr>
          <w:sz w:val="28"/>
          <w:szCs w:val="28"/>
          <w:u w:val="single"/>
          <w:lang w:val="en-US"/>
        </w:rPr>
        <w:t>id</w:t>
      </w:r>
      <w:r w:rsidR="00271F03" w:rsidRPr="00271F03">
        <w:rPr>
          <w:sz w:val="28"/>
          <w:szCs w:val="28"/>
          <w:u w:val="single"/>
        </w:rPr>
        <w:t xml:space="preserve">=339804. </w:t>
      </w:r>
    </w:p>
    <w:p w:rsidR="00271F03" w:rsidRDefault="00271F03" w:rsidP="00B317D0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71F03" w:rsidRDefault="00271F03" w:rsidP="00B317D0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271F03" w:rsidRPr="00271F03" w:rsidRDefault="00271F03" w:rsidP="00B317D0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sectPr w:rsidR="00271F03" w:rsidRPr="00271F03" w:rsidSect="006B5788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E5642"/>
    <w:rsid w:val="000F1398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D7409"/>
    <w:rsid w:val="001E49AC"/>
    <w:rsid w:val="001E71E0"/>
    <w:rsid w:val="001F474C"/>
    <w:rsid w:val="00203C0A"/>
    <w:rsid w:val="00213434"/>
    <w:rsid w:val="00217E88"/>
    <w:rsid w:val="00243AF1"/>
    <w:rsid w:val="002524AE"/>
    <w:rsid w:val="002543CD"/>
    <w:rsid w:val="00261F5B"/>
    <w:rsid w:val="00271F03"/>
    <w:rsid w:val="0029593D"/>
    <w:rsid w:val="002A1223"/>
    <w:rsid w:val="002A257D"/>
    <w:rsid w:val="002D1D20"/>
    <w:rsid w:val="002D3295"/>
    <w:rsid w:val="002E23BC"/>
    <w:rsid w:val="002E2485"/>
    <w:rsid w:val="002E2E0C"/>
    <w:rsid w:val="002E6166"/>
    <w:rsid w:val="002F4CC5"/>
    <w:rsid w:val="002F667C"/>
    <w:rsid w:val="003041D8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3F7B73"/>
    <w:rsid w:val="00402C68"/>
    <w:rsid w:val="00402FDD"/>
    <w:rsid w:val="00412E51"/>
    <w:rsid w:val="00425AA3"/>
    <w:rsid w:val="0044348F"/>
    <w:rsid w:val="00443576"/>
    <w:rsid w:val="004455EF"/>
    <w:rsid w:val="00464404"/>
    <w:rsid w:val="00466879"/>
    <w:rsid w:val="004679D5"/>
    <w:rsid w:val="00471B9C"/>
    <w:rsid w:val="00474B43"/>
    <w:rsid w:val="00476F93"/>
    <w:rsid w:val="00484122"/>
    <w:rsid w:val="004C3E8A"/>
    <w:rsid w:val="004C5C45"/>
    <w:rsid w:val="004D3D85"/>
    <w:rsid w:val="004E0920"/>
    <w:rsid w:val="004E6C45"/>
    <w:rsid w:val="004F688F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C0CDD"/>
    <w:rsid w:val="005C2EEC"/>
    <w:rsid w:val="005D4107"/>
    <w:rsid w:val="006178C7"/>
    <w:rsid w:val="00646A93"/>
    <w:rsid w:val="006507C3"/>
    <w:rsid w:val="006667CB"/>
    <w:rsid w:val="00696036"/>
    <w:rsid w:val="006B0C2D"/>
    <w:rsid w:val="006B15FE"/>
    <w:rsid w:val="006B3CBE"/>
    <w:rsid w:val="006B5788"/>
    <w:rsid w:val="006B6DCA"/>
    <w:rsid w:val="006F6E8D"/>
    <w:rsid w:val="007111A4"/>
    <w:rsid w:val="00753299"/>
    <w:rsid w:val="00764D89"/>
    <w:rsid w:val="007B26C1"/>
    <w:rsid w:val="007C35DD"/>
    <w:rsid w:val="007F7D32"/>
    <w:rsid w:val="00843F3F"/>
    <w:rsid w:val="00851A19"/>
    <w:rsid w:val="00855185"/>
    <w:rsid w:val="00882203"/>
    <w:rsid w:val="008A02D0"/>
    <w:rsid w:val="008C47F7"/>
    <w:rsid w:val="008E2E54"/>
    <w:rsid w:val="009120AF"/>
    <w:rsid w:val="00912335"/>
    <w:rsid w:val="00924D57"/>
    <w:rsid w:val="00925CC3"/>
    <w:rsid w:val="0093422D"/>
    <w:rsid w:val="00935E8A"/>
    <w:rsid w:val="009750E7"/>
    <w:rsid w:val="00983532"/>
    <w:rsid w:val="009B00FD"/>
    <w:rsid w:val="009B5117"/>
    <w:rsid w:val="009B625F"/>
    <w:rsid w:val="009D172D"/>
    <w:rsid w:val="009D7824"/>
    <w:rsid w:val="009F02E6"/>
    <w:rsid w:val="00A03595"/>
    <w:rsid w:val="00A112F1"/>
    <w:rsid w:val="00A166B8"/>
    <w:rsid w:val="00A73838"/>
    <w:rsid w:val="00A75912"/>
    <w:rsid w:val="00A764ED"/>
    <w:rsid w:val="00A932E2"/>
    <w:rsid w:val="00A950B0"/>
    <w:rsid w:val="00AA1612"/>
    <w:rsid w:val="00AA49C0"/>
    <w:rsid w:val="00AB6AB2"/>
    <w:rsid w:val="00AC1CDB"/>
    <w:rsid w:val="00AC299D"/>
    <w:rsid w:val="00AC36CA"/>
    <w:rsid w:val="00AC511C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576CF"/>
    <w:rsid w:val="00C57764"/>
    <w:rsid w:val="00C614E7"/>
    <w:rsid w:val="00C67FB5"/>
    <w:rsid w:val="00C77A54"/>
    <w:rsid w:val="00C875F8"/>
    <w:rsid w:val="00C91FE7"/>
    <w:rsid w:val="00C95A5D"/>
    <w:rsid w:val="00CA20F9"/>
    <w:rsid w:val="00CB66BE"/>
    <w:rsid w:val="00CC2874"/>
    <w:rsid w:val="00CF0BE3"/>
    <w:rsid w:val="00D17849"/>
    <w:rsid w:val="00D21637"/>
    <w:rsid w:val="00D36C38"/>
    <w:rsid w:val="00D410EB"/>
    <w:rsid w:val="00D75127"/>
    <w:rsid w:val="00D92821"/>
    <w:rsid w:val="00D963B3"/>
    <w:rsid w:val="00DA0B65"/>
    <w:rsid w:val="00DA379E"/>
    <w:rsid w:val="00DB5365"/>
    <w:rsid w:val="00DF2CD9"/>
    <w:rsid w:val="00DF6B6E"/>
    <w:rsid w:val="00E00B65"/>
    <w:rsid w:val="00E14809"/>
    <w:rsid w:val="00E17864"/>
    <w:rsid w:val="00E278AA"/>
    <w:rsid w:val="00E36D98"/>
    <w:rsid w:val="00E452C7"/>
    <w:rsid w:val="00E568B8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info/news/priglashaem-uchastnikov-oborota-upakovannoy-vody-na-ezhednevnye-vstrechi-po-tekushchemu-statusu-podg/?sphr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131</cp:revision>
  <cp:lastPrinted>2022-10-11T03:25:00Z</cp:lastPrinted>
  <dcterms:created xsi:type="dcterms:W3CDTF">2015-02-03T05:13:00Z</dcterms:created>
  <dcterms:modified xsi:type="dcterms:W3CDTF">2022-10-25T03:49:00Z</dcterms:modified>
</cp:coreProperties>
</file>