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1" w:rsidRPr="00907CD1" w:rsidRDefault="00907CD1" w:rsidP="00907CD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07CD1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907CD1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CD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4C6629">
        <w:rPr>
          <w:rFonts w:ascii="Times New Roman" w:eastAsia="Times New Roman" w:hAnsi="Times New Roman" w:cs="Times New Roman"/>
          <w:bCs/>
          <w:sz w:val="24"/>
          <w:szCs w:val="24"/>
        </w:rPr>
        <w:t>23 января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№ </w:t>
      </w:r>
      <w:r w:rsidR="004C6629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комплексном плане мероприятий по гармонизации 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межэтнических 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</w:t>
      </w:r>
      <w:proofErr w:type="gramEnd"/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округе на 2017</w:t>
      </w:r>
      <w:r w:rsidRPr="00907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Во исполнение областной целевой программы от 06.11.2014 года № 947-пп «Об утверждении государственной программы Магаданской области «Содействие развитию институтов гражданского обще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укреплению единства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нации и гармонизации меж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отношений в Магаданской области на 2015-2020 годы», а также в целях осуществления взаимодействия в решении вопросов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ноконфессионального</w:t>
      </w:r>
      <w:proofErr w:type="spellEnd"/>
      <w:r w:rsidR="00F612E2"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образования, культуры, спорта, общественными организациями, представителями этнических сообществ, действующих на территории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,  администрация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907CD1">
        <w:rPr>
          <w:rFonts w:ascii="Arial" w:eastAsia="Times New Roman" w:hAnsi="Arial" w:cs="Arial"/>
          <w:sz w:val="20"/>
          <w:szCs w:val="20"/>
        </w:rPr>
        <w:t>1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. Утвердить прилагаемый комплексный план мероприятий по гармонизации </w:t>
      </w:r>
      <w:r w:rsidR="00F612E2">
        <w:rPr>
          <w:rFonts w:ascii="Times New Roman" w:eastAsia="Times New Roman" w:hAnsi="Times New Roman" w:cs="Arial"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межэтнических отношений в </w:t>
      </w:r>
      <w:proofErr w:type="spellStart"/>
      <w:r w:rsidRPr="00907CD1">
        <w:rPr>
          <w:rFonts w:ascii="Times New Roman" w:eastAsia="Times New Roman" w:hAnsi="Times New Roman" w:cs="Arial"/>
          <w:sz w:val="24"/>
          <w:szCs w:val="24"/>
        </w:rPr>
        <w:t>Ягод</w:t>
      </w:r>
      <w:r w:rsidR="00F612E2">
        <w:rPr>
          <w:rFonts w:ascii="Times New Roman" w:eastAsia="Times New Roman" w:hAnsi="Times New Roman" w:cs="Arial"/>
          <w:sz w:val="24"/>
          <w:szCs w:val="24"/>
        </w:rPr>
        <w:t>нинском</w:t>
      </w:r>
      <w:proofErr w:type="spellEnd"/>
      <w:r w:rsidR="00F612E2">
        <w:rPr>
          <w:rFonts w:ascii="Times New Roman" w:eastAsia="Times New Roman" w:hAnsi="Times New Roman" w:cs="Arial"/>
          <w:sz w:val="24"/>
          <w:szCs w:val="24"/>
        </w:rPr>
        <w:t xml:space="preserve"> городском округе на 2017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год.</w:t>
      </w:r>
    </w:p>
    <w:p w:rsidR="00907CD1" w:rsidRPr="00907CD1" w:rsidRDefault="00F612E2" w:rsidP="0090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</w:t>
      </w:r>
      <w:r w:rsidR="00907CD1"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Руководителям учреждений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спорта, общественных организаций, представителям этнических сообществ, действующих на территории </w:t>
      </w:r>
      <w:proofErr w:type="spell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обеспечить исполнение мероприятий в целях создания условий для развития национально-культурных общностей, сохранения социально-культурного единения населения, укрепления толерантности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и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межэтнического общения.</w:t>
      </w:r>
      <w:r w:rsidR="00907CD1" w:rsidRPr="00907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администрацию </w:t>
      </w:r>
      <w:proofErr w:type="spell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ежеквартально до 25 числа последнего месяца отчетного периода информацию о выполнении мероприятий </w:t>
      </w:r>
      <w:hyperlink r:id="rId7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до 20 декабря 2017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hyperlink r:id="rId8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итоговый отчет</w:t>
        </w:r>
      </w:hyperlink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 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согласно приложению № 2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 Редакции газеты «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положительный опыт работы учреждений  по гармонизации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межнациональных,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межэтнических отношений в округе.</w:t>
      </w:r>
    </w:p>
    <w:p w:rsidR="00B26881" w:rsidRDefault="00F612E2" w:rsidP="00B2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881" w:rsidRPr="0023174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="00B26881" w:rsidRPr="0023174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B26881" w:rsidRPr="0023174A">
        <w:rPr>
          <w:rFonts w:ascii="Times New Roman" w:eastAsia="Times New Roman" w:hAnsi="Times New Roman" w:cs="Times New Roman"/>
          <w:sz w:val="24"/>
          <w:szCs w:val="24"/>
        </w:rPr>
        <w:t xml:space="preserve"> правда» и на</w:t>
      </w:r>
      <w:r w:rsidR="00B26881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="00B26881">
        <w:rPr>
          <w:rFonts w:ascii="Times New Roman" w:eastAsia="Times New Roman" w:hAnsi="Times New Roman" w:cs="Times New Roman"/>
          <w:sz w:val="24"/>
          <w:szCs w:val="24"/>
        </w:rPr>
        <w:t>Ягоднинский</w:t>
      </w:r>
      <w:proofErr w:type="spellEnd"/>
      <w:r w:rsidR="00B26881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 в сети Интернет (</w:t>
      </w:r>
      <w:proofErr w:type="spellStart"/>
      <w:r w:rsidR="00B26881"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B26881"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26881"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268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6881"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B26881" w:rsidP="00B26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E2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E2" w:rsidRPr="00907CD1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881" w:rsidRPr="00907CD1" w:rsidRDefault="00B2688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        от</w:t>
      </w:r>
      <w:r w:rsidR="004C6629">
        <w:rPr>
          <w:rFonts w:ascii="Times New Roman" w:eastAsia="Times New Roman" w:hAnsi="Times New Roman" w:cs="Times New Roman"/>
          <w:sz w:val="20"/>
          <w:szCs w:val="20"/>
        </w:rPr>
        <w:t xml:space="preserve"> 23 января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2017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4C6629">
        <w:rPr>
          <w:rFonts w:ascii="Times New Roman" w:eastAsia="Times New Roman" w:hAnsi="Times New Roman" w:cs="Times New Roman"/>
          <w:sz w:val="20"/>
          <w:szCs w:val="20"/>
        </w:rPr>
        <w:t>31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гармонизации </w:t>
      </w:r>
      <w:r w:rsidR="00B2688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межэтнических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907CD1" w:rsidRPr="00907CD1" w:rsidRDefault="00B2688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</w:t>
      </w:r>
      <w:r w:rsidR="00907CD1"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35"/>
        <w:gridCol w:w="1541"/>
        <w:gridCol w:w="2356"/>
      </w:tblGrid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нормативно-правовой базы, способствующей развитию гражданского общества,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межнациональному согласию, воспитанию патриотизма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2017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(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плану подготовки НПА)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C665C7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C665C7" w:rsidRDefault="00C665C7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6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Внесение изменений в программу</w:t>
            </w:r>
            <w:r w:rsidR="00907CD1" w:rsidRPr="00C66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 в </w:t>
            </w:r>
            <w:proofErr w:type="spellStart"/>
            <w:r w:rsidR="00907CD1" w:rsidRPr="00C66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="00907CD1" w:rsidRPr="00C665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 на 2016-2017 годы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округа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численности проживающих национальностей на территории, представителей этнических групп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мониторинга численности коренных малочисленных народов Севера, проживающих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Н(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Ассоциация КМНС в округе)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Международного дня толерантности в учреждениях образования и культуры округа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Рассмотрение вопросов на заседаниях советов и комиссий при администрации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Ягоднинского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«О работе учреждений образования, культуры, редакции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по развитию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этно-конфессиональной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толерантности, сохранению социального единства среди населения округа»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Координационный совет «Управление системой занятости молодежи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Межведомственный совет по профилактике «О работе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по предупреждению преступности и правонарушений, профилактике межэтнических конфликтов с учетом интенсивности миграционных процессов»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совет по проблеме толерантности и гармонизации общественных отношений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 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Кашпур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907CD1" w:rsidRPr="00907CD1" w:rsidRDefault="00C665C7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Шмагайло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Содействие в организации работы Общественной палаты и общественных советов поселений в округе (довыборы в общественные структуры, привлечение к участию в общественно значимых мероприятиях, публикации о деятельности в СМИ, поддержка социальных проектов и акций общественных структур)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</w:tc>
      </w:tr>
      <w:tr w:rsidR="00167793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907CD1" w:rsidRDefault="00167793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с историко-просветительским обществом «Память Колымы» (организация выставок-экспозиций, публикация краеведческих материалов в газете)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</w:tr>
      <w:tr w:rsidR="00CF4342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CF434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с обществом КМНС (проведение встречи, подготовка буклета,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фотосессии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остюмах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</w:tc>
      </w:tr>
      <w:tr w:rsidR="00CF4342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CF434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семинара-совещания работников культуры, образования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(клубы, библиотеки, музеи)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СМИ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тему предупреждения межнациональных конфликтов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обращений граждан о фактах нарушения принципов равноправия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Ввтечение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опроса среди учащихся старших классов по теме социализации, взаимоотношений, толерантности в молодежной среде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культурно-массовых мероприятий по формированию российской гражданской идентичности: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России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Герба и Флага Российской Федерации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Празднование 1 мая и 9 мая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детей и День семьи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Дни славянской письменности и культуры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«Колымское братство»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«Я люблю тебя, Россия»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региональной выставке изделий декоративно-прикладного искусства коренных малочисленных народов Севера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конкурса 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праздника коренных малочисленных народов Севера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распространение видеоклипа «</w:t>
            </w:r>
            <w:proofErr w:type="spellStart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в Дебине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среди библиотек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конкурса школьных музеев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 сочинений среди школьников на тему «Герои, живущие рядом» с последующим опубликованием в газете к</w:t>
            </w:r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C57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ктябрь-ноябрь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информационно-образовательного проекта памятников и памятных мест массового захоронения незаконно репрессированных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576A9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  <w:p w:rsidR="00C576A9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православной гостиной с участием священнослужителя Константина Мезенцева Прихода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Иверской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иконы Божией Матери</w:t>
            </w:r>
            <w:r w:rsidR="004E23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(Пасха, Победа, Славянские просветители, Мудрость народная)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23E63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Демидова А.М.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реализация информационного проекта «Новые лица», посвященного Дню молодежи в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фотосессии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национальных костюмах</w:t>
            </w:r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посвященной</w:t>
            </w:r>
            <w:proofErr w:type="gramEnd"/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Международному десятилетию коренных малочисленных народов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июль-август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167793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Форума молодежи «Патриот», посвященного патриотическому воспитанию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67793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информационного публицистического проекта «Свеча  памяти», посвященного участникам войны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фестиваля «Колымское братство» самодеятельного творчества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 фотоконкурса «Многоликая Колыма», посвященного Дню России, Дню народного единства, Дню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июнь-</w:t>
            </w:r>
          </w:p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С.Д.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информационно-просветительского проекта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 об учителях, сохраняющих и укрепляющих русский язык и литературу, ко Дню славянской письменности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конкурса среди учащихся образовательных организаций на лучшее знание государственной символики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массовых молодежных акций</w:t>
            </w: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07CD1" w:rsidRPr="003F2730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солидарности в борьбе с экстремизмом</w:t>
            </w:r>
          </w:p>
          <w:p w:rsidR="003F2730" w:rsidRPr="00907CD1" w:rsidRDefault="003F2730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Памяти жертв Беслана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Молодежь Колымы против наркотиков</w:t>
            </w:r>
          </w:p>
          <w:p w:rsidR="00907CD1" w:rsidRPr="00C665C7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Земли</w:t>
            </w:r>
          </w:p>
          <w:p w:rsidR="00C665C7" w:rsidRPr="00907CD1" w:rsidRDefault="00C665C7" w:rsidP="00C665C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Торжественное вручение копии Знамени Победы  школьникам на встречах с ветеранами ВОВ 3-7 мая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2017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Публичное поздравление в газете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 старожилов, ветеранов, почетных жителей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Ягоднинского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Включение в план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воспитательной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работы ЛОП (летний период)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мероприятий по толерантности, изучению традиций, культуры, обычаев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разных народов «Интересно жить вместе»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этнокультурного клубного объединения на базе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центральной библиотеки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пос</w:t>
            </w:r>
            <w:proofErr w:type="gram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годное, пос.Дебин, участие </w:t>
            </w:r>
            <w:proofErr w:type="spell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воспитательных мероприятиях с детьми в летний период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Проведение смотра работы </w:t>
            </w:r>
            <w:proofErr w:type="spellStart"/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областном социологическом исследовании  по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этноконфессиональной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обстановке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2730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рубрики «Мы едины навсегда» в газете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правда», рассказывающей об истории освоения округа представителями различных национальностей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номинаций «Народные традиции», «Межнациональные отношения» в районном конкурсе на лучшую публикацию «Знать, помнить, гордиться»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Размещение материалов о деятельности по профилактике терроризма и экстремизма в округе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(материалы  заседаний комиссий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областных культурно-массовых мероприятиях («Казачий круг»,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Бакылдыдяк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Хэбденек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областной акции 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гражданин России!»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на шк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ольных сайтах и сайте комитета образования информации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толерантному воспитанию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подросткового лектория по профилактике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межнациональных,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межэтнических отношений среди детского населения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клуба «Зеркало»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30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акции «Собери ребенка в школу» для поддержки семей многодетных, инвалидов, опекунских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Олейник Н.Б.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плакатов, буклетов для молодежи по профилактике экстремизма,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этносепаратизма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толерантности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1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«круглого сто</w:t>
            </w:r>
            <w:r w:rsidR="007614BA"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ла» на тему «Роль истории и</w:t>
            </w: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литературы в патриотическом и нравственном воспитании детей и молодёжи»  </w:t>
            </w:r>
            <w:r w:rsidRPr="007614BA">
              <w:rPr>
                <w:rFonts w:ascii="Times New Roman" w:eastAsia="Times New Roman" w:hAnsi="Times New Roman" w:cs="Times New Roman"/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базе ЯЦБ)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1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«круглого стола»</w:t>
            </w:r>
            <w:r w:rsidRPr="00761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</w:t>
            </w:r>
            <w:r w:rsidR="007614BA"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«Воспитание патриотического сознания и</w:t>
            </w: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гражданской позиции</w:t>
            </w:r>
            <w:r w:rsidR="007614BA"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молодежной среде</w:t>
            </w: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7614BA">
              <w:rPr>
                <w:rFonts w:ascii="Times New Roman" w:eastAsia="Times New Roman" w:hAnsi="Times New Roman" w:cs="Times New Roman"/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1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«Воспитание правовой культуры детей, подростков, молодежи» </w:t>
            </w:r>
            <w:r w:rsidR="007614B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(подпрограмма</w:t>
            </w:r>
            <w:r w:rsidRPr="007614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«Профилактика правонарушений»)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 w:rsidRPr="007614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  <w:p w:rsidR="00907CD1" w:rsidRPr="007614BA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базе ЯЦБ)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календаря знаменательных и  общественно-значимых дат и событий в истории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</w:t>
            </w:r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2018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3F2730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«Муниципальная практика </w:t>
            </w:r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объединения гражданского общества»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7CD1">
              <w:rPr>
                <w:rFonts w:ascii="Times New Roman" w:eastAsia="Times New Roman" w:hAnsi="Times New Roman" w:cs="Times New Roman"/>
                <w:sz w:val="16"/>
                <w:szCs w:val="16"/>
              </w:rPr>
              <w:t>(П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«Комплексный план противодействия идеологии терроризма и экстремизма)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реализации комплексного учебного курса «Основы религиозной культуры и светской этики»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библиотеками района цикла «Уроки доброты»: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коренных малочисленных народов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толерантности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 w:rsidR="003F27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Дню солидарности в борьбе с терроризмом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9 мая, к 22 июня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27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 </w:t>
            </w: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Дню жертв политических репрессий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Томшина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школьные </w:t>
            </w:r>
            <w:r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библиотеки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традиционной встречи КМНС пос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ебин с </w:t>
            </w: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администрацией и руководителями округа «Возрождать, сохранять и развивать этнокультурные традиции КМНС»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Руденко Е.И.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Денисенко Г.А.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  <w:r w:rsidR="00C57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 буклета «Дети Колымы» (6</w:t>
            </w: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выпуск):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национальных поселков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жители национального села</w:t>
            </w:r>
          </w:p>
          <w:p w:rsidR="00C576A9" w:rsidRPr="00C576A9" w:rsidRDefault="00C576A9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Юбиляры 2017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(2 человека)</w:t>
            </w:r>
          </w:p>
          <w:p w:rsidR="00907CD1" w:rsidRPr="00907CD1" w:rsidRDefault="00C576A9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Петровна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жизни районной КМНС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Харланович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о состоянии  и уровне межнациональных отношений на территории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 отчету)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«Недели «Фонда «Мама»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  <w:p w:rsidR="00907CD1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Фонд «Мама»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Выпуск буклета «Ярмарка общественно значимых проектов»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  <w:p w:rsidR="00907CD1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материалов к поощрению премией губернатора Магаданской области «Колымские родники», «Признание», за активную работу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Рассмотрение итогов исполнения комплексного плана мероприятий на заседании комиссии по противодействию терроризму и экстремизму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907CD1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Исполнители постановления</w:t>
            </w: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4BA" w:rsidRPr="00907CD1" w:rsidRDefault="007614BA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от_____________2017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г. № ______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гармонизации </w:t>
      </w:r>
      <w:proofErr w:type="gram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межэтнических</w:t>
      </w:r>
      <w:proofErr w:type="gramEnd"/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Гужавина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Лидия Алексеевна – заместитель главы, организатор группы</w:t>
      </w:r>
    </w:p>
    <w:p w:rsidR="00907CD1" w:rsidRPr="00907CD1" w:rsidRDefault="007614BA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Шмагайло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Николаевич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>чальник</w:t>
      </w:r>
      <w:r w:rsidR="00907CD1" w:rsidRPr="00907CD1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07CD1" w:rsidRPr="00907CD1">
        <w:rPr>
          <w:rFonts w:ascii="Times New Roman" w:eastAsia="Times New Roman" w:hAnsi="Times New Roman" w:cs="Times New Roman"/>
        </w:rPr>
        <w:t>ОтдМВД</w:t>
      </w:r>
      <w:proofErr w:type="spellEnd"/>
      <w:r w:rsidR="00907CD1" w:rsidRPr="00907CD1">
        <w:rPr>
          <w:rFonts w:ascii="Times New Roman" w:eastAsia="Times New Roman" w:hAnsi="Times New Roman" w:cs="Times New Roman"/>
        </w:rPr>
        <w:t xml:space="preserve"> России по </w:t>
      </w:r>
      <w:proofErr w:type="spellStart"/>
      <w:r w:rsidR="00907CD1" w:rsidRPr="00907CD1">
        <w:rPr>
          <w:rFonts w:ascii="Times New Roman" w:eastAsia="Times New Roman" w:hAnsi="Times New Roman" w:cs="Times New Roman"/>
        </w:rPr>
        <w:t>Ягоднинскому</w:t>
      </w:r>
      <w:proofErr w:type="spellEnd"/>
      <w:r w:rsidR="00907CD1" w:rsidRPr="00907CD1">
        <w:rPr>
          <w:rFonts w:ascii="Times New Roman" w:eastAsia="Times New Roman" w:hAnsi="Times New Roman" w:cs="Times New Roman"/>
        </w:rPr>
        <w:t xml:space="preserve"> району</w:t>
      </w: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Шампур Елена Валентиновна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руководитель комитета культуры</w:t>
      </w: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Елена Юрьевна – руководитель комитета образования</w:t>
      </w: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>Анисимова Наталья Евгеньевна – главный редактор газеты «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правда»</w:t>
      </w: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Халимонова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Николаевна- зам.директора МБОУ «СОШ п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907CD1" w:rsidRPr="00907CD1" w:rsidRDefault="00907CD1" w:rsidP="00907C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Харланович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 </w:t>
      </w: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>лавный специалист администрации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Приложение № 3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от_____________2017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г. № ______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07CD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гармонизации межэтнических 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280"/>
        <w:gridCol w:w="2280"/>
        <w:gridCol w:w="2040"/>
      </w:tblGrid>
      <w:tr w:rsidR="00907CD1" w:rsidRPr="00907CD1" w:rsidTr="00907CD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907CD1" w:rsidRPr="00907CD1" w:rsidTr="00907CD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Нормативный акт подготовлен 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Заместитель главы  по социальным вопросам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__________________  </w:t>
      </w:r>
      <w:proofErr w:type="spellStart"/>
      <w:r w:rsidRPr="00907CD1">
        <w:rPr>
          <w:rFonts w:ascii="Times New Roman" w:eastAsia="Times New Roman" w:hAnsi="Times New Roman" w:cs="Times New Roman"/>
          <w:sz w:val="20"/>
          <w:szCs w:val="20"/>
        </w:rPr>
        <w:t>Л.А.Гужавина</w:t>
      </w:r>
      <w:proofErr w:type="spellEnd"/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Нормативный акт согласован: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2484"/>
        <w:gridCol w:w="2484"/>
        <w:gridCol w:w="2484"/>
      </w:tblGrid>
      <w:tr w:rsidR="00907CD1" w:rsidRPr="00907CD1" w:rsidTr="00907CD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Редакция газеты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Н.Е.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Нормативный акт разослать:</w:t>
      </w:r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</w:t>
      </w:r>
      <w:proofErr w:type="spellStart"/>
      <w:r w:rsidRPr="00907CD1">
        <w:rPr>
          <w:rFonts w:ascii="Times New Roman" w:eastAsia="Times New Roman" w:hAnsi="Times New Roman" w:cs="Times New Roman"/>
          <w:sz w:val="20"/>
          <w:szCs w:val="20"/>
        </w:rPr>
        <w:t>Л.А.Гужавина</w:t>
      </w:r>
      <w:proofErr w:type="spellEnd"/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Комитет образования</w:t>
      </w:r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Комитет культуры</w:t>
      </w:r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Редакция газеты «</w:t>
      </w:r>
      <w:proofErr w:type="gramStart"/>
      <w:r w:rsidRPr="00907CD1">
        <w:rPr>
          <w:rFonts w:ascii="Times New Roman" w:eastAsia="Times New Roman" w:hAnsi="Times New Roman" w:cs="Times New Roman"/>
          <w:sz w:val="20"/>
          <w:szCs w:val="20"/>
        </w:rPr>
        <w:t>Северная</w:t>
      </w:r>
      <w:proofErr w:type="gramEnd"/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правда»</w:t>
      </w:r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>Ассоциация КМНС Зайцева Г.Н.</w:t>
      </w:r>
    </w:p>
    <w:p w:rsidR="00907CD1" w:rsidRPr="00907CD1" w:rsidRDefault="00907CD1" w:rsidP="00907C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Фонд «Мама» </w:t>
      </w:r>
      <w:proofErr w:type="spellStart"/>
      <w:r w:rsidRPr="00907CD1">
        <w:rPr>
          <w:rFonts w:ascii="Times New Roman" w:eastAsia="Times New Roman" w:hAnsi="Times New Roman" w:cs="Times New Roman"/>
          <w:sz w:val="20"/>
          <w:szCs w:val="20"/>
        </w:rPr>
        <w:t>Пестерникова</w:t>
      </w:r>
      <w:proofErr w:type="spellEnd"/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С.Д.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23" w:rsidRDefault="00FB2C23"/>
    <w:sectPr w:rsidR="00FB2C23" w:rsidSect="00907C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90"/>
    <w:multiLevelType w:val="hybridMultilevel"/>
    <w:tmpl w:val="E0D00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693"/>
    <w:multiLevelType w:val="hybridMultilevel"/>
    <w:tmpl w:val="423695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F84"/>
    <w:multiLevelType w:val="hybridMultilevel"/>
    <w:tmpl w:val="D5220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21"/>
    <w:multiLevelType w:val="hybridMultilevel"/>
    <w:tmpl w:val="62F011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FC1"/>
    <w:multiLevelType w:val="hybridMultilevel"/>
    <w:tmpl w:val="D5329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25ECA"/>
    <w:multiLevelType w:val="hybridMultilevel"/>
    <w:tmpl w:val="7D42D0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110B3"/>
    <w:multiLevelType w:val="hybridMultilevel"/>
    <w:tmpl w:val="930491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777A5"/>
    <w:multiLevelType w:val="hybridMultilevel"/>
    <w:tmpl w:val="9CB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90134"/>
    <w:multiLevelType w:val="hybridMultilevel"/>
    <w:tmpl w:val="93B61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07CD1"/>
    <w:rsid w:val="00167793"/>
    <w:rsid w:val="00254150"/>
    <w:rsid w:val="003F2730"/>
    <w:rsid w:val="004C6629"/>
    <w:rsid w:val="004C7201"/>
    <w:rsid w:val="004E2351"/>
    <w:rsid w:val="007614BA"/>
    <w:rsid w:val="007A1F3D"/>
    <w:rsid w:val="00907CD1"/>
    <w:rsid w:val="00923E63"/>
    <w:rsid w:val="00B20649"/>
    <w:rsid w:val="00B26881"/>
    <w:rsid w:val="00C576A9"/>
    <w:rsid w:val="00C665C7"/>
    <w:rsid w:val="00CF4342"/>
    <w:rsid w:val="00D827CD"/>
    <w:rsid w:val="00F612E2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B8E2E0B1F93DAD9DAC2E14973AA2F89140B61A4D40727E0C5A86D5410E6B14B9CAA0AFA8816983CC25Ap6E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B8E2E0B1F93DAD9DAC2E14973AA2F89140B61A4D40727E0C5A86D5410E6B14B9CAA0AFA8816983CC25Cp6E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48F-5E61-4E02-B08F-2DE89B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6</cp:revision>
  <cp:lastPrinted>2017-01-14T01:58:00Z</cp:lastPrinted>
  <dcterms:created xsi:type="dcterms:W3CDTF">2016-12-31T01:42:00Z</dcterms:created>
  <dcterms:modified xsi:type="dcterms:W3CDTF">2017-01-23T00:25:00Z</dcterms:modified>
</cp:coreProperties>
</file>