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>Г О Р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D81D58" w:rsidRDefault="00FC66C4" w:rsidP="00FC66C4">
      <w:pPr>
        <w:ind w:right="-144" w:hanging="567"/>
        <w:jc w:val="center"/>
        <w:rPr>
          <w:sz w:val="14"/>
          <w:szCs w:val="14"/>
        </w:rPr>
      </w:pPr>
    </w:p>
    <w:p w:rsidR="00FC66C4" w:rsidRPr="00870D77" w:rsidRDefault="00FC66C4" w:rsidP="00FC66C4">
      <w:pPr>
        <w:jc w:val="center"/>
        <w:rPr>
          <w:b/>
          <w:sz w:val="32"/>
          <w:szCs w:val="32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870D77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825FD" w:rsidRPr="00811E3C" w:rsidRDefault="007033F7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="008825FD">
        <w:rPr>
          <w:b/>
          <w:sz w:val="28"/>
          <w:szCs w:val="28"/>
        </w:rPr>
        <w:t xml:space="preserve">НИЕ </w:t>
      </w:r>
    </w:p>
    <w:p w:rsidR="003B046C" w:rsidRPr="00870D77" w:rsidRDefault="003B046C" w:rsidP="003B046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B046C" w:rsidRPr="00870D77" w:rsidRDefault="003B046C" w:rsidP="003B046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45C96" w:rsidRPr="00AF6DF2" w:rsidRDefault="00C45C96" w:rsidP="00C4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F77A8D">
        <w:rPr>
          <w:sz w:val="28"/>
          <w:szCs w:val="28"/>
        </w:rPr>
        <w:t>26</w:t>
      </w:r>
      <w:r w:rsidRPr="00AF6DF2">
        <w:rPr>
          <w:sz w:val="28"/>
          <w:szCs w:val="28"/>
        </w:rPr>
        <w:t>»</w:t>
      </w:r>
      <w:r w:rsidR="00F77A8D">
        <w:rPr>
          <w:sz w:val="28"/>
          <w:szCs w:val="28"/>
        </w:rPr>
        <w:t xml:space="preserve"> мая</w:t>
      </w:r>
      <w:r w:rsidRPr="00AF6DF2">
        <w:rPr>
          <w:sz w:val="28"/>
          <w:szCs w:val="28"/>
        </w:rPr>
        <w:t xml:space="preserve"> 202</w:t>
      </w:r>
      <w:r w:rsidR="00AD329E">
        <w:rPr>
          <w:sz w:val="28"/>
          <w:szCs w:val="28"/>
        </w:rPr>
        <w:t>2</w:t>
      </w:r>
      <w:r w:rsidRPr="00AF6DF2">
        <w:rPr>
          <w:sz w:val="28"/>
          <w:szCs w:val="28"/>
        </w:rPr>
        <w:t xml:space="preserve">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A8D">
        <w:rPr>
          <w:sz w:val="28"/>
          <w:szCs w:val="28"/>
        </w:rPr>
        <w:tab/>
      </w:r>
      <w:r w:rsidR="00F77A8D">
        <w:rPr>
          <w:sz w:val="28"/>
          <w:szCs w:val="28"/>
        </w:rPr>
        <w:tab/>
      </w:r>
      <w:r w:rsidR="00F77A8D">
        <w:rPr>
          <w:sz w:val="28"/>
          <w:szCs w:val="28"/>
        </w:rPr>
        <w:tab/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77A8D">
        <w:rPr>
          <w:sz w:val="28"/>
          <w:szCs w:val="28"/>
        </w:rPr>
        <w:t>112-р</w:t>
      </w:r>
    </w:p>
    <w:p w:rsidR="008825FD" w:rsidRPr="00E41DB3" w:rsidRDefault="008825FD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12696A" w:rsidTr="007D1B8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1B86" w:rsidRPr="007D1B86" w:rsidRDefault="007D1B86" w:rsidP="007D1B86">
            <w:pPr>
              <w:jc w:val="both"/>
              <w:rPr>
                <w:sz w:val="28"/>
                <w:szCs w:val="28"/>
              </w:rPr>
            </w:pPr>
            <w:r w:rsidRPr="007D1B86">
              <w:rPr>
                <w:sz w:val="28"/>
                <w:szCs w:val="28"/>
              </w:rPr>
              <w:t>О плане мероприятий, посвященных</w:t>
            </w:r>
            <w:r>
              <w:rPr>
                <w:sz w:val="28"/>
                <w:szCs w:val="28"/>
              </w:rPr>
              <w:br/>
            </w:r>
            <w:r w:rsidRPr="007D1B86">
              <w:rPr>
                <w:sz w:val="28"/>
                <w:szCs w:val="28"/>
              </w:rPr>
              <w:t>празднованию Дня защиты детей</w:t>
            </w:r>
            <w:r>
              <w:rPr>
                <w:sz w:val="28"/>
                <w:szCs w:val="28"/>
              </w:rPr>
              <w:br/>
            </w:r>
            <w:r w:rsidRPr="007D1B86">
              <w:rPr>
                <w:sz w:val="28"/>
                <w:szCs w:val="28"/>
              </w:rPr>
              <w:t>в Ягоднинском городском округе</w:t>
            </w:r>
            <w:r w:rsidR="00870D77">
              <w:rPr>
                <w:sz w:val="28"/>
                <w:szCs w:val="28"/>
              </w:rPr>
              <w:br/>
              <w:t>в 2022 году</w:t>
            </w:r>
          </w:p>
          <w:p w:rsidR="008825FD" w:rsidRPr="0012696A" w:rsidRDefault="008825FD" w:rsidP="00AD3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25FD" w:rsidRPr="00870D77" w:rsidRDefault="008825FD" w:rsidP="008825F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B78A5" w:rsidRPr="00870D77" w:rsidRDefault="007B78A5" w:rsidP="008825F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70D77" w:rsidRPr="00870D77" w:rsidRDefault="00870D77" w:rsidP="00870D77">
      <w:pPr>
        <w:spacing w:line="360" w:lineRule="auto"/>
        <w:ind w:firstLine="567"/>
        <w:jc w:val="both"/>
        <w:rPr>
          <w:sz w:val="28"/>
          <w:szCs w:val="28"/>
        </w:rPr>
      </w:pPr>
      <w:r w:rsidRPr="00870D77">
        <w:rPr>
          <w:sz w:val="28"/>
          <w:szCs w:val="28"/>
        </w:rPr>
        <w:t>В целях обеспечения защиты прав и законных интересов детей, формирования жизненных ценностей, гражданственности и нравственности у детей, привлечения внимания населения Ягоднинского городского округа к укреплению института семьи, семейных ценностей:</w:t>
      </w:r>
    </w:p>
    <w:p w:rsidR="00870D77" w:rsidRPr="00870D77" w:rsidRDefault="00870D77" w:rsidP="00870D77">
      <w:pPr>
        <w:spacing w:line="360" w:lineRule="auto"/>
        <w:ind w:firstLine="709"/>
        <w:jc w:val="both"/>
        <w:rPr>
          <w:sz w:val="28"/>
          <w:szCs w:val="28"/>
        </w:rPr>
      </w:pPr>
      <w:r w:rsidRPr="00870D77">
        <w:rPr>
          <w:sz w:val="28"/>
          <w:szCs w:val="28"/>
        </w:rPr>
        <w:t>1. Утвердить план мероприятий, посвященных празднованию Дня защиты детей в Ягоднинском городском округе, согласно приложению.</w:t>
      </w:r>
    </w:p>
    <w:p w:rsidR="00870D77" w:rsidRPr="00870D77" w:rsidRDefault="00870D77" w:rsidP="00870D7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70D77">
        <w:rPr>
          <w:sz w:val="28"/>
          <w:szCs w:val="28"/>
        </w:rPr>
        <w:t>2. Руководителям комитета культуры, комитета по физической культуре, спорту и туризму, комитета образования обеспечить:</w:t>
      </w:r>
    </w:p>
    <w:p w:rsidR="00870D77" w:rsidRPr="00870D77" w:rsidRDefault="00870D77" w:rsidP="00870D77">
      <w:pPr>
        <w:spacing w:line="360" w:lineRule="auto"/>
        <w:jc w:val="both"/>
        <w:rPr>
          <w:sz w:val="28"/>
          <w:szCs w:val="28"/>
        </w:rPr>
      </w:pPr>
      <w:r w:rsidRPr="00870D77">
        <w:rPr>
          <w:sz w:val="28"/>
          <w:szCs w:val="28"/>
        </w:rPr>
        <w:t>- организацию и проведение мероприятий, посвященных Дню защиты детей, в соответствии с утвержденным планом;</w:t>
      </w:r>
    </w:p>
    <w:p w:rsidR="00870D77" w:rsidRPr="00870D77" w:rsidRDefault="00870D77" w:rsidP="00870D77">
      <w:pPr>
        <w:spacing w:line="360" w:lineRule="auto"/>
        <w:jc w:val="both"/>
        <w:rPr>
          <w:sz w:val="28"/>
          <w:szCs w:val="28"/>
        </w:rPr>
      </w:pPr>
      <w:r w:rsidRPr="00870D77">
        <w:rPr>
          <w:sz w:val="28"/>
          <w:szCs w:val="28"/>
        </w:rPr>
        <w:t>- предоставление информации о проведенных мероприятиях для размещения на официальном сайте администрации Я</w:t>
      </w:r>
      <w:r w:rsidR="000841A1">
        <w:rPr>
          <w:sz w:val="28"/>
          <w:szCs w:val="28"/>
        </w:rPr>
        <w:t>годнинского городского округа.</w:t>
      </w:r>
    </w:p>
    <w:p w:rsidR="00870D77" w:rsidRPr="00870D77" w:rsidRDefault="00870D77" w:rsidP="00870D77">
      <w:pPr>
        <w:spacing w:line="360" w:lineRule="auto"/>
        <w:ind w:firstLine="720"/>
        <w:jc w:val="both"/>
        <w:rPr>
          <w:sz w:val="28"/>
          <w:szCs w:val="28"/>
        </w:rPr>
      </w:pPr>
      <w:r w:rsidRPr="00870D77">
        <w:rPr>
          <w:sz w:val="28"/>
          <w:szCs w:val="28"/>
        </w:rPr>
        <w:t>3. Редакции газеты «Северная правда» освещать проводимые мероприятия, посвященные празднованию Дня защиты детей.</w:t>
      </w:r>
    </w:p>
    <w:p w:rsidR="00870D77" w:rsidRPr="00870D77" w:rsidRDefault="00870D77" w:rsidP="00870D77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870D77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распоряжение подлежит опубликованию в газете «Северная правда» и на официальном сайте администрации Ягоднинского городского округа </w:t>
      </w:r>
      <w:hyperlink r:id="rId9" w:history="1">
        <w:r w:rsidRPr="00870D77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870D77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bidi="ar-SA"/>
          </w:rPr>
          <w:t>://</w:t>
        </w:r>
        <w:r w:rsidRPr="00870D77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yagodnoeadm</w:t>
        </w:r>
        <w:r w:rsidRPr="00870D77">
          <w:rPr>
            <w:rStyle w:val="af4"/>
            <w:rFonts w:ascii="Times New Roman" w:eastAsia="Times New Roman" w:hAnsi="Times New Roman" w:cs="Times New Roman"/>
            <w:sz w:val="28"/>
            <w:szCs w:val="28"/>
            <w:lang w:val="ru-RU" w:bidi="ar-SA"/>
          </w:rPr>
          <w:t>.</w:t>
        </w:r>
        <w:r w:rsidRPr="00870D77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870D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CEC" w:rsidRDefault="00870D77" w:rsidP="00870D77">
      <w:pPr>
        <w:spacing w:line="360" w:lineRule="auto"/>
        <w:ind w:firstLine="709"/>
        <w:jc w:val="both"/>
        <w:rPr>
          <w:sz w:val="28"/>
          <w:szCs w:val="28"/>
        </w:rPr>
      </w:pPr>
      <w:r w:rsidRPr="00870D77">
        <w:rPr>
          <w:sz w:val="28"/>
          <w:szCs w:val="28"/>
        </w:rPr>
        <w:t xml:space="preserve">5. Контроль за исполнением настоящего распоряжения </w:t>
      </w:r>
      <w:r w:rsidR="00EB2766" w:rsidRPr="00870D77">
        <w:rPr>
          <w:sz w:val="28"/>
          <w:szCs w:val="28"/>
        </w:rPr>
        <w:t>оставляю за собой</w:t>
      </w:r>
      <w:r w:rsidR="00E91CEC" w:rsidRPr="00870D77">
        <w:rPr>
          <w:sz w:val="28"/>
          <w:szCs w:val="28"/>
        </w:rPr>
        <w:t>.</w:t>
      </w:r>
    </w:p>
    <w:p w:rsidR="000841A1" w:rsidRDefault="000841A1" w:rsidP="00870D77">
      <w:pPr>
        <w:spacing w:line="360" w:lineRule="auto"/>
        <w:ind w:firstLine="709"/>
        <w:jc w:val="both"/>
        <w:rPr>
          <w:sz w:val="28"/>
          <w:szCs w:val="28"/>
        </w:rPr>
      </w:pPr>
    </w:p>
    <w:p w:rsidR="000841A1" w:rsidRDefault="000841A1" w:rsidP="00492A04">
      <w:pPr>
        <w:ind w:left="3540" w:firstLine="708"/>
        <w:rPr>
          <w:sz w:val="16"/>
          <w:szCs w:val="16"/>
        </w:rPr>
      </w:pPr>
    </w:p>
    <w:p w:rsidR="007207C9" w:rsidRDefault="00E91CEC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92A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92A04" w:rsidRPr="008568F0">
        <w:rPr>
          <w:sz w:val="28"/>
          <w:szCs w:val="28"/>
        </w:rPr>
        <w:t xml:space="preserve"> Ягоднинского </w:t>
      </w: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E91CEC">
        <w:rPr>
          <w:sz w:val="28"/>
          <w:szCs w:val="28"/>
        </w:rPr>
        <w:t>Е.В. Ступак</w:t>
      </w:r>
    </w:p>
    <w:p w:rsidR="00EB2766" w:rsidRDefault="00EB2766" w:rsidP="00EB2766">
      <w:pPr>
        <w:ind w:left="6379" w:firstLine="6"/>
        <w:jc w:val="both"/>
      </w:pPr>
      <w:r>
        <w:lastRenderedPageBreak/>
        <w:t>Утвержден</w:t>
      </w:r>
    </w:p>
    <w:p w:rsidR="00EB2766" w:rsidRDefault="00EB2766" w:rsidP="00EB2766">
      <w:pPr>
        <w:ind w:left="6379" w:firstLine="6"/>
        <w:jc w:val="both"/>
      </w:pPr>
      <w:r>
        <w:t>распоряжением администрации Ягоднинского городского округа</w:t>
      </w:r>
    </w:p>
    <w:p w:rsidR="00EB2766" w:rsidRDefault="00EB2766" w:rsidP="00EB2766">
      <w:pPr>
        <w:ind w:left="6379" w:firstLine="6"/>
        <w:jc w:val="both"/>
      </w:pPr>
      <w:r>
        <w:t xml:space="preserve">от </w:t>
      </w:r>
      <w:r w:rsidR="00F77A8D">
        <w:t xml:space="preserve">26 мая </w:t>
      </w:r>
      <w:r>
        <w:t>202</w:t>
      </w:r>
      <w:r w:rsidR="00F043EA">
        <w:t>2</w:t>
      </w:r>
      <w:r>
        <w:t xml:space="preserve">г. № </w:t>
      </w:r>
      <w:r w:rsidR="00F77A8D">
        <w:t>112-р</w:t>
      </w:r>
    </w:p>
    <w:p w:rsidR="00EB2766" w:rsidRPr="009D773E" w:rsidRDefault="00EB2766" w:rsidP="00EB2766">
      <w:pPr>
        <w:ind w:left="360"/>
        <w:rPr>
          <w:b/>
        </w:rPr>
      </w:pPr>
    </w:p>
    <w:p w:rsidR="00870D77" w:rsidRPr="00CB4420" w:rsidRDefault="00870D77" w:rsidP="00870D77">
      <w:pPr>
        <w:spacing w:line="276" w:lineRule="auto"/>
        <w:jc w:val="center"/>
        <w:rPr>
          <w:sz w:val="28"/>
          <w:szCs w:val="28"/>
        </w:rPr>
      </w:pPr>
      <w:r w:rsidRPr="00CB4420">
        <w:rPr>
          <w:sz w:val="28"/>
          <w:szCs w:val="28"/>
        </w:rPr>
        <w:t>ПЛАН</w:t>
      </w:r>
    </w:p>
    <w:p w:rsidR="00870D77" w:rsidRPr="00CB4420" w:rsidRDefault="00870D77" w:rsidP="00870D77">
      <w:pPr>
        <w:spacing w:line="276" w:lineRule="auto"/>
        <w:jc w:val="center"/>
        <w:rPr>
          <w:sz w:val="28"/>
          <w:szCs w:val="28"/>
        </w:rPr>
      </w:pPr>
      <w:r w:rsidRPr="00CB4420">
        <w:rPr>
          <w:sz w:val="28"/>
          <w:szCs w:val="28"/>
        </w:rPr>
        <w:t xml:space="preserve">мероприятий, посвященных празднованию Дня защиты детей </w:t>
      </w:r>
    </w:p>
    <w:p w:rsidR="00870D77" w:rsidRPr="00CB4420" w:rsidRDefault="00870D77" w:rsidP="00870D77">
      <w:pPr>
        <w:spacing w:line="276" w:lineRule="auto"/>
        <w:jc w:val="center"/>
        <w:rPr>
          <w:sz w:val="28"/>
          <w:szCs w:val="28"/>
        </w:rPr>
      </w:pPr>
      <w:r w:rsidRPr="00CB4420">
        <w:rPr>
          <w:sz w:val="28"/>
          <w:szCs w:val="28"/>
        </w:rPr>
        <w:t>в Ягоднинском городском округе</w:t>
      </w:r>
      <w:r w:rsidR="009216B5">
        <w:rPr>
          <w:sz w:val="28"/>
          <w:szCs w:val="28"/>
        </w:rPr>
        <w:t xml:space="preserve"> в 2022 году</w:t>
      </w:r>
    </w:p>
    <w:p w:rsidR="00870D77" w:rsidRPr="00B05DFC" w:rsidRDefault="00870D77" w:rsidP="00870D77">
      <w:pPr>
        <w:rPr>
          <w:sz w:val="28"/>
          <w:szCs w:val="28"/>
        </w:rPr>
      </w:pPr>
    </w:p>
    <w:tbl>
      <w:tblPr>
        <w:tblStyle w:val="af9"/>
        <w:tblW w:w="10490" w:type="dxa"/>
        <w:tblInd w:w="-176" w:type="dxa"/>
        <w:tblLayout w:type="fixed"/>
        <w:tblLook w:val="04A0"/>
      </w:tblPr>
      <w:tblGrid>
        <w:gridCol w:w="568"/>
        <w:gridCol w:w="3544"/>
        <w:gridCol w:w="1701"/>
        <w:gridCol w:w="2409"/>
        <w:gridCol w:w="2268"/>
      </w:tblGrid>
      <w:tr w:rsidR="00870D77" w:rsidRPr="00901126" w:rsidTr="00CB7D9E">
        <w:tc>
          <w:tcPr>
            <w:tcW w:w="568" w:type="dxa"/>
            <w:vAlign w:val="center"/>
          </w:tcPr>
          <w:p w:rsidR="00870D77" w:rsidRPr="00C0186D" w:rsidRDefault="00870D77" w:rsidP="00CB7D9E">
            <w:pPr>
              <w:jc w:val="center"/>
            </w:pPr>
            <w:r w:rsidRPr="00C0186D">
              <w:t>№</w:t>
            </w:r>
          </w:p>
        </w:tc>
        <w:tc>
          <w:tcPr>
            <w:tcW w:w="3544" w:type="dxa"/>
            <w:vAlign w:val="center"/>
          </w:tcPr>
          <w:p w:rsidR="00870D77" w:rsidRPr="00C0186D" w:rsidRDefault="00870D77" w:rsidP="00CB7D9E">
            <w:pPr>
              <w:jc w:val="center"/>
            </w:pPr>
            <w:r w:rsidRPr="00C0186D">
              <w:t>Мероприятие</w:t>
            </w:r>
          </w:p>
        </w:tc>
        <w:tc>
          <w:tcPr>
            <w:tcW w:w="1701" w:type="dxa"/>
            <w:vAlign w:val="center"/>
          </w:tcPr>
          <w:p w:rsidR="00870D77" w:rsidRPr="00C0186D" w:rsidRDefault="00870D77" w:rsidP="00CB7D9E">
            <w:pPr>
              <w:jc w:val="center"/>
            </w:pPr>
            <w:r w:rsidRPr="00C0186D">
              <w:t>Дата проведения</w:t>
            </w:r>
          </w:p>
        </w:tc>
        <w:tc>
          <w:tcPr>
            <w:tcW w:w="2409" w:type="dxa"/>
            <w:vAlign w:val="center"/>
          </w:tcPr>
          <w:p w:rsidR="00870D77" w:rsidRPr="00C0186D" w:rsidRDefault="00870D77" w:rsidP="00CB7D9E">
            <w:pPr>
              <w:jc w:val="center"/>
            </w:pPr>
            <w:r w:rsidRPr="00C0186D">
              <w:t>Место проведения</w:t>
            </w:r>
          </w:p>
        </w:tc>
        <w:tc>
          <w:tcPr>
            <w:tcW w:w="2268" w:type="dxa"/>
            <w:vAlign w:val="center"/>
          </w:tcPr>
          <w:p w:rsidR="00870D77" w:rsidRPr="00C0186D" w:rsidRDefault="00870D77" w:rsidP="00CB7D9E">
            <w:pPr>
              <w:jc w:val="center"/>
            </w:pPr>
            <w:r w:rsidRPr="00C0186D">
              <w:t>Ответственный</w:t>
            </w:r>
          </w:p>
        </w:tc>
      </w:tr>
      <w:tr w:rsidR="00870D77" w:rsidRPr="00F963D3" w:rsidTr="00CB7D9E">
        <w:tc>
          <w:tcPr>
            <w:tcW w:w="568" w:type="dxa"/>
            <w:vAlign w:val="center"/>
          </w:tcPr>
          <w:p w:rsidR="00870D77" w:rsidRPr="00C0186D" w:rsidRDefault="00870D77" w:rsidP="00CB7D9E">
            <w:pPr>
              <w:jc w:val="center"/>
            </w:pPr>
            <w:r w:rsidRPr="00C0186D">
              <w:t>1</w:t>
            </w:r>
          </w:p>
        </w:tc>
        <w:tc>
          <w:tcPr>
            <w:tcW w:w="3544" w:type="dxa"/>
            <w:vAlign w:val="center"/>
          </w:tcPr>
          <w:p w:rsidR="00870D77" w:rsidRPr="00C0186D" w:rsidRDefault="00870D77" w:rsidP="00CB7D9E">
            <w:r w:rsidRPr="00C0186D">
              <w:t>Освещение мероприятий, проводимых в учреждениях округа</w:t>
            </w:r>
          </w:p>
        </w:tc>
        <w:tc>
          <w:tcPr>
            <w:tcW w:w="1701" w:type="dxa"/>
            <w:vAlign w:val="center"/>
          </w:tcPr>
          <w:p w:rsidR="00870D77" w:rsidRPr="00C0186D" w:rsidRDefault="00865785" w:rsidP="00865785">
            <w:r w:rsidRPr="00C0186D">
              <w:t>м</w:t>
            </w:r>
            <w:r w:rsidR="00870D77" w:rsidRPr="00C0186D">
              <w:t>ай – июнь</w:t>
            </w:r>
          </w:p>
        </w:tc>
        <w:tc>
          <w:tcPr>
            <w:tcW w:w="2409" w:type="dxa"/>
            <w:vAlign w:val="center"/>
          </w:tcPr>
          <w:p w:rsidR="00870D77" w:rsidRPr="00C0186D" w:rsidRDefault="00870D77" w:rsidP="00CB7D9E">
            <w:r w:rsidRPr="00C0186D">
              <w:t>Газета «Северная правда»</w:t>
            </w:r>
          </w:p>
        </w:tc>
        <w:tc>
          <w:tcPr>
            <w:tcW w:w="2268" w:type="dxa"/>
            <w:vAlign w:val="center"/>
          </w:tcPr>
          <w:p w:rsidR="00870D77" w:rsidRPr="00C0186D" w:rsidRDefault="00870D77" w:rsidP="00865785">
            <w:r w:rsidRPr="00C0186D">
              <w:t>Анисимова Н.Е.</w:t>
            </w:r>
          </w:p>
        </w:tc>
      </w:tr>
      <w:tr w:rsidR="00870D77" w:rsidRPr="00F963D3" w:rsidTr="00CB7D9E">
        <w:tc>
          <w:tcPr>
            <w:tcW w:w="568" w:type="dxa"/>
            <w:vAlign w:val="center"/>
          </w:tcPr>
          <w:p w:rsidR="00870D77" w:rsidRPr="00C0186D" w:rsidRDefault="00870D77" w:rsidP="00CB7D9E">
            <w:pPr>
              <w:jc w:val="center"/>
            </w:pPr>
            <w:r w:rsidRPr="00C0186D">
              <w:t>2</w:t>
            </w:r>
          </w:p>
        </w:tc>
        <w:tc>
          <w:tcPr>
            <w:tcW w:w="3544" w:type="dxa"/>
            <w:vAlign w:val="center"/>
          </w:tcPr>
          <w:p w:rsidR="00870D77" w:rsidRPr="00C0186D" w:rsidRDefault="00870D77" w:rsidP="00CB7D9E">
            <w:r w:rsidRPr="00C0186D">
              <w:t xml:space="preserve">Организация информационных публикаций, посвященных социальной помощи детям </w:t>
            </w:r>
          </w:p>
        </w:tc>
        <w:tc>
          <w:tcPr>
            <w:tcW w:w="1701" w:type="dxa"/>
            <w:vAlign w:val="center"/>
          </w:tcPr>
          <w:p w:rsidR="00870D77" w:rsidRPr="00C0186D" w:rsidRDefault="00865785" w:rsidP="00865785">
            <w:r w:rsidRPr="00C0186D">
              <w:t>м</w:t>
            </w:r>
            <w:r w:rsidR="00870D77" w:rsidRPr="00C0186D">
              <w:t>ай</w:t>
            </w:r>
          </w:p>
        </w:tc>
        <w:tc>
          <w:tcPr>
            <w:tcW w:w="2409" w:type="dxa"/>
            <w:vAlign w:val="center"/>
          </w:tcPr>
          <w:p w:rsidR="00870D77" w:rsidRPr="00C0186D" w:rsidRDefault="00870D77" w:rsidP="00CB7D9E">
            <w:r w:rsidRPr="00C0186D">
              <w:t>Газета «Северная правда»</w:t>
            </w:r>
          </w:p>
        </w:tc>
        <w:tc>
          <w:tcPr>
            <w:tcW w:w="2268" w:type="dxa"/>
            <w:vAlign w:val="center"/>
          </w:tcPr>
          <w:p w:rsidR="00870D77" w:rsidRPr="00C0186D" w:rsidRDefault="00870D77" w:rsidP="00865785">
            <w:r w:rsidRPr="00C0186D">
              <w:t>Анисимова Н.Е.</w:t>
            </w:r>
            <w:r w:rsidR="00865785" w:rsidRPr="00C0186D">
              <w:t>,</w:t>
            </w:r>
          </w:p>
          <w:p w:rsidR="00865785" w:rsidRPr="00C0186D" w:rsidRDefault="00865785" w:rsidP="00865785">
            <w:r w:rsidRPr="00C0186D">
              <w:t>Бауките А.З.</w:t>
            </w:r>
          </w:p>
        </w:tc>
      </w:tr>
      <w:tr w:rsidR="00870D77" w:rsidRPr="00F963D3" w:rsidTr="00CB7D9E">
        <w:tc>
          <w:tcPr>
            <w:tcW w:w="568" w:type="dxa"/>
            <w:vAlign w:val="center"/>
          </w:tcPr>
          <w:p w:rsidR="00870D77" w:rsidRPr="00C0186D" w:rsidRDefault="00870D77" w:rsidP="00CB7D9E">
            <w:pPr>
              <w:jc w:val="center"/>
            </w:pPr>
            <w:r w:rsidRPr="00C0186D">
              <w:t>3</w:t>
            </w:r>
          </w:p>
        </w:tc>
        <w:tc>
          <w:tcPr>
            <w:tcW w:w="3544" w:type="dxa"/>
            <w:vAlign w:val="center"/>
          </w:tcPr>
          <w:p w:rsidR="00870D77" w:rsidRPr="00C0186D" w:rsidRDefault="00870D77" w:rsidP="00CB7D9E">
            <w:r w:rsidRPr="00C0186D">
              <w:t>Публикация материалов в рубрике «Большая перемена»</w:t>
            </w:r>
          </w:p>
        </w:tc>
        <w:tc>
          <w:tcPr>
            <w:tcW w:w="1701" w:type="dxa"/>
            <w:vAlign w:val="center"/>
          </w:tcPr>
          <w:p w:rsidR="00870D77" w:rsidRPr="00C0186D" w:rsidRDefault="00865785" w:rsidP="00865785">
            <w:r w:rsidRPr="00C0186D">
              <w:t>м</w:t>
            </w:r>
            <w:r w:rsidR="00870D77" w:rsidRPr="00C0186D">
              <w:t>ай</w:t>
            </w:r>
          </w:p>
        </w:tc>
        <w:tc>
          <w:tcPr>
            <w:tcW w:w="2409" w:type="dxa"/>
            <w:vAlign w:val="center"/>
          </w:tcPr>
          <w:p w:rsidR="00870D77" w:rsidRPr="00C0186D" w:rsidRDefault="00870D77" w:rsidP="00CB7D9E">
            <w:r w:rsidRPr="00C0186D">
              <w:t>Газета «Северная правда»</w:t>
            </w:r>
          </w:p>
        </w:tc>
        <w:tc>
          <w:tcPr>
            <w:tcW w:w="2268" w:type="dxa"/>
            <w:vAlign w:val="center"/>
          </w:tcPr>
          <w:p w:rsidR="00870D77" w:rsidRPr="00C0186D" w:rsidRDefault="00870D77" w:rsidP="00865785">
            <w:r w:rsidRPr="00C0186D">
              <w:t>Анисимова Н.Е.</w:t>
            </w:r>
          </w:p>
        </w:tc>
      </w:tr>
      <w:tr w:rsidR="00E24417" w:rsidRPr="00901126" w:rsidTr="00CB7D9E">
        <w:tc>
          <w:tcPr>
            <w:tcW w:w="568" w:type="dxa"/>
            <w:vAlign w:val="center"/>
          </w:tcPr>
          <w:p w:rsidR="00E24417" w:rsidRPr="00C0186D" w:rsidRDefault="00E24417" w:rsidP="00D32622">
            <w:pPr>
              <w:jc w:val="center"/>
            </w:pPr>
            <w:r w:rsidRPr="00C0186D">
              <w:t>4</w:t>
            </w:r>
          </w:p>
        </w:tc>
        <w:tc>
          <w:tcPr>
            <w:tcW w:w="3544" w:type="dxa"/>
            <w:vAlign w:val="center"/>
          </w:tcPr>
          <w:p w:rsidR="000D3521" w:rsidRDefault="00E24417" w:rsidP="00CB030D">
            <w:pPr>
              <w:pStyle w:val="aa"/>
              <w:rPr>
                <w:rFonts w:ascii="Times New Roman" w:hAnsi="Times New Roman" w:cs="Times New Roman"/>
              </w:rPr>
            </w:pPr>
            <w:r w:rsidRPr="00C0186D">
              <w:rPr>
                <w:rFonts w:ascii="Times New Roman" w:hAnsi="Times New Roman" w:cs="Times New Roman"/>
              </w:rPr>
              <w:t xml:space="preserve">Тематическая публикация материалов в рубрике </w:t>
            </w:r>
          </w:p>
          <w:p w:rsidR="00E24417" w:rsidRPr="00C0186D" w:rsidRDefault="00E24417" w:rsidP="00CB030D">
            <w:pPr>
              <w:pStyle w:val="aa"/>
              <w:rPr>
                <w:rFonts w:ascii="Times New Roman" w:hAnsi="Times New Roman" w:cs="Times New Roman"/>
              </w:rPr>
            </w:pPr>
            <w:r w:rsidRPr="00C0186D">
              <w:rPr>
                <w:rFonts w:ascii="Times New Roman" w:hAnsi="Times New Roman" w:cs="Times New Roman"/>
              </w:rPr>
              <w:t xml:space="preserve">«Права человека глазами прокурора» - </w:t>
            </w:r>
          </w:p>
          <w:p w:rsidR="00E24417" w:rsidRPr="00C0186D" w:rsidRDefault="00E24417" w:rsidP="00CB030D">
            <w:r w:rsidRPr="00C0186D">
              <w:t>«Детство под защитой»</w:t>
            </w:r>
          </w:p>
        </w:tc>
        <w:tc>
          <w:tcPr>
            <w:tcW w:w="1701" w:type="dxa"/>
            <w:vAlign w:val="center"/>
          </w:tcPr>
          <w:p w:rsidR="00E24417" w:rsidRPr="00C0186D" w:rsidRDefault="00E24417" w:rsidP="00865785">
            <w:r w:rsidRPr="00C0186D">
              <w:t>июнь</w:t>
            </w:r>
          </w:p>
        </w:tc>
        <w:tc>
          <w:tcPr>
            <w:tcW w:w="2409" w:type="dxa"/>
            <w:vAlign w:val="center"/>
          </w:tcPr>
          <w:p w:rsidR="00E24417" w:rsidRPr="00C0186D" w:rsidRDefault="00E24417" w:rsidP="00CB7D9E">
            <w:r w:rsidRPr="00C0186D">
              <w:t>Газета «Северная правда»</w:t>
            </w:r>
          </w:p>
        </w:tc>
        <w:tc>
          <w:tcPr>
            <w:tcW w:w="2268" w:type="dxa"/>
            <w:vAlign w:val="center"/>
          </w:tcPr>
          <w:p w:rsidR="00E24417" w:rsidRPr="00C0186D" w:rsidRDefault="00E24417" w:rsidP="00CB7D9E">
            <w:r w:rsidRPr="00C0186D">
              <w:t>Анисимова Н.Е.,</w:t>
            </w:r>
          </w:p>
          <w:p w:rsidR="00E24417" w:rsidRPr="00C0186D" w:rsidRDefault="00E24417" w:rsidP="00CB7D9E"/>
        </w:tc>
      </w:tr>
      <w:tr w:rsidR="00E24417" w:rsidRPr="00901126" w:rsidTr="00CB7D9E">
        <w:tc>
          <w:tcPr>
            <w:tcW w:w="568" w:type="dxa"/>
            <w:vAlign w:val="center"/>
          </w:tcPr>
          <w:p w:rsidR="00E24417" w:rsidRPr="00C0186D" w:rsidRDefault="00E24417" w:rsidP="00D32622">
            <w:pPr>
              <w:jc w:val="center"/>
            </w:pPr>
            <w:r w:rsidRPr="00C0186D">
              <w:t>5</w:t>
            </w:r>
          </w:p>
        </w:tc>
        <w:tc>
          <w:tcPr>
            <w:tcW w:w="3544" w:type="dxa"/>
          </w:tcPr>
          <w:p w:rsidR="000D3521" w:rsidRDefault="00E24417" w:rsidP="00C0186D">
            <w:r w:rsidRPr="00C0186D">
              <w:t xml:space="preserve">Книжная выставка, посвященная международному дню </w:t>
            </w:r>
            <w:r w:rsidR="00C0186D">
              <w:t>з</w:t>
            </w:r>
            <w:r w:rsidRPr="00C0186D">
              <w:t xml:space="preserve">ащиты детей </w:t>
            </w:r>
          </w:p>
          <w:p w:rsidR="00E24417" w:rsidRPr="00C0186D" w:rsidRDefault="00E24417" w:rsidP="00C0186D">
            <w:pPr>
              <w:rPr>
                <w:bCs/>
              </w:rPr>
            </w:pPr>
            <w:r w:rsidRPr="00C0186D">
              <w:t>«Дадим шар земной детям»</w:t>
            </w:r>
          </w:p>
        </w:tc>
        <w:tc>
          <w:tcPr>
            <w:tcW w:w="1701" w:type="dxa"/>
            <w:vAlign w:val="center"/>
          </w:tcPr>
          <w:p w:rsidR="00E24417" w:rsidRPr="00C0186D" w:rsidRDefault="00E24417" w:rsidP="00CB7D9E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  <w:lang w:val="ru-RU"/>
              </w:rPr>
            </w:pPr>
            <w:r w:rsidRPr="00C0186D">
              <w:rPr>
                <w:i w:val="0"/>
                <w:sz w:val="22"/>
                <w:szCs w:val="22"/>
                <w:lang w:val="ru-RU"/>
              </w:rPr>
              <w:t>30.05. – 01.06.</w:t>
            </w:r>
          </w:p>
        </w:tc>
        <w:tc>
          <w:tcPr>
            <w:tcW w:w="2409" w:type="dxa"/>
            <w:vAlign w:val="center"/>
          </w:tcPr>
          <w:p w:rsidR="00E24417" w:rsidRPr="00C0186D" w:rsidRDefault="00E24417" w:rsidP="00CB7D9E">
            <w:pPr>
              <w:rPr>
                <w:highlight w:val="yellow"/>
              </w:rPr>
            </w:pPr>
            <w:r w:rsidRPr="00C0186D">
              <w:t>МБУ «Центральная библиотека ЯГО»</w:t>
            </w:r>
          </w:p>
        </w:tc>
        <w:tc>
          <w:tcPr>
            <w:tcW w:w="2268" w:type="dxa"/>
            <w:vAlign w:val="center"/>
          </w:tcPr>
          <w:p w:rsidR="00E24417" w:rsidRPr="00C0186D" w:rsidRDefault="00E24417" w:rsidP="00CB7D9E">
            <w:r w:rsidRPr="00C0186D">
              <w:t>Сафронова О.В.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6</w:t>
            </w:r>
          </w:p>
        </w:tc>
        <w:tc>
          <w:tcPr>
            <w:tcW w:w="3544" w:type="dxa"/>
          </w:tcPr>
          <w:p w:rsidR="00BD6824" w:rsidRDefault="00BD6824" w:rsidP="00F963D3">
            <w:r w:rsidRPr="00C0186D">
              <w:t xml:space="preserve">Развлекательная программа с конкурсами </w:t>
            </w:r>
          </w:p>
          <w:p w:rsidR="00BD6824" w:rsidRPr="00C0186D" w:rsidRDefault="00BD6824" w:rsidP="00F963D3">
            <w:r w:rsidRPr="00C0186D">
              <w:t>«Солнечный город детства»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pPr>
              <w:rPr>
                <w:highlight w:val="yellow"/>
              </w:rPr>
            </w:pPr>
            <w:r w:rsidRPr="00C0186D">
              <w:t>МБУ «Центральная библиотека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Сафронова О.В.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7</w:t>
            </w:r>
          </w:p>
        </w:tc>
        <w:tc>
          <w:tcPr>
            <w:tcW w:w="3544" w:type="dxa"/>
          </w:tcPr>
          <w:p w:rsidR="00BD6824" w:rsidRPr="00C0186D" w:rsidRDefault="00BD6824" w:rsidP="00CB030D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i w:val="0"/>
                <w:sz w:val="22"/>
                <w:szCs w:val="22"/>
                <w:lang w:val="ru-RU"/>
              </w:rPr>
            </w:pPr>
            <w:r w:rsidRPr="00C0186D">
              <w:rPr>
                <w:i w:val="0"/>
                <w:sz w:val="22"/>
                <w:szCs w:val="22"/>
                <w:lang w:val="ru-RU"/>
              </w:rPr>
              <w:t xml:space="preserve">Конкурсно-игровая программа ко Дню защиты детей </w:t>
            </w:r>
          </w:p>
          <w:p w:rsidR="00BD6824" w:rsidRPr="00C0186D" w:rsidRDefault="00BD6824" w:rsidP="00CB030D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  <w:lang w:val="ru-RU"/>
              </w:rPr>
            </w:pPr>
            <w:r w:rsidRPr="00C0186D">
              <w:rPr>
                <w:i w:val="0"/>
                <w:sz w:val="22"/>
                <w:szCs w:val="22"/>
                <w:lang w:val="ru-RU"/>
              </w:rPr>
              <w:t xml:space="preserve">«Лето-это маленькая жизнь» 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865785">
            <w:pPr>
              <w:rPr>
                <w:highlight w:val="yellow"/>
              </w:rPr>
            </w:pPr>
            <w:r w:rsidRPr="00C0186D">
              <w:t xml:space="preserve">МБУ «Центральная библиотека ЯГО» </w:t>
            </w:r>
            <w:r w:rsidRPr="00C0186D">
              <w:br/>
              <w:t>п. Дебин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Сафронова О.В.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8</w:t>
            </w:r>
          </w:p>
        </w:tc>
        <w:tc>
          <w:tcPr>
            <w:tcW w:w="3544" w:type="dxa"/>
          </w:tcPr>
          <w:p w:rsidR="00BD6824" w:rsidRPr="00C0186D" w:rsidRDefault="00BD6824" w:rsidP="00F963D3">
            <w:pPr>
              <w:autoSpaceDE w:val="0"/>
              <w:autoSpaceDN w:val="0"/>
              <w:adjustRightInd w:val="0"/>
            </w:pPr>
            <w:r w:rsidRPr="00C0186D">
              <w:t xml:space="preserve">Обзор выставки </w:t>
            </w:r>
          </w:p>
          <w:p w:rsidR="00BD6824" w:rsidRPr="00C0186D" w:rsidRDefault="00BD6824" w:rsidP="00F963D3">
            <w:pPr>
              <w:autoSpaceDE w:val="0"/>
              <w:autoSpaceDN w:val="0"/>
              <w:adjustRightInd w:val="0"/>
            </w:pPr>
            <w:r w:rsidRPr="00C0186D">
              <w:t xml:space="preserve">«Летом с книгой веселей» 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«Центральная библиотека ЯГО»</w:t>
            </w:r>
          </w:p>
          <w:p w:rsidR="00BD6824" w:rsidRPr="00C0186D" w:rsidRDefault="00BD6824" w:rsidP="00CB7D9E">
            <w:pPr>
              <w:rPr>
                <w:highlight w:val="yellow"/>
              </w:rPr>
            </w:pPr>
            <w:r w:rsidRPr="00C0186D">
              <w:t>п. Оротукан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Сафронова О.В.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9</w:t>
            </w:r>
          </w:p>
        </w:tc>
        <w:tc>
          <w:tcPr>
            <w:tcW w:w="3544" w:type="dxa"/>
          </w:tcPr>
          <w:p w:rsidR="00BD6824" w:rsidRPr="00C0186D" w:rsidRDefault="00BD6824" w:rsidP="00F963D3">
            <w:r w:rsidRPr="00C0186D">
              <w:t xml:space="preserve">Игровая программа ко Дню защиты детей </w:t>
            </w:r>
          </w:p>
          <w:p w:rsidR="00BD6824" w:rsidRPr="00C0186D" w:rsidRDefault="00BD6824" w:rsidP="00F963D3">
            <w:r w:rsidRPr="00C0186D">
              <w:t xml:space="preserve">«Детство – это мы!» 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«Центральная библиотека ЯГО»</w:t>
            </w:r>
          </w:p>
          <w:p w:rsidR="00BD6824" w:rsidRPr="00C0186D" w:rsidRDefault="00BD6824" w:rsidP="00CB7D9E">
            <w:pPr>
              <w:rPr>
                <w:highlight w:val="yellow"/>
              </w:rPr>
            </w:pPr>
            <w:r w:rsidRPr="00C0186D">
              <w:t>п. Оротукан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Сафронова О.В.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10</w:t>
            </w:r>
          </w:p>
        </w:tc>
        <w:tc>
          <w:tcPr>
            <w:tcW w:w="3544" w:type="dxa"/>
          </w:tcPr>
          <w:p w:rsidR="00BD6824" w:rsidRPr="00C0186D" w:rsidRDefault="00BD6824" w:rsidP="00F963D3">
            <w:r w:rsidRPr="00C0186D">
              <w:t xml:space="preserve">Праздничная игровая программа </w:t>
            </w:r>
          </w:p>
          <w:p w:rsidR="00BD6824" w:rsidRPr="00C0186D" w:rsidRDefault="00BD6824" w:rsidP="00F963D3">
            <w:r w:rsidRPr="00C0186D">
              <w:t>«Золотой ключик от лета»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7754F3">
            <w:r w:rsidRPr="00C0186D">
              <w:t>МБУ «Центральная библиотека ЯГО»</w:t>
            </w:r>
          </w:p>
          <w:p w:rsidR="00BD6824" w:rsidRPr="00C0186D" w:rsidRDefault="00BD6824" w:rsidP="007754F3">
            <w:pPr>
              <w:rPr>
                <w:highlight w:val="yellow"/>
              </w:rPr>
            </w:pPr>
            <w:r w:rsidRPr="00C0186D">
              <w:t>п. Синегорье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7754F3">
            <w:r w:rsidRPr="00C0186D">
              <w:t>Сафронова О.В.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11</w:t>
            </w:r>
          </w:p>
        </w:tc>
        <w:tc>
          <w:tcPr>
            <w:tcW w:w="3544" w:type="dxa"/>
          </w:tcPr>
          <w:p w:rsidR="00BD6824" w:rsidRPr="00C0186D" w:rsidRDefault="00BD6824" w:rsidP="00CB030D">
            <w:pPr>
              <w:pStyle w:val="aa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0186D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Театрализованный концерт </w:t>
            </w:r>
          </w:p>
          <w:p w:rsidR="00BD6824" w:rsidRPr="00C0186D" w:rsidRDefault="00BD6824" w:rsidP="00CB030D">
            <w:r w:rsidRPr="00C0186D">
              <w:rPr>
                <w:color w:val="000000"/>
              </w:rPr>
              <w:t>«Приключения Радуги и Божьей коровки»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12</w:t>
            </w:r>
          </w:p>
        </w:tc>
        <w:tc>
          <w:tcPr>
            <w:tcW w:w="3544" w:type="dxa"/>
          </w:tcPr>
          <w:p w:rsidR="00BD6824" w:rsidRPr="00C0186D" w:rsidRDefault="00BD6824" w:rsidP="00CB030D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C0186D">
              <w:rPr>
                <w:i w:val="0"/>
                <w:color w:val="000000"/>
                <w:sz w:val="22"/>
                <w:szCs w:val="22"/>
                <w:lang w:val="ru-RU"/>
              </w:rPr>
              <w:t>Кукольный спектакль для самых маленьких</w:t>
            </w:r>
          </w:p>
          <w:p w:rsidR="00BD6824" w:rsidRPr="00C0186D" w:rsidRDefault="00BD6824" w:rsidP="00F963D3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  <w:lang w:val="ru-RU"/>
              </w:rPr>
            </w:pPr>
            <w:r w:rsidRPr="00C0186D">
              <w:rPr>
                <w:i w:val="0"/>
                <w:color w:val="000000"/>
                <w:sz w:val="22"/>
                <w:szCs w:val="22"/>
                <w:lang w:val="ru-RU"/>
              </w:rPr>
              <w:t>«Колобок»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13</w:t>
            </w:r>
          </w:p>
        </w:tc>
        <w:tc>
          <w:tcPr>
            <w:tcW w:w="3544" w:type="dxa"/>
          </w:tcPr>
          <w:p w:rsidR="00BD6824" w:rsidRPr="00C0186D" w:rsidRDefault="00BD6824" w:rsidP="00CB030D">
            <w:pPr>
              <w:rPr>
                <w:color w:val="000000"/>
              </w:rPr>
            </w:pPr>
            <w:r w:rsidRPr="00C0186D">
              <w:rPr>
                <w:color w:val="000000"/>
              </w:rPr>
              <w:t>Представление для самых маленьких</w:t>
            </w:r>
          </w:p>
          <w:p w:rsidR="00BD6824" w:rsidRPr="00C0186D" w:rsidRDefault="00BD6824" w:rsidP="00CB030D">
            <w:r w:rsidRPr="00C0186D">
              <w:rPr>
                <w:color w:val="000000"/>
              </w:rPr>
              <w:t>«Мыльная феерия»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14</w:t>
            </w:r>
          </w:p>
        </w:tc>
        <w:tc>
          <w:tcPr>
            <w:tcW w:w="3544" w:type="dxa"/>
          </w:tcPr>
          <w:p w:rsidR="00BD6824" w:rsidRPr="00C0186D" w:rsidRDefault="00BD6824" w:rsidP="00CB7D9E">
            <w:pPr>
              <w:pStyle w:val="34"/>
              <w:shd w:val="clear" w:color="auto" w:fill="auto"/>
              <w:spacing w:line="240" w:lineRule="auto"/>
              <w:ind w:firstLine="0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C0186D">
              <w:rPr>
                <w:i w:val="0"/>
                <w:color w:val="000000"/>
                <w:sz w:val="22"/>
                <w:szCs w:val="22"/>
              </w:rPr>
              <w:t xml:space="preserve">Мультфильм </w:t>
            </w:r>
          </w:p>
          <w:p w:rsidR="00BD6824" w:rsidRPr="00C0186D" w:rsidRDefault="00BD6824" w:rsidP="00CB7D9E">
            <w:pPr>
              <w:pStyle w:val="34"/>
              <w:shd w:val="clear" w:color="auto" w:fill="auto"/>
              <w:spacing w:line="240" w:lineRule="auto"/>
              <w:ind w:firstLine="0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color w:val="000000"/>
                <w:sz w:val="22"/>
                <w:szCs w:val="22"/>
              </w:rPr>
              <w:t>«Три богатыря»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5D7A50">
        <w:trPr>
          <w:trHeight w:val="1125"/>
        </w:trPr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lastRenderedPageBreak/>
              <w:t>15</w:t>
            </w:r>
          </w:p>
        </w:tc>
        <w:tc>
          <w:tcPr>
            <w:tcW w:w="3544" w:type="dxa"/>
          </w:tcPr>
          <w:p w:rsidR="00BD6824" w:rsidRPr="00C0186D" w:rsidRDefault="00BD6824" w:rsidP="00F963D3">
            <w:pPr>
              <w:autoSpaceDE w:val="0"/>
              <w:autoSpaceDN w:val="0"/>
              <w:adjustRightInd w:val="0"/>
            </w:pPr>
            <w:r w:rsidRPr="00C0186D">
              <w:rPr>
                <w:color w:val="000000"/>
              </w:rPr>
              <w:t>Развлекательная программа для детей с ограниченными физическими возможностями «Лучик солнца»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5D7A50">
        <w:trPr>
          <w:trHeight w:val="848"/>
        </w:trPr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16</w:t>
            </w:r>
          </w:p>
        </w:tc>
        <w:tc>
          <w:tcPr>
            <w:tcW w:w="3544" w:type="dxa"/>
          </w:tcPr>
          <w:p w:rsidR="00BD6824" w:rsidRPr="00C0186D" w:rsidRDefault="00BD6824" w:rsidP="00CB030D">
            <w:pPr>
              <w:rPr>
                <w:color w:val="000000"/>
              </w:rPr>
            </w:pPr>
            <w:r w:rsidRPr="00C0186D">
              <w:rPr>
                <w:color w:val="000000"/>
              </w:rPr>
              <w:t xml:space="preserve">Открытие парка культуры и отдыха, летние аттракционы </w:t>
            </w:r>
          </w:p>
          <w:p w:rsidR="00BD6824" w:rsidRPr="00C0186D" w:rsidRDefault="00BD6824" w:rsidP="00CB030D">
            <w:r w:rsidRPr="00C0186D">
              <w:rPr>
                <w:color w:val="000000"/>
              </w:rPr>
              <w:t>«Лето солнышком согрето!»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5D7A50">
        <w:trPr>
          <w:trHeight w:val="832"/>
        </w:trPr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17</w:t>
            </w:r>
          </w:p>
        </w:tc>
        <w:tc>
          <w:tcPr>
            <w:tcW w:w="3544" w:type="dxa"/>
          </w:tcPr>
          <w:p w:rsidR="00BD6824" w:rsidRPr="00C0186D" w:rsidRDefault="00BD6824" w:rsidP="00CB030D">
            <w:pPr>
              <w:spacing w:line="254" w:lineRule="auto"/>
              <w:rPr>
                <w:color w:val="000000"/>
              </w:rPr>
            </w:pPr>
            <w:r w:rsidRPr="00C0186D">
              <w:rPr>
                <w:color w:val="000000"/>
              </w:rPr>
              <w:t xml:space="preserve">Мастер – класс по изготовлению цветов </w:t>
            </w:r>
          </w:p>
          <w:p w:rsidR="00BD6824" w:rsidRPr="00C0186D" w:rsidRDefault="00BD6824" w:rsidP="00CB030D">
            <w:pPr>
              <w:spacing w:line="254" w:lineRule="auto"/>
              <w:rPr>
                <w:color w:val="333333"/>
                <w:shd w:val="clear" w:color="auto" w:fill="FFFFFF"/>
              </w:rPr>
            </w:pPr>
            <w:r w:rsidRPr="00C0186D">
              <w:rPr>
                <w:color w:val="000000"/>
              </w:rPr>
              <w:t>«Цветик – семицветик»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5D7A50">
        <w:trPr>
          <w:trHeight w:val="845"/>
        </w:trPr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18</w:t>
            </w:r>
          </w:p>
        </w:tc>
        <w:tc>
          <w:tcPr>
            <w:tcW w:w="3544" w:type="dxa"/>
          </w:tcPr>
          <w:p w:rsidR="00BD6824" w:rsidRPr="00C0186D" w:rsidRDefault="00BD6824" w:rsidP="00CB030D">
            <w:pPr>
              <w:spacing w:line="254" w:lineRule="auto"/>
              <w:rPr>
                <w:color w:val="000000"/>
              </w:rPr>
            </w:pPr>
            <w:r w:rsidRPr="00C0186D">
              <w:rPr>
                <w:color w:val="000000"/>
              </w:rPr>
              <w:t>Рисунки на асфальте</w:t>
            </w:r>
          </w:p>
          <w:p w:rsidR="00BD6824" w:rsidRPr="00C0186D" w:rsidRDefault="00BD6824" w:rsidP="00CB030D">
            <w:pPr>
              <w:spacing w:line="254" w:lineRule="auto"/>
              <w:rPr>
                <w:color w:val="000000"/>
              </w:rPr>
            </w:pPr>
            <w:r w:rsidRPr="00C0186D">
              <w:rPr>
                <w:color w:val="000000"/>
              </w:rPr>
              <w:t>«Волшебный алфальт»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7754F3">
            <w:r w:rsidRPr="00C0186D">
              <w:t>МБУ «Центр культуры, досуга и кино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7754F3">
            <w:r w:rsidRPr="00C0186D">
              <w:t>Пестерникова С.Д.</w:t>
            </w:r>
          </w:p>
        </w:tc>
      </w:tr>
      <w:tr w:rsidR="00BD6824" w:rsidRPr="00901126" w:rsidTr="005D7A50">
        <w:trPr>
          <w:trHeight w:val="842"/>
        </w:trPr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19</w:t>
            </w:r>
          </w:p>
        </w:tc>
        <w:tc>
          <w:tcPr>
            <w:tcW w:w="3544" w:type="dxa"/>
          </w:tcPr>
          <w:p w:rsidR="00BD6824" w:rsidRPr="00C0186D" w:rsidRDefault="00BD6824" w:rsidP="00CB7D9E">
            <w:pPr>
              <w:pStyle w:val="aa"/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0186D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Конкурсно-игровая программа </w:t>
            </w:r>
          </w:p>
          <w:p w:rsidR="00BD6824" w:rsidRPr="00C0186D" w:rsidRDefault="00BD6824" w:rsidP="00CB7D9E">
            <w:r w:rsidRPr="00C0186D">
              <w:rPr>
                <w:color w:val="000000"/>
              </w:rPr>
              <w:t>«Рожки от Антошки»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5D7A50">
        <w:trPr>
          <w:trHeight w:val="827"/>
        </w:trPr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20</w:t>
            </w:r>
          </w:p>
        </w:tc>
        <w:tc>
          <w:tcPr>
            <w:tcW w:w="3544" w:type="dxa"/>
          </w:tcPr>
          <w:p w:rsidR="00BD6824" w:rsidRPr="00C0186D" w:rsidRDefault="00BD6824" w:rsidP="00CB7D9E">
            <w:pPr>
              <w:rPr>
                <w:color w:val="000000"/>
              </w:rPr>
            </w:pPr>
            <w:r w:rsidRPr="00C0186D">
              <w:rPr>
                <w:color w:val="000000"/>
              </w:rPr>
              <w:t xml:space="preserve">Танцевальная площадка </w:t>
            </w:r>
          </w:p>
          <w:p w:rsidR="00BD6824" w:rsidRPr="00C0186D" w:rsidRDefault="00BD6824" w:rsidP="00CB7D9E">
            <w:r w:rsidRPr="00C0186D">
              <w:rPr>
                <w:color w:val="000000"/>
              </w:rPr>
              <w:t>«Муравьиная тусовка»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21</w:t>
            </w:r>
          </w:p>
        </w:tc>
        <w:tc>
          <w:tcPr>
            <w:tcW w:w="3544" w:type="dxa"/>
          </w:tcPr>
          <w:p w:rsidR="00BD6824" w:rsidRPr="00C0186D" w:rsidRDefault="00BD6824" w:rsidP="00F963D3">
            <w:pPr>
              <w:pStyle w:val="34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C0186D">
              <w:rPr>
                <w:i w:val="0"/>
                <w:sz w:val="22"/>
                <w:szCs w:val="22"/>
                <w:lang w:val="ru-RU"/>
              </w:rPr>
              <w:t xml:space="preserve">Праздник для детей </w:t>
            </w:r>
          </w:p>
          <w:p w:rsidR="00BD6824" w:rsidRPr="00C0186D" w:rsidRDefault="00BD6824" w:rsidP="00F963D3">
            <w:pPr>
              <w:pStyle w:val="34"/>
              <w:shd w:val="clear" w:color="auto" w:fill="auto"/>
              <w:spacing w:line="240" w:lineRule="auto"/>
              <w:ind w:firstLine="0"/>
              <w:rPr>
                <w:bCs/>
                <w:i w:val="0"/>
                <w:sz w:val="22"/>
                <w:szCs w:val="22"/>
                <w:lang w:val="ru-RU"/>
              </w:rPr>
            </w:pPr>
            <w:r w:rsidRPr="00C0186D">
              <w:rPr>
                <w:i w:val="0"/>
                <w:sz w:val="22"/>
                <w:szCs w:val="22"/>
                <w:lang w:val="ru-RU"/>
              </w:rPr>
              <w:t>«Планета детства»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 п. Дебин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22</w:t>
            </w:r>
          </w:p>
        </w:tc>
        <w:tc>
          <w:tcPr>
            <w:tcW w:w="3544" w:type="dxa"/>
          </w:tcPr>
          <w:p w:rsidR="00BD6824" w:rsidRPr="00C0186D" w:rsidRDefault="00BD6824" w:rsidP="00F963D3">
            <w:pPr>
              <w:pStyle w:val="34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C0186D">
              <w:rPr>
                <w:i w:val="0"/>
                <w:color w:val="000000"/>
                <w:sz w:val="22"/>
                <w:szCs w:val="22"/>
              </w:rPr>
              <w:t>Велогонка для детей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D32622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D32622">
            <w:r w:rsidRPr="00C0186D">
              <w:t>МБУ «Центр культуры, досуга и кино ЯГО» п. Дебин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D32622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23</w:t>
            </w:r>
          </w:p>
        </w:tc>
        <w:tc>
          <w:tcPr>
            <w:tcW w:w="3544" w:type="dxa"/>
          </w:tcPr>
          <w:p w:rsidR="00BD6824" w:rsidRDefault="00BD6824" w:rsidP="00F963D3">
            <w:pPr>
              <w:pStyle w:val="34"/>
              <w:shd w:val="clear" w:color="auto" w:fill="auto"/>
              <w:spacing w:line="240" w:lineRule="auto"/>
              <w:ind w:firstLine="0"/>
              <w:rPr>
                <w:i w:val="0"/>
                <w:color w:val="000000"/>
                <w:sz w:val="22"/>
                <w:szCs w:val="22"/>
                <w:lang w:val="ru-RU"/>
              </w:rPr>
            </w:pPr>
            <w:r w:rsidRPr="00BD6824">
              <w:rPr>
                <w:i w:val="0"/>
                <w:color w:val="000000"/>
                <w:sz w:val="22"/>
                <w:szCs w:val="22"/>
                <w:lang w:val="ru-RU"/>
              </w:rPr>
              <w:t>Конкурс рисунков на асфальте</w:t>
            </w:r>
          </w:p>
          <w:p w:rsidR="00BD6824" w:rsidRPr="000D3521" w:rsidRDefault="00BD6824" w:rsidP="000D3521">
            <w:pPr>
              <w:pStyle w:val="34"/>
              <w:shd w:val="clear" w:color="auto" w:fill="auto"/>
              <w:spacing w:line="240" w:lineRule="auto"/>
              <w:ind w:firstLine="0"/>
              <w:rPr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i w:val="0"/>
                <w:color w:val="000000"/>
                <w:sz w:val="22"/>
                <w:szCs w:val="22"/>
                <w:lang w:val="ru-RU"/>
              </w:rPr>
              <w:t>«Улыбнись!»</w:t>
            </w:r>
          </w:p>
        </w:tc>
        <w:tc>
          <w:tcPr>
            <w:tcW w:w="1701" w:type="dxa"/>
            <w:vAlign w:val="center"/>
          </w:tcPr>
          <w:p w:rsidR="00BD6824" w:rsidRPr="000D3521" w:rsidRDefault="00BD6824" w:rsidP="00D32622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  <w:lang w:val="ru-RU"/>
              </w:rPr>
            </w:pPr>
            <w:r w:rsidRPr="000D3521">
              <w:rPr>
                <w:i w:val="0"/>
                <w:sz w:val="22"/>
                <w:szCs w:val="22"/>
                <w:lang w:val="ru-RU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D32622">
            <w:r w:rsidRPr="00C0186D">
              <w:t>МБУ «Центр культуры, досуга и кино ЯГО» п. Дебин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D32622">
            <w:r w:rsidRPr="00C0186D">
              <w:t>Пестерникова С.Д.</w:t>
            </w:r>
          </w:p>
        </w:tc>
      </w:tr>
      <w:tr w:rsidR="00BD6824" w:rsidRPr="00901126" w:rsidTr="005D7A50">
        <w:trPr>
          <w:trHeight w:val="1110"/>
        </w:trPr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24</w:t>
            </w:r>
          </w:p>
        </w:tc>
        <w:tc>
          <w:tcPr>
            <w:tcW w:w="3544" w:type="dxa"/>
          </w:tcPr>
          <w:p w:rsidR="00BD6824" w:rsidRPr="00C0186D" w:rsidRDefault="00BD6824" w:rsidP="00CB7D9E">
            <w:r w:rsidRPr="00C0186D">
              <w:t>Игровая программа ко Дню защиты детей</w:t>
            </w:r>
          </w:p>
          <w:p w:rsidR="00BD6824" w:rsidRPr="00C0186D" w:rsidRDefault="00BD6824" w:rsidP="00CB7D9E">
            <w:pPr>
              <w:rPr>
                <w:b/>
              </w:rPr>
            </w:pPr>
            <w:r w:rsidRPr="00C0186D">
              <w:t>«А, ну-кА попробуй…»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2D5DC0">
            <w:r w:rsidRPr="00C0186D">
              <w:t xml:space="preserve">МБУ «Центр культуры, досуга и кино ЯГО» </w:t>
            </w:r>
            <w:r w:rsidRPr="00C0186D">
              <w:br/>
              <w:t>п. Синегорье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25</w:t>
            </w:r>
          </w:p>
        </w:tc>
        <w:tc>
          <w:tcPr>
            <w:tcW w:w="3544" w:type="dxa"/>
          </w:tcPr>
          <w:p w:rsidR="00BD6824" w:rsidRPr="00C0186D" w:rsidRDefault="00BD6824" w:rsidP="00CB7D9E">
            <w:pPr>
              <w:spacing w:line="254" w:lineRule="auto"/>
            </w:pPr>
            <w:r w:rsidRPr="00C0186D">
              <w:t xml:space="preserve">Рисунки на асфальте </w:t>
            </w:r>
          </w:p>
          <w:p w:rsidR="00BD6824" w:rsidRPr="00C0186D" w:rsidRDefault="00BD6824" w:rsidP="00CB7D9E">
            <w:pPr>
              <w:spacing w:line="254" w:lineRule="auto"/>
            </w:pPr>
            <w:r w:rsidRPr="00C0186D">
              <w:t>«Здравствуй, лето!»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  <w:p w:rsidR="00BD6824" w:rsidRPr="00C0186D" w:rsidRDefault="00BD6824" w:rsidP="00CB7D9E">
            <w:r w:rsidRPr="00C0186D">
              <w:t>п. Синегорье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26</w:t>
            </w:r>
          </w:p>
        </w:tc>
        <w:tc>
          <w:tcPr>
            <w:tcW w:w="3544" w:type="dxa"/>
          </w:tcPr>
          <w:p w:rsidR="00BD6824" w:rsidRPr="00C0186D" w:rsidRDefault="00BD6824" w:rsidP="00CB7D9E">
            <w:r w:rsidRPr="00C0186D">
              <w:t>Детское тату</w:t>
            </w:r>
          </w:p>
          <w:p w:rsidR="00BD6824" w:rsidRPr="00C0186D" w:rsidRDefault="00BD6824" w:rsidP="00CB7D9E">
            <w:r w:rsidRPr="00C0186D">
              <w:t>«Веселое детство»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  <w:p w:rsidR="00BD6824" w:rsidRPr="00C0186D" w:rsidRDefault="00BD6824" w:rsidP="00CB7D9E">
            <w:r w:rsidRPr="00C0186D">
              <w:t>п. Синегорье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27</w:t>
            </w:r>
          </w:p>
        </w:tc>
        <w:tc>
          <w:tcPr>
            <w:tcW w:w="3544" w:type="dxa"/>
          </w:tcPr>
          <w:p w:rsidR="00BD6824" w:rsidRPr="00C0186D" w:rsidRDefault="00BD6824" w:rsidP="00CB7D9E">
            <w:r w:rsidRPr="00C0186D">
              <w:t>Флэш-моб мыльных пузырей</w:t>
            </w:r>
          </w:p>
          <w:p w:rsidR="00BD6824" w:rsidRPr="00C0186D" w:rsidRDefault="00BD6824" w:rsidP="00CB7D9E">
            <w:pPr>
              <w:jc w:val="both"/>
            </w:pPr>
            <w:r w:rsidRPr="00C0186D">
              <w:t>«Воздушный пузырь»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  <w:p w:rsidR="00BD6824" w:rsidRPr="00C0186D" w:rsidRDefault="00BD6824" w:rsidP="00CB7D9E">
            <w:r w:rsidRPr="00C0186D">
              <w:t>п. Синегорье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28</w:t>
            </w:r>
          </w:p>
        </w:tc>
        <w:tc>
          <w:tcPr>
            <w:tcW w:w="3544" w:type="dxa"/>
          </w:tcPr>
          <w:p w:rsidR="00BD6824" w:rsidRPr="00C0186D" w:rsidRDefault="00BD6824" w:rsidP="00CB7D9E">
            <w:r w:rsidRPr="00C0186D">
              <w:t>Танцевальная тусовка</w:t>
            </w:r>
          </w:p>
          <w:p w:rsidR="00BD6824" w:rsidRPr="00C0186D" w:rsidRDefault="00BD6824" w:rsidP="00CB7D9E">
            <w:pPr>
              <w:pStyle w:val="34"/>
              <w:shd w:val="clear" w:color="auto" w:fill="auto"/>
              <w:spacing w:line="240" w:lineRule="auto"/>
              <w:ind w:firstLine="0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«Праздник детям»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CB7D9E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CB7D9E">
            <w:r w:rsidRPr="00C0186D">
              <w:t>МБУ «Центр культуры, досуга и кино ЯГО»</w:t>
            </w:r>
          </w:p>
          <w:p w:rsidR="00BD6824" w:rsidRPr="00C0186D" w:rsidRDefault="00BD6824" w:rsidP="00CB7D9E">
            <w:r w:rsidRPr="00C0186D">
              <w:t>п. Синегорье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29</w:t>
            </w:r>
          </w:p>
        </w:tc>
        <w:tc>
          <w:tcPr>
            <w:tcW w:w="3544" w:type="dxa"/>
          </w:tcPr>
          <w:p w:rsidR="00BD6824" w:rsidRPr="00C0186D" w:rsidRDefault="00BD6824" w:rsidP="00F963D3">
            <w:pPr>
              <w:pStyle w:val="34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  <w:r w:rsidRPr="00C0186D">
              <w:rPr>
                <w:i w:val="0"/>
                <w:sz w:val="22"/>
                <w:szCs w:val="22"/>
                <w:lang w:val="ru-RU"/>
              </w:rPr>
              <w:t>Общепоселковая спортивно-развлекательная программа</w:t>
            </w:r>
          </w:p>
          <w:p w:rsidR="00BD6824" w:rsidRPr="00C0186D" w:rsidRDefault="00BD6824" w:rsidP="00F963D3">
            <w:r w:rsidRPr="00C0186D">
              <w:t>«Чудо великое – ДЕТИ»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</w:rPr>
            </w:pPr>
            <w:r w:rsidRPr="00C0186D">
              <w:rPr>
                <w:i w:val="0"/>
                <w:sz w:val="22"/>
                <w:szCs w:val="22"/>
              </w:rPr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7754F3">
            <w:r w:rsidRPr="00C0186D">
              <w:t xml:space="preserve">МБУ «Центр культуры, досуга и кино ЯГО» </w:t>
            </w:r>
          </w:p>
          <w:p w:rsidR="00BD6824" w:rsidRPr="00C0186D" w:rsidRDefault="00BD6824" w:rsidP="007754F3">
            <w:r w:rsidRPr="00C0186D">
              <w:t>п. Оротукан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7754F3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30</w:t>
            </w:r>
          </w:p>
        </w:tc>
        <w:tc>
          <w:tcPr>
            <w:tcW w:w="3544" w:type="dxa"/>
          </w:tcPr>
          <w:p w:rsidR="00BD6824" w:rsidRPr="00C0186D" w:rsidRDefault="00BD6824" w:rsidP="00F963D3">
            <w:r w:rsidRPr="00C0186D">
              <w:t xml:space="preserve">Раздача буклетов </w:t>
            </w:r>
          </w:p>
          <w:p w:rsidR="00BD6824" w:rsidRPr="00C0186D" w:rsidRDefault="00BD6824" w:rsidP="00F963D3">
            <w:r w:rsidRPr="00C0186D">
              <w:t>«Осторожно, ЛЕТО!»</w:t>
            </w:r>
          </w:p>
          <w:p w:rsidR="00BD6824" w:rsidRPr="00C0186D" w:rsidRDefault="00BD6824" w:rsidP="00F963D3">
            <w:pPr>
              <w:pStyle w:val="34"/>
              <w:shd w:val="clear" w:color="auto" w:fill="auto"/>
              <w:spacing w:line="240" w:lineRule="auto"/>
              <w:ind w:firstLine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7754F3">
            <w:r w:rsidRPr="00C0186D">
              <w:t xml:space="preserve">МБУ «Центр культуры, досуга и кино ЯГО» </w:t>
            </w:r>
          </w:p>
          <w:p w:rsidR="00BD6824" w:rsidRPr="00C0186D" w:rsidRDefault="00BD6824" w:rsidP="007754F3">
            <w:r w:rsidRPr="00C0186D">
              <w:t>п. Оротукан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7754F3">
            <w:r w:rsidRPr="00C0186D">
              <w:t>Пестерникова С.Д.</w:t>
            </w:r>
          </w:p>
        </w:tc>
      </w:tr>
      <w:tr w:rsidR="00BD6824" w:rsidRPr="00901126" w:rsidTr="00CB7D9E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lastRenderedPageBreak/>
              <w:t>31</w:t>
            </w:r>
          </w:p>
        </w:tc>
        <w:tc>
          <w:tcPr>
            <w:tcW w:w="3544" w:type="dxa"/>
          </w:tcPr>
          <w:p w:rsidR="00BD6824" w:rsidRPr="00C0186D" w:rsidRDefault="00BD6824" w:rsidP="00F963D3">
            <w:r w:rsidRPr="00C0186D">
              <w:t>Мультфильмы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7754F3">
            <w:r w:rsidRPr="00C0186D">
              <w:t xml:space="preserve">МБУ «Центр культуры, досуга и кино ЯГО» </w:t>
            </w:r>
          </w:p>
          <w:p w:rsidR="00BD6824" w:rsidRPr="00C0186D" w:rsidRDefault="00BD6824" w:rsidP="007754F3">
            <w:r w:rsidRPr="00C0186D">
              <w:t>п. Оротукан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7754F3">
            <w:r w:rsidRPr="00C0186D">
              <w:t>Пестерникова С.Д.</w:t>
            </w:r>
          </w:p>
        </w:tc>
      </w:tr>
      <w:tr w:rsidR="00BD6824" w:rsidRPr="00865785" w:rsidTr="007754F3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32</w:t>
            </w:r>
          </w:p>
        </w:tc>
        <w:tc>
          <w:tcPr>
            <w:tcW w:w="3544" w:type="dxa"/>
          </w:tcPr>
          <w:p w:rsidR="00BD6824" w:rsidRPr="00C0186D" w:rsidRDefault="00BD6824" w:rsidP="00CB7D9E">
            <w:pPr>
              <w:jc w:val="both"/>
            </w:pPr>
            <w:r w:rsidRPr="00C0186D">
              <w:rPr>
                <w:lang w:bidi="ru-RU"/>
              </w:rPr>
              <w:t>Легкоатлетический кросс ко Дню защиты детей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D57A6E">
            <w:pPr>
              <w:rPr>
                <w:color w:val="000000"/>
              </w:rPr>
            </w:pPr>
            <w:r w:rsidRPr="00C0186D">
              <w:rPr>
                <w:color w:val="000000"/>
              </w:rPr>
              <w:t>МБУ «СШ п. Ягодное»</w:t>
            </w:r>
          </w:p>
          <w:p w:rsidR="00BD6824" w:rsidRPr="00C0186D" w:rsidRDefault="00BD6824" w:rsidP="00D57A6E">
            <w:r w:rsidRPr="00C0186D">
              <w:rPr>
                <w:color w:val="000000"/>
              </w:rPr>
              <w:t>футбольное поле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Клевак В.В.</w:t>
            </w:r>
          </w:p>
        </w:tc>
      </w:tr>
      <w:tr w:rsidR="00BD6824" w:rsidRPr="00865785" w:rsidTr="007754F3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33</w:t>
            </w:r>
          </w:p>
        </w:tc>
        <w:tc>
          <w:tcPr>
            <w:tcW w:w="3544" w:type="dxa"/>
          </w:tcPr>
          <w:p w:rsidR="00BD6824" w:rsidRPr="00C0186D" w:rsidRDefault="00BD6824" w:rsidP="00D57A6E">
            <w:pPr>
              <w:jc w:val="both"/>
            </w:pPr>
            <w:r w:rsidRPr="00C0186D">
              <w:rPr>
                <w:lang w:bidi="ru-RU"/>
              </w:rPr>
              <w:t>Турнир по мини-футболу ко Дню защиты детей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r w:rsidRPr="00C0186D">
              <w:t>01.06.</w:t>
            </w:r>
          </w:p>
        </w:tc>
        <w:tc>
          <w:tcPr>
            <w:tcW w:w="2409" w:type="dxa"/>
          </w:tcPr>
          <w:p w:rsidR="00BD6824" w:rsidRPr="00C0186D" w:rsidRDefault="00BD6824">
            <w:r w:rsidRPr="00C0186D">
              <w:rPr>
                <w:color w:val="000000"/>
              </w:rPr>
              <w:t>МБУ «СШ п. Ягодное» футбольное поле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7754F3">
            <w:r w:rsidRPr="00C0186D">
              <w:t>Клевак В.В.</w:t>
            </w:r>
          </w:p>
        </w:tc>
      </w:tr>
      <w:tr w:rsidR="00BD6824" w:rsidRPr="00865785" w:rsidTr="007754F3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34</w:t>
            </w:r>
          </w:p>
        </w:tc>
        <w:tc>
          <w:tcPr>
            <w:tcW w:w="3544" w:type="dxa"/>
          </w:tcPr>
          <w:p w:rsidR="00BD6824" w:rsidRPr="00C0186D" w:rsidRDefault="00BD6824" w:rsidP="00BD6824">
            <w:pPr>
              <w:jc w:val="both"/>
            </w:pPr>
            <w:r w:rsidRPr="00C0186D">
              <w:rPr>
                <w:lang w:bidi="ru-RU"/>
              </w:rPr>
              <w:t>Спортивная игра ко Дню защиты детей</w:t>
            </w:r>
            <w:r>
              <w:rPr>
                <w:lang w:bidi="ru-RU"/>
              </w:rPr>
              <w:t xml:space="preserve"> </w:t>
            </w:r>
            <w:r w:rsidRPr="00C0186D">
              <w:rPr>
                <w:lang w:bidi="ru-RU"/>
              </w:rPr>
              <w:t>«Знамя</w:t>
            </w:r>
            <w:r>
              <w:rPr>
                <w:lang w:bidi="ru-RU"/>
              </w:rPr>
              <w:t>!</w:t>
            </w:r>
            <w:r w:rsidRPr="00C0186D">
              <w:rPr>
                <w:lang w:bidi="ru-RU"/>
              </w:rPr>
              <w:t>»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r w:rsidRPr="00C0186D">
              <w:t>01.06.</w:t>
            </w:r>
          </w:p>
        </w:tc>
        <w:tc>
          <w:tcPr>
            <w:tcW w:w="2409" w:type="dxa"/>
          </w:tcPr>
          <w:p w:rsidR="00BD6824" w:rsidRPr="00C0186D" w:rsidRDefault="00BD6824" w:rsidP="00D57A6E">
            <w:pPr>
              <w:rPr>
                <w:color w:val="000000"/>
              </w:rPr>
            </w:pPr>
            <w:r w:rsidRPr="00C0186D">
              <w:rPr>
                <w:color w:val="000000"/>
              </w:rPr>
              <w:t xml:space="preserve">МБУ «СШ </w:t>
            </w:r>
          </w:p>
          <w:p w:rsidR="00BD6824" w:rsidRPr="00C0186D" w:rsidRDefault="00BD6824" w:rsidP="00D57A6E">
            <w:r w:rsidRPr="00C0186D">
              <w:rPr>
                <w:color w:val="000000"/>
              </w:rPr>
              <w:t>п. Оротукан»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Шиканов В.А.</w:t>
            </w:r>
          </w:p>
        </w:tc>
      </w:tr>
      <w:tr w:rsidR="00BD6824" w:rsidRPr="00865785" w:rsidTr="007754F3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35</w:t>
            </w:r>
          </w:p>
        </w:tc>
        <w:tc>
          <w:tcPr>
            <w:tcW w:w="3544" w:type="dxa"/>
          </w:tcPr>
          <w:p w:rsidR="00BD6824" w:rsidRPr="00C0186D" w:rsidRDefault="00BD6824" w:rsidP="00CB7D9E">
            <w:pPr>
              <w:jc w:val="both"/>
            </w:pPr>
            <w:r w:rsidRPr="00C0186D">
              <w:rPr>
                <w:lang w:bidi="ru-RU"/>
              </w:rPr>
              <w:t>Спортивная игра по пионерболу ко Дню защиты детей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r w:rsidRPr="00C0186D">
              <w:t>01.06.</w:t>
            </w:r>
          </w:p>
        </w:tc>
        <w:tc>
          <w:tcPr>
            <w:tcW w:w="2409" w:type="dxa"/>
          </w:tcPr>
          <w:p w:rsidR="00BD6824" w:rsidRPr="00C0186D" w:rsidRDefault="00BD6824" w:rsidP="006F2497">
            <w:pPr>
              <w:rPr>
                <w:color w:val="000000"/>
              </w:rPr>
            </w:pPr>
            <w:r w:rsidRPr="00C0186D">
              <w:rPr>
                <w:color w:val="000000"/>
              </w:rPr>
              <w:t xml:space="preserve">МБУ «СШ </w:t>
            </w:r>
          </w:p>
          <w:p w:rsidR="00BD6824" w:rsidRPr="00C0186D" w:rsidRDefault="00BD6824" w:rsidP="006F2497">
            <w:r w:rsidRPr="00C0186D">
              <w:rPr>
                <w:color w:val="000000"/>
              </w:rPr>
              <w:t>п. Оротукан»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7754F3">
            <w:r w:rsidRPr="00C0186D">
              <w:t>Шиканов В.А.</w:t>
            </w:r>
          </w:p>
        </w:tc>
      </w:tr>
      <w:tr w:rsidR="00BD6824" w:rsidRPr="00865785" w:rsidTr="007754F3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36</w:t>
            </w:r>
          </w:p>
        </w:tc>
        <w:tc>
          <w:tcPr>
            <w:tcW w:w="3544" w:type="dxa"/>
          </w:tcPr>
          <w:p w:rsidR="00BD6824" w:rsidRPr="00C0186D" w:rsidRDefault="00BD6824" w:rsidP="00CB7D9E">
            <w:pPr>
              <w:jc w:val="both"/>
            </w:pPr>
            <w:r w:rsidRPr="00C0186D">
              <w:rPr>
                <w:lang w:bidi="ru-RU"/>
              </w:rPr>
              <w:t>Баскетбол ко Дню защиты детей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r w:rsidRPr="00C0186D">
              <w:t>01.06.</w:t>
            </w:r>
          </w:p>
        </w:tc>
        <w:tc>
          <w:tcPr>
            <w:tcW w:w="2409" w:type="dxa"/>
          </w:tcPr>
          <w:p w:rsidR="00BD6824" w:rsidRPr="00C0186D" w:rsidRDefault="00BD6824" w:rsidP="006F2497">
            <w:pPr>
              <w:rPr>
                <w:color w:val="000000"/>
              </w:rPr>
            </w:pPr>
            <w:r w:rsidRPr="00C0186D">
              <w:rPr>
                <w:color w:val="000000"/>
              </w:rPr>
              <w:t xml:space="preserve">МБУ «СШ </w:t>
            </w:r>
          </w:p>
          <w:p w:rsidR="00BD6824" w:rsidRPr="00C0186D" w:rsidRDefault="00BD6824" w:rsidP="006F2497">
            <w:r w:rsidRPr="00C0186D">
              <w:rPr>
                <w:color w:val="000000"/>
              </w:rPr>
              <w:t>п. Оротукан»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7754F3">
            <w:r w:rsidRPr="00C0186D">
              <w:t>Шиканов В.А.</w:t>
            </w:r>
          </w:p>
        </w:tc>
      </w:tr>
      <w:tr w:rsidR="00BD6824" w:rsidRPr="00865785" w:rsidTr="007754F3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37</w:t>
            </w:r>
          </w:p>
        </w:tc>
        <w:tc>
          <w:tcPr>
            <w:tcW w:w="3544" w:type="dxa"/>
          </w:tcPr>
          <w:p w:rsidR="00BD6824" w:rsidRPr="00C0186D" w:rsidRDefault="00BD6824" w:rsidP="00CB7D9E">
            <w:pPr>
              <w:jc w:val="both"/>
            </w:pPr>
            <w:r w:rsidRPr="00C0186D">
              <w:rPr>
                <w:lang w:bidi="ru-RU"/>
              </w:rPr>
              <w:t>Весёлые старты ко Дню защиты детей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r w:rsidRPr="00C0186D">
              <w:t>01.06.</w:t>
            </w:r>
          </w:p>
        </w:tc>
        <w:tc>
          <w:tcPr>
            <w:tcW w:w="2409" w:type="dxa"/>
            <w:vAlign w:val="center"/>
          </w:tcPr>
          <w:p w:rsidR="00BD6824" w:rsidRPr="00C0186D" w:rsidRDefault="00BD6824" w:rsidP="00D57A6E">
            <w:r w:rsidRPr="00C0186D">
              <w:rPr>
                <w:color w:val="000000"/>
              </w:rPr>
              <w:t>МБУ «Дворец спорта п. Синегорье»</w:t>
            </w:r>
          </w:p>
        </w:tc>
        <w:tc>
          <w:tcPr>
            <w:tcW w:w="2268" w:type="dxa"/>
            <w:vAlign w:val="center"/>
          </w:tcPr>
          <w:p w:rsidR="00BD6824" w:rsidRPr="00C0186D" w:rsidRDefault="00BD6824" w:rsidP="00CB7D9E">
            <w:r w:rsidRPr="00C0186D">
              <w:t>Носкова М.В.</w:t>
            </w:r>
          </w:p>
        </w:tc>
      </w:tr>
      <w:tr w:rsidR="00BD6824" w:rsidRPr="00865785" w:rsidTr="007754F3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38</w:t>
            </w:r>
          </w:p>
        </w:tc>
        <w:tc>
          <w:tcPr>
            <w:tcW w:w="3544" w:type="dxa"/>
          </w:tcPr>
          <w:p w:rsidR="00BD6824" w:rsidRPr="00C0186D" w:rsidRDefault="00BD6824" w:rsidP="00CB7D9E">
            <w:pPr>
              <w:jc w:val="both"/>
            </w:pPr>
            <w:r w:rsidRPr="00C0186D">
              <w:rPr>
                <w:lang w:bidi="ru-RU"/>
              </w:rPr>
              <w:t>Дартс ко Дню защиты детей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r w:rsidRPr="00C0186D">
              <w:t>01.06.</w:t>
            </w:r>
          </w:p>
        </w:tc>
        <w:tc>
          <w:tcPr>
            <w:tcW w:w="2409" w:type="dxa"/>
          </w:tcPr>
          <w:p w:rsidR="00BD6824" w:rsidRPr="00C0186D" w:rsidRDefault="00BD6824">
            <w:r w:rsidRPr="00C0186D">
              <w:rPr>
                <w:color w:val="000000"/>
              </w:rPr>
              <w:t>МБУ «Дворец спорта п. Синегорье»</w:t>
            </w:r>
          </w:p>
        </w:tc>
        <w:tc>
          <w:tcPr>
            <w:tcW w:w="2268" w:type="dxa"/>
          </w:tcPr>
          <w:p w:rsidR="00BD6824" w:rsidRPr="00C0186D" w:rsidRDefault="00BD6824">
            <w:r w:rsidRPr="00C0186D">
              <w:t>Носкова М.В.</w:t>
            </w:r>
          </w:p>
        </w:tc>
      </w:tr>
      <w:tr w:rsidR="00BD6824" w:rsidRPr="00865785" w:rsidTr="007754F3">
        <w:tc>
          <w:tcPr>
            <w:tcW w:w="568" w:type="dxa"/>
            <w:vAlign w:val="center"/>
          </w:tcPr>
          <w:p w:rsidR="00BD6824" w:rsidRPr="00C0186D" w:rsidRDefault="00BD6824" w:rsidP="006F2497">
            <w:pPr>
              <w:jc w:val="center"/>
            </w:pPr>
            <w:r w:rsidRPr="00C0186D">
              <w:t>39</w:t>
            </w:r>
          </w:p>
        </w:tc>
        <w:tc>
          <w:tcPr>
            <w:tcW w:w="3544" w:type="dxa"/>
          </w:tcPr>
          <w:p w:rsidR="00BD6824" w:rsidRPr="00C0186D" w:rsidRDefault="00BD6824" w:rsidP="00CB7D9E">
            <w:pPr>
              <w:jc w:val="both"/>
            </w:pPr>
            <w:r w:rsidRPr="00C0186D">
              <w:rPr>
                <w:lang w:bidi="ru-RU"/>
              </w:rPr>
              <w:t>Пулевая стрельба ко Дню защиты детей</w:t>
            </w:r>
          </w:p>
        </w:tc>
        <w:tc>
          <w:tcPr>
            <w:tcW w:w="1701" w:type="dxa"/>
            <w:vAlign w:val="center"/>
          </w:tcPr>
          <w:p w:rsidR="00BD6824" w:rsidRPr="00C0186D" w:rsidRDefault="00BD6824" w:rsidP="007754F3">
            <w:r w:rsidRPr="00C0186D">
              <w:t>01.06.</w:t>
            </w:r>
          </w:p>
        </w:tc>
        <w:tc>
          <w:tcPr>
            <w:tcW w:w="2409" w:type="dxa"/>
          </w:tcPr>
          <w:p w:rsidR="00BD6824" w:rsidRPr="00C0186D" w:rsidRDefault="00BD6824">
            <w:r w:rsidRPr="00C0186D">
              <w:rPr>
                <w:color w:val="000000"/>
              </w:rPr>
              <w:t>МБУ «Дворец спорта п. Синегорье»</w:t>
            </w:r>
          </w:p>
        </w:tc>
        <w:tc>
          <w:tcPr>
            <w:tcW w:w="2268" w:type="dxa"/>
          </w:tcPr>
          <w:p w:rsidR="00BD6824" w:rsidRPr="00C0186D" w:rsidRDefault="00BD6824">
            <w:r w:rsidRPr="00C0186D">
              <w:t>Носкова М.В.</w:t>
            </w:r>
          </w:p>
        </w:tc>
      </w:tr>
      <w:tr w:rsidR="004D27BE" w:rsidRPr="00865785" w:rsidTr="006D54BF">
        <w:tc>
          <w:tcPr>
            <w:tcW w:w="568" w:type="dxa"/>
            <w:vAlign w:val="center"/>
          </w:tcPr>
          <w:p w:rsidR="004D27BE" w:rsidRPr="00C0186D" w:rsidRDefault="004D27BE" w:rsidP="00582772">
            <w:pPr>
              <w:jc w:val="center"/>
            </w:pPr>
            <w:r w:rsidRPr="00C0186D">
              <w:t>40</w:t>
            </w:r>
          </w:p>
        </w:tc>
        <w:tc>
          <w:tcPr>
            <w:tcW w:w="3544" w:type="dxa"/>
          </w:tcPr>
          <w:p w:rsidR="004D27BE" w:rsidRPr="00C0186D" w:rsidRDefault="004D27BE" w:rsidP="00582772">
            <w:r w:rsidRPr="00C0186D">
              <w:t xml:space="preserve">Книжная выставка ко дню защиты детей «Радуга детства» 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582772">
            <w:pPr>
              <w:pStyle w:val="34"/>
              <w:shd w:val="clear" w:color="auto" w:fill="auto"/>
              <w:spacing w:line="240" w:lineRule="auto"/>
              <w:ind w:firstLine="0"/>
              <w:jc w:val="left"/>
              <w:rPr>
                <w:bCs/>
                <w:i w:val="0"/>
                <w:sz w:val="22"/>
                <w:szCs w:val="22"/>
                <w:lang w:val="ru-RU"/>
              </w:rPr>
            </w:pPr>
            <w:r w:rsidRPr="00C0186D">
              <w:rPr>
                <w:i w:val="0"/>
                <w:sz w:val="22"/>
                <w:szCs w:val="22"/>
                <w:lang w:val="ru-RU"/>
              </w:rPr>
              <w:t>01.06. – 03.06.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582772">
            <w:pPr>
              <w:rPr>
                <w:highlight w:val="yellow"/>
              </w:rPr>
            </w:pPr>
            <w:r w:rsidRPr="00C0186D">
              <w:t>МБУ «Центральная библиотека ЯГО»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582772">
            <w:r w:rsidRPr="00C0186D">
              <w:t>Сафронова О.В.</w:t>
            </w:r>
          </w:p>
        </w:tc>
      </w:tr>
      <w:tr w:rsidR="004D27BE" w:rsidRPr="00C0186D" w:rsidTr="00CB7D9E">
        <w:tc>
          <w:tcPr>
            <w:tcW w:w="568" w:type="dxa"/>
            <w:vAlign w:val="center"/>
          </w:tcPr>
          <w:p w:rsidR="004D27BE" w:rsidRPr="00C0186D" w:rsidRDefault="004D27BE" w:rsidP="00582772">
            <w:pPr>
              <w:jc w:val="center"/>
            </w:pPr>
            <w:r w:rsidRPr="00C0186D">
              <w:t>41</w:t>
            </w:r>
          </w:p>
        </w:tc>
        <w:tc>
          <w:tcPr>
            <w:tcW w:w="3544" w:type="dxa"/>
            <w:vAlign w:val="center"/>
          </w:tcPr>
          <w:p w:rsidR="004D27BE" w:rsidRDefault="004D27BE" w:rsidP="00CB7D9E">
            <w:r w:rsidRPr="00C0186D">
              <w:t xml:space="preserve">Просмотр видеороликов </w:t>
            </w:r>
          </w:p>
          <w:p w:rsidR="004D27BE" w:rsidRPr="00C0186D" w:rsidRDefault="004D27BE" w:rsidP="00CB7D9E">
            <w:pPr>
              <w:rPr>
                <w:rStyle w:val="12"/>
                <w:rFonts w:eastAsiaTheme="majorEastAsia"/>
                <w:color w:val="auto"/>
                <w:sz w:val="22"/>
                <w:szCs w:val="22"/>
              </w:rPr>
            </w:pPr>
            <w:r w:rsidRPr="00C0186D">
              <w:t>«Школа безопасности»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4D27BE">
            <w:r w:rsidRPr="00C0186D">
              <w:t>0</w:t>
            </w:r>
            <w:r>
              <w:t>2</w:t>
            </w:r>
            <w:r w:rsidRPr="00C0186D">
              <w:t>.06.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D32622">
            <w:r w:rsidRPr="00C0186D">
              <w:t>ЛОУ округа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D32622">
            <w:r w:rsidRPr="00C0186D">
              <w:t>Сидорова Н.Н., воспитатели ЛОУ</w:t>
            </w:r>
          </w:p>
        </w:tc>
      </w:tr>
      <w:tr w:rsidR="004D27BE" w:rsidRPr="00C0186D" w:rsidTr="00CB7D9E">
        <w:tc>
          <w:tcPr>
            <w:tcW w:w="568" w:type="dxa"/>
            <w:vAlign w:val="center"/>
          </w:tcPr>
          <w:p w:rsidR="004D27BE" w:rsidRPr="00C0186D" w:rsidRDefault="004D27BE" w:rsidP="00582772">
            <w:pPr>
              <w:jc w:val="center"/>
            </w:pPr>
            <w:r w:rsidRPr="00C0186D">
              <w:t>42</w:t>
            </w:r>
          </w:p>
        </w:tc>
        <w:tc>
          <w:tcPr>
            <w:tcW w:w="3544" w:type="dxa"/>
            <w:vAlign w:val="center"/>
          </w:tcPr>
          <w:p w:rsidR="004D27BE" w:rsidRDefault="004D27BE" w:rsidP="00CB7D9E">
            <w:pPr>
              <w:rPr>
                <w:rStyle w:val="12"/>
                <w:rFonts w:eastAsiaTheme="majorEastAsia"/>
                <w:color w:val="auto"/>
                <w:sz w:val="22"/>
                <w:szCs w:val="22"/>
              </w:rPr>
            </w:pPr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 xml:space="preserve">Праздничная программа </w:t>
            </w:r>
          </w:p>
          <w:p w:rsidR="004D27BE" w:rsidRPr="00C0186D" w:rsidRDefault="004D27BE" w:rsidP="00CB7D9E">
            <w:pPr>
              <w:rPr>
                <w:rStyle w:val="12"/>
                <w:rFonts w:eastAsiaTheme="majorEastAsia"/>
                <w:color w:val="auto"/>
                <w:sz w:val="22"/>
                <w:szCs w:val="22"/>
              </w:rPr>
            </w:pPr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>«Когда на планете хозяева - дети»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D32622">
            <w:r>
              <w:t>02.</w:t>
            </w:r>
            <w:r w:rsidRPr="00C0186D">
              <w:t>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D32622">
            <w:r w:rsidRPr="00C0186D">
              <w:t>ЛОУ округа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D32622">
            <w:r w:rsidRPr="00C0186D">
              <w:t>Сидорова Н.Н., воспитатели ЛОУ</w:t>
            </w:r>
          </w:p>
        </w:tc>
      </w:tr>
      <w:tr w:rsidR="004D27BE" w:rsidRPr="00C0186D" w:rsidTr="00CB7D9E">
        <w:tc>
          <w:tcPr>
            <w:tcW w:w="568" w:type="dxa"/>
            <w:vAlign w:val="center"/>
          </w:tcPr>
          <w:p w:rsidR="004D27BE" w:rsidRPr="00C0186D" w:rsidRDefault="004D27BE" w:rsidP="00582772">
            <w:pPr>
              <w:jc w:val="center"/>
            </w:pPr>
            <w:r w:rsidRPr="00C0186D">
              <w:t>43</w:t>
            </w:r>
          </w:p>
        </w:tc>
        <w:tc>
          <w:tcPr>
            <w:tcW w:w="3544" w:type="dxa"/>
            <w:vAlign w:val="center"/>
          </w:tcPr>
          <w:p w:rsidR="004D27BE" w:rsidRPr="00C0186D" w:rsidRDefault="004D27BE" w:rsidP="00CB7D9E">
            <w:pPr>
              <w:rPr>
                <w:rStyle w:val="12"/>
                <w:rFonts w:eastAsiaTheme="majorEastAsia"/>
                <w:color w:val="auto"/>
                <w:sz w:val="22"/>
                <w:szCs w:val="22"/>
              </w:rPr>
            </w:pPr>
            <w:r w:rsidRPr="00C0186D">
              <w:t xml:space="preserve">Конкурс рисунков на асфальте: </w:t>
            </w:r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 xml:space="preserve">«Яркие краски детства», </w:t>
            </w:r>
          </w:p>
          <w:p w:rsidR="004D27BE" w:rsidRPr="00C0186D" w:rsidRDefault="004D27BE" w:rsidP="00CB7D9E"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>«Детство - лучшая страна на свете»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4D27BE">
            <w:r w:rsidRPr="00C0186D">
              <w:t>0</w:t>
            </w:r>
            <w:r>
              <w:t>2</w:t>
            </w:r>
            <w:r w:rsidRPr="00C0186D">
              <w:t>.06.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D32622">
            <w:r w:rsidRPr="00C0186D">
              <w:t>ЛОУ округа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D32622">
            <w:r w:rsidRPr="00C0186D">
              <w:t>Сидорова Н.Н., воспитатели ЛОУ</w:t>
            </w:r>
          </w:p>
        </w:tc>
      </w:tr>
      <w:tr w:rsidR="004D27BE" w:rsidRPr="00C0186D" w:rsidTr="00D32622">
        <w:tc>
          <w:tcPr>
            <w:tcW w:w="568" w:type="dxa"/>
            <w:vAlign w:val="center"/>
          </w:tcPr>
          <w:p w:rsidR="004D27BE" w:rsidRPr="00C0186D" w:rsidRDefault="004D27BE" w:rsidP="00582772">
            <w:pPr>
              <w:jc w:val="center"/>
            </w:pPr>
            <w:r w:rsidRPr="00C0186D">
              <w:t>44</w:t>
            </w:r>
          </w:p>
        </w:tc>
        <w:tc>
          <w:tcPr>
            <w:tcW w:w="3544" w:type="dxa"/>
            <w:vAlign w:val="center"/>
          </w:tcPr>
          <w:p w:rsidR="004D27BE" w:rsidRPr="00C0186D" w:rsidRDefault="004D27BE" w:rsidP="00D32622">
            <w:pPr>
              <w:rPr>
                <w:rStyle w:val="12"/>
                <w:rFonts w:eastAsiaTheme="majorEastAsia"/>
                <w:color w:val="auto"/>
                <w:sz w:val="22"/>
                <w:szCs w:val="22"/>
              </w:rPr>
            </w:pPr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 xml:space="preserve">Спортивно-развлекательное мероприятие для детей </w:t>
            </w:r>
          </w:p>
          <w:p w:rsidR="004D27BE" w:rsidRPr="00C0186D" w:rsidRDefault="004D27BE" w:rsidP="00D32622">
            <w:pPr>
              <w:rPr>
                <w:lang w:bidi="ru-RU"/>
              </w:rPr>
            </w:pPr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>«Веселые старты»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4D27BE">
            <w:r w:rsidRPr="00C0186D">
              <w:t>0</w:t>
            </w:r>
            <w:r>
              <w:t>2</w:t>
            </w:r>
            <w:r w:rsidRPr="00C0186D">
              <w:t>.06.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D32622">
            <w:r w:rsidRPr="00C0186D">
              <w:t>ЛОУ округа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D32622">
            <w:r w:rsidRPr="00C0186D">
              <w:t>Сидорова Н.Н., воспитатели ЛОУ</w:t>
            </w:r>
          </w:p>
        </w:tc>
      </w:tr>
      <w:tr w:rsidR="004D27BE" w:rsidRPr="00C0186D" w:rsidTr="00D32622">
        <w:tc>
          <w:tcPr>
            <w:tcW w:w="568" w:type="dxa"/>
            <w:vAlign w:val="center"/>
          </w:tcPr>
          <w:p w:rsidR="004D27BE" w:rsidRPr="00C0186D" w:rsidRDefault="004D27BE" w:rsidP="00582772">
            <w:pPr>
              <w:jc w:val="center"/>
            </w:pPr>
            <w:r w:rsidRPr="00C0186D">
              <w:t>45</w:t>
            </w:r>
          </w:p>
        </w:tc>
        <w:tc>
          <w:tcPr>
            <w:tcW w:w="3544" w:type="dxa"/>
            <w:vAlign w:val="center"/>
          </w:tcPr>
          <w:p w:rsidR="004D27BE" w:rsidRDefault="004D27BE" w:rsidP="00D32622">
            <w:r w:rsidRPr="00C0186D">
              <w:t xml:space="preserve">Акция </w:t>
            </w:r>
          </w:p>
          <w:p w:rsidR="004D27BE" w:rsidRPr="00C0186D" w:rsidRDefault="004D27BE" w:rsidP="00D32622">
            <w:r w:rsidRPr="00C0186D">
              <w:t>«Как любить своего ребенка» (раздача родителям буклетов)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4D27BE">
            <w:r w:rsidRPr="00C0186D">
              <w:t>0</w:t>
            </w:r>
            <w:r>
              <w:t>2</w:t>
            </w:r>
            <w:r w:rsidRPr="00C0186D">
              <w:t>.06.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D32622">
            <w:r w:rsidRPr="00C0186D">
              <w:t>ЛОУ округа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D32622">
            <w:r w:rsidRPr="00C0186D">
              <w:t>Сидорова Н.Н., воспитатели ЛОУ</w:t>
            </w:r>
          </w:p>
        </w:tc>
      </w:tr>
      <w:tr w:rsidR="004D27BE" w:rsidRPr="00C0186D" w:rsidTr="00D32622">
        <w:tc>
          <w:tcPr>
            <w:tcW w:w="568" w:type="dxa"/>
            <w:vAlign w:val="center"/>
          </w:tcPr>
          <w:p w:rsidR="004D27BE" w:rsidRPr="00C0186D" w:rsidRDefault="004D27BE" w:rsidP="00582772">
            <w:pPr>
              <w:jc w:val="center"/>
            </w:pPr>
            <w:r w:rsidRPr="00C0186D">
              <w:t>46</w:t>
            </w:r>
          </w:p>
        </w:tc>
        <w:tc>
          <w:tcPr>
            <w:tcW w:w="3544" w:type="dxa"/>
            <w:vAlign w:val="center"/>
          </w:tcPr>
          <w:p w:rsidR="004D27BE" w:rsidRDefault="004D27BE" w:rsidP="00D32622">
            <w:r w:rsidRPr="00C0186D">
              <w:t xml:space="preserve">Конкурс поделок </w:t>
            </w:r>
          </w:p>
          <w:p w:rsidR="004D27BE" w:rsidRPr="00C0186D" w:rsidRDefault="004D27BE" w:rsidP="00D32622">
            <w:r w:rsidRPr="00C0186D">
              <w:t>«Удивительные фантазии лета»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4D27BE">
            <w:r w:rsidRPr="00C0186D">
              <w:t>0</w:t>
            </w:r>
            <w:r>
              <w:t>2</w:t>
            </w:r>
            <w:r w:rsidRPr="00C0186D">
              <w:t>.06.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D32622">
            <w:r w:rsidRPr="00C0186D">
              <w:t>ЛОУ округа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D32622">
            <w:r w:rsidRPr="00C0186D">
              <w:t>Сидорова Н.Н., воспитатели ЛОУ</w:t>
            </w:r>
          </w:p>
        </w:tc>
      </w:tr>
      <w:tr w:rsidR="004D27BE" w:rsidRPr="00C0186D" w:rsidTr="00DE1CCF">
        <w:tc>
          <w:tcPr>
            <w:tcW w:w="568" w:type="dxa"/>
            <w:vAlign w:val="center"/>
          </w:tcPr>
          <w:p w:rsidR="004D27BE" w:rsidRPr="00C0186D" w:rsidRDefault="004D27BE" w:rsidP="006F2497">
            <w:pPr>
              <w:jc w:val="center"/>
            </w:pPr>
            <w:r>
              <w:t>47</w:t>
            </w:r>
          </w:p>
        </w:tc>
        <w:tc>
          <w:tcPr>
            <w:tcW w:w="3544" w:type="dxa"/>
          </w:tcPr>
          <w:p w:rsidR="004D27BE" w:rsidRPr="00C0186D" w:rsidRDefault="004D27BE" w:rsidP="00BD6824"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>Акция «Солнце для всех»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4D27BE">
            <w:r w:rsidRPr="00C0186D">
              <w:t>0</w:t>
            </w:r>
            <w:r>
              <w:t>2</w:t>
            </w:r>
            <w:r w:rsidRPr="00C0186D">
              <w:t>.06. - 07.06.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6F2497">
            <w:r w:rsidRPr="00C0186D">
              <w:t>ЛОУ округа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6F2497">
            <w:r w:rsidRPr="00C0186D">
              <w:t>Сидорова Н.Н., воспитатели ЛОУ</w:t>
            </w:r>
          </w:p>
        </w:tc>
      </w:tr>
      <w:tr w:rsidR="004D27BE" w:rsidRPr="00C0186D" w:rsidTr="00D32622">
        <w:tc>
          <w:tcPr>
            <w:tcW w:w="568" w:type="dxa"/>
            <w:vAlign w:val="center"/>
          </w:tcPr>
          <w:p w:rsidR="004D27BE" w:rsidRPr="00C0186D" w:rsidRDefault="004D27BE" w:rsidP="006F2497">
            <w:pPr>
              <w:jc w:val="center"/>
            </w:pPr>
            <w:r w:rsidRPr="00C0186D">
              <w:t>48</w:t>
            </w:r>
          </w:p>
        </w:tc>
        <w:tc>
          <w:tcPr>
            <w:tcW w:w="3544" w:type="dxa"/>
            <w:vAlign w:val="center"/>
          </w:tcPr>
          <w:p w:rsidR="004D27BE" w:rsidRDefault="004D27BE" w:rsidP="00D32622">
            <w:pPr>
              <w:rPr>
                <w:rStyle w:val="12"/>
                <w:rFonts w:eastAsiaTheme="majorEastAsia"/>
                <w:color w:val="auto"/>
                <w:sz w:val="22"/>
                <w:szCs w:val="22"/>
              </w:rPr>
            </w:pPr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 xml:space="preserve">Конкурс на лучшую стенную газету на темы: </w:t>
            </w:r>
          </w:p>
          <w:p w:rsidR="004D27BE" w:rsidRPr="00C0186D" w:rsidRDefault="004D27BE" w:rsidP="00D32622">
            <w:pPr>
              <w:rPr>
                <w:rStyle w:val="12"/>
                <w:rFonts w:eastAsiaTheme="majorEastAsia"/>
                <w:color w:val="auto"/>
                <w:sz w:val="22"/>
                <w:szCs w:val="22"/>
              </w:rPr>
            </w:pPr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>«Окружающая природа и человек», «Экологические проблемы нашего поселка»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4D27BE">
            <w:r w:rsidRPr="00C0186D">
              <w:t>0</w:t>
            </w:r>
            <w:r>
              <w:t>2</w:t>
            </w:r>
            <w:r w:rsidRPr="00C0186D">
              <w:t>.06. - 07.06.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D32622">
            <w:r w:rsidRPr="00C0186D">
              <w:t>ЛОУ округа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D32622">
            <w:r w:rsidRPr="00C0186D">
              <w:t>Сидорова Н.Н., воспитатели ЛОУ</w:t>
            </w:r>
          </w:p>
        </w:tc>
      </w:tr>
      <w:tr w:rsidR="004D27BE" w:rsidRPr="00C0186D" w:rsidTr="00CB7D9E">
        <w:tc>
          <w:tcPr>
            <w:tcW w:w="568" w:type="dxa"/>
            <w:vAlign w:val="center"/>
          </w:tcPr>
          <w:p w:rsidR="004D27BE" w:rsidRPr="00C0186D" w:rsidRDefault="004D27BE" w:rsidP="006F2497">
            <w:pPr>
              <w:jc w:val="center"/>
            </w:pPr>
            <w:r w:rsidRPr="00C0186D">
              <w:t>49</w:t>
            </w:r>
          </w:p>
        </w:tc>
        <w:tc>
          <w:tcPr>
            <w:tcW w:w="3544" w:type="dxa"/>
            <w:vAlign w:val="center"/>
          </w:tcPr>
          <w:p w:rsidR="004D27BE" w:rsidRPr="00C0186D" w:rsidRDefault="004D27BE" w:rsidP="00E24417">
            <w:pPr>
              <w:rPr>
                <w:lang w:bidi="ru-RU"/>
              </w:rPr>
            </w:pPr>
            <w:r w:rsidRPr="00C0186D">
              <w:rPr>
                <w:lang w:bidi="ru-RU"/>
              </w:rPr>
              <w:t>Игровая программа</w:t>
            </w:r>
          </w:p>
          <w:p w:rsidR="004D27BE" w:rsidRPr="00C0186D" w:rsidRDefault="004D27BE" w:rsidP="00E24417">
            <w:r w:rsidRPr="00C0186D">
              <w:rPr>
                <w:lang w:bidi="ru-RU"/>
              </w:rPr>
              <w:t>«Волшебные превращения»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4D27BE">
            <w:r w:rsidRPr="00C0186D">
              <w:t>0</w:t>
            </w:r>
            <w:r>
              <w:t>2</w:t>
            </w:r>
            <w:r w:rsidRPr="00C0186D">
              <w:t>.06. - 07.06.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D32622">
            <w:r w:rsidRPr="00C0186D">
              <w:t>ЛОУ округа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D32622">
            <w:r w:rsidRPr="00C0186D">
              <w:t>Сидорова Н.Н., воспитатели ЛОУ</w:t>
            </w:r>
          </w:p>
        </w:tc>
      </w:tr>
      <w:tr w:rsidR="004D27BE" w:rsidRPr="00C0186D" w:rsidTr="00CB7D9E">
        <w:tc>
          <w:tcPr>
            <w:tcW w:w="568" w:type="dxa"/>
            <w:vAlign w:val="center"/>
          </w:tcPr>
          <w:p w:rsidR="004D27BE" w:rsidRPr="00C0186D" w:rsidRDefault="004D27BE" w:rsidP="006F2497">
            <w:pPr>
              <w:jc w:val="center"/>
            </w:pPr>
            <w:r w:rsidRPr="00C0186D">
              <w:t>50</w:t>
            </w:r>
          </w:p>
        </w:tc>
        <w:tc>
          <w:tcPr>
            <w:tcW w:w="3544" w:type="dxa"/>
            <w:vAlign w:val="center"/>
          </w:tcPr>
          <w:p w:rsidR="004D27BE" w:rsidRPr="00C0186D" w:rsidRDefault="004D27BE" w:rsidP="00E24417">
            <w:pPr>
              <w:rPr>
                <w:rStyle w:val="12"/>
                <w:rFonts w:eastAsiaTheme="majorEastAsia"/>
                <w:color w:val="auto"/>
                <w:sz w:val="22"/>
                <w:szCs w:val="22"/>
              </w:rPr>
            </w:pPr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 xml:space="preserve">Концертная программа </w:t>
            </w:r>
          </w:p>
          <w:p w:rsidR="004D27BE" w:rsidRPr="00C0186D" w:rsidRDefault="004D27BE" w:rsidP="00E24417">
            <w:pPr>
              <w:rPr>
                <w:lang w:bidi="ru-RU"/>
              </w:rPr>
            </w:pPr>
            <w:r w:rsidRPr="00C0186D">
              <w:rPr>
                <w:rStyle w:val="12"/>
                <w:rFonts w:eastAsiaTheme="majorEastAsia"/>
                <w:color w:val="auto"/>
                <w:sz w:val="22"/>
                <w:szCs w:val="22"/>
              </w:rPr>
              <w:t>«Счастье, солнце, дружба - вот, что детям нужно»</w:t>
            </w:r>
          </w:p>
        </w:tc>
        <w:tc>
          <w:tcPr>
            <w:tcW w:w="1701" w:type="dxa"/>
            <w:vAlign w:val="center"/>
          </w:tcPr>
          <w:p w:rsidR="004D27BE" w:rsidRPr="00C0186D" w:rsidRDefault="004D27BE" w:rsidP="004D27BE">
            <w:r w:rsidRPr="00C0186D">
              <w:t>0</w:t>
            </w:r>
            <w:r>
              <w:t>2</w:t>
            </w:r>
            <w:r w:rsidRPr="00C0186D">
              <w:t>.06. - 07.06.</w:t>
            </w:r>
          </w:p>
        </w:tc>
        <w:tc>
          <w:tcPr>
            <w:tcW w:w="2409" w:type="dxa"/>
            <w:vAlign w:val="center"/>
          </w:tcPr>
          <w:p w:rsidR="004D27BE" w:rsidRPr="00C0186D" w:rsidRDefault="004D27BE" w:rsidP="00D32622">
            <w:r w:rsidRPr="00C0186D">
              <w:t>ЛОУ округа</w:t>
            </w:r>
          </w:p>
        </w:tc>
        <w:tc>
          <w:tcPr>
            <w:tcW w:w="2268" w:type="dxa"/>
            <w:vAlign w:val="center"/>
          </w:tcPr>
          <w:p w:rsidR="004D27BE" w:rsidRPr="00C0186D" w:rsidRDefault="004D27BE" w:rsidP="00D32622">
            <w:r w:rsidRPr="00C0186D">
              <w:t>Сидорова Н.Н., воспитатели ЛОУ</w:t>
            </w:r>
          </w:p>
        </w:tc>
      </w:tr>
    </w:tbl>
    <w:p w:rsidR="00870D77" w:rsidRDefault="00870D77" w:rsidP="00870D77">
      <w:pPr>
        <w:spacing w:after="200" w:line="276" w:lineRule="auto"/>
      </w:pPr>
      <w:r>
        <w:br w:type="page"/>
      </w:r>
    </w:p>
    <w:sectPr w:rsidR="00870D77" w:rsidSect="00A13B7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33" w:rsidRDefault="00AC3333" w:rsidP="002333A1">
      <w:r>
        <w:separator/>
      </w:r>
    </w:p>
  </w:endnote>
  <w:endnote w:type="continuationSeparator" w:id="1">
    <w:p w:rsidR="00AC3333" w:rsidRDefault="00AC3333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33" w:rsidRDefault="00AC3333" w:rsidP="002333A1">
      <w:r>
        <w:separator/>
      </w:r>
    </w:p>
  </w:footnote>
  <w:footnote w:type="continuationSeparator" w:id="1">
    <w:p w:rsidR="00AC3333" w:rsidRDefault="00AC3333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2472"/>
    <w:multiLevelType w:val="hybridMultilevel"/>
    <w:tmpl w:val="AE1E3294"/>
    <w:lvl w:ilvl="0" w:tplc="783C1E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5BD6"/>
    <w:rsid w:val="00006416"/>
    <w:rsid w:val="0001049B"/>
    <w:rsid w:val="0001306E"/>
    <w:rsid w:val="000136BE"/>
    <w:rsid w:val="000223BA"/>
    <w:rsid w:val="000224D7"/>
    <w:rsid w:val="000257F4"/>
    <w:rsid w:val="0004139D"/>
    <w:rsid w:val="00053048"/>
    <w:rsid w:val="0005316D"/>
    <w:rsid w:val="00055A7D"/>
    <w:rsid w:val="00065831"/>
    <w:rsid w:val="0007375D"/>
    <w:rsid w:val="00081547"/>
    <w:rsid w:val="000841A1"/>
    <w:rsid w:val="00085C93"/>
    <w:rsid w:val="00092E4B"/>
    <w:rsid w:val="000A04A7"/>
    <w:rsid w:val="000A36DC"/>
    <w:rsid w:val="000A49BA"/>
    <w:rsid w:val="000B5579"/>
    <w:rsid w:val="000B7A7C"/>
    <w:rsid w:val="000C00C6"/>
    <w:rsid w:val="000D01A1"/>
    <w:rsid w:val="000D3128"/>
    <w:rsid w:val="000D3521"/>
    <w:rsid w:val="000D7EDD"/>
    <w:rsid w:val="000E06A0"/>
    <w:rsid w:val="000E2741"/>
    <w:rsid w:val="000E3174"/>
    <w:rsid w:val="000F5B8D"/>
    <w:rsid w:val="000F6644"/>
    <w:rsid w:val="000F7AC9"/>
    <w:rsid w:val="00103FCF"/>
    <w:rsid w:val="00107E7F"/>
    <w:rsid w:val="00112E16"/>
    <w:rsid w:val="00113D86"/>
    <w:rsid w:val="0011577E"/>
    <w:rsid w:val="001170EE"/>
    <w:rsid w:val="001223B1"/>
    <w:rsid w:val="00123CFB"/>
    <w:rsid w:val="0012696A"/>
    <w:rsid w:val="00126B0E"/>
    <w:rsid w:val="00130C64"/>
    <w:rsid w:val="00132D4D"/>
    <w:rsid w:val="00142150"/>
    <w:rsid w:val="00142FEA"/>
    <w:rsid w:val="00144CBB"/>
    <w:rsid w:val="001476A7"/>
    <w:rsid w:val="001502A3"/>
    <w:rsid w:val="00155B2D"/>
    <w:rsid w:val="0016076C"/>
    <w:rsid w:val="00164C99"/>
    <w:rsid w:val="0017060A"/>
    <w:rsid w:val="00176ED1"/>
    <w:rsid w:val="00177C3B"/>
    <w:rsid w:val="00192D52"/>
    <w:rsid w:val="00194406"/>
    <w:rsid w:val="00197F70"/>
    <w:rsid w:val="001A260A"/>
    <w:rsid w:val="001A329B"/>
    <w:rsid w:val="001B5B3D"/>
    <w:rsid w:val="001C1226"/>
    <w:rsid w:val="001C25D2"/>
    <w:rsid w:val="001C2C41"/>
    <w:rsid w:val="001D643B"/>
    <w:rsid w:val="001E32AF"/>
    <w:rsid w:val="001E379D"/>
    <w:rsid w:val="001E4C9D"/>
    <w:rsid w:val="001E6551"/>
    <w:rsid w:val="001E6B37"/>
    <w:rsid w:val="001F0585"/>
    <w:rsid w:val="001F0C88"/>
    <w:rsid w:val="001F1CB0"/>
    <w:rsid w:val="002029A6"/>
    <w:rsid w:val="002232A0"/>
    <w:rsid w:val="00226D71"/>
    <w:rsid w:val="002333A1"/>
    <w:rsid w:val="00236484"/>
    <w:rsid w:val="0024634F"/>
    <w:rsid w:val="0025106B"/>
    <w:rsid w:val="00253B1C"/>
    <w:rsid w:val="00254D4C"/>
    <w:rsid w:val="002578CF"/>
    <w:rsid w:val="00260C8F"/>
    <w:rsid w:val="0027216E"/>
    <w:rsid w:val="00286A57"/>
    <w:rsid w:val="0029134B"/>
    <w:rsid w:val="00294057"/>
    <w:rsid w:val="002950EE"/>
    <w:rsid w:val="002A1313"/>
    <w:rsid w:val="002B1915"/>
    <w:rsid w:val="002B5F6C"/>
    <w:rsid w:val="002C42B0"/>
    <w:rsid w:val="002C4A9B"/>
    <w:rsid w:val="002D29AD"/>
    <w:rsid w:val="002D5DC0"/>
    <w:rsid w:val="002E0398"/>
    <w:rsid w:val="002E52F4"/>
    <w:rsid w:val="002F05B5"/>
    <w:rsid w:val="002F08AF"/>
    <w:rsid w:val="002F1B66"/>
    <w:rsid w:val="00306C76"/>
    <w:rsid w:val="00313EBA"/>
    <w:rsid w:val="003256B4"/>
    <w:rsid w:val="00336DC0"/>
    <w:rsid w:val="00342C60"/>
    <w:rsid w:val="00347D95"/>
    <w:rsid w:val="00364358"/>
    <w:rsid w:val="0037215C"/>
    <w:rsid w:val="00373BE7"/>
    <w:rsid w:val="003760F3"/>
    <w:rsid w:val="003779E2"/>
    <w:rsid w:val="0038002A"/>
    <w:rsid w:val="0038018D"/>
    <w:rsid w:val="003808CC"/>
    <w:rsid w:val="00394A5F"/>
    <w:rsid w:val="003A3356"/>
    <w:rsid w:val="003A45C1"/>
    <w:rsid w:val="003A56F1"/>
    <w:rsid w:val="003A593B"/>
    <w:rsid w:val="003B046C"/>
    <w:rsid w:val="003C1CE1"/>
    <w:rsid w:val="003D42B3"/>
    <w:rsid w:val="003E062E"/>
    <w:rsid w:val="003E0FA2"/>
    <w:rsid w:val="003E18AD"/>
    <w:rsid w:val="003E31AD"/>
    <w:rsid w:val="003E4622"/>
    <w:rsid w:val="003F0BB7"/>
    <w:rsid w:val="003F32A6"/>
    <w:rsid w:val="003F3990"/>
    <w:rsid w:val="004061C9"/>
    <w:rsid w:val="004106DA"/>
    <w:rsid w:val="0041513B"/>
    <w:rsid w:val="0041602F"/>
    <w:rsid w:val="004168D2"/>
    <w:rsid w:val="004179B8"/>
    <w:rsid w:val="00422EEE"/>
    <w:rsid w:val="00423B2A"/>
    <w:rsid w:val="00431C23"/>
    <w:rsid w:val="0043412E"/>
    <w:rsid w:val="00436CD7"/>
    <w:rsid w:val="0044317B"/>
    <w:rsid w:val="00456881"/>
    <w:rsid w:val="00471063"/>
    <w:rsid w:val="004764E2"/>
    <w:rsid w:val="0048003D"/>
    <w:rsid w:val="004804E3"/>
    <w:rsid w:val="004828AF"/>
    <w:rsid w:val="00487A80"/>
    <w:rsid w:val="00492A04"/>
    <w:rsid w:val="004A253D"/>
    <w:rsid w:val="004A27C7"/>
    <w:rsid w:val="004A34EB"/>
    <w:rsid w:val="004B08B9"/>
    <w:rsid w:val="004B48E6"/>
    <w:rsid w:val="004B59F5"/>
    <w:rsid w:val="004B7F7A"/>
    <w:rsid w:val="004C04E1"/>
    <w:rsid w:val="004D27BE"/>
    <w:rsid w:val="004D2BE3"/>
    <w:rsid w:val="004D2E5A"/>
    <w:rsid w:val="004D4DDA"/>
    <w:rsid w:val="004D7B44"/>
    <w:rsid w:val="004D7BDA"/>
    <w:rsid w:val="004E7BAE"/>
    <w:rsid w:val="004F500E"/>
    <w:rsid w:val="004F6D75"/>
    <w:rsid w:val="004F76C5"/>
    <w:rsid w:val="00502817"/>
    <w:rsid w:val="005060B0"/>
    <w:rsid w:val="00510AAA"/>
    <w:rsid w:val="00517895"/>
    <w:rsid w:val="00517DF2"/>
    <w:rsid w:val="00520645"/>
    <w:rsid w:val="00525F64"/>
    <w:rsid w:val="00532E9F"/>
    <w:rsid w:val="00536956"/>
    <w:rsid w:val="005505A4"/>
    <w:rsid w:val="00551118"/>
    <w:rsid w:val="00551BF0"/>
    <w:rsid w:val="00551CEF"/>
    <w:rsid w:val="00560297"/>
    <w:rsid w:val="00563AD3"/>
    <w:rsid w:val="00565409"/>
    <w:rsid w:val="005717EF"/>
    <w:rsid w:val="00576ABA"/>
    <w:rsid w:val="0058104E"/>
    <w:rsid w:val="00581E6F"/>
    <w:rsid w:val="00585A02"/>
    <w:rsid w:val="005A142B"/>
    <w:rsid w:val="005A1FAD"/>
    <w:rsid w:val="005C19FC"/>
    <w:rsid w:val="005C3B3E"/>
    <w:rsid w:val="005D5724"/>
    <w:rsid w:val="005D7A50"/>
    <w:rsid w:val="005E0F96"/>
    <w:rsid w:val="005E60BA"/>
    <w:rsid w:val="005F371B"/>
    <w:rsid w:val="005F51AA"/>
    <w:rsid w:val="00614CE1"/>
    <w:rsid w:val="00617442"/>
    <w:rsid w:val="00622E32"/>
    <w:rsid w:val="00623BFA"/>
    <w:rsid w:val="00627171"/>
    <w:rsid w:val="00630CA0"/>
    <w:rsid w:val="00636EA3"/>
    <w:rsid w:val="00645BDC"/>
    <w:rsid w:val="006470FD"/>
    <w:rsid w:val="006540F7"/>
    <w:rsid w:val="00667AE9"/>
    <w:rsid w:val="00690008"/>
    <w:rsid w:val="006A458E"/>
    <w:rsid w:val="006A6FD0"/>
    <w:rsid w:val="006A6FED"/>
    <w:rsid w:val="006A718B"/>
    <w:rsid w:val="006C70C3"/>
    <w:rsid w:val="006D4A28"/>
    <w:rsid w:val="006E5F12"/>
    <w:rsid w:val="006F0B75"/>
    <w:rsid w:val="006F0D7A"/>
    <w:rsid w:val="006F269C"/>
    <w:rsid w:val="006F2EDD"/>
    <w:rsid w:val="007033CC"/>
    <w:rsid w:val="007033F7"/>
    <w:rsid w:val="00716973"/>
    <w:rsid w:val="00716E94"/>
    <w:rsid w:val="007207C9"/>
    <w:rsid w:val="00720F68"/>
    <w:rsid w:val="00722391"/>
    <w:rsid w:val="007311DD"/>
    <w:rsid w:val="00732E00"/>
    <w:rsid w:val="007405FA"/>
    <w:rsid w:val="00741E4A"/>
    <w:rsid w:val="00746DAC"/>
    <w:rsid w:val="00751B0B"/>
    <w:rsid w:val="0075690D"/>
    <w:rsid w:val="007574C4"/>
    <w:rsid w:val="00757919"/>
    <w:rsid w:val="007613B2"/>
    <w:rsid w:val="00761508"/>
    <w:rsid w:val="007632E4"/>
    <w:rsid w:val="007750FD"/>
    <w:rsid w:val="007754F3"/>
    <w:rsid w:val="007802EA"/>
    <w:rsid w:val="00786929"/>
    <w:rsid w:val="00786997"/>
    <w:rsid w:val="00787F21"/>
    <w:rsid w:val="00791FEE"/>
    <w:rsid w:val="00792FEE"/>
    <w:rsid w:val="007A4B39"/>
    <w:rsid w:val="007A7068"/>
    <w:rsid w:val="007B0403"/>
    <w:rsid w:val="007B1EEA"/>
    <w:rsid w:val="007B78A5"/>
    <w:rsid w:val="007C0915"/>
    <w:rsid w:val="007C2A7F"/>
    <w:rsid w:val="007D0AAA"/>
    <w:rsid w:val="007D1B86"/>
    <w:rsid w:val="007D7748"/>
    <w:rsid w:val="007E7AA2"/>
    <w:rsid w:val="007F32C8"/>
    <w:rsid w:val="007F7C04"/>
    <w:rsid w:val="0080110D"/>
    <w:rsid w:val="008049AA"/>
    <w:rsid w:val="00805490"/>
    <w:rsid w:val="008077F1"/>
    <w:rsid w:val="00813250"/>
    <w:rsid w:val="008171DE"/>
    <w:rsid w:val="00822AF1"/>
    <w:rsid w:val="0082529D"/>
    <w:rsid w:val="00832F0D"/>
    <w:rsid w:val="008357A2"/>
    <w:rsid w:val="00837B9E"/>
    <w:rsid w:val="00852098"/>
    <w:rsid w:val="00852F2C"/>
    <w:rsid w:val="008568F0"/>
    <w:rsid w:val="00861D21"/>
    <w:rsid w:val="00862C7C"/>
    <w:rsid w:val="00862EE2"/>
    <w:rsid w:val="00865785"/>
    <w:rsid w:val="00870D77"/>
    <w:rsid w:val="00871957"/>
    <w:rsid w:val="0087409F"/>
    <w:rsid w:val="008757A4"/>
    <w:rsid w:val="0087760A"/>
    <w:rsid w:val="008825FD"/>
    <w:rsid w:val="0088659D"/>
    <w:rsid w:val="008865B9"/>
    <w:rsid w:val="00886FD0"/>
    <w:rsid w:val="00891ACE"/>
    <w:rsid w:val="008933D6"/>
    <w:rsid w:val="00894788"/>
    <w:rsid w:val="008A0F4B"/>
    <w:rsid w:val="008B0CDA"/>
    <w:rsid w:val="008B117D"/>
    <w:rsid w:val="008B1ECA"/>
    <w:rsid w:val="008C1133"/>
    <w:rsid w:val="008C124B"/>
    <w:rsid w:val="008D4A8C"/>
    <w:rsid w:val="008E4556"/>
    <w:rsid w:val="008F6F17"/>
    <w:rsid w:val="00901126"/>
    <w:rsid w:val="00904EC0"/>
    <w:rsid w:val="00911817"/>
    <w:rsid w:val="00912605"/>
    <w:rsid w:val="00914464"/>
    <w:rsid w:val="00920046"/>
    <w:rsid w:val="009216B5"/>
    <w:rsid w:val="00922A3D"/>
    <w:rsid w:val="00923EC6"/>
    <w:rsid w:val="00941E72"/>
    <w:rsid w:val="0094523A"/>
    <w:rsid w:val="009460C4"/>
    <w:rsid w:val="00955B1B"/>
    <w:rsid w:val="00976E57"/>
    <w:rsid w:val="00977B2B"/>
    <w:rsid w:val="00980BE5"/>
    <w:rsid w:val="009814E6"/>
    <w:rsid w:val="00984AF3"/>
    <w:rsid w:val="00985373"/>
    <w:rsid w:val="00985D77"/>
    <w:rsid w:val="00991EE7"/>
    <w:rsid w:val="00992512"/>
    <w:rsid w:val="00996576"/>
    <w:rsid w:val="009A1A2F"/>
    <w:rsid w:val="009A5B28"/>
    <w:rsid w:val="009A6309"/>
    <w:rsid w:val="009A7DDE"/>
    <w:rsid w:val="009A7F58"/>
    <w:rsid w:val="009B0432"/>
    <w:rsid w:val="009C0F57"/>
    <w:rsid w:val="009D0E58"/>
    <w:rsid w:val="009D1AB1"/>
    <w:rsid w:val="009D5823"/>
    <w:rsid w:val="009D6853"/>
    <w:rsid w:val="009E04B0"/>
    <w:rsid w:val="009E6C75"/>
    <w:rsid w:val="009F185D"/>
    <w:rsid w:val="009F229C"/>
    <w:rsid w:val="009F5F3A"/>
    <w:rsid w:val="009F7300"/>
    <w:rsid w:val="009F7A6D"/>
    <w:rsid w:val="00A04AB8"/>
    <w:rsid w:val="00A0587C"/>
    <w:rsid w:val="00A13B7C"/>
    <w:rsid w:val="00A142A6"/>
    <w:rsid w:val="00A17145"/>
    <w:rsid w:val="00A20705"/>
    <w:rsid w:val="00A25E88"/>
    <w:rsid w:val="00A268E6"/>
    <w:rsid w:val="00A35E93"/>
    <w:rsid w:val="00A41FBC"/>
    <w:rsid w:val="00A44458"/>
    <w:rsid w:val="00A455BD"/>
    <w:rsid w:val="00A46F63"/>
    <w:rsid w:val="00A4716D"/>
    <w:rsid w:val="00A47DE5"/>
    <w:rsid w:val="00A5574D"/>
    <w:rsid w:val="00A5609A"/>
    <w:rsid w:val="00A61857"/>
    <w:rsid w:val="00A63BF8"/>
    <w:rsid w:val="00A665FD"/>
    <w:rsid w:val="00A6753D"/>
    <w:rsid w:val="00A84D3A"/>
    <w:rsid w:val="00A85CF0"/>
    <w:rsid w:val="00A924CA"/>
    <w:rsid w:val="00A962B6"/>
    <w:rsid w:val="00AA7B82"/>
    <w:rsid w:val="00AB1AF4"/>
    <w:rsid w:val="00AB2DED"/>
    <w:rsid w:val="00AB5540"/>
    <w:rsid w:val="00AB6110"/>
    <w:rsid w:val="00AB73BB"/>
    <w:rsid w:val="00AC3333"/>
    <w:rsid w:val="00AC73A8"/>
    <w:rsid w:val="00AD164A"/>
    <w:rsid w:val="00AD329E"/>
    <w:rsid w:val="00AD5025"/>
    <w:rsid w:val="00AE27B8"/>
    <w:rsid w:val="00AE38B2"/>
    <w:rsid w:val="00AE38C0"/>
    <w:rsid w:val="00AE38D2"/>
    <w:rsid w:val="00AF5E21"/>
    <w:rsid w:val="00B0236C"/>
    <w:rsid w:val="00B03E13"/>
    <w:rsid w:val="00B05F1B"/>
    <w:rsid w:val="00B06FCF"/>
    <w:rsid w:val="00B07C3F"/>
    <w:rsid w:val="00B108CA"/>
    <w:rsid w:val="00B10FDC"/>
    <w:rsid w:val="00B11C9A"/>
    <w:rsid w:val="00B12D7F"/>
    <w:rsid w:val="00B16068"/>
    <w:rsid w:val="00B164E6"/>
    <w:rsid w:val="00B16648"/>
    <w:rsid w:val="00B238FC"/>
    <w:rsid w:val="00B26621"/>
    <w:rsid w:val="00B308DE"/>
    <w:rsid w:val="00B31E3F"/>
    <w:rsid w:val="00B337FA"/>
    <w:rsid w:val="00B33CB9"/>
    <w:rsid w:val="00B445C2"/>
    <w:rsid w:val="00B6035C"/>
    <w:rsid w:val="00B609A0"/>
    <w:rsid w:val="00B62B8E"/>
    <w:rsid w:val="00B64FBD"/>
    <w:rsid w:val="00B70768"/>
    <w:rsid w:val="00B716F2"/>
    <w:rsid w:val="00B7249B"/>
    <w:rsid w:val="00B75510"/>
    <w:rsid w:val="00B90E54"/>
    <w:rsid w:val="00B90F74"/>
    <w:rsid w:val="00B949DA"/>
    <w:rsid w:val="00BA70DC"/>
    <w:rsid w:val="00BB2167"/>
    <w:rsid w:val="00BB2733"/>
    <w:rsid w:val="00BB650E"/>
    <w:rsid w:val="00BB6563"/>
    <w:rsid w:val="00BB6B53"/>
    <w:rsid w:val="00BD1D2A"/>
    <w:rsid w:val="00BD4533"/>
    <w:rsid w:val="00BD60E0"/>
    <w:rsid w:val="00BD6824"/>
    <w:rsid w:val="00BD6A6F"/>
    <w:rsid w:val="00BE0089"/>
    <w:rsid w:val="00BE24AB"/>
    <w:rsid w:val="00BE37AA"/>
    <w:rsid w:val="00BF0D92"/>
    <w:rsid w:val="00BF4AAE"/>
    <w:rsid w:val="00BF60B4"/>
    <w:rsid w:val="00BF63EA"/>
    <w:rsid w:val="00BF69D3"/>
    <w:rsid w:val="00C0186D"/>
    <w:rsid w:val="00C152F3"/>
    <w:rsid w:val="00C15C3C"/>
    <w:rsid w:val="00C15F6B"/>
    <w:rsid w:val="00C2174C"/>
    <w:rsid w:val="00C4596D"/>
    <w:rsid w:val="00C45C96"/>
    <w:rsid w:val="00C47001"/>
    <w:rsid w:val="00C57409"/>
    <w:rsid w:val="00C60470"/>
    <w:rsid w:val="00C62E5F"/>
    <w:rsid w:val="00C637E7"/>
    <w:rsid w:val="00C70FA1"/>
    <w:rsid w:val="00C73C7A"/>
    <w:rsid w:val="00C80A0A"/>
    <w:rsid w:val="00C83613"/>
    <w:rsid w:val="00C84FB6"/>
    <w:rsid w:val="00C911E7"/>
    <w:rsid w:val="00C963B8"/>
    <w:rsid w:val="00C97076"/>
    <w:rsid w:val="00CA28F3"/>
    <w:rsid w:val="00CB030D"/>
    <w:rsid w:val="00CB23F0"/>
    <w:rsid w:val="00CB41E0"/>
    <w:rsid w:val="00CB4611"/>
    <w:rsid w:val="00CB7D9E"/>
    <w:rsid w:val="00CC34B5"/>
    <w:rsid w:val="00CD458F"/>
    <w:rsid w:val="00D03B61"/>
    <w:rsid w:val="00D10FD3"/>
    <w:rsid w:val="00D14528"/>
    <w:rsid w:val="00D15820"/>
    <w:rsid w:val="00D22327"/>
    <w:rsid w:val="00D243B7"/>
    <w:rsid w:val="00D249EF"/>
    <w:rsid w:val="00D3020F"/>
    <w:rsid w:val="00D32249"/>
    <w:rsid w:val="00D323E3"/>
    <w:rsid w:val="00D3388F"/>
    <w:rsid w:val="00D3506D"/>
    <w:rsid w:val="00D35119"/>
    <w:rsid w:val="00D36307"/>
    <w:rsid w:val="00D41F9C"/>
    <w:rsid w:val="00D473A0"/>
    <w:rsid w:val="00D478AA"/>
    <w:rsid w:val="00D51439"/>
    <w:rsid w:val="00D536F8"/>
    <w:rsid w:val="00D564AD"/>
    <w:rsid w:val="00D57A6E"/>
    <w:rsid w:val="00D61926"/>
    <w:rsid w:val="00D66550"/>
    <w:rsid w:val="00D7478E"/>
    <w:rsid w:val="00D81D58"/>
    <w:rsid w:val="00D93535"/>
    <w:rsid w:val="00D973AB"/>
    <w:rsid w:val="00DA2D62"/>
    <w:rsid w:val="00DA6E72"/>
    <w:rsid w:val="00DA70C3"/>
    <w:rsid w:val="00DB6A7A"/>
    <w:rsid w:val="00DB7CB1"/>
    <w:rsid w:val="00DC319A"/>
    <w:rsid w:val="00DC501B"/>
    <w:rsid w:val="00DC5D31"/>
    <w:rsid w:val="00DD6B89"/>
    <w:rsid w:val="00DF2FFE"/>
    <w:rsid w:val="00DF6A5B"/>
    <w:rsid w:val="00E00ECB"/>
    <w:rsid w:val="00E12E2B"/>
    <w:rsid w:val="00E23729"/>
    <w:rsid w:val="00E24417"/>
    <w:rsid w:val="00E376E2"/>
    <w:rsid w:val="00E45919"/>
    <w:rsid w:val="00E528EE"/>
    <w:rsid w:val="00E55B25"/>
    <w:rsid w:val="00E603E3"/>
    <w:rsid w:val="00E61AED"/>
    <w:rsid w:val="00E622C3"/>
    <w:rsid w:val="00E64FEB"/>
    <w:rsid w:val="00E744AD"/>
    <w:rsid w:val="00E77BB8"/>
    <w:rsid w:val="00E8005A"/>
    <w:rsid w:val="00E8173F"/>
    <w:rsid w:val="00E85F67"/>
    <w:rsid w:val="00E878F3"/>
    <w:rsid w:val="00E91CEC"/>
    <w:rsid w:val="00E9752D"/>
    <w:rsid w:val="00EA1082"/>
    <w:rsid w:val="00EA1A4C"/>
    <w:rsid w:val="00EA3628"/>
    <w:rsid w:val="00EA3787"/>
    <w:rsid w:val="00EA78AB"/>
    <w:rsid w:val="00EA7FCA"/>
    <w:rsid w:val="00EB2766"/>
    <w:rsid w:val="00EB7273"/>
    <w:rsid w:val="00EB7511"/>
    <w:rsid w:val="00EC1CA0"/>
    <w:rsid w:val="00EC26BA"/>
    <w:rsid w:val="00EC66B3"/>
    <w:rsid w:val="00ED3643"/>
    <w:rsid w:val="00EE48C4"/>
    <w:rsid w:val="00EF352C"/>
    <w:rsid w:val="00EF7401"/>
    <w:rsid w:val="00F043EA"/>
    <w:rsid w:val="00F05DFF"/>
    <w:rsid w:val="00F13D80"/>
    <w:rsid w:val="00F14402"/>
    <w:rsid w:val="00F22A0B"/>
    <w:rsid w:val="00F253C1"/>
    <w:rsid w:val="00F25EA4"/>
    <w:rsid w:val="00F33228"/>
    <w:rsid w:val="00F348BF"/>
    <w:rsid w:val="00F41106"/>
    <w:rsid w:val="00F503BA"/>
    <w:rsid w:val="00F51798"/>
    <w:rsid w:val="00F5758E"/>
    <w:rsid w:val="00F62548"/>
    <w:rsid w:val="00F63270"/>
    <w:rsid w:val="00F63A44"/>
    <w:rsid w:val="00F71174"/>
    <w:rsid w:val="00F723F6"/>
    <w:rsid w:val="00F734CB"/>
    <w:rsid w:val="00F75768"/>
    <w:rsid w:val="00F7675F"/>
    <w:rsid w:val="00F77A8D"/>
    <w:rsid w:val="00F8147F"/>
    <w:rsid w:val="00F85DC7"/>
    <w:rsid w:val="00F87876"/>
    <w:rsid w:val="00F963D3"/>
    <w:rsid w:val="00F96832"/>
    <w:rsid w:val="00FA03EA"/>
    <w:rsid w:val="00FA1BF0"/>
    <w:rsid w:val="00FA1EC1"/>
    <w:rsid w:val="00FB011E"/>
    <w:rsid w:val="00FB033B"/>
    <w:rsid w:val="00FB699A"/>
    <w:rsid w:val="00FB7E0D"/>
    <w:rsid w:val="00FC0A98"/>
    <w:rsid w:val="00FC0E36"/>
    <w:rsid w:val="00FC66C4"/>
    <w:rsid w:val="00FD23B7"/>
    <w:rsid w:val="00FD2CE2"/>
    <w:rsid w:val="00FD7DBC"/>
    <w:rsid w:val="00FF057F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3"/>
    <w:basedOn w:val="a"/>
    <w:link w:val="afa"/>
    <w:rsid w:val="00EB2766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a">
    <w:name w:val="Основной текст_"/>
    <w:link w:val="32"/>
    <w:rsid w:val="00EB2766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bidi="ar-SA"/>
    </w:rPr>
  </w:style>
  <w:style w:type="paragraph" w:styleId="afb">
    <w:name w:val="Normal (Web)"/>
    <w:basedOn w:val="a"/>
    <w:uiPriority w:val="99"/>
    <w:unhideWhenUsed/>
    <w:rsid w:val="00870D77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rsid w:val="00865785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65785"/>
    <w:pPr>
      <w:widowControl w:val="0"/>
      <w:shd w:val="clear" w:color="auto" w:fill="FFFFFF"/>
      <w:spacing w:line="298" w:lineRule="exact"/>
      <w:ind w:firstLine="700"/>
      <w:jc w:val="both"/>
    </w:pPr>
    <w:rPr>
      <w:i/>
      <w:iCs/>
      <w:sz w:val="25"/>
      <w:szCs w:val="25"/>
      <w:lang w:val="en-US" w:eastAsia="en-US" w:bidi="en-US"/>
    </w:rPr>
  </w:style>
  <w:style w:type="character" w:customStyle="1" w:styleId="12">
    <w:name w:val="Основной текст1"/>
    <w:basedOn w:val="afa"/>
    <w:rsid w:val="00E24417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2E7-6A1D-4561-9260-3203FF5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3</cp:revision>
  <cp:lastPrinted>2022-05-26T01:04:00Z</cp:lastPrinted>
  <dcterms:created xsi:type="dcterms:W3CDTF">2022-05-26T01:05:00Z</dcterms:created>
  <dcterms:modified xsi:type="dcterms:W3CDTF">2022-05-31T00:22:00Z</dcterms:modified>
</cp:coreProperties>
</file>