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 xml:space="preserve">Я Г О Д Н И Н С К И Й  </w:t>
      </w:r>
      <w:r w:rsidR="0067173F">
        <w:rPr>
          <w:b/>
          <w:sz w:val="36"/>
          <w:szCs w:val="36"/>
          <w:u w:val="single"/>
        </w:rPr>
        <w:t xml:space="preserve">  </w:t>
      </w:r>
      <w:r w:rsidRPr="00A15B7D">
        <w:rPr>
          <w:b/>
          <w:sz w:val="36"/>
          <w:szCs w:val="36"/>
          <w:u w:val="single"/>
        </w:rPr>
        <w:t xml:space="preserve"> Г О </w:t>
      </w:r>
      <w:proofErr w:type="gramStart"/>
      <w:r w:rsidRPr="00A15B7D">
        <w:rPr>
          <w:b/>
          <w:sz w:val="36"/>
          <w:szCs w:val="36"/>
          <w:u w:val="single"/>
        </w:rPr>
        <w:t>Р</w:t>
      </w:r>
      <w:proofErr w:type="gramEnd"/>
      <w:r w:rsidRPr="00A15B7D">
        <w:rPr>
          <w:b/>
          <w:sz w:val="36"/>
          <w:szCs w:val="36"/>
          <w:u w:val="single"/>
        </w:rPr>
        <w:t xml:space="preserve"> О Д С К О Й </w:t>
      </w:r>
      <w:r w:rsidR="0067173F">
        <w:rPr>
          <w:b/>
          <w:sz w:val="36"/>
          <w:szCs w:val="36"/>
          <w:u w:val="single"/>
        </w:rPr>
        <w:t xml:space="preserve"> </w:t>
      </w:r>
      <w:r w:rsidRPr="00A15B7D">
        <w:rPr>
          <w:b/>
          <w:sz w:val="36"/>
          <w:szCs w:val="36"/>
          <w:u w:val="single"/>
        </w:rPr>
        <w:t xml:space="preserve">  О К Р У Г</w:t>
      </w:r>
    </w:p>
    <w:p w:rsidR="00A15B7D" w:rsidRPr="00A15B7D" w:rsidRDefault="00A15B7D" w:rsidP="0067173F">
      <w:pPr>
        <w:spacing w:after="21" w:line="264" w:lineRule="auto"/>
        <w:ind w:left="313" w:right="94"/>
        <w:jc w:val="center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</w:t>
      </w:r>
      <w:proofErr w:type="gramStart"/>
      <w:r w:rsidRPr="00A15B7D">
        <w:rPr>
          <w:sz w:val="12"/>
          <w:szCs w:val="12"/>
        </w:rPr>
        <w:t>Ягодное</w:t>
      </w:r>
      <w:proofErr w:type="gramEnd"/>
      <w:r w:rsidRPr="00A15B7D">
        <w:rPr>
          <w:sz w:val="12"/>
          <w:szCs w:val="12"/>
        </w:rPr>
        <w:t xml:space="preserve">, </w:t>
      </w:r>
      <w:proofErr w:type="spellStart"/>
      <w:r w:rsidRPr="00A15B7D">
        <w:rPr>
          <w:sz w:val="12"/>
          <w:szCs w:val="12"/>
        </w:rPr>
        <w:t>Ягоднинский</w:t>
      </w:r>
      <w:proofErr w:type="spellEnd"/>
      <w:r w:rsidRPr="00A15B7D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proofErr w:type="spellStart"/>
      <w:r w:rsidRPr="00A15B7D">
        <w:rPr>
          <w:sz w:val="12"/>
          <w:szCs w:val="12"/>
        </w:rPr>
        <w:t>E-mail</w:t>
      </w:r>
      <w:proofErr w:type="spellEnd"/>
      <w:r w:rsidRPr="00A15B7D">
        <w:rPr>
          <w:sz w:val="12"/>
          <w:szCs w:val="12"/>
        </w:rPr>
        <w:t>: Priemnaya_yagodnoe@49gov.ru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rPr>
          <w:b/>
          <w:sz w:val="24"/>
          <w:szCs w:val="24"/>
        </w:rPr>
      </w:pPr>
      <w:r w:rsidRPr="00A15B7D">
        <w:rPr>
          <w:b/>
          <w:sz w:val="24"/>
          <w:szCs w:val="24"/>
        </w:rPr>
        <w:t>от  «</w:t>
      </w:r>
      <w:r w:rsidR="00052122">
        <w:rPr>
          <w:b/>
          <w:sz w:val="24"/>
          <w:szCs w:val="24"/>
        </w:rPr>
        <w:t>28</w:t>
      </w:r>
      <w:r w:rsidRPr="00A15B7D">
        <w:rPr>
          <w:b/>
          <w:sz w:val="24"/>
          <w:szCs w:val="24"/>
        </w:rPr>
        <w:t>»</w:t>
      </w:r>
      <w:r w:rsidR="00052122">
        <w:rPr>
          <w:b/>
          <w:sz w:val="24"/>
          <w:szCs w:val="24"/>
        </w:rPr>
        <w:t xml:space="preserve"> июня </w:t>
      </w:r>
      <w:r w:rsidRPr="00A15B7D">
        <w:rPr>
          <w:b/>
          <w:sz w:val="24"/>
          <w:szCs w:val="24"/>
        </w:rPr>
        <w:t>2018 г.                                                                  №</w:t>
      </w:r>
      <w:r w:rsidR="00052122">
        <w:rPr>
          <w:b/>
          <w:sz w:val="24"/>
          <w:szCs w:val="24"/>
        </w:rPr>
        <w:t xml:space="preserve"> 496</w:t>
      </w:r>
      <w:r w:rsidRPr="00A15B7D">
        <w:rPr>
          <w:b/>
          <w:sz w:val="24"/>
          <w:szCs w:val="24"/>
        </w:rPr>
        <w:t xml:space="preserve">            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О внесении изменений в постановление</w:t>
      </w: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 xml:space="preserve">администрации </w:t>
      </w:r>
      <w:proofErr w:type="spellStart"/>
      <w:r w:rsidRPr="00F83C43">
        <w:rPr>
          <w:sz w:val="24"/>
          <w:szCs w:val="24"/>
        </w:rPr>
        <w:t>Ягоднинского</w:t>
      </w:r>
      <w:proofErr w:type="spellEnd"/>
      <w:r w:rsidRPr="00F83C43">
        <w:rPr>
          <w:sz w:val="24"/>
          <w:szCs w:val="24"/>
        </w:rPr>
        <w:t xml:space="preserve"> городского</w:t>
      </w:r>
    </w:p>
    <w:p w:rsidR="00F83C43" w:rsidRPr="0056211F" w:rsidRDefault="00F83C43" w:rsidP="00F83C4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округа от </w:t>
      </w:r>
      <w:r w:rsidR="0056211F" w:rsidRPr="0056211F">
        <w:rPr>
          <w:sz w:val="24"/>
          <w:szCs w:val="24"/>
        </w:rPr>
        <w:t>06.06.2018</w:t>
      </w:r>
      <w:r w:rsidRPr="0056211F">
        <w:rPr>
          <w:sz w:val="24"/>
          <w:szCs w:val="24"/>
        </w:rPr>
        <w:t xml:space="preserve"> г. № 45</w:t>
      </w:r>
      <w:r w:rsidR="0056211F" w:rsidRPr="0056211F">
        <w:rPr>
          <w:sz w:val="24"/>
          <w:szCs w:val="24"/>
        </w:rPr>
        <w:t>1</w:t>
      </w:r>
      <w:r w:rsidRPr="0056211F">
        <w:rPr>
          <w:sz w:val="24"/>
          <w:szCs w:val="24"/>
        </w:rPr>
        <w:t xml:space="preserve"> «Об утверждении</w:t>
      </w:r>
    </w:p>
    <w:p w:rsidR="00F83C43" w:rsidRPr="0056211F" w:rsidRDefault="00F83C43" w:rsidP="00F83C4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реестра площадок временного хранилища </w:t>
      </w:r>
    </w:p>
    <w:p w:rsidR="00F83C43" w:rsidRPr="0056211F" w:rsidRDefault="00F83C43" w:rsidP="00F83C4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>твердых коммунальных отходов на</w:t>
      </w:r>
    </w:p>
    <w:p w:rsidR="00F83C43" w:rsidRPr="0056211F" w:rsidRDefault="00F83C43" w:rsidP="00F83C4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территории муниципального образования </w:t>
      </w:r>
    </w:p>
    <w:p w:rsidR="00F83C43" w:rsidRPr="0056211F" w:rsidRDefault="00F83C43" w:rsidP="00F83C4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>«</w:t>
      </w:r>
      <w:proofErr w:type="spellStart"/>
      <w:r w:rsidRPr="0056211F">
        <w:rPr>
          <w:sz w:val="24"/>
          <w:szCs w:val="24"/>
        </w:rPr>
        <w:t>Ягоднинский</w:t>
      </w:r>
      <w:proofErr w:type="spellEnd"/>
      <w:r w:rsidRPr="0056211F">
        <w:rPr>
          <w:sz w:val="24"/>
          <w:szCs w:val="24"/>
        </w:rPr>
        <w:t xml:space="preserve"> городской округ»</w:t>
      </w:r>
    </w:p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C7717C" w:rsidRPr="0056211F" w:rsidRDefault="00C76FE6" w:rsidP="00A15B7D">
      <w:pPr>
        <w:spacing w:line="240" w:lineRule="auto"/>
        <w:ind w:left="208" w:right="7" w:firstLine="706"/>
        <w:rPr>
          <w:sz w:val="24"/>
          <w:szCs w:val="24"/>
        </w:rPr>
      </w:pPr>
      <w:r w:rsidRPr="0056211F">
        <w:rPr>
          <w:sz w:val="24"/>
          <w:szCs w:val="24"/>
        </w:rPr>
        <w:t xml:space="preserve">Во исполнение подпунктов «а», «б» пункта 7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Земельным кодексом Российской Федерации, Федеральным законом от 30.03.1999 </w:t>
      </w:r>
      <w:r w:rsidR="00A15B7D" w:rsidRPr="0056211F">
        <w:rPr>
          <w:sz w:val="24"/>
          <w:szCs w:val="24"/>
        </w:rPr>
        <w:t xml:space="preserve">№ </w:t>
      </w:r>
      <w:r w:rsidRPr="0056211F">
        <w:rPr>
          <w:sz w:val="24"/>
          <w:szCs w:val="24"/>
        </w:rPr>
        <w:t>52-ФЗ «О санитарно</w:t>
      </w:r>
      <w:r w:rsidR="00A15B7D" w:rsidRPr="0056211F">
        <w:rPr>
          <w:sz w:val="24"/>
          <w:szCs w:val="24"/>
        </w:rPr>
        <w:t>-</w:t>
      </w:r>
      <w:r w:rsidRPr="0056211F">
        <w:rPr>
          <w:sz w:val="24"/>
          <w:szCs w:val="24"/>
        </w:rPr>
        <w:t xml:space="preserve">эпидемиологическом благополучии населения», на основании ст. 3.3. Федерального закона Российской Федерации от 25.10.2001 </w:t>
      </w:r>
      <w:r w:rsidR="00A15B7D" w:rsidRPr="0056211F">
        <w:rPr>
          <w:sz w:val="24"/>
          <w:szCs w:val="24"/>
        </w:rPr>
        <w:t>№</w:t>
      </w:r>
      <w:r w:rsidRPr="0056211F">
        <w:rPr>
          <w:sz w:val="24"/>
          <w:szCs w:val="24"/>
        </w:rPr>
        <w:t xml:space="preserve"> 137-ФЗ «О введении в действие Земельного кодекса Российской Федерации» с изменениями и дополнениями, </w:t>
      </w:r>
      <w:r w:rsidR="00A15B7D" w:rsidRPr="0056211F">
        <w:rPr>
          <w:sz w:val="24"/>
          <w:szCs w:val="24"/>
        </w:rPr>
        <w:t>Уставом</w:t>
      </w:r>
      <w:r w:rsidRPr="0056211F">
        <w:rPr>
          <w:sz w:val="24"/>
          <w:szCs w:val="24"/>
        </w:rPr>
        <w:t xml:space="preserve"> муниципального образования «</w:t>
      </w:r>
      <w:proofErr w:type="spellStart"/>
      <w:r w:rsidR="00A15B7D" w:rsidRPr="0056211F">
        <w:rPr>
          <w:sz w:val="24"/>
          <w:szCs w:val="24"/>
        </w:rPr>
        <w:t>Ягоднинский</w:t>
      </w:r>
      <w:proofErr w:type="spellEnd"/>
      <w:r w:rsidRPr="0056211F">
        <w:rPr>
          <w:sz w:val="24"/>
          <w:szCs w:val="24"/>
        </w:rPr>
        <w:t xml:space="preserve"> городской округ» Магаданской области,</w:t>
      </w:r>
      <w:r w:rsidR="00A15B7D" w:rsidRPr="0056211F">
        <w:rPr>
          <w:sz w:val="24"/>
          <w:szCs w:val="24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администрация </w:t>
      </w:r>
      <w:proofErr w:type="spellStart"/>
      <w:r w:rsidR="00A15B7D" w:rsidRPr="0056211F">
        <w:rPr>
          <w:sz w:val="24"/>
          <w:szCs w:val="24"/>
        </w:rPr>
        <w:t>Ягоднинского</w:t>
      </w:r>
      <w:proofErr w:type="spellEnd"/>
      <w:r w:rsidR="00A15B7D" w:rsidRPr="0056211F">
        <w:rPr>
          <w:sz w:val="24"/>
          <w:szCs w:val="24"/>
        </w:rPr>
        <w:t xml:space="preserve"> городского округа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Pr="0056211F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F83C43" w:rsidRPr="00F83C43" w:rsidRDefault="00F83C43" w:rsidP="00CA112F">
      <w:pPr>
        <w:spacing w:line="240" w:lineRule="auto"/>
        <w:ind w:left="208" w:right="7" w:firstLine="742"/>
        <w:rPr>
          <w:sz w:val="24"/>
          <w:szCs w:val="24"/>
        </w:rPr>
      </w:pPr>
      <w:r w:rsidRPr="0056211F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56211F">
        <w:rPr>
          <w:sz w:val="24"/>
          <w:szCs w:val="24"/>
        </w:rPr>
        <w:t>Ягоднинского</w:t>
      </w:r>
      <w:proofErr w:type="spellEnd"/>
      <w:r w:rsidRPr="0056211F">
        <w:rPr>
          <w:sz w:val="24"/>
          <w:szCs w:val="24"/>
        </w:rPr>
        <w:t xml:space="preserve"> городского округа от </w:t>
      </w:r>
      <w:r w:rsidR="0056211F" w:rsidRPr="0056211F">
        <w:rPr>
          <w:sz w:val="24"/>
          <w:szCs w:val="24"/>
        </w:rPr>
        <w:t>06.06.2018</w:t>
      </w:r>
      <w:r w:rsidRPr="0056211F">
        <w:rPr>
          <w:sz w:val="24"/>
          <w:szCs w:val="24"/>
        </w:rPr>
        <w:t xml:space="preserve"> г. № 45</w:t>
      </w:r>
      <w:r w:rsidR="0056211F" w:rsidRPr="0056211F">
        <w:rPr>
          <w:sz w:val="24"/>
          <w:szCs w:val="24"/>
        </w:rPr>
        <w:t>1</w:t>
      </w:r>
      <w:r w:rsidRPr="0056211F">
        <w:rPr>
          <w:sz w:val="24"/>
          <w:szCs w:val="24"/>
        </w:rPr>
        <w:t xml:space="preserve"> «Об утверждении реестра площадок временного хранилища твердых коммунальных отходов натерритории муниципального образования «</w:t>
      </w:r>
      <w:proofErr w:type="spellStart"/>
      <w:r w:rsidRPr="0056211F">
        <w:rPr>
          <w:sz w:val="24"/>
          <w:szCs w:val="24"/>
        </w:rPr>
        <w:t>Ягоднинский</w:t>
      </w:r>
      <w:proofErr w:type="spellEnd"/>
      <w:r w:rsidRPr="0056211F">
        <w:rPr>
          <w:sz w:val="24"/>
          <w:szCs w:val="24"/>
        </w:rPr>
        <w:t xml:space="preserve"> городской округ»» согласно Приложения</w:t>
      </w:r>
      <w:r w:rsidRPr="00F83C43">
        <w:rPr>
          <w:sz w:val="24"/>
          <w:szCs w:val="24"/>
        </w:rPr>
        <w:t xml:space="preserve"> № 1 к настоящему постановлению.</w:t>
      </w:r>
    </w:p>
    <w:p w:rsidR="00F83C43" w:rsidRPr="00F83C43" w:rsidRDefault="00F83C43" w:rsidP="00F83C43">
      <w:pPr>
        <w:spacing w:line="240" w:lineRule="auto"/>
        <w:ind w:left="208" w:right="7" w:firstLine="742"/>
        <w:rPr>
          <w:sz w:val="24"/>
          <w:szCs w:val="24"/>
        </w:rPr>
      </w:pPr>
      <w:r w:rsidRPr="00F83C43">
        <w:rPr>
          <w:sz w:val="24"/>
          <w:szCs w:val="24"/>
        </w:rPr>
        <w:t>2.</w:t>
      </w:r>
      <w:r w:rsidRPr="00F83C43">
        <w:rPr>
          <w:sz w:val="24"/>
          <w:szCs w:val="24"/>
        </w:rPr>
        <w:tab/>
        <w:t>Установить срок временного хранения твердых коммунальных отходов – не более чем одиннадцать месяцев.</w:t>
      </w:r>
    </w:p>
    <w:p w:rsidR="00F83C43" w:rsidRPr="00F83C43" w:rsidRDefault="00F83C43" w:rsidP="00F83C43">
      <w:pPr>
        <w:spacing w:line="240" w:lineRule="auto"/>
        <w:ind w:left="208" w:right="7" w:firstLine="742"/>
        <w:rPr>
          <w:sz w:val="24"/>
          <w:szCs w:val="24"/>
        </w:rPr>
      </w:pPr>
      <w:r w:rsidRPr="00F83C43">
        <w:rPr>
          <w:sz w:val="24"/>
          <w:szCs w:val="24"/>
        </w:rPr>
        <w:t>3.</w:t>
      </w:r>
      <w:r w:rsidRPr="00F83C43">
        <w:rPr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F83C43">
        <w:rPr>
          <w:sz w:val="24"/>
          <w:szCs w:val="24"/>
        </w:rPr>
        <w:t>Ягоднинского</w:t>
      </w:r>
      <w:proofErr w:type="spellEnd"/>
      <w:r w:rsidRPr="00F83C43">
        <w:rPr>
          <w:sz w:val="24"/>
          <w:szCs w:val="24"/>
        </w:rPr>
        <w:t xml:space="preserve"> городского округа - http://yagodnoeadm.ru.</w:t>
      </w:r>
    </w:p>
    <w:p w:rsidR="00F83C43" w:rsidRPr="00F83C43" w:rsidRDefault="00F83C43" w:rsidP="00F83C43">
      <w:pPr>
        <w:spacing w:line="240" w:lineRule="auto"/>
        <w:ind w:left="208" w:right="7" w:firstLine="742"/>
        <w:rPr>
          <w:sz w:val="24"/>
          <w:szCs w:val="24"/>
        </w:rPr>
      </w:pPr>
      <w:r w:rsidRPr="00F83C43">
        <w:rPr>
          <w:sz w:val="24"/>
          <w:szCs w:val="24"/>
        </w:rPr>
        <w:t>4.</w:t>
      </w:r>
      <w:r w:rsidRPr="00F83C43">
        <w:rPr>
          <w:sz w:val="24"/>
          <w:szCs w:val="24"/>
        </w:rPr>
        <w:tab/>
        <w:t xml:space="preserve">Контроль за исполнением настоящего постановления возложить на –руководителя </w:t>
      </w:r>
      <w:proofErr w:type="spellStart"/>
      <w:r w:rsidRPr="00F83C43">
        <w:rPr>
          <w:sz w:val="24"/>
          <w:szCs w:val="24"/>
        </w:rPr>
        <w:t>Уравления</w:t>
      </w:r>
      <w:proofErr w:type="spellEnd"/>
      <w:r w:rsidRPr="00F83C43">
        <w:rPr>
          <w:sz w:val="24"/>
          <w:szCs w:val="24"/>
        </w:rPr>
        <w:t xml:space="preserve"> ЖКХ   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В.П. </w:t>
      </w:r>
      <w:proofErr w:type="spellStart"/>
      <w:r>
        <w:rPr>
          <w:sz w:val="24"/>
          <w:szCs w:val="24"/>
        </w:rPr>
        <w:t>Р</w:t>
      </w:r>
      <w:r w:rsidRPr="00F83C43">
        <w:rPr>
          <w:sz w:val="24"/>
          <w:szCs w:val="24"/>
        </w:rPr>
        <w:t>а</w:t>
      </w:r>
      <w:r>
        <w:rPr>
          <w:sz w:val="24"/>
          <w:szCs w:val="24"/>
        </w:rPr>
        <w:t>ди</w:t>
      </w:r>
      <w:r w:rsidRPr="00F83C43">
        <w:rPr>
          <w:sz w:val="24"/>
          <w:szCs w:val="24"/>
        </w:rPr>
        <w:t>вилова</w:t>
      </w:r>
      <w:proofErr w:type="spellEnd"/>
      <w:r w:rsidRPr="00F83C43">
        <w:rPr>
          <w:sz w:val="24"/>
          <w:szCs w:val="24"/>
        </w:rPr>
        <w:t>.</w:t>
      </w:r>
    </w:p>
    <w:p w:rsidR="00F83C43" w:rsidRDefault="00F83C43" w:rsidP="00853227">
      <w:pPr>
        <w:spacing w:line="357" w:lineRule="auto"/>
        <w:ind w:right="7"/>
        <w:rPr>
          <w:sz w:val="44"/>
        </w:rPr>
      </w:pPr>
    </w:p>
    <w:p w:rsidR="00F83C43" w:rsidRPr="00F83C43" w:rsidRDefault="00F83C43" w:rsidP="00F83C43">
      <w:pPr>
        <w:rPr>
          <w:sz w:val="24"/>
          <w:szCs w:val="24"/>
        </w:rPr>
      </w:pPr>
      <w:r w:rsidRPr="00F83C43">
        <w:rPr>
          <w:sz w:val="24"/>
          <w:szCs w:val="24"/>
        </w:rPr>
        <w:t xml:space="preserve">Глава </w:t>
      </w:r>
      <w:proofErr w:type="spellStart"/>
      <w:r w:rsidRPr="00F83C43">
        <w:rPr>
          <w:sz w:val="24"/>
          <w:szCs w:val="24"/>
        </w:rPr>
        <w:t>Ягоднинского</w:t>
      </w:r>
      <w:proofErr w:type="spellEnd"/>
      <w:r w:rsidRPr="00F83C43">
        <w:rPr>
          <w:sz w:val="24"/>
          <w:szCs w:val="24"/>
        </w:rPr>
        <w:t xml:space="preserve"> городского округа                                      </w:t>
      </w:r>
      <w:r w:rsidRPr="00F83C43">
        <w:rPr>
          <w:sz w:val="24"/>
          <w:szCs w:val="24"/>
        </w:rPr>
        <w:tab/>
        <w:t xml:space="preserve">         Д.М. Бородин</w:t>
      </w:r>
    </w:p>
    <w:p w:rsidR="00F1404C" w:rsidRDefault="00F1404C">
      <w:pPr>
        <w:ind w:left="5219" w:right="7"/>
      </w:pPr>
    </w:p>
    <w:p w:rsidR="00F1404C" w:rsidRDefault="00F1404C">
      <w:pPr>
        <w:ind w:left="5219" w:right="7"/>
      </w:pPr>
    </w:p>
    <w:p w:rsidR="00F1404C" w:rsidRDefault="00F1404C">
      <w:pPr>
        <w:ind w:left="5219" w:right="7"/>
      </w:pPr>
    </w:p>
    <w:p w:rsidR="0067173F" w:rsidRDefault="0067173F">
      <w:pPr>
        <w:ind w:left="5219" w:right="7"/>
      </w:pPr>
    </w:p>
    <w:p w:rsidR="0067173F" w:rsidRDefault="0067173F">
      <w:pPr>
        <w:ind w:left="5219" w:right="7"/>
      </w:pPr>
    </w:p>
    <w:p w:rsidR="0067173F" w:rsidRDefault="0067173F">
      <w:pPr>
        <w:ind w:left="5219" w:right="7"/>
      </w:pPr>
    </w:p>
    <w:p w:rsidR="00F1404C" w:rsidRPr="00EC1CB6" w:rsidRDefault="00F1404C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>Приложение № 1</w:t>
      </w:r>
    </w:p>
    <w:p w:rsidR="00EC1CB6" w:rsidRDefault="00C76FE6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 xml:space="preserve">кпостановлению администрации </w:t>
      </w:r>
    </w:p>
    <w:p w:rsidR="00C7717C" w:rsidRDefault="00F1404C">
      <w:pPr>
        <w:ind w:left="5219" w:right="7"/>
        <w:rPr>
          <w:sz w:val="24"/>
          <w:szCs w:val="24"/>
        </w:rPr>
      </w:pPr>
      <w:proofErr w:type="spellStart"/>
      <w:r w:rsidRPr="00EC1CB6">
        <w:rPr>
          <w:sz w:val="24"/>
          <w:szCs w:val="24"/>
        </w:rPr>
        <w:t>Ягоднинског</w:t>
      </w:r>
      <w:r w:rsidR="00C76FE6" w:rsidRPr="00EC1CB6">
        <w:rPr>
          <w:sz w:val="24"/>
          <w:szCs w:val="24"/>
        </w:rPr>
        <w:t>о</w:t>
      </w:r>
      <w:proofErr w:type="spellEnd"/>
      <w:r w:rsidR="00C76FE6" w:rsidRPr="00EC1CB6">
        <w:rPr>
          <w:sz w:val="24"/>
          <w:szCs w:val="24"/>
        </w:rPr>
        <w:t xml:space="preserve"> городского округа</w:t>
      </w:r>
    </w:p>
    <w:p w:rsidR="00EC1CB6" w:rsidRPr="00EC1CB6" w:rsidRDefault="00052122">
      <w:pPr>
        <w:ind w:left="5219" w:right="7"/>
        <w:rPr>
          <w:sz w:val="24"/>
          <w:szCs w:val="24"/>
        </w:rPr>
      </w:pPr>
      <w:r>
        <w:rPr>
          <w:sz w:val="24"/>
          <w:szCs w:val="24"/>
        </w:rPr>
        <w:t xml:space="preserve">28 июня </w:t>
      </w:r>
      <w:r w:rsidR="00EC1CB6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 xml:space="preserve"> 496</w:t>
      </w:r>
    </w:p>
    <w:p w:rsidR="00EC1CB6" w:rsidRDefault="00EC1CB6">
      <w:pPr>
        <w:ind w:left="3504" w:right="7"/>
      </w:pPr>
    </w:p>
    <w:p w:rsidR="00511FF3" w:rsidRDefault="00511FF3">
      <w:pPr>
        <w:ind w:left="3504" w:right="7"/>
      </w:pPr>
    </w:p>
    <w:p w:rsidR="0019653B" w:rsidRPr="0019653B" w:rsidRDefault="0019653B" w:rsidP="0019653B">
      <w:pPr>
        <w:jc w:val="center"/>
        <w:rPr>
          <w:b/>
        </w:rPr>
      </w:pPr>
      <w:r w:rsidRPr="0019653B">
        <w:rPr>
          <w:b/>
        </w:rPr>
        <w:t xml:space="preserve">ИЗМЕНЕНИЯ, КОТОРЫЕ ВНОСЯТСЯ В ПОСТАНОВЛЕНИЕ АДМИНИСТРАЦИИ ЯГОДНИНСКОГО </w:t>
      </w:r>
      <w:r w:rsidRPr="0056211F">
        <w:rPr>
          <w:b/>
        </w:rPr>
        <w:t xml:space="preserve">ГОРОДСКОГО ОКРУГА ОТ </w:t>
      </w:r>
      <w:r w:rsidR="0056211F" w:rsidRPr="0056211F">
        <w:rPr>
          <w:b/>
        </w:rPr>
        <w:t>06.06.2018</w:t>
      </w:r>
      <w:r w:rsidRPr="0056211F">
        <w:rPr>
          <w:b/>
        </w:rPr>
        <w:t xml:space="preserve"> № 45</w:t>
      </w:r>
      <w:r w:rsidR="0056211F" w:rsidRPr="0056211F">
        <w:rPr>
          <w:b/>
        </w:rPr>
        <w:t>1</w:t>
      </w:r>
    </w:p>
    <w:p w:rsidR="008A6A45" w:rsidRDefault="008A6A45" w:rsidP="008A6A45">
      <w:pPr>
        <w:pStyle w:val="a4"/>
        <w:ind w:left="576" w:right="7" w:firstLine="0"/>
      </w:pPr>
    </w:p>
    <w:p w:rsidR="00511FF3" w:rsidRDefault="0056211F" w:rsidP="008A6A45">
      <w:pPr>
        <w:pStyle w:val="a4"/>
        <w:numPr>
          <w:ilvl w:val="0"/>
          <w:numId w:val="1"/>
        </w:numPr>
        <w:ind w:right="7"/>
      </w:pPr>
      <w:r>
        <w:t>Приложение № 1 изложить в следующей редакции:</w:t>
      </w:r>
    </w:p>
    <w:p w:rsidR="008A6A45" w:rsidRDefault="008A6A45" w:rsidP="008A6A45">
      <w:pPr>
        <w:pStyle w:val="a4"/>
        <w:ind w:left="576" w:right="7" w:firstLine="0"/>
      </w:pPr>
      <w:bookmarkStart w:id="0" w:name="_GoBack"/>
      <w:bookmarkEnd w:id="0"/>
    </w:p>
    <w:p w:rsidR="008A6A45" w:rsidRPr="008A6A45" w:rsidRDefault="008A6A45" w:rsidP="008A6A45">
      <w:pPr>
        <w:ind w:right="7"/>
        <w:jc w:val="center"/>
        <w:rPr>
          <w:b/>
        </w:rPr>
      </w:pPr>
      <w:r w:rsidRPr="008A6A45">
        <w:rPr>
          <w:b/>
        </w:rPr>
        <w:t>«Реестр площадок временного хранилища твердых коммунальных отходов на территории муниципального образования «</w:t>
      </w:r>
      <w:proofErr w:type="spellStart"/>
      <w:r w:rsidRPr="008A6A45">
        <w:rPr>
          <w:b/>
        </w:rPr>
        <w:t>Ягоднинский</w:t>
      </w:r>
      <w:proofErr w:type="spellEnd"/>
      <w:r w:rsidRPr="008A6A45">
        <w:rPr>
          <w:b/>
        </w:rPr>
        <w:t xml:space="preserve"> городской округ»</w:t>
      </w:r>
    </w:p>
    <w:p w:rsidR="00F83C43" w:rsidRPr="00F83C43" w:rsidRDefault="0056211F" w:rsidP="00F83C43">
      <w:pPr>
        <w:ind w:right="7"/>
        <w:rPr>
          <w:sz w:val="24"/>
          <w:szCs w:val="24"/>
        </w:rPr>
      </w:pPr>
      <w:r>
        <w:rPr>
          <w:sz w:val="24"/>
          <w:szCs w:val="24"/>
        </w:rPr>
        <w:t xml:space="preserve">1. 1. </w:t>
      </w:r>
      <w:r w:rsidR="00F83C43" w:rsidRPr="00F83C43">
        <w:rPr>
          <w:sz w:val="24"/>
          <w:szCs w:val="24"/>
        </w:rPr>
        <w:t xml:space="preserve">Определить </w:t>
      </w:r>
      <w:r w:rsidR="00CA112F">
        <w:rPr>
          <w:sz w:val="24"/>
          <w:szCs w:val="24"/>
        </w:rPr>
        <w:t>площадки</w:t>
      </w:r>
      <w:r w:rsidR="00CA112F" w:rsidRPr="00CA112F">
        <w:rPr>
          <w:sz w:val="24"/>
          <w:szCs w:val="24"/>
        </w:rPr>
        <w:t xml:space="preserve"> временного хранилища твердых коммунальных отходов на территории муниципального образования</w:t>
      </w:r>
      <w:r w:rsidR="00CA112F">
        <w:rPr>
          <w:sz w:val="24"/>
          <w:szCs w:val="24"/>
        </w:rPr>
        <w:t xml:space="preserve"> «</w:t>
      </w:r>
      <w:proofErr w:type="spellStart"/>
      <w:r w:rsidR="00CA112F">
        <w:rPr>
          <w:sz w:val="24"/>
          <w:szCs w:val="24"/>
        </w:rPr>
        <w:t>Ягоднинский</w:t>
      </w:r>
      <w:proofErr w:type="spellEnd"/>
      <w:r w:rsidR="00CA112F">
        <w:rPr>
          <w:sz w:val="24"/>
          <w:szCs w:val="24"/>
        </w:rPr>
        <w:t xml:space="preserve"> городской округ» </w:t>
      </w:r>
      <w:r w:rsidR="00F83C43" w:rsidRPr="00F83C43">
        <w:rPr>
          <w:sz w:val="24"/>
          <w:szCs w:val="24"/>
        </w:rPr>
        <w:t>по следующим населенным пунктам:</w:t>
      </w:r>
    </w:p>
    <w:p w:rsidR="00F83C43" w:rsidRDefault="00F83C43" w:rsidP="00F83C43">
      <w:pPr>
        <w:ind w:right="7"/>
        <w:rPr>
          <w:sz w:val="24"/>
          <w:szCs w:val="24"/>
        </w:rPr>
      </w:pPr>
      <w:r w:rsidRPr="00F83C43">
        <w:rPr>
          <w:sz w:val="24"/>
          <w:szCs w:val="24"/>
        </w:rPr>
        <w:t xml:space="preserve">l. </w:t>
      </w:r>
      <w:r w:rsidR="003C3CBA" w:rsidRPr="00F83C43">
        <w:rPr>
          <w:sz w:val="24"/>
          <w:szCs w:val="24"/>
        </w:rPr>
        <w:t>l.</w:t>
      </w:r>
      <w:r w:rsidR="0056211F">
        <w:rPr>
          <w:sz w:val="24"/>
          <w:szCs w:val="24"/>
        </w:rPr>
        <w:t xml:space="preserve"> 1</w:t>
      </w:r>
      <w:r w:rsidRPr="00F83C43">
        <w:rPr>
          <w:sz w:val="24"/>
          <w:szCs w:val="24"/>
        </w:rPr>
        <w:t xml:space="preserve"> пос. </w:t>
      </w:r>
      <w:proofErr w:type="spellStart"/>
      <w:r w:rsidRPr="00F83C43">
        <w:rPr>
          <w:sz w:val="24"/>
          <w:szCs w:val="24"/>
        </w:rPr>
        <w:t>Синегорье</w:t>
      </w:r>
      <w:proofErr w:type="spellEnd"/>
      <w:r w:rsidRPr="00F83C43">
        <w:rPr>
          <w:sz w:val="24"/>
          <w:szCs w:val="24"/>
        </w:rPr>
        <w:t xml:space="preserve"> - в границах земельного участка площадью 24131 кв.м., категория земель — земли населенных пунктов, кадастровый номер: 49:08:050003:9 расположенного по адресу: Магаданская область, </w:t>
      </w:r>
      <w:proofErr w:type="spellStart"/>
      <w:r w:rsidRPr="00F83C43">
        <w:rPr>
          <w:sz w:val="24"/>
          <w:szCs w:val="24"/>
        </w:rPr>
        <w:t>Ягоднинский</w:t>
      </w:r>
      <w:proofErr w:type="spellEnd"/>
      <w:r w:rsidRPr="00F83C43">
        <w:rPr>
          <w:sz w:val="24"/>
          <w:szCs w:val="24"/>
        </w:rPr>
        <w:t xml:space="preserve"> район, 4 км от поселка </w:t>
      </w:r>
      <w:proofErr w:type="spellStart"/>
      <w:r w:rsidRPr="00F83C43">
        <w:rPr>
          <w:sz w:val="24"/>
          <w:szCs w:val="24"/>
        </w:rPr>
        <w:t>Синегорье</w:t>
      </w:r>
      <w:proofErr w:type="spellEnd"/>
      <w:r w:rsidRPr="00F83C43">
        <w:rPr>
          <w:sz w:val="24"/>
          <w:szCs w:val="24"/>
        </w:rPr>
        <w:t>, согласно таблице координат №1</w:t>
      </w:r>
    </w:p>
    <w:p w:rsidR="00CA112F" w:rsidRDefault="00CA112F" w:rsidP="00F83C43">
      <w:pPr>
        <w:ind w:right="7"/>
        <w:rPr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2646"/>
        <w:gridCol w:w="2457"/>
        <w:gridCol w:w="3119"/>
      </w:tblGrid>
      <w:tr w:rsidR="00CA112F" w:rsidTr="00511FF3">
        <w:tc>
          <w:tcPr>
            <w:tcW w:w="8222" w:type="dxa"/>
            <w:gridSpan w:val="3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Кадастровый номер земельного участка 49:08:050003:9</w:t>
            </w:r>
          </w:p>
        </w:tc>
      </w:tr>
      <w:tr w:rsidR="00CA112F" w:rsidTr="00511FF3">
        <w:tc>
          <w:tcPr>
            <w:tcW w:w="2646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576" w:type="dxa"/>
            <w:gridSpan w:val="2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  <w:vertAlign w:val="superscript"/>
              </w:rPr>
            </w:pPr>
            <w:r w:rsidRPr="00CA112F">
              <w:rPr>
                <w:sz w:val="24"/>
                <w:szCs w:val="24"/>
              </w:rPr>
              <w:t>Координаты,</w:t>
            </w:r>
            <w:r w:rsidRPr="00CA112F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CA112F" w:rsidTr="00511FF3">
        <w:tc>
          <w:tcPr>
            <w:tcW w:w="2646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679327,82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2404023,18</w:t>
            </w:r>
          </w:p>
        </w:tc>
      </w:tr>
      <w:tr w:rsidR="00CA112F" w:rsidTr="00511FF3">
        <w:tc>
          <w:tcPr>
            <w:tcW w:w="2646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679443,46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2403973,13</w:t>
            </w:r>
          </w:p>
        </w:tc>
      </w:tr>
      <w:tr w:rsidR="00CA112F" w:rsidTr="00511FF3">
        <w:tc>
          <w:tcPr>
            <w:tcW w:w="2646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679517,45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2404146,97</w:t>
            </w:r>
          </w:p>
        </w:tc>
      </w:tr>
      <w:tr w:rsidR="00CA112F" w:rsidTr="00511FF3">
        <w:tc>
          <w:tcPr>
            <w:tcW w:w="2646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679401,48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2404200,29</w:t>
            </w:r>
          </w:p>
        </w:tc>
      </w:tr>
    </w:tbl>
    <w:p w:rsidR="00F83C43" w:rsidRDefault="00F83C43">
      <w:pPr>
        <w:ind w:left="3518" w:right="7"/>
      </w:pPr>
    </w:p>
    <w:p w:rsidR="00F83C43" w:rsidRDefault="0056211F" w:rsidP="00F83C43">
      <w:pPr>
        <w:ind w:left="216" w:right="7" w:firstLine="0"/>
      </w:pPr>
      <w:r>
        <w:rPr>
          <w:sz w:val="24"/>
          <w:szCs w:val="24"/>
        </w:rPr>
        <w:t xml:space="preserve">1. </w:t>
      </w:r>
      <w:r w:rsidR="00F83C43" w:rsidRPr="00F83C43">
        <w:rPr>
          <w:sz w:val="24"/>
          <w:szCs w:val="24"/>
        </w:rPr>
        <w:t xml:space="preserve">1.2. пос. Ягодное, пос. Бурхала - в границах земельного участка площадью 78000 кв.м., категория земель — земли населенных пунктов, кадастровый номер 49:08:070119:8 расположенного по адресу: Магаданская область, </w:t>
      </w:r>
      <w:proofErr w:type="spellStart"/>
      <w:r w:rsidR="00F83C43" w:rsidRPr="00F83C43">
        <w:rPr>
          <w:sz w:val="24"/>
          <w:szCs w:val="24"/>
        </w:rPr>
        <w:t>Ягоднинский</w:t>
      </w:r>
      <w:proofErr w:type="spellEnd"/>
      <w:r w:rsidR="00F83C43" w:rsidRPr="00F83C43">
        <w:rPr>
          <w:sz w:val="24"/>
          <w:szCs w:val="24"/>
        </w:rPr>
        <w:t xml:space="preserve"> район, 3 км от поселка Ягодное, согласно таблице координат №2</w:t>
      </w:r>
    </w:p>
    <w:p w:rsidR="00CA112F" w:rsidRDefault="00CA112F" w:rsidP="00F83C43">
      <w:pPr>
        <w:ind w:left="216" w:right="7" w:firstLine="0"/>
      </w:pPr>
    </w:p>
    <w:p w:rsidR="00CA112F" w:rsidRDefault="00CA112F" w:rsidP="00F83C43">
      <w:pPr>
        <w:ind w:left="216" w:right="7" w:firstLine="0"/>
      </w:pPr>
    </w:p>
    <w:tbl>
      <w:tblPr>
        <w:tblStyle w:val="a3"/>
        <w:tblW w:w="0" w:type="auto"/>
        <w:tblInd w:w="846" w:type="dxa"/>
        <w:tblLook w:val="04A0"/>
      </w:tblPr>
      <w:tblGrid>
        <w:gridCol w:w="2498"/>
        <w:gridCol w:w="2463"/>
        <w:gridCol w:w="3119"/>
      </w:tblGrid>
      <w:tr w:rsidR="00CA112F" w:rsidTr="0019653B">
        <w:tc>
          <w:tcPr>
            <w:tcW w:w="8080" w:type="dxa"/>
            <w:gridSpan w:val="3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Кадастровый номер земельного участка 49:08:070119:8</w:t>
            </w:r>
          </w:p>
        </w:tc>
      </w:tr>
      <w:tr w:rsidR="00CA112F" w:rsidTr="0019653B">
        <w:tc>
          <w:tcPr>
            <w:tcW w:w="2498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582" w:type="dxa"/>
            <w:gridSpan w:val="2"/>
          </w:tcPr>
          <w:p w:rsidR="00CA112F" w:rsidRPr="0080150E" w:rsidRDefault="0080150E" w:rsidP="00CA112F">
            <w:pPr>
              <w:ind w:left="0" w:right="7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Координаты,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CA112F" w:rsidTr="0019653B">
        <w:tc>
          <w:tcPr>
            <w:tcW w:w="2498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720785,50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2359284,26</w:t>
            </w:r>
          </w:p>
        </w:tc>
      </w:tr>
      <w:tr w:rsidR="00CA112F" w:rsidTr="0019653B">
        <w:tc>
          <w:tcPr>
            <w:tcW w:w="2498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720738,87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2359571,40</w:t>
            </w:r>
          </w:p>
        </w:tc>
      </w:tr>
      <w:tr w:rsidR="00CA112F" w:rsidTr="0019653B">
        <w:tc>
          <w:tcPr>
            <w:tcW w:w="2498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720472,80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2359528,77</w:t>
            </w:r>
          </w:p>
        </w:tc>
      </w:tr>
      <w:tr w:rsidR="00CA112F" w:rsidTr="0019653B">
        <w:tc>
          <w:tcPr>
            <w:tcW w:w="2498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720523,30</w:t>
            </w:r>
          </w:p>
        </w:tc>
        <w:tc>
          <w:tcPr>
            <w:tcW w:w="3119" w:type="dxa"/>
          </w:tcPr>
          <w:p w:rsidR="00CA112F" w:rsidRPr="00CA112F" w:rsidRDefault="00CA112F" w:rsidP="00CA112F">
            <w:pPr>
              <w:ind w:left="0" w:righ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2359240,96</w:t>
            </w:r>
          </w:p>
        </w:tc>
      </w:tr>
    </w:tbl>
    <w:p w:rsidR="00CA112F" w:rsidRDefault="00CA112F" w:rsidP="00F83C43">
      <w:pPr>
        <w:ind w:left="216" w:right="7" w:firstLine="0"/>
      </w:pPr>
    </w:p>
    <w:p w:rsidR="00511FF3" w:rsidRDefault="00511FF3">
      <w:pPr>
        <w:ind w:left="3533" w:right="7"/>
      </w:pPr>
    </w:p>
    <w:p w:rsidR="00511FF3" w:rsidRDefault="00511FF3">
      <w:pPr>
        <w:ind w:left="3533" w:right="7"/>
      </w:pPr>
    </w:p>
    <w:p w:rsidR="00511FF3" w:rsidRDefault="00511FF3">
      <w:pPr>
        <w:ind w:left="3533" w:right="7"/>
      </w:pPr>
    </w:p>
    <w:p w:rsidR="00F83C43" w:rsidRPr="005B1215" w:rsidRDefault="0056211F" w:rsidP="00F83C43">
      <w:pPr>
        <w:ind w:right="7"/>
        <w:rPr>
          <w:sz w:val="24"/>
          <w:szCs w:val="24"/>
        </w:rPr>
      </w:pPr>
      <w:r>
        <w:rPr>
          <w:sz w:val="24"/>
          <w:szCs w:val="24"/>
        </w:rPr>
        <w:t>1.</w:t>
      </w:r>
      <w:r w:rsidR="00F83C43" w:rsidRPr="005B1215">
        <w:rPr>
          <w:sz w:val="24"/>
          <w:szCs w:val="24"/>
        </w:rPr>
        <w:t xml:space="preserve">1.3. пос. Оротукан - в границах земельного участка площадью 28 000 кв.м., категория земель - земли промышленности, кадастровый номер 49:08:040115:2, расположенного по адресу: Магаданская область, </w:t>
      </w:r>
      <w:proofErr w:type="spellStart"/>
      <w:r w:rsidR="00F83C43" w:rsidRPr="005B1215">
        <w:rPr>
          <w:sz w:val="24"/>
          <w:szCs w:val="24"/>
        </w:rPr>
        <w:t>Ягоднинский</w:t>
      </w:r>
      <w:proofErr w:type="spellEnd"/>
      <w:r w:rsidR="00F83C43" w:rsidRPr="005B1215">
        <w:rPr>
          <w:sz w:val="24"/>
          <w:szCs w:val="24"/>
        </w:rPr>
        <w:t xml:space="preserve"> район, 1,5 км от моста через р. Оротукан, согласно таблице координат №3</w:t>
      </w:r>
    </w:p>
    <w:tbl>
      <w:tblPr>
        <w:tblStyle w:val="a3"/>
        <w:tblpPr w:leftFromText="180" w:rightFromText="180" w:vertAnchor="text" w:horzAnchor="page" w:tblpX="2041" w:tblpY="168"/>
        <w:tblW w:w="0" w:type="auto"/>
        <w:tblLook w:val="04A0"/>
      </w:tblPr>
      <w:tblGrid>
        <w:gridCol w:w="2830"/>
        <w:gridCol w:w="2268"/>
        <w:gridCol w:w="3261"/>
      </w:tblGrid>
      <w:tr w:rsidR="00F83C43" w:rsidTr="00F83C43">
        <w:tc>
          <w:tcPr>
            <w:tcW w:w="8359" w:type="dxa"/>
            <w:gridSpan w:val="3"/>
          </w:tcPr>
          <w:p w:rsidR="00F83C43" w:rsidRPr="00511FF3" w:rsidRDefault="00F83C43" w:rsidP="00511FF3">
            <w:pPr>
              <w:ind w:left="0" w:right="7" w:firstLine="0"/>
              <w:jc w:val="center"/>
              <w:rPr>
                <w:sz w:val="24"/>
                <w:szCs w:val="24"/>
                <w:highlight w:val="yellow"/>
              </w:rPr>
            </w:pPr>
            <w:r w:rsidRPr="00511FF3">
              <w:rPr>
                <w:sz w:val="24"/>
                <w:szCs w:val="24"/>
              </w:rPr>
              <w:t>Кадастровый номер земельного участка 49:08:040115:2</w:t>
            </w:r>
          </w:p>
        </w:tc>
      </w:tr>
      <w:tr w:rsidR="00F83C43" w:rsidTr="00F83C43">
        <w:tc>
          <w:tcPr>
            <w:tcW w:w="2830" w:type="dxa"/>
          </w:tcPr>
          <w:p w:rsidR="00F83C43" w:rsidRPr="00511FF3" w:rsidRDefault="00F83C43" w:rsidP="00511FF3">
            <w:pPr>
              <w:ind w:left="0" w:right="7" w:firstLine="0"/>
              <w:jc w:val="center"/>
              <w:rPr>
                <w:sz w:val="24"/>
                <w:szCs w:val="24"/>
                <w:highlight w:val="yellow"/>
              </w:rPr>
            </w:pPr>
            <w:r w:rsidRPr="00511FF3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529" w:type="dxa"/>
            <w:gridSpan w:val="2"/>
          </w:tcPr>
          <w:p w:rsidR="00F83C43" w:rsidRPr="00F83C43" w:rsidRDefault="00F83C43" w:rsidP="00F83C43">
            <w:pPr>
              <w:ind w:left="0" w:right="7"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F83C43" w:rsidRPr="00F83C43" w:rsidRDefault="00F83C43" w:rsidP="00F83C43">
            <w:pPr>
              <w:ind w:left="0" w:right="7" w:firstLine="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F83C43">
              <w:rPr>
                <w:sz w:val="24"/>
                <w:szCs w:val="24"/>
              </w:rPr>
              <w:t>Координаты</w:t>
            </w:r>
            <w:r w:rsidR="005B1215">
              <w:rPr>
                <w:sz w:val="24"/>
                <w:szCs w:val="24"/>
              </w:rPr>
              <w:t>,</w:t>
            </w:r>
            <w:r w:rsidRPr="00F83C43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F83C43" w:rsidTr="00F83C43">
        <w:tc>
          <w:tcPr>
            <w:tcW w:w="2830" w:type="dxa"/>
          </w:tcPr>
          <w:p w:rsidR="00F83C43" w:rsidRPr="00BD0CB8" w:rsidRDefault="00F83C43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693494,00</w:t>
            </w:r>
          </w:p>
        </w:tc>
        <w:tc>
          <w:tcPr>
            <w:tcW w:w="3261" w:type="dxa"/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2462407,02</w:t>
            </w:r>
          </w:p>
        </w:tc>
      </w:tr>
      <w:tr w:rsidR="00F83C43" w:rsidTr="00F83C43">
        <w:tc>
          <w:tcPr>
            <w:tcW w:w="2830" w:type="dxa"/>
          </w:tcPr>
          <w:p w:rsidR="00F83C43" w:rsidRPr="00BD0CB8" w:rsidRDefault="00F83C43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693374,66</w:t>
            </w:r>
          </w:p>
        </w:tc>
        <w:tc>
          <w:tcPr>
            <w:tcW w:w="3261" w:type="dxa"/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246213,60</w:t>
            </w:r>
          </w:p>
        </w:tc>
      </w:tr>
      <w:tr w:rsidR="00F83C43" w:rsidTr="00CA112F">
        <w:tc>
          <w:tcPr>
            <w:tcW w:w="2830" w:type="dxa"/>
            <w:tcBorders>
              <w:bottom w:val="single" w:sz="4" w:space="0" w:color="auto"/>
            </w:tcBorders>
          </w:tcPr>
          <w:p w:rsidR="00F83C43" w:rsidRPr="00BD0CB8" w:rsidRDefault="00F83C43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693400,09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246166,20</w:t>
            </w:r>
          </w:p>
        </w:tc>
      </w:tr>
      <w:tr w:rsidR="00F83C43" w:rsidTr="00CA112F">
        <w:tc>
          <w:tcPr>
            <w:tcW w:w="2830" w:type="dxa"/>
            <w:tcBorders>
              <w:bottom w:val="single" w:sz="4" w:space="0" w:color="auto"/>
            </w:tcBorders>
          </w:tcPr>
          <w:p w:rsidR="00F83C43" w:rsidRPr="00BD0CB8" w:rsidRDefault="00F83C43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693588,30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83C43" w:rsidRPr="00BD0CB8" w:rsidRDefault="00BD0CB8" w:rsidP="00BD0CB8">
            <w:pPr>
              <w:ind w:left="0" w:right="7" w:firstLine="0"/>
              <w:jc w:val="center"/>
              <w:rPr>
                <w:sz w:val="24"/>
                <w:szCs w:val="24"/>
              </w:rPr>
            </w:pPr>
            <w:r w:rsidRPr="00BD0CB8">
              <w:rPr>
                <w:sz w:val="24"/>
                <w:szCs w:val="24"/>
              </w:rPr>
              <w:t>246161,50</w:t>
            </w:r>
          </w:p>
        </w:tc>
      </w:tr>
    </w:tbl>
    <w:p w:rsidR="00A5581D" w:rsidRDefault="00A5581D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F83C43" w:rsidRDefault="00F83C43">
      <w:pPr>
        <w:ind w:left="3533" w:right="7"/>
        <w:rPr>
          <w:highlight w:val="yellow"/>
        </w:rPr>
      </w:pPr>
    </w:p>
    <w:p w:rsidR="005B1215" w:rsidRPr="005B1215" w:rsidRDefault="0056211F" w:rsidP="005B12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F83C43" w:rsidRPr="005B1215">
        <w:rPr>
          <w:sz w:val="24"/>
          <w:szCs w:val="24"/>
        </w:rPr>
        <w:t xml:space="preserve">1.4. пос. Дебин - в границах земельного участка площадью 15 000 кв.м., категория земель - земли промышленности, кадастровый номер 49:08:030102:1, расположенного по адресу: Магаданская область, </w:t>
      </w:r>
      <w:proofErr w:type="spellStart"/>
      <w:r w:rsidR="00F83C43" w:rsidRPr="005B1215">
        <w:rPr>
          <w:sz w:val="24"/>
          <w:szCs w:val="24"/>
        </w:rPr>
        <w:t>Ягоднинский</w:t>
      </w:r>
      <w:proofErr w:type="spellEnd"/>
      <w:r w:rsidR="00F83C43" w:rsidRPr="005B1215">
        <w:rPr>
          <w:sz w:val="24"/>
          <w:szCs w:val="24"/>
        </w:rPr>
        <w:t xml:space="preserve"> район, п. Дебин, согласно таблице координат</w:t>
      </w:r>
      <w:r w:rsidR="005B1215" w:rsidRPr="005B1215">
        <w:rPr>
          <w:sz w:val="24"/>
          <w:szCs w:val="24"/>
        </w:rPr>
        <w:t xml:space="preserve"> №4</w:t>
      </w:r>
    </w:p>
    <w:p w:rsidR="005B1215" w:rsidRDefault="005B1215" w:rsidP="00F83C43"/>
    <w:tbl>
      <w:tblPr>
        <w:tblStyle w:val="a3"/>
        <w:tblW w:w="0" w:type="auto"/>
        <w:tblInd w:w="562" w:type="dxa"/>
        <w:tblLook w:val="04A0"/>
      </w:tblPr>
      <w:tblGrid>
        <w:gridCol w:w="2788"/>
        <w:gridCol w:w="2599"/>
        <w:gridCol w:w="3118"/>
      </w:tblGrid>
      <w:tr w:rsidR="005B1215" w:rsidTr="00302B8A">
        <w:tc>
          <w:tcPr>
            <w:tcW w:w="8505" w:type="dxa"/>
            <w:gridSpan w:val="3"/>
          </w:tcPr>
          <w:p w:rsidR="005B1215" w:rsidRPr="005B1215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Кадастровый номер земельного участка 49:08:</w:t>
            </w:r>
            <w:r>
              <w:rPr>
                <w:sz w:val="24"/>
                <w:szCs w:val="24"/>
              </w:rPr>
              <w:t>030102:1</w:t>
            </w:r>
          </w:p>
        </w:tc>
      </w:tr>
      <w:tr w:rsidR="005B1215" w:rsidTr="00BF0729">
        <w:tc>
          <w:tcPr>
            <w:tcW w:w="2788" w:type="dxa"/>
          </w:tcPr>
          <w:p w:rsidR="005B1215" w:rsidRPr="005B1215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717" w:type="dxa"/>
            <w:gridSpan w:val="2"/>
          </w:tcPr>
          <w:p w:rsidR="005B1215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B1215" w:rsidRPr="005B1215" w:rsidRDefault="005B1215" w:rsidP="005B121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5B1215">
              <w:rPr>
                <w:sz w:val="24"/>
                <w:szCs w:val="24"/>
              </w:rPr>
              <w:t>Координаты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5B1215" w:rsidRPr="00511FF3" w:rsidTr="005B1215">
        <w:tc>
          <w:tcPr>
            <w:tcW w:w="2788" w:type="dxa"/>
          </w:tcPr>
          <w:p w:rsidR="005B1215" w:rsidRPr="00511FF3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</w:rPr>
              <w:t>701882.73</w:t>
            </w:r>
          </w:p>
        </w:tc>
        <w:tc>
          <w:tcPr>
            <w:tcW w:w="3118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2413478.01</w:t>
            </w:r>
          </w:p>
        </w:tc>
      </w:tr>
      <w:tr w:rsidR="005B1215" w:rsidRPr="00511FF3" w:rsidTr="005B1215">
        <w:tc>
          <w:tcPr>
            <w:tcW w:w="2788" w:type="dxa"/>
          </w:tcPr>
          <w:p w:rsidR="005B1215" w:rsidRPr="00511FF3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701788.6</w:t>
            </w:r>
          </w:p>
        </w:tc>
        <w:tc>
          <w:tcPr>
            <w:tcW w:w="3118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2413479.78</w:t>
            </w:r>
          </w:p>
        </w:tc>
      </w:tr>
      <w:tr w:rsidR="005B1215" w:rsidRPr="00511FF3" w:rsidTr="005B1215">
        <w:tc>
          <w:tcPr>
            <w:tcW w:w="2788" w:type="dxa"/>
          </w:tcPr>
          <w:p w:rsidR="005B1215" w:rsidRPr="00511FF3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701786.82</w:t>
            </w:r>
          </w:p>
        </w:tc>
        <w:tc>
          <w:tcPr>
            <w:tcW w:w="3118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2413320.14</w:t>
            </w:r>
          </w:p>
        </w:tc>
      </w:tr>
      <w:tr w:rsidR="005B1215" w:rsidRPr="00511FF3" w:rsidTr="005B1215">
        <w:tc>
          <w:tcPr>
            <w:tcW w:w="2788" w:type="dxa"/>
          </w:tcPr>
          <w:p w:rsidR="005B1215" w:rsidRPr="00511FF3" w:rsidRDefault="005B1215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701876.36</w:t>
            </w:r>
          </w:p>
        </w:tc>
        <w:tc>
          <w:tcPr>
            <w:tcW w:w="3118" w:type="dxa"/>
          </w:tcPr>
          <w:p w:rsidR="005B1215" w:rsidRPr="00511FF3" w:rsidRDefault="00511FF3" w:rsidP="005B1215">
            <w:pPr>
              <w:ind w:left="0" w:firstLine="0"/>
              <w:jc w:val="center"/>
              <w:rPr>
                <w:sz w:val="24"/>
                <w:szCs w:val="24"/>
              </w:rPr>
            </w:pPr>
            <w:r w:rsidRPr="00511FF3">
              <w:rPr>
                <w:sz w:val="24"/>
                <w:szCs w:val="24"/>
                <w:lang w:val="en-US"/>
              </w:rPr>
              <w:t>2413318.35</w:t>
            </w:r>
          </w:p>
        </w:tc>
      </w:tr>
    </w:tbl>
    <w:p w:rsidR="00511FF3" w:rsidRDefault="00511FF3" w:rsidP="00F83C43">
      <w:pPr>
        <w:rPr>
          <w:lang w:val="en-US"/>
        </w:rPr>
      </w:pPr>
    </w:p>
    <w:p w:rsidR="00F83C43" w:rsidRDefault="0056211F" w:rsidP="00F83C4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83C43" w:rsidRPr="0056211F">
        <w:rPr>
          <w:sz w:val="24"/>
          <w:szCs w:val="24"/>
        </w:rPr>
        <w:t xml:space="preserve">1.5. </w:t>
      </w:r>
      <w:r w:rsidR="00F83C43" w:rsidRPr="003C3CBA">
        <w:rPr>
          <w:sz w:val="24"/>
          <w:szCs w:val="24"/>
        </w:rPr>
        <w:t>пос</w:t>
      </w:r>
      <w:r w:rsidR="00F83C43" w:rsidRPr="0056211F">
        <w:rPr>
          <w:sz w:val="24"/>
          <w:szCs w:val="24"/>
        </w:rPr>
        <w:t xml:space="preserve">. </w:t>
      </w:r>
      <w:r w:rsidR="00F83C43" w:rsidRPr="003C3CBA">
        <w:rPr>
          <w:sz w:val="24"/>
          <w:szCs w:val="24"/>
        </w:rPr>
        <w:t xml:space="preserve">Ягодное - в границах земельного участка площадью 38 000 кв.м., категория земель - земли населенных пунктов, кадастровый номер 49:08:070119:9, расположенного по адресу: Магаданская область, </w:t>
      </w:r>
      <w:proofErr w:type="spellStart"/>
      <w:r w:rsidR="00F83C43" w:rsidRPr="003C3CBA">
        <w:rPr>
          <w:sz w:val="24"/>
          <w:szCs w:val="24"/>
        </w:rPr>
        <w:t>Ягоднинский</w:t>
      </w:r>
      <w:proofErr w:type="spellEnd"/>
      <w:r w:rsidR="00F83C43" w:rsidRPr="003C3CBA">
        <w:rPr>
          <w:sz w:val="24"/>
          <w:szCs w:val="24"/>
        </w:rPr>
        <w:t xml:space="preserve"> район, п. Ягодное, согласно таблице координат №5</w:t>
      </w:r>
    </w:p>
    <w:p w:rsidR="00CA112F" w:rsidRDefault="00CA112F" w:rsidP="00F83C43">
      <w:pPr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788"/>
        <w:gridCol w:w="2599"/>
        <w:gridCol w:w="3118"/>
      </w:tblGrid>
      <w:tr w:rsidR="00CA112F" w:rsidTr="00DD4FF2">
        <w:tc>
          <w:tcPr>
            <w:tcW w:w="8505" w:type="dxa"/>
            <w:gridSpan w:val="3"/>
          </w:tcPr>
          <w:p w:rsidR="00CA112F" w:rsidRDefault="00CA112F" w:rsidP="00F83C43">
            <w:pPr>
              <w:ind w:left="0" w:firstLine="0"/>
              <w:rPr>
                <w:sz w:val="24"/>
                <w:szCs w:val="24"/>
              </w:rPr>
            </w:pPr>
            <w:r w:rsidRPr="00CA112F">
              <w:rPr>
                <w:sz w:val="24"/>
                <w:szCs w:val="24"/>
              </w:rPr>
              <w:t>Кадастровый номер з</w:t>
            </w:r>
            <w:r>
              <w:rPr>
                <w:sz w:val="24"/>
                <w:szCs w:val="24"/>
              </w:rPr>
              <w:t>емельного участка 49:08:070119:9</w:t>
            </w:r>
          </w:p>
        </w:tc>
      </w:tr>
      <w:tr w:rsidR="00CA112F" w:rsidTr="00980410">
        <w:tc>
          <w:tcPr>
            <w:tcW w:w="278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717" w:type="dxa"/>
            <w:gridSpan w:val="2"/>
          </w:tcPr>
          <w:p w:rsidR="00CA112F" w:rsidRPr="00CA112F" w:rsidRDefault="00CA112F" w:rsidP="00CA112F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Координаты,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CA112F" w:rsidTr="00CA112F">
        <w:tc>
          <w:tcPr>
            <w:tcW w:w="278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720847,05</w:t>
            </w:r>
          </w:p>
        </w:tc>
        <w:tc>
          <w:tcPr>
            <w:tcW w:w="3118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2358951,88</w:t>
            </w:r>
          </w:p>
        </w:tc>
      </w:tr>
      <w:tr w:rsidR="00CA112F" w:rsidTr="00CA112F">
        <w:tc>
          <w:tcPr>
            <w:tcW w:w="278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720672,58</w:t>
            </w:r>
          </w:p>
        </w:tc>
        <w:tc>
          <w:tcPr>
            <w:tcW w:w="3118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2358951,74</w:t>
            </w:r>
          </w:p>
        </w:tc>
      </w:tr>
      <w:tr w:rsidR="00CA112F" w:rsidTr="00CA112F">
        <w:tc>
          <w:tcPr>
            <w:tcW w:w="278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720670,72</w:t>
            </w:r>
          </w:p>
        </w:tc>
        <w:tc>
          <w:tcPr>
            <w:tcW w:w="3118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2359121,48</w:t>
            </w:r>
          </w:p>
        </w:tc>
      </w:tr>
      <w:tr w:rsidR="00CA112F" w:rsidTr="00CA112F">
        <w:tc>
          <w:tcPr>
            <w:tcW w:w="278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5B1215"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720847,96</w:t>
            </w:r>
          </w:p>
        </w:tc>
        <w:tc>
          <w:tcPr>
            <w:tcW w:w="3118" w:type="dxa"/>
          </w:tcPr>
          <w:p w:rsidR="00CA112F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2359123,42</w:t>
            </w:r>
          </w:p>
        </w:tc>
      </w:tr>
    </w:tbl>
    <w:p w:rsidR="00CA112F" w:rsidRDefault="00CA112F" w:rsidP="00F83C43">
      <w:pPr>
        <w:rPr>
          <w:sz w:val="24"/>
          <w:szCs w:val="24"/>
        </w:rPr>
      </w:pPr>
    </w:p>
    <w:p w:rsidR="00CA112F" w:rsidRDefault="00CA112F" w:rsidP="00F83C43">
      <w:pPr>
        <w:rPr>
          <w:sz w:val="24"/>
          <w:szCs w:val="24"/>
        </w:rPr>
      </w:pPr>
    </w:p>
    <w:p w:rsidR="00CA112F" w:rsidRDefault="00CA112F" w:rsidP="00F83C43">
      <w:pPr>
        <w:rPr>
          <w:sz w:val="24"/>
          <w:szCs w:val="24"/>
        </w:rPr>
      </w:pPr>
    </w:p>
    <w:p w:rsidR="00511FF3" w:rsidRDefault="00511FF3" w:rsidP="00F83C43">
      <w:pPr>
        <w:rPr>
          <w:sz w:val="24"/>
          <w:szCs w:val="24"/>
        </w:rPr>
      </w:pPr>
    </w:p>
    <w:p w:rsidR="00511FF3" w:rsidRDefault="00511FF3" w:rsidP="00F83C43">
      <w:pPr>
        <w:rPr>
          <w:sz w:val="24"/>
          <w:szCs w:val="24"/>
        </w:rPr>
      </w:pPr>
    </w:p>
    <w:p w:rsidR="00CA112F" w:rsidRDefault="0056211F" w:rsidP="00F83C4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A112F" w:rsidRPr="00CA112F">
        <w:rPr>
          <w:sz w:val="24"/>
          <w:szCs w:val="24"/>
        </w:rPr>
        <w:t xml:space="preserve">1.6. пос. Дебин - в границах земельного участка площадью 25 000 кв.м., категория земель - земли промышленности, кадастровый номер 49:08:000001:1447, расположенного по адресу: Магаданская область, </w:t>
      </w:r>
      <w:proofErr w:type="spellStart"/>
      <w:r w:rsidR="00CA112F" w:rsidRPr="00CA112F">
        <w:rPr>
          <w:sz w:val="24"/>
          <w:szCs w:val="24"/>
        </w:rPr>
        <w:t>Ягоднинский</w:t>
      </w:r>
      <w:proofErr w:type="spellEnd"/>
      <w:r w:rsidR="00CA112F" w:rsidRPr="00CA112F">
        <w:rPr>
          <w:sz w:val="24"/>
          <w:szCs w:val="24"/>
        </w:rPr>
        <w:t xml:space="preserve"> район, п. Дебин,</w:t>
      </w:r>
      <w:r w:rsidR="00CA112F">
        <w:rPr>
          <w:sz w:val="24"/>
          <w:szCs w:val="24"/>
        </w:rPr>
        <w:t xml:space="preserve"> согласно таблице координат №6</w:t>
      </w:r>
    </w:p>
    <w:p w:rsidR="00CA112F" w:rsidRDefault="00CA112F" w:rsidP="00F83C43">
      <w:pPr>
        <w:rPr>
          <w:sz w:val="24"/>
          <w:szCs w:val="24"/>
        </w:rPr>
      </w:pPr>
    </w:p>
    <w:p w:rsidR="00CA112F" w:rsidRPr="003C3CBA" w:rsidRDefault="00CA112F" w:rsidP="00F83C43">
      <w:pPr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788"/>
        <w:gridCol w:w="2599"/>
        <w:gridCol w:w="3118"/>
      </w:tblGrid>
      <w:tr w:rsidR="003C3CBA" w:rsidTr="00D306B4">
        <w:tc>
          <w:tcPr>
            <w:tcW w:w="8505" w:type="dxa"/>
            <w:gridSpan w:val="3"/>
          </w:tcPr>
          <w:p w:rsidR="003C3CBA" w:rsidRPr="003C3CBA" w:rsidRDefault="003C3CBA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 w:rsidRPr="003C3CBA">
              <w:rPr>
                <w:sz w:val="24"/>
                <w:szCs w:val="24"/>
              </w:rPr>
              <w:t>Кадастровый номер земельного участка 49:08:</w:t>
            </w:r>
            <w:r w:rsidR="00CA112F">
              <w:rPr>
                <w:sz w:val="24"/>
                <w:szCs w:val="24"/>
              </w:rPr>
              <w:t>000001:1447</w:t>
            </w:r>
          </w:p>
        </w:tc>
      </w:tr>
      <w:tr w:rsidR="003C3CBA" w:rsidTr="007707A1">
        <w:tc>
          <w:tcPr>
            <w:tcW w:w="2788" w:type="dxa"/>
          </w:tcPr>
          <w:p w:rsidR="003C3CBA" w:rsidRPr="003C3CBA" w:rsidRDefault="003C3CBA" w:rsidP="003C3CBA">
            <w:pPr>
              <w:ind w:left="0" w:firstLine="0"/>
              <w:jc w:val="center"/>
              <w:rPr>
                <w:sz w:val="24"/>
                <w:szCs w:val="24"/>
              </w:rPr>
            </w:pPr>
            <w:r w:rsidRPr="003C3CBA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5717" w:type="dxa"/>
            <w:gridSpan w:val="2"/>
          </w:tcPr>
          <w:p w:rsidR="003C3CBA" w:rsidRPr="003C3CBA" w:rsidRDefault="003C3CBA" w:rsidP="003C3CBA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C3CBA" w:rsidRPr="003C3CBA" w:rsidRDefault="003C3CBA" w:rsidP="003C3CBA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3C3CBA">
              <w:rPr>
                <w:sz w:val="24"/>
                <w:szCs w:val="24"/>
              </w:rPr>
              <w:t>Координаты,</w:t>
            </w:r>
            <w:r w:rsidRPr="003C3CBA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CA112F" w:rsidTr="003C3CBA">
        <w:tc>
          <w:tcPr>
            <w:tcW w:w="2788" w:type="dxa"/>
          </w:tcPr>
          <w:p w:rsidR="00CA112F" w:rsidRPr="003C3CBA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701788,37</w:t>
            </w:r>
          </w:p>
        </w:tc>
        <w:tc>
          <w:tcPr>
            <w:tcW w:w="311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2413480,41</w:t>
            </w:r>
          </w:p>
        </w:tc>
      </w:tr>
      <w:tr w:rsidR="00CA112F" w:rsidTr="003C3CBA">
        <w:tc>
          <w:tcPr>
            <w:tcW w:w="2788" w:type="dxa"/>
          </w:tcPr>
          <w:p w:rsidR="00CA112F" w:rsidRPr="003C3CBA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701908,64</w:t>
            </w:r>
          </w:p>
        </w:tc>
        <w:tc>
          <w:tcPr>
            <w:tcW w:w="311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2413477,86</w:t>
            </w:r>
          </w:p>
        </w:tc>
      </w:tr>
      <w:tr w:rsidR="00CA112F" w:rsidTr="003C3CBA">
        <w:tc>
          <w:tcPr>
            <w:tcW w:w="2788" w:type="dxa"/>
          </w:tcPr>
          <w:p w:rsidR="00CA112F" w:rsidRPr="003C3CBA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701910,51</w:t>
            </w:r>
          </w:p>
        </w:tc>
        <w:tc>
          <w:tcPr>
            <w:tcW w:w="311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2413685,67</w:t>
            </w:r>
          </w:p>
        </w:tc>
      </w:tr>
      <w:tr w:rsidR="00CA112F" w:rsidTr="003C3CBA">
        <w:tc>
          <w:tcPr>
            <w:tcW w:w="2788" w:type="dxa"/>
          </w:tcPr>
          <w:p w:rsidR="00CA112F" w:rsidRPr="003C3CBA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701788,33</w:t>
            </w:r>
          </w:p>
        </w:tc>
        <w:tc>
          <w:tcPr>
            <w:tcW w:w="3118" w:type="dxa"/>
          </w:tcPr>
          <w:p w:rsidR="00CA112F" w:rsidRPr="005B1215" w:rsidRDefault="00CA112F" w:rsidP="00CA112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2413685,16</w:t>
            </w:r>
          </w:p>
        </w:tc>
      </w:tr>
    </w:tbl>
    <w:p w:rsidR="003C3CBA" w:rsidRDefault="003C3CBA" w:rsidP="00F83C43"/>
    <w:p w:rsidR="005B1215" w:rsidRDefault="005B1215" w:rsidP="00F83C43"/>
    <w:p w:rsidR="005B1215" w:rsidRDefault="005B1215" w:rsidP="00F83C43"/>
    <w:p w:rsidR="005B1215" w:rsidRPr="00F83C43" w:rsidRDefault="005B1215" w:rsidP="00F83C43"/>
    <w:p w:rsidR="00F83C43" w:rsidRPr="00F83C43" w:rsidRDefault="00F83C43" w:rsidP="00F83C43"/>
    <w:p w:rsidR="00F83C43" w:rsidRPr="00F83C43" w:rsidRDefault="00F83C43" w:rsidP="00F83C43"/>
    <w:p w:rsidR="00C76FE6" w:rsidRDefault="00C76FE6"/>
    <w:sectPr w:rsidR="00C76FE6" w:rsidSect="005E4E2E">
      <w:pgSz w:w="11907" w:h="16840" w:code="9"/>
      <w:pgMar w:top="425" w:right="68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717C"/>
    <w:rsid w:val="00052122"/>
    <w:rsid w:val="00072AB5"/>
    <w:rsid w:val="0019653B"/>
    <w:rsid w:val="003C3CBA"/>
    <w:rsid w:val="004131E4"/>
    <w:rsid w:val="00435639"/>
    <w:rsid w:val="00442A5B"/>
    <w:rsid w:val="004C6665"/>
    <w:rsid w:val="00511FF3"/>
    <w:rsid w:val="0056211F"/>
    <w:rsid w:val="005B1215"/>
    <w:rsid w:val="005E4E2E"/>
    <w:rsid w:val="0067173F"/>
    <w:rsid w:val="00765B2D"/>
    <w:rsid w:val="0080150E"/>
    <w:rsid w:val="00853227"/>
    <w:rsid w:val="008A6A45"/>
    <w:rsid w:val="00A15B7D"/>
    <w:rsid w:val="00A5581D"/>
    <w:rsid w:val="00A71F80"/>
    <w:rsid w:val="00BD0CB8"/>
    <w:rsid w:val="00C76FE6"/>
    <w:rsid w:val="00C7717C"/>
    <w:rsid w:val="00CA112F"/>
    <w:rsid w:val="00DE3E46"/>
    <w:rsid w:val="00EC1CB6"/>
    <w:rsid w:val="00EF48EC"/>
    <w:rsid w:val="00F1404C"/>
    <w:rsid w:val="00F62DD2"/>
    <w:rsid w:val="00F83C43"/>
    <w:rsid w:val="00F9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65"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C6665"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6665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sid w:val="004C66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BIV</cp:lastModifiedBy>
  <cp:revision>10</cp:revision>
  <cp:lastPrinted>2018-06-28T04:14:00Z</cp:lastPrinted>
  <dcterms:created xsi:type="dcterms:W3CDTF">2018-06-08T07:20:00Z</dcterms:created>
  <dcterms:modified xsi:type="dcterms:W3CDTF">2018-07-02T04:42:00Z</dcterms:modified>
</cp:coreProperties>
</file>