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649" w:rsidRDefault="003C4649">
      <w:pPr>
        <w:pStyle w:val="ConsPlusTitlePage"/>
      </w:pPr>
      <w:r>
        <w:t xml:space="preserve">Документ предоставлен </w:t>
      </w:r>
      <w:hyperlink r:id="rId4" w:history="1">
        <w:r>
          <w:rPr>
            <w:color w:val="0000FF"/>
          </w:rPr>
          <w:t>КонсультантПлюс</w:t>
        </w:r>
      </w:hyperlink>
      <w:r>
        <w:br/>
      </w:r>
    </w:p>
    <w:p w:rsidR="003C4649" w:rsidRDefault="003C46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C4649">
        <w:tc>
          <w:tcPr>
            <w:tcW w:w="4677" w:type="dxa"/>
            <w:tcBorders>
              <w:top w:val="nil"/>
              <w:left w:val="nil"/>
              <w:bottom w:val="nil"/>
              <w:right w:val="nil"/>
            </w:tcBorders>
          </w:tcPr>
          <w:p w:rsidR="003C4649" w:rsidRDefault="003C4649">
            <w:pPr>
              <w:pStyle w:val="ConsPlusNormal"/>
              <w:outlineLvl w:val="0"/>
            </w:pPr>
            <w:r>
              <w:t>02 ноября 2007 года</w:t>
            </w:r>
          </w:p>
        </w:tc>
        <w:tc>
          <w:tcPr>
            <w:tcW w:w="4677" w:type="dxa"/>
            <w:tcBorders>
              <w:top w:val="nil"/>
              <w:left w:val="nil"/>
              <w:bottom w:val="nil"/>
              <w:right w:val="nil"/>
            </w:tcBorders>
          </w:tcPr>
          <w:p w:rsidR="003C4649" w:rsidRDefault="003C4649">
            <w:pPr>
              <w:pStyle w:val="ConsPlusNormal"/>
              <w:jc w:val="right"/>
              <w:outlineLvl w:val="0"/>
            </w:pPr>
            <w:r>
              <w:t>N 900-ОЗ</w:t>
            </w:r>
          </w:p>
        </w:tc>
      </w:tr>
    </w:tbl>
    <w:p w:rsidR="003C4649" w:rsidRDefault="003C4649">
      <w:pPr>
        <w:pStyle w:val="ConsPlusNormal"/>
        <w:pBdr>
          <w:top w:val="single" w:sz="6" w:space="0" w:color="auto"/>
        </w:pBdr>
        <w:spacing w:before="100" w:after="100"/>
        <w:jc w:val="both"/>
        <w:rPr>
          <w:sz w:val="2"/>
          <w:szCs w:val="2"/>
        </w:rPr>
      </w:pPr>
    </w:p>
    <w:p w:rsidR="003C4649" w:rsidRDefault="003C4649">
      <w:pPr>
        <w:pStyle w:val="ConsPlusNormal"/>
        <w:jc w:val="center"/>
      </w:pPr>
    </w:p>
    <w:p w:rsidR="003C4649" w:rsidRDefault="003C4649">
      <w:pPr>
        <w:pStyle w:val="ConsPlusTitle"/>
        <w:jc w:val="center"/>
      </w:pPr>
      <w:r>
        <w:t>ЗАКОН</w:t>
      </w:r>
    </w:p>
    <w:p w:rsidR="003C4649" w:rsidRDefault="003C4649">
      <w:pPr>
        <w:pStyle w:val="ConsPlusTitle"/>
        <w:jc w:val="center"/>
      </w:pPr>
    </w:p>
    <w:p w:rsidR="003C4649" w:rsidRDefault="003C4649">
      <w:pPr>
        <w:pStyle w:val="ConsPlusTitle"/>
        <w:jc w:val="center"/>
      </w:pPr>
      <w:r>
        <w:t>МАГАДАНСКОЙ ОБЛАСТИ</w:t>
      </w:r>
    </w:p>
    <w:p w:rsidR="003C4649" w:rsidRDefault="003C4649">
      <w:pPr>
        <w:pStyle w:val="ConsPlusTitle"/>
        <w:jc w:val="center"/>
      </w:pPr>
    </w:p>
    <w:p w:rsidR="003C4649" w:rsidRDefault="003C4649">
      <w:pPr>
        <w:pStyle w:val="ConsPlusTitle"/>
        <w:jc w:val="center"/>
      </w:pPr>
      <w:r>
        <w:t>О МУНИЦИПАЛЬНОЙ СЛУЖБЕ В МАГАДАНСКОЙ ОБЛАСТИ</w:t>
      </w:r>
    </w:p>
    <w:p w:rsidR="003C4649" w:rsidRDefault="003C4649">
      <w:pPr>
        <w:pStyle w:val="ConsPlusNormal"/>
        <w:ind w:firstLine="540"/>
        <w:jc w:val="both"/>
      </w:pPr>
    </w:p>
    <w:p w:rsidR="003C4649" w:rsidRDefault="003C4649">
      <w:pPr>
        <w:pStyle w:val="ConsPlusNormal"/>
        <w:jc w:val="right"/>
      </w:pPr>
      <w:r>
        <w:t>Принят</w:t>
      </w:r>
    </w:p>
    <w:p w:rsidR="003C4649" w:rsidRDefault="003C4649">
      <w:pPr>
        <w:pStyle w:val="ConsPlusNormal"/>
        <w:jc w:val="right"/>
      </w:pPr>
      <w:r>
        <w:t>Магаданской областной Думой</w:t>
      </w:r>
    </w:p>
    <w:p w:rsidR="003C4649" w:rsidRDefault="003C4649">
      <w:pPr>
        <w:pStyle w:val="ConsPlusNormal"/>
        <w:jc w:val="right"/>
      </w:pPr>
      <w:r>
        <w:t>30 октября 2007 года</w:t>
      </w:r>
    </w:p>
    <w:p w:rsidR="003C4649" w:rsidRDefault="003C4649">
      <w:pPr>
        <w:pStyle w:val="ConsPlusNormal"/>
        <w:jc w:val="center"/>
      </w:pPr>
    </w:p>
    <w:p w:rsidR="003C4649" w:rsidRDefault="003C4649">
      <w:pPr>
        <w:pStyle w:val="ConsPlusNormal"/>
        <w:jc w:val="center"/>
      </w:pPr>
      <w:r>
        <w:t>Список изменяющих документов</w:t>
      </w:r>
    </w:p>
    <w:p w:rsidR="003C4649" w:rsidRDefault="003C4649">
      <w:pPr>
        <w:pStyle w:val="ConsPlusNormal"/>
        <w:jc w:val="center"/>
      </w:pPr>
      <w:r>
        <w:t>(в ред. Законов Магаданской области</w:t>
      </w:r>
    </w:p>
    <w:p w:rsidR="003C4649" w:rsidRDefault="003C4649">
      <w:pPr>
        <w:pStyle w:val="ConsPlusNormal"/>
        <w:jc w:val="center"/>
      </w:pPr>
      <w:r>
        <w:t xml:space="preserve">от 29.02.2008 </w:t>
      </w:r>
      <w:hyperlink r:id="rId5" w:history="1">
        <w:r>
          <w:rPr>
            <w:color w:val="0000FF"/>
          </w:rPr>
          <w:t>N 974-ОЗ</w:t>
        </w:r>
      </w:hyperlink>
      <w:r>
        <w:t xml:space="preserve">, от 29.02.2008 </w:t>
      </w:r>
      <w:hyperlink r:id="rId6" w:history="1">
        <w:r>
          <w:rPr>
            <w:color w:val="0000FF"/>
          </w:rPr>
          <w:t>N 975-ОЗ</w:t>
        </w:r>
      </w:hyperlink>
      <w:r>
        <w:t>,</w:t>
      </w:r>
    </w:p>
    <w:p w:rsidR="003C4649" w:rsidRDefault="003C4649">
      <w:pPr>
        <w:pStyle w:val="ConsPlusNormal"/>
        <w:jc w:val="center"/>
      </w:pPr>
      <w:r>
        <w:t xml:space="preserve">от 07.08.2008 </w:t>
      </w:r>
      <w:hyperlink r:id="rId7" w:history="1">
        <w:r>
          <w:rPr>
            <w:color w:val="0000FF"/>
          </w:rPr>
          <w:t>N 1037-ОЗ</w:t>
        </w:r>
      </w:hyperlink>
      <w:r>
        <w:t xml:space="preserve">, от 29.12.2008 </w:t>
      </w:r>
      <w:hyperlink r:id="rId8" w:history="1">
        <w:r>
          <w:rPr>
            <w:color w:val="0000FF"/>
          </w:rPr>
          <w:t>N 1097-ОЗ</w:t>
        </w:r>
      </w:hyperlink>
      <w:r>
        <w:t>,</w:t>
      </w:r>
    </w:p>
    <w:p w:rsidR="003C4649" w:rsidRDefault="003C4649">
      <w:pPr>
        <w:pStyle w:val="ConsPlusNormal"/>
        <w:jc w:val="center"/>
      </w:pPr>
      <w:r>
        <w:t xml:space="preserve">от 29.12.2008 </w:t>
      </w:r>
      <w:hyperlink r:id="rId9" w:history="1">
        <w:r>
          <w:rPr>
            <w:color w:val="0000FF"/>
          </w:rPr>
          <w:t>N 1098-ОЗ</w:t>
        </w:r>
      </w:hyperlink>
      <w:r>
        <w:t xml:space="preserve">, от 22.06.2009 </w:t>
      </w:r>
      <w:hyperlink r:id="rId10" w:history="1">
        <w:r>
          <w:rPr>
            <w:color w:val="0000FF"/>
          </w:rPr>
          <w:t>N 1158-ОЗ</w:t>
        </w:r>
      </w:hyperlink>
      <w:r>
        <w:t>,</w:t>
      </w:r>
    </w:p>
    <w:p w:rsidR="003C4649" w:rsidRDefault="003C4649">
      <w:pPr>
        <w:pStyle w:val="ConsPlusNormal"/>
        <w:jc w:val="center"/>
      </w:pPr>
      <w:r>
        <w:t xml:space="preserve">от 28.04.2010 </w:t>
      </w:r>
      <w:hyperlink r:id="rId11" w:history="1">
        <w:r>
          <w:rPr>
            <w:color w:val="0000FF"/>
          </w:rPr>
          <w:t>N 1269-ОЗ</w:t>
        </w:r>
      </w:hyperlink>
      <w:r>
        <w:t xml:space="preserve">, от 03.06.2010 </w:t>
      </w:r>
      <w:hyperlink r:id="rId12" w:history="1">
        <w:r>
          <w:rPr>
            <w:color w:val="0000FF"/>
          </w:rPr>
          <w:t>N 1284-ОЗ</w:t>
        </w:r>
      </w:hyperlink>
      <w:r>
        <w:t>,</w:t>
      </w:r>
    </w:p>
    <w:p w:rsidR="003C4649" w:rsidRDefault="003C4649">
      <w:pPr>
        <w:pStyle w:val="ConsPlusNormal"/>
        <w:jc w:val="center"/>
      </w:pPr>
      <w:r>
        <w:t xml:space="preserve">от 15.07.2010 </w:t>
      </w:r>
      <w:hyperlink r:id="rId13" w:history="1">
        <w:r>
          <w:rPr>
            <w:color w:val="0000FF"/>
          </w:rPr>
          <w:t>N 1300-ОЗ</w:t>
        </w:r>
      </w:hyperlink>
      <w:r>
        <w:t xml:space="preserve">, от 02.12.2011 </w:t>
      </w:r>
      <w:hyperlink r:id="rId14" w:history="1">
        <w:r>
          <w:rPr>
            <w:color w:val="0000FF"/>
          </w:rPr>
          <w:t>N 1447-ОЗ</w:t>
        </w:r>
      </w:hyperlink>
      <w:r>
        <w:t>,</w:t>
      </w:r>
    </w:p>
    <w:p w:rsidR="003C4649" w:rsidRDefault="003C4649">
      <w:pPr>
        <w:pStyle w:val="ConsPlusNormal"/>
        <w:jc w:val="center"/>
      </w:pPr>
      <w:r>
        <w:t xml:space="preserve">от 09.06.2012 </w:t>
      </w:r>
      <w:hyperlink r:id="rId15" w:history="1">
        <w:r>
          <w:rPr>
            <w:color w:val="0000FF"/>
          </w:rPr>
          <w:t>N 1504-ОЗ</w:t>
        </w:r>
      </w:hyperlink>
      <w:r>
        <w:t xml:space="preserve">, от 24.12.2012 </w:t>
      </w:r>
      <w:hyperlink r:id="rId16" w:history="1">
        <w:r>
          <w:rPr>
            <w:color w:val="0000FF"/>
          </w:rPr>
          <w:t>N 1564-ОЗ</w:t>
        </w:r>
      </w:hyperlink>
      <w:r>
        <w:t>,</w:t>
      </w:r>
    </w:p>
    <w:p w:rsidR="003C4649" w:rsidRDefault="003C4649">
      <w:pPr>
        <w:pStyle w:val="ConsPlusNormal"/>
        <w:jc w:val="center"/>
      </w:pPr>
      <w:r>
        <w:t xml:space="preserve">от 18.03.2013 </w:t>
      </w:r>
      <w:hyperlink r:id="rId17" w:history="1">
        <w:r>
          <w:rPr>
            <w:color w:val="0000FF"/>
          </w:rPr>
          <w:t>N 1591-ОЗ</w:t>
        </w:r>
      </w:hyperlink>
      <w:r>
        <w:t xml:space="preserve">, от 06.05.2013 </w:t>
      </w:r>
      <w:hyperlink r:id="rId18" w:history="1">
        <w:r>
          <w:rPr>
            <w:color w:val="0000FF"/>
          </w:rPr>
          <w:t>N 1601-ОЗ</w:t>
        </w:r>
      </w:hyperlink>
      <w:r>
        <w:t>,</w:t>
      </w:r>
    </w:p>
    <w:p w:rsidR="003C4649" w:rsidRDefault="003C4649">
      <w:pPr>
        <w:pStyle w:val="ConsPlusNormal"/>
        <w:jc w:val="center"/>
      </w:pPr>
      <w:r>
        <w:t xml:space="preserve">от 11.11.2013 </w:t>
      </w:r>
      <w:hyperlink r:id="rId19" w:history="1">
        <w:r>
          <w:rPr>
            <w:color w:val="0000FF"/>
          </w:rPr>
          <w:t>N 1660-ОЗ</w:t>
        </w:r>
      </w:hyperlink>
      <w:r>
        <w:t xml:space="preserve">, от 27.12.2013 </w:t>
      </w:r>
      <w:hyperlink r:id="rId20" w:history="1">
        <w:r>
          <w:rPr>
            <w:color w:val="0000FF"/>
          </w:rPr>
          <w:t>N 1698-ОЗ</w:t>
        </w:r>
      </w:hyperlink>
      <w:r>
        <w:t>,</w:t>
      </w:r>
    </w:p>
    <w:p w:rsidR="003C4649" w:rsidRDefault="003C4649">
      <w:pPr>
        <w:pStyle w:val="ConsPlusNormal"/>
        <w:jc w:val="center"/>
      </w:pPr>
      <w:r>
        <w:t xml:space="preserve">от 06.03.2014 </w:t>
      </w:r>
      <w:hyperlink r:id="rId21" w:history="1">
        <w:r>
          <w:rPr>
            <w:color w:val="0000FF"/>
          </w:rPr>
          <w:t>N 1714-ОЗ</w:t>
        </w:r>
      </w:hyperlink>
      <w:r>
        <w:t xml:space="preserve">, от 14.03.2014 </w:t>
      </w:r>
      <w:hyperlink r:id="rId22" w:history="1">
        <w:r>
          <w:rPr>
            <w:color w:val="0000FF"/>
          </w:rPr>
          <w:t>N 1717-ОЗ</w:t>
        </w:r>
      </w:hyperlink>
      <w:r>
        <w:t>,</w:t>
      </w:r>
    </w:p>
    <w:p w:rsidR="003C4649" w:rsidRDefault="003C4649">
      <w:pPr>
        <w:pStyle w:val="ConsPlusNormal"/>
        <w:jc w:val="center"/>
      </w:pPr>
      <w:r>
        <w:t xml:space="preserve">от 30.04.2014 </w:t>
      </w:r>
      <w:hyperlink r:id="rId23" w:history="1">
        <w:r>
          <w:rPr>
            <w:color w:val="0000FF"/>
          </w:rPr>
          <w:t>N 1747-ОЗ</w:t>
        </w:r>
      </w:hyperlink>
      <w:r>
        <w:t xml:space="preserve">, от 30.07.2014 </w:t>
      </w:r>
      <w:hyperlink r:id="rId24" w:history="1">
        <w:r>
          <w:rPr>
            <w:color w:val="0000FF"/>
          </w:rPr>
          <w:t>N 1772-ОЗ</w:t>
        </w:r>
      </w:hyperlink>
      <w:r>
        <w:t>,</w:t>
      </w:r>
    </w:p>
    <w:p w:rsidR="003C4649" w:rsidRDefault="003C4649">
      <w:pPr>
        <w:pStyle w:val="ConsPlusNormal"/>
        <w:jc w:val="center"/>
      </w:pPr>
      <w:r>
        <w:t xml:space="preserve">от 27.02.2015 </w:t>
      </w:r>
      <w:hyperlink r:id="rId25" w:history="1">
        <w:r>
          <w:rPr>
            <w:color w:val="0000FF"/>
          </w:rPr>
          <w:t>N 1856-ОЗ</w:t>
        </w:r>
      </w:hyperlink>
      <w:r>
        <w:t xml:space="preserve">, от 30.04.2015 </w:t>
      </w:r>
      <w:hyperlink r:id="rId26" w:history="1">
        <w:r>
          <w:rPr>
            <w:color w:val="0000FF"/>
          </w:rPr>
          <w:t>N 1899-ОЗ</w:t>
        </w:r>
      </w:hyperlink>
      <w:r>
        <w:t>,</w:t>
      </w:r>
    </w:p>
    <w:p w:rsidR="003C4649" w:rsidRDefault="003C4649">
      <w:pPr>
        <w:pStyle w:val="ConsPlusNormal"/>
        <w:jc w:val="center"/>
      </w:pPr>
      <w:r>
        <w:t xml:space="preserve">от 16.06.2015 </w:t>
      </w:r>
      <w:hyperlink r:id="rId27" w:history="1">
        <w:r>
          <w:rPr>
            <w:color w:val="0000FF"/>
          </w:rPr>
          <w:t>N 1907-ОЗ</w:t>
        </w:r>
      </w:hyperlink>
      <w:r>
        <w:t xml:space="preserve">, от 07.10.2015 </w:t>
      </w:r>
      <w:hyperlink r:id="rId28" w:history="1">
        <w:r>
          <w:rPr>
            <w:color w:val="0000FF"/>
          </w:rPr>
          <w:t>N 1933-ОЗ</w:t>
        </w:r>
      </w:hyperlink>
      <w:r>
        <w:t>,</w:t>
      </w:r>
    </w:p>
    <w:p w:rsidR="003C4649" w:rsidRDefault="003C4649">
      <w:pPr>
        <w:pStyle w:val="ConsPlusNormal"/>
        <w:jc w:val="center"/>
      </w:pPr>
      <w:r>
        <w:t xml:space="preserve">от 09.12.2015 </w:t>
      </w:r>
      <w:hyperlink r:id="rId29" w:history="1">
        <w:r>
          <w:rPr>
            <w:color w:val="0000FF"/>
          </w:rPr>
          <w:t>N 1966-ОЗ</w:t>
        </w:r>
      </w:hyperlink>
      <w:r>
        <w:t xml:space="preserve">, от 03.03.2016 </w:t>
      </w:r>
      <w:hyperlink r:id="rId30" w:history="1">
        <w:r>
          <w:rPr>
            <w:color w:val="0000FF"/>
          </w:rPr>
          <w:t>N 1998-ОЗ</w:t>
        </w:r>
      </w:hyperlink>
      <w:r>
        <w:t>,</w:t>
      </w:r>
    </w:p>
    <w:p w:rsidR="003C4649" w:rsidRDefault="003C4649">
      <w:pPr>
        <w:pStyle w:val="ConsPlusNormal"/>
        <w:jc w:val="center"/>
      </w:pPr>
      <w:r>
        <w:t xml:space="preserve">от 04.07.2016 </w:t>
      </w:r>
      <w:hyperlink r:id="rId31" w:history="1">
        <w:r>
          <w:rPr>
            <w:color w:val="0000FF"/>
          </w:rPr>
          <w:t>N 2049-ОЗ</w:t>
        </w:r>
      </w:hyperlink>
      <w:r>
        <w:t xml:space="preserve">, от 28.10.2016 </w:t>
      </w:r>
      <w:hyperlink r:id="rId32" w:history="1">
        <w:r>
          <w:rPr>
            <w:color w:val="0000FF"/>
          </w:rPr>
          <w:t>N 2083-ОЗ</w:t>
        </w:r>
      </w:hyperlink>
      <w:r>
        <w:t>,</w:t>
      </w:r>
    </w:p>
    <w:p w:rsidR="003C4649" w:rsidRDefault="003C4649">
      <w:pPr>
        <w:pStyle w:val="ConsPlusNormal"/>
        <w:jc w:val="center"/>
      </w:pPr>
      <w:r>
        <w:t xml:space="preserve">от 28.10.2016 </w:t>
      </w:r>
      <w:hyperlink r:id="rId33" w:history="1">
        <w:r>
          <w:rPr>
            <w:color w:val="0000FF"/>
          </w:rPr>
          <w:t>N 2089-ОЗ</w:t>
        </w:r>
      </w:hyperlink>
      <w:r>
        <w:t>)</w:t>
      </w:r>
    </w:p>
    <w:p w:rsidR="003C4649" w:rsidRDefault="003C4649">
      <w:pPr>
        <w:pStyle w:val="ConsPlusNormal"/>
        <w:jc w:val="center"/>
      </w:pPr>
    </w:p>
    <w:p w:rsidR="003C4649" w:rsidRDefault="003C4649">
      <w:pPr>
        <w:pStyle w:val="ConsPlusNormal"/>
        <w:ind w:firstLine="540"/>
        <w:jc w:val="both"/>
        <w:outlineLvl w:val="1"/>
      </w:pPr>
      <w:r>
        <w:t>Статья 1. Предмет регулирования настоящего Закона</w:t>
      </w:r>
    </w:p>
    <w:p w:rsidR="003C4649" w:rsidRDefault="003C4649">
      <w:pPr>
        <w:pStyle w:val="ConsPlusNormal"/>
        <w:jc w:val="both"/>
      </w:pPr>
    </w:p>
    <w:p w:rsidR="003C4649" w:rsidRDefault="003C4649">
      <w:pPr>
        <w:pStyle w:val="ConsPlusNormal"/>
        <w:ind w:firstLine="540"/>
        <w:jc w:val="both"/>
      </w:pPr>
      <w:r>
        <w:t xml:space="preserve">(в ред. </w:t>
      </w:r>
      <w:hyperlink r:id="rId34" w:history="1">
        <w:r>
          <w:rPr>
            <w:color w:val="0000FF"/>
          </w:rPr>
          <w:t>Закона</w:t>
        </w:r>
      </w:hyperlink>
      <w:r>
        <w:t xml:space="preserve"> Магаданской области от 02.12.2011 N 1447-ОЗ)</w:t>
      </w:r>
    </w:p>
    <w:p w:rsidR="003C4649" w:rsidRDefault="003C4649">
      <w:pPr>
        <w:pStyle w:val="ConsPlusNormal"/>
        <w:ind w:firstLine="540"/>
        <w:jc w:val="both"/>
      </w:pPr>
    </w:p>
    <w:p w:rsidR="003C4649" w:rsidRDefault="003C4649">
      <w:pPr>
        <w:pStyle w:val="ConsPlusNormal"/>
        <w:ind w:firstLine="540"/>
        <w:jc w:val="both"/>
      </w:pPr>
      <w:r>
        <w:t xml:space="preserve">Настоящий Закон регулирует отношения, связанные с организацией и прохождением муниципальной службы в Магаданской области, в пределах полномочий субъекта Российской Федерации, установленных Федеральным </w:t>
      </w:r>
      <w:hyperlink r:id="rId35" w:history="1">
        <w:r>
          <w:rPr>
            <w:color w:val="0000FF"/>
          </w:rPr>
          <w:t>законом</w:t>
        </w:r>
      </w:hyperlink>
      <w:r>
        <w:t xml:space="preserve"> от 02 марта 2007 года N 25-ФЗ "О муниципальной службе в Российской Федерации" (далее - Федеральный закон).</w:t>
      </w:r>
    </w:p>
    <w:p w:rsidR="003C4649" w:rsidRDefault="003C4649">
      <w:pPr>
        <w:pStyle w:val="ConsPlusNormal"/>
        <w:ind w:firstLine="540"/>
        <w:jc w:val="both"/>
      </w:pPr>
    </w:p>
    <w:p w:rsidR="003C4649" w:rsidRDefault="003C4649">
      <w:pPr>
        <w:pStyle w:val="ConsPlusNormal"/>
        <w:ind w:firstLine="540"/>
        <w:jc w:val="both"/>
        <w:outlineLvl w:val="1"/>
      </w:pPr>
      <w:r>
        <w:t>Статья 2. Основные понятия и термины</w:t>
      </w:r>
    </w:p>
    <w:p w:rsidR="003C4649" w:rsidRDefault="003C4649">
      <w:pPr>
        <w:pStyle w:val="ConsPlusNormal"/>
        <w:ind w:firstLine="540"/>
        <w:jc w:val="both"/>
      </w:pPr>
    </w:p>
    <w:p w:rsidR="003C4649" w:rsidRDefault="003C4649">
      <w:pPr>
        <w:pStyle w:val="ConsPlusNormal"/>
        <w:ind w:firstLine="540"/>
        <w:jc w:val="both"/>
      </w:pPr>
      <w:r>
        <w:t>В настоящем Законе понятия и термины используются в значениях, определенных федеральным законодательством по вопросам местного самоуправления, государственной и муниципальной службы.</w:t>
      </w:r>
    </w:p>
    <w:p w:rsidR="003C4649" w:rsidRDefault="003C4649">
      <w:pPr>
        <w:pStyle w:val="ConsPlusNormal"/>
        <w:ind w:firstLine="540"/>
        <w:jc w:val="both"/>
      </w:pPr>
    </w:p>
    <w:p w:rsidR="003C4649" w:rsidRDefault="003C4649">
      <w:pPr>
        <w:pStyle w:val="ConsPlusNormal"/>
        <w:ind w:firstLine="540"/>
        <w:jc w:val="both"/>
        <w:outlineLvl w:val="1"/>
      </w:pPr>
      <w:r>
        <w:t>Статья 3. Правовая основа муниципальной службы в Магаданской области</w:t>
      </w:r>
    </w:p>
    <w:p w:rsidR="003C4649" w:rsidRDefault="003C4649">
      <w:pPr>
        <w:pStyle w:val="ConsPlusNormal"/>
        <w:ind w:firstLine="540"/>
        <w:jc w:val="both"/>
      </w:pPr>
    </w:p>
    <w:p w:rsidR="003C4649" w:rsidRDefault="003C4649">
      <w:pPr>
        <w:pStyle w:val="ConsPlusNormal"/>
        <w:ind w:firstLine="540"/>
        <w:jc w:val="both"/>
      </w:pPr>
      <w:r>
        <w:t xml:space="preserve">1. В соответствии с </w:t>
      </w:r>
      <w:hyperlink r:id="rId36"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регулирующими вопросы муниципальной службы в Российской Федерации, правовое регулирование отношений, связанных </w:t>
      </w:r>
      <w:r>
        <w:lastRenderedPageBreak/>
        <w:t xml:space="preserve">с муниципальной службой в Магаданской области (далее - муниципальная служба), осуществляется </w:t>
      </w:r>
      <w:hyperlink r:id="rId37" w:history="1">
        <w:r>
          <w:rPr>
            <w:color w:val="0000FF"/>
          </w:rPr>
          <w:t>Уставом</w:t>
        </w:r>
      </w:hyperlink>
      <w:r>
        <w:t xml:space="preserve"> Магаданской области, настоящим Законом, другими законами Магаданской области, иными нормативными правовыми актами Магаданской области, а также уставами муниципальных образований, решениями, принятыми на сходах граждан, и иными муниципальными правовыми актами.</w:t>
      </w:r>
    </w:p>
    <w:p w:rsidR="003C4649" w:rsidRDefault="003C4649">
      <w:pPr>
        <w:pStyle w:val="ConsPlusNormal"/>
        <w:jc w:val="both"/>
      </w:pPr>
      <w:r>
        <w:t xml:space="preserve">(в ред. </w:t>
      </w:r>
      <w:hyperlink r:id="rId38" w:history="1">
        <w:r>
          <w:rPr>
            <w:color w:val="0000FF"/>
          </w:rPr>
          <w:t>Закона</w:t>
        </w:r>
      </w:hyperlink>
      <w:r>
        <w:t xml:space="preserve"> Магаданской области от 30.07.2014 N 1772-ОЗ)</w:t>
      </w:r>
    </w:p>
    <w:p w:rsidR="003C4649" w:rsidRDefault="003C4649">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39" w:history="1">
        <w:r>
          <w:rPr>
            <w:color w:val="0000FF"/>
          </w:rPr>
          <w:t>законом</w:t>
        </w:r>
      </w:hyperlink>
      <w:r>
        <w:t>.</w:t>
      </w:r>
    </w:p>
    <w:p w:rsidR="003C4649" w:rsidRDefault="003C4649">
      <w:pPr>
        <w:pStyle w:val="ConsPlusNormal"/>
        <w:jc w:val="both"/>
      </w:pPr>
      <w:r>
        <w:t xml:space="preserve">(в ред. </w:t>
      </w:r>
      <w:hyperlink r:id="rId40" w:history="1">
        <w:r>
          <w:rPr>
            <w:color w:val="0000FF"/>
          </w:rPr>
          <w:t>Закона</w:t>
        </w:r>
      </w:hyperlink>
      <w:r>
        <w:t xml:space="preserve"> Магаданской области от 02.12.2011 N 1447-ОЗ)</w:t>
      </w:r>
    </w:p>
    <w:p w:rsidR="003C4649" w:rsidRDefault="003C4649">
      <w:pPr>
        <w:pStyle w:val="ConsPlusNormal"/>
        <w:ind w:firstLine="540"/>
        <w:jc w:val="both"/>
      </w:pPr>
    </w:p>
    <w:p w:rsidR="003C4649" w:rsidRDefault="003C4649">
      <w:pPr>
        <w:pStyle w:val="ConsPlusNormal"/>
        <w:ind w:firstLine="540"/>
        <w:jc w:val="both"/>
        <w:outlineLvl w:val="1"/>
      </w:pPr>
      <w:r>
        <w:t>Статья 4. Должности муниципальной службы</w:t>
      </w:r>
    </w:p>
    <w:p w:rsidR="003C4649" w:rsidRDefault="003C4649">
      <w:pPr>
        <w:pStyle w:val="ConsPlusNormal"/>
        <w:ind w:firstLine="540"/>
        <w:jc w:val="both"/>
      </w:pPr>
    </w:p>
    <w:p w:rsidR="003C4649" w:rsidRDefault="003C4649">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Магаданской области (далее - реестр должностей муниципальной службы), утверждаемым настоящим Законом.</w:t>
      </w:r>
    </w:p>
    <w:p w:rsidR="003C4649" w:rsidRDefault="003C4649">
      <w:pPr>
        <w:pStyle w:val="ConsPlusNormal"/>
        <w:ind w:firstLine="540"/>
        <w:jc w:val="both"/>
      </w:pPr>
      <w:r>
        <w:t>2. Должности муниципальной службы подразделяются на следующие группы:</w:t>
      </w:r>
    </w:p>
    <w:p w:rsidR="003C4649" w:rsidRDefault="003C4649">
      <w:pPr>
        <w:pStyle w:val="ConsPlusNormal"/>
        <w:ind w:firstLine="540"/>
        <w:jc w:val="both"/>
      </w:pPr>
      <w:r>
        <w:t>1) высшие должности муниципальной службы;</w:t>
      </w:r>
    </w:p>
    <w:p w:rsidR="003C4649" w:rsidRDefault="003C4649">
      <w:pPr>
        <w:pStyle w:val="ConsPlusNormal"/>
        <w:ind w:firstLine="540"/>
        <w:jc w:val="both"/>
      </w:pPr>
      <w:r>
        <w:t>2) главные должности муниципальной службы;</w:t>
      </w:r>
    </w:p>
    <w:p w:rsidR="003C4649" w:rsidRDefault="003C4649">
      <w:pPr>
        <w:pStyle w:val="ConsPlusNormal"/>
        <w:ind w:firstLine="540"/>
        <w:jc w:val="both"/>
      </w:pPr>
      <w:r>
        <w:t>3) ведущие должности муниципальной службы;</w:t>
      </w:r>
    </w:p>
    <w:p w:rsidR="003C4649" w:rsidRDefault="003C4649">
      <w:pPr>
        <w:pStyle w:val="ConsPlusNormal"/>
        <w:ind w:firstLine="540"/>
        <w:jc w:val="both"/>
      </w:pPr>
      <w:r>
        <w:t>4) старшие должности муниципальной службы;</w:t>
      </w:r>
    </w:p>
    <w:p w:rsidR="003C4649" w:rsidRDefault="003C4649">
      <w:pPr>
        <w:pStyle w:val="ConsPlusNormal"/>
        <w:ind w:firstLine="540"/>
        <w:jc w:val="both"/>
      </w:pPr>
      <w:r>
        <w:t>5) младшие должности муниципальной службы.</w:t>
      </w:r>
    </w:p>
    <w:p w:rsidR="003C4649" w:rsidRDefault="003C4649">
      <w:pPr>
        <w:pStyle w:val="ConsPlusNormal"/>
        <w:ind w:firstLine="540"/>
        <w:jc w:val="both"/>
      </w:pPr>
      <w:r>
        <w:t>3. Для технического обеспечения деятельности органа местного самоуправления, избирательной комиссии муниципального образования в штатное расписание могут включаться должности, не относящиеся к должностям муниципальной службы.</w:t>
      </w:r>
    </w:p>
    <w:p w:rsidR="003C4649" w:rsidRDefault="003C4649">
      <w:pPr>
        <w:pStyle w:val="ConsPlusNormal"/>
        <w:ind w:firstLine="540"/>
        <w:jc w:val="both"/>
      </w:pPr>
    </w:p>
    <w:p w:rsidR="003C4649" w:rsidRDefault="003C4649">
      <w:pPr>
        <w:pStyle w:val="ConsPlusNormal"/>
        <w:ind w:firstLine="540"/>
        <w:jc w:val="both"/>
        <w:outlineLvl w:val="1"/>
      </w:pPr>
      <w:r>
        <w:t>Статья 5. Реестр должностей муниципальной службы</w:t>
      </w:r>
    </w:p>
    <w:p w:rsidR="003C4649" w:rsidRDefault="003C4649">
      <w:pPr>
        <w:pStyle w:val="ConsPlusNormal"/>
        <w:ind w:firstLine="540"/>
        <w:jc w:val="both"/>
      </w:pPr>
    </w:p>
    <w:p w:rsidR="003C4649" w:rsidRDefault="003C4649">
      <w:pPr>
        <w:pStyle w:val="ConsPlusNormal"/>
        <w:ind w:firstLine="540"/>
        <w:jc w:val="both"/>
      </w:pPr>
      <w:r>
        <w:t xml:space="preserve">1. </w:t>
      </w:r>
      <w:hyperlink w:anchor="P376" w:history="1">
        <w:r>
          <w:rPr>
            <w:color w:val="0000FF"/>
          </w:rPr>
          <w:t>Реестр</w:t>
        </w:r>
      </w:hyperlink>
      <w:r>
        <w:t xml:space="preserve"> должностей муниципальной службы является приложением к настоящему Закону.</w:t>
      </w:r>
    </w:p>
    <w:p w:rsidR="003C4649" w:rsidRDefault="003C4649">
      <w:pPr>
        <w:pStyle w:val="ConsPlusNormal"/>
        <w:ind w:firstLine="540"/>
        <w:jc w:val="both"/>
      </w:pPr>
      <w:r>
        <w:t xml:space="preserve">2. Утратил силу. - </w:t>
      </w:r>
      <w:hyperlink r:id="rId41" w:history="1">
        <w:r>
          <w:rPr>
            <w:color w:val="0000FF"/>
          </w:rPr>
          <w:t>Закон</w:t>
        </w:r>
      </w:hyperlink>
      <w:r>
        <w:t xml:space="preserve"> Магаданской области от 06.05.2013 N 1601-ОЗ.</w:t>
      </w:r>
    </w:p>
    <w:p w:rsidR="003C4649" w:rsidRDefault="003C4649">
      <w:pPr>
        <w:pStyle w:val="ConsPlusNormal"/>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76" w:history="1">
        <w:r>
          <w:rPr>
            <w:color w:val="0000FF"/>
          </w:rPr>
          <w:t>реестром</w:t>
        </w:r>
      </w:hyperlink>
      <w:r>
        <w:t xml:space="preserve"> должностей муниципальной службы.</w:t>
      </w:r>
    </w:p>
    <w:p w:rsidR="003C4649" w:rsidRDefault="003C4649">
      <w:pPr>
        <w:pStyle w:val="ConsPlusNormal"/>
        <w:ind w:firstLine="540"/>
        <w:jc w:val="both"/>
      </w:pPr>
      <w:r>
        <w:t>4. Допускается двойное наименование должности муниципальной службы либо конкретизация наименования должности муниципальной службы исходя из направления деятельности требуемого уровня квалификации, указывающие на их специализацию. В этом случае статус лиц, замещающих указанные должности муниципальной службы, определяется по наименованию первой должности.</w:t>
      </w:r>
    </w:p>
    <w:p w:rsidR="003C4649" w:rsidRDefault="003C4649">
      <w:pPr>
        <w:pStyle w:val="ConsPlusNormal"/>
        <w:ind w:firstLine="540"/>
        <w:jc w:val="both"/>
      </w:pPr>
    </w:p>
    <w:p w:rsidR="003C4649" w:rsidRDefault="003C4649">
      <w:pPr>
        <w:pStyle w:val="ConsPlusNormal"/>
        <w:ind w:firstLine="540"/>
        <w:jc w:val="both"/>
        <w:outlineLvl w:val="1"/>
      </w:pPr>
      <w:r>
        <w:t>Статья 6. Соотношение должностей муниципальной службы и должностей областной государственной гражданской службы</w:t>
      </w:r>
    </w:p>
    <w:p w:rsidR="003C4649" w:rsidRDefault="003C4649">
      <w:pPr>
        <w:pStyle w:val="ConsPlusNormal"/>
        <w:ind w:firstLine="540"/>
        <w:jc w:val="both"/>
      </w:pPr>
    </w:p>
    <w:p w:rsidR="003C4649" w:rsidRDefault="003C4649">
      <w:pPr>
        <w:pStyle w:val="ConsPlusNormal"/>
        <w:ind w:firstLine="540"/>
        <w:jc w:val="both"/>
      </w:pPr>
      <w:r>
        <w:t xml:space="preserve">(в ред. </w:t>
      </w:r>
      <w:hyperlink r:id="rId42" w:history="1">
        <w:r>
          <w:rPr>
            <w:color w:val="0000FF"/>
          </w:rPr>
          <w:t>Закона</w:t>
        </w:r>
      </w:hyperlink>
      <w:r>
        <w:t xml:space="preserve"> Магаданской области от 14.03.2014 N 1717-ОЗ)</w:t>
      </w:r>
    </w:p>
    <w:p w:rsidR="003C4649" w:rsidRDefault="003C4649">
      <w:pPr>
        <w:pStyle w:val="ConsPlusNormal"/>
        <w:ind w:firstLine="540"/>
        <w:jc w:val="both"/>
      </w:pPr>
    </w:p>
    <w:p w:rsidR="003C4649" w:rsidRDefault="003C4649">
      <w:pPr>
        <w:pStyle w:val="ConsPlusNormal"/>
        <w:pBdr>
          <w:top w:val="single" w:sz="6" w:space="0" w:color="auto"/>
        </w:pBdr>
        <w:spacing w:before="100" w:after="100"/>
        <w:jc w:val="both"/>
        <w:rPr>
          <w:sz w:val="2"/>
          <w:szCs w:val="2"/>
        </w:rPr>
      </w:pPr>
    </w:p>
    <w:p w:rsidR="003C4649" w:rsidRDefault="003C4649">
      <w:pPr>
        <w:pStyle w:val="ConsPlusNormal"/>
        <w:ind w:firstLine="540"/>
        <w:jc w:val="both"/>
      </w:pPr>
      <w:r>
        <w:t>Положения пункта 1 статьи 6 в части определения размера пенсии за выслугу лет муниципальным служащим применяются с 1 июля 2016 года (</w:t>
      </w:r>
      <w:hyperlink r:id="rId43" w:history="1">
        <w:r>
          <w:rPr>
            <w:color w:val="0000FF"/>
          </w:rPr>
          <w:t>Закон</w:t>
        </w:r>
      </w:hyperlink>
      <w:r>
        <w:t xml:space="preserve"> Магаданской области от 09.12.2015 N 1966-ОЗ).</w:t>
      </w:r>
    </w:p>
    <w:p w:rsidR="003C4649" w:rsidRDefault="003C4649">
      <w:pPr>
        <w:pStyle w:val="ConsPlusNormal"/>
        <w:pBdr>
          <w:top w:val="single" w:sz="6" w:space="0" w:color="auto"/>
        </w:pBdr>
        <w:spacing w:before="100" w:after="100"/>
        <w:jc w:val="both"/>
        <w:rPr>
          <w:sz w:val="2"/>
          <w:szCs w:val="2"/>
        </w:rPr>
      </w:pPr>
    </w:p>
    <w:p w:rsidR="003C4649" w:rsidRDefault="003C4649">
      <w:pPr>
        <w:pStyle w:val="ConsPlusNormal"/>
        <w:ind w:firstLine="540"/>
        <w:jc w:val="both"/>
      </w:pPr>
      <w:r>
        <w:t xml:space="preserve">1. В соответствии со </w:t>
      </w:r>
      <w:hyperlink r:id="rId44" w:history="1">
        <w:r>
          <w:rPr>
            <w:color w:val="0000FF"/>
          </w:rPr>
          <w:t>статьей 8</w:t>
        </w:r>
      </w:hyperlink>
      <w:r>
        <w:t xml:space="preserve"> Федерального закона устанавливается следующее соотношение должностей областной государственной гражданской службы и должностей муниципальной службы:</w:t>
      </w:r>
    </w:p>
    <w:p w:rsidR="003C4649" w:rsidRDefault="003C4649">
      <w:pPr>
        <w:pStyle w:val="ConsPlusNormal"/>
        <w:ind w:firstLine="540"/>
        <w:jc w:val="both"/>
      </w:pPr>
      <w:r>
        <w:t xml:space="preserve">1) руководитель аппарата Магаданской областной Думы - глава администрации городского округа, назначаемый по контракту, первый заместитель главы администрации городского округа, </w:t>
      </w:r>
      <w:r>
        <w:lastRenderedPageBreak/>
        <w:t>заместитель главы администрации городского округа;</w:t>
      </w:r>
    </w:p>
    <w:p w:rsidR="003C4649" w:rsidRDefault="003C4649">
      <w:pPr>
        <w:pStyle w:val="ConsPlusNormal"/>
        <w:ind w:firstLine="540"/>
        <w:jc w:val="both"/>
      </w:pPr>
      <w:r>
        <w:t>2) руководитель департамента в составе аппарата губернатора Магаданской области - председатель контрольно-счетного органа городского округа, руководитель аппарата представительного органа городского округа;</w:t>
      </w:r>
    </w:p>
    <w:p w:rsidR="003C4649" w:rsidRDefault="003C4649">
      <w:pPr>
        <w:pStyle w:val="ConsPlusNormal"/>
        <w:ind w:firstLine="540"/>
        <w:jc w:val="both"/>
      </w:pPr>
      <w:r>
        <w:t>3) заместитель руководителя исполнительного органа государственной власти (министерства) - руководитель департамента администрации городского округа;</w:t>
      </w:r>
    </w:p>
    <w:p w:rsidR="003C4649" w:rsidRDefault="003C4649">
      <w:pPr>
        <w:pStyle w:val="ConsPlusNormal"/>
        <w:ind w:firstLine="540"/>
        <w:jc w:val="both"/>
      </w:pPr>
      <w:r>
        <w:t>4) руководитель управления в составе аппарата губернатора Магаданской области - руководитель территориальной администрации городского округа, руководитель управления администрации городского округа, руководитель комитета администрации городского округа;</w:t>
      </w:r>
    </w:p>
    <w:p w:rsidR="003C4649" w:rsidRDefault="003C4649">
      <w:pPr>
        <w:pStyle w:val="ConsPlusNormal"/>
        <w:ind w:firstLine="540"/>
        <w:jc w:val="both"/>
      </w:pPr>
      <w:r>
        <w:t>5) заместитель руководителя аппарата Магаданской областной Думы - заместитель руководителя аппарата представительного органа городского округа, заместитель председателя контрольно-счетного органа городского округа, управляющий делами администрации городского округа;</w:t>
      </w:r>
    </w:p>
    <w:p w:rsidR="003C4649" w:rsidRDefault="003C4649">
      <w:pPr>
        <w:pStyle w:val="ConsPlusNormal"/>
        <w:ind w:firstLine="540"/>
        <w:jc w:val="both"/>
      </w:pPr>
      <w:r>
        <w:t>6) заместитель руководителя агентства в составе министерства - заместитель руководителя департамента администрации городского округа, советник председателя представительного органа городского округа, советник главы городского округа;</w:t>
      </w:r>
    </w:p>
    <w:p w:rsidR="003C4649" w:rsidRDefault="003C4649">
      <w:pPr>
        <w:pStyle w:val="ConsPlusNormal"/>
        <w:ind w:firstLine="540"/>
        <w:jc w:val="both"/>
      </w:pPr>
      <w:r>
        <w:t>7) заместитель руководителя управления в составе министерства - руководитель управления в составе департамента администрации городского округа;</w:t>
      </w:r>
    </w:p>
    <w:p w:rsidR="003C4649" w:rsidRDefault="003C4649">
      <w:pPr>
        <w:pStyle w:val="ConsPlusNormal"/>
        <w:ind w:firstLine="540"/>
        <w:jc w:val="both"/>
      </w:pPr>
      <w:r>
        <w:t>8) заместитель руководителя управления в составе аппарата губернатора Магаданской области - заместитель руководителя управления администрации городского округа, заместитель руководителя территориальной администрации городского округа, заместитель руководителя комитета администрации городского округа;</w:t>
      </w:r>
    </w:p>
    <w:p w:rsidR="003C4649" w:rsidRDefault="003C4649">
      <w:pPr>
        <w:pStyle w:val="ConsPlusNormal"/>
        <w:ind w:firstLine="540"/>
        <w:jc w:val="both"/>
      </w:pPr>
      <w:r>
        <w:t>9) начальник отдела в составе министерства - начальник отдела администрации городского округа, начальник отдела департамента администрации городского округа, начальник отдела комитета администрации городского округа, начальник отдела управления администрации городского округа, аудитор контрольно-счетного органа городского округа;</w:t>
      </w:r>
    </w:p>
    <w:p w:rsidR="003C4649" w:rsidRDefault="003C4649">
      <w:pPr>
        <w:pStyle w:val="ConsPlusNormal"/>
        <w:jc w:val="both"/>
      </w:pPr>
      <w:r>
        <w:t xml:space="preserve">(в ред. </w:t>
      </w:r>
      <w:hyperlink r:id="rId45" w:history="1">
        <w:r>
          <w:rPr>
            <w:color w:val="0000FF"/>
          </w:rPr>
          <w:t>Закона</w:t>
        </w:r>
      </w:hyperlink>
      <w:r>
        <w:t xml:space="preserve"> Магаданской области от 03.03.2016 N 1998-ОЗ)</w:t>
      </w:r>
    </w:p>
    <w:p w:rsidR="003C4649" w:rsidRDefault="003C4649">
      <w:pPr>
        <w:pStyle w:val="ConsPlusNormal"/>
        <w:ind w:firstLine="540"/>
        <w:jc w:val="both"/>
      </w:pPr>
      <w:r>
        <w:t>10) заместитель начальника отдела в составе исполнительного органа государственной власти Магаданской области - заместитель начальника отдела администрации городского округа, заместитель начальника отдела департамента администрации городского округа, заместитель начальника отдела комитета администрации городского округа, заместитель начальника отдела управления администрации городского округа, начальник отдела аппарата представительного органа городского округа, инспектор контрольно-счетного органа городского округа, помощник депутата, осуществляющего полномочия на постоянной основе;</w:t>
      </w:r>
    </w:p>
    <w:p w:rsidR="003C4649" w:rsidRDefault="003C4649">
      <w:pPr>
        <w:pStyle w:val="ConsPlusNormal"/>
        <w:ind w:firstLine="540"/>
        <w:jc w:val="both"/>
      </w:pPr>
      <w:r>
        <w:t>11) советник заместителя председателя Магаданской областной Думы - пресс-секретарь представительного органа городского округа;</w:t>
      </w:r>
    </w:p>
    <w:p w:rsidR="003C4649" w:rsidRDefault="003C4649">
      <w:pPr>
        <w:pStyle w:val="ConsPlusNormal"/>
        <w:ind w:firstLine="540"/>
        <w:jc w:val="both"/>
      </w:pPr>
      <w:r>
        <w:t>12) консультант - консультант администрации городского округа, консультант представительного органа городского округа, консультант контрольно-счетного органа городского округа;</w:t>
      </w:r>
    </w:p>
    <w:p w:rsidR="003C4649" w:rsidRDefault="003C4649">
      <w:pPr>
        <w:pStyle w:val="ConsPlusNormal"/>
        <w:ind w:firstLine="540"/>
        <w:jc w:val="both"/>
      </w:pPr>
      <w:r>
        <w:t>13) главный специалист - главный специалист администрации городского округа, главный специалист представительного органа городского округа, главный специалист контрольно-счетного органа городского округа, главный специалист избирательной комиссии городского округа;</w:t>
      </w:r>
    </w:p>
    <w:p w:rsidR="003C4649" w:rsidRDefault="003C4649">
      <w:pPr>
        <w:pStyle w:val="ConsPlusNormal"/>
        <w:ind w:firstLine="540"/>
        <w:jc w:val="both"/>
      </w:pPr>
      <w:r>
        <w:t>14) ведущий специалист - ведущий специалист администрации городского округа, ведущий специалист представительного органа городского округа, ведущий специалист контрольно-счетного органа городского округа, ведущий специалист избирательной комиссии городского округа;</w:t>
      </w:r>
    </w:p>
    <w:p w:rsidR="003C4649" w:rsidRDefault="003C4649">
      <w:pPr>
        <w:pStyle w:val="ConsPlusNormal"/>
        <w:ind w:firstLine="540"/>
        <w:jc w:val="both"/>
      </w:pPr>
      <w:r>
        <w:t>15) специалист первой категории - специалист первой категории администрации городского округа, специалист первой категории представительного органа городского округа, специалист первой категории избирательной комиссии городского округа;</w:t>
      </w:r>
    </w:p>
    <w:p w:rsidR="003C4649" w:rsidRDefault="003C4649">
      <w:pPr>
        <w:pStyle w:val="ConsPlusNormal"/>
        <w:ind w:firstLine="540"/>
        <w:jc w:val="both"/>
      </w:pPr>
      <w:r>
        <w:t>16) специалист второй категории - специалист второй категории администрации городского округа, специалист второй категории представительного органа городского округа;</w:t>
      </w:r>
    </w:p>
    <w:p w:rsidR="003C4649" w:rsidRDefault="003C4649">
      <w:pPr>
        <w:pStyle w:val="ConsPlusNormal"/>
        <w:ind w:firstLine="540"/>
        <w:jc w:val="both"/>
      </w:pPr>
      <w:r>
        <w:t>17) специалист - специалист администрации городского округа, специалист представительного органа городского округа;</w:t>
      </w:r>
    </w:p>
    <w:p w:rsidR="003C4649" w:rsidRDefault="003C4649">
      <w:pPr>
        <w:pStyle w:val="ConsPlusNormal"/>
        <w:ind w:firstLine="540"/>
        <w:jc w:val="both"/>
      </w:pPr>
      <w:r>
        <w:lastRenderedPageBreak/>
        <w:t>18) младший специалист первой категории - младший специалист первой категории администрации городского округа, младший специалист первой категории представительного органа городского округа;</w:t>
      </w:r>
    </w:p>
    <w:p w:rsidR="003C4649" w:rsidRDefault="003C4649">
      <w:pPr>
        <w:pStyle w:val="ConsPlusNormal"/>
        <w:ind w:firstLine="540"/>
        <w:jc w:val="both"/>
      </w:pPr>
      <w:r>
        <w:t>19) младший специалист второй категории - младший специалист второй категории администрации городского округа, младший специалист второй категории представительного органа городского округа.</w:t>
      </w:r>
    </w:p>
    <w:p w:rsidR="003C4649" w:rsidRDefault="003C4649">
      <w:pPr>
        <w:pStyle w:val="ConsPlusNormal"/>
        <w:jc w:val="both"/>
      </w:pPr>
      <w:r>
        <w:t xml:space="preserve">(п. 1 в ред. </w:t>
      </w:r>
      <w:hyperlink r:id="rId46" w:history="1">
        <w:r>
          <w:rPr>
            <w:color w:val="0000FF"/>
          </w:rPr>
          <w:t>Закона</w:t>
        </w:r>
      </w:hyperlink>
      <w:r>
        <w:t xml:space="preserve"> Магаданской области от 09.12.2015 N 1966-ОЗ)</w:t>
      </w:r>
    </w:p>
    <w:p w:rsidR="003C4649" w:rsidRDefault="003C4649">
      <w:pPr>
        <w:pStyle w:val="ConsPlusNormal"/>
        <w:ind w:firstLine="540"/>
        <w:jc w:val="both"/>
      </w:pPr>
      <w:r>
        <w:t>2. Установленное настоящей статьей соотношение должностей учитывается при переходе с областной государственной гражданской службы на муниципальную службу и обратно, а также при определении размера пенсии за выслугу лет муниципальным служащим.</w:t>
      </w:r>
    </w:p>
    <w:p w:rsidR="003C4649" w:rsidRDefault="003C4649">
      <w:pPr>
        <w:pStyle w:val="ConsPlusNormal"/>
        <w:ind w:firstLine="540"/>
        <w:jc w:val="both"/>
      </w:pPr>
    </w:p>
    <w:p w:rsidR="003C4649" w:rsidRDefault="003C4649">
      <w:pPr>
        <w:pStyle w:val="ConsPlusNormal"/>
        <w:ind w:firstLine="540"/>
        <w:jc w:val="both"/>
        <w:outlineLvl w:val="1"/>
      </w:pPr>
      <w:r>
        <w:t>Статья 7. Квалификационные требования для замещения должностей муниципальной службы</w:t>
      </w:r>
    </w:p>
    <w:p w:rsidR="003C4649" w:rsidRDefault="003C4649">
      <w:pPr>
        <w:pStyle w:val="ConsPlusNormal"/>
        <w:ind w:firstLine="540"/>
        <w:jc w:val="both"/>
      </w:pPr>
    </w:p>
    <w:p w:rsidR="003C4649" w:rsidRDefault="003C4649">
      <w:pPr>
        <w:pStyle w:val="ConsPlusNormal"/>
        <w:ind w:firstLine="540"/>
        <w:jc w:val="both"/>
      </w:pPr>
      <w:r>
        <w:t xml:space="preserve">1. В соответствии с Федеральным </w:t>
      </w:r>
      <w:hyperlink r:id="rId47" w:history="1">
        <w:r>
          <w:rPr>
            <w:color w:val="0000FF"/>
          </w:rPr>
          <w:t>законом</w:t>
        </w:r>
      </w:hyperlink>
      <w: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C4649" w:rsidRDefault="003C4649">
      <w:pPr>
        <w:pStyle w:val="ConsPlusNormal"/>
        <w:jc w:val="both"/>
      </w:pPr>
      <w:r>
        <w:t xml:space="preserve">(п. 1 в ред. </w:t>
      </w:r>
      <w:hyperlink r:id="rId48" w:history="1">
        <w:r>
          <w:rPr>
            <w:color w:val="0000FF"/>
          </w:rPr>
          <w:t>Закона</w:t>
        </w:r>
      </w:hyperlink>
      <w:r>
        <w:t xml:space="preserve"> Магаданской области от 28.10.2016 N 2089-ОЗ)</w:t>
      </w:r>
    </w:p>
    <w:p w:rsidR="003C4649" w:rsidRDefault="003C4649">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C4649" w:rsidRDefault="003C4649">
      <w:pPr>
        <w:pStyle w:val="ConsPlusNormal"/>
        <w:jc w:val="both"/>
      </w:pPr>
      <w:r>
        <w:t xml:space="preserve">(п. 2 в ред. </w:t>
      </w:r>
      <w:hyperlink r:id="rId49" w:history="1">
        <w:r>
          <w:rPr>
            <w:color w:val="0000FF"/>
          </w:rPr>
          <w:t>Закона</w:t>
        </w:r>
      </w:hyperlink>
      <w:r>
        <w:t xml:space="preserve"> Магаданской области от 28.10.2016 N 2089-ОЗ)</w:t>
      </w:r>
    </w:p>
    <w:p w:rsidR="003C4649" w:rsidRDefault="003C4649">
      <w:pPr>
        <w:pStyle w:val="ConsPlusNormal"/>
        <w:ind w:firstLine="540"/>
        <w:jc w:val="both"/>
      </w:pPr>
      <w:r>
        <w:t>3. Для замещения должностей муниципальной службы в соответствии с классификацией должностей муниципальной службы по группам устанавливаются следующие типовые квалификационные требования к уровню профессионального образования и стажу муниципальной службы или стажу работы по специальности, направлению подготовки:</w:t>
      </w:r>
    </w:p>
    <w:p w:rsidR="003C4649" w:rsidRDefault="003C4649">
      <w:pPr>
        <w:pStyle w:val="ConsPlusNormal"/>
        <w:jc w:val="both"/>
      </w:pPr>
      <w:r>
        <w:t xml:space="preserve">(в ред. Законов Магаданской области от 02.12.2011 </w:t>
      </w:r>
      <w:hyperlink r:id="rId50" w:history="1">
        <w:r>
          <w:rPr>
            <w:color w:val="0000FF"/>
          </w:rPr>
          <w:t>N 1447-ОЗ</w:t>
        </w:r>
      </w:hyperlink>
      <w:r>
        <w:t xml:space="preserve">, от 04.07.2016 </w:t>
      </w:r>
      <w:hyperlink r:id="rId51" w:history="1">
        <w:r>
          <w:rPr>
            <w:color w:val="0000FF"/>
          </w:rPr>
          <w:t>N 2049-ОЗ</w:t>
        </w:r>
      </w:hyperlink>
      <w:r>
        <w:t xml:space="preserve">, от 28.10.2016 </w:t>
      </w:r>
      <w:hyperlink r:id="rId52" w:history="1">
        <w:r>
          <w:rPr>
            <w:color w:val="0000FF"/>
          </w:rPr>
          <w:t>N 2089-ОЗ</w:t>
        </w:r>
      </w:hyperlink>
      <w:r>
        <w:t>)</w:t>
      </w:r>
    </w:p>
    <w:p w:rsidR="003C4649" w:rsidRDefault="003C4649">
      <w:pPr>
        <w:pStyle w:val="ConsPlusNormal"/>
        <w:ind w:firstLine="540"/>
        <w:jc w:val="both"/>
      </w:pPr>
      <w:r>
        <w:t>1) для высших должностей муниципальной службы - высшее образование, стаж муниципальной службы не менее шести лет или стаж работы по специальности, направлению подготовки не менее семи лет;</w:t>
      </w:r>
    </w:p>
    <w:p w:rsidR="003C4649" w:rsidRDefault="003C4649">
      <w:pPr>
        <w:pStyle w:val="ConsPlusNormal"/>
        <w:jc w:val="both"/>
      </w:pPr>
      <w:r>
        <w:t xml:space="preserve">(в ред. Законов Магаданской области от 11.11.2013 </w:t>
      </w:r>
      <w:hyperlink r:id="rId53" w:history="1">
        <w:r>
          <w:rPr>
            <w:color w:val="0000FF"/>
          </w:rPr>
          <w:t>N 1660-ОЗ</w:t>
        </w:r>
      </w:hyperlink>
      <w:r>
        <w:t xml:space="preserve">, от 04.07.2016 </w:t>
      </w:r>
      <w:hyperlink r:id="rId54" w:history="1">
        <w:r>
          <w:rPr>
            <w:color w:val="0000FF"/>
          </w:rPr>
          <w:t>N 2049-ОЗ</w:t>
        </w:r>
      </w:hyperlink>
      <w:r>
        <w:t xml:space="preserve">, от 28.10.2016 </w:t>
      </w:r>
      <w:hyperlink r:id="rId55" w:history="1">
        <w:r>
          <w:rPr>
            <w:color w:val="0000FF"/>
          </w:rPr>
          <w:t>N 2089-ОЗ</w:t>
        </w:r>
      </w:hyperlink>
      <w:r>
        <w:t>)</w:t>
      </w:r>
    </w:p>
    <w:p w:rsidR="003C4649" w:rsidRDefault="003C4649">
      <w:pPr>
        <w:pStyle w:val="ConsPlusNormal"/>
        <w:ind w:firstLine="540"/>
        <w:jc w:val="both"/>
      </w:pPr>
      <w:r>
        <w:t>2) для главных должностей муниципальной службы - высшее образование, стаж муниципальной службы не менее четырех лет или стаж работы по специальности, направлению подготовки не менее пяти лет;</w:t>
      </w:r>
    </w:p>
    <w:p w:rsidR="003C4649" w:rsidRDefault="003C4649">
      <w:pPr>
        <w:pStyle w:val="ConsPlusNormal"/>
        <w:jc w:val="both"/>
      </w:pPr>
      <w:r>
        <w:t xml:space="preserve">(в ред. Законов Магаданской области от 11.11.2013 </w:t>
      </w:r>
      <w:hyperlink r:id="rId56" w:history="1">
        <w:r>
          <w:rPr>
            <w:color w:val="0000FF"/>
          </w:rPr>
          <w:t>N 1660-ОЗ</w:t>
        </w:r>
      </w:hyperlink>
      <w:r>
        <w:t xml:space="preserve">, от 04.07.2016 </w:t>
      </w:r>
      <w:hyperlink r:id="rId57" w:history="1">
        <w:r>
          <w:rPr>
            <w:color w:val="0000FF"/>
          </w:rPr>
          <w:t>N 2049-ОЗ</w:t>
        </w:r>
      </w:hyperlink>
      <w:r>
        <w:t xml:space="preserve">, от 28.10.2016 </w:t>
      </w:r>
      <w:hyperlink r:id="rId58" w:history="1">
        <w:r>
          <w:rPr>
            <w:color w:val="0000FF"/>
          </w:rPr>
          <w:t>N 2089-ОЗ</w:t>
        </w:r>
      </w:hyperlink>
      <w:r>
        <w:t>)</w:t>
      </w:r>
    </w:p>
    <w:p w:rsidR="003C4649" w:rsidRDefault="003C4649">
      <w:pPr>
        <w:pStyle w:val="ConsPlusNormal"/>
        <w:ind w:firstLine="540"/>
        <w:jc w:val="both"/>
      </w:pPr>
      <w:r>
        <w:t>3) для ведущих должностей муниципальной службы - высшее образование, стаж муниципальной службы не менее двух лет или стаж работы по специальности, направлению подготовки не менее четырех лет;</w:t>
      </w:r>
    </w:p>
    <w:p w:rsidR="003C4649" w:rsidRDefault="003C4649">
      <w:pPr>
        <w:pStyle w:val="ConsPlusNormal"/>
        <w:jc w:val="both"/>
      </w:pPr>
      <w:r>
        <w:t xml:space="preserve">(в ред. Законов Магаданской области от 11.11.2013 </w:t>
      </w:r>
      <w:hyperlink r:id="rId59" w:history="1">
        <w:r>
          <w:rPr>
            <w:color w:val="0000FF"/>
          </w:rPr>
          <w:t>N 1660-ОЗ</w:t>
        </w:r>
      </w:hyperlink>
      <w:r>
        <w:t xml:space="preserve">, от 04.07.2016 </w:t>
      </w:r>
      <w:hyperlink r:id="rId60" w:history="1">
        <w:r>
          <w:rPr>
            <w:color w:val="0000FF"/>
          </w:rPr>
          <w:t>N 2049-ОЗ</w:t>
        </w:r>
      </w:hyperlink>
      <w:r>
        <w:t xml:space="preserve">, от 28.10.2016 </w:t>
      </w:r>
      <w:hyperlink r:id="rId61" w:history="1">
        <w:r>
          <w:rPr>
            <w:color w:val="0000FF"/>
          </w:rPr>
          <w:t>N 2089-ОЗ</w:t>
        </w:r>
      </w:hyperlink>
      <w:r>
        <w:t>)</w:t>
      </w:r>
    </w:p>
    <w:p w:rsidR="003C4649" w:rsidRDefault="003C4649">
      <w:pPr>
        <w:pStyle w:val="ConsPlusNormal"/>
        <w:ind w:firstLine="540"/>
        <w:jc w:val="both"/>
      </w:pPr>
      <w:r>
        <w:lastRenderedPageBreak/>
        <w:t>4) для старших и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3C4649" w:rsidRDefault="003C4649">
      <w:pPr>
        <w:pStyle w:val="ConsPlusNormal"/>
        <w:jc w:val="both"/>
      </w:pPr>
      <w:r>
        <w:t xml:space="preserve">(пп. 4 в ред. </w:t>
      </w:r>
      <w:hyperlink r:id="rId62" w:history="1">
        <w:r>
          <w:rPr>
            <w:color w:val="0000FF"/>
          </w:rPr>
          <w:t>Закона</w:t>
        </w:r>
      </w:hyperlink>
      <w:r>
        <w:t xml:space="preserve"> Магаданской области от 29.12.2008 N 1097-ОЗ)</w:t>
      </w:r>
    </w:p>
    <w:p w:rsidR="003C4649" w:rsidRDefault="003C4649">
      <w:pPr>
        <w:pStyle w:val="ConsPlusNormal"/>
        <w:ind w:firstLine="540"/>
        <w:jc w:val="both"/>
      </w:pPr>
      <w:r>
        <w:t xml:space="preserve">5) утратил силу. - </w:t>
      </w:r>
      <w:hyperlink r:id="rId63" w:history="1">
        <w:r>
          <w:rPr>
            <w:color w:val="0000FF"/>
          </w:rPr>
          <w:t>Закон</w:t>
        </w:r>
      </w:hyperlink>
      <w:r>
        <w:t xml:space="preserve"> Магаданской области от 29.12.2008 N 1097-ОЗ.</w:t>
      </w:r>
    </w:p>
    <w:p w:rsidR="003C4649" w:rsidRDefault="003C4649">
      <w:pPr>
        <w:pStyle w:val="ConsPlusNormal"/>
        <w:ind w:firstLine="540"/>
        <w:jc w:val="both"/>
      </w:pPr>
      <w: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p>
    <w:p w:rsidR="003C4649" w:rsidRDefault="003C4649">
      <w:pPr>
        <w:pStyle w:val="ConsPlusNormal"/>
        <w:jc w:val="both"/>
      </w:pPr>
      <w:r>
        <w:t xml:space="preserve">(п. 3.1 введен </w:t>
      </w:r>
      <w:hyperlink r:id="rId64" w:history="1">
        <w:r>
          <w:rPr>
            <w:color w:val="0000FF"/>
          </w:rPr>
          <w:t>Законом</w:t>
        </w:r>
      </w:hyperlink>
      <w:r>
        <w:t xml:space="preserve"> Магаданской области от 14.03.2014 N 1717-ОЗ; в ред. </w:t>
      </w:r>
      <w:hyperlink r:id="rId65" w:history="1">
        <w:r>
          <w:rPr>
            <w:color w:val="0000FF"/>
          </w:rPr>
          <w:t>Закона</w:t>
        </w:r>
      </w:hyperlink>
      <w:r>
        <w:t xml:space="preserve"> Магаданской области от 04.07.2016 N 2049-ОЗ)</w:t>
      </w:r>
    </w:p>
    <w:p w:rsidR="003C4649" w:rsidRDefault="003C4649">
      <w:pPr>
        <w:pStyle w:val="ConsPlusNormal"/>
        <w:ind w:firstLine="540"/>
        <w:jc w:val="both"/>
      </w:pPr>
      <w:r>
        <w:t xml:space="preserve">4. Утратил силу. - </w:t>
      </w:r>
      <w:hyperlink r:id="rId66" w:history="1">
        <w:r>
          <w:rPr>
            <w:color w:val="0000FF"/>
          </w:rPr>
          <w:t>Закон</w:t>
        </w:r>
      </w:hyperlink>
      <w:r>
        <w:t xml:space="preserve"> Магаданской области от 28.10.2016 N 2089-ОЗ.</w:t>
      </w:r>
    </w:p>
    <w:p w:rsidR="003C4649" w:rsidRDefault="003C4649">
      <w:pPr>
        <w:pStyle w:val="ConsPlusNormal"/>
        <w:ind w:firstLine="540"/>
        <w:jc w:val="both"/>
      </w:pPr>
    </w:p>
    <w:p w:rsidR="003C4649" w:rsidRDefault="003C4649">
      <w:pPr>
        <w:pStyle w:val="ConsPlusNormal"/>
        <w:ind w:firstLine="540"/>
        <w:jc w:val="both"/>
        <w:outlineLvl w:val="1"/>
      </w:pPr>
      <w:r>
        <w:t>Статья 7.1. Классные чины муниципальной службы</w:t>
      </w:r>
    </w:p>
    <w:p w:rsidR="003C4649" w:rsidRDefault="003C4649">
      <w:pPr>
        <w:pStyle w:val="ConsPlusNormal"/>
        <w:ind w:firstLine="540"/>
        <w:jc w:val="both"/>
      </w:pPr>
    </w:p>
    <w:p w:rsidR="003C4649" w:rsidRDefault="003C4649">
      <w:pPr>
        <w:pStyle w:val="ConsPlusNormal"/>
        <w:ind w:firstLine="540"/>
        <w:jc w:val="both"/>
      </w:pPr>
      <w:r>
        <w:t xml:space="preserve">(введена </w:t>
      </w:r>
      <w:hyperlink r:id="rId67" w:history="1">
        <w:r>
          <w:rPr>
            <w:color w:val="0000FF"/>
          </w:rPr>
          <w:t>Законом</w:t>
        </w:r>
      </w:hyperlink>
      <w:r>
        <w:t xml:space="preserve"> Магаданской области от 22.06.2009 N 1158-ОЗ)</w:t>
      </w:r>
    </w:p>
    <w:p w:rsidR="003C4649" w:rsidRDefault="003C4649">
      <w:pPr>
        <w:pStyle w:val="ConsPlusNormal"/>
        <w:ind w:firstLine="540"/>
        <w:jc w:val="both"/>
      </w:pPr>
    </w:p>
    <w:p w:rsidR="003C4649" w:rsidRDefault="003C4649">
      <w:pPr>
        <w:pStyle w:val="ConsPlusNormal"/>
        <w:ind w:firstLine="540"/>
        <w:jc w:val="both"/>
      </w:pPr>
      <w:r>
        <w:t>1. Классные чины муниципальной службы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3C4649" w:rsidRDefault="003C4649">
      <w:pPr>
        <w:pStyle w:val="ConsPlusNormal"/>
        <w:ind w:firstLine="540"/>
        <w:jc w:val="both"/>
      </w:pPr>
      <w:r>
        <w:t>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3C4649" w:rsidRDefault="003C4649">
      <w:pPr>
        <w:pStyle w:val="ConsPlusNormal"/>
        <w:ind w:firstLine="540"/>
        <w:jc w:val="both"/>
      </w:pPr>
      <w:r>
        <w:t>2. Муниципальным служащим присваиваются следующие классные чины:</w:t>
      </w:r>
    </w:p>
    <w:p w:rsidR="003C4649" w:rsidRDefault="003C4649">
      <w:pPr>
        <w:pStyle w:val="ConsPlusNormal"/>
        <w:ind w:firstLine="540"/>
        <w:jc w:val="both"/>
      </w:pPr>
      <w:r>
        <w:t>1) в пределах группы высших должностей муниципальной службы - действительный муниципальный советник Магаданской области 1, 2 или 3 класса;</w:t>
      </w:r>
    </w:p>
    <w:p w:rsidR="003C4649" w:rsidRDefault="003C4649">
      <w:pPr>
        <w:pStyle w:val="ConsPlusNormal"/>
        <w:ind w:firstLine="540"/>
        <w:jc w:val="both"/>
      </w:pPr>
      <w:r>
        <w:t>2) в пределах группы главных должностей муниципальной службы - муниципальный советник Магаданской области 1, 2 или 3 класса;</w:t>
      </w:r>
    </w:p>
    <w:p w:rsidR="003C4649" w:rsidRDefault="003C4649">
      <w:pPr>
        <w:pStyle w:val="ConsPlusNormal"/>
        <w:ind w:firstLine="540"/>
        <w:jc w:val="both"/>
      </w:pPr>
      <w:r>
        <w:t>3) в пределах группы ведущих должностей муниципальной службы - советник муниципальной службы Магаданской области 1, 2 или 3 класса;</w:t>
      </w:r>
    </w:p>
    <w:p w:rsidR="003C4649" w:rsidRDefault="003C4649">
      <w:pPr>
        <w:pStyle w:val="ConsPlusNormal"/>
        <w:ind w:firstLine="540"/>
        <w:jc w:val="both"/>
      </w:pPr>
      <w:r>
        <w:t>4) в пределах группы старших должностей муниципальной службы - референт муниципальной службы Магаданской области 1, 2 или 3 класса;</w:t>
      </w:r>
    </w:p>
    <w:p w:rsidR="003C4649" w:rsidRDefault="003C4649">
      <w:pPr>
        <w:pStyle w:val="ConsPlusNormal"/>
        <w:ind w:firstLine="540"/>
        <w:jc w:val="both"/>
      </w:pPr>
      <w:r>
        <w:t>5) в пределах группы младших должностей муниципальной службы - секретарь муниципальной службы Магаданской области 1, 2 или 3 класса.</w:t>
      </w:r>
    </w:p>
    <w:p w:rsidR="003C4649" w:rsidRDefault="003C4649">
      <w:pPr>
        <w:pStyle w:val="ConsPlusNormal"/>
        <w:ind w:firstLine="540"/>
        <w:jc w:val="both"/>
      </w:pPr>
    </w:p>
    <w:p w:rsidR="003C4649" w:rsidRDefault="003C4649">
      <w:pPr>
        <w:pStyle w:val="ConsPlusNormal"/>
        <w:ind w:firstLine="540"/>
        <w:jc w:val="both"/>
        <w:outlineLvl w:val="1"/>
      </w:pPr>
      <w:bookmarkStart w:id="0" w:name="P132"/>
      <w:bookmarkEnd w:id="0"/>
      <w:r>
        <w:t>Статья 7.2. Порядок присвоения классных чинов</w:t>
      </w:r>
    </w:p>
    <w:p w:rsidR="003C4649" w:rsidRDefault="003C4649">
      <w:pPr>
        <w:pStyle w:val="ConsPlusNormal"/>
        <w:ind w:firstLine="540"/>
        <w:jc w:val="both"/>
      </w:pPr>
    </w:p>
    <w:p w:rsidR="003C4649" w:rsidRDefault="003C4649">
      <w:pPr>
        <w:pStyle w:val="ConsPlusNormal"/>
        <w:ind w:firstLine="540"/>
        <w:jc w:val="both"/>
      </w:pPr>
      <w:r>
        <w:t xml:space="preserve">(введена </w:t>
      </w:r>
      <w:hyperlink r:id="rId68" w:history="1">
        <w:r>
          <w:rPr>
            <w:color w:val="0000FF"/>
          </w:rPr>
          <w:t>Законом</w:t>
        </w:r>
      </w:hyperlink>
      <w:r>
        <w:t xml:space="preserve"> Магаданской области от 22.06.2009 N 1158-ОЗ)</w:t>
      </w:r>
    </w:p>
    <w:p w:rsidR="003C4649" w:rsidRDefault="003C4649">
      <w:pPr>
        <w:pStyle w:val="ConsPlusNormal"/>
        <w:ind w:firstLine="540"/>
        <w:jc w:val="both"/>
      </w:pPr>
    </w:p>
    <w:p w:rsidR="003C4649" w:rsidRDefault="003C4649">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замещаемой должности муниципальной службы.</w:t>
      </w:r>
    </w:p>
    <w:p w:rsidR="003C4649" w:rsidRDefault="003C4649">
      <w:pPr>
        <w:pStyle w:val="ConsPlusNormal"/>
        <w:ind w:firstLine="540"/>
        <w:jc w:val="both"/>
      </w:pPr>
      <w:r>
        <w:t>2. Классный чин может быть первым или очередным.</w:t>
      </w:r>
    </w:p>
    <w:p w:rsidR="003C4649" w:rsidRDefault="003C4649">
      <w:pPr>
        <w:pStyle w:val="ConsPlusNormal"/>
        <w:ind w:firstLine="540"/>
        <w:jc w:val="both"/>
      </w:pPr>
      <w:bookmarkStart w:id="1" w:name="P138"/>
      <w:bookmarkEnd w:id="1"/>
      <w:r>
        <w:t xml:space="preserve">3. Первый классный чин присваивается муниципальному служащему, не имеющему классного чина и замещающему должность муниципальной службы, по которой производится присвоение классных чинов. При этом в соответствии с </w:t>
      </w:r>
      <w:hyperlink w:anchor="P172" w:history="1">
        <w:r>
          <w:rPr>
            <w:color w:val="0000FF"/>
          </w:rPr>
          <w:t>пунктом 17</w:t>
        </w:r>
      </w:hyperlink>
      <w:r>
        <w:t xml:space="preserve"> настоящей статьи учитываются классный чин государственной гражданской службы, воинское или специальное звание, классный чин юстиции, ранее присвоенные муниципальному служащему.</w:t>
      </w:r>
    </w:p>
    <w:p w:rsidR="003C4649" w:rsidRDefault="003C4649">
      <w:pPr>
        <w:pStyle w:val="ConsPlusNormal"/>
        <w:jc w:val="both"/>
      </w:pPr>
      <w:r>
        <w:t xml:space="preserve">(часть первая в ред. </w:t>
      </w:r>
      <w:hyperlink r:id="rId69" w:history="1">
        <w:r>
          <w:rPr>
            <w:color w:val="0000FF"/>
          </w:rPr>
          <w:t>Закона</w:t>
        </w:r>
      </w:hyperlink>
      <w:r>
        <w:t xml:space="preserve"> Магаданской области от 02.12.2011 N 1447-ОЗ)</w:t>
      </w:r>
    </w:p>
    <w:p w:rsidR="003C4649" w:rsidRDefault="003C4649">
      <w:pPr>
        <w:pStyle w:val="ConsPlusNormal"/>
        <w:ind w:firstLine="540"/>
        <w:jc w:val="both"/>
      </w:pPr>
      <w:r>
        <w:t>Первыми классными чинами являются:</w:t>
      </w:r>
    </w:p>
    <w:p w:rsidR="003C4649" w:rsidRDefault="003C4649">
      <w:pPr>
        <w:pStyle w:val="ConsPlusNormal"/>
        <w:ind w:firstLine="540"/>
        <w:jc w:val="both"/>
      </w:pPr>
      <w:r>
        <w:t>1) для младшей группы должностей муниципальной службы - секретарь муниципальной службы Магаданской области 3 класса;</w:t>
      </w:r>
    </w:p>
    <w:p w:rsidR="003C4649" w:rsidRDefault="003C4649">
      <w:pPr>
        <w:pStyle w:val="ConsPlusNormal"/>
        <w:ind w:firstLine="540"/>
        <w:jc w:val="both"/>
      </w:pPr>
      <w:r>
        <w:t xml:space="preserve">2) для старшей группы должностей муниципальной службы - референт муниципальной </w:t>
      </w:r>
      <w:r>
        <w:lastRenderedPageBreak/>
        <w:t>службы Магаданской области 3 класса;</w:t>
      </w:r>
    </w:p>
    <w:p w:rsidR="003C4649" w:rsidRDefault="003C4649">
      <w:pPr>
        <w:pStyle w:val="ConsPlusNormal"/>
        <w:ind w:firstLine="540"/>
        <w:jc w:val="both"/>
      </w:pPr>
      <w:r>
        <w:t>3) для ведущей группы должностей муниципальной службы - советник муниципальной службы Магаданской области 3 класса;</w:t>
      </w:r>
    </w:p>
    <w:p w:rsidR="003C4649" w:rsidRDefault="003C4649">
      <w:pPr>
        <w:pStyle w:val="ConsPlusNormal"/>
        <w:ind w:firstLine="540"/>
        <w:jc w:val="both"/>
      </w:pPr>
      <w:r>
        <w:t>4) для главной группы должностей муниципальной службы - муниципальный советник Магаданской области 3 класса;</w:t>
      </w:r>
    </w:p>
    <w:p w:rsidR="003C4649" w:rsidRDefault="003C4649">
      <w:pPr>
        <w:pStyle w:val="ConsPlusNormal"/>
        <w:ind w:firstLine="540"/>
        <w:jc w:val="both"/>
      </w:pPr>
      <w:r>
        <w:t>5) для высшей группы должностей муниципальной службы - действительный муниципальный советник Магаданской области 3 класса.</w:t>
      </w:r>
    </w:p>
    <w:p w:rsidR="003C4649" w:rsidRDefault="003C4649">
      <w:pPr>
        <w:pStyle w:val="ConsPlusNormal"/>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3C4649" w:rsidRDefault="003C4649">
      <w:pPr>
        <w:pStyle w:val="ConsPlusNormal"/>
        <w:ind w:firstLine="540"/>
        <w:jc w:val="both"/>
      </w:pPr>
      <w:r>
        <w:t xml:space="preserve">5. Очередной классный чин присваивается муниципальному служащему по истечении срока, установленного </w:t>
      </w:r>
      <w:hyperlink w:anchor="P148" w:history="1">
        <w:r>
          <w:rPr>
            <w:color w:val="0000FF"/>
          </w:rPr>
          <w:t>пунктом 6</w:t>
        </w:r>
      </w:hyperlink>
      <w:r>
        <w:t xml:space="preserve"> настоящей статьи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3C4649" w:rsidRDefault="003C4649">
      <w:pPr>
        <w:pStyle w:val="ConsPlusNormal"/>
        <w:ind w:firstLine="540"/>
        <w:jc w:val="both"/>
      </w:pPr>
      <w:bookmarkStart w:id="2" w:name="P148"/>
      <w:bookmarkEnd w:id="2"/>
      <w:r>
        <w:t>6. Для прохождения муниципальной службы устанавливаются следующие сроки:</w:t>
      </w:r>
    </w:p>
    <w:p w:rsidR="003C4649" w:rsidRDefault="003C4649">
      <w:pPr>
        <w:pStyle w:val="ConsPlusNormal"/>
        <w:ind w:firstLine="540"/>
        <w:jc w:val="both"/>
      </w:pPr>
      <w:r>
        <w:t>1) в классных чинах секретаря муниципальной службы Магаданской области 3 и 2 класса, референта муниципальной службы Магаданской области 3 и 2 класса - не менее одного года;</w:t>
      </w:r>
    </w:p>
    <w:p w:rsidR="003C4649" w:rsidRDefault="003C4649">
      <w:pPr>
        <w:pStyle w:val="ConsPlusNormal"/>
        <w:ind w:firstLine="540"/>
        <w:jc w:val="both"/>
      </w:pPr>
      <w:r>
        <w:t>2) в классных чинах советника муниципальной службы Магаданской области 3 и 2 класса, муниципального советника Магаданской области 3 и 2 класса - не менее двух лет;</w:t>
      </w:r>
    </w:p>
    <w:p w:rsidR="003C4649" w:rsidRDefault="003C4649">
      <w:pPr>
        <w:pStyle w:val="ConsPlusNormal"/>
        <w:ind w:firstLine="540"/>
        <w:jc w:val="both"/>
      </w:pPr>
      <w:r>
        <w:t>3) в классных чинах действительного муниципального советника Магаданской области 3 и 2 класса - не менее одного года.</w:t>
      </w:r>
    </w:p>
    <w:p w:rsidR="003C4649" w:rsidRDefault="003C4649">
      <w:pPr>
        <w:pStyle w:val="ConsPlusNormal"/>
        <w:ind w:firstLine="540"/>
        <w:jc w:val="both"/>
      </w:pPr>
      <w:r>
        <w:t>Для прохождения муниципальной службы в классных чинах секретаря муниципальной службы Магаданской области 1 класса, референта муниципальной службы Магаданской области 1 класса, советника муниципальной службы Магаданской области 1 класса и муниципального советника Магаданской области 1 класса сроки не устанавливаются.</w:t>
      </w:r>
    </w:p>
    <w:p w:rsidR="003C4649" w:rsidRDefault="003C4649">
      <w:pPr>
        <w:pStyle w:val="ConsPlusNormal"/>
        <w:ind w:firstLine="540"/>
        <w:jc w:val="both"/>
      </w:pPr>
      <w:r>
        <w:t>7. Срок муниципальной службы в присвоенном классном чине исчисляется со дня присвоения классного чина.</w:t>
      </w:r>
    </w:p>
    <w:p w:rsidR="003C4649" w:rsidRDefault="003C4649">
      <w:pPr>
        <w:pStyle w:val="ConsPlusNormal"/>
        <w:ind w:firstLine="540"/>
        <w:jc w:val="both"/>
      </w:pPr>
      <w:r>
        <w:t xml:space="preserve">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w:t>
      </w:r>
      <w:hyperlink w:anchor="P148" w:history="1">
        <w:r>
          <w:rPr>
            <w:color w:val="0000FF"/>
          </w:rPr>
          <w:t>пунктом 6</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3C4649" w:rsidRDefault="003C4649">
      <w:pPr>
        <w:pStyle w:val="ConsPlusNormal"/>
        <w:ind w:firstLine="540"/>
        <w:jc w:val="both"/>
      </w:pPr>
      <w: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3C4649" w:rsidRDefault="003C4649">
      <w:pPr>
        <w:pStyle w:val="ConsPlusNormal"/>
        <w:ind w:firstLine="540"/>
        <w:jc w:val="both"/>
      </w:pPr>
      <w: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3C4649" w:rsidRDefault="003C4649">
      <w:pPr>
        <w:pStyle w:val="ConsPlusNormal"/>
        <w:jc w:val="both"/>
      </w:pPr>
      <w:r>
        <w:t xml:space="preserve">(часть третья введена </w:t>
      </w:r>
      <w:hyperlink r:id="rId70" w:history="1">
        <w:r>
          <w:rPr>
            <w:color w:val="0000FF"/>
          </w:rPr>
          <w:t>Законом</w:t>
        </w:r>
      </w:hyperlink>
      <w:r>
        <w:t xml:space="preserve"> Магаданской области от 02.12.2011 N 1447-ОЗ)</w:t>
      </w:r>
    </w:p>
    <w:p w:rsidR="003C4649" w:rsidRDefault="003C4649">
      <w:pPr>
        <w:pStyle w:val="ConsPlusNormal"/>
        <w:ind w:firstLine="540"/>
        <w:jc w:val="both"/>
      </w:pPr>
      <w:r>
        <w:t>9. Муниципальным служащим, замещающим должности муниципальной службы без ограничения срока полномочий, классные чины присваиваются без проведения квалификационного экзамена.</w:t>
      </w:r>
    </w:p>
    <w:p w:rsidR="003C4649" w:rsidRDefault="003C4649">
      <w:pPr>
        <w:pStyle w:val="ConsPlusNormal"/>
        <w:jc w:val="both"/>
      </w:pPr>
      <w:r>
        <w:t xml:space="preserve">(п. 9 в ред. </w:t>
      </w:r>
      <w:hyperlink r:id="rId71" w:history="1">
        <w:r>
          <w:rPr>
            <w:color w:val="0000FF"/>
          </w:rPr>
          <w:t>Закона</w:t>
        </w:r>
      </w:hyperlink>
      <w:r>
        <w:t xml:space="preserve"> Магаданской области от 02.12.2011 N 1447-ОЗ)</w:t>
      </w:r>
    </w:p>
    <w:p w:rsidR="003C4649" w:rsidRDefault="003C4649">
      <w:pPr>
        <w:pStyle w:val="ConsPlusNormal"/>
        <w:ind w:firstLine="540"/>
        <w:jc w:val="both"/>
      </w:pPr>
      <w:r>
        <w:t xml:space="preserve">10. Утратил силу. - </w:t>
      </w:r>
      <w:hyperlink r:id="rId72" w:history="1">
        <w:r>
          <w:rPr>
            <w:color w:val="0000FF"/>
          </w:rPr>
          <w:t>Закон</w:t>
        </w:r>
      </w:hyperlink>
      <w:r>
        <w:t xml:space="preserve"> Магаданской области от 02.12.2011 N 1447-ОЗ.</w:t>
      </w:r>
    </w:p>
    <w:p w:rsidR="003C4649" w:rsidRDefault="003C4649">
      <w:pPr>
        <w:pStyle w:val="ConsPlusNormal"/>
        <w:ind w:firstLine="540"/>
        <w:jc w:val="both"/>
      </w:pPr>
      <w:r>
        <w:t>11.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
    <w:p w:rsidR="003C4649" w:rsidRDefault="003C4649">
      <w:pPr>
        <w:pStyle w:val="ConsPlusNormal"/>
        <w:jc w:val="both"/>
      </w:pPr>
      <w:r>
        <w:lastRenderedPageBreak/>
        <w:t xml:space="preserve">(п. 11 в ред. </w:t>
      </w:r>
      <w:hyperlink r:id="rId73" w:history="1">
        <w:r>
          <w:rPr>
            <w:color w:val="0000FF"/>
          </w:rPr>
          <w:t>Закона</w:t>
        </w:r>
      </w:hyperlink>
      <w:r>
        <w:t xml:space="preserve"> Магаданской области от 02.12.2011 N 1447-ОЗ)</w:t>
      </w:r>
    </w:p>
    <w:p w:rsidR="003C4649" w:rsidRDefault="003C4649">
      <w:pPr>
        <w:pStyle w:val="ConsPlusNormal"/>
        <w:ind w:firstLine="540"/>
        <w:jc w:val="both"/>
      </w:pPr>
      <w:r>
        <w:t>12.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3C4649" w:rsidRDefault="003C4649">
      <w:pPr>
        <w:pStyle w:val="ConsPlusNormal"/>
        <w:jc w:val="both"/>
      </w:pPr>
      <w:r>
        <w:t xml:space="preserve">(часть первая в ред. </w:t>
      </w:r>
      <w:hyperlink r:id="rId74" w:history="1">
        <w:r>
          <w:rPr>
            <w:color w:val="0000FF"/>
          </w:rPr>
          <w:t>Закона</w:t>
        </w:r>
      </w:hyperlink>
      <w:r>
        <w:t xml:space="preserve"> Магаданской области от 02.12.2011 N 1447-ОЗ)</w:t>
      </w:r>
    </w:p>
    <w:p w:rsidR="003C4649" w:rsidRDefault="003C4649">
      <w:pPr>
        <w:pStyle w:val="ConsPlusNormal"/>
        <w:ind w:firstLine="540"/>
        <w:jc w:val="both"/>
      </w:pPr>
      <w:r>
        <w:t>Положение о порядке сдачи квалификационного экзамена муниципальными служащими и порядок оценки их знаний, навыков и умений (профессионального уровня) утверждаются органом местного самоуправления, избирательной комиссией муниципального образования.</w:t>
      </w:r>
    </w:p>
    <w:p w:rsidR="003C4649" w:rsidRDefault="003C4649">
      <w:pPr>
        <w:pStyle w:val="ConsPlusNormal"/>
        <w:ind w:firstLine="540"/>
        <w:jc w:val="both"/>
      </w:pPr>
      <w:r>
        <w:t>13. Классные чины присваиваются представителем нанимателя (работодателя).</w:t>
      </w:r>
    </w:p>
    <w:p w:rsidR="003C4649" w:rsidRDefault="003C4649">
      <w:pPr>
        <w:pStyle w:val="ConsPlusNormal"/>
        <w:ind w:firstLine="540"/>
        <w:jc w:val="both"/>
      </w:pPr>
      <w:r>
        <w:t>14. Запись о присвоении классного чина вносится в личное дело и трудовую книжку муниципального служащего.</w:t>
      </w:r>
    </w:p>
    <w:p w:rsidR="003C4649" w:rsidRDefault="003C4649">
      <w:pPr>
        <w:pStyle w:val="ConsPlusNormal"/>
        <w:ind w:firstLine="540"/>
        <w:jc w:val="both"/>
      </w:pPr>
      <w:r>
        <w:t>15. Со дня присвоения муниципальному служащему классного чина ему устанавливается ежемесячная выплата к должностному окладу за классный чин.</w:t>
      </w:r>
    </w:p>
    <w:p w:rsidR="003C4649" w:rsidRDefault="003C4649">
      <w:pPr>
        <w:pStyle w:val="ConsPlusNormal"/>
        <w:ind w:firstLine="540"/>
        <w:jc w:val="both"/>
      </w:pPr>
      <w:r>
        <w:t>16. В качестве меры поощрения за особые отличия в муниципальной службе классный чин муниципальному служащему может быть присвоен:</w:t>
      </w:r>
    </w:p>
    <w:p w:rsidR="003C4649" w:rsidRDefault="003C4649">
      <w:pPr>
        <w:pStyle w:val="ConsPlusNormal"/>
        <w:ind w:firstLine="540"/>
        <w:jc w:val="both"/>
      </w:pPr>
      <w:r>
        <w:t xml:space="preserve">1) до истечения срока, установленного </w:t>
      </w:r>
      <w:hyperlink w:anchor="P148" w:history="1">
        <w:r>
          <w:rPr>
            <w:color w:val="0000FF"/>
          </w:rPr>
          <w:t>пунктом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3C4649" w:rsidRDefault="003C4649">
      <w:pPr>
        <w:pStyle w:val="ConsPlusNormal"/>
        <w:ind w:firstLine="540"/>
        <w:jc w:val="both"/>
      </w:pPr>
      <w:r>
        <w:t>2)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3C4649" w:rsidRDefault="003C4649">
      <w:pPr>
        <w:pStyle w:val="ConsPlusNormal"/>
        <w:ind w:firstLine="540"/>
        <w:jc w:val="both"/>
      </w:pPr>
      <w:bookmarkStart w:id="3" w:name="P172"/>
      <w:bookmarkEnd w:id="3"/>
      <w:r>
        <w:t xml:space="preserve">17. Муниципальному служащему, имеющему классный чин государственной гражданской службы, воинское или специальное звание, классный чин юстиции, присваивается первый классный чин в соответствии с </w:t>
      </w:r>
      <w:hyperlink w:anchor="P138" w:history="1">
        <w:r>
          <w:rPr>
            <w:color w:val="0000FF"/>
          </w:rPr>
          <w:t>пунктом 3</w:t>
        </w:r>
      </w:hyperlink>
      <w:r>
        <w:t xml:space="preserve"> настоящей статьи.</w:t>
      </w:r>
    </w:p>
    <w:p w:rsidR="003C4649" w:rsidRDefault="003C4649">
      <w:pPr>
        <w:pStyle w:val="ConsPlusNormal"/>
        <w:ind w:firstLine="540"/>
        <w:jc w:val="both"/>
      </w:pPr>
      <w:r>
        <w:t xml:space="preserve">Если первый классный чин муниципальной службы, который должен быть присвоен муниципальному служащему в соответствии с </w:t>
      </w:r>
      <w:hyperlink w:anchor="P138" w:history="1">
        <w:r>
          <w:rPr>
            <w:color w:val="0000FF"/>
          </w:rPr>
          <w:t>пунктом 3</w:t>
        </w:r>
      </w:hyperlink>
      <w:r>
        <w:t xml:space="preserve"> настоящей статьи, ниже имеющегося у него классного чина государственной гражданской службы, воинского или специального звания, классного чина юстиции, то муниципальному служащему присваивается классный чин на одну ступень выше того классного чина, который должен быть ему присвоен в соответствии с </w:t>
      </w:r>
      <w:hyperlink w:anchor="P138" w:history="1">
        <w:r>
          <w:rPr>
            <w:color w:val="0000FF"/>
          </w:rPr>
          <w:t>пунктом 3</w:t>
        </w:r>
      </w:hyperlink>
      <w:r>
        <w:t xml:space="preserve"> настоящей статьи.</w:t>
      </w:r>
    </w:p>
    <w:p w:rsidR="003C4649" w:rsidRDefault="003C4649">
      <w:pPr>
        <w:pStyle w:val="ConsPlusNormal"/>
        <w:jc w:val="both"/>
      </w:pPr>
      <w:r>
        <w:t xml:space="preserve">(п. 17 в ред. </w:t>
      </w:r>
      <w:hyperlink r:id="rId75" w:history="1">
        <w:r>
          <w:rPr>
            <w:color w:val="0000FF"/>
          </w:rPr>
          <w:t>Закона</w:t>
        </w:r>
      </w:hyperlink>
      <w:r>
        <w:t xml:space="preserve"> Магаданской области от 02.12.2011 N 1447-ОЗ)</w:t>
      </w:r>
    </w:p>
    <w:p w:rsidR="003C4649" w:rsidRDefault="003C4649">
      <w:pPr>
        <w:pStyle w:val="ConsPlusNormal"/>
        <w:ind w:firstLine="540"/>
        <w:jc w:val="both"/>
      </w:pPr>
      <w:r>
        <w:t>18. Очередной классный чин не присваивается муниципальному служащему, имеющему дисциплинарное взыскание, а также муниципальному служащему, в отношении которого проводится служебная проверка или возбуждено уголовное дело.</w:t>
      </w:r>
    </w:p>
    <w:p w:rsidR="003C4649" w:rsidRDefault="003C4649">
      <w:pPr>
        <w:pStyle w:val="ConsPlusNormal"/>
        <w:jc w:val="both"/>
      </w:pPr>
      <w:r>
        <w:t xml:space="preserve">(в ред. </w:t>
      </w:r>
      <w:hyperlink r:id="rId76" w:history="1">
        <w:r>
          <w:rPr>
            <w:color w:val="0000FF"/>
          </w:rPr>
          <w:t>Закона</w:t>
        </w:r>
      </w:hyperlink>
      <w:r>
        <w:t xml:space="preserve"> Магаданской области от 02.12.2011 N 1447-ОЗ)</w:t>
      </w:r>
    </w:p>
    <w:p w:rsidR="003C4649" w:rsidRDefault="003C4649">
      <w:pPr>
        <w:pStyle w:val="ConsPlusNormal"/>
        <w:ind w:firstLine="540"/>
        <w:jc w:val="both"/>
      </w:pPr>
    </w:p>
    <w:p w:rsidR="003C4649" w:rsidRDefault="003C4649">
      <w:pPr>
        <w:pStyle w:val="ConsPlusNormal"/>
        <w:ind w:firstLine="540"/>
        <w:jc w:val="both"/>
        <w:outlineLvl w:val="1"/>
      </w:pPr>
      <w:r>
        <w:t>Статья 7.3. Сохранение классных чинов при прохождении муниципальной службы</w:t>
      </w:r>
    </w:p>
    <w:p w:rsidR="003C4649" w:rsidRDefault="003C4649">
      <w:pPr>
        <w:pStyle w:val="ConsPlusNormal"/>
        <w:ind w:firstLine="540"/>
        <w:jc w:val="both"/>
      </w:pPr>
    </w:p>
    <w:p w:rsidR="003C4649" w:rsidRDefault="003C4649">
      <w:pPr>
        <w:pStyle w:val="ConsPlusNormal"/>
        <w:ind w:firstLine="540"/>
        <w:jc w:val="both"/>
      </w:pPr>
      <w:r>
        <w:t xml:space="preserve">(введена </w:t>
      </w:r>
      <w:hyperlink r:id="rId77" w:history="1">
        <w:r>
          <w:rPr>
            <w:color w:val="0000FF"/>
          </w:rPr>
          <w:t>Законом</w:t>
        </w:r>
      </w:hyperlink>
      <w:r>
        <w:t xml:space="preserve"> Магаданской области от 22.06.2009 N 1158-ОЗ)</w:t>
      </w:r>
    </w:p>
    <w:p w:rsidR="003C4649" w:rsidRDefault="003C4649">
      <w:pPr>
        <w:pStyle w:val="ConsPlusNormal"/>
        <w:ind w:firstLine="540"/>
        <w:jc w:val="both"/>
      </w:pPr>
    </w:p>
    <w:p w:rsidR="003C4649" w:rsidRDefault="003C4649">
      <w:pPr>
        <w:pStyle w:val="ConsPlusNormal"/>
        <w:ind w:firstLine="540"/>
        <w:jc w:val="both"/>
      </w:pPr>
      <w:r>
        <w:t>Классный чин сохраняется:</w:t>
      </w:r>
    </w:p>
    <w:p w:rsidR="003C4649" w:rsidRDefault="003C4649">
      <w:pPr>
        <w:pStyle w:val="ConsPlusNormal"/>
        <w:ind w:firstLine="540"/>
        <w:jc w:val="both"/>
      </w:pPr>
      <w:r>
        <w:t>1) при переводе муниципального служащего на другую должность муниципальной службы в пределах одной группы должностей муниципальной службы;</w:t>
      </w:r>
    </w:p>
    <w:p w:rsidR="003C4649" w:rsidRDefault="003C4649">
      <w:pPr>
        <w:pStyle w:val="ConsPlusNormal"/>
        <w:ind w:firstLine="540"/>
        <w:jc w:val="both"/>
      </w:pPr>
      <w:r>
        <w:t xml:space="preserve">2) при переводе муниципального служащего на должность муниципальной службы вышестоящей группы должностей муниципальной службы до присвоения очередного классного чина в установленном </w:t>
      </w:r>
      <w:hyperlink w:anchor="P132" w:history="1">
        <w:r>
          <w:rPr>
            <w:color w:val="0000FF"/>
          </w:rPr>
          <w:t>статьей 7.2</w:t>
        </w:r>
      </w:hyperlink>
      <w:r>
        <w:t xml:space="preserve"> настоящего Закона порядке;</w:t>
      </w:r>
    </w:p>
    <w:p w:rsidR="003C4649" w:rsidRDefault="003C4649">
      <w:pPr>
        <w:pStyle w:val="ConsPlusNormal"/>
        <w:ind w:firstLine="540"/>
        <w:jc w:val="both"/>
      </w:pPr>
      <w:r>
        <w:t>3) при переводе муниципального служащего на должность муниципальной службы нижестоящей группы должностей муниципальной службы;</w:t>
      </w:r>
    </w:p>
    <w:p w:rsidR="003C4649" w:rsidRDefault="003C4649">
      <w:pPr>
        <w:pStyle w:val="ConsPlusNormal"/>
        <w:ind w:firstLine="540"/>
        <w:jc w:val="both"/>
      </w:pPr>
      <w:r>
        <w:t xml:space="preserve">4) при освобождении муниципального служащего от замещаемой должности муниципальной службы и увольнении с муниципальной службы (в том числе в связи с выходом на пенсию), поступлении на муниципальную службу вновь, а также переводе (переходе) на должности муниципальной службы в другое муниципальное образование, другой орган местного </w:t>
      </w:r>
      <w:r>
        <w:lastRenderedPageBreak/>
        <w:t>самоуправления, избирательную комиссию.</w:t>
      </w:r>
    </w:p>
    <w:p w:rsidR="003C4649" w:rsidRDefault="003C4649">
      <w:pPr>
        <w:pStyle w:val="ConsPlusNormal"/>
        <w:ind w:firstLine="540"/>
        <w:jc w:val="both"/>
      </w:pPr>
    </w:p>
    <w:p w:rsidR="003C4649" w:rsidRDefault="003C4649">
      <w:pPr>
        <w:pStyle w:val="ConsPlusNormal"/>
        <w:ind w:firstLine="540"/>
        <w:jc w:val="both"/>
        <w:outlineLvl w:val="1"/>
      </w:pPr>
      <w:r>
        <w:t>Статья 7.4. Представление сведений о доходах, расходах, об имуществе и обязательствах имущественного характера</w:t>
      </w:r>
    </w:p>
    <w:p w:rsidR="003C4649" w:rsidRDefault="003C4649">
      <w:pPr>
        <w:pStyle w:val="ConsPlusNormal"/>
        <w:jc w:val="both"/>
      </w:pPr>
      <w:r>
        <w:t xml:space="preserve">(в ред. </w:t>
      </w:r>
      <w:hyperlink r:id="rId78" w:history="1">
        <w:r>
          <w:rPr>
            <w:color w:val="0000FF"/>
          </w:rPr>
          <w:t>Закона</w:t>
        </w:r>
      </w:hyperlink>
      <w:r>
        <w:t xml:space="preserve"> Магаданской области от 18.03.2013 N 1591-ОЗ)</w:t>
      </w:r>
    </w:p>
    <w:p w:rsidR="003C4649" w:rsidRDefault="003C4649">
      <w:pPr>
        <w:pStyle w:val="ConsPlusNormal"/>
        <w:ind w:firstLine="540"/>
        <w:jc w:val="both"/>
      </w:pPr>
    </w:p>
    <w:p w:rsidR="003C4649" w:rsidRDefault="003C4649">
      <w:pPr>
        <w:pStyle w:val="ConsPlusNormal"/>
        <w:ind w:firstLine="540"/>
        <w:jc w:val="both"/>
      </w:pPr>
      <w:r>
        <w:t xml:space="preserve">(введена </w:t>
      </w:r>
      <w:hyperlink r:id="rId79" w:history="1">
        <w:r>
          <w:rPr>
            <w:color w:val="0000FF"/>
          </w:rPr>
          <w:t>Законом</w:t>
        </w:r>
      </w:hyperlink>
      <w:r>
        <w:t xml:space="preserve"> Магаданской области от 09.06.2012 N 1504-ОЗ)</w:t>
      </w:r>
    </w:p>
    <w:p w:rsidR="003C4649" w:rsidRDefault="003C4649">
      <w:pPr>
        <w:pStyle w:val="ConsPlusNormal"/>
        <w:ind w:firstLine="540"/>
        <w:jc w:val="both"/>
      </w:pPr>
    </w:p>
    <w:p w:rsidR="003C4649" w:rsidRDefault="003C4649">
      <w:pPr>
        <w:pStyle w:val="ConsPlusNormal"/>
        <w:ind w:firstLine="540"/>
        <w:jc w:val="both"/>
      </w:pPr>
      <w:bookmarkStart w:id="4" w:name="P193"/>
      <w:bookmarkEnd w:id="4"/>
      <w:r>
        <w:t xml:space="preserve">1. В соответствии с Федеральным </w:t>
      </w:r>
      <w:hyperlink r:id="rId80" w:history="1">
        <w:r>
          <w:rPr>
            <w:color w:val="0000FF"/>
          </w:rPr>
          <w:t>законом</w:t>
        </w:r>
      </w:hyperlink>
      <w:r>
        <w:t xml:space="preserve"> муниципальные служащие, замещающие должности муниципальной службы, включенные в утвержденный в соответствии с Федеральным </w:t>
      </w:r>
      <w:hyperlink r:id="rId81" w:history="1">
        <w:r>
          <w:rPr>
            <w:color w:val="0000FF"/>
          </w:rPr>
          <w:t>законом</w:t>
        </w:r>
      </w:hyperlink>
      <w:r>
        <w:t xml:space="preserve"> от 25 декабря 2008 года N 273-ФЗ "О противодействии коррупции" перечень должностей муниципальной службы (далее в настоящей статье - Перечень), а также граждане, претендующие на замещение указанных должностей муниципальной службы,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C4649" w:rsidRDefault="003C4649">
      <w:pPr>
        <w:pStyle w:val="ConsPlusNormal"/>
        <w:jc w:val="both"/>
      </w:pPr>
      <w:r>
        <w:t xml:space="preserve">(в ред. Законов Магаданской области от 18.03.2013 </w:t>
      </w:r>
      <w:hyperlink r:id="rId82" w:history="1">
        <w:r>
          <w:rPr>
            <w:color w:val="0000FF"/>
          </w:rPr>
          <w:t>N 1591-ОЗ</w:t>
        </w:r>
      </w:hyperlink>
      <w:r>
        <w:t xml:space="preserve">, от 30.04.2015 </w:t>
      </w:r>
      <w:hyperlink r:id="rId83" w:history="1">
        <w:r>
          <w:rPr>
            <w:color w:val="0000FF"/>
          </w:rPr>
          <w:t>N 1899-ОЗ</w:t>
        </w:r>
      </w:hyperlink>
      <w:r>
        <w:t>)</w:t>
      </w:r>
    </w:p>
    <w:p w:rsidR="003C4649" w:rsidRDefault="003C4649">
      <w:pPr>
        <w:pStyle w:val="ConsPlusNormal"/>
        <w:ind w:firstLine="540"/>
        <w:jc w:val="both"/>
      </w:pPr>
      <w:r>
        <w:t xml:space="preserve">Указанные в </w:t>
      </w:r>
      <w:hyperlink w:anchor="P193" w:history="1">
        <w:r>
          <w:rPr>
            <w:color w:val="0000FF"/>
          </w:rPr>
          <w:t>части первой</w:t>
        </w:r>
      </w:hyperlink>
      <w:r>
        <w:t xml:space="preserve"> настоящего пункта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Магаданской области.</w:t>
      </w:r>
    </w:p>
    <w:p w:rsidR="003C4649" w:rsidRDefault="003C4649">
      <w:pPr>
        <w:pStyle w:val="ConsPlusNormal"/>
        <w:jc w:val="both"/>
      </w:pPr>
      <w:r>
        <w:t xml:space="preserve">(часть вторая введена </w:t>
      </w:r>
      <w:hyperlink r:id="rId84" w:history="1">
        <w:r>
          <w:rPr>
            <w:color w:val="0000FF"/>
          </w:rPr>
          <w:t>Законом</w:t>
        </w:r>
      </w:hyperlink>
      <w:r>
        <w:t xml:space="preserve"> Магаданской области от 18.03.2013 N 1591-ОЗ; в ред. </w:t>
      </w:r>
      <w:hyperlink r:id="rId85" w:history="1">
        <w:r>
          <w:rPr>
            <w:color w:val="0000FF"/>
          </w:rPr>
          <w:t>Закона</w:t>
        </w:r>
      </w:hyperlink>
      <w:r>
        <w:t xml:space="preserve"> Магаданской области от 30.04.2015 N 1899-ОЗ)</w:t>
      </w:r>
    </w:p>
    <w:p w:rsidR="003C4649" w:rsidRDefault="003C4649">
      <w:pPr>
        <w:pStyle w:val="ConsPlusNormal"/>
        <w:ind w:firstLine="540"/>
        <w:jc w:val="both"/>
      </w:pPr>
      <w:r>
        <w:t>2. Муниципальные служащие,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Магаданской области.</w:t>
      </w:r>
    </w:p>
    <w:p w:rsidR="003C4649" w:rsidRDefault="003C4649">
      <w:pPr>
        <w:pStyle w:val="ConsPlusNormal"/>
        <w:jc w:val="both"/>
      </w:pPr>
      <w:r>
        <w:t xml:space="preserve">(в ред. Законов Магаданской области от 18.03.2013 </w:t>
      </w:r>
      <w:hyperlink r:id="rId86" w:history="1">
        <w:r>
          <w:rPr>
            <w:color w:val="0000FF"/>
          </w:rPr>
          <w:t>N 1591-ОЗ</w:t>
        </w:r>
      </w:hyperlink>
      <w:r>
        <w:t xml:space="preserve">, от 27.02.2015 </w:t>
      </w:r>
      <w:hyperlink r:id="rId87" w:history="1">
        <w:r>
          <w:rPr>
            <w:color w:val="0000FF"/>
          </w:rPr>
          <w:t>N 1856-ОЗ</w:t>
        </w:r>
      </w:hyperlink>
      <w:r>
        <w:t>)</w:t>
      </w:r>
    </w:p>
    <w:p w:rsidR="003C4649" w:rsidRDefault="003C4649">
      <w:pPr>
        <w:pStyle w:val="ConsPlusNormal"/>
        <w:ind w:firstLine="540"/>
        <w:jc w:val="both"/>
      </w:pPr>
      <w:bookmarkStart w:id="5" w:name="P199"/>
      <w:bookmarkEnd w:id="5"/>
      <w:r>
        <w:t>3. В органе местного самоуправления, аппарате избирательной комиссии муниципального образования в соответствии с федеральным законодательством проводится проверка:</w:t>
      </w:r>
    </w:p>
    <w:p w:rsidR="003C4649" w:rsidRDefault="003C4649">
      <w:pPr>
        <w:pStyle w:val="ConsPlusNormal"/>
        <w:ind w:firstLine="540"/>
        <w:jc w:val="both"/>
      </w:pPr>
      <w:r>
        <w:t>1)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w:t>
      </w:r>
    </w:p>
    <w:p w:rsidR="003C4649" w:rsidRDefault="003C4649">
      <w:pPr>
        <w:pStyle w:val="ConsPlusNormal"/>
        <w:jc w:val="both"/>
      </w:pPr>
      <w:r>
        <w:t xml:space="preserve">(в ред. </w:t>
      </w:r>
      <w:hyperlink r:id="rId88" w:history="1">
        <w:r>
          <w:rPr>
            <w:color w:val="0000FF"/>
          </w:rPr>
          <w:t>Закона</w:t>
        </w:r>
      </w:hyperlink>
      <w:r>
        <w:t xml:space="preserve"> Магаданской области от 18.03.2013 N 1591-ОЗ)</w:t>
      </w:r>
    </w:p>
    <w:p w:rsidR="003C4649" w:rsidRDefault="003C4649">
      <w:pPr>
        <w:pStyle w:val="ConsPlusNormal"/>
        <w:ind w:firstLine="540"/>
        <w:jc w:val="both"/>
      </w:pPr>
      <w:r>
        <w:t>2)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w:t>
      </w:r>
    </w:p>
    <w:p w:rsidR="003C4649" w:rsidRDefault="003C4649">
      <w:pPr>
        <w:pStyle w:val="ConsPlusNormal"/>
        <w:jc w:val="both"/>
      </w:pPr>
      <w:r>
        <w:t xml:space="preserve">(в ред. </w:t>
      </w:r>
      <w:hyperlink r:id="rId89" w:history="1">
        <w:r>
          <w:rPr>
            <w:color w:val="0000FF"/>
          </w:rPr>
          <w:t>Закона</w:t>
        </w:r>
      </w:hyperlink>
      <w:r>
        <w:t xml:space="preserve"> Магаданской области от 18.03.2013 N 1591-ОЗ)</w:t>
      </w:r>
    </w:p>
    <w:p w:rsidR="003C4649" w:rsidRDefault="003C4649">
      <w:pPr>
        <w:pStyle w:val="ConsPlusNormal"/>
        <w:ind w:firstLine="540"/>
        <w:jc w:val="both"/>
      </w:pPr>
      <w:r>
        <w:t>3) достоверности и полноты сведений, представляемых в соответствии с нормативными правовыми актами Российской Федерации гражданами при поступлении на муниципальную службу;</w:t>
      </w:r>
    </w:p>
    <w:p w:rsidR="003C4649" w:rsidRDefault="003C4649">
      <w:pPr>
        <w:pStyle w:val="ConsPlusNormal"/>
        <w:ind w:firstLine="540"/>
        <w:jc w:val="both"/>
      </w:pPr>
      <w:r>
        <w:t>4) соблюдения муниципальными служащими установленных федеральным законодательством ограничений, запретов, требований о предотвращении или об урегулировании конфликта интересов, исполнения ими обязанностей;</w:t>
      </w:r>
    </w:p>
    <w:p w:rsidR="003C4649" w:rsidRDefault="003C4649">
      <w:pPr>
        <w:pStyle w:val="ConsPlusNormal"/>
        <w:jc w:val="both"/>
      </w:pPr>
      <w:r>
        <w:t xml:space="preserve">(в ред. </w:t>
      </w:r>
      <w:hyperlink r:id="rId90" w:history="1">
        <w:r>
          <w:rPr>
            <w:color w:val="0000FF"/>
          </w:rPr>
          <w:t>Закона</w:t>
        </w:r>
      </w:hyperlink>
      <w:r>
        <w:t xml:space="preserve"> Магаданской области от 18.03.2013 N 1591-ОЗ)</w:t>
      </w:r>
    </w:p>
    <w:p w:rsidR="003C4649" w:rsidRDefault="003C4649">
      <w:pPr>
        <w:pStyle w:val="ConsPlusNormal"/>
        <w:ind w:firstLine="540"/>
        <w:jc w:val="both"/>
      </w:pPr>
      <w:r>
        <w:t xml:space="preserve">5) утратил силу. - </w:t>
      </w:r>
      <w:hyperlink r:id="rId91" w:history="1">
        <w:r>
          <w:rPr>
            <w:color w:val="0000FF"/>
          </w:rPr>
          <w:t>Закон</w:t>
        </w:r>
      </w:hyperlink>
      <w:r>
        <w:t xml:space="preserve"> Магаданской области от 30.04.2015 N 1899-ОЗ.</w:t>
      </w:r>
    </w:p>
    <w:p w:rsidR="003C4649" w:rsidRDefault="003C4649">
      <w:pPr>
        <w:pStyle w:val="ConsPlusNormal"/>
        <w:ind w:firstLine="540"/>
        <w:jc w:val="both"/>
      </w:pPr>
      <w:r>
        <w:t xml:space="preserve">4. К осуществлению проверки, указанной в </w:t>
      </w:r>
      <w:hyperlink w:anchor="P199" w:history="1">
        <w:r>
          <w:rPr>
            <w:color w:val="0000FF"/>
          </w:rPr>
          <w:t>пункте 3</w:t>
        </w:r>
      </w:hyperlink>
      <w:r>
        <w:t xml:space="preserve"> настоящей статьи, применяется порядок проверки достоверности и полноты сведений и соблюдения ограничений, запретов и требований к служебному поведению, утвержденный постановлением Магаданской областной Думы, в отношении граждан, претендующих на замещение должностей государственной гражданской </w:t>
      </w:r>
      <w:r>
        <w:lastRenderedPageBreak/>
        <w:t xml:space="preserve">службы Магаданской области, государственных гражданских служащих Магаданской области, с учетом требований Федеральных законов от 25 декабря 2008 года </w:t>
      </w:r>
      <w:hyperlink r:id="rId92" w:history="1">
        <w:r>
          <w:rPr>
            <w:color w:val="0000FF"/>
          </w:rPr>
          <w:t>N 273-ФЗ</w:t>
        </w:r>
      </w:hyperlink>
      <w:r>
        <w:t xml:space="preserve"> "О противодействии коррупции", от 03 декабря 2012 года </w:t>
      </w:r>
      <w:hyperlink r:id="rId93" w:history="1">
        <w:r>
          <w:rPr>
            <w:color w:val="0000FF"/>
          </w:rPr>
          <w:t>N 230-ФЗ</w:t>
        </w:r>
      </w:hyperlink>
      <w:r>
        <w:t xml:space="preserve"> "О контроле за соответствием расходов лиц, замещающих государственные должности, и иных лиц их доходам".</w:t>
      </w:r>
    </w:p>
    <w:p w:rsidR="003C4649" w:rsidRDefault="003C4649">
      <w:pPr>
        <w:pStyle w:val="ConsPlusNormal"/>
        <w:jc w:val="both"/>
      </w:pPr>
      <w:r>
        <w:t xml:space="preserve">(п. 4  ред. </w:t>
      </w:r>
      <w:hyperlink r:id="rId94" w:history="1">
        <w:r>
          <w:rPr>
            <w:color w:val="0000FF"/>
          </w:rPr>
          <w:t>Закона</w:t>
        </w:r>
      </w:hyperlink>
      <w:r>
        <w:t xml:space="preserve"> Магаданской области от 18.03.2013 N 1591-ОЗ)</w:t>
      </w:r>
    </w:p>
    <w:p w:rsidR="003C4649" w:rsidRDefault="003C4649">
      <w:pPr>
        <w:pStyle w:val="ConsPlusNormal"/>
        <w:ind w:firstLine="540"/>
        <w:jc w:val="both"/>
      </w:pPr>
    </w:p>
    <w:p w:rsidR="003C4649" w:rsidRDefault="003C4649">
      <w:pPr>
        <w:pStyle w:val="ConsPlusNormal"/>
        <w:ind w:firstLine="540"/>
        <w:jc w:val="both"/>
        <w:outlineLvl w:val="1"/>
      </w:pPr>
      <w:r>
        <w:t>Статья 7.5. Порядок образования комиссии по соблюдению требований к служебному поведению муниципальных служащих и урегулированию конфликта интересов</w:t>
      </w:r>
    </w:p>
    <w:p w:rsidR="003C4649" w:rsidRDefault="003C4649">
      <w:pPr>
        <w:pStyle w:val="ConsPlusNormal"/>
        <w:ind w:firstLine="540"/>
        <w:jc w:val="both"/>
      </w:pPr>
    </w:p>
    <w:p w:rsidR="003C4649" w:rsidRDefault="003C4649">
      <w:pPr>
        <w:pStyle w:val="ConsPlusNormal"/>
        <w:ind w:firstLine="540"/>
        <w:jc w:val="both"/>
      </w:pPr>
      <w:r>
        <w:t xml:space="preserve">(введена </w:t>
      </w:r>
      <w:hyperlink r:id="rId95" w:history="1">
        <w:r>
          <w:rPr>
            <w:color w:val="0000FF"/>
          </w:rPr>
          <w:t>Законом</w:t>
        </w:r>
      </w:hyperlink>
      <w:r>
        <w:t xml:space="preserve"> Магаданской области от 09.06.2012 N 1504-ОЗ)</w:t>
      </w:r>
    </w:p>
    <w:p w:rsidR="003C4649" w:rsidRDefault="003C4649">
      <w:pPr>
        <w:pStyle w:val="ConsPlusNormal"/>
        <w:ind w:firstLine="540"/>
        <w:jc w:val="both"/>
      </w:pPr>
    </w:p>
    <w:p w:rsidR="003C4649" w:rsidRDefault="003C4649">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соответствии с федеральным законодательством в органе местного самоуправления, аппарате избирательной комиссии муниципального образования может быть образована комиссия по соблюдению требований к служебному поведению муниципальных служащих и урегулированию конфликта интересов (далее - комиссия).</w:t>
      </w:r>
    </w:p>
    <w:p w:rsidR="003C4649" w:rsidRDefault="003C4649">
      <w:pPr>
        <w:pStyle w:val="ConsPlusNormal"/>
        <w:ind w:firstLine="540"/>
        <w:jc w:val="both"/>
      </w:pPr>
      <w:r>
        <w:t>2. Комиссия образуется:</w:t>
      </w:r>
    </w:p>
    <w:p w:rsidR="003C4649" w:rsidRDefault="003C4649">
      <w:pPr>
        <w:pStyle w:val="ConsPlusNormal"/>
        <w:ind w:firstLine="540"/>
        <w:jc w:val="both"/>
      </w:pPr>
      <w:r>
        <w:t>1) в исполнительно-распорядительном органе местного самоуправления -постановлением исполнительно-распорядительного органа местного самоуправления;</w:t>
      </w:r>
    </w:p>
    <w:p w:rsidR="003C4649" w:rsidRDefault="003C4649">
      <w:pPr>
        <w:pStyle w:val="ConsPlusNormal"/>
        <w:ind w:firstLine="540"/>
        <w:jc w:val="both"/>
      </w:pPr>
      <w:r>
        <w:t>2) в аппарате избирательной комиссии муниципального образования - решением избирательной комиссии муниципального образования;</w:t>
      </w:r>
    </w:p>
    <w:p w:rsidR="003C4649" w:rsidRDefault="003C4649">
      <w:pPr>
        <w:pStyle w:val="ConsPlusNormal"/>
        <w:ind w:firstLine="540"/>
        <w:jc w:val="both"/>
      </w:pPr>
      <w:r>
        <w:t>3) в представительном органе местного самоуправления, иных органах местного самоуправления - решением представительного органа местного самоуправления.</w:t>
      </w:r>
    </w:p>
    <w:p w:rsidR="003C4649" w:rsidRDefault="003C4649">
      <w:pPr>
        <w:pStyle w:val="ConsPlusNormal"/>
        <w:ind w:firstLine="540"/>
        <w:jc w:val="both"/>
      </w:pPr>
      <w:r>
        <w:t>3. Решением об образовании комиссии устанавливается порядок образования, состав и порядок деятельности комиссии.</w:t>
      </w:r>
    </w:p>
    <w:p w:rsidR="003C4649" w:rsidRDefault="003C4649">
      <w:pPr>
        <w:pStyle w:val="ConsPlusNormal"/>
        <w:ind w:firstLine="540"/>
        <w:jc w:val="both"/>
      </w:pPr>
    </w:p>
    <w:p w:rsidR="003C4649" w:rsidRDefault="003C4649">
      <w:pPr>
        <w:pStyle w:val="ConsPlusNormal"/>
        <w:ind w:firstLine="540"/>
        <w:jc w:val="both"/>
        <w:outlineLvl w:val="1"/>
      </w:pPr>
      <w:r>
        <w:t>Статья 7.6.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C4649" w:rsidRDefault="003C4649">
      <w:pPr>
        <w:pStyle w:val="ConsPlusNormal"/>
        <w:ind w:firstLine="540"/>
        <w:jc w:val="both"/>
      </w:pPr>
    </w:p>
    <w:p w:rsidR="003C4649" w:rsidRDefault="003C4649">
      <w:pPr>
        <w:pStyle w:val="ConsPlusNormal"/>
        <w:ind w:firstLine="540"/>
        <w:jc w:val="both"/>
      </w:pPr>
      <w:r>
        <w:t xml:space="preserve">(введена </w:t>
      </w:r>
      <w:hyperlink r:id="rId96" w:history="1">
        <w:r>
          <w:rPr>
            <w:color w:val="0000FF"/>
          </w:rPr>
          <w:t>Законом</w:t>
        </w:r>
      </w:hyperlink>
      <w:r>
        <w:t xml:space="preserve"> Магаданской области от 09.06.2012 N 1504-ОЗ)</w:t>
      </w:r>
    </w:p>
    <w:p w:rsidR="003C4649" w:rsidRDefault="003C4649">
      <w:pPr>
        <w:pStyle w:val="ConsPlusNormal"/>
        <w:ind w:firstLine="540"/>
        <w:jc w:val="both"/>
      </w:pPr>
    </w:p>
    <w:p w:rsidR="003C4649" w:rsidRDefault="003C4649">
      <w:pPr>
        <w:pStyle w:val="ConsPlusNormal"/>
        <w:ind w:firstLine="540"/>
        <w:jc w:val="both"/>
      </w:pPr>
      <w:r>
        <w:t xml:space="preserve">Предусмотренные Федеральным </w:t>
      </w:r>
      <w:hyperlink r:id="rId97" w:history="1">
        <w:r>
          <w:rPr>
            <w:color w:val="0000FF"/>
          </w:rPr>
          <w:t>законом</w:t>
        </w:r>
      </w:hyperlink>
      <w:r>
        <w:t xml:space="preserve"> взыскания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представителем нанимателя (работодателем) в порядке и сроки, установленные муниципальными нормативными правовыми актами в соответствии с федеральным законодательством.</w:t>
      </w:r>
    </w:p>
    <w:p w:rsidR="003C4649" w:rsidRDefault="003C4649">
      <w:pPr>
        <w:pStyle w:val="ConsPlusNormal"/>
        <w:ind w:firstLine="540"/>
        <w:jc w:val="both"/>
      </w:pPr>
    </w:p>
    <w:p w:rsidR="003C4649" w:rsidRDefault="003C4649">
      <w:pPr>
        <w:pStyle w:val="ConsPlusNormal"/>
        <w:ind w:firstLine="540"/>
        <w:jc w:val="both"/>
        <w:outlineLvl w:val="1"/>
      </w:pPr>
      <w:r>
        <w:t>Статья 8. Аттестация муниципальных служащих</w:t>
      </w:r>
    </w:p>
    <w:p w:rsidR="003C4649" w:rsidRDefault="003C4649">
      <w:pPr>
        <w:pStyle w:val="ConsPlusNormal"/>
        <w:ind w:firstLine="540"/>
        <w:jc w:val="both"/>
      </w:pPr>
    </w:p>
    <w:p w:rsidR="003C4649" w:rsidRDefault="003C4649">
      <w:pPr>
        <w:pStyle w:val="ConsPlusNormal"/>
        <w:ind w:firstLine="540"/>
        <w:jc w:val="both"/>
      </w:pPr>
      <w:r>
        <w:t>1. Аттестация муниципальных служащих проводится один раз в три года в целях определения соответствия муниципального служащего замещаемой должности муниципальной службы.</w:t>
      </w:r>
    </w:p>
    <w:p w:rsidR="003C4649" w:rsidRDefault="003C4649">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w:t>
      </w:r>
      <w:hyperlink r:id="rId98" w:history="1">
        <w:r>
          <w:rPr>
            <w:color w:val="0000FF"/>
          </w:rPr>
          <w:t>Законом</w:t>
        </w:r>
      </w:hyperlink>
      <w:r>
        <w:t xml:space="preserve"> Магаданской области от 13 июня 2007 года N 859-ОЗ "О Типовом положении о проведении аттестации муниципальных служащих".</w:t>
      </w:r>
    </w:p>
    <w:p w:rsidR="003C4649" w:rsidRDefault="003C4649">
      <w:pPr>
        <w:pStyle w:val="ConsPlusNormal"/>
        <w:jc w:val="both"/>
      </w:pPr>
      <w:r>
        <w:t xml:space="preserve">(в ред. </w:t>
      </w:r>
      <w:hyperlink r:id="rId99" w:history="1">
        <w:r>
          <w:rPr>
            <w:color w:val="0000FF"/>
          </w:rPr>
          <w:t>Закона</w:t>
        </w:r>
      </w:hyperlink>
      <w:r>
        <w:t xml:space="preserve"> Магаданской области от 03.06.2010 N 1284-ОЗ)</w:t>
      </w:r>
    </w:p>
    <w:p w:rsidR="003C4649" w:rsidRDefault="003C4649">
      <w:pPr>
        <w:pStyle w:val="ConsPlusNormal"/>
        <w:ind w:firstLine="540"/>
        <w:jc w:val="both"/>
      </w:pPr>
    </w:p>
    <w:p w:rsidR="003C4649" w:rsidRDefault="003C4649">
      <w:pPr>
        <w:pStyle w:val="ConsPlusNormal"/>
        <w:ind w:firstLine="540"/>
        <w:jc w:val="both"/>
        <w:outlineLvl w:val="1"/>
      </w:pPr>
      <w:r>
        <w:t>Статья 8.1. Подготовка кадров для муниципальной службы на договорной основе</w:t>
      </w:r>
    </w:p>
    <w:p w:rsidR="003C4649" w:rsidRDefault="003C4649">
      <w:pPr>
        <w:pStyle w:val="ConsPlusNormal"/>
        <w:ind w:firstLine="540"/>
        <w:jc w:val="both"/>
      </w:pPr>
    </w:p>
    <w:p w:rsidR="003C4649" w:rsidRDefault="003C4649">
      <w:pPr>
        <w:pStyle w:val="ConsPlusNormal"/>
        <w:jc w:val="both"/>
      </w:pPr>
      <w:r>
        <w:t xml:space="preserve">(введена </w:t>
      </w:r>
      <w:hyperlink r:id="rId100" w:history="1">
        <w:r>
          <w:rPr>
            <w:color w:val="0000FF"/>
          </w:rPr>
          <w:t>Законом</w:t>
        </w:r>
      </w:hyperlink>
      <w:r>
        <w:t xml:space="preserve"> Магаданской области от 07.10.2015 N 1933-ОЗ)</w:t>
      </w:r>
    </w:p>
    <w:p w:rsidR="003C4649" w:rsidRDefault="003C4649">
      <w:pPr>
        <w:pStyle w:val="ConsPlusNormal"/>
        <w:ind w:firstLine="540"/>
        <w:jc w:val="both"/>
      </w:pPr>
    </w:p>
    <w:p w:rsidR="003C4649" w:rsidRDefault="003C4649">
      <w:pPr>
        <w:pStyle w:val="ConsPlusNormal"/>
        <w:ind w:firstLine="540"/>
        <w:jc w:val="both"/>
      </w:pPr>
      <w:r>
        <w:lastRenderedPageBreak/>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требований, установленных </w:t>
      </w:r>
      <w:hyperlink r:id="rId101" w:history="1">
        <w:r>
          <w:rPr>
            <w:color w:val="0000FF"/>
          </w:rPr>
          <w:t>статьей 28.1</w:t>
        </w:r>
      </w:hyperlink>
      <w:r>
        <w:t xml:space="preserve"> Федерального закона от 02 марта 2007 года N 25-ФЗ "О муниципальной службе в Российской Федерации" и настоящей статьей.</w:t>
      </w:r>
    </w:p>
    <w:p w:rsidR="003C4649" w:rsidRDefault="003C4649">
      <w:pPr>
        <w:pStyle w:val="ConsPlusNormal"/>
        <w:ind w:firstLine="540"/>
        <w:jc w:val="both"/>
      </w:pPr>
      <w:r>
        <w:t>2. Заключение договора о целевом обучении между органом местного самоуправления и гражданином с обязательством последующего прохождения муниципальной службы после окончания обучения в течение установленного срока осуществляется на конкурсной основе.</w:t>
      </w:r>
    </w:p>
    <w:p w:rsidR="003C4649" w:rsidRDefault="003C4649">
      <w:pPr>
        <w:pStyle w:val="ConsPlusNormal"/>
        <w:ind w:firstLine="540"/>
        <w:jc w:val="both"/>
      </w:pPr>
      <w:r>
        <w:t xml:space="preserve">3. Конкурс объявляется органом местного самоуправления и проводится конкурсной комиссией, образуемой в органе местного самоуправления в соответствии со </w:t>
      </w:r>
      <w:hyperlink r:id="rId102" w:history="1">
        <w:r>
          <w:rPr>
            <w:color w:val="0000FF"/>
          </w:rPr>
          <w:t>статьей 17</w:t>
        </w:r>
      </w:hyperlink>
      <w:r>
        <w:t xml:space="preserve"> Федерального закона от 02 марта 2007 года N 25-ФЗ "О муниципальной службе в Российской Федерации".</w:t>
      </w:r>
    </w:p>
    <w:p w:rsidR="003C4649" w:rsidRDefault="003C4649">
      <w:pPr>
        <w:pStyle w:val="ConsPlusNormal"/>
        <w:ind w:firstLine="540"/>
        <w:jc w:val="both"/>
      </w:pPr>
      <w:r>
        <w:t>4. Порядок подачи и форма заявления гражданина на участие в конкурсе, перечень прилагаемых к заявлению документов, порядок и сроки проведения конкурса и порядок определения результатов конкурса устанавливается постановлением Правительства Магаданской области.</w:t>
      </w:r>
    </w:p>
    <w:p w:rsidR="003C4649" w:rsidRDefault="003C4649">
      <w:pPr>
        <w:pStyle w:val="ConsPlusNormal"/>
        <w:ind w:firstLine="540"/>
        <w:jc w:val="both"/>
      </w:pPr>
      <w:r>
        <w:t>5. Договор о целевом обучении заключается в двух экземплярах (по одному экземпляру для каждой из сторон) по типовой форме договора о целевом обучении, установленной постановлением Правительства Магаданской области в соответствии с законодательством Российской Федерации.</w:t>
      </w:r>
    </w:p>
    <w:p w:rsidR="003C4649" w:rsidRDefault="003C4649">
      <w:pPr>
        <w:pStyle w:val="ConsPlusNormal"/>
        <w:ind w:firstLine="540"/>
        <w:jc w:val="both"/>
      </w:pPr>
    </w:p>
    <w:p w:rsidR="003C4649" w:rsidRDefault="003C4649">
      <w:pPr>
        <w:pStyle w:val="ConsPlusNormal"/>
        <w:pBdr>
          <w:top w:val="single" w:sz="6" w:space="0" w:color="auto"/>
        </w:pBdr>
        <w:spacing w:before="100" w:after="100"/>
        <w:jc w:val="both"/>
        <w:rPr>
          <w:sz w:val="2"/>
          <w:szCs w:val="2"/>
        </w:rPr>
      </w:pPr>
    </w:p>
    <w:p w:rsidR="003C4649" w:rsidRDefault="003C4649">
      <w:pPr>
        <w:pStyle w:val="ConsPlusNormal"/>
        <w:ind w:firstLine="540"/>
        <w:jc w:val="both"/>
      </w:pPr>
      <w:r>
        <w:t xml:space="preserve">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в силу </w:t>
      </w:r>
      <w:hyperlink r:id="rId103" w:history="1">
        <w:r>
          <w:rPr>
            <w:color w:val="0000FF"/>
          </w:rPr>
          <w:t>Закона</w:t>
        </w:r>
      </w:hyperlink>
      <w:r>
        <w:t xml:space="preserve"> Магаданской области от 28.10.2016 N 2083-ОЗ, начиная с их нового служебного года, исчисляется в соответствии с требованиями статьи 9 Магаданской области от 2 ноября 2007 года N 900-ОЗ "О муниципальной службе в Магаданской области" (</w:t>
      </w:r>
      <w:hyperlink r:id="rId104" w:history="1">
        <w:r>
          <w:rPr>
            <w:color w:val="0000FF"/>
          </w:rPr>
          <w:t>Закон</w:t>
        </w:r>
      </w:hyperlink>
      <w:r>
        <w:t xml:space="preserve"> Магаданской области от 28.10.2016 N 2083-ОЗ)</w:t>
      </w:r>
    </w:p>
    <w:p w:rsidR="003C4649" w:rsidRDefault="003C4649">
      <w:pPr>
        <w:pStyle w:val="ConsPlusNormal"/>
        <w:pBdr>
          <w:top w:val="single" w:sz="6" w:space="0" w:color="auto"/>
        </w:pBdr>
        <w:spacing w:before="100" w:after="100"/>
        <w:jc w:val="both"/>
        <w:rPr>
          <w:sz w:val="2"/>
          <w:szCs w:val="2"/>
        </w:rPr>
      </w:pPr>
    </w:p>
    <w:p w:rsidR="003C4649" w:rsidRDefault="003C4649">
      <w:pPr>
        <w:pStyle w:val="ConsPlusNormal"/>
        <w:ind w:firstLine="540"/>
        <w:jc w:val="both"/>
        <w:outlineLvl w:val="1"/>
      </w:pPr>
      <w:r>
        <w:t>Статья 9. Отпуск муниципального служащего</w:t>
      </w:r>
    </w:p>
    <w:p w:rsidR="003C4649" w:rsidRDefault="003C4649">
      <w:pPr>
        <w:pStyle w:val="ConsPlusNormal"/>
        <w:ind w:firstLine="540"/>
        <w:jc w:val="both"/>
      </w:pPr>
    </w:p>
    <w:p w:rsidR="003C4649" w:rsidRDefault="003C4649">
      <w:pPr>
        <w:pStyle w:val="ConsPlusNormal"/>
        <w:ind w:firstLine="540"/>
        <w:jc w:val="both"/>
      </w:pPr>
      <w:r>
        <w:t xml:space="preserve">(в ред. </w:t>
      </w:r>
      <w:hyperlink r:id="rId105" w:history="1">
        <w:r>
          <w:rPr>
            <w:color w:val="0000FF"/>
          </w:rPr>
          <w:t>Закона</w:t>
        </w:r>
      </w:hyperlink>
      <w:r>
        <w:t xml:space="preserve"> Магаданской области от 22.06.2009 N 1158-ОЗ)</w:t>
      </w:r>
    </w:p>
    <w:p w:rsidR="003C4649" w:rsidRDefault="003C4649">
      <w:pPr>
        <w:pStyle w:val="ConsPlusNormal"/>
        <w:ind w:firstLine="540"/>
        <w:jc w:val="both"/>
      </w:pPr>
    </w:p>
    <w:p w:rsidR="003C4649" w:rsidRDefault="003C4649">
      <w:pPr>
        <w:pStyle w:val="ConsPlusNormal"/>
        <w:ind w:firstLine="540"/>
        <w:jc w:val="both"/>
      </w:pPr>
      <w:r>
        <w:t xml:space="preserve">1. Муниципальному служащему предоставляется ежегодный оплачиваемый отпуск в установленном Федеральным </w:t>
      </w:r>
      <w:hyperlink r:id="rId106" w:history="1">
        <w:r>
          <w:rPr>
            <w:color w:val="0000FF"/>
          </w:rPr>
          <w:t>законом</w:t>
        </w:r>
      </w:hyperlink>
      <w:r>
        <w:t xml:space="preserve"> порядке.</w:t>
      </w:r>
    </w:p>
    <w:p w:rsidR="003C4649" w:rsidRDefault="003C4649">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C4649" w:rsidRDefault="003C4649">
      <w:pPr>
        <w:pStyle w:val="ConsPlusNormal"/>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3C4649" w:rsidRDefault="003C4649">
      <w:pPr>
        <w:pStyle w:val="ConsPlusNormal"/>
        <w:jc w:val="both"/>
      </w:pPr>
      <w:r>
        <w:t xml:space="preserve">(п. 3 в ред. </w:t>
      </w:r>
      <w:hyperlink r:id="rId107" w:history="1">
        <w:r>
          <w:rPr>
            <w:color w:val="0000FF"/>
          </w:rPr>
          <w:t>Закона</w:t>
        </w:r>
      </w:hyperlink>
      <w:r>
        <w:t xml:space="preserve"> Магаданской области от 28.10.2016 N 2083-ОЗ)</w:t>
      </w:r>
    </w:p>
    <w:p w:rsidR="003C4649" w:rsidRDefault="003C4649">
      <w:pPr>
        <w:pStyle w:val="ConsPlusNormal"/>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3C4649" w:rsidRDefault="003C4649">
      <w:pPr>
        <w:pStyle w:val="ConsPlusNormal"/>
        <w:ind w:firstLine="540"/>
        <w:jc w:val="both"/>
      </w:pPr>
      <w:r>
        <w:t>1) при стаже муниципальной службы от 1 года до 5 лет - 1 календарный день;</w:t>
      </w:r>
    </w:p>
    <w:p w:rsidR="003C4649" w:rsidRDefault="003C4649">
      <w:pPr>
        <w:pStyle w:val="ConsPlusNormal"/>
        <w:ind w:firstLine="540"/>
        <w:jc w:val="both"/>
      </w:pPr>
      <w:r>
        <w:t>2) при стаже муниципальной службы от 5 до 10 лет - 5 календарных дней;</w:t>
      </w:r>
    </w:p>
    <w:p w:rsidR="003C4649" w:rsidRDefault="003C4649">
      <w:pPr>
        <w:pStyle w:val="ConsPlusNormal"/>
        <w:ind w:firstLine="540"/>
        <w:jc w:val="both"/>
      </w:pPr>
      <w:r>
        <w:t>3) при стаже муниципальной службы от 10 до 15 лет - 7 календарных дней;</w:t>
      </w:r>
    </w:p>
    <w:p w:rsidR="003C4649" w:rsidRDefault="003C4649">
      <w:pPr>
        <w:pStyle w:val="ConsPlusNormal"/>
        <w:ind w:firstLine="540"/>
        <w:jc w:val="both"/>
      </w:pPr>
      <w:r>
        <w:t>4) при стаже муниципальной службы 15 лет и более - 10 календарных дней.</w:t>
      </w:r>
    </w:p>
    <w:p w:rsidR="003C4649" w:rsidRDefault="003C4649">
      <w:pPr>
        <w:pStyle w:val="ConsPlusNormal"/>
        <w:jc w:val="both"/>
      </w:pPr>
      <w:r>
        <w:t xml:space="preserve">(п. 4 в ред. </w:t>
      </w:r>
      <w:hyperlink r:id="rId108" w:history="1">
        <w:r>
          <w:rPr>
            <w:color w:val="0000FF"/>
          </w:rPr>
          <w:t>Закона</w:t>
        </w:r>
      </w:hyperlink>
      <w:r>
        <w:t xml:space="preserve"> Магаданской области от 28.10.2016 N 2083-ОЗ)</w:t>
      </w:r>
    </w:p>
    <w:p w:rsidR="003C4649" w:rsidRDefault="003C4649">
      <w:pPr>
        <w:pStyle w:val="ConsPlusNormal"/>
        <w:ind w:firstLine="540"/>
        <w:jc w:val="both"/>
      </w:pPr>
      <w:r>
        <w:t>5. Муниципальному служащему, для которого установлен ненормированный рабочий день, решением представителя нанимателя (работодателя) предоставляется ежегодный дополнительный оплачиваемый отпуск за ненормированный рабочий день продолжительностью три календарных дня.</w:t>
      </w:r>
    </w:p>
    <w:p w:rsidR="003C4649" w:rsidRDefault="003C4649">
      <w:pPr>
        <w:pStyle w:val="ConsPlusNormal"/>
        <w:jc w:val="both"/>
      </w:pPr>
      <w:r>
        <w:t xml:space="preserve">(п. 5 в ред. </w:t>
      </w:r>
      <w:hyperlink r:id="rId109" w:history="1">
        <w:r>
          <w:rPr>
            <w:color w:val="0000FF"/>
          </w:rPr>
          <w:t>Закона</w:t>
        </w:r>
      </w:hyperlink>
      <w:r>
        <w:t xml:space="preserve"> Магаданской области от 28.10.2016 N 2083-ОЗ)</w:t>
      </w:r>
    </w:p>
    <w:p w:rsidR="003C4649" w:rsidRDefault="003C4649">
      <w:pPr>
        <w:pStyle w:val="ConsPlusNormal"/>
        <w:ind w:firstLine="540"/>
        <w:jc w:val="both"/>
      </w:pPr>
      <w:r>
        <w:t xml:space="preserve">6. Дополнительный отпуск за выслугу лет предоставляется муниципальному служащему </w:t>
      </w:r>
      <w:r>
        <w:lastRenderedPageBreak/>
        <w:t>ежегодно одновременно с предоставлением ежегодного основного оплачиваемого отпуска или части ежегодного основного оплачиваемого отпуска.</w:t>
      </w:r>
    </w:p>
    <w:p w:rsidR="003C4649" w:rsidRDefault="003C4649">
      <w:pPr>
        <w:pStyle w:val="ConsPlusNormal"/>
        <w:ind w:firstLine="540"/>
        <w:jc w:val="both"/>
      </w:pPr>
      <w:r>
        <w:t>7. Ежегодный основной оплачиваемый отпуск и дополнительный оплачиваемый отпуск суммируются и по желанию муниципального служащего могут предоставляться по частям. При этом продолжительность одной части предоставляемого отпуска не может быть менее 14 календарных дней.</w:t>
      </w:r>
    </w:p>
    <w:p w:rsidR="003C4649" w:rsidRDefault="003C4649">
      <w:pPr>
        <w:pStyle w:val="ConsPlusNormal"/>
        <w:ind w:firstLine="540"/>
        <w:jc w:val="both"/>
      </w:pPr>
    </w:p>
    <w:p w:rsidR="003C4649" w:rsidRDefault="003C4649">
      <w:pPr>
        <w:pStyle w:val="ConsPlusNormal"/>
        <w:ind w:firstLine="540"/>
        <w:jc w:val="both"/>
        <w:outlineLvl w:val="1"/>
      </w:pPr>
      <w:r>
        <w:t>Статья 10. Оплата труда муниципального служащего</w:t>
      </w:r>
    </w:p>
    <w:p w:rsidR="003C4649" w:rsidRDefault="003C4649">
      <w:pPr>
        <w:pStyle w:val="ConsPlusNormal"/>
        <w:ind w:firstLine="540"/>
        <w:jc w:val="both"/>
      </w:pPr>
    </w:p>
    <w:p w:rsidR="003C4649" w:rsidRDefault="003C4649">
      <w:pPr>
        <w:pStyle w:val="ConsPlusNormal"/>
        <w:ind w:firstLine="540"/>
        <w:jc w:val="both"/>
      </w:pPr>
      <w:r>
        <w:t xml:space="preserve">(в ред. </w:t>
      </w:r>
      <w:hyperlink r:id="rId110" w:history="1">
        <w:r>
          <w:rPr>
            <w:color w:val="0000FF"/>
          </w:rPr>
          <w:t>Закона</w:t>
        </w:r>
      </w:hyperlink>
      <w:r>
        <w:t xml:space="preserve"> Магаданской области от 29.02.2008 N 974-ОЗ)</w:t>
      </w:r>
    </w:p>
    <w:p w:rsidR="003C4649" w:rsidRDefault="003C4649">
      <w:pPr>
        <w:pStyle w:val="ConsPlusNormal"/>
        <w:ind w:firstLine="540"/>
        <w:jc w:val="both"/>
      </w:pPr>
    </w:p>
    <w:p w:rsidR="003C4649" w:rsidRDefault="003C4649">
      <w:pPr>
        <w:pStyle w:val="ConsPlusNormal"/>
        <w:ind w:firstLine="540"/>
        <w:jc w:val="both"/>
      </w:pPr>
      <w:r>
        <w:t>1. Оплата труда муниципального служащего производится в виде денежного содержания, которое состоит из месячного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3C4649" w:rsidRDefault="003C4649">
      <w:pPr>
        <w:pStyle w:val="ConsPlusNormal"/>
        <w:ind w:firstLine="540"/>
        <w:jc w:val="both"/>
      </w:pPr>
      <w:bookmarkStart w:id="6" w:name="P271"/>
      <w:bookmarkEnd w:id="6"/>
      <w:r>
        <w:t>2. К дополнительным выплатам относятся:</w:t>
      </w:r>
    </w:p>
    <w:p w:rsidR="003C4649" w:rsidRDefault="003C4649">
      <w:pPr>
        <w:pStyle w:val="ConsPlusNormal"/>
        <w:ind w:firstLine="540"/>
        <w:jc w:val="both"/>
      </w:pPr>
      <w:r>
        <w:t>1) ежемесячная надбавка к должностному окладу за выслугу лет на муниципальной службе;</w:t>
      </w:r>
    </w:p>
    <w:p w:rsidR="003C4649" w:rsidRDefault="003C4649">
      <w:pPr>
        <w:pStyle w:val="ConsPlusNormal"/>
        <w:ind w:firstLine="540"/>
        <w:jc w:val="both"/>
      </w:pPr>
      <w:r>
        <w:t>2) ежемесячная надбавка к должностному окладу за особые условия муниципальной службы;</w:t>
      </w:r>
    </w:p>
    <w:p w:rsidR="003C4649" w:rsidRDefault="003C4649">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p>
    <w:p w:rsidR="003C4649" w:rsidRDefault="003C4649">
      <w:pPr>
        <w:pStyle w:val="ConsPlusNormal"/>
        <w:ind w:firstLine="540"/>
        <w:jc w:val="both"/>
      </w:pPr>
      <w:r>
        <w:t>4) ежемесячное денежное поощрение;</w:t>
      </w:r>
    </w:p>
    <w:p w:rsidR="003C4649" w:rsidRDefault="003C4649">
      <w:pPr>
        <w:pStyle w:val="ConsPlusNormal"/>
        <w:ind w:firstLine="540"/>
        <w:jc w:val="both"/>
      </w:pPr>
      <w:r>
        <w:t>5) ежемесячная выплата за классный чин;</w:t>
      </w:r>
    </w:p>
    <w:p w:rsidR="003C4649" w:rsidRDefault="003C4649">
      <w:pPr>
        <w:pStyle w:val="ConsPlusNormal"/>
        <w:jc w:val="both"/>
      </w:pPr>
      <w:r>
        <w:t xml:space="preserve">(пп. 5 в ред. </w:t>
      </w:r>
      <w:hyperlink r:id="rId111" w:history="1">
        <w:r>
          <w:rPr>
            <w:color w:val="0000FF"/>
          </w:rPr>
          <w:t>Закона</w:t>
        </w:r>
      </w:hyperlink>
      <w:r>
        <w:t xml:space="preserve"> Магаданской области от 22.06.2009 N 1158-ОЗ)</w:t>
      </w:r>
    </w:p>
    <w:p w:rsidR="003C4649" w:rsidRDefault="003C4649">
      <w:pPr>
        <w:pStyle w:val="ConsPlusNormal"/>
        <w:ind w:firstLine="540"/>
        <w:jc w:val="both"/>
      </w:pPr>
      <w:r>
        <w:t>6) премии за выполнение особо важных и сложных заданий с учетом обеспечения задач и функций муниципального органа, исполнения должностной инструкции;</w:t>
      </w:r>
    </w:p>
    <w:p w:rsidR="003C4649" w:rsidRDefault="003C4649">
      <w:pPr>
        <w:pStyle w:val="ConsPlusNormal"/>
        <w:ind w:firstLine="540"/>
        <w:jc w:val="both"/>
      </w:pPr>
      <w:r>
        <w:t>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C4649" w:rsidRDefault="003C4649">
      <w:pPr>
        <w:pStyle w:val="ConsPlusNormal"/>
        <w:ind w:firstLine="540"/>
        <w:jc w:val="both"/>
      </w:pPr>
      <w:r>
        <w:t>3. Органы местного самоуправления самостоятельно определяют размер и условия оплаты труда муниципальных служащих.</w:t>
      </w:r>
    </w:p>
    <w:p w:rsidR="003C4649" w:rsidRDefault="003C4649">
      <w:pPr>
        <w:pStyle w:val="ConsPlusNormal"/>
        <w:ind w:firstLine="540"/>
        <w:jc w:val="both"/>
      </w:pPr>
      <w:r>
        <w:t xml:space="preserve">4. Размер должностного оклада муниципального служащего, а также размер ежемесячных выплат и иных выплат, установленных в </w:t>
      </w:r>
      <w:hyperlink w:anchor="P271" w:history="1">
        <w:r>
          <w:rPr>
            <w:color w:val="0000FF"/>
          </w:rPr>
          <w:t>пункте 2</w:t>
        </w:r>
      </w:hyperlink>
      <w:r>
        <w:t xml:space="preserve"> настоящей статьи,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Магаданской области.</w:t>
      </w:r>
    </w:p>
    <w:p w:rsidR="003C4649" w:rsidRDefault="003C4649">
      <w:pPr>
        <w:pStyle w:val="ConsPlusNormal"/>
        <w:ind w:firstLine="540"/>
        <w:jc w:val="both"/>
      </w:pPr>
    </w:p>
    <w:p w:rsidR="003C4649" w:rsidRDefault="003C4649">
      <w:pPr>
        <w:pStyle w:val="ConsPlusNormal"/>
        <w:ind w:firstLine="540"/>
        <w:jc w:val="both"/>
        <w:outlineLvl w:val="1"/>
      </w:pPr>
      <w:r>
        <w:t>Статья 11. Дополнительные гарантии муниципальных служащих</w:t>
      </w:r>
    </w:p>
    <w:p w:rsidR="003C4649" w:rsidRDefault="003C4649">
      <w:pPr>
        <w:pStyle w:val="ConsPlusNormal"/>
        <w:ind w:firstLine="540"/>
        <w:jc w:val="both"/>
      </w:pPr>
    </w:p>
    <w:p w:rsidR="003C4649" w:rsidRDefault="003C4649">
      <w:pPr>
        <w:pStyle w:val="ConsPlusNormal"/>
        <w:ind w:firstLine="540"/>
        <w:jc w:val="both"/>
      </w:pPr>
      <w:r>
        <w:t xml:space="preserve">(в ред. </w:t>
      </w:r>
      <w:hyperlink r:id="rId112" w:history="1">
        <w:r>
          <w:rPr>
            <w:color w:val="0000FF"/>
          </w:rPr>
          <w:t>Закона</w:t>
        </w:r>
      </w:hyperlink>
      <w:r>
        <w:t xml:space="preserve"> Магаданской области от 07.08.2008 N 1037-ОЗ)</w:t>
      </w:r>
    </w:p>
    <w:p w:rsidR="003C4649" w:rsidRDefault="003C4649">
      <w:pPr>
        <w:pStyle w:val="ConsPlusNormal"/>
        <w:ind w:firstLine="540"/>
        <w:jc w:val="both"/>
      </w:pPr>
    </w:p>
    <w:p w:rsidR="003C4649" w:rsidRDefault="003C4649">
      <w:pPr>
        <w:pStyle w:val="ConsPlusNormal"/>
        <w:ind w:firstLine="540"/>
        <w:jc w:val="both"/>
      </w:pPr>
      <w:bookmarkStart w:id="7" w:name="P287"/>
      <w:bookmarkEnd w:id="7"/>
      <w:r>
        <w:t>1. Уставом муниципального образования муниципальным служащим могут предоставляться следующие дополнительные гарантии:</w:t>
      </w:r>
    </w:p>
    <w:p w:rsidR="003C4649" w:rsidRDefault="003C4649">
      <w:pPr>
        <w:pStyle w:val="ConsPlusNormal"/>
        <w:ind w:firstLine="540"/>
        <w:jc w:val="both"/>
      </w:pPr>
      <w:r>
        <w:t xml:space="preserve">1) утратил силу. - </w:t>
      </w:r>
      <w:hyperlink r:id="rId113" w:history="1">
        <w:r>
          <w:rPr>
            <w:color w:val="0000FF"/>
          </w:rPr>
          <w:t>Закон</w:t>
        </w:r>
      </w:hyperlink>
      <w:r>
        <w:t xml:space="preserve"> Магаданской области от 16.06.2015 N 1907-ОЗ;</w:t>
      </w:r>
    </w:p>
    <w:p w:rsidR="003C4649" w:rsidRDefault="003C4649">
      <w:pPr>
        <w:pStyle w:val="ConsPlusNormal"/>
        <w:ind w:firstLine="540"/>
        <w:jc w:val="both"/>
      </w:pPr>
      <w:r>
        <w:t>2) компенсация 50 процентов стоимости санаторно-курортного лечения один раз в два года;</w:t>
      </w:r>
    </w:p>
    <w:p w:rsidR="003C4649" w:rsidRDefault="003C4649">
      <w:pPr>
        <w:pStyle w:val="ConsPlusNormal"/>
        <w:ind w:firstLine="540"/>
        <w:jc w:val="both"/>
      </w:pPr>
      <w:r>
        <w:t xml:space="preserve">3) утратил силу. - </w:t>
      </w:r>
      <w:hyperlink r:id="rId114" w:history="1">
        <w:r>
          <w:rPr>
            <w:color w:val="0000FF"/>
          </w:rPr>
          <w:t>Закон</w:t>
        </w:r>
      </w:hyperlink>
      <w:r>
        <w:t xml:space="preserve"> Магаданской области от 24.12.2012 N 1564-ОЗ;</w:t>
      </w:r>
    </w:p>
    <w:p w:rsidR="003C4649" w:rsidRDefault="003C4649">
      <w:pPr>
        <w:pStyle w:val="ConsPlusNormal"/>
        <w:ind w:firstLine="540"/>
        <w:jc w:val="both"/>
      </w:pPr>
      <w:r>
        <w:t>4) единовременная материальная помощь в случае гибели (смерти) членов семьи (мужа, жены, детей, родителей обоих супругов) в размере, установленном муниципальным правовым актом;</w:t>
      </w:r>
    </w:p>
    <w:p w:rsidR="003C4649" w:rsidRDefault="003C4649">
      <w:pPr>
        <w:pStyle w:val="ConsPlusNormal"/>
        <w:ind w:firstLine="540"/>
        <w:jc w:val="both"/>
      </w:pPr>
      <w:r>
        <w:t>5) единовременная субсидия на приобретение жилого помещения один раз за весь период муниципальной службы на условиях, установленных уставом муниципального образования;</w:t>
      </w:r>
    </w:p>
    <w:p w:rsidR="003C4649" w:rsidRDefault="003C4649">
      <w:pPr>
        <w:pStyle w:val="ConsPlusNormal"/>
        <w:jc w:val="both"/>
      </w:pPr>
      <w:r>
        <w:t xml:space="preserve">(в ред. </w:t>
      </w:r>
      <w:hyperlink r:id="rId115" w:history="1">
        <w:r>
          <w:rPr>
            <w:color w:val="0000FF"/>
          </w:rPr>
          <w:t>Закона</w:t>
        </w:r>
      </w:hyperlink>
      <w:r>
        <w:t xml:space="preserve"> Магаданской области от 03.06.2010 N 1284-ОЗ)</w:t>
      </w:r>
    </w:p>
    <w:p w:rsidR="003C4649" w:rsidRDefault="003C4649">
      <w:pPr>
        <w:pStyle w:val="ConsPlusNormal"/>
        <w:ind w:firstLine="540"/>
        <w:jc w:val="both"/>
      </w:pPr>
      <w:r>
        <w:t>6) иные гарантии.</w:t>
      </w:r>
    </w:p>
    <w:p w:rsidR="003C4649" w:rsidRDefault="003C4649">
      <w:pPr>
        <w:pStyle w:val="ConsPlusNormal"/>
        <w:ind w:firstLine="540"/>
        <w:jc w:val="both"/>
      </w:pPr>
      <w:r>
        <w:lastRenderedPageBreak/>
        <w:t xml:space="preserve">2. Предоставление дополнительных гарантий, устанавливаемых уставом муниципального образования в соответствии с </w:t>
      </w:r>
      <w:hyperlink w:anchor="P287" w:history="1">
        <w:r>
          <w:rPr>
            <w:color w:val="0000FF"/>
          </w:rPr>
          <w:t>пунктом 1</w:t>
        </w:r>
      </w:hyperlink>
      <w:r>
        <w:t xml:space="preserve"> настоящей статьи, осуществляется за счет средств местного бюджета.</w:t>
      </w:r>
    </w:p>
    <w:p w:rsidR="003C4649" w:rsidRDefault="003C4649">
      <w:pPr>
        <w:pStyle w:val="ConsPlusNormal"/>
        <w:ind w:firstLine="540"/>
        <w:jc w:val="both"/>
      </w:pPr>
      <w:r>
        <w:t>3. Порядок предоставления дополнительных гарантий устанавливается муниципальными правовыми актами.</w:t>
      </w:r>
    </w:p>
    <w:p w:rsidR="003C4649" w:rsidRDefault="003C4649">
      <w:pPr>
        <w:pStyle w:val="ConsPlusNormal"/>
        <w:ind w:firstLine="540"/>
        <w:jc w:val="both"/>
      </w:pPr>
    </w:p>
    <w:p w:rsidR="003C4649" w:rsidRDefault="003C4649">
      <w:pPr>
        <w:pStyle w:val="ConsPlusNormal"/>
        <w:ind w:firstLine="540"/>
        <w:jc w:val="both"/>
        <w:outlineLvl w:val="1"/>
      </w:pPr>
      <w:r>
        <w:t>Статья 12. Пенсионное обеспечение за выслугу лет муниципальных служащих</w:t>
      </w:r>
    </w:p>
    <w:p w:rsidR="003C4649" w:rsidRDefault="003C4649">
      <w:pPr>
        <w:pStyle w:val="ConsPlusNormal"/>
        <w:ind w:firstLine="540"/>
        <w:jc w:val="both"/>
      </w:pPr>
    </w:p>
    <w:p w:rsidR="003C4649" w:rsidRDefault="003C4649">
      <w:pPr>
        <w:pStyle w:val="ConsPlusNormal"/>
        <w:ind w:firstLine="540"/>
        <w:jc w:val="both"/>
      </w:pPr>
      <w:r>
        <w:t>1. В соответствии с федеральным законодательством муниципальные служащие при наличии стажа муниципальной службы имеют право на пенсию за выслугу лет при увольнении с муниципальной службы.</w:t>
      </w:r>
    </w:p>
    <w:p w:rsidR="003C4649" w:rsidRDefault="003C4649">
      <w:pPr>
        <w:pStyle w:val="ConsPlusNormal"/>
        <w:ind w:firstLine="540"/>
        <w:jc w:val="both"/>
      </w:pPr>
      <w:r>
        <w:t xml:space="preserve">2. Условия и основания назначения и выплаты пенсии за выслугу лет муниципальным служащим устанавливаются </w:t>
      </w:r>
      <w:hyperlink r:id="rId116" w:history="1">
        <w:r>
          <w:rPr>
            <w:color w:val="0000FF"/>
          </w:rPr>
          <w:t>Законом</w:t>
        </w:r>
      </w:hyperlink>
      <w:r>
        <w:t xml:space="preserve"> Магаданской области от 14 марта 2014 года N 1718-ОЗ "О пенсионном обеспечении за выслугу лет в Магаданской области".</w:t>
      </w:r>
    </w:p>
    <w:p w:rsidR="003C4649" w:rsidRDefault="003C4649">
      <w:pPr>
        <w:pStyle w:val="ConsPlusNormal"/>
        <w:jc w:val="both"/>
      </w:pPr>
      <w:r>
        <w:t xml:space="preserve">(в ред. Законов Магаданской области от 03.06.2010 </w:t>
      </w:r>
      <w:hyperlink r:id="rId117" w:history="1">
        <w:r>
          <w:rPr>
            <w:color w:val="0000FF"/>
          </w:rPr>
          <w:t>N 1284-ОЗ</w:t>
        </w:r>
      </w:hyperlink>
      <w:r>
        <w:t xml:space="preserve">, от 30.04.2015 </w:t>
      </w:r>
      <w:hyperlink r:id="rId118" w:history="1">
        <w:r>
          <w:rPr>
            <w:color w:val="0000FF"/>
          </w:rPr>
          <w:t>N 1899-ОЗ</w:t>
        </w:r>
      </w:hyperlink>
      <w:r>
        <w:t>)</w:t>
      </w:r>
    </w:p>
    <w:p w:rsidR="003C4649" w:rsidRDefault="003C4649">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C4649" w:rsidRDefault="003C4649">
      <w:pPr>
        <w:pStyle w:val="ConsPlusNormal"/>
        <w:ind w:firstLine="540"/>
        <w:jc w:val="both"/>
      </w:pPr>
    </w:p>
    <w:p w:rsidR="003C4649" w:rsidRDefault="003C4649">
      <w:pPr>
        <w:pStyle w:val="ConsPlusNormal"/>
        <w:ind w:firstLine="540"/>
        <w:jc w:val="both"/>
        <w:outlineLvl w:val="1"/>
      </w:pPr>
      <w:r>
        <w:t>Статья 13. Стаж муниципальной службы</w:t>
      </w:r>
    </w:p>
    <w:p w:rsidR="003C4649" w:rsidRDefault="003C4649">
      <w:pPr>
        <w:pStyle w:val="ConsPlusNormal"/>
        <w:ind w:firstLine="540"/>
        <w:jc w:val="both"/>
      </w:pPr>
    </w:p>
    <w:p w:rsidR="003C4649" w:rsidRDefault="003C4649">
      <w:pPr>
        <w:pStyle w:val="ConsPlusNormal"/>
        <w:ind w:firstLine="540"/>
        <w:jc w:val="both"/>
      </w:pPr>
      <w:r>
        <w:t xml:space="preserve">(в ред. </w:t>
      </w:r>
      <w:hyperlink r:id="rId119" w:history="1">
        <w:r>
          <w:rPr>
            <w:color w:val="0000FF"/>
          </w:rPr>
          <w:t>Закона</w:t>
        </w:r>
      </w:hyperlink>
      <w:r>
        <w:t xml:space="preserve"> Магаданской области от 04.07.2016 N 2049-ОЗ)</w:t>
      </w:r>
    </w:p>
    <w:p w:rsidR="003C4649" w:rsidRDefault="003C4649">
      <w:pPr>
        <w:pStyle w:val="ConsPlusNormal"/>
        <w:jc w:val="both"/>
      </w:pPr>
    </w:p>
    <w:p w:rsidR="003C4649" w:rsidRDefault="003C4649">
      <w:pPr>
        <w:pStyle w:val="ConsPlusNormal"/>
        <w:ind w:firstLine="540"/>
        <w:jc w:val="both"/>
      </w:pPr>
      <w:r>
        <w:t xml:space="preserve">1. В стаж муниципальной службы включаются (засчитываются) периоды замещения должностей в соответствии с </w:t>
      </w:r>
      <w:hyperlink r:id="rId120" w:history="1">
        <w:r>
          <w:rPr>
            <w:color w:val="0000FF"/>
          </w:rPr>
          <w:t>частями 1</w:t>
        </w:r>
      </w:hyperlink>
      <w:r>
        <w:t xml:space="preserve"> и </w:t>
      </w:r>
      <w:hyperlink r:id="rId121" w:history="1">
        <w:r>
          <w:rPr>
            <w:color w:val="0000FF"/>
          </w:rPr>
          <w:t>2 статьи 25</w:t>
        </w:r>
      </w:hyperlink>
      <w:r>
        <w:t xml:space="preserve"> Федерального закона.</w:t>
      </w:r>
    </w:p>
    <w:p w:rsidR="003C4649" w:rsidRDefault="003C4649">
      <w:pPr>
        <w:pStyle w:val="ConsPlusNormal"/>
        <w:ind w:firstLine="540"/>
        <w:jc w:val="both"/>
      </w:pPr>
      <w:r>
        <w:t xml:space="preserve">2. Порядок исчисления стажа муниципальной службы устанавливается </w:t>
      </w:r>
      <w:hyperlink r:id="rId122" w:history="1">
        <w:r>
          <w:rPr>
            <w:color w:val="0000FF"/>
          </w:rPr>
          <w:t>Законом</w:t>
        </w:r>
      </w:hyperlink>
      <w:r>
        <w:t xml:space="preserve"> Магаданской области от 16 июня 2008 года N 1020-ОЗ "О порядке исчисления стажа муниципальной службы муниципальных служащих в Магаданской области".</w:t>
      </w:r>
    </w:p>
    <w:p w:rsidR="003C4649" w:rsidRDefault="003C4649">
      <w:pPr>
        <w:pStyle w:val="ConsPlusNormal"/>
        <w:ind w:firstLine="540"/>
        <w:jc w:val="both"/>
      </w:pPr>
    </w:p>
    <w:p w:rsidR="003C4649" w:rsidRDefault="003C4649">
      <w:pPr>
        <w:pStyle w:val="ConsPlusNormal"/>
        <w:ind w:firstLine="540"/>
        <w:jc w:val="both"/>
        <w:outlineLvl w:val="1"/>
      </w:pPr>
      <w:r>
        <w:t>Статья 14. Поощрения муниципальных служащих</w:t>
      </w:r>
    </w:p>
    <w:p w:rsidR="003C4649" w:rsidRDefault="003C4649">
      <w:pPr>
        <w:pStyle w:val="ConsPlusNormal"/>
        <w:ind w:firstLine="540"/>
        <w:jc w:val="both"/>
      </w:pPr>
    </w:p>
    <w:p w:rsidR="003C4649" w:rsidRDefault="003C4649">
      <w:pPr>
        <w:pStyle w:val="ConsPlusNormal"/>
        <w:ind w:firstLine="540"/>
        <w:jc w:val="both"/>
      </w:pPr>
      <w:r>
        <w:t>1. За безупречную и эффективную муниципальную службу применяются следующие виды поощрения и награждения:</w:t>
      </w:r>
    </w:p>
    <w:p w:rsidR="003C4649" w:rsidRDefault="003C4649">
      <w:pPr>
        <w:pStyle w:val="ConsPlusNormal"/>
        <w:ind w:firstLine="540"/>
        <w:jc w:val="both"/>
      </w:pPr>
      <w:r>
        <w:t>1) объявление благодарности;</w:t>
      </w:r>
    </w:p>
    <w:p w:rsidR="003C4649" w:rsidRDefault="003C4649">
      <w:pPr>
        <w:pStyle w:val="ConsPlusNormal"/>
        <w:ind w:firstLine="540"/>
        <w:jc w:val="both"/>
      </w:pPr>
      <w:r>
        <w:t>2) выплата единовременного денежного поощрения в размере, не превышающем двухмесячного денежного содержания, соответствующего замещаемой должности муниципальной службы в связи с выходом муниципального служащего на пенсию за выслугу лет в соответствии с федеральным и областным законодательством;</w:t>
      </w:r>
    </w:p>
    <w:p w:rsidR="003C4649" w:rsidRDefault="003C4649">
      <w:pPr>
        <w:pStyle w:val="ConsPlusNormal"/>
        <w:jc w:val="both"/>
      </w:pPr>
      <w:r>
        <w:t xml:space="preserve">(в ред. </w:t>
      </w:r>
      <w:hyperlink r:id="rId123" w:history="1">
        <w:r>
          <w:rPr>
            <w:color w:val="0000FF"/>
          </w:rPr>
          <w:t>Закона</w:t>
        </w:r>
      </w:hyperlink>
      <w:r>
        <w:t xml:space="preserve"> Магаданской области от 24.12.2012 N 1564-ОЗ)</w:t>
      </w:r>
    </w:p>
    <w:p w:rsidR="003C4649" w:rsidRDefault="003C4649">
      <w:pPr>
        <w:pStyle w:val="ConsPlusNormal"/>
        <w:ind w:firstLine="540"/>
        <w:jc w:val="both"/>
      </w:pPr>
      <w:r>
        <w:t>3) объявление благодарности с выплатой единовременного денежного поощрения;</w:t>
      </w:r>
    </w:p>
    <w:p w:rsidR="003C4649" w:rsidRDefault="003C4649">
      <w:pPr>
        <w:pStyle w:val="ConsPlusNormal"/>
        <w:ind w:firstLine="540"/>
        <w:jc w:val="both"/>
      </w:pPr>
      <w:r>
        <w:t>4) награждение ценным подарком;</w:t>
      </w:r>
    </w:p>
    <w:p w:rsidR="003C4649" w:rsidRDefault="003C4649">
      <w:pPr>
        <w:pStyle w:val="ConsPlusNormal"/>
        <w:ind w:firstLine="540"/>
        <w:jc w:val="both"/>
      </w:pPr>
      <w:r>
        <w:t>5) присвоение почетного звания;</w:t>
      </w:r>
    </w:p>
    <w:p w:rsidR="003C4649" w:rsidRDefault="003C4649">
      <w:pPr>
        <w:pStyle w:val="ConsPlusNormal"/>
        <w:ind w:firstLine="540"/>
        <w:jc w:val="both"/>
      </w:pPr>
      <w:r>
        <w:t>6) представление к награждению государственными наградами.</w:t>
      </w:r>
    </w:p>
    <w:p w:rsidR="003C4649" w:rsidRDefault="003C4649">
      <w:pPr>
        <w:pStyle w:val="ConsPlusNormal"/>
        <w:ind w:firstLine="540"/>
        <w:jc w:val="both"/>
      </w:pPr>
      <w:r>
        <w:t>2. Муниципальными правовыми актами могут устанавливаться иные виды поощрения.</w:t>
      </w:r>
    </w:p>
    <w:p w:rsidR="003C4649" w:rsidRDefault="003C4649">
      <w:pPr>
        <w:pStyle w:val="ConsPlusNormal"/>
        <w:jc w:val="both"/>
      </w:pPr>
      <w:r>
        <w:t xml:space="preserve">(п. 2 в ред. </w:t>
      </w:r>
      <w:hyperlink r:id="rId124" w:history="1">
        <w:r>
          <w:rPr>
            <w:color w:val="0000FF"/>
          </w:rPr>
          <w:t>Закона</w:t>
        </w:r>
      </w:hyperlink>
      <w:r>
        <w:t xml:space="preserve"> Магаданской области от 02.12.2011 N 1447-ОЗ)</w:t>
      </w:r>
    </w:p>
    <w:p w:rsidR="003C4649" w:rsidRDefault="003C4649">
      <w:pPr>
        <w:pStyle w:val="ConsPlusNormal"/>
        <w:ind w:firstLine="540"/>
        <w:jc w:val="both"/>
      </w:pPr>
      <w:r>
        <w:t>3. Порядок применения поощрений устанавливается муниципальными правовыми актами в соответствии с федеральными законами и законами Магаданской области.</w:t>
      </w:r>
    </w:p>
    <w:p w:rsidR="003C4649" w:rsidRDefault="003C4649">
      <w:pPr>
        <w:pStyle w:val="ConsPlusNormal"/>
        <w:jc w:val="both"/>
      </w:pPr>
      <w:r>
        <w:t xml:space="preserve">(в ред. Законов Магаданской области от 28.04.2010 </w:t>
      </w:r>
      <w:hyperlink r:id="rId125" w:history="1">
        <w:r>
          <w:rPr>
            <w:color w:val="0000FF"/>
          </w:rPr>
          <w:t>N 1269-ОЗ</w:t>
        </w:r>
      </w:hyperlink>
      <w:r>
        <w:t xml:space="preserve">, от 02.12.2011 </w:t>
      </w:r>
      <w:hyperlink r:id="rId126" w:history="1">
        <w:r>
          <w:rPr>
            <w:color w:val="0000FF"/>
          </w:rPr>
          <w:t>N 1447-ОЗ</w:t>
        </w:r>
      </w:hyperlink>
      <w:r>
        <w:t>)</w:t>
      </w:r>
    </w:p>
    <w:p w:rsidR="003C4649" w:rsidRDefault="003C4649">
      <w:pPr>
        <w:pStyle w:val="ConsPlusNormal"/>
        <w:ind w:firstLine="540"/>
        <w:jc w:val="both"/>
      </w:pPr>
    </w:p>
    <w:p w:rsidR="003C4649" w:rsidRDefault="003C4649">
      <w:pPr>
        <w:pStyle w:val="ConsPlusNormal"/>
        <w:ind w:firstLine="540"/>
        <w:jc w:val="both"/>
        <w:outlineLvl w:val="1"/>
      </w:pPr>
      <w:r>
        <w:t xml:space="preserve">Статья 15. Утратила силу. - </w:t>
      </w:r>
      <w:hyperlink r:id="rId127" w:history="1">
        <w:r>
          <w:rPr>
            <w:color w:val="0000FF"/>
          </w:rPr>
          <w:t>Закон</w:t>
        </w:r>
      </w:hyperlink>
      <w:r>
        <w:t xml:space="preserve"> Магаданской области от 02.12.2011 N 1447-ОЗ.</w:t>
      </w:r>
    </w:p>
    <w:p w:rsidR="003C4649" w:rsidRDefault="003C4649">
      <w:pPr>
        <w:pStyle w:val="ConsPlusNormal"/>
        <w:ind w:firstLine="540"/>
        <w:jc w:val="both"/>
      </w:pPr>
    </w:p>
    <w:p w:rsidR="003C4649" w:rsidRDefault="003C4649">
      <w:pPr>
        <w:pStyle w:val="ConsPlusNormal"/>
        <w:ind w:firstLine="540"/>
        <w:jc w:val="both"/>
        <w:outlineLvl w:val="1"/>
      </w:pPr>
      <w:r>
        <w:t>Статья 15.1. Заключительные положения</w:t>
      </w:r>
    </w:p>
    <w:p w:rsidR="003C4649" w:rsidRDefault="003C4649">
      <w:pPr>
        <w:pStyle w:val="ConsPlusNormal"/>
        <w:ind w:firstLine="540"/>
        <w:jc w:val="both"/>
      </w:pPr>
    </w:p>
    <w:p w:rsidR="003C4649" w:rsidRDefault="003C4649">
      <w:pPr>
        <w:pStyle w:val="ConsPlusNormal"/>
        <w:ind w:firstLine="540"/>
        <w:jc w:val="both"/>
      </w:pPr>
      <w:r>
        <w:lastRenderedPageBreak/>
        <w:t xml:space="preserve">(введена </w:t>
      </w:r>
      <w:hyperlink r:id="rId128" w:history="1">
        <w:r>
          <w:rPr>
            <w:color w:val="0000FF"/>
          </w:rPr>
          <w:t>Законом</w:t>
        </w:r>
      </w:hyperlink>
      <w:r>
        <w:t xml:space="preserve"> Магаданской области от 22.06.2009 N 1158-ОЗ)</w:t>
      </w:r>
    </w:p>
    <w:p w:rsidR="003C4649" w:rsidRDefault="003C4649">
      <w:pPr>
        <w:pStyle w:val="ConsPlusNormal"/>
        <w:ind w:firstLine="540"/>
        <w:jc w:val="both"/>
      </w:pPr>
    </w:p>
    <w:p w:rsidR="003C4649" w:rsidRDefault="003C4649">
      <w:pPr>
        <w:pStyle w:val="ConsPlusNormal"/>
        <w:ind w:firstLine="540"/>
        <w:jc w:val="both"/>
      </w:pPr>
      <w:r>
        <w:t>Считать ранее присвоенные муниципальным служащим квалификационные разряды соответствующими классными чинами, предусмотренными настоящим Законом:</w:t>
      </w:r>
    </w:p>
    <w:p w:rsidR="003C4649" w:rsidRDefault="003C4649">
      <w:pPr>
        <w:pStyle w:val="ConsPlusNormal"/>
        <w:ind w:firstLine="540"/>
        <w:jc w:val="both"/>
      </w:pPr>
      <w:r>
        <w:t>1) квалификационный разряд действительный муниципальный советник Магаданской области 1, 2 или 3 класса соответствует классному чину действительный муниципальный советник Магаданской области 1, 2 или 3 класса;</w:t>
      </w:r>
    </w:p>
    <w:p w:rsidR="003C4649" w:rsidRDefault="003C4649">
      <w:pPr>
        <w:pStyle w:val="ConsPlusNormal"/>
        <w:ind w:firstLine="540"/>
        <w:jc w:val="both"/>
      </w:pPr>
      <w:r>
        <w:t>2) квалификационный разряд муниципальный советник Магаданской области 1, 2 или 3 класса соответствует классному чину муниципальный советник Магаданской области 1, 2 или 3 класса;</w:t>
      </w:r>
    </w:p>
    <w:p w:rsidR="003C4649" w:rsidRDefault="003C4649">
      <w:pPr>
        <w:pStyle w:val="ConsPlusNormal"/>
        <w:ind w:firstLine="540"/>
        <w:jc w:val="both"/>
      </w:pPr>
      <w:r>
        <w:t>3) квалификационный разряд муниципальный советник муниципальной службы Магаданской области 1, 2 или 3 класса соответствует классному чину советник муниципальной службы Магаданской области 1, 2 или 3 класса;</w:t>
      </w:r>
    </w:p>
    <w:p w:rsidR="003C4649" w:rsidRDefault="003C4649">
      <w:pPr>
        <w:pStyle w:val="ConsPlusNormal"/>
        <w:ind w:firstLine="540"/>
        <w:jc w:val="both"/>
      </w:pPr>
      <w:r>
        <w:t>4) квалификационный разряд советник муниципальной службы Магаданской области 1, 2 или 3 класса соответствует классному чину референт муниципальной службы Магаданской области 1, 2 или 3 класса;</w:t>
      </w:r>
    </w:p>
    <w:p w:rsidR="003C4649" w:rsidRDefault="003C4649">
      <w:pPr>
        <w:pStyle w:val="ConsPlusNormal"/>
        <w:ind w:firstLine="540"/>
        <w:jc w:val="both"/>
      </w:pPr>
      <w:r>
        <w:t>5) квалификационный разряд референт муниципальной службы Магаданской области 1, 2 или 3 класса соответствует классному чину секретарь муниципальной службы Магаданской области 1, 2 или 3 класса.</w:t>
      </w:r>
    </w:p>
    <w:p w:rsidR="003C4649" w:rsidRDefault="003C4649">
      <w:pPr>
        <w:pStyle w:val="ConsPlusNormal"/>
        <w:ind w:firstLine="540"/>
        <w:jc w:val="both"/>
      </w:pPr>
    </w:p>
    <w:p w:rsidR="003C4649" w:rsidRDefault="003C4649">
      <w:pPr>
        <w:pStyle w:val="ConsPlusNormal"/>
        <w:ind w:firstLine="540"/>
        <w:jc w:val="both"/>
        <w:outlineLvl w:val="1"/>
      </w:pPr>
      <w:r>
        <w:t>Статья 16. Вступление в силу настоящего Закона</w:t>
      </w:r>
    </w:p>
    <w:p w:rsidR="003C4649" w:rsidRDefault="003C4649">
      <w:pPr>
        <w:pStyle w:val="ConsPlusNormal"/>
        <w:ind w:firstLine="540"/>
        <w:jc w:val="both"/>
      </w:pPr>
    </w:p>
    <w:p w:rsidR="003C4649" w:rsidRDefault="003C4649">
      <w:pPr>
        <w:pStyle w:val="ConsPlusNormal"/>
        <w:ind w:firstLine="540"/>
        <w:jc w:val="both"/>
      </w:pPr>
      <w:r>
        <w:t>1. Настоящий Закон вступает в силу через 10 дней после его официального опубликования.</w:t>
      </w:r>
    </w:p>
    <w:p w:rsidR="003C4649" w:rsidRDefault="003C4649">
      <w:pPr>
        <w:pStyle w:val="ConsPlusNormal"/>
        <w:ind w:firstLine="540"/>
        <w:jc w:val="both"/>
      </w:pPr>
      <w:r>
        <w:t>2. Со дня вступления в силу настоящего Закона признать утратившими силу:</w:t>
      </w:r>
    </w:p>
    <w:p w:rsidR="003C4649" w:rsidRDefault="003C4649">
      <w:pPr>
        <w:pStyle w:val="ConsPlusNormal"/>
        <w:ind w:firstLine="540"/>
        <w:jc w:val="both"/>
      </w:pPr>
      <w:r>
        <w:t xml:space="preserve">1) </w:t>
      </w:r>
      <w:hyperlink r:id="rId129" w:history="1">
        <w:r>
          <w:rPr>
            <w:color w:val="0000FF"/>
          </w:rPr>
          <w:t>Закон</w:t>
        </w:r>
      </w:hyperlink>
      <w:r>
        <w:t xml:space="preserve"> Магаданской области от 31 декабря 2002 года N 306-ОЗ "О муниципальной службе в Магаданской области" ("Магаданская правда", 2003 г., 15 января N 5);</w:t>
      </w:r>
    </w:p>
    <w:p w:rsidR="003C4649" w:rsidRDefault="003C4649">
      <w:pPr>
        <w:pStyle w:val="ConsPlusNormal"/>
        <w:ind w:firstLine="540"/>
        <w:jc w:val="both"/>
      </w:pPr>
      <w:r>
        <w:t xml:space="preserve">2) </w:t>
      </w:r>
      <w:hyperlink r:id="rId130" w:history="1">
        <w:r>
          <w:rPr>
            <w:color w:val="0000FF"/>
          </w:rPr>
          <w:t>Закон</w:t>
        </w:r>
      </w:hyperlink>
      <w:r>
        <w:t xml:space="preserve"> Магаданской области от 08 мая 2003 года N 335-ОЗ "О внесении дополнения в Закон Магаданской области "О муниципальной службе в Магаданской области" ("Магаданская правда", 2003 г., 14 мая N 54);</w:t>
      </w:r>
    </w:p>
    <w:p w:rsidR="003C4649" w:rsidRDefault="003C4649">
      <w:pPr>
        <w:pStyle w:val="ConsPlusNormal"/>
        <w:ind w:firstLine="540"/>
        <w:jc w:val="both"/>
      </w:pPr>
      <w:r>
        <w:t xml:space="preserve">3) </w:t>
      </w:r>
      <w:hyperlink r:id="rId131" w:history="1">
        <w:r>
          <w:rPr>
            <w:color w:val="0000FF"/>
          </w:rPr>
          <w:t>Закон</w:t>
        </w:r>
      </w:hyperlink>
      <w:r>
        <w:t xml:space="preserve"> Магаданской области от 07 июля 2004 года N 470-ОЗ "О внесении изменений в Закон Магаданской области "О муниципальной службе в Магаданской области" (приложение к газете "Магаданская правда", 2004 г., 14 июля N 076);</w:t>
      </w:r>
    </w:p>
    <w:p w:rsidR="003C4649" w:rsidRDefault="003C4649">
      <w:pPr>
        <w:pStyle w:val="ConsPlusNormal"/>
        <w:ind w:firstLine="540"/>
        <w:jc w:val="both"/>
      </w:pPr>
      <w:r>
        <w:t xml:space="preserve">4) </w:t>
      </w:r>
      <w:hyperlink r:id="rId132" w:history="1">
        <w:r>
          <w:rPr>
            <w:color w:val="0000FF"/>
          </w:rPr>
          <w:t>Закон</w:t>
        </w:r>
      </w:hyperlink>
      <w:r>
        <w:t xml:space="preserve"> Магаданской области от 13 ноября 2004 года N 487-ОЗ "О внесении изменений в Закон Магаданской области "О муниципальной службе в Магаданской области" ("Магаданская правда", 2004 г., 24 ноября N 132);</w:t>
      </w:r>
    </w:p>
    <w:p w:rsidR="003C4649" w:rsidRDefault="003C4649">
      <w:pPr>
        <w:pStyle w:val="ConsPlusNormal"/>
        <w:ind w:firstLine="540"/>
        <w:jc w:val="both"/>
      </w:pPr>
      <w:r>
        <w:t xml:space="preserve">5) </w:t>
      </w:r>
      <w:hyperlink r:id="rId133" w:history="1">
        <w:r>
          <w:rPr>
            <w:color w:val="0000FF"/>
          </w:rPr>
          <w:t>статьи 1</w:t>
        </w:r>
      </w:hyperlink>
      <w:r>
        <w:t xml:space="preserve"> и </w:t>
      </w:r>
      <w:hyperlink r:id="rId134" w:history="1">
        <w:r>
          <w:rPr>
            <w:color w:val="0000FF"/>
          </w:rPr>
          <w:t>5</w:t>
        </w:r>
      </w:hyperlink>
      <w:r>
        <w:t xml:space="preserve"> Закона Магаданской области от 30 декабря 2004 года N 543-ОЗ "О внесении изменений в некоторые законы Магаданской области" (приложение к газете "Магаданская правда", 2004 г., 31 декабря N 147);</w:t>
      </w:r>
    </w:p>
    <w:p w:rsidR="003C4649" w:rsidRDefault="003C4649">
      <w:pPr>
        <w:pStyle w:val="ConsPlusNormal"/>
        <w:ind w:firstLine="540"/>
        <w:jc w:val="both"/>
      </w:pPr>
      <w:r>
        <w:t xml:space="preserve">6) </w:t>
      </w:r>
      <w:hyperlink r:id="rId135" w:history="1">
        <w:r>
          <w:rPr>
            <w:color w:val="0000FF"/>
          </w:rPr>
          <w:t>пункт 10 статьи 7</w:t>
        </w:r>
      </w:hyperlink>
      <w:r>
        <w:t xml:space="preserve"> Закона Магаданской области от 09 февраля 2005 года N 553-ОЗ "О государственной гражданской службе Магаданской области" ("Магаданская правда", 2005 г., 15 февраля N 16; приложение к газете "Магаданская правда", 2005 г., 19 апреля N 42; 28 декабря N 149; "Магаданская правда", 2006 г., 21 февраля N 18; приложение к газете "Магаданская правда", 2006 г., 08 ноября N 126; "Магаданская правда", 2006 г., 12 декабря N 140);</w:t>
      </w:r>
    </w:p>
    <w:p w:rsidR="003C4649" w:rsidRDefault="003C4649">
      <w:pPr>
        <w:pStyle w:val="ConsPlusNormal"/>
        <w:ind w:firstLine="540"/>
        <w:jc w:val="both"/>
      </w:pPr>
      <w:r>
        <w:t xml:space="preserve">7) </w:t>
      </w:r>
      <w:hyperlink r:id="rId136" w:history="1">
        <w:r>
          <w:rPr>
            <w:color w:val="0000FF"/>
          </w:rPr>
          <w:t>Закон</w:t>
        </w:r>
      </w:hyperlink>
      <w:r>
        <w:t xml:space="preserve"> Магаданской области от 15 марта 2005 года N 580-ОЗ "О внесении изменений в Законы Магаданской области "О муниципальной службе в Магаданской области" и "О денежном вознаграждении и денежном содержании лиц, замещающих муниципальные должности Магаданской области" (приложение к газете "Магаданская правда", 2005 г., 16 марта N 28);</w:t>
      </w:r>
    </w:p>
    <w:p w:rsidR="003C4649" w:rsidRDefault="003C4649">
      <w:pPr>
        <w:pStyle w:val="ConsPlusNormal"/>
        <w:ind w:firstLine="540"/>
        <w:jc w:val="both"/>
      </w:pPr>
      <w:r>
        <w:t xml:space="preserve">8) </w:t>
      </w:r>
      <w:hyperlink r:id="rId137" w:history="1">
        <w:r>
          <w:rPr>
            <w:color w:val="0000FF"/>
          </w:rPr>
          <w:t>статью 6</w:t>
        </w:r>
      </w:hyperlink>
      <w:r>
        <w:t xml:space="preserve"> Закона Магаданской области от 19 июля 2005 года N 603-ОЗ "О внесении изменений в некоторые законы Магаданской области (приложение к газете "Магаданская правда", 2005 г., 26 июля N 81);</w:t>
      </w:r>
    </w:p>
    <w:p w:rsidR="003C4649" w:rsidRDefault="003C4649">
      <w:pPr>
        <w:pStyle w:val="ConsPlusNormal"/>
        <w:ind w:firstLine="540"/>
        <w:jc w:val="both"/>
      </w:pPr>
      <w:r>
        <w:t xml:space="preserve">9) </w:t>
      </w:r>
      <w:hyperlink r:id="rId138" w:history="1">
        <w:r>
          <w:rPr>
            <w:color w:val="0000FF"/>
          </w:rPr>
          <w:t>Закон</w:t>
        </w:r>
      </w:hyperlink>
      <w:r>
        <w:t xml:space="preserve"> Магаданской области от 23 декабря 2005 года N 659-ОЗ "О внесении изменений в некоторые законы Магаданской области" (приложение к газете "Магаданская правда", 2005 г., 28 декабря N 149);</w:t>
      </w:r>
    </w:p>
    <w:p w:rsidR="003C4649" w:rsidRDefault="003C4649">
      <w:pPr>
        <w:pStyle w:val="ConsPlusNormal"/>
        <w:ind w:firstLine="540"/>
        <w:jc w:val="both"/>
      </w:pPr>
      <w:r>
        <w:t xml:space="preserve">10) </w:t>
      </w:r>
      <w:hyperlink r:id="rId139" w:history="1">
        <w:r>
          <w:rPr>
            <w:color w:val="0000FF"/>
          </w:rPr>
          <w:t>Закон</w:t>
        </w:r>
      </w:hyperlink>
      <w:r>
        <w:t xml:space="preserve"> Магаданской области от 14 июля 2006 года N 743-ОЗ "О внесении изменений в </w:t>
      </w:r>
      <w:r>
        <w:lastRenderedPageBreak/>
        <w:t>Закон Магаданской области "О муниципальной службе в Магаданской области" ("Магаданская правда", 2006 г., 18 июля N 078);</w:t>
      </w:r>
    </w:p>
    <w:p w:rsidR="003C4649" w:rsidRDefault="003C4649">
      <w:pPr>
        <w:pStyle w:val="ConsPlusNormal"/>
        <w:ind w:firstLine="540"/>
        <w:jc w:val="both"/>
      </w:pPr>
      <w:r>
        <w:t xml:space="preserve">11) </w:t>
      </w:r>
      <w:hyperlink r:id="rId140" w:history="1">
        <w:r>
          <w:rPr>
            <w:color w:val="0000FF"/>
          </w:rPr>
          <w:t>Закон</w:t>
        </w:r>
      </w:hyperlink>
      <w:r>
        <w:t xml:space="preserve"> Магаданской области от 13 июня 2007 года N 858-ОЗ "О внесении изменений в Закон Магаданской области "О муниципальной службе в Магаданской области" (приложение к газете "Магаданская правда", 2007 г., 19 июня N 65);</w:t>
      </w:r>
    </w:p>
    <w:p w:rsidR="003C4649" w:rsidRDefault="003C4649">
      <w:pPr>
        <w:pStyle w:val="ConsPlusNormal"/>
        <w:ind w:firstLine="540"/>
        <w:jc w:val="both"/>
      </w:pPr>
      <w:r>
        <w:t xml:space="preserve">12) </w:t>
      </w:r>
      <w:hyperlink r:id="rId141" w:history="1">
        <w:r>
          <w:rPr>
            <w:color w:val="0000FF"/>
          </w:rPr>
          <w:t>Закон</w:t>
        </w:r>
      </w:hyperlink>
      <w:r>
        <w:t xml:space="preserve"> Магаданской области от 13 июня 2007 года N 861-ОЗ "О внесении изменений в Закон Магаданской области "О муниципальной службе в Магаданской области" (приложение к газете "Магаданская правда", 2007 г., 19 июня N 65).</w:t>
      </w:r>
    </w:p>
    <w:p w:rsidR="003C4649" w:rsidRDefault="003C4649">
      <w:pPr>
        <w:pStyle w:val="ConsPlusNormal"/>
        <w:ind w:firstLine="540"/>
        <w:jc w:val="both"/>
      </w:pPr>
      <w:r>
        <w:t>3. Муниципальные правовые акты подлежат приведению в соответствие с настоящим Законом в трехмесячный срок со дня вступления в силу настоящего Закона.</w:t>
      </w:r>
    </w:p>
    <w:p w:rsidR="003C4649" w:rsidRDefault="003C4649">
      <w:pPr>
        <w:pStyle w:val="ConsPlusNormal"/>
        <w:ind w:firstLine="540"/>
        <w:jc w:val="both"/>
      </w:pPr>
      <w:r>
        <w:t>До приведения муниципальных правовых актов в соответствие с настоящим Законом указанные акты действуют в части, не противоречащей настоящему Закону.</w:t>
      </w:r>
    </w:p>
    <w:p w:rsidR="003C4649" w:rsidRDefault="003C4649">
      <w:pPr>
        <w:pStyle w:val="ConsPlusNormal"/>
        <w:ind w:firstLine="540"/>
        <w:jc w:val="both"/>
      </w:pPr>
    </w:p>
    <w:p w:rsidR="003C4649" w:rsidRDefault="003C4649">
      <w:pPr>
        <w:pStyle w:val="ConsPlusNormal"/>
        <w:jc w:val="right"/>
      </w:pPr>
      <w:r>
        <w:t>Губернатор</w:t>
      </w:r>
    </w:p>
    <w:p w:rsidR="003C4649" w:rsidRDefault="003C4649">
      <w:pPr>
        <w:pStyle w:val="ConsPlusNormal"/>
        <w:jc w:val="right"/>
      </w:pPr>
      <w:r>
        <w:t>Магаданской области</w:t>
      </w:r>
    </w:p>
    <w:p w:rsidR="003C4649" w:rsidRDefault="003C4649">
      <w:pPr>
        <w:pStyle w:val="ConsPlusNormal"/>
        <w:jc w:val="right"/>
      </w:pPr>
      <w:r>
        <w:t>Н.Н.ДУДОВ</w:t>
      </w:r>
    </w:p>
    <w:p w:rsidR="003C4649" w:rsidRDefault="003C4649">
      <w:pPr>
        <w:pStyle w:val="ConsPlusNormal"/>
        <w:jc w:val="both"/>
      </w:pPr>
      <w:r>
        <w:t>г. Магадан</w:t>
      </w:r>
    </w:p>
    <w:p w:rsidR="003C4649" w:rsidRDefault="003C4649">
      <w:pPr>
        <w:pStyle w:val="ConsPlusNormal"/>
        <w:jc w:val="both"/>
      </w:pPr>
      <w:r>
        <w:t>02 ноября 2007 года</w:t>
      </w:r>
    </w:p>
    <w:p w:rsidR="003C4649" w:rsidRDefault="003C4649">
      <w:pPr>
        <w:pStyle w:val="ConsPlusNormal"/>
        <w:jc w:val="both"/>
      </w:pPr>
      <w:r>
        <w:t>N 900-ОЗ</w:t>
      </w:r>
    </w:p>
    <w:p w:rsidR="003C4649" w:rsidRDefault="003C4649">
      <w:pPr>
        <w:pStyle w:val="ConsPlusNormal"/>
        <w:ind w:firstLine="540"/>
        <w:jc w:val="both"/>
      </w:pPr>
    </w:p>
    <w:p w:rsidR="003C4649" w:rsidRDefault="003C4649">
      <w:pPr>
        <w:pStyle w:val="ConsPlusNormal"/>
        <w:ind w:firstLine="540"/>
        <w:jc w:val="both"/>
      </w:pPr>
    </w:p>
    <w:p w:rsidR="003C4649" w:rsidRDefault="003C4649">
      <w:pPr>
        <w:pStyle w:val="ConsPlusNormal"/>
        <w:ind w:firstLine="540"/>
        <w:jc w:val="both"/>
      </w:pPr>
    </w:p>
    <w:p w:rsidR="003C4649" w:rsidRDefault="003C4649">
      <w:pPr>
        <w:pStyle w:val="ConsPlusNormal"/>
        <w:ind w:firstLine="540"/>
        <w:jc w:val="both"/>
      </w:pPr>
    </w:p>
    <w:p w:rsidR="003C4649" w:rsidRDefault="003C4649">
      <w:pPr>
        <w:pStyle w:val="ConsPlusNormal"/>
        <w:ind w:firstLine="540"/>
        <w:jc w:val="both"/>
      </w:pPr>
    </w:p>
    <w:p w:rsidR="003C4649" w:rsidRDefault="003C4649">
      <w:pPr>
        <w:pStyle w:val="ConsPlusNormal"/>
        <w:jc w:val="right"/>
        <w:outlineLvl w:val="0"/>
      </w:pPr>
      <w:r>
        <w:t>Приложение</w:t>
      </w:r>
    </w:p>
    <w:p w:rsidR="003C4649" w:rsidRDefault="003C4649">
      <w:pPr>
        <w:pStyle w:val="ConsPlusNormal"/>
        <w:jc w:val="right"/>
      </w:pPr>
      <w:r>
        <w:t>к Закону</w:t>
      </w:r>
    </w:p>
    <w:p w:rsidR="003C4649" w:rsidRDefault="003C4649">
      <w:pPr>
        <w:pStyle w:val="ConsPlusNormal"/>
        <w:jc w:val="right"/>
      </w:pPr>
      <w:r>
        <w:t>Магаданской области</w:t>
      </w:r>
    </w:p>
    <w:p w:rsidR="003C4649" w:rsidRDefault="003C4649">
      <w:pPr>
        <w:pStyle w:val="ConsPlusNormal"/>
        <w:jc w:val="right"/>
      </w:pPr>
      <w:r>
        <w:t>"О муниципальной службе</w:t>
      </w:r>
    </w:p>
    <w:p w:rsidR="003C4649" w:rsidRDefault="003C4649">
      <w:pPr>
        <w:pStyle w:val="ConsPlusNormal"/>
        <w:jc w:val="right"/>
      </w:pPr>
      <w:r>
        <w:t>в Магаданской области"</w:t>
      </w:r>
    </w:p>
    <w:p w:rsidR="003C4649" w:rsidRDefault="003C4649">
      <w:pPr>
        <w:pStyle w:val="ConsPlusNormal"/>
        <w:jc w:val="center"/>
      </w:pPr>
    </w:p>
    <w:p w:rsidR="003C4649" w:rsidRDefault="003C4649">
      <w:pPr>
        <w:pStyle w:val="ConsPlusTitle"/>
        <w:jc w:val="center"/>
      </w:pPr>
      <w:bookmarkStart w:id="8" w:name="P376"/>
      <w:bookmarkEnd w:id="8"/>
      <w:r>
        <w:t>РЕЕСТР</w:t>
      </w:r>
    </w:p>
    <w:p w:rsidR="003C4649" w:rsidRDefault="003C4649">
      <w:pPr>
        <w:pStyle w:val="ConsPlusTitle"/>
        <w:jc w:val="center"/>
      </w:pPr>
      <w:r>
        <w:t>ДОЛЖНОСТЕЙ МУНИЦИПАЛЬНОЙ СЛУЖБЫ В МАГАДАНСКОЙ ОБЛАСТИ</w:t>
      </w:r>
    </w:p>
    <w:p w:rsidR="003C4649" w:rsidRDefault="003C4649">
      <w:pPr>
        <w:pStyle w:val="ConsPlusNormal"/>
        <w:jc w:val="center"/>
      </w:pPr>
    </w:p>
    <w:p w:rsidR="003C4649" w:rsidRDefault="003C4649">
      <w:pPr>
        <w:pStyle w:val="ConsPlusNormal"/>
        <w:jc w:val="center"/>
      </w:pPr>
      <w:r>
        <w:t>Список изменяющих документов</w:t>
      </w:r>
    </w:p>
    <w:p w:rsidR="003C4649" w:rsidRDefault="003C4649">
      <w:pPr>
        <w:pStyle w:val="ConsPlusNormal"/>
        <w:jc w:val="center"/>
      </w:pPr>
      <w:r>
        <w:t xml:space="preserve">(в ред. </w:t>
      </w:r>
      <w:hyperlink r:id="rId142" w:history="1">
        <w:r>
          <w:rPr>
            <w:color w:val="0000FF"/>
          </w:rPr>
          <w:t>Закона</w:t>
        </w:r>
      </w:hyperlink>
      <w:r>
        <w:t xml:space="preserve"> Магаданской области</w:t>
      </w:r>
    </w:p>
    <w:p w:rsidR="003C4649" w:rsidRDefault="003C4649">
      <w:pPr>
        <w:pStyle w:val="ConsPlusNormal"/>
        <w:jc w:val="center"/>
      </w:pPr>
      <w:r>
        <w:t>от 09.12.2015 N 1966-ОЗ)</w:t>
      </w:r>
    </w:p>
    <w:p w:rsidR="003C4649" w:rsidRDefault="003C4649">
      <w:pPr>
        <w:pStyle w:val="ConsPlusNormal"/>
        <w:ind w:firstLine="540"/>
        <w:jc w:val="both"/>
      </w:pPr>
    </w:p>
    <w:p w:rsidR="003C4649" w:rsidRDefault="003C4649">
      <w:pPr>
        <w:pStyle w:val="ConsPlusNormal"/>
        <w:jc w:val="center"/>
        <w:outlineLvl w:val="1"/>
      </w:pPr>
      <w:r>
        <w:t>Раздел 1</w:t>
      </w:r>
    </w:p>
    <w:p w:rsidR="003C4649" w:rsidRDefault="003C4649">
      <w:pPr>
        <w:pStyle w:val="ConsPlusNormal"/>
        <w:jc w:val="center"/>
      </w:pPr>
      <w:r>
        <w:t>Перечень должностей муниципальной службы</w:t>
      </w:r>
    </w:p>
    <w:p w:rsidR="003C4649" w:rsidRDefault="003C4649">
      <w:pPr>
        <w:pStyle w:val="ConsPlusNormal"/>
        <w:jc w:val="center"/>
      </w:pPr>
      <w:r>
        <w:t>администрации городского округа</w:t>
      </w:r>
    </w:p>
    <w:p w:rsidR="003C4649" w:rsidRDefault="003C4649">
      <w:pPr>
        <w:pStyle w:val="ConsPlusNormal"/>
        <w:ind w:firstLine="540"/>
        <w:jc w:val="both"/>
      </w:pPr>
    </w:p>
    <w:p w:rsidR="003C4649" w:rsidRDefault="003C4649">
      <w:pPr>
        <w:pStyle w:val="ConsPlusNormal"/>
        <w:ind w:firstLine="540"/>
        <w:jc w:val="both"/>
      </w:pPr>
      <w:r>
        <w:t>1. Высшие должности:</w:t>
      </w:r>
    </w:p>
    <w:p w:rsidR="003C4649" w:rsidRDefault="003C4649">
      <w:pPr>
        <w:pStyle w:val="ConsPlusNormal"/>
        <w:ind w:firstLine="540"/>
        <w:jc w:val="both"/>
      </w:pPr>
    </w:p>
    <w:p w:rsidR="003C4649" w:rsidRDefault="003C4649">
      <w:pPr>
        <w:pStyle w:val="ConsPlusNormal"/>
        <w:ind w:firstLine="540"/>
        <w:jc w:val="both"/>
      </w:pPr>
      <w:r>
        <w:t>1.1. Глава администрации городского округа, назначаемый по контракту.</w:t>
      </w:r>
    </w:p>
    <w:p w:rsidR="003C4649" w:rsidRDefault="003C4649">
      <w:pPr>
        <w:pStyle w:val="ConsPlusNormal"/>
        <w:ind w:firstLine="540"/>
        <w:jc w:val="both"/>
      </w:pPr>
      <w:r>
        <w:t>1.2. Первый заместитель главы администрации городского округа.</w:t>
      </w:r>
    </w:p>
    <w:p w:rsidR="003C4649" w:rsidRDefault="003C4649">
      <w:pPr>
        <w:pStyle w:val="ConsPlusNormal"/>
        <w:ind w:firstLine="540"/>
        <w:jc w:val="both"/>
      </w:pPr>
      <w:r>
        <w:t>1.3. Заместитель главы администрации городского округа.</w:t>
      </w:r>
    </w:p>
    <w:p w:rsidR="003C4649" w:rsidRDefault="003C4649">
      <w:pPr>
        <w:pStyle w:val="ConsPlusNormal"/>
        <w:ind w:firstLine="540"/>
        <w:jc w:val="both"/>
      </w:pPr>
    </w:p>
    <w:p w:rsidR="003C4649" w:rsidRDefault="003C4649">
      <w:pPr>
        <w:pStyle w:val="ConsPlusNormal"/>
        <w:ind w:firstLine="540"/>
        <w:jc w:val="both"/>
      </w:pPr>
      <w:r>
        <w:t>2. Главные должности:</w:t>
      </w:r>
    </w:p>
    <w:p w:rsidR="003C4649" w:rsidRDefault="003C4649">
      <w:pPr>
        <w:pStyle w:val="ConsPlusNormal"/>
        <w:ind w:firstLine="540"/>
        <w:jc w:val="both"/>
      </w:pPr>
    </w:p>
    <w:p w:rsidR="003C4649" w:rsidRDefault="003C4649">
      <w:pPr>
        <w:pStyle w:val="ConsPlusNormal"/>
        <w:ind w:firstLine="540"/>
        <w:jc w:val="both"/>
      </w:pPr>
      <w:r>
        <w:t>2.1. Руководитель департамента администрации городского округа.</w:t>
      </w:r>
    </w:p>
    <w:p w:rsidR="003C4649" w:rsidRDefault="003C4649">
      <w:pPr>
        <w:pStyle w:val="ConsPlusNormal"/>
        <w:ind w:firstLine="540"/>
        <w:jc w:val="both"/>
      </w:pPr>
      <w:r>
        <w:t>2.2. Руководитель комитета администрации городского округа.</w:t>
      </w:r>
    </w:p>
    <w:p w:rsidR="003C4649" w:rsidRDefault="003C4649">
      <w:pPr>
        <w:pStyle w:val="ConsPlusNormal"/>
        <w:ind w:firstLine="540"/>
        <w:jc w:val="both"/>
      </w:pPr>
      <w:r>
        <w:t>2.3. Руководитель управления администрации городского округа.</w:t>
      </w:r>
    </w:p>
    <w:p w:rsidR="003C4649" w:rsidRDefault="003C4649">
      <w:pPr>
        <w:pStyle w:val="ConsPlusNormal"/>
        <w:ind w:firstLine="540"/>
        <w:jc w:val="both"/>
      </w:pPr>
      <w:r>
        <w:t>2.4. Управляющий делами администрации городского округа.</w:t>
      </w:r>
    </w:p>
    <w:p w:rsidR="003C4649" w:rsidRDefault="003C4649">
      <w:pPr>
        <w:pStyle w:val="ConsPlusNormal"/>
        <w:ind w:firstLine="540"/>
        <w:jc w:val="both"/>
      </w:pPr>
      <w:r>
        <w:t>2.5. Руководитель территориальной администрации городского округа.</w:t>
      </w:r>
    </w:p>
    <w:p w:rsidR="003C4649" w:rsidRDefault="003C4649">
      <w:pPr>
        <w:pStyle w:val="ConsPlusNormal"/>
        <w:ind w:firstLine="540"/>
        <w:jc w:val="both"/>
      </w:pPr>
    </w:p>
    <w:p w:rsidR="003C4649" w:rsidRDefault="003C4649">
      <w:pPr>
        <w:pStyle w:val="ConsPlusNormal"/>
        <w:ind w:firstLine="540"/>
        <w:jc w:val="both"/>
      </w:pPr>
      <w:r>
        <w:t>3. Ведущие должности:</w:t>
      </w:r>
    </w:p>
    <w:p w:rsidR="003C4649" w:rsidRDefault="003C4649">
      <w:pPr>
        <w:pStyle w:val="ConsPlusNormal"/>
        <w:ind w:firstLine="540"/>
        <w:jc w:val="both"/>
      </w:pPr>
    </w:p>
    <w:p w:rsidR="003C4649" w:rsidRDefault="003C4649">
      <w:pPr>
        <w:pStyle w:val="ConsPlusNormal"/>
        <w:ind w:firstLine="540"/>
        <w:jc w:val="both"/>
      </w:pPr>
      <w:r>
        <w:t>3.1. Советник главы городского округа.</w:t>
      </w:r>
    </w:p>
    <w:p w:rsidR="003C4649" w:rsidRDefault="003C4649">
      <w:pPr>
        <w:pStyle w:val="ConsPlusNormal"/>
        <w:ind w:firstLine="540"/>
        <w:jc w:val="both"/>
      </w:pPr>
      <w:r>
        <w:t>3.2. Заместитель руководителя департамента администрации городского округа.</w:t>
      </w:r>
    </w:p>
    <w:p w:rsidR="003C4649" w:rsidRDefault="003C4649">
      <w:pPr>
        <w:pStyle w:val="ConsPlusNormal"/>
        <w:ind w:firstLine="540"/>
        <w:jc w:val="both"/>
      </w:pPr>
      <w:r>
        <w:t>3.3. Руководитель управления в составе департамента администрации городского округа.</w:t>
      </w:r>
    </w:p>
    <w:p w:rsidR="003C4649" w:rsidRDefault="003C4649">
      <w:pPr>
        <w:pStyle w:val="ConsPlusNormal"/>
        <w:ind w:firstLine="540"/>
        <w:jc w:val="both"/>
      </w:pPr>
      <w:r>
        <w:t>3.4. Заместитель руководителя комитета администрации городского округа.</w:t>
      </w:r>
    </w:p>
    <w:p w:rsidR="003C4649" w:rsidRDefault="003C4649">
      <w:pPr>
        <w:pStyle w:val="ConsPlusNormal"/>
        <w:ind w:firstLine="540"/>
        <w:jc w:val="both"/>
      </w:pPr>
      <w:r>
        <w:t>3.5. Заместитель руководителя управления администрации городского округа.</w:t>
      </w:r>
    </w:p>
    <w:p w:rsidR="003C4649" w:rsidRDefault="003C4649">
      <w:pPr>
        <w:pStyle w:val="ConsPlusNormal"/>
        <w:ind w:firstLine="540"/>
        <w:jc w:val="both"/>
      </w:pPr>
      <w:r>
        <w:t>3.6. Заместитель руководителя территориальной администрации городского округа.</w:t>
      </w:r>
    </w:p>
    <w:p w:rsidR="003C4649" w:rsidRDefault="003C4649">
      <w:pPr>
        <w:pStyle w:val="ConsPlusNormal"/>
        <w:ind w:firstLine="540"/>
        <w:jc w:val="both"/>
      </w:pPr>
      <w:r>
        <w:t>3.7. Начальник отдела администрации городского округа.</w:t>
      </w:r>
    </w:p>
    <w:p w:rsidR="003C4649" w:rsidRDefault="003C4649">
      <w:pPr>
        <w:pStyle w:val="ConsPlusNormal"/>
        <w:ind w:firstLine="540"/>
        <w:jc w:val="both"/>
      </w:pPr>
      <w:r>
        <w:t>3.8. Начальник отдела департамента администрации городского округа.</w:t>
      </w:r>
    </w:p>
    <w:p w:rsidR="003C4649" w:rsidRDefault="003C4649">
      <w:pPr>
        <w:pStyle w:val="ConsPlusNormal"/>
        <w:ind w:firstLine="540"/>
        <w:jc w:val="both"/>
      </w:pPr>
      <w:r>
        <w:t>3.9. Начальник отдела комитета администрации городского округа.</w:t>
      </w:r>
    </w:p>
    <w:p w:rsidR="003C4649" w:rsidRDefault="003C4649">
      <w:pPr>
        <w:pStyle w:val="ConsPlusNormal"/>
        <w:ind w:firstLine="540"/>
        <w:jc w:val="both"/>
      </w:pPr>
      <w:r>
        <w:t>3.10. Начальник отдела управления администрации городского округа.</w:t>
      </w:r>
    </w:p>
    <w:p w:rsidR="003C4649" w:rsidRDefault="003C4649">
      <w:pPr>
        <w:pStyle w:val="ConsPlusNormal"/>
        <w:ind w:firstLine="540"/>
        <w:jc w:val="both"/>
      </w:pPr>
      <w:r>
        <w:t>3.11. Заместитель начальника отдела администрации городского округа.</w:t>
      </w:r>
    </w:p>
    <w:p w:rsidR="003C4649" w:rsidRDefault="003C4649">
      <w:pPr>
        <w:pStyle w:val="ConsPlusNormal"/>
        <w:ind w:firstLine="540"/>
        <w:jc w:val="both"/>
      </w:pPr>
      <w:r>
        <w:t>3.12. Заместитель начальника отдела департамента администрации городского округа.</w:t>
      </w:r>
    </w:p>
    <w:p w:rsidR="003C4649" w:rsidRDefault="003C4649">
      <w:pPr>
        <w:pStyle w:val="ConsPlusNormal"/>
        <w:ind w:firstLine="540"/>
        <w:jc w:val="both"/>
      </w:pPr>
      <w:r>
        <w:t>3.13. Заместитель начальника отдела комитета администрации городского округа.</w:t>
      </w:r>
    </w:p>
    <w:p w:rsidR="003C4649" w:rsidRDefault="003C4649">
      <w:pPr>
        <w:pStyle w:val="ConsPlusNormal"/>
        <w:ind w:firstLine="540"/>
        <w:jc w:val="both"/>
      </w:pPr>
      <w:r>
        <w:t>3.14. Заместитель начальника отдела управления администрации городского округа.</w:t>
      </w:r>
    </w:p>
    <w:p w:rsidR="003C4649" w:rsidRDefault="003C4649">
      <w:pPr>
        <w:pStyle w:val="ConsPlusNormal"/>
        <w:ind w:firstLine="540"/>
        <w:jc w:val="both"/>
      </w:pPr>
      <w:r>
        <w:t>3.15. Консультант.</w:t>
      </w:r>
    </w:p>
    <w:p w:rsidR="003C4649" w:rsidRDefault="003C4649">
      <w:pPr>
        <w:pStyle w:val="ConsPlusNormal"/>
        <w:ind w:firstLine="540"/>
        <w:jc w:val="both"/>
      </w:pPr>
    </w:p>
    <w:p w:rsidR="003C4649" w:rsidRDefault="003C4649">
      <w:pPr>
        <w:pStyle w:val="ConsPlusNormal"/>
        <w:ind w:firstLine="540"/>
        <w:jc w:val="both"/>
      </w:pPr>
      <w:r>
        <w:t>4. Старшие должности:</w:t>
      </w:r>
    </w:p>
    <w:p w:rsidR="003C4649" w:rsidRDefault="003C4649">
      <w:pPr>
        <w:pStyle w:val="ConsPlusNormal"/>
        <w:ind w:firstLine="540"/>
        <w:jc w:val="both"/>
      </w:pPr>
    </w:p>
    <w:p w:rsidR="003C4649" w:rsidRDefault="003C4649">
      <w:pPr>
        <w:pStyle w:val="ConsPlusNormal"/>
        <w:ind w:firstLine="540"/>
        <w:jc w:val="both"/>
      </w:pPr>
      <w:r>
        <w:t>4.1. Главный специалист.</w:t>
      </w:r>
    </w:p>
    <w:p w:rsidR="003C4649" w:rsidRDefault="003C4649">
      <w:pPr>
        <w:pStyle w:val="ConsPlusNormal"/>
        <w:ind w:firstLine="540"/>
        <w:jc w:val="both"/>
      </w:pPr>
      <w:r>
        <w:t>4.2. Ведущий специалист.</w:t>
      </w:r>
    </w:p>
    <w:p w:rsidR="003C4649" w:rsidRDefault="003C4649">
      <w:pPr>
        <w:pStyle w:val="ConsPlusNormal"/>
        <w:ind w:firstLine="540"/>
        <w:jc w:val="both"/>
      </w:pPr>
      <w:r>
        <w:t>4.3. Специалист первой категории.</w:t>
      </w:r>
    </w:p>
    <w:p w:rsidR="003C4649" w:rsidRDefault="003C4649">
      <w:pPr>
        <w:pStyle w:val="ConsPlusNormal"/>
        <w:ind w:firstLine="540"/>
        <w:jc w:val="both"/>
      </w:pPr>
      <w:r>
        <w:t>4.4. Специалист второй категории.</w:t>
      </w:r>
    </w:p>
    <w:p w:rsidR="003C4649" w:rsidRDefault="003C4649">
      <w:pPr>
        <w:pStyle w:val="ConsPlusNormal"/>
        <w:ind w:firstLine="540"/>
        <w:jc w:val="both"/>
      </w:pPr>
      <w:r>
        <w:t>4.5. Специалист.</w:t>
      </w:r>
    </w:p>
    <w:p w:rsidR="003C4649" w:rsidRDefault="003C4649">
      <w:pPr>
        <w:pStyle w:val="ConsPlusNormal"/>
        <w:ind w:firstLine="540"/>
        <w:jc w:val="both"/>
      </w:pPr>
    </w:p>
    <w:p w:rsidR="003C4649" w:rsidRDefault="003C4649">
      <w:pPr>
        <w:pStyle w:val="ConsPlusNormal"/>
        <w:ind w:firstLine="540"/>
        <w:jc w:val="both"/>
      </w:pPr>
      <w:r>
        <w:t>5. Младшие должности:</w:t>
      </w:r>
    </w:p>
    <w:p w:rsidR="003C4649" w:rsidRDefault="003C4649">
      <w:pPr>
        <w:pStyle w:val="ConsPlusNormal"/>
        <w:ind w:firstLine="540"/>
        <w:jc w:val="both"/>
      </w:pPr>
    </w:p>
    <w:p w:rsidR="003C4649" w:rsidRDefault="003C4649">
      <w:pPr>
        <w:pStyle w:val="ConsPlusNormal"/>
        <w:ind w:firstLine="540"/>
        <w:jc w:val="both"/>
      </w:pPr>
      <w:r>
        <w:t>5.1. Младший специалист первой категории.</w:t>
      </w:r>
    </w:p>
    <w:p w:rsidR="003C4649" w:rsidRDefault="003C4649">
      <w:pPr>
        <w:pStyle w:val="ConsPlusNormal"/>
        <w:ind w:firstLine="540"/>
        <w:jc w:val="both"/>
      </w:pPr>
      <w:r>
        <w:t>5.2. Младший специалист второй категории.</w:t>
      </w:r>
    </w:p>
    <w:p w:rsidR="003C4649" w:rsidRDefault="003C4649">
      <w:pPr>
        <w:pStyle w:val="ConsPlusNormal"/>
        <w:ind w:firstLine="540"/>
        <w:jc w:val="both"/>
      </w:pPr>
    </w:p>
    <w:p w:rsidR="003C4649" w:rsidRDefault="003C4649">
      <w:pPr>
        <w:pStyle w:val="ConsPlusNormal"/>
        <w:jc w:val="center"/>
        <w:outlineLvl w:val="1"/>
      </w:pPr>
      <w:r>
        <w:t>Раздел 2</w:t>
      </w:r>
    </w:p>
    <w:p w:rsidR="003C4649" w:rsidRDefault="003C4649">
      <w:pPr>
        <w:pStyle w:val="ConsPlusNormal"/>
        <w:jc w:val="center"/>
      </w:pPr>
      <w:r>
        <w:t>Перечень должностей муниципальной службы</w:t>
      </w:r>
    </w:p>
    <w:p w:rsidR="003C4649" w:rsidRDefault="003C4649">
      <w:pPr>
        <w:pStyle w:val="ConsPlusNormal"/>
        <w:jc w:val="center"/>
      </w:pPr>
      <w:r>
        <w:t>в представительном органе городского округа</w:t>
      </w:r>
    </w:p>
    <w:p w:rsidR="003C4649" w:rsidRDefault="003C4649">
      <w:pPr>
        <w:pStyle w:val="ConsPlusNormal"/>
        <w:ind w:firstLine="540"/>
        <w:jc w:val="both"/>
      </w:pPr>
    </w:p>
    <w:p w:rsidR="003C4649" w:rsidRDefault="003C4649">
      <w:pPr>
        <w:pStyle w:val="ConsPlusNormal"/>
        <w:ind w:firstLine="540"/>
        <w:jc w:val="both"/>
      </w:pPr>
      <w:r>
        <w:t>1. Высшие должности:</w:t>
      </w:r>
    </w:p>
    <w:p w:rsidR="003C4649" w:rsidRDefault="003C4649">
      <w:pPr>
        <w:pStyle w:val="ConsPlusNormal"/>
        <w:ind w:firstLine="540"/>
        <w:jc w:val="both"/>
      </w:pPr>
    </w:p>
    <w:p w:rsidR="003C4649" w:rsidRDefault="003C4649">
      <w:pPr>
        <w:pStyle w:val="ConsPlusNormal"/>
        <w:ind w:firstLine="540"/>
        <w:jc w:val="both"/>
      </w:pPr>
      <w:r>
        <w:t>1.1. Руководитель аппарата представительного органа городского округа.</w:t>
      </w:r>
    </w:p>
    <w:p w:rsidR="003C4649" w:rsidRDefault="003C4649">
      <w:pPr>
        <w:pStyle w:val="ConsPlusNormal"/>
        <w:ind w:firstLine="540"/>
        <w:jc w:val="both"/>
      </w:pPr>
    </w:p>
    <w:p w:rsidR="003C4649" w:rsidRDefault="003C4649">
      <w:pPr>
        <w:pStyle w:val="ConsPlusNormal"/>
        <w:ind w:firstLine="540"/>
        <w:jc w:val="both"/>
      </w:pPr>
      <w:r>
        <w:t>2. Главные должности:</w:t>
      </w:r>
    </w:p>
    <w:p w:rsidR="003C4649" w:rsidRDefault="003C4649">
      <w:pPr>
        <w:pStyle w:val="ConsPlusNormal"/>
        <w:ind w:firstLine="540"/>
        <w:jc w:val="both"/>
      </w:pPr>
    </w:p>
    <w:p w:rsidR="003C4649" w:rsidRDefault="003C4649">
      <w:pPr>
        <w:pStyle w:val="ConsPlusNormal"/>
        <w:ind w:firstLine="540"/>
        <w:jc w:val="both"/>
      </w:pPr>
      <w:r>
        <w:t>2.1. Заместитель руководителя аппарата представительного органа городского округа.</w:t>
      </w:r>
    </w:p>
    <w:p w:rsidR="003C4649" w:rsidRDefault="003C4649">
      <w:pPr>
        <w:pStyle w:val="ConsPlusNormal"/>
        <w:ind w:firstLine="540"/>
        <w:jc w:val="both"/>
      </w:pPr>
    </w:p>
    <w:p w:rsidR="003C4649" w:rsidRDefault="003C4649">
      <w:pPr>
        <w:pStyle w:val="ConsPlusNormal"/>
        <w:ind w:firstLine="540"/>
        <w:jc w:val="both"/>
      </w:pPr>
      <w:r>
        <w:t>3. Ведущие должности:</w:t>
      </w:r>
    </w:p>
    <w:p w:rsidR="003C4649" w:rsidRDefault="003C4649">
      <w:pPr>
        <w:pStyle w:val="ConsPlusNormal"/>
        <w:ind w:firstLine="540"/>
        <w:jc w:val="both"/>
      </w:pPr>
    </w:p>
    <w:p w:rsidR="003C4649" w:rsidRDefault="003C4649">
      <w:pPr>
        <w:pStyle w:val="ConsPlusNormal"/>
        <w:ind w:firstLine="540"/>
        <w:jc w:val="both"/>
      </w:pPr>
      <w:r>
        <w:t>3.1. Советник председателя представительного органа городского округа.</w:t>
      </w:r>
    </w:p>
    <w:p w:rsidR="003C4649" w:rsidRDefault="003C4649">
      <w:pPr>
        <w:pStyle w:val="ConsPlusNormal"/>
        <w:ind w:firstLine="540"/>
        <w:jc w:val="both"/>
      </w:pPr>
      <w:r>
        <w:t>3.2. Пресс-секретарь представительного органа городского округа.</w:t>
      </w:r>
    </w:p>
    <w:p w:rsidR="003C4649" w:rsidRDefault="003C4649">
      <w:pPr>
        <w:pStyle w:val="ConsPlusNormal"/>
        <w:ind w:firstLine="540"/>
        <w:jc w:val="both"/>
      </w:pPr>
      <w:r>
        <w:t>3.3. Помощник депутата, осуществляющего полномочия на постоянной основе.</w:t>
      </w:r>
    </w:p>
    <w:p w:rsidR="003C4649" w:rsidRDefault="003C4649">
      <w:pPr>
        <w:pStyle w:val="ConsPlusNormal"/>
        <w:ind w:firstLine="540"/>
        <w:jc w:val="both"/>
      </w:pPr>
      <w:r>
        <w:t>3.4. Начальник отдела аппарата представительного органа городского округа.</w:t>
      </w:r>
    </w:p>
    <w:p w:rsidR="003C4649" w:rsidRDefault="003C4649">
      <w:pPr>
        <w:pStyle w:val="ConsPlusNormal"/>
        <w:ind w:firstLine="540"/>
        <w:jc w:val="both"/>
      </w:pPr>
      <w:r>
        <w:t>3.5. Консультант.</w:t>
      </w:r>
    </w:p>
    <w:p w:rsidR="003C4649" w:rsidRDefault="003C4649">
      <w:pPr>
        <w:pStyle w:val="ConsPlusNormal"/>
        <w:ind w:firstLine="540"/>
        <w:jc w:val="both"/>
      </w:pPr>
    </w:p>
    <w:p w:rsidR="003C4649" w:rsidRDefault="003C4649">
      <w:pPr>
        <w:pStyle w:val="ConsPlusNormal"/>
        <w:ind w:firstLine="540"/>
        <w:jc w:val="both"/>
      </w:pPr>
      <w:r>
        <w:t>4. Старшие должности:</w:t>
      </w:r>
    </w:p>
    <w:p w:rsidR="003C4649" w:rsidRDefault="003C4649">
      <w:pPr>
        <w:pStyle w:val="ConsPlusNormal"/>
        <w:ind w:firstLine="540"/>
        <w:jc w:val="both"/>
      </w:pPr>
    </w:p>
    <w:p w:rsidR="003C4649" w:rsidRDefault="003C4649">
      <w:pPr>
        <w:pStyle w:val="ConsPlusNormal"/>
        <w:ind w:firstLine="540"/>
        <w:jc w:val="both"/>
      </w:pPr>
      <w:r>
        <w:lastRenderedPageBreak/>
        <w:t>4.1. Главный специалист.</w:t>
      </w:r>
    </w:p>
    <w:p w:rsidR="003C4649" w:rsidRDefault="003C4649">
      <w:pPr>
        <w:pStyle w:val="ConsPlusNormal"/>
        <w:ind w:firstLine="540"/>
        <w:jc w:val="both"/>
      </w:pPr>
      <w:r>
        <w:t>4.2. Ведущий специалист.</w:t>
      </w:r>
    </w:p>
    <w:p w:rsidR="003C4649" w:rsidRDefault="003C4649">
      <w:pPr>
        <w:pStyle w:val="ConsPlusNormal"/>
        <w:ind w:firstLine="540"/>
        <w:jc w:val="both"/>
      </w:pPr>
      <w:r>
        <w:t>4.3. Специалист первой категории.</w:t>
      </w:r>
    </w:p>
    <w:p w:rsidR="003C4649" w:rsidRDefault="003C4649">
      <w:pPr>
        <w:pStyle w:val="ConsPlusNormal"/>
        <w:ind w:firstLine="540"/>
        <w:jc w:val="both"/>
      </w:pPr>
      <w:r>
        <w:t>4.4. Специалист второй категории.</w:t>
      </w:r>
    </w:p>
    <w:p w:rsidR="003C4649" w:rsidRDefault="003C4649">
      <w:pPr>
        <w:pStyle w:val="ConsPlusNormal"/>
        <w:ind w:firstLine="540"/>
        <w:jc w:val="both"/>
      </w:pPr>
      <w:r>
        <w:t>4.5. Специалист.</w:t>
      </w:r>
    </w:p>
    <w:p w:rsidR="003C4649" w:rsidRDefault="003C4649">
      <w:pPr>
        <w:pStyle w:val="ConsPlusNormal"/>
        <w:ind w:firstLine="540"/>
        <w:jc w:val="both"/>
      </w:pPr>
    </w:p>
    <w:p w:rsidR="003C4649" w:rsidRDefault="003C4649">
      <w:pPr>
        <w:pStyle w:val="ConsPlusNormal"/>
        <w:ind w:firstLine="540"/>
        <w:jc w:val="both"/>
      </w:pPr>
      <w:r>
        <w:t>5. Младшие должности:</w:t>
      </w:r>
    </w:p>
    <w:p w:rsidR="003C4649" w:rsidRDefault="003C4649">
      <w:pPr>
        <w:pStyle w:val="ConsPlusNormal"/>
        <w:ind w:firstLine="540"/>
        <w:jc w:val="both"/>
      </w:pPr>
    </w:p>
    <w:p w:rsidR="003C4649" w:rsidRDefault="003C4649">
      <w:pPr>
        <w:pStyle w:val="ConsPlusNormal"/>
        <w:ind w:firstLine="540"/>
        <w:jc w:val="both"/>
      </w:pPr>
      <w:r>
        <w:t>5.1. Младший специалист первой категории.</w:t>
      </w:r>
    </w:p>
    <w:p w:rsidR="003C4649" w:rsidRDefault="003C4649">
      <w:pPr>
        <w:pStyle w:val="ConsPlusNormal"/>
        <w:ind w:firstLine="540"/>
        <w:jc w:val="both"/>
      </w:pPr>
      <w:r>
        <w:t>5.2. Младший специалист второй категории.</w:t>
      </w:r>
    </w:p>
    <w:p w:rsidR="003C4649" w:rsidRDefault="003C4649">
      <w:pPr>
        <w:pStyle w:val="ConsPlusNormal"/>
        <w:ind w:firstLine="540"/>
        <w:jc w:val="both"/>
      </w:pPr>
    </w:p>
    <w:p w:rsidR="003C4649" w:rsidRDefault="003C4649">
      <w:pPr>
        <w:pStyle w:val="ConsPlusNormal"/>
        <w:jc w:val="center"/>
        <w:outlineLvl w:val="1"/>
      </w:pPr>
      <w:r>
        <w:t>Раздел 3</w:t>
      </w:r>
    </w:p>
    <w:p w:rsidR="003C4649" w:rsidRDefault="003C4649">
      <w:pPr>
        <w:pStyle w:val="ConsPlusNormal"/>
        <w:jc w:val="center"/>
      </w:pPr>
      <w:r>
        <w:t>Перечень должностей муниципальной службы в</w:t>
      </w:r>
    </w:p>
    <w:p w:rsidR="003C4649" w:rsidRDefault="003C4649">
      <w:pPr>
        <w:pStyle w:val="ConsPlusNormal"/>
        <w:jc w:val="center"/>
      </w:pPr>
      <w:r>
        <w:t>контрольно-счетном органе городского округа</w:t>
      </w:r>
    </w:p>
    <w:p w:rsidR="003C4649" w:rsidRDefault="003C4649">
      <w:pPr>
        <w:pStyle w:val="ConsPlusNormal"/>
        <w:ind w:firstLine="540"/>
        <w:jc w:val="both"/>
      </w:pPr>
    </w:p>
    <w:p w:rsidR="003C4649" w:rsidRDefault="003C4649">
      <w:pPr>
        <w:pStyle w:val="ConsPlusNormal"/>
        <w:ind w:firstLine="540"/>
        <w:jc w:val="both"/>
      </w:pPr>
      <w:r>
        <w:t>1. Высшие должности:</w:t>
      </w:r>
    </w:p>
    <w:p w:rsidR="003C4649" w:rsidRDefault="003C4649">
      <w:pPr>
        <w:pStyle w:val="ConsPlusNormal"/>
        <w:ind w:firstLine="540"/>
        <w:jc w:val="both"/>
      </w:pPr>
    </w:p>
    <w:p w:rsidR="003C4649" w:rsidRDefault="003C4649">
      <w:pPr>
        <w:pStyle w:val="ConsPlusNormal"/>
        <w:ind w:firstLine="540"/>
        <w:jc w:val="both"/>
      </w:pPr>
      <w:r>
        <w:t xml:space="preserve">1.1. Председатель контрольно-счетного органа городского округа. </w:t>
      </w:r>
      <w:hyperlink w:anchor="P487" w:history="1">
        <w:r>
          <w:rPr>
            <w:color w:val="0000FF"/>
          </w:rPr>
          <w:t>&lt;*&gt;</w:t>
        </w:r>
      </w:hyperlink>
    </w:p>
    <w:p w:rsidR="003C4649" w:rsidRDefault="003C4649">
      <w:pPr>
        <w:pStyle w:val="ConsPlusNormal"/>
        <w:ind w:firstLine="540"/>
        <w:jc w:val="both"/>
      </w:pPr>
    </w:p>
    <w:p w:rsidR="003C4649" w:rsidRDefault="003C4649">
      <w:pPr>
        <w:pStyle w:val="ConsPlusNormal"/>
        <w:ind w:firstLine="540"/>
        <w:jc w:val="both"/>
      </w:pPr>
      <w:r>
        <w:t>2. Главные должности:</w:t>
      </w:r>
    </w:p>
    <w:p w:rsidR="003C4649" w:rsidRDefault="003C4649">
      <w:pPr>
        <w:pStyle w:val="ConsPlusNormal"/>
        <w:ind w:firstLine="540"/>
        <w:jc w:val="both"/>
      </w:pPr>
    </w:p>
    <w:p w:rsidR="003C4649" w:rsidRDefault="003C4649">
      <w:pPr>
        <w:pStyle w:val="ConsPlusNormal"/>
        <w:ind w:firstLine="540"/>
        <w:jc w:val="both"/>
      </w:pPr>
      <w:r>
        <w:t xml:space="preserve">2.1. Заместитель председателя контрольно-счетного органа городского округа. </w:t>
      </w:r>
      <w:hyperlink w:anchor="P487" w:history="1">
        <w:r>
          <w:rPr>
            <w:color w:val="0000FF"/>
          </w:rPr>
          <w:t>&lt;*&gt;</w:t>
        </w:r>
      </w:hyperlink>
    </w:p>
    <w:p w:rsidR="003C4649" w:rsidRDefault="003C4649">
      <w:pPr>
        <w:pStyle w:val="ConsPlusNormal"/>
        <w:ind w:firstLine="540"/>
        <w:jc w:val="both"/>
      </w:pPr>
      <w:r>
        <w:t>3. Ведущие должности:</w:t>
      </w:r>
    </w:p>
    <w:p w:rsidR="003C4649" w:rsidRDefault="003C4649">
      <w:pPr>
        <w:pStyle w:val="ConsPlusNormal"/>
        <w:ind w:firstLine="540"/>
        <w:jc w:val="both"/>
      </w:pPr>
    </w:p>
    <w:p w:rsidR="003C4649" w:rsidRDefault="003C4649">
      <w:pPr>
        <w:pStyle w:val="ConsPlusNormal"/>
        <w:ind w:firstLine="540"/>
        <w:jc w:val="both"/>
      </w:pPr>
      <w:r>
        <w:t>3.1. Аудитор контрольно-счетного органа городского округа.*</w:t>
      </w:r>
    </w:p>
    <w:p w:rsidR="003C4649" w:rsidRDefault="003C4649">
      <w:pPr>
        <w:pStyle w:val="ConsPlusNormal"/>
        <w:ind w:firstLine="540"/>
        <w:jc w:val="both"/>
      </w:pPr>
      <w:r>
        <w:t>3.2. Инспектор.</w:t>
      </w:r>
    </w:p>
    <w:p w:rsidR="003C4649" w:rsidRDefault="003C4649">
      <w:pPr>
        <w:pStyle w:val="ConsPlusNormal"/>
        <w:ind w:firstLine="540"/>
        <w:jc w:val="both"/>
      </w:pPr>
      <w:r>
        <w:t>3.3. Консультант.</w:t>
      </w:r>
    </w:p>
    <w:p w:rsidR="003C4649" w:rsidRDefault="003C4649">
      <w:pPr>
        <w:pStyle w:val="ConsPlusNormal"/>
        <w:ind w:firstLine="540"/>
        <w:jc w:val="both"/>
      </w:pPr>
    </w:p>
    <w:p w:rsidR="003C4649" w:rsidRDefault="003C4649">
      <w:pPr>
        <w:pStyle w:val="ConsPlusNormal"/>
        <w:ind w:firstLine="540"/>
        <w:jc w:val="both"/>
      </w:pPr>
      <w:r>
        <w:t>4. Старшие должности:</w:t>
      </w:r>
    </w:p>
    <w:p w:rsidR="003C4649" w:rsidRDefault="003C4649">
      <w:pPr>
        <w:pStyle w:val="ConsPlusNormal"/>
        <w:ind w:firstLine="540"/>
        <w:jc w:val="both"/>
      </w:pPr>
    </w:p>
    <w:p w:rsidR="003C4649" w:rsidRDefault="003C4649">
      <w:pPr>
        <w:pStyle w:val="ConsPlusNormal"/>
        <w:ind w:firstLine="540"/>
        <w:jc w:val="both"/>
      </w:pPr>
      <w:r>
        <w:t>4.1. Главный специалист.</w:t>
      </w:r>
    </w:p>
    <w:p w:rsidR="003C4649" w:rsidRDefault="003C4649">
      <w:pPr>
        <w:pStyle w:val="ConsPlusNormal"/>
        <w:ind w:firstLine="540"/>
        <w:jc w:val="both"/>
      </w:pPr>
      <w:r>
        <w:t>4.2. Ведущий специалист.</w:t>
      </w:r>
    </w:p>
    <w:p w:rsidR="003C4649" w:rsidRDefault="003C4649">
      <w:pPr>
        <w:pStyle w:val="ConsPlusNormal"/>
        <w:ind w:firstLine="540"/>
        <w:jc w:val="both"/>
      </w:pPr>
      <w:r>
        <w:t>--------------------------------</w:t>
      </w:r>
    </w:p>
    <w:p w:rsidR="003C4649" w:rsidRDefault="003C4649">
      <w:pPr>
        <w:pStyle w:val="ConsPlusNormal"/>
        <w:ind w:firstLine="540"/>
        <w:jc w:val="both"/>
      </w:pPr>
      <w:bookmarkStart w:id="9" w:name="P487"/>
      <w:bookmarkEnd w:id="9"/>
      <w:r>
        <w:t>&lt;*&gt; Должность относится к должностям муниципальной службы, если иное не установлено нормативным правовым актом представительного органа местного самоуправления.</w:t>
      </w:r>
    </w:p>
    <w:p w:rsidR="003C4649" w:rsidRDefault="003C4649">
      <w:pPr>
        <w:pStyle w:val="ConsPlusNormal"/>
        <w:ind w:firstLine="540"/>
        <w:jc w:val="both"/>
      </w:pPr>
    </w:p>
    <w:p w:rsidR="003C4649" w:rsidRDefault="003C4649">
      <w:pPr>
        <w:pStyle w:val="ConsPlusNormal"/>
        <w:jc w:val="center"/>
        <w:outlineLvl w:val="1"/>
      </w:pPr>
      <w:r>
        <w:t>Раздел 4</w:t>
      </w:r>
    </w:p>
    <w:p w:rsidR="003C4649" w:rsidRDefault="003C4649">
      <w:pPr>
        <w:pStyle w:val="ConsPlusNormal"/>
        <w:jc w:val="center"/>
      </w:pPr>
      <w:r>
        <w:t>Перечень должностей муниципальной службы в избирательной</w:t>
      </w:r>
    </w:p>
    <w:p w:rsidR="003C4649" w:rsidRDefault="003C4649">
      <w:pPr>
        <w:pStyle w:val="ConsPlusNormal"/>
        <w:jc w:val="center"/>
      </w:pPr>
      <w:r>
        <w:t>комиссии городского округа</w:t>
      </w:r>
    </w:p>
    <w:p w:rsidR="003C4649" w:rsidRDefault="003C4649">
      <w:pPr>
        <w:pStyle w:val="ConsPlusNormal"/>
        <w:ind w:firstLine="540"/>
        <w:jc w:val="both"/>
      </w:pPr>
    </w:p>
    <w:p w:rsidR="003C4649" w:rsidRDefault="003C4649">
      <w:pPr>
        <w:pStyle w:val="ConsPlusNormal"/>
        <w:ind w:firstLine="540"/>
        <w:jc w:val="both"/>
      </w:pPr>
      <w:r>
        <w:t>1. Старшие должности:</w:t>
      </w:r>
    </w:p>
    <w:p w:rsidR="003C4649" w:rsidRDefault="003C4649">
      <w:pPr>
        <w:pStyle w:val="ConsPlusNormal"/>
        <w:ind w:firstLine="540"/>
        <w:jc w:val="both"/>
      </w:pPr>
      <w:r>
        <w:t>1.1. Главный специалист.</w:t>
      </w:r>
    </w:p>
    <w:p w:rsidR="003C4649" w:rsidRDefault="003C4649">
      <w:pPr>
        <w:pStyle w:val="ConsPlusNormal"/>
        <w:ind w:firstLine="540"/>
        <w:jc w:val="both"/>
      </w:pPr>
      <w:r>
        <w:t>1.2. Ведущий специалист.</w:t>
      </w:r>
    </w:p>
    <w:p w:rsidR="003C4649" w:rsidRDefault="003C4649">
      <w:pPr>
        <w:pStyle w:val="ConsPlusNormal"/>
        <w:ind w:firstLine="540"/>
        <w:jc w:val="both"/>
      </w:pPr>
      <w:r>
        <w:t>1.3. Специалист первой категории.</w:t>
      </w:r>
    </w:p>
    <w:p w:rsidR="003C4649" w:rsidRDefault="003C4649">
      <w:pPr>
        <w:pStyle w:val="ConsPlusNormal"/>
        <w:ind w:firstLine="540"/>
        <w:jc w:val="both"/>
      </w:pPr>
    </w:p>
    <w:p w:rsidR="003C4649" w:rsidRDefault="003C4649">
      <w:pPr>
        <w:pStyle w:val="ConsPlusNormal"/>
        <w:ind w:firstLine="540"/>
        <w:jc w:val="both"/>
      </w:pPr>
    </w:p>
    <w:p w:rsidR="003C4649" w:rsidRDefault="003C4649">
      <w:pPr>
        <w:pStyle w:val="ConsPlusNormal"/>
        <w:pBdr>
          <w:top w:val="single" w:sz="6" w:space="0" w:color="auto"/>
        </w:pBdr>
        <w:spacing w:before="100" w:after="100"/>
        <w:jc w:val="both"/>
        <w:rPr>
          <w:sz w:val="2"/>
          <w:szCs w:val="2"/>
        </w:rPr>
      </w:pPr>
    </w:p>
    <w:p w:rsidR="001059C4" w:rsidRDefault="001059C4"/>
    <w:sectPr w:rsidR="001059C4" w:rsidSect="00083D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4649"/>
    <w:rsid w:val="001059C4"/>
    <w:rsid w:val="003C4649"/>
    <w:rsid w:val="00B12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9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6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46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46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46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46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46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DC735FD90AA0E3414669F90961B1211152B9ED3901BF43D673A111FC50DC2990DE4F8AFF72A5893045A43C3kCF" TargetMode="External"/><Relationship Id="rId117" Type="http://schemas.openxmlformats.org/officeDocument/2006/relationships/hyperlink" Target="consultantplus://offline/ref=5DC735FD90AA0E3414669F90961B1211152B9ED39111FE396D3A111FC50DC2990DE4F8AFF72A5893045A42C3k8F" TargetMode="External"/><Relationship Id="rId21" Type="http://schemas.openxmlformats.org/officeDocument/2006/relationships/hyperlink" Target="consultantplus://offline/ref=5DC735FD90AA0E3414669F90961B1211152B9ED39111FD32663A111FC50DC2990DE4F8AFF72A5893045A43C3kCF" TargetMode="External"/><Relationship Id="rId42" Type="http://schemas.openxmlformats.org/officeDocument/2006/relationships/hyperlink" Target="consultantplus://offline/ref=5DC735FD90AA0E3414669F90961B1211152B9ED39111FC3D633A111FC50DC2990DE4F8AFF72A5893045A42C3k9F" TargetMode="External"/><Relationship Id="rId47" Type="http://schemas.openxmlformats.org/officeDocument/2006/relationships/hyperlink" Target="consultantplus://offline/ref=5DC735FD90AA0E341466819D8077481F1E20C0DA9710F66C38654A4292C0k4F" TargetMode="External"/><Relationship Id="rId63" Type="http://schemas.openxmlformats.org/officeDocument/2006/relationships/hyperlink" Target="consultantplus://offline/ref=5DC735FD90AA0E3414669F90961B1211152B9ED3971EFB32653A111FC50DC2990DE4F8AFF72A5893045A42C3kBF" TargetMode="External"/><Relationship Id="rId68" Type="http://schemas.openxmlformats.org/officeDocument/2006/relationships/hyperlink" Target="consultantplus://offline/ref=5DC735FD90AA0E3414669F90961B1211152B9ED39710FA3A643A111FC50DC2990DE4F8AFF72A5893045A43C3k3F" TargetMode="External"/><Relationship Id="rId84" Type="http://schemas.openxmlformats.org/officeDocument/2006/relationships/hyperlink" Target="consultantplus://offline/ref=5DC735FD90AA0E3414669F90961B1211152B9ED3911BFA3E6D3A111FC50DC2990DE4F8AFF72A5893045A46C3k2F" TargetMode="External"/><Relationship Id="rId89" Type="http://schemas.openxmlformats.org/officeDocument/2006/relationships/hyperlink" Target="consultantplus://offline/ref=5DC735FD90AA0E3414669F90961B1211152B9ED3911BFA3E6D3A111FC50DC2990DE4F8AFF72A5893045A45C3kEF" TargetMode="External"/><Relationship Id="rId112" Type="http://schemas.openxmlformats.org/officeDocument/2006/relationships/hyperlink" Target="consultantplus://offline/ref=5DC735FD90AA0E3414669F90961B1211152B9ED3971DFE3E603A111FC50DC2990DE4F8AFF72A5893045A42C3kAF" TargetMode="External"/><Relationship Id="rId133" Type="http://schemas.openxmlformats.org/officeDocument/2006/relationships/hyperlink" Target="consultantplus://offline/ref=5DC735FD90AA0E3414669F90961B1211152B9ED39410FB3E603A111FC50DC2990DE4F8AFF72A5893045A43C3k3F" TargetMode="External"/><Relationship Id="rId138" Type="http://schemas.openxmlformats.org/officeDocument/2006/relationships/hyperlink" Target="consultantplus://offline/ref=5DC735FD90AA0E3414669F90961B1211152B9ED39410FB3E623A111FC50DC299C0kDF" TargetMode="External"/><Relationship Id="rId16" Type="http://schemas.openxmlformats.org/officeDocument/2006/relationships/hyperlink" Target="consultantplus://offline/ref=5DC735FD90AA0E3414669F90961B1211152B9ED3911AF83D6D3A111FC50DC2990DE4F8AFF72A5893045A43C3kCF" TargetMode="External"/><Relationship Id="rId107" Type="http://schemas.openxmlformats.org/officeDocument/2006/relationships/hyperlink" Target="consultantplus://offline/ref=5DC735FD90AA0E3414669F90961B1211152B9ED3931AF533663A111FC50DC2990DE4F8AFF72A5893045A43C3k2F" TargetMode="External"/><Relationship Id="rId11" Type="http://schemas.openxmlformats.org/officeDocument/2006/relationships/hyperlink" Target="consultantplus://offline/ref=5DC735FD90AA0E3414669F90961B1211152B9ED3901BF838633A111FC50DC2990DE4F8AFF72A5893045A47C3kAF" TargetMode="External"/><Relationship Id="rId32" Type="http://schemas.openxmlformats.org/officeDocument/2006/relationships/hyperlink" Target="consultantplus://offline/ref=5DC735FD90AA0E3414669F90961B1211152B9ED3931AF533663A111FC50DC2990DE4F8AFF72A5893045A43C3k3F" TargetMode="External"/><Relationship Id="rId37" Type="http://schemas.openxmlformats.org/officeDocument/2006/relationships/hyperlink" Target="consultantplus://offline/ref=5DC735FD90AA0E3414669F90961B1211152B9ED39319F93C6D3A111FC50DC299C0kDF" TargetMode="External"/><Relationship Id="rId53" Type="http://schemas.openxmlformats.org/officeDocument/2006/relationships/hyperlink" Target="consultantplus://offline/ref=5DC735FD90AA0E3414669F90961B1211152B9ED3901FFD3A643A111FC50DC2990DE4F8AFF72A5893045B46C3kCF" TargetMode="External"/><Relationship Id="rId58" Type="http://schemas.openxmlformats.org/officeDocument/2006/relationships/hyperlink" Target="consultantplus://offline/ref=5DC735FD90AA0E3414669F90961B1211152B9ED3931AF43B653A111FC50DC2990DE4F8AFF72A5893045A40C3kAF" TargetMode="External"/><Relationship Id="rId74" Type="http://schemas.openxmlformats.org/officeDocument/2006/relationships/hyperlink" Target="consultantplus://offline/ref=5DC735FD90AA0E3414669F90961B1211152B9ED39610FF3F603A111FC50DC2990DE4F8AFF72A5893045A40C3kBF" TargetMode="External"/><Relationship Id="rId79" Type="http://schemas.openxmlformats.org/officeDocument/2006/relationships/hyperlink" Target="consultantplus://offline/ref=5DC735FD90AA0E3414669F90961B1211152B9ED39118F83B603A111FC50DC2990DE4F8AFF72A5893045A43C3k3F" TargetMode="External"/><Relationship Id="rId102" Type="http://schemas.openxmlformats.org/officeDocument/2006/relationships/hyperlink" Target="consultantplus://offline/ref=5DC735FD90AA0E341466819D8077481F1E20C0DA9710F66C38654A429204C8CE4AABA1EDB3275896C0k0F" TargetMode="External"/><Relationship Id="rId123" Type="http://schemas.openxmlformats.org/officeDocument/2006/relationships/hyperlink" Target="consultantplus://offline/ref=5DC735FD90AA0E3414669F90961B1211152B9ED3911AF83D6D3A111FC50DC2990DE4F8AFF72A5893045A43C3k2F" TargetMode="External"/><Relationship Id="rId128" Type="http://schemas.openxmlformats.org/officeDocument/2006/relationships/hyperlink" Target="consultantplus://offline/ref=5DC735FD90AA0E3414669F90961B1211152B9ED39710FA3A643A111FC50DC2990DE4F8AFF72A5893045A44C3kEF" TargetMode="External"/><Relationship Id="rId144" Type="http://schemas.openxmlformats.org/officeDocument/2006/relationships/theme" Target="theme/theme1.xml"/><Relationship Id="rId5" Type="http://schemas.openxmlformats.org/officeDocument/2006/relationships/hyperlink" Target="consultantplus://offline/ref=5DC735FD90AA0E3414669F90961B1211152B9ED3971BF432613A111FC50DC2990DE4F8AFF72A5893045A43C3kCF" TargetMode="External"/><Relationship Id="rId90" Type="http://schemas.openxmlformats.org/officeDocument/2006/relationships/hyperlink" Target="consultantplus://offline/ref=5DC735FD90AA0E3414669F90961B1211152B9ED3911BFA3E6D3A111FC50DC2990DE4F8AFF72A5893045A45C3kDF" TargetMode="External"/><Relationship Id="rId95" Type="http://schemas.openxmlformats.org/officeDocument/2006/relationships/hyperlink" Target="consultantplus://offline/ref=5DC735FD90AA0E3414669F90961B1211152B9ED39118F83B603A111FC50DC2990DE4F8AFF72A5893045A42C3k2F" TargetMode="External"/><Relationship Id="rId22" Type="http://schemas.openxmlformats.org/officeDocument/2006/relationships/hyperlink" Target="consultantplus://offline/ref=5DC735FD90AA0E3414669F90961B1211152B9ED39111FC3D633A111FC50DC2990DE4F8AFF72A5893045A42C3kAF" TargetMode="External"/><Relationship Id="rId27" Type="http://schemas.openxmlformats.org/officeDocument/2006/relationships/hyperlink" Target="consultantplus://offline/ref=5DC735FD90AA0E3414669F90961B1211152B9ED3901EFB3F673A111FC50DC2990DE4F8AFF72A5893045A42C3kDF" TargetMode="External"/><Relationship Id="rId43" Type="http://schemas.openxmlformats.org/officeDocument/2006/relationships/hyperlink" Target="consultantplus://offline/ref=5DC735FD90AA0E3414669F90961B1211152B9ED3901EF83D663A111FC50DC2990DE4F8AFF72A5893045B43C3kCF" TargetMode="External"/><Relationship Id="rId48" Type="http://schemas.openxmlformats.org/officeDocument/2006/relationships/hyperlink" Target="consultantplus://offline/ref=5DC735FD90AA0E3414669F90961B1211152B9ED3931AF43B653A111FC50DC2990DE4F8AFF72A5893045A41C3k3F" TargetMode="External"/><Relationship Id="rId64" Type="http://schemas.openxmlformats.org/officeDocument/2006/relationships/hyperlink" Target="consultantplus://offline/ref=5DC735FD90AA0E3414669F90961B1211152B9ED39111FC3D633A111FC50DC2990DE4F8AFF72A5893045A40C3k3F" TargetMode="External"/><Relationship Id="rId69" Type="http://schemas.openxmlformats.org/officeDocument/2006/relationships/hyperlink" Target="consultantplus://offline/ref=5DC735FD90AA0E3414669F90961B1211152B9ED39610FF3F603A111FC50DC2990DE4F8AFF72A5893045A41C3kAF" TargetMode="External"/><Relationship Id="rId113" Type="http://schemas.openxmlformats.org/officeDocument/2006/relationships/hyperlink" Target="consultantplus://offline/ref=5DC735FD90AA0E3414669F90961B1211152B9ED3901EFB3F673A111FC50DC2990DE4F8AFF72A5893045A42C3kDF" TargetMode="External"/><Relationship Id="rId118" Type="http://schemas.openxmlformats.org/officeDocument/2006/relationships/hyperlink" Target="consultantplus://offline/ref=5DC735FD90AA0E3414669F90961B1211152B9ED3901BF43D673A111FC50DC2990DE4F8AFF72A5893045A42C3k8F" TargetMode="External"/><Relationship Id="rId134" Type="http://schemas.openxmlformats.org/officeDocument/2006/relationships/hyperlink" Target="consultantplus://offline/ref=5DC735FD90AA0E3414669F90961B1211152B9ED39410FB3E603A111FC50DC2990DE4F8AFF72A5893045A4AC3k2F" TargetMode="External"/><Relationship Id="rId139" Type="http://schemas.openxmlformats.org/officeDocument/2006/relationships/hyperlink" Target="consultantplus://offline/ref=5DC735FD90AA0E3414669F90961B1211152B9ED39411F939623A111FC50DC299C0kDF" TargetMode="External"/><Relationship Id="rId8" Type="http://schemas.openxmlformats.org/officeDocument/2006/relationships/hyperlink" Target="consultantplus://offline/ref=5DC735FD90AA0E3414669F90961B1211152B9ED3971EFB32653A111FC50DC2990DE4F8AFF72A5893045A43C3kCF" TargetMode="External"/><Relationship Id="rId51" Type="http://schemas.openxmlformats.org/officeDocument/2006/relationships/hyperlink" Target="consultantplus://offline/ref=5DC735FD90AA0E3414669F90961B1211152B9ED39318FB3C653A111FC50DC2990DE4F8AFF72A5893045A42C3kAF" TargetMode="External"/><Relationship Id="rId72" Type="http://schemas.openxmlformats.org/officeDocument/2006/relationships/hyperlink" Target="consultantplus://offline/ref=5DC735FD90AA0E3414669F90961B1211152B9ED39610FF3F603A111FC50DC2990DE4F8AFF72A5893045A41C3kCF" TargetMode="External"/><Relationship Id="rId80" Type="http://schemas.openxmlformats.org/officeDocument/2006/relationships/hyperlink" Target="consultantplus://offline/ref=5DC735FD90AA0E341466819D8077481F1E20C0DA9710F66C38654A4292C0k4F" TargetMode="External"/><Relationship Id="rId85" Type="http://schemas.openxmlformats.org/officeDocument/2006/relationships/hyperlink" Target="consultantplus://offline/ref=5DC735FD90AA0E3414669F90961B1211152B9ED3901BF43D673A111FC50DC2990DE4F8AFF72A5893045A42C3kAF" TargetMode="External"/><Relationship Id="rId93" Type="http://schemas.openxmlformats.org/officeDocument/2006/relationships/hyperlink" Target="consultantplus://offline/ref=5DC735FD90AA0E341466819D8077481F1D28C8DD921CF66C38654A4292C0k4F" TargetMode="External"/><Relationship Id="rId98" Type="http://schemas.openxmlformats.org/officeDocument/2006/relationships/hyperlink" Target="consultantplus://offline/ref=5DC735FD90AA0E3414669F90961B1211152B9ED3901CF43D673A111FC50DC299C0kDF" TargetMode="External"/><Relationship Id="rId121" Type="http://schemas.openxmlformats.org/officeDocument/2006/relationships/hyperlink" Target="consultantplus://offline/ref=5DC735FD90AA0E341466819D8077481F1E20C0DA9710F66C38654A429204C8CE4AABA1EDB3275A93C0k3F" TargetMode="External"/><Relationship Id="rId142" Type="http://schemas.openxmlformats.org/officeDocument/2006/relationships/hyperlink" Target="consultantplus://offline/ref=5DC735FD90AA0E3414669F90961B1211152B9ED3901EF83D663A111FC50DC2990DE4F8AFF72A5893045A41C3k2F" TargetMode="External"/><Relationship Id="rId3" Type="http://schemas.openxmlformats.org/officeDocument/2006/relationships/webSettings" Target="webSettings.xml"/><Relationship Id="rId12" Type="http://schemas.openxmlformats.org/officeDocument/2006/relationships/hyperlink" Target="consultantplus://offline/ref=5DC735FD90AA0E3414669F90961B1211152B9ED39111FE396D3A111FC50DC2990DE4F8AFF72A5893045A43C3kCF" TargetMode="External"/><Relationship Id="rId17" Type="http://schemas.openxmlformats.org/officeDocument/2006/relationships/hyperlink" Target="consultantplus://offline/ref=5DC735FD90AA0E3414669F90961B1211152B9ED3911BFA3E6D3A111FC50DC2990DE4F8AFF72A5893045A46C3kEF" TargetMode="External"/><Relationship Id="rId25" Type="http://schemas.openxmlformats.org/officeDocument/2006/relationships/hyperlink" Target="consultantplus://offline/ref=5DC735FD90AA0E3414669F90961B1211152B9ED3901AF533673A111FC50DC2990DE4F8AFF72A5893045A41C3k3F" TargetMode="External"/><Relationship Id="rId33" Type="http://schemas.openxmlformats.org/officeDocument/2006/relationships/hyperlink" Target="consultantplus://offline/ref=5DC735FD90AA0E3414669F90961B1211152B9ED3931AF43B653A111FC50DC2990DE4F8AFF72A5893045A41C3kCF" TargetMode="External"/><Relationship Id="rId38" Type="http://schemas.openxmlformats.org/officeDocument/2006/relationships/hyperlink" Target="consultantplus://offline/ref=5DC735FD90AA0E3414669F90961B1211152B9ED39018FA32673A111FC50DC2990DE4F8AFF72A5893045B46C3kBF" TargetMode="External"/><Relationship Id="rId46" Type="http://schemas.openxmlformats.org/officeDocument/2006/relationships/hyperlink" Target="consultantplus://offline/ref=5DC735FD90AA0E3414669F90961B1211152B9ED3901EF83D663A111FC50DC2990DE4F8AFF72A5893045A43C3k3F" TargetMode="External"/><Relationship Id="rId59" Type="http://schemas.openxmlformats.org/officeDocument/2006/relationships/hyperlink" Target="consultantplus://offline/ref=5DC735FD90AA0E3414669F90961B1211152B9ED3901FFD3A643A111FC50DC2990DE4F8AFF72A5893045B46C3kCF" TargetMode="External"/><Relationship Id="rId67" Type="http://schemas.openxmlformats.org/officeDocument/2006/relationships/hyperlink" Target="consultantplus://offline/ref=5DC735FD90AA0E3414669F90961B1211152B9ED39710FA3A643A111FC50DC2990DE4F8AFF72A5893045A43C3k3F" TargetMode="External"/><Relationship Id="rId103" Type="http://schemas.openxmlformats.org/officeDocument/2006/relationships/hyperlink" Target="consultantplus://offline/ref=5DC735FD90AA0E3414669F90961B1211152B9ED3931AF533663A111FC50DC2990DE4F8AFF72A5893045A41C3k8F" TargetMode="External"/><Relationship Id="rId108" Type="http://schemas.openxmlformats.org/officeDocument/2006/relationships/hyperlink" Target="consultantplus://offline/ref=5DC735FD90AA0E3414669F90961B1211152B9ED3931AF533663A111FC50DC2990DE4F8AFF72A5893045A42C3kAF" TargetMode="External"/><Relationship Id="rId116" Type="http://schemas.openxmlformats.org/officeDocument/2006/relationships/hyperlink" Target="consultantplus://offline/ref=5DC735FD90AA0E3414669F90961B1211152B9ED3901EFD33603A111FC50DC299C0kDF" TargetMode="External"/><Relationship Id="rId124" Type="http://schemas.openxmlformats.org/officeDocument/2006/relationships/hyperlink" Target="consultantplus://offline/ref=5DC735FD90AA0E3414669F90961B1211152B9ED39610FF3F603A111FC50DC2990DE4F8AFF72A5893045A40C3k3F" TargetMode="External"/><Relationship Id="rId129" Type="http://schemas.openxmlformats.org/officeDocument/2006/relationships/hyperlink" Target="consultantplus://offline/ref=5DC735FD90AA0E3414669F90961B1211152B9ED39719FA3C613A111FC50DC299C0kDF" TargetMode="External"/><Relationship Id="rId137" Type="http://schemas.openxmlformats.org/officeDocument/2006/relationships/hyperlink" Target="consultantplus://offline/ref=5DC735FD90AA0E3414669F90961B1211152B9ED39719FE3D663A111FC50DC2990DE4F8AFF72A5893045A41C3k3F" TargetMode="External"/><Relationship Id="rId20" Type="http://schemas.openxmlformats.org/officeDocument/2006/relationships/hyperlink" Target="consultantplus://offline/ref=5DC735FD90AA0E3414669F90961B1211152B9ED3911FF43C653A111FC50DC2990DE4F8AFF72A5893045A43C3kCF" TargetMode="External"/><Relationship Id="rId41" Type="http://schemas.openxmlformats.org/officeDocument/2006/relationships/hyperlink" Target="consultantplus://offline/ref=5DC735FD90AA0E3414669F90961B1211152B9ED3911CF93B6D3A111FC50DC2990DE4F8AFF72A5893045A43C3k3F" TargetMode="External"/><Relationship Id="rId54" Type="http://schemas.openxmlformats.org/officeDocument/2006/relationships/hyperlink" Target="consultantplus://offline/ref=5DC735FD90AA0E3414669F90961B1211152B9ED39318FB3C653A111FC50DC2990DE4F8AFF72A5893045A42C3kAF" TargetMode="External"/><Relationship Id="rId62" Type="http://schemas.openxmlformats.org/officeDocument/2006/relationships/hyperlink" Target="consultantplus://offline/ref=5DC735FD90AA0E3414669F90961B1211152B9ED3971EFB32653A111FC50DC2990DE4F8AFF72A5893045A43C3k3F" TargetMode="External"/><Relationship Id="rId70" Type="http://schemas.openxmlformats.org/officeDocument/2006/relationships/hyperlink" Target="consultantplus://offline/ref=5DC735FD90AA0E3414669F90961B1211152B9ED39610FF3F603A111FC50DC2990DE4F8AFF72A5893045A41C3k8F" TargetMode="External"/><Relationship Id="rId75" Type="http://schemas.openxmlformats.org/officeDocument/2006/relationships/hyperlink" Target="consultantplus://offline/ref=5DC735FD90AA0E3414669F90961B1211152B9ED39610FF3F603A111FC50DC2990DE4F8AFF72A5893045A40C3k9F" TargetMode="External"/><Relationship Id="rId83" Type="http://schemas.openxmlformats.org/officeDocument/2006/relationships/hyperlink" Target="consultantplus://offline/ref=5DC735FD90AA0E3414669F90961B1211152B9ED3901BF43D673A111FC50DC2990DE4F8AFF72A5893045A42C3kBF" TargetMode="External"/><Relationship Id="rId88" Type="http://schemas.openxmlformats.org/officeDocument/2006/relationships/hyperlink" Target="consultantplus://offline/ref=5DC735FD90AA0E3414669F90961B1211152B9ED3911BFA3E6D3A111FC50DC2990DE4F8AFF72A5893045A45C3kFF" TargetMode="External"/><Relationship Id="rId91" Type="http://schemas.openxmlformats.org/officeDocument/2006/relationships/hyperlink" Target="consultantplus://offline/ref=5DC735FD90AA0E3414669F90961B1211152B9ED3901BF43D673A111FC50DC2990DE4F8AFF72A5893045A42C3k9F" TargetMode="External"/><Relationship Id="rId96" Type="http://schemas.openxmlformats.org/officeDocument/2006/relationships/hyperlink" Target="consultantplus://offline/ref=5DC735FD90AA0E3414669F90961B1211152B9ED39118F83B603A111FC50DC2990DE4F8AFF72A5893045A41C3kDF" TargetMode="External"/><Relationship Id="rId111" Type="http://schemas.openxmlformats.org/officeDocument/2006/relationships/hyperlink" Target="consultantplus://offline/ref=5DC735FD90AA0E3414669F90961B1211152B9ED39710FA3A643A111FC50DC2990DE4F8AFF72A5893045A44C3k8F" TargetMode="External"/><Relationship Id="rId132" Type="http://schemas.openxmlformats.org/officeDocument/2006/relationships/hyperlink" Target="consultantplus://offline/ref=5DC735FD90AA0E3414669F90961B1211152B9ED3941DFC3E623A111FC50DC299C0kDF" TargetMode="External"/><Relationship Id="rId140" Type="http://schemas.openxmlformats.org/officeDocument/2006/relationships/hyperlink" Target="consultantplus://offline/ref=5DC735FD90AA0E3414669F90961B1211152B9ED39719FA3F653A111FC50DC299C0kDF" TargetMode="External"/><Relationship Id="rId1" Type="http://schemas.openxmlformats.org/officeDocument/2006/relationships/styles" Target="styles.xml"/><Relationship Id="rId6" Type="http://schemas.openxmlformats.org/officeDocument/2006/relationships/hyperlink" Target="consultantplus://offline/ref=5DC735FD90AA0E3414669F90961B1211152B9ED3971BF432623A111FC50DC2990DE4F8AFF72A5893045A43C3kCF" TargetMode="External"/><Relationship Id="rId15" Type="http://schemas.openxmlformats.org/officeDocument/2006/relationships/hyperlink" Target="consultantplus://offline/ref=5DC735FD90AA0E3414669F90961B1211152B9ED39118F83B603A111FC50DC2990DE4F8AFF72A5893045A43C3kCF" TargetMode="External"/><Relationship Id="rId23" Type="http://schemas.openxmlformats.org/officeDocument/2006/relationships/hyperlink" Target="consultantplus://offline/ref=5DC735FD90AA0E3414669F90961B1211152B9ED3901BF432633A111FC50DC2990DE4F8AFF72A5893045A42C3k3F" TargetMode="External"/><Relationship Id="rId28" Type="http://schemas.openxmlformats.org/officeDocument/2006/relationships/hyperlink" Target="consultantplus://offline/ref=5DC735FD90AA0E3414669F90961B1211152B9ED3901EFD38673A111FC50DC2990DE4F8AFF72A5893045A43C3kCF" TargetMode="External"/><Relationship Id="rId36" Type="http://schemas.openxmlformats.org/officeDocument/2006/relationships/hyperlink" Target="consultantplus://offline/ref=5DC735FD90AA0E341466819D8077481F1E28C7DB9E4EA16E693044C4k7F" TargetMode="External"/><Relationship Id="rId49" Type="http://schemas.openxmlformats.org/officeDocument/2006/relationships/hyperlink" Target="consultantplus://offline/ref=5DC735FD90AA0E3414669F90961B1211152B9ED3931AF43B653A111FC50DC2990DE4F8AFF72A5893045A40C3kBF" TargetMode="External"/><Relationship Id="rId57" Type="http://schemas.openxmlformats.org/officeDocument/2006/relationships/hyperlink" Target="consultantplus://offline/ref=5DC735FD90AA0E3414669F90961B1211152B9ED39318FB3C653A111FC50DC2990DE4F8AFF72A5893045A42C3kAF" TargetMode="External"/><Relationship Id="rId106" Type="http://schemas.openxmlformats.org/officeDocument/2006/relationships/hyperlink" Target="consultantplus://offline/ref=5DC735FD90AA0E341466819D8077481F1E20C0DA9710F66C38654A4292C0k4F" TargetMode="External"/><Relationship Id="rId114" Type="http://schemas.openxmlformats.org/officeDocument/2006/relationships/hyperlink" Target="consultantplus://offline/ref=5DC735FD90AA0E3414669F90961B1211152B9ED3911AF83D6D3A111FC50DC2990DE4F8AFF72A5893045A43C3k3F" TargetMode="External"/><Relationship Id="rId119" Type="http://schemas.openxmlformats.org/officeDocument/2006/relationships/hyperlink" Target="consultantplus://offline/ref=5DC735FD90AA0E3414669F90961B1211152B9ED39318FB3C653A111FC50DC2990DE4F8AFF72A5893045A42C3k8F" TargetMode="External"/><Relationship Id="rId127" Type="http://schemas.openxmlformats.org/officeDocument/2006/relationships/hyperlink" Target="consultantplus://offline/ref=5DC735FD90AA0E3414669F90961B1211152B9ED39610FF3F603A111FC50DC2990DE4F8AFF72A5893045A47C3kAF" TargetMode="External"/><Relationship Id="rId10" Type="http://schemas.openxmlformats.org/officeDocument/2006/relationships/hyperlink" Target="consultantplus://offline/ref=5DC735FD90AA0E3414669F90961B1211152B9ED39710FA3A643A111FC50DC2990DE4F8AFF72A5893045A43C3kCF" TargetMode="External"/><Relationship Id="rId31" Type="http://schemas.openxmlformats.org/officeDocument/2006/relationships/hyperlink" Target="consultantplus://offline/ref=5DC735FD90AA0E3414669F90961B1211152B9ED39318FB3C653A111FC50DC2990DE4F8AFF72A5893045A43C3kCF" TargetMode="External"/><Relationship Id="rId44" Type="http://schemas.openxmlformats.org/officeDocument/2006/relationships/hyperlink" Target="consultantplus://offline/ref=5DC735FD90AA0E341466819D8077481F1E20C0DA9710F66C38654A429204C8CE4AABA1EDB3275997C0k3F" TargetMode="External"/><Relationship Id="rId52" Type="http://schemas.openxmlformats.org/officeDocument/2006/relationships/hyperlink" Target="consultantplus://offline/ref=5DC735FD90AA0E3414669F90961B1211152B9ED3931AF43B653A111FC50DC2990DE4F8AFF72A5893045A40C3kAF" TargetMode="External"/><Relationship Id="rId60" Type="http://schemas.openxmlformats.org/officeDocument/2006/relationships/hyperlink" Target="consultantplus://offline/ref=5DC735FD90AA0E3414669F90961B1211152B9ED39318FB3C653A111FC50DC2990DE4F8AFF72A5893045A42C3kAF" TargetMode="External"/><Relationship Id="rId65" Type="http://schemas.openxmlformats.org/officeDocument/2006/relationships/hyperlink" Target="consultantplus://offline/ref=5DC735FD90AA0E3414669F90961B1211152B9ED39318FB3C653A111FC50DC2990DE4F8AFF72A5893045A42C3k9F" TargetMode="External"/><Relationship Id="rId73" Type="http://schemas.openxmlformats.org/officeDocument/2006/relationships/hyperlink" Target="consultantplus://offline/ref=5DC735FD90AA0E3414669F90961B1211152B9ED39610FF3F603A111FC50DC2990DE4F8AFF72A5893045A41C3k3F" TargetMode="External"/><Relationship Id="rId78" Type="http://schemas.openxmlformats.org/officeDocument/2006/relationships/hyperlink" Target="consultantplus://offline/ref=5DC735FD90AA0E3414669F90961B1211152B9ED3911BFA3E6D3A111FC50DC2990DE4F8AFF72A5893045A46C3kDF" TargetMode="External"/><Relationship Id="rId81" Type="http://schemas.openxmlformats.org/officeDocument/2006/relationships/hyperlink" Target="consultantplus://offline/ref=5DC735FD90AA0E341466819D8077481F1E20C0DB9311F66C38654A4292C0k4F" TargetMode="External"/><Relationship Id="rId86" Type="http://schemas.openxmlformats.org/officeDocument/2006/relationships/hyperlink" Target="consultantplus://offline/ref=5DC735FD90AA0E3414669F90961B1211152B9ED3911BFA3E6D3A111FC50DC2990DE4F8AFF72A5893045A45C3kAF" TargetMode="External"/><Relationship Id="rId94" Type="http://schemas.openxmlformats.org/officeDocument/2006/relationships/hyperlink" Target="consultantplus://offline/ref=5DC735FD90AA0E3414669F90961B1211152B9ED3911BFA3E6D3A111FC50DC2990DE4F8AFF72A5893045A45C3kCF" TargetMode="External"/><Relationship Id="rId99" Type="http://schemas.openxmlformats.org/officeDocument/2006/relationships/hyperlink" Target="consultantplus://offline/ref=5DC735FD90AA0E3414669F90961B1211152B9ED39111FE396D3A111FC50DC2990DE4F8AFF72A5893045A43C3k3F" TargetMode="External"/><Relationship Id="rId101" Type="http://schemas.openxmlformats.org/officeDocument/2006/relationships/hyperlink" Target="consultantplus://offline/ref=5DC735FD90AA0E341466819D8077481F1E20C0DA9710F66C38654A429204C8CE4AABA1EBCBk2F" TargetMode="External"/><Relationship Id="rId122" Type="http://schemas.openxmlformats.org/officeDocument/2006/relationships/hyperlink" Target="consultantplus://offline/ref=5DC735FD90AA0E3414669F90961B1211152B9ED39318FB326D3A111FC50DC299C0kDF" TargetMode="External"/><Relationship Id="rId130" Type="http://schemas.openxmlformats.org/officeDocument/2006/relationships/hyperlink" Target="consultantplus://offline/ref=5DC735FD90AA0E3414669F90961B1211152B9ED3901DF83D6F671B179C01C0C9kEF" TargetMode="External"/><Relationship Id="rId135" Type="http://schemas.openxmlformats.org/officeDocument/2006/relationships/hyperlink" Target="consultantplus://offline/ref=5DC735FD90AA0E3414669F90961B1211152B9ED39718FF33603A111FC50DC2990DE4F8AFF72A5893045A46C3kDF"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5DC735FD90AA0E3414669F90961B1211152B9ED3971EFB32663A111FC50DC2990DE4F8AFF72A5893045A43C3kCF" TargetMode="External"/><Relationship Id="rId13" Type="http://schemas.openxmlformats.org/officeDocument/2006/relationships/hyperlink" Target="consultantplus://offline/ref=5DC735FD90AA0E3414669F90961B1211152B9ED3961AFB38613A111FC50DC2990DE4F8AFF72A5893045A43C3kCF" TargetMode="External"/><Relationship Id="rId18" Type="http://schemas.openxmlformats.org/officeDocument/2006/relationships/hyperlink" Target="consultantplus://offline/ref=5DC735FD90AA0E3414669F90961B1211152B9ED3911CF93B6D3A111FC50DC2990DE4F8AFF72A5893045A43C3kCF" TargetMode="External"/><Relationship Id="rId39" Type="http://schemas.openxmlformats.org/officeDocument/2006/relationships/hyperlink" Target="consultantplus://offline/ref=5DC735FD90AA0E341466819D8077481F1E20C0DA9710F66C38654A4292C0k4F" TargetMode="External"/><Relationship Id="rId109" Type="http://schemas.openxmlformats.org/officeDocument/2006/relationships/hyperlink" Target="consultantplus://offline/ref=5DC735FD90AA0E3414669F90961B1211152B9ED3931AF533663A111FC50DC2990DE4F8AFF72A5893045A42C3kCF" TargetMode="External"/><Relationship Id="rId34" Type="http://schemas.openxmlformats.org/officeDocument/2006/relationships/hyperlink" Target="consultantplus://offline/ref=5DC735FD90AA0E3414669F90961B1211152B9ED39610FF3F603A111FC50DC2990DE4F8AFF72A5893045A43C3k3F" TargetMode="External"/><Relationship Id="rId50" Type="http://schemas.openxmlformats.org/officeDocument/2006/relationships/hyperlink" Target="consultantplus://offline/ref=5DC735FD90AA0E3414669F90961B1211152B9ED39610FF3F603A111FC50DC2990DE4F8AFF72A5893045A42C3kFF" TargetMode="External"/><Relationship Id="rId55" Type="http://schemas.openxmlformats.org/officeDocument/2006/relationships/hyperlink" Target="consultantplus://offline/ref=5DC735FD90AA0E3414669F90961B1211152B9ED3931AF43B653A111FC50DC2990DE4F8AFF72A5893045A40C3kAF" TargetMode="External"/><Relationship Id="rId76" Type="http://schemas.openxmlformats.org/officeDocument/2006/relationships/hyperlink" Target="consultantplus://offline/ref=5DC735FD90AA0E3414669F90961B1211152B9ED39610FF3F603A111FC50DC2990DE4F8AFF72A5893045A40C3kEF" TargetMode="External"/><Relationship Id="rId97" Type="http://schemas.openxmlformats.org/officeDocument/2006/relationships/hyperlink" Target="consultantplus://offline/ref=5DC735FD90AA0E341466819D8077481F1E20C0DA9710F66C38654A4292C0k4F" TargetMode="External"/><Relationship Id="rId104" Type="http://schemas.openxmlformats.org/officeDocument/2006/relationships/hyperlink" Target="consultantplus://offline/ref=5DC735FD90AA0E3414669F90961B1211152B9ED3931AF533663A111FC50DC2990DE4F8AFF72A5893045A41C3kAF" TargetMode="External"/><Relationship Id="rId120" Type="http://schemas.openxmlformats.org/officeDocument/2006/relationships/hyperlink" Target="consultantplus://offline/ref=5DC735FD90AA0E341466819D8077481F1E20C0DA9710F66C38654A429204C8CE4AABA1EDB3275A93C0k5F" TargetMode="External"/><Relationship Id="rId125" Type="http://schemas.openxmlformats.org/officeDocument/2006/relationships/hyperlink" Target="consultantplus://offline/ref=5DC735FD90AA0E3414669F90961B1211152B9ED3901BF838633A111FC50DC2990DE4F8AFF72A5893045A47C3k8F" TargetMode="External"/><Relationship Id="rId141" Type="http://schemas.openxmlformats.org/officeDocument/2006/relationships/hyperlink" Target="consultantplus://offline/ref=5DC735FD90AA0E3414669F90961B1211152B9ED39719FA3F603A111FC50DC299C0kDF" TargetMode="External"/><Relationship Id="rId7" Type="http://schemas.openxmlformats.org/officeDocument/2006/relationships/hyperlink" Target="consultantplus://offline/ref=5DC735FD90AA0E3414669F90961B1211152B9ED3971DFE3E603A111FC50DC2990DE4F8AFF72A5893045A43C3kCF" TargetMode="External"/><Relationship Id="rId71" Type="http://schemas.openxmlformats.org/officeDocument/2006/relationships/hyperlink" Target="consultantplus://offline/ref=5DC735FD90AA0E3414669F90961B1211152B9ED39610FF3F603A111FC50DC2990DE4F8AFF72A5893045A41C3kEF" TargetMode="External"/><Relationship Id="rId92" Type="http://schemas.openxmlformats.org/officeDocument/2006/relationships/hyperlink" Target="consultantplus://offline/ref=5DC735FD90AA0E341466819D8077481F1E20C0DB9311F66C38654A4292C0k4F" TargetMode="External"/><Relationship Id="rId2" Type="http://schemas.openxmlformats.org/officeDocument/2006/relationships/settings" Target="settings.xml"/><Relationship Id="rId29" Type="http://schemas.openxmlformats.org/officeDocument/2006/relationships/hyperlink" Target="consultantplus://offline/ref=5DC735FD90AA0E3414669F90961B1211152B9ED3901EF83D663A111FC50DC2990DE4F8AFF72A5893045A43C3kCF" TargetMode="External"/><Relationship Id="rId24" Type="http://schemas.openxmlformats.org/officeDocument/2006/relationships/hyperlink" Target="consultantplus://offline/ref=5DC735FD90AA0E3414669F90961B1211152B9ED39018FA32673A111FC50DC2990DE4F8AFF72A5893045B47C3k2F" TargetMode="External"/><Relationship Id="rId40" Type="http://schemas.openxmlformats.org/officeDocument/2006/relationships/hyperlink" Target="consultantplus://offline/ref=5DC735FD90AA0E3414669F90961B1211152B9ED39610FF3F603A111FC50DC2990DE4F8AFF72A5893045A42C3kAF" TargetMode="External"/><Relationship Id="rId45" Type="http://schemas.openxmlformats.org/officeDocument/2006/relationships/hyperlink" Target="consultantplus://offline/ref=5DC735FD90AA0E3414669F90961B1211152B9ED3901FF43C603A111FC50DC2990DE4F8AFF72A5893045A43C3kCF" TargetMode="External"/><Relationship Id="rId66" Type="http://schemas.openxmlformats.org/officeDocument/2006/relationships/hyperlink" Target="consultantplus://offline/ref=5DC735FD90AA0E3414669F90961B1211152B9ED3931AF43B653A111FC50DC2990DE4F8AFF72A5893045A40C3k9F" TargetMode="External"/><Relationship Id="rId87" Type="http://schemas.openxmlformats.org/officeDocument/2006/relationships/hyperlink" Target="consultantplus://offline/ref=5DC735FD90AA0E3414669F90961B1211152B9ED3901AF533673A111FC50DC2990DE4F8AFF72A5893045A41C3k3F" TargetMode="External"/><Relationship Id="rId110" Type="http://schemas.openxmlformats.org/officeDocument/2006/relationships/hyperlink" Target="consultantplus://offline/ref=5DC735FD90AA0E3414669F90961B1211152B9ED3971BF432613A111FC50DC2990DE4F8AFF72A5893045A43C3k3F" TargetMode="External"/><Relationship Id="rId115" Type="http://schemas.openxmlformats.org/officeDocument/2006/relationships/hyperlink" Target="consultantplus://offline/ref=5DC735FD90AA0E3414669F90961B1211152B9ED39111FE396D3A111FC50DC2990DE4F8AFF72A5893045A42C3k9F" TargetMode="External"/><Relationship Id="rId131" Type="http://schemas.openxmlformats.org/officeDocument/2006/relationships/hyperlink" Target="consultantplus://offline/ref=5DC735FD90AA0E3414669F90961B1211152B9ED3941AF93B653A111FC50DC299C0kDF" TargetMode="External"/><Relationship Id="rId136" Type="http://schemas.openxmlformats.org/officeDocument/2006/relationships/hyperlink" Target="consultantplus://offline/ref=5DC735FD90AA0E3414669F90961B1211152B9ED39410FB3E673A111FC50DC299C0kDF" TargetMode="External"/><Relationship Id="rId61" Type="http://schemas.openxmlformats.org/officeDocument/2006/relationships/hyperlink" Target="consultantplus://offline/ref=5DC735FD90AA0E3414669F90961B1211152B9ED3931AF43B653A111FC50DC2990DE4F8AFF72A5893045A40C3kAF" TargetMode="External"/><Relationship Id="rId82" Type="http://schemas.openxmlformats.org/officeDocument/2006/relationships/hyperlink" Target="consultantplus://offline/ref=5DC735FD90AA0E3414669F90961B1211152B9ED3911BFA3E6D3A111FC50DC2990DE4F8AFF72A5893045A46C3kCF" TargetMode="External"/><Relationship Id="rId19" Type="http://schemas.openxmlformats.org/officeDocument/2006/relationships/hyperlink" Target="consultantplus://offline/ref=5DC735FD90AA0E3414669F90961B1211152B9ED3901FFD3A643A111FC50DC2990DE4F8AFF72A5893045B46C3kDF" TargetMode="External"/><Relationship Id="rId14" Type="http://schemas.openxmlformats.org/officeDocument/2006/relationships/hyperlink" Target="consultantplus://offline/ref=5DC735FD90AA0E3414669F90961B1211152B9ED39610FF3F603A111FC50DC2990DE4F8AFF72A5893045A43C3kCF" TargetMode="External"/><Relationship Id="rId30" Type="http://schemas.openxmlformats.org/officeDocument/2006/relationships/hyperlink" Target="consultantplus://offline/ref=5DC735FD90AA0E3414669F90961B1211152B9ED3901FF43C603A111FC50DC2990DE4F8AFF72A5893045A43C3kCF" TargetMode="External"/><Relationship Id="rId35" Type="http://schemas.openxmlformats.org/officeDocument/2006/relationships/hyperlink" Target="consultantplus://offline/ref=5DC735FD90AA0E341466819D8077481F1E20C0DA9710F66C38654A429204C8CE4AABA1EDB3275992C0k3F" TargetMode="External"/><Relationship Id="rId56" Type="http://schemas.openxmlformats.org/officeDocument/2006/relationships/hyperlink" Target="consultantplus://offline/ref=5DC735FD90AA0E3414669F90961B1211152B9ED3901FFD3A643A111FC50DC2990DE4F8AFF72A5893045B46C3kCF" TargetMode="External"/><Relationship Id="rId77" Type="http://schemas.openxmlformats.org/officeDocument/2006/relationships/hyperlink" Target="consultantplus://offline/ref=5DC735FD90AA0E3414669F90961B1211152B9ED39710FA3A643A111FC50DC2990DE4F8AFF72A5893045A43C3k3F" TargetMode="External"/><Relationship Id="rId100" Type="http://schemas.openxmlformats.org/officeDocument/2006/relationships/hyperlink" Target="consultantplus://offline/ref=5DC735FD90AA0E3414669F90961B1211152B9ED3901EFD38673A111FC50DC2990DE4F8AFF72A5893045A43C3kCF" TargetMode="External"/><Relationship Id="rId105" Type="http://schemas.openxmlformats.org/officeDocument/2006/relationships/hyperlink" Target="consultantplus://offline/ref=5DC735FD90AA0E3414669F90961B1211152B9ED39710FA3A643A111FC50DC2990DE4F8AFF72A5893045A46C3k3F" TargetMode="External"/><Relationship Id="rId126" Type="http://schemas.openxmlformats.org/officeDocument/2006/relationships/hyperlink" Target="consultantplus://offline/ref=5DC735FD90AA0E3414669F90961B1211152B9ED39610FF3F603A111FC50DC2990DE4F8AFF72A5893045A47C3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9885</Words>
  <Characters>56348</Characters>
  <Application>Microsoft Office Word</Application>
  <DocSecurity>0</DocSecurity>
  <Lines>469</Lines>
  <Paragraphs>132</Paragraphs>
  <ScaleCrop>false</ScaleCrop>
  <Company>SPecialiST RePack</Company>
  <LinksUpToDate>false</LinksUpToDate>
  <CharactersWithSpaces>66101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SID-PC</dc:creator>
  <cp:lastModifiedBy>SID-PC</cp:lastModifiedBy>
  <cp:revision>1</cp:revision>
  <dcterms:created xsi:type="dcterms:W3CDTF">2016-12-26T05:36:00Z</dcterms:created>
  <dcterms:modified xsi:type="dcterms:W3CDTF">2016-12-26T05:36:00Z</dcterms:modified>
</cp:coreProperties>
</file>