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4A" w:rsidRPr="0032734A" w:rsidRDefault="0032734A" w:rsidP="0032734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32734A" w:rsidRPr="0032734A" w:rsidRDefault="0032734A" w:rsidP="0032734A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32734A">
        <w:rPr>
          <w:rFonts w:ascii="Times New Roman" w:eastAsia="Times New Roman" w:hAnsi="Times New Roman" w:cs="Times New Roman"/>
        </w:rPr>
        <w:t xml:space="preserve">     </w:t>
      </w:r>
    </w:p>
    <w:p w:rsidR="0032734A" w:rsidRPr="0032734A" w:rsidRDefault="0032734A" w:rsidP="0032734A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32734A" w:rsidRPr="0032734A" w:rsidRDefault="0032734A" w:rsidP="0032734A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«15» марта 2016г.  </w:t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</w:t>
      </w:r>
    </w:p>
    <w:p w:rsidR="0032734A" w:rsidRPr="0032734A" w:rsidRDefault="0032734A" w:rsidP="0032734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B011B5" w:rsidRPr="00174115" w:rsidRDefault="00B011B5" w:rsidP="00B01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011B5" w:rsidRPr="00174115" w:rsidTr="0032734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2734A" w:rsidRDefault="00B011B5" w:rsidP="003273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087902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увольнения</w:t>
            </w:r>
            <w:r w:rsidR="0032734A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87902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освобождения от должности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лиц,</w:t>
            </w:r>
            <w:r w:rsidR="009F6BED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замещающ</w:t>
            </w:r>
            <w:r w:rsidR="00897D9C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 w:rsidR="00897D9C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ые 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</w:t>
            </w:r>
            <w:r w:rsidR="00897D9C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087902"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органах местного самоуправления Ягоднинского городского округа</w:t>
            </w: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B011B5" w:rsidRPr="0032734A" w:rsidRDefault="00B011B5" w:rsidP="003273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связи с утратой доверия</w:t>
            </w:r>
          </w:p>
          <w:p w:rsidR="00B011B5" w:rsidRPr="0032734A" w:rsidRDefault="00B011B5" w:rsidP="003273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11B5" w:rsidRPr="00B011B5" w:rsidRDefault="00B011B5">
      <w:pPr>
        <w:pStyle w:val="ConsPlusNormal"/>
        <w:jc w:val="both"/>
        <w:rPr>
          <w:rFonts w:ascii="Times New Roman" w:hAnsi="Times New Roman" w:cs="Times New Roman"/>
        </w:rPr>
      </w:pPr>
    </w:p>
    <w:p w:rsidR="00B011B5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1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237E">
        <w:rPr>
          <w:rFonts w:ascii="Times New Roman" w:hAnsi="Times New Roman" w:cs="Times New Roman"/>
          <w:sz w:val="28"/>
          <w:szCs w:val="28"/>
        </w:rPr>
        <w:t>со</w:t>
      </w:r>
      <w:r w:rsidRPr="00B011B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011B5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B011B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1B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1B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87902" w:rsidRPr="0032734A" w:rsidRDefault="00087902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11B5" w:rsidRDefault="00B011B5" w:rsidP="0032734A">
      <w:pPr>
        <w:pStyle w:val="ConsPlusNormal"/>
        <w:spacing w:line="276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011B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011B5" w:rsidRPr="0032734A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11B5" w:rsidRPr="00087902" w:rsidRDefault="00B011B5" w:rsidP="0032734A">
      <w:pPr>
        <w:suppressAutoHyphens/>
        <w:spacing w:after="10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="00087902">
          <w:rPr>
            <w:rFonts w:ascii="Times New Roman" w:hAnsi="Times New Roman" w:cs="Times New Roman"/>
            <w:sz w:val="28"/>
            <w:szCs w:val="28"/>
          </w:rPr>
          <w:t>п</w:t>
        </w:r>
        <w:r w:rsidRPr="00B011B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B011B5">
        <w:rPr>
          <w:rFonts w:ascii="Times New Roman" w:hAnsi="Times New Roman" w:cs="Times New Roman"/>
          <w:sz w:val="28"/>
          <w:szCs w:val="28"/>
        </w:rPr>
        <w:t xml:space="preserve"> </w:t>
      </w:r>
      <w:r w:rsidR="00897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лиц, замещающих муниципальные должности в органах местного самоуправления Ягоднинского городского округа, в связи с утратой доверия</w:t>
      </w:r>
      <w:r w:rsidRPr="00B011B5">
        <w:rPr>
          <w:rFonts w:ascii="Times New Roman" w:hAnsi="Times New Roman" w:cs="Times New Roman"/>
          <w:sz w:val="28"/>
          <w:szCs w:val="28"/>
        </w:rPr>
        <w:t>.</w:t>
      </w:r>
    </w:p>
    <w:p w:rsidR="00B011B5" w:rsidRPr="00174115" w:rsidRDefault="00B011B5" w:rsidP="0032734A">
      <w:pPr>
        <w:pStyle w:val="p1"/>
        <w:shd w:val="clear" w:color="auto" w:fill="FFFFFF"/>
        <w:spacing w:before="0" w:beforeAutospacing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174115">
        <w:rPr>
          <w:sz w:val="28"/>
          <w:szCs w:val="28"/>
        </w:rPr>
        <w:t xml:space="preserve">2. </w:t>
      </w:r>
      <w:r w:rsidRPr="00174115">
        <w:rPr>
          <w:bCs/>
          <w:color w:val="000000"/>
          <w:sz w:val="28"/>
          <w:szCs w:val="28"/>
        </w:rPr>
        <w:t>Настоящее Решение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</w:t>
      </w:r>
      <w:r>
        <w:rPr>
          <w:bCs/>
          <w:color w:val="000000"/>
          <w:sz w:val="28"/>
          <w:szCs w:val="28"/>
        </w:rPr>
        <w:t>к</w:t>
      </w:r>
      <w:r w:rsidRPr="00174115">
        <w:rPr>
          <w:bCs/>
          <w:color w:val="000000"/>
          <w:sz w:val="28"/>
          <w:szCs w:val="28"/>
        </w:rPr>
        <w:t>руга: www.yagodnoeadm.ru</w:t>
      </w:r>
      <w:r>
        <w:rPr>
          <w:bCs/>
          <w:color w:val="000000"/>
          <w:sz w:val="28"/>
          <w:szCs w:val="28"/>
        </w:rPr>
        <w:t>.</w:t>
      </w:r>
    </w:p>
    <w:p w:rsidR="00B011B5" w:rsidRDefault="00B011B5" w:rsidP="002B237E">
      <w:pPr>
        <w:shd w:val="clear" w:color="auto" w:fill="FFFFFF"/>
        <w:spacing w:before="99" w:beforeAutospacing="1" w:after="99" w:afterAutospacing="1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«Северная правда».</w:t>
      </w:r>
    </w:p>
    <w:p w:rsidR="0032734A" w:rsidRDefault="0032734A" w:rsidP="002B237E">
      <w:pPr>
        <w:shd w:val="clear" w:color="auto" w:fill="FFFFFF"/>
        <w:spacing w:before="99" w:beforeAutospacing="1" w:after="99" w:afterAutospacing="1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34A" w:rsidRPr="00174115" w:rsidRDefault="0032734A" w:rsidP="002B237E">
      <w:pPr>
        <w:shd w:val="clear" w:color="auto" w:fill="FFFFFF"/>
        <w:spacing w:before="99" w:beforeAutospacing="1" w:after="99" w:afterAutospacing="1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11B5" w:rsidRPr="0032734A" w:rsidRDefault="00B011B5" w:rsidP="003273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:rsidR="00B011B5" w:rsidRPr="0032734A" w:rsidRDefault="00B011B5" w:rsidP="003273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Ягоднинского </w:t>
      </w:r>
      <w:r w:rsidR="0032734A"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</w:t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П.Н. Страдомский</w:t>
      </w:r>
    </w:p>
    <w:p w:rsidR="00B011B5" w:rsidRPr="0032734A" w:rsidRDefault="00B011B5" w:rsidP="0032734A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1B5" w:rsidRPr="0032734A" w:rsidRDefault="00B011B5" w:rsidP="003273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</w:p>
    <w:p w:rsidR="00B011B5" w:rsidRPr="0032734A" w:rsidRDefault="00B011B5" w:rsidP="003273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32734A" w:rsidRPr="0032734A" w:rsidRDefault="00B011B5" w:rsidP="003273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Ягоднинского городского округа</w:t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2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Н.Б. Олейник</w:t>
      </w:r>
      <w:bookmarkStart w:id="0" w:name="_GoBack"/>
      <w:bookmarkEnd w:id="0"/>
    </w:p>
    <w:p w:rsidR="00B011B5" w:rsidRPr="00B011B5" w:rsidRDefault="00B011B5" w:rsidP="002B237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B011B5" w:rsidRPr="00B011B5" w:rsidRDefault="00B011B5">
      <w:pPr>
        <w:pStyle w:val="ConsPlusNormal"/>
        <w:jc w:val="right"/>
        <w:rPr>
          <w:rFonts w:ascii="Times New Roman" w:hAnsi="Times New Roman" w:cs="Times New Roman"/>
        </w:rPr>
      </w:pPr>
      <w:r w:rsidRPr="00B011B5">
        <w:rPr>
          <w:rFonts w:ascii="Times New Roman" w:hAnsi="Times New Roman" w:cs="Times New Roman"/>
        </w:rPr>
        <w:lastRenderedPageBreak/>
        <w:t>Приложение</w:t>
      </w:r>
    </w:p>
    <w:p w:rsidR="00B011B5" w:rsidRPr="00B011B5" w:rsidRDefault="00B011B5">
      <w:pPr>
        <w:pStyle w:val="ConsPlusNormal"/>
        <w:jc w:val="right"/>
        <w:rPr>
          <w:rFonts w:ascii="Times New Roman" w:hAnsi="Times New Roman" w:cs="Times New Roman"/>
        </w:rPr>
      </w:pPr>
      <w:r w:rsidRPr="00B011B5">
        <w:rPr>
          <w:rFonts w:ascii="Times New Roman" w:hAnsi="Times New Roman" w:cs="Times New Roman"/>
        </w:rPr>
        <w:t>к решению</w:t>
      </w:r>
    </w:p>
    <w:p w:rsidR="00B011B5" w:rsidRDefault="00B011B5" w:rsidP="00E04289">
      <w:pPr>
        <w:pStyle w:val="ConsPlusNormal"/>
        <w:jc w:val="right"/>
        <w:rPr>
          <w:rFonts w:ascii="Times New Roman" w:hAnsi="Times New Roman" w:cs="Times New Roman"/>
        </w:rPr>
      </w:pPr>
      <w:r w:rsidRPr="00B011B5">
        <w:rPr>
          <w:rFonts w:ascii="Times New Roman" w:hAnsi="Times New Roman" w:cs="Times New Roman"/>
        </w:rPr>
        <w:t xml:space="preserve">Собрания </w:t>
      </w:r>
      <w:r w:rsidR="00E04289">
        <w:rPr>
          <w:rFonts w:ascii="Times New Roman" w:hAnsi="Times New Roman" w:cs="Times New Roman"/>
        </w:rPr>
        <w:t>представителей</w:t>
      </w:r>
    </w:p>
    <w:p w:rsidR="00E04289" w:rsidRPr="00B011B5" w:rsidRDefault="00E04289" w:rsidP="00E042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Ягоднинского городского округа</w:t>
      </w:r>
    </w:p>
    <w:p w:rsidR="00B011B5" w:rsidRPr="00B011B5" w:rsidRDefault="00B011B5">
      <w:pPr>
        <w:pStyle w:val="ConsPlusNormal"/>
        <w:jc w:val="right"/>
        <w:rPr>
          <w:rFonts w:ascii="Times New Roman" w:hAnsi="Times New Roman" w:cs="Times New Roman"/>
        </w:rPr>
      </w:pPr>
      <w:r w:rsidRPr="00B011B5">
        <w:rPr>
          <w:rFonts w:ascii="Times New Roman" w:hAnsi="Times New Roman" w:cs="Times New Roman"/>
        </w:rPr>
        <w:t xml:space="preserve">от </w:t>
      </w:r>
      <w:r w:rsidR="00E04289">
        <w:rPr>
          <w:rFonts w:ascii="Times New Roman" w:hAnsi="Times New Roman" w:cs="Times New Roman"/>
        </w:rPr>
        <w:t>«</w:t>
      </w:r>
      <w:r w:rsidR="0032734A">
        <w:rPr>
          <w:rFonts w:ascii="Times New Roman" w:hAnsi="Times New Roman" w:cs="Times New Roman"/>
        </w:rPr>
        <w:t>15</w:t>
      </w:r>
      <w:r w:rsidR="00E04289">
        <w:rPr>
          <w:rFonts w:ascii="Times New Roman" w:hAnsi="Times New Roman" w:cs="Times New Roman"/>
        </w:rPr>
        <w:t>»</w:t>
      </w:r>
      <w:r w:rsidR="0032734A">
        <w:rPr>
          <w:rFonts w:ascii="Times New Roman" w:hAnsi="Times New Roman" w:cs="Times New Roman"/>
        </w:rPr>
        <w:t xml:space="preserve"> марта</w:t>
      </w:r>
      <w:r w:rsidRPr="00B011B5">
        <w:rPr>
          <w:rFonts w:ascii="Times New Roman" w:hAnsi="Times New Roman" w:cs="Times New Roman"/>
        </w:rPr>
        <w:t xml:space="preserve"> 201</w:t>
      </w:r>
      <w:r w:rsidR="007B791B">
        <w:rPr>
          <w:rFonts w:ascii="Times New Roman" w:hAnsi="Times New Roman" w:cs="Times New Roman"/>
        </w:rPr>
        <w:t>6</w:t>
      </w:r>
      <w:r w:rsidRPr="00B011B5">
        <w:rPr>
          <w:rFonts w:ascii="Times New Roman" w:hAnsi="Times New Roman" w:cs="Times New Roman"/>
        </w:rPr>
        <w:t xml:space="preserve"> г. </w:t>
      </w:r>
      <w:r w:rsidR="007B791B">
        <w:rPr>
          <w:rFonts w:ascii="Times New Roman" w:hAnsi="Times New Roman" w:cs="Times New Roman"/>
        </w:rPr>
        <w:t xml:space="preserve">№ </w:t>
      </w:r>
      <w:r w:rsidR="0032734A">
        <w:rPr>
          <w:rFonts w:ascii="Times New Roman" w:hAnsi="Times New Roman" w:cs="Times New Roman"/>
        </w:rPr>
        <w:t>100</w:t>
      </w:r>
    </w:p>
    <w:p w:rsidR="00B011B5" w:rsidRPr="007B791B" w:rsidRDefault="00B01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1B5" w:rsidRPr="007B791B" w:rsidRDefault="00B01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B791B">
        <w:rPr>
          <w:rFonts w:ascii="Times New Roman" w:hAnsi="Times New Roman" w:cs="Times New Roman"/>
          <w:sz w:val="28"/>
          <w:szCs w:val="28"/>
        </w:rPr>
        <w:t>ПОРЯДОК</w:t>
      </w:r>
    </w:p>
    <w:p w:rsidR="00B011B5" w:rsidRPr="007B791B" w:rsidRDefault="00087902" w:rsidP="007B7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</w:t>
      </w:r>
      <w:r w:rsidR="0089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(ОСВОБОЖДЕНИЯ ОТ ДОЛЖНОСТИ</w:t>
      </w:r>
      <w:r w:rsidR="00B011B5" w:rsidRPr="007B791B">
        <w:rPr>
          <w:rFonts w:ascii="Times New Roman" w:hAnsi="Times New Roman" w:cs="Times New Roman"/>
          <w:sz w:val="28"/>
          <w:szCs w:val="28"/>
        </w:rPr>
        <w:t>) ЛИЦ,</w:t>
      </w:r>
      <w:r w:rsidR="007B791B">
        <w:rPr>
          <w:rFonts w:ascii="Times New Roman" w:hAnsi="Times New Roman" w:cs="Times New Roman"/>
          <w:sz w:val="28"/>
          <w:szCs w:val="28"/>
        </w:rPr>
        <w:t xml:space="preserve"> </w:t>
      </w:r>
      <w:r w:rsidR="00B011B5" w:rsidRPr="007B791B">
        <w:rPr>
          <w:rFonts w:ascii="Times New Roman" w:hAnsi="Times New Roman" w:cs="Times New Roman"/>
          <w:sz w:val="28"/>
          <w:szCs w:val="28"/>
        </w:rPr>
        <w:t>ЗАМЕЩАЮЩ</w:t>
      </w:r>
      <w:r w:rsidR="00897D9C">
        <w:rPr>
          <w:rFonts w:ascii="Times New Roman" w:hAnsi="Times New Roman" w:cs="Times New Roman"/>
          <w:sz w:val="28"/>
          <w:szCs w:val="28"/>
        </w:rPr>
        <w:t>ИХ</w:t>
      </w:r>
      <w:r w:rsidR="00B011B5" w:rsidRPr="007B79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7D9C">
        <w:rPr>
          <w:rFonts w:ascii="Times New Roman" w:hAnsi="Times New Roman" w:cs="Times New Roman"/>
          <w:sz w:val="28"/>
          <w:szCs w:val="28"/>
        </w:rPr>
        <w:t>ЫЕ</w:t>
      </w:r>
      <w:r w:rsidR="00B011B5" w:rsidRPr="007B791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97D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САМОУПРАВЛЕНЯ ЯГОДНИНСКОГО ГОРОДСКОГО ОКРУГА</w:t>
      </w:r>
      <w:r w:rsidR="00B011B5" w:rsidRPr="007B791B">
        <w:rPr>
          <w:rFonts w:ascii="Times New Roman" w:hAnsi="Times New Roman" w:cs="Times New Roman"/>
          <w:sz w:val="28"/>
          <w:szCs w:val="28"/>
        </w:rPr>
        <w:t>, В СВЯЗИ</w:t>
      </w:r>
      <w:r w:rsidR="007B791B">
        <w:rPr>
          <w:rFonts w:ascii="Times New Roman" w:hAnsi="Times New Roman" w:cs="Times New Roman"/>
          <w:sz w:val="28"/>
          <w:szCs w:val="28"/>
        </w:rPr>
        <w:t xml:space="preserve"> </w:t>
      </w:r>
      <w:r w:rsidR="00B011B5" w:rsidRPr="007B791B">
        <w:rPr>
          <w:rFonts w:ascii="Times New Roman" w:hAnsi="Times New Roman" w:cs="Times New Roman"/>
          <w:sz w:val="28"/>
          <w:szCs w:val="28"/>
        </w:rPr>
        <w:t>С УТРАТОЙ ДОВЕРИЯ</w:t>
      </w:r>
    </w:p>
    <w:p w:rsidR="00B011B5" w:rsidRPr="007B791B" w:rsidRDefault="00B01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1B5" w:rsidRPr="002B237E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2B237E" w:rsidRPr="002B237E">
        <w:rPr>
          <w:rFonts w:ascii="Times New Roman" w:hAnsi="Times New Roman" w:cs="Times New Roman"/>
          <w:sz w:val="28"/>
          <w:szCs w:val="28"/>
        </w:rPr>
        <w:t>о</w:t>
      </w:r>
      <w:r w:rsidRPr="002B23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B237E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2B237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7B791B" w:rsidRPr="002B237E">
        <w:rPr>
          <w:rFonts w:ascii="Times New Roman" w:hAnsi="Times New Roman" w:cs="Times New Roman"/>
          <w:sz w:val="28"/>
          <w:szCs w:val="28"/>
        </w:rPr>
        <w:t>№</w:t>
      </w:r>
      <w:r w:rsidRPr="002B237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B791B" w:rsidRPr="002B237E">
        <w:rPr>
          <w:rFonts w:ascii="Times New Roman" w:hAnsi="Times New Roman" w:cs="Times New Roman"/>
          <w:sz w:val="28"/>
          <w:szCs w:val="28"/>
        </w:rPr>
        <w:t>«</w:t>
      </w:r>
      <w:r w:rsidRPr="002B237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791B" w:rsidRPr="002B237E">
        <w:rPr>
          <w:rFonts w:ascii="Times New Roman" w:hAnsi="Times New Roman" w:cs="Times New Roman"/>
          <w:sz w:val="28"/>
          <w:szCs w:val="28"/>
        </w:rPr>
        <w:t>»</w:t>
      </w:r>
      <w:r w:rsidR="005E394B" w:rsidRPr="002B237E">
        <w:rPr>
          <w:rFonts w:ascii="Times New Roman" w:hAnsi="Times New Roman" w:cs="Times New Roman"/>
          <w:sz w:val="28"/>
          <w:szCs w:val="28"/>
        </w:rPr>
        <w:t xml:space="preserve"> и устанавливает порядок увольн</w:t>
      </w:r>
      <w:r w:rsidR="00087902" w:rsidRPr="002B237E">
        <w:rPr>
          <w:rFonts w:ascii="Times New Roman" w:hAnsi="Times New Roman" w:cs="Times New Roman"/>
          <w:sz w:val="28"/>
          <w:szCs w:val="28"/>
        </w:rPr>
        <w:t>ения (освобождения от должности</w:t>
      </w:r>
      <w:r w:rsidR="005E394B" w:rsidRPr="002B237E">
        <w:rPr>
          <w:rFonts w:ascii="Times New Roman" w:hAnsi="Times New Roman" w:cs="Times New Roman"/>
          <w:sz w:val="28"/>
          <w:szCs w:val="28"/>
        </w:rPr>
        <w:t>) лиц, замещающ</w:t>
      </w:r>
      <w:r w:rsidR="00897D9C" w:rsidRPr="002B237E">
        <w:rPr>
          <w:rFonts w:ascii="Times New Roman" w:hAnsi="Times New Roman" w:cs="Times New Roman"/>
          <w:sz w:val="28"/>
          <w:szCs w:val="28"/>
        </w:rPr>
        <w:t>их</w:t>
      </w:r>
      <w:r w:rsidR="005E394B" w:rsidRPr="002B23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7D9C" w:rsidRPr="002B237E">
        <w:rPr>
          <w:rFonts w:ascii="Times New Roman" w:hAnsi="Times New Roman" w:cs="Times New Roman"/>
          <w:sz w:val="28"/>
          <w:szCs w:val="28"/>
        </w:rPr>
        <w:t>ые</w:t>
      </w:r>
      <w:r w:rsidR="005E394B" w:rsidRPr="002B237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97D9C" w:rsidRPr="002B237E">
        <w:rPr>
          <w:rFonts w:ascii="Times New Roman" w:hAnsi="Times New Roman" w:cs="Times New Roman"/>
          <w:sz w:val="28"/>
          <w:szCs w:val="28"/>
        </w:rPr>
        <w:t>и</w:t>
      </w:r>
      <w:r w:rsidR="00087902" w:rsidRPr="002B237E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Ягоднинского городского округа</w:t>
      </w:r>
      <w:r w:rsidR="005E394B" w:rsidRPr="002B237E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7B791B" w:rsidRPr="002B237E" w:rsidRDefault="007B791B" w:rsidP="002B2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2. К лицам, замещающим муниципальные должности</w:t>
      </w:r>
      <w:r w:rsidR="00087902" w:rsidRPr="002B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Ягоднинского городского округа (далее – лицо, замещающее муниципальную должность)</w:t>
      </w:r>
      <w:r w:rsidRPr="002B237E">
        <w:rPr>
          <w:rFonts w:ascii="Times New Roman" w:hAnsi="Times New Roman" w:cs="Times New Roman"/>
          <w:sz w:val="28"/>
          <w:szCs w:val="28"/>
        </w:rPr>
        <w:t xml:space="preserve">, на которых распространяется действие настоящего </w:t>
      </w:r>
      <w:r w:rsidR="005E394B" w:rsidRPr="002B237E">
        <w:rPr>
          <w:rFonts w:ascii="Times New Roman" w:hAnsi="Times New Roman" w:cs="Times New Roman"/>
          <w:sz w:val="28"/>
          <w:szCs w:val="28"/>
        </w:rPr>
        <w:t>порядка</w:t>
      </w:r>
      <w:r w:rsidRPr="002B237E">
        <w:rPr>
          <w:rFonts w:ascii="Times New Roman" w:hAnsi="Times New Roman" w:cs="Times New Roman"/>
          <w:sz w:val="28"/>
          <w:szCs w:val="28"/>
        </w:rPr>
        <w:t>, относятся:</w:t>
      </w:r>
    </w:p>
    <w:p w:rsidR="007B791B" w:rsidRPr="002B237E" w:rsidRDefault="007B791B" w:rsidP="002B2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5E394B" w:rsidRPr="002B237E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2B237E">
        <w:rPr>
          <w:rFonts w:ascii="Times New Roman" w:hAnsi="Times New Roman" w:cs="Times New Roman"/>
          <w:sz w:val="28"/>
          <w:szCs w:val="28"/>
        </w:rPr>
        <w:t>;</w:t>
      </w:r>
    </w:p>
    <w:p w:rsidR="007B791B" w:rsidRPr="002B237E" w:rsidRDefault="007B791B" w:rsidP="002B23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5E394B" w:rsidRPr="002B237E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округа. 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3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) лица, замещающего муниципальную должность, в связи с утратой доверия принимается </w:t>
      </w:r>
      <w:r w:rsidRPr="002B237E">
        <w:rPr>
          <w:rFonts w:ascii="Times New Roman" w:hAnsi="Times New Roman" w:cs="Times New Roman"/>
          <w:sz w:val="28"/>
          <w:szCs w:val="28"/>
        </w:rPr>
        <w:t>Собранием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тайным голосованием.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4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считается принятым, если за него проголосовало не менее двух третей от избранного числа </w:t>
      </w:r>
      <w:r w:rsidRPr="002B237E">
        <w:rPr>
          <w:rFonts w:ascii="Times New Roman" w:hAnsi="Times New Roman" w:cs="Times New Roman"/>
          <w:sz w:val="28"/>
          <w:szCs w:val="28"/>
        </w:rPr>
        <w:t>депутатов Собрания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>.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5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При рассмотрении вопроса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в отношении которого решается вопрос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в связи с утратой доверия, должно быть ознакомлено с соответствующим проектом решения не менее чем за три дня до проведения очередного заседания </w:t>
      </w:r>
      <w:r w:rsidRPr="002B237E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>.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7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По проекту решения </w:t>
      </w:r>
      <w:r w:rsidR="007727BF" w:rsidRPr="002B237E">
        <w:rPr>
          <w:rFonts w:ascii="Times New Roman" w:hAnsi="Times New Roman" w:cs="Times New Roman"/>
          <w:sz w:val="28"/>
          <w:szCs w:val="28"/>
        </w:rPr>
        <w:t>об 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проводятся публичные слушания</w:t>
      </w:r>
      <w:r w:rsidRPr="002B237E">
        <w:rPr>
          <w:rFonts w:ascii="Times New Roman" w:hAnsi="Times New Roman" w:cs="Times New Roman"/>
          <w:sz w:val="28"/>
          <w:szCs w:val="28"/>
        </w:rPr>
        <w:t>.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B5" w:rsidRPr="002B237E" w:rsidRDefault="005E394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8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решения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в связи с утратой доверия должно быть обеспечено предоставление ему возможности дать депутатам </w:t>
      </w:r>
      <w:r w:rsidRPr="002B237E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оснований освобождения от должности (удаления в отставку).</w:t>
      </w:r>
    </w:p>
    <w:p w:rsidR="00B011B5" w:rsidRPr="002B237E" w:rsidRDefault="00416AB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9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в связи с утратой доверия принимается в срок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B011B5" w:rsidRPr="002B237E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 xml:space="preserve">При этом решение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Pr="002B237E">
        <w:rPr>
          <w:rFonts w:ascii="Times New Roman" w:hAnsi="Times New Roman" w:cs="Times New Roman"/>
          <w:sz w:val="28"/>
          <w:szCs w:val="28"/>
        </w:rPr>
        <w:t xml:space="preserve">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B011B5" w:rsidRPr="002B237E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</w:t>
      </w:r>
      <w:r w:rsidR="00416ABB" w:rsidRPr="002B237E">
        <w:rPr>
          <w:rFonts w:ascii="Times New Roman" w:hAnsi="Times New Roman" w:cs="Times New Roman"/>
          <w:sz w:val="28"/>
          <w:szCs w:val="28"/>
        </w:rPr>
        <w:t>0</w:t>
      </w:r>
      <w:r w:rsidRPr="002B237E">
        <w:rPr>
          <w:rFonts w:ascii="Times New Roman" w:hAnsi="Times New Roman" w:cs="Times New Roman"/>
          <w:sz w:val="28"/>
          <w:szCs w:val="28"/>
        </w:rPr>
        <w:t xml:space="preserve">. В решении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Pr="002B237E">
        <w:rPr>
          <w:rFonts w:ascii="Times New Roman" w:hAnsi="Times New Roman" w:cs="Times New Roman"/>
          <w:sz w:val="28"/>
          <w:szCs w:val="28"/>
        </w:rPr>
        <w:t xml:space="preserve"> в связи с утратой доверия лица, замещающего муниципальную должность, в качестве основания увольнения (освобождения от должности) указывается </w:t>
      </w:r>
      <w:hyperlink r:id="rId6" w:history="1">
        <w:r w:rsidRPr="002B237E">
          <w:rPr>
            <w:rFonts w:ascii="Times New Roman" w:hAnsi="Times New Roman" w:cs="Times New Roman"/>
            <w:sz w:val="28"/>
            <w:szCs w:val="28"/>
          </w:rPr>
          <w:t>статья 13.1</w:t>
        </w:r>
      </w:hyperlink>
      <w:r w:rsidRPr="002B237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416ABB" w:rsidRPr="002B237E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2B237E">
        <w:rPr>
          <w:rFonts w:ascii="Times New Roman" w:hAnsi="Times New Roman" w:cs="Times New Roman"/>
          <w:sz w:val="28"/>
          <w:szCs w:val="28"/>
        </w:rPr>
        <w:t>.</w:t>
      </w:r>
      <w:r w:rsidR="007727BF" w:rsidRPr="002B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B5" w:rsidRPr="002B237E" w:rsidRDefault="00416AB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11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Копия решения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 xml:space="preserve">увольнении (освобождении от должности) </w:t>
      </w:r>
      <w:r w:rsidR="00B011B5" w:rsidRPr="002B237E">
        <w:rPr>
          <w:rFonts w:ascii="Times New Roman" w:hAnsi="Times New Roman" w:cs="Times New Roman"/>
          <w:sz w:val="28"/>
          <w:szCs w:val="28"/>
        </w:rPr>
        <w:t>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дней со дня принятия соответствующего решения.</w:t>
      </w:r>
    </w:p>
    <w:p w:rsidR="00B011B5" w:rsidRPr="002B237E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</w:t>
      </w:r>
      <w:r w:rsidR="00416ABB" w:rsidRPr="002B237E">
        <w:rPr>
          <w:rFonts w:ascii="Times New Roman" w:hAnsi="Times New Roman" w:cs="Times New Roman"/>
          <w:sz w:val="28"/>
          <w:szCs w:val="28"/>
        </w:rPr>
        <w:t>2</w:t>
      </w:r>
      <w:r w:rsidRPr="002B237E">
        <w:rPr>
          <w:rFonts w:ascii="Times New Roman" w:hAnsi="Times New Roman" w:cs="Times New Roman"/>
          <w:sz w:val="28"/>
          <w:szCs w:val="28"/>
        </w:rPr>
        <w:t>. В случае, если лицо, замещающее муниципальную должность, не согласно с</w:t>
      </w:r>
      <w:r w:rsidR="00416ABB" w:rsidRPr="002B237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2B237E">
        <w:rPr>
          <w:rFonts w:ascii="Times New Roman" w:hAnsi="Times New Roman" w:cs="Times New Roman"/>
          <w:sz w:val="28"/>
          <w:szCs w:val="28"/>
        </w:rPr>
        <w:t xml:space="preserve"> </w:t>
      </w:r>
      <w:r w:rsidR="00416ABB" w:rsidRPr="002B237E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</w:t>
      </w:r>
      <w:r w:rsidRPr="002B237E">
        <w:rPr>
          <w:rFonts w:ascii="Times New Roman" w:hAnsi="Times New Roman" w:cs="Times New Roman"/>
          <w:sz w:val="28"/>
          <w:szCs w:val="28"/>
        </w:rPr>
        <w:t xml:space="preserve">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Pr="002B237E">
        <w:rPr>
          <w:rFonts w:ascii="Times New Roman" w:hAnsi="Times New Roman" w:cs="Times New Roman"/>
          <w:sz w:val="28"/>
          <w:szCs w:val="28"/>
        </w:rPr>
        <w:t xml:space="preserve">, оно вправе в письменном виде изложить свое особое мнение, а также обжаловать это </w:t>
      </w:r>
      <w:r w:rsidRPr="002B237E">
        <w:rPr>
          <w:rFonts w:ascii="Times New Roman" w:hAnsi="Times New Roman" w:cs="Times New Roman"/>
          <w:sz w:val="28"/>
          <w:szCs w:val="28"/>
        </w:rPr>
        <w:lastRenderedPageBreak/>
        <w:t>решение в судебном порядке.</w:t>
      </w:r>
    </w:p>
    <w:p w:rsidR="00B011B5" w:rsidRPr="002B237E" w:rsidRDefault="00416ABB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13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2B237E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 xml:space="preserve">увольнении (освобождении от должности) 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подлежит официальному опубликованию не позднее чем через семь дней со дня его принятия. В случае, если лицо, замещающее муниципальную должность, в письменном виде изложило свое особое мнение по вопросу его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увольнения (освобождения от должности)</w:t>
      </w:r>
      <w:r w:rsidR="00B011B5" w:rsidRPr="002B237E">
        <w:rPr>
          <w:rFonts w:ascii="Times New Roman" w:hAnsi="Times New Roman" w:cs="Times New Roman"/>
          <w:sz w:val="28"/>
          <w:szCs w:val="28"/>
        </w:rPr>
        <w:t xml:space="preserve">, оно подлежит опубликованию одновременно с указанным решением </w:t>
      </w:r>
      <w:r w:rsidRPr="002B237E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</w:t>
      </w:r>
      <w:r w:rsidR="00B011B5" w:rsidRPr="002B237E">
        <w:rPr>
          <w:rFonts w:ascii="Times New Roman" w:hAnsi="Times New Roman" w:cs="Times New Roman"/>
          <w:sz w:val="28"/>
          <w:szCs w:val="28"/>
        </w:rPr>
        <w:t>.</w:t>
      </w:r>
    </w:p>
    <w:p w:rsidR="00B011B5" w:rsidRPr="002B237E" w:rsidRDefault="00B011B5" w:rsidP="002B23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7E">
        <w:rPr>
          <w:rFonts w:ascii="Times New Roman" w:hAnsi="Times New Roman" w:cs="Times New Roman"/>
          <w:sz w:val="28"/>
          <w:szCs w:val="28"/>
        </w:rPr>
        <w:t>1</w:t>
      </w:r>
      <w:r w:rsidR="00416ABB" w:rsidRPr="002B237E">
        <w:rPr>
          <w:rFonts w:ascii="Times New Roman" w:hAnsi="Times New Roman" w:cs="Times New Roman"/>
          <w:sz w:val="28"/>
          <w:szCs w:val="28"/>
        </w:rPr>
        <w:t>4</w:t>
      </w:r>
      <w:r w:rsidRPr="002B237E">
        <w:rPr>
          <w:rFonts w:ascii="Times New Roman" w:hAnsi="Times New Roman" w:cs="Times New Roman"/>
          <w:sz w:val="28"/>
          <w:szCs w:val="28"/>
        </w:rPr>
        <w:t xml:space="preserve">. В случае, если инициатива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Pr="002B237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в связи с утратой доверия, изложенная в обращении, отклонена </w:t>
      </w:r>
      <w:r w:rsidR="00416ABB" w:rsidRPr="002B237E">
        <w:rPr>
          <w:rFonts w:ascii="Times New Roman" w:hAnsi="Times New Roman" w:cs="Times New Roman"/>
          <w:sz w:val="28"/>
          <w:szCs w:val="28"/>
        </w:rPr>
        <w:t>Собранием представителей Ягоднинского городского округа</w:t>
      </w:r>
      <w:r w:rsidRPr="002B237E">
        <w:rPr>
          <w:rFonts w:ascii="Times New Roman" w:hAnsi="Times New Roman" w:cs="Times New Roman"/>
          <w:sz w:val="28"/>
          <w:szCs w:val="28"/>
        </w:rPr>
        <w:t xml:space="preserve">, вопрос об </w:t>
      </w:r>
      <w:r w:rsidR="007727BF" w:rsidRPr="002B237E">
        <w:rPr>
          <w:rFonts w:ascii="Times New Roman" w:hAnsi="Times New Roman" w:cs="Times New Roman"/>
          <w:sz w:val="28"/>
          <w:szCs w:val="28"/>
        </w:rPr>
        <w:t>увольнении (освобождении от должности)</w:t>
      </w:r>
      <w:r w:rsidRPr="002B237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в связи с утратой доверия может быть вынесен на повторное рассмотрение </w:t>
      </w:r>
      <w:r w:rsidR="00416ABB" w:rsidRPr="002B237E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Pr="002B237E">
        <w:rPr>
          <w:rFonts w:ascii="Times New Roman" w:hAnsi="Times New Roman" w:cs="Times New Roman"/>
          <w:sz w:val="28"/>
          <w:szCs w:val="28"/>
        </w:rPr>
        <w:t>не ранее чем через три месяца со дня проведения заседания, на котором рассматривался указанный вопрос.</w:t>
      </w:r>
    </w:p>
    <w:p w:rsidR="00B011B5" w:rsidRPr="002B237E" w:rsidRDefault="00B011B5" w:rsidP="002B23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Pr="007B791B" w:rsidRDefault="009114B0">
      <w:pPr>
        <w:rPr>
          <w:rFonts w:ascii="Times New Roman" w:hAnsi="Times New Roman" w:cs="Times New Roman"/>
          <w:sz w:val="28"/>
          <w:szCs w:val="28"/>
        </w:rPr>
      </w:pPr>
    </w:p>
    <w:sectPr w:rsidR="009114B0" w:rsidRPr="007B791B" w:rsidSect="00327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5"/>
    <w:rsid w:val="00087902"/>
    <w:rsid w:val="00143447"/>
    <w:rsid w:val="00155E59"/>
    <w:rsid w:val="00255966"/>
    <w:rsid w:val="002974BA"/>
    <w:rsid w:val="002B237E"/>
    <w:rsid w:val="0032734A"/>
    <w:rsid w:val="0036711B"/>
    <w:rsid w:val="003D1DF8"/>
    <w:rsid w:val="0040447A"/>
    <w:rsid w:val="00416ABB"/>
    <w:rsid w:val="0043640F"/>
    <w:rsid w:val="00493F2A"/>
    <w:rsid w:val="005E394B"/>
    <w:rsid w:val="005F4A09"/>
    <w:rsid w:val="007727BF"/>
    <w:rsid w:val="007B791B"/>
    <w:rsid w:val="00813627"/>
    <w:rsid w:val="00897D9C"/>
    <w:rsid w:val="0090484B"/>
    <w:rsid w:val="00904F3B"/>
    <w:rsid w:val="009114B0"/>
    <w:rsid w:val="009D5FED"/>
    <w:rsid w:val="009F6BED"/>
    <w:rsid w:val="00A1290C"/>
    <w:rsid w:val="00A21774"/>
    <w:rsid w:val="00A322D7"/>
    <w:rsid w:val="00A46DF0"/>
    <w:rsid w:val="00B011B5"/>
    <w:rsid w:val="00B93A1F"/>
    <w:rsid w:val="00C07CAB"/>
    <w:rsid w:val="00CB6B6A"/>
    <w:rsid w:val="00CE570E"/>
    <w:rsid w:val="00D01187"/>
    <w:rsid w:val="00D67F4B"/>
    <w:rsid w:val="00DB254B"/>
    <w:rsid w:val="00DF0BE2"/>
    <w:rsid w:val="00DF3FCC"/>
    <w:rsid w:val="00E04289"/>
    <w:rsid w:val="00EA6D71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9F08-09DF-4316-880A-2661712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0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semiHidden/>
    <w:rsid w:val="003273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1252AD4C8E9C105B05CC3D07C41BED2492FDC434622AE2EDA2B860D10FA090C90F167j4t8F" TargetMode="External"/><Relationship Id="rId5" Type="http://schemas.openxmlformats.org/officeDocument/2006/relationships/hyperlink" Target="consultantplus://offline/ref=A4D1252AD4C8E9C105B05CC3D07C41BED2492FDC434622AE2EDA2B860D10FA090C90F167j4t8F" TargetMode="External"/><Relationship Id="rId4" Type="http://schemas.openxmlformats.org/officeDocument/2006/relationships/hyperlink" Target="consultantplus://offline/ref=A4D1252AD4C8E9C105B05CC3D07C41BED2492FDC434622AE2EDA2B860D10FA090C90F167j4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cp:lastPrinted>2016-03-11T06:25:00Z</cp:lastPrinted>
  <dcterms:created xsi:type="dcterms:W3CDTF">2016-02-18T05:45:00Z</dcterms:created>
  <dcterms:modified xsi:type="dcterms:W3CDTF">2016-03-15T02:20:00Z</dcterms:modified>
</cp:coreProperties>
</file>