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284" w:rsidRPr="00600284" w:rsidRDefault="00600284" w:rsidP="0060028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0"/>
          <w:szCs w:val="30"/>
          <w:lang w:bidi="ar-SA"/>
        </w:rPr>
      </w:pPr>
      <w:bookmarkStart w:id="0" w:name="bookmark2"/>
      <w:r w:rsidRPr="00600284">
        <w:rPr>
          <w:rFonts w:ascii="Times New Roman" w:eastAsia="Times New Roman" w:hAnsi="Times New Roman" w:cs="Times New Roman"/>
          <w:b/>
          <w:color w:val="auto"/>
          <w:sz w:val="30"/>
          <w:szCs w:val="30"/>
          <w:lang w:bidi="ar-SA"/>
        </w:rPr>
        <w:t xml:space="preserve">А Д М И Н И С Т Р А Ц И Я </w:t>
      </w:r>
    </w:p>
    <w:p w:rsidR="00600284" w:rsidRPr="00600284" w:rsidRDefault="00600284" w:rsidP="0060028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0"/>
          <w:szCs w:val="30"/>
          <w:lang w:bidi="ar-SA"/>
        </w:rPr>
      </w:pPr>
      <w:r w:rsidRPr="00600284">
        <w:rPr>
          <w:rFonts w:ascii="Times New Roman" w:eastAsia="Times New Roman" w:hAnsi="Times New Roman" w:cs="Times New Roman"/>
          <w:b/>
          <w:color w:val="auto"/>
          <w:sz w:val="30"/>
          <w:szCs w:val="30"/>
          <w:lang w:bidi="ar-SA"/>
        </w:rPr>
        <w:t>Я Г О Д Н И Н С К О Г О    М У Н И Ц И П А Л Ь Н О Г О   О К Р У Г А</w:t>
      </w:r>
    </w:p>
    <w:p w:rsidR="00600284" w:rsidRPr="00600284" w:rsidRDefault="00600284" w:rsidP="0060028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0"/>
          <w:szCs w:val="30"/>
          <w:lang w:bidi="ar-SA"/>
        </w:rPr>
      </w:pPr>
      <w:r w:rsidRPr="00600284">
        <w:rPr>
          <w:rFonts w:ascii="Times New Roman" w:eastAsia="Times New Roman" w:hAnsi="Times New Roman" w:cs="Times New Roman"/>
          <w:b/>
          <w:color w:val="auto"/>
          <w:sz w:val="30"/>
          <w:szCs w:val="30"/>
          <w:lang w:bidi="ar-SA"/>
        </w:rPr>
        <w:t>М А Г А Д А Н С К О Й   О Б Л А С Т И</w:t>
      </w:r>
    </w:p>
    <w:p w:rsidR="00600284" w:rsidRPr="00600284" w:rsidRDefault="00600284" w:rsidP="00600284">
      <w:pPr>
        <w:widowControl/>
        <w:pBdr>
          <w:bottom w:val="single" w:sz="12" w:space="1" w:color="auto"/>
        </w:pBdr>
        <w:tabs>
          <w:tab w:val="left" w:pos="1985"/>
        </w:tabs>
        <w:jc w:val="center"/>
        <w:rPr>
          <w:rFonts w:ascii="Times New Roman" w:eastAsia="Times New Roman" w:hAnsi="Times New Roman" w:cs="Times New Roman"/>
          <w:b/>
          <w:color w:val="auto"/>
          <w:sz w:val="2"/>
          <w:szCs w:val="2"/>
          <w:lang w:bidi="ar-SA"/>
        </w:rPr>
      </w:pPr>
    </w:p>
    <w:p w:rsidR="00600284" w:rsidRPr="00600284" w:rsidRDefault="00600284" w:rsidP="00600284">
      <w:pPr>
        <w:widowControl/>
        <w:jc w:val="center"/>
        <w:rPr>
          <w:rFonts w:ascii="Times New Roman" w:eastAsia="Times New Roman" w:hAnsi="Times New Roman" w:cs="Times New Roman"/>
          <w:color w:val="auto"/>
          <w:sz w:val="12"/>
          <w:szCs w:val="12"/>
          <w:lang w:bidi="ar-SA"/>
        </w:rPr>
      </w:pPr>
      <w:r w:rsidRPr="00600284">
        <w:rPr>
          <w:rFonts w:ascii="Times New Roman" w:eastAsia="Times New Roman" w:hAnsi="Times New Roman" w:cs="Times New Roman"/>
          <w:color w:val="auto"/>
          <w:sz w:val="12"/>
          <w:szCs w:val="12"/>
          <w:lang w:bidi="ar-SA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600284">
        <w:rPr>
          <w:rFonts w:ascii="Times New Roman" w:eastAsia="Times New Roman" w:hAnsi="Times New Roman" w:cs="Times New Roman"/>
          <w:sz w:val="12"/>
          <w:szCs w:val="12"/>
          <w:lang w:val="en-US" w:bidi="ar-SA"/>
        </w:rPr>
        <w:t>E</w:t>
      </w:r>
      <w:r w:rsidRPr="00600284">
        <w:rPr>
          <w:rFonts w:ascii="Times New Roman" w:eastAsia="Times New Roman" w:hAnsi="Times New Roman" w:cs="Times New Roman"/>
          <w:sz w:val="12"/>
          <w:szCs w:val="12"/>
          <w:lang w:bidi="ar-SA"/>
        </w:rPr>
        <w:t>-</w:t>
      </w:r>
      <w:r w:rsidRPr="00600284">
        <w:rPr>
          <w:rFonts w:ascii="Times New Roman" w:eastAsia="Times New Roman" w:hAnsi="Times New Roman" w:cs="Times New Roman"/>
          <w:sz w:val="12"/>
          <w:szCs w:val="12"/>
          <w:lang w:val="en-US" w:bidi="ar-SA"/>
        </w:rPr>
        <w:t>mail</w:t>
      </w:r>
      <w:r w:rsidRPr="00600284">
        <w:rPr>
          <w:rFonts w:ascii="Times New Roman" w:eastAsia="Times New Roman" w:hAnsi="Times New Roman" w:cs="Times New Roman"/>
          <w:sz w:val="12"/>
          <w:szCs w:val="12"/>
          <w:lang w:bidi="ar-SA"/>
        </w:rPr>
        <w:t>:</w:t>
      </w:r>
      <w:hyperlink r:id="rId7" w:history="1">
        <w:r w:rsidRPr="00600284">
          <w:rPr>
            <w:rFonts w:ascii="Times New Roman" w:eastAsia="Times New Roman" w:hAnsi="Times New Roman" w:cs="Times New Roman"/>
            <w:color w:val="0000FF"/>
            <w:sz w:val="12"/>
            <w:szCs w:val="12"/>
            <w:u w:val="single"/>
            <w:lang w:val="en-US" w:bidi="ar-SA"/>
          </w:rPr>
          <w:t>Priemnaya</w:t>
        </w:r>
        <w:r w:rsidRPr="00600284">
          <w:rPr>
            <w:rFonts w:ascii="Times New Roman" w:eastAsia="Times New Roman" w:hAnsi="Times New Roman" w:cs="Times New Roman"/>
            <w:color w:val="0000FF"/>
            <w:sz w:val="12"/>
            <w:szCs w:val="12"/>
            <w:u w:val="single"/>
            <w:lang w:bidi="ar-SA"/>
          </w:rPr>
          <w:t>_</w:t>
        </w:r>
        <w:r w:rsidRPr="00600284">
          <w:rPr>
            <w:rFonts w:ascii="Times New Roman" w:eastAsia="Times New Roman" w:hAnsi="Times New Roman" w:cs="Times New Roman"/>
            <w:color w:val="0000FF"/>
            <w:sz w:val="12"/>
            <w:szCs w:val="12"/>
            <w:u w:val="single"/>
            <w:lang w:val="en-US" w:bidi="ar-SA"/>
          </w:rPr>
          <w:t>yagodnoe</w:t>
        </w:r>
        <w:r w:rsidRPr="00600284">
          <w:rPr>
            <w:rFonts w:ascii="Times New Roman" w:eastAsia="Times New Roman" w:hAnsi="Times New Roman" w:cs="Times New Roman"/>
            <w:color w:val="0000FF"/>
            <w:sz w:val="12"/>
            <w:szCs w:val="12"/>
            <w:u w:val="single"/>
            <w:lang w:bidi="ar-SA"/>
          </w:rPr>
          <w:t>@49</w:t>
        </w:r>
        <w:r w:rsidRPr="00600284">
          <w:rPr>
            <w:rFonts w:ascii="Times New Roman" w:eastAsia="Times New Roman" w:hAnsi="Times New Roman" w:cs="Times New Roman"/>
            <w:color w:val="0000FF"/>
            <w:sz w:val="12"/>
            <w:szCs w:val="12"/>
            <w:u w:val="single"/>
            <w:lang w:val="en-US" w:bidi="ar-SA"/>
          </w:rPr>
          <w:t>gov</w:t>
        </w:r>
        <w:r w:rsidRPr="00600284">
          <w:rPr>
            <w:rFonts w:ascii="Times New Roman" w:eastAsia="Times New Roman" w:hAnsi="Times New Roman" w:cs="Times New Roman"/>
            <w:color w:val="0000FF"/>
            <w:sz w:val="12"/>
            <w:szCs w:val="12"/>
            <w:u w:val="single"/>
            <w:lang w:bidi="ar-SA"/>
          </w:rPr>
          <w:t>.</w:t>
        </w:r>
        <w:r w:rsidRPr="00600284">
          <w:rPr>
            <w:rFonts w:ascii="Times New Roman" w:eastAsia="Times New Roman" w:hAnsi="Times New Roman" w:cs="Times New Roman"/>
            <w:color w:val="0000FF"/>
            <w:sz w:val="12"/>
            <w:szCs w:val="12"/>
            <w:u w:val="single"/>
            <w:lang w:val="en-US" w:bidi="ar-SA"/>
          </w:rPr>
          <w:t>ru</w:t>
        </w:r>
      </w:hyperlink>
    </w:p>
    <w:p w:rsidR="00D61580" w:rsidRPr="00D61580" w:rsidRDefault="00D61580">
      <w:pPr>
        <w:pStyle w:val="20"/>
        <w:keepNext/>
        <w:keepLines/>
        <w:shd w:val="clear" w:color="auto" w:fill="auto"/>
        <w:spacing w:before="0" w:after="355" w:line="280" w:lineRule="exact"/>
        <w:ind w:left="400"/>
        <w:rPr>
          <w:sz w:val="16"/>
          <w:szCs w:val="16"/>
        </w:rPr>
      </w:pPr>
    </w:p>
    <w:p w:rsidR="00DD5136" w:rsidRDefault="00B818A7">
      <w:pPr>
        <w:pStyle w:val="20"/>
        <w:keepNext/>
        <w:keepLines/>
        <w:shd w:val="clear" w:color="auto" w:fill="auto"/>
        <w:spacing w:before="0" w:after="355" w:line="280" w:lineRule="exact"/>
        <w:ind w:left="400"/>
      </w:pPr>
      <w:r>
        <w:t>ПОСТАНОВЛЕНИЕ</w:t>
      </w:r>
      <w:bookmarkEnd w:id="0"/>
    </w:p>
    <w:p w:rsidR="00600284" w:rsidRPr="00A57A0A" w:rsidRDefault="00600284" w:rsidP="00600284">
      <w:pPr>
        <w:keepNext/>
        <w:widowControl/>
        <w:outlineLvl w:val="0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00284">
        <w:rPr>
          <w:rFonts w:ascii="Times New Roman" w:eastAsia="Times New Roman" w:hAnsi="Times New Roman" w:cs="Times New Roman"/>
          <w:sz w:val="28"/>
          <w:szCs w:val="28"/>
          <w:lang w:bidi="ar-SA"/>
        </w:rPr>
        <w:t>от «</w:t>
      </w:r>
      <w:r w:rsidR="00A57A0A">
        <w:rPr>
          <w:rFonts w:ascii="Times New Roman" w:eastAsia="Times New Roman" w:hAnsi="Times New Roman" w:cs="Times New Roman"/>
          <w:sz w:val="28"/>
          <w:szCs w:val="28"/>
          <w:lang w:bidi="ar-SA"/>
        </w:rPr>
        <w:t>22</w:t>
      </w:r>
      <w:r w:rsidRPr="0060028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»  </w:t>
      </w:r>
      <w:r w:rsidR="00A57A0A">
        <w:rPr>
          <w:rFonts w:ascii="Times New Roman" w:eastAsia="Times New Roman" w:hAnsi="Times New Roman" w:cs="Times New Roman"/>
          <w:sz w:val="28"/>
          <w:szCs w:val="28"/>
          <w:lang w:bidi="ar-SA"/>
        </w:rPr>
        <w:t>мая</w:t>
      </w:r>
      <w:r w:rsidRPr="0060028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2023 года                                                                          </w:t>
      </w:r>
      <w:r w:rsidR="00A57A0A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 w:rsidR="00A57A0A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 w:rsidRPr="0060028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№ </w:t>
      </w:r>
      <w:r w:rsidR="00A57A0A">
        <w:rPr>
          <w:rFonts w:ascii="Times New Roman" w:eastAsia="Times New Roman" w:hAnsi="Times New Roman" w:cs="Times New Roman"/>
          <w:sz w:val="28"/>
          <w:szCs w:val="28"/>
          <w:lang w:bidi="ar-SA"/>
        </w:rPr>
        <w:t>419</w:t>
      </w:r>
    </w:p>
    <w:p w:rsidR="00600284" w:rsidRPr="00600284" w:rsidRDefault="00600284" w:rsidP="00600284">
      <w:pPr>
        <w:keepNext/>
        <w:widowControl/>
        <w:outlineLvl w:val="0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tbl>
      <w:tblPr>
        <w:tblStyle w:val="a7"/>
        <w:tblW w:w="1034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38"/>
        <w:gridCol w:w="4111"/>
      </w:tblGrid>
      <w:tr w:rsidR="00F30594" w:rsidTr="00600284">
        <w:tc>
          <w:tcPr>
            <w:tcW w:w="6238" w:type="dxa"/>
          </w:tcPr>
          <w:p w:rsidR="004824B4" w:rsidRDefault="009E31DC" w:rsidP="00B75B36">
            <w:pPr>
              <w:pStyle w:val="22"/>
              <w:shd w:val="clear" w:color="auto" w:fill="auto"/>
              <w:spacing w:before="0" w:after="331" w:line="371" w:lineRule="exact"/>
              <w:ind w:right="37"/>
            </w:pPr>
            <w:r>
              <w:t>Об оп</w:t>
            </w:r>
            <w:r w:rsidR="00DB1D8B">
              <w:t xml:space="preserve">ределении временной управляющей </w:t>
            </w:r>
            <w:r>
              <w:t xml:space="preserve">организации </w:t>
            </w:r>
            <w:r w:rsidR="00D66A7C">
              <w:t xml:space="preserve">по </w:t>
            </w:r>
            <w:r w:rsidR="00B75B36">
              <w:t xml:space="preserve">управлению многоквартирным домом, расположенным по адресу: Магаданская область, Ягоднинский район, поселок </w:t>
            </w:r>
            <w:r w:rsidR="00576E64">
              <w:t>Ягодное, улица Пионерская, дом 3</w:t>
            </w:r>
            <w:r w:rsidR="00B75B36">
              <w:t xml:space="preserve">А </w:t>
            </w:r>
          </w:p>
        </w:tc>
        <w:tc>
          <w:tcPr>
            <w:tcW w:w="4111" w:type="dxa"/>
          </w:tcPr>
          <w:p w:rsidR="00F30594" w:rsidRDefault="00F30594">
            <w:pPr>
              <w:pStyle w:val="22"/>
              <w:shd w:val="clear" w:color="auto" w:fill="auto"/>
              <w:spacing w:before="0" w:after="331" w:line="371" w:lineRule="exact"/>
              <w:ind w:right="5980"/>
              <w:jc w:val="left"/>
            </w:pPr>
          </w:p>
        </w:tc>
      </w:tr>
    </w:tbl>
    <w:p w:rsidR="004824B4" w:rsidRPr="004824B4" w:rsidRDefault="004824B4" w:rsidP="00E823B7">
      <w:pPr>
        <w:pStyle w:val="22"/>
        <w:shd w:val="clear" w:color="auto" w:fill="auto"/>
        <w:spacing w:before="0" w:after="582" w:line="360" w:lineRule="auto"/>
        <w:ind w:firstLine="724"/>
        <w:contextualSpacing/>
        <w:rPr>
          <w:sz w:val="12"/>
          <w:szCs w:val="12"/>
        </w:rPr>
      </w:pPr>
    </w:p>
    <w:p w:rsidR="003A7C78" w:rsidRDefault="003A7C78" w:rsidP="00E823B7">
      <w:pPr>
        <w:pStyle w:val="22"/>
        <w:shd w:val="clear" w:color="auto" w:fill="auto"/>
        <w:spacing w:before="0" w:after="582" w:line="360" w:lineRule="auto"/>
        <w:ind w:firstLine="724"/>
        <w:contextualSpacing/>
      </w:pPr>
      <w:r>
        <w:t>В соответствии с</w:t>
      </w:r>
      <w:r w:rsidR="00817DA4">
        <w:t xml:space="preserve"> частью 17 статьи</w:t>
      </w:r>
      <w:r>
        <w:t xml:space="preserve"> 161 Жилищного кодекса Российской Федерации, Федеральным</w:t>
      </w:r>
      <w:r w:rsidR="00265173">
        <w:t xml:space="preserve"> законом от 06.10.2003 </w:t>
      </w:r>
      <w:r w:rsidR="00B818A7">
        <w:t xml:space="preserve">№ 131-ФЗ «Об общих принципах организации местного самоуправления в Российской Федерации», </w:t>
      </w:r>
      <w:r>
        <w:t>постановлением Правительства Российск</w:t>
      </w:r>
      <w:r w:rsidR="00DB1D8B">
        <w:t xml:space="preserve">ой Федерации от 21.12.2018 </w:t>
      </w:r>
      <w:r>
        <w:t>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не выбран способ управления таким домом или выбранный способ управления не реализован, не определена управляющая организаци</w:t>
      </w:r>
      <w:r w:rsidR="005769A8">
        <w:t>я, и о внесении изменений в неко</w:t>
      </w:r>
      <w:r>
        <w:t xml:space="preserve">торые акты Правительства Российской Федерации», </w:t>
      </w:r>
      <w:r w:rsidR="005769A8">
        <w:t xml:space="preserve">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домов», решением Собрания представителей Ягоднинского городского округа от 21.10.2022 № 111 «Об утверждении размера платы за содержание жилого помещения для собственников и нанимателей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 на территории Ягоднинского городского округа», Уставом муниципального образования «Ягоднинский городской округ», </w:t>
      </w:r>
      <w:r w:rsidR="00B75B36">
        <w:t xml:space="preserve">в связи отсутствием кворума при проведении внеочередного общего собрания собственников помещений по выбору способа управления многоквартирным домом,  расположенным по адресу: Магаданская </w:t>
      </w:r>
      <w:r w:rsidR="00B75B36">
        <w:lastRenderedPageBreak/>
        <w:t xml:space="preserve">область, Ягоднинский район, поселок </w:t>
      </w:r>
      <w:r w:rsidR="00576E64">
        <w:t>Ягодное, улица Пионерская, дом 3</w:t>
      </w:r>
      <w:r w:rsidR="00B75B36">
        <w:t xml:space="preserve">А, </w:t>
      </w:r>
      <w:r w:rsidR="005769A8" w:rsidRPr="004824B4">
        <w:t>в целях обеспечения прав</w:t>
      </w:r>
      <w:r w:rsidR="00942845" w:rsidRPr="004824B4">
        <w:t xml:space="preserve"> и законных интересов граждан</w:t>
      </w:r>
      <w:r w:rsidR="00942845">
        <w:t xml:space="preserve">, а также </w:t>
      </w:r>
      <w:r w:rsidR="005769A8">
        <w:t xml:space="preserve">бесперебойного предоставления коммунальных услуг и услуг по обслуживанию жилищного фонда, администрация Ягоднинского </w:t>
      </w:r>
      <w:r w:rsidR="00600284">
        <w:t>муниципального</w:t>
      </w:r>
      <w:r w:rsidR="005769A8">
        <w:t xml:space="preserve"> округа </w:t>
      </w:r>
      <w:r w:rsidR="00600284">
        <w:t>Магаданской области</w:t>
      </w:r>
    </w:p>
    <w:p w:rsidR="004747E6" w:rsidRPr="00EE6E6F" w:rsidRDefault="004747E6" w:rsidP="001D0FD1">
      <w:pPr>
        <w:pStyle w:val="22"/>
        <w:shd w:val="clear" w:color="auto" w:fill="auto"/>
        <w:spacing w:before="0" w:after="582" w:line="360" w:lineRule="auto"/>
        <w:ind w:firstLine="919"/>
        <w:contextualSpacing/>
        <w:rPr>
          <w:sz w:val="16"/>
          <w:szCs w:val="16"/>
        </w:rPr>
      </w:pPr>
      <w:bookmarkStart w:id="1" w:name="bookmark3"/>
    </w:p>
    <w:p w:rsidR="004747E6" w:rsidRPr="00EE6E6F" w:rsidRDefault="00B818A7" w:rsidP="00EE6E6F">
      <w:pPr>
        <w:pStyle w:val="22"/>
        <w:shd w:val="clear" w:color="auto" w:fill="auto"/>
        <w:spacing w:before="0" w:after="582" w:line="276" w:lineRule="auto"/>
        <w:contextualSpacing/>
        <w:jc w:val="center"/>
      </w:pPr>
      <w:r w:rsidRPr="00EE6E6F">
        <w:t>ПОСТАНОВЛЯЕТ:</w:t>
      </w:r>
      <w:bookmarkEnd w:id="1"/>
    </w:p>
    <w:p w:rsidR="004747E6" w:rsidRDefault="004747E6" w:rsidP="004747E6">
      <w:pPr>
        <w:pStyle w:val="22"/>
        <w:shd w:val="clear" w:color="auto" w:fill="auto"/>
        <w:spacing w:before="0" w:after="582" w:line="276" w:lineRule="auto"/>
        <w:ind w:firstLine="919"/>
        <w:contextualSpacing/>
      </w:pPr>
    </w:p>
    <w:p w:rsidR="00415583" w:rsidRDefault="004747E6" w:rsidP="00B75B36">
      <w:pPr>
        <w:pStyle w:val="22"/>
        <w:spacing w:after="582" w:line="360" w:lineRule="auto"/>
        <w:ind w:firstLine="567"/>
        <w:contextualSpacing/>
      </w:pPr>
      <w:r>
        <w:t xml:space="preserve">1. </w:t>
      </w:r>
      <w:r w:rsidR="00D66A7C">
        <w:t xml:space="preserve">Определить временную управляющую организацию – общество с ограниченной ответственностью «Порядок» </w:t>
      </w:r>
      <w:r w:rsidR="00D66A7C" w:rsidRPr="00DA29A1">
        <w:t xml:space="preserve">(ИНН </w:t>
      </w:r>
      <w:r w:rsidR="00DA29A1" w:rsidRPr="00DA29A1">
        <w:t>4908011413</w:t>
      </w:r>
      <w:r w:rsidR="00D66A7C" w:rsidRPr="00DA29A1">
        <w:t>, ОГРН</w:t>
      </w:r>
      <w:r w:rsidR="00DA29A1" w:rsidRPr="00DA29A1">
        <w:t xml:space="preserve"> 1104912000159</w:t>
      </w:r>
      <w:r w:rsidR="00D66A7C" w:rsidRPr="00DA29A1">
        <w:t>)</w:t>
      </w:r>
      <w:r w:rsidR="00B75B36">
        <w:t xml:space="preserve">по управлению многоквартирным домом, расположенным по адресу: Магаданская область, Ягоднинский район, поселок </w:t>
      </w:r>
      <w:r w:rsidR="00576E64">
        <w:t>Ягодное, улица Пионерская, дом 3</w:t>
      </w:r>
      <w:r w:rsidR="00B75B36">
        <w:t xml:space="preserve">А, </w:t>
      </w:r>
      <w:r w:rsidR="00DA29A1">
        <w:t xml:space="preserve">на срок не более одного года </w:t>
      </w:r>
      <w:r w:rsidR="00D66A7C" w:rsidRPr="00DA29A1">
        <w:t>с момента</w:t>
      </w:r>
      <w:r w:rsidR="00600284">
        <w:t xml:space="preserve">внесения изменений в реестр лицензий Магаданской области </w:t>
      </w:r>
      <w:r w:rsidR="00AE2DFD" w:rsidRPr="00DA29A1">
        <w:t xml:space="preserve">и </w:t>
      </w:r>
      <w:r w:rsidR="00D66A7C" w:rsidRPr="00DA29A1">
        <w:t>до</w:t>
      </w:r>
      <w:r w:rsidR="00D66A7C">
        <w:t xml:space="preserve"> момента </w:t>
      </w:r>
      <w:r w:rsidR="00DA29A1" w:rsidRPr="00DA29A1">
        <w:rPr>
          <w:rFonts w:eastAsia="Tahoma"/>
          <w:shd w:val="clear" w:color="auto" w:fill="FFFFFF"/>
        </w:rPr>
        <w:t xml:space="preserve">выбора собственниками помещений в </w:t>
      </w:r>
      <w:r w:rsidR="00600284">
        <w:rPr>
          <w:rFonts w:eastAsia="Tahoma"/>
          <w:shd w:val="clear" w:color="auto" w:fill="FFFFFF"/>
        </w:rPr>
        <w:t>вышеуказанных многоквартирных домах</w:t>
      </w:r>
      <w:r w:rsidR="00DA29A1" w:rsidRPr="00DA29A1">
        <w:rPr>
          <w:rFonts w:eastAsia="Tahoma"/>
          <w:shd w:val="clear" w:color="auto" w:fill="FFFFFF"/>
        </w:rPr>
        <w:t xml:space="preserve"> 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</w:t>
      </w:r>
      <w:r w:rsidR="001A0F4F">
        <w:rPr>
          <w:rFonts w:eastAsia="Tahoma"/>
          <w:shd w:val="clear" w:color="auto" w:fill="FFFFFF"/>
        </w:rPr>
        <w:t>,</w:t>
      </w:r>
      <w:r w:rsidR="00DA29A1" w:rsidRPr="00DA29A1">
        <w:rPr>
          <w:rFonts w:eastAsia="Tahoma"/>
          <w:shd w:val="clear" w:color="auto" w:fill="FFFFFF"/>
        </w:rPr>
        <w:t xml:space="preserve"> или по результатам открытого конкурса</w:t>
      </w:r>
      <w:r w:rsidR="00D66A7C">
        <w:t>по отбору управляющей организац</w:t>
      </w:r>
      <w:r w:rsidR="00AE2DFD">
        <w:t xml:space="preserve">ии </w:t>
      </w:r>
      <w:r w:rsidR="00D66A7C">
        <w:t>для управления многоквартирным</w:t>
      </w:r>
      <w:r w:rsidR="00DA29A1">
        <w:t xml:space="preserve"> домом. </w:t>
      </w:r>
    </w:p>
    <w:p w:rsidR="00463FC9" w:rsidRDefault="00414DB7" w:rsidP="00414DB7">
      <w:pPr>
        <w:pStyle w:val="22"/>
        <w:shd w:val="clear" w:color="auto" w:fill="auto"/>
        <w:spacing w:before="0" w:after="582" w:line="360" w:lineRule="auto"/>
        <w:ind w:firstLine="567"/>
        <w:contextualSpacing/>
      </w:pPr>
      <w:r>
        <w:t xml:space="preserve">2. </w:t>
      </w:r>
      <w:r w:rsidR="00D66A7C">
        <w:t>Определить перечень работ и (или) услуг по содержанию и ремонту общего имущества в мн</w:t>
      </w:r>
      <w:r w:rsidR="00600284">
        <w:t>огоквартирных домах</w:t>
      </w:r>
      <w:r w:rsidR="003B0E00">
        <w:t xml:space="preserve">, </w:t>
      </w:r>
      <w:r w:rsidR="00600284">
        <w:t xml:space="preserve">указанных в пункте 1 настоящего постановления, </w:t>
      </w:r>
      <w:r w:rsidR="00D66A7C">
        <w:t>а также плату за содержание и текущий ремонт жилых помещений в размере</w:t>
      </w:r>
      <w:r w:rsidR="00463FC9">
        <w:t xml:space="preserve"> 29</w:t>
      </w:r>
      <w:r w:rsidR="00817DA4">
        <w:t xml:space="preserve">,60 (двадцать девять рублей 60 копеек)рублей </w:t>
      </w:r>
      <w:r w:rsidR="00463FC9">
        <w:t xml:space="preserve">согласно </w:t>
      </w:r>
      <w:r w:rsidR="00600284">
        <w:t>приложению</w:t>
      </w:r>
      <w:r w:rsidR="00463FC9">
        <w:t xml:space="preserve"> к настоящему постановлению.</w:t>
      </w:r>
    </w:p>
    <w:p w:rsidR="00DA23E1" w:rsidRDefault="00463FC9" w:rsidP="00DA23E1">
      <w:pPr>
        <w:pStyle w:val="22"/>
        <w:shd w:val="clear" w:color="auto" w:fill="auto"/>
        <w:spacing w:before="0" w:after="582" w:line="360" w:lineRule="auto"/>
        <w:ind w:firstLine="567"/>
        <w:contextualSpacing/>
      </w:pPr>
      <w:r>
        <w:t>3. В период временного уп</w:t>
      </w:r>
      <w:r w:rsidR="0085612C">
        <w:t>равления управляющей организацией</w:t>
      </w:r>
      <w:r>
        <w:t xml:space="preserve"> - </w:t>
      </w:r>
      <w:r w:rsidR="00DA29A1">
        <w:t>общества</w:t>
      </w:r>
      <w:r>
        <w:t xml:space="preserve"> с ограниченной ответственностью «Порядок» предоставление коммунальных услуг собственникам и пользователям помещений в </w:t>
      </w:r>
      <w:r w:rsidR="00600284">
        <w:t>многоквартирных домах, указанных в пункте 1 настоящего постановления,</w:t>
      </w:r>
      <w:r w:rsidRPr="00DA23E1">
        <w:t xml:space="preserve"> осуществляет </w:t>
      </w:r>
      <w:r w:rsidRPr="00B52411">
        <w:t>ресурс</w:t>
      </w:r>
      <w:r w:rsidR="00DB1D8B">
        <w:t>ос</w:t>
      </w:r>
      <w:r w:rsidRPr="00B52411">
        <w:t>набжающая организация</w:t>
      </w:r>
      <w:r w:rsidR="00B52411">
        <w:t xml:space="preserve"> – </w:t>
      </w:r>
      <w:r w:rsidR="001E5757">
        <w:t xml:space="preserve">филиал общества с ограниченной ответственностью </w:t>
      </w:r>
      <w:r w:rsidR="00B52411">
        <w:t>«Теплоэнергия» «Ягоднинский».</w:t>
      </w:r>
    </w:p>
    <w:p w:rsidR="003B0E00" w:rsidRPr="00DA29A1" w:rsidRDefault="003C7047" w:rsidP="003B0E00">
      <w:pPr>
        <w:pStyle w:val="22"/>
        <w:shd w:val="clear" w:color="auto" w:fill="auto"/>
        <w:spacing w:before="0" w:after="582" w:line="360" w:lineRule="auto"/>
        <w:ind w:firstLine="567"/>
        <w:contextualSpacing/>
      </w:pPr>
      <w:r>
        <w:rPr>
          <w:rFonts w:eastAsia="Tahoma"/>
          <w:shd w:val="clear" w:color="auto" w:fill="FFFFFF"/>
        </w:rPr>
        <w:t>4</w:t>
      </w:r>
      <w:r w:rsidR="003B0E00">
        <w:rPr>
          <w:rFonts w:eastAsia="Tahoma"/>
          <w:shd w:val="clear" w:color="auto" w:fill="FFFFFF"/>
        </w:rPr>
        <w:t xml:space="preserve">. Уведомить </w:t>
      </w:r>
      <w:r w:rsidR="003B0E00" w:rsidRPr="00DA29A1">
        <w:rPr>
          <w:rFonts w:eastAsia="Tahoma"/>
          <w:shd w:val="clear" w:color="auto" w:fill="FFFFFF"/>
        </w:rPr>
        <w:t>в течение пяти рабочих дней со дня принятия решения об определ</w:t>
      </w:r>
      <w:r w:rsidR="003B0E00">
        <w:rPr>
          <w:rFonts w:eastAsia="Tahoma"/>
          <w:shd w:val="clear" w:color="auto" w:fill="FFFFFF"/>
        </w:rPr>
        <w:t xml:space="preserve">ении управляющей организации </w:t>
      </w:r>
      <w:r w:rsidR="003B0E00" w:rsidRPr="00DA29A1">
        <w:rPr>
          <w:rFonts w:eastAsia="Tahoma"/>
          <w:shd w:val="clear" w:color="auto" w:fill="FFFFFF"/>
        </w:rPr>
        <w:t xml:space="preserve">всех собственников помещений в </w:t>
      </w:r>
      <w:r w:rsidR="00600284">
        <w:t>многоквартирных домах, указанных в пункте 1 настоящего постановления,</w:t>
      </w:r>
      <w:r w:rsidR="003B0E00" w:rsidRPr="00DA29A1">
        <w:rPr>
          <w:rFonts w:eastAsia="Tahoma"/>
          <w:shd w:val="clear" w:color="auto" w:fill="FFFFFF"/>
        </w:rPr>
        <w:t xml:space="preserve">о </w:t>
      </w:r>
      <w:r w:rsidR="003B0E00" w:rsidRPr="00DA29A1">
        <w:rPr>
          <w:rFonts w:eastAsia="Tahoma"/>
          <w:shd w:val="clear" w:color="auto" w:fill="FFFFFF"/>
        </w:rPr>
        <w:lastRenderedPageBreak/>
        <w:t xml:space="preserve">принятии указанного решения, об условиях договора управления этим домом и об условиях прекращения договора управления с данной управляющей организацией. Договор управления многоквартирным домом между управляющей организацией и собственниками помещений в многоквартирном доме считается заключенным со дня </w:t>
      </w:r>
      <w:r w:rsidR="003B0E00">
        <w:rPr>
          <w:rFonts w:eastAsia="Tahoma"/>
          <w:shd w:val="clear" w:color="auto" w:fill="FFFFFF"/>
        </w:rPr>
        <w:t xml:space="preserve">принятия решения об определении управляющей организации. </w:t>
      </w:r>
    </w:p>
    <w:p w:rsidR="00DA23E1" w:rsidRDefault="003C7047" w:rsidP="00DA23E1">
      <w:pPr>
        <w:pStyle w:val="22"/>
        <w:shd w:val="clear" w:color="auto" w:fill="auto"/>
        <w:spacing w:before="0" w:after="582" w:line="360" w:lineRule="auto"/>
        <w:ind w:firstLine="567"/>
        <w:contextualSpacing/>
      </w:pPr>
      <w:r>
        <w:t>5</w:t>
      </w:r>
      <w:r w:rsidR="00DA23E1">
        <w:t xml:space="preserve">. </w:t>
      </w:r>
      <w:r w:rsidR="00DA23E1" w:rsidRPr="00DA23E1">
        <w:t xml:space="preserve">Настоящее постановление  подлежит официальному опубликованию в газете «Северная правда» и </w:t>
      </w:r>
      <w:r w:rsidR="003B0E00">
        <w:t>в течение</w:t>
      </w:r>
      <w:r w:rsidR="00DA23E1">
        <w:t xml:space="preserve"> одного рабочего дня со дня подписания настоящего постановления </w:t>
      </w:r>
      <w:r w:rsidR="00DB1D8B">
        <w:t xml:space="preserve">подлежит </w:t>
      </w:r>
      <w:r w:rsidR="00DA23E1" w:rsidRPr="00DA23E1">
        <w:t xml:space="preserve">размещению на официальном сайте администрации Ягоднинского </w:t>
      </w:r>
      <w:r w:rsidR="004824B4">
        <w:t>муниципального</w:t>
      </w:r>
      <w:r w:rsidR="00DA23E1" w:rsidRPr="00DA23E1">
        <w:t xml:space="preserve"> округа</w:t>
      </w:r>
      <w:r w:rsidR="004824B4">
        <w:t xml:space="preserve"> Магаданской области </w:t>
      </w:r>
      <w:hyperlink r:id="rId8" w:history="1">
        <w:r w:rsidR="00600284" w:rsidRPr="00B75B36">
          <w:rPr>
            <w:color w:val="auto"/>
            <w:lang w:val="en-US" w:bidi="ar-SA"/>
          </w:rPr>
          <w:t>www</w:t>
        </w:r>
        <w:r w:rsidR="00600284" w:rsidRPr="00B75B36">
          <w:rPr>
            <w:color w:val="auto"/>
            <w:lang w:bidi="ar-SA"/>
          </w:rPr>
          <w:t>.</w:t>
        </w:r>
        <w:r w:rsidR="00600284" w:rsidRPr="00B75B36">
          <w:rPr>
            <w:color w:val="auto"/>
            <w:lang w:val="en-US" w:bidi="ar-SA"/>
          </w:rPr>
          <w:t>yagodnoeadm</w:t>
        </w:r>
        <w:r w:rsidR="00600284" w:rsidRPr="00B75B36">
          <w:rPr>
            <w:color w:val="auto"/>
            <w:lang w:bidi="ar-SA"/>
          </w:rPr>
          <w:t>.</w:t>
        </w:r>
        <w:r w:rsidR="00600284" w:rsidRPr="00B75B36">
          <w:rPr>
            <w:color w:val="auto"/>
            <w:lang w:val="en-US" w:bidi="ar-SA"/>
          </w:rPr>
          <w:t>ru</w:t>
        </w:r>
      </w:hyperlink>
      <w:r w:rsidR="00DA23E1">
        <w:t xml:space="preserve">, в </w:t>
      </w:r>
      <w:r w:rsidR="007621AC">
        <w:t>государственной информационной системе жилищно-коммунального хозяйства (ГИС ЖКХ).</w:t>
      </w:r>
      <w:bookmarkStart w:id="2" w:name="_GoBack"/>
      <w:bookmarkEnd w:id="2"/>
    </w:p>
    <w:p w:rsidR="0030535E" w:rsidRDefault="003C7047" w:rsidP="0030535E">
      <w:pPr>
        <w:pStyle w:val="22"/>
        <w:shd w:val="clear" w:color="auto" w:fill="auto"/>
        <w:spacing w:before="0" w:after="582" w:line="360" w:lineRule="auto"/>
        <w:ind w:firstLine="567"/>
        <w:contextualSpacing/>
      </w:pPr>
      <w:r>
        <w:t>6</w:t>
      </w:r>
      <w:r w:rsidR="0030535E">
        <w:t>. Направить н</w:t>
      </w:r>
      <w:r w:rsidR="00795EF1">
        <w:t>астоящее постановление в течение</w:t>
      </w:r>
      <w:r w:rsidR="0030535E">
        <w:t xml:space="preserve"> одного рабочего дня со дня его подписания</w:t>
      </w:r>
      <w:r w:rsidR="00B52411">
        <w:t xml:space="preserve"> в</w:t>
      </w:r>
      <w:r w:rsidR="003B0E00">
        <w:t xml:space="preserve"> управляющую организацию – общество с ограниченной ответственностью «Порядок», </w:t>
      </w:r>
      <w:r w:rsidR="00B52411">
        <w:t>Государственную жилищную инспекцию Магаданской области.</w:t>
      </w:r>
    </w:p>
    <w:p w:rsidR="00DD5136" w:rsidRDefault="003C7047" w:rsidP="004747E6">
      <w:pPr>
        <w:pStyle w:val="22"/>
        <w:shd w:val="clear" w:color="auto" w:fill="auto"/>
        <w:spacing w:before="0" w:after="0" w:line="360" w:lineRule="auto"/>
        <w:ind w:firstLine="567"/>
      </w:pPr>
      <w:r>
        <w:t>7</w:t>
      </w:r>
      <w:r w:rsidR="006B78BE">
        <w:t xml:space="preserve">. </w:t>
      </w:r>
      <w:r w:rsidR="00930B3A" w:rsidRPr="00930B3A">
        <w:t xml:space="preserve">Контроль за исполнением настоящего </w:t>
      </w:r>
      <w:r w:rsidR="00930B3A">
        <w:t xml:space="preserve">постановления </w:t>
      </w:r>
      <w:r w:rsidR="00713612">
        <w:t>возложить на руководителя у</w:t>
      </w:r>
      <w:r w:rsidR="00930B3A" w:rsidRPr="00930B3A">
        <w:t>правления жилищного коммунального хозяйства администрации Яг</w:t>
      </w:r>
      <w:r w:rsidR="00EE6E6F">
        <w:t xml:space="preserve">однинского </w:t>
      </w:r>
      <w:r w:rsidR="00713612">
        <w:t>муниципального</w:t>
      </w:r>
      <w:r w:rsidR="00EE6E6F">
        <w:t xml:space="preserve"> округа </w:t>
      </w:r>
      <w:r w:rsidR="00713612">
        <w:t xml:space="preserve">Магаданской области </w:t>
      </w:r>
      <w:r w:rsidR="00EE6E6F">
        <w:t>– М</w:t>
      </w:r>
      <w:r w:rsidR="00F6400A">
        <w:t>.</w:t>
      </w:r>
      <w:r w:rsidR="00EE6E6F">
        <w:t>В</w:t>
      </w:r>
      <w:r w:rsidR="00930B3A" w:rsidRPr="00930B3A">
        <w:t xml:space="preserve">. </w:t>
      </w:r>
      <w:r w:rsidR="00EE6E6F">
        <w:t>Фотьева</w:t>
      </w:r>
      <w:r w:rsidR="00930B3A" w:rsidRPr="00930B3A">
        <w:t>.</w:t>
      </w:r>
    </w:p>
    <w:p w:rsidR="00EE6E6F" w:rsidRPr="004824B4" w:rsidRDefault="00EE6E6F" w:rsidP="00EE6E6F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Cs/>
          <w:color w:val="auto"/>
          <w:sz w:val="16"/>
          <w:szCs w:val="16"/>
          <w:lang w:bidi="ar-SA"/>
        </w:rPr>
      </w:pPr>
    </w:p>
    <w:p w:rsidR="0058408B" w:rsidRPr="0058408B" w:rsidRDefault="0058408B" w:rsidP="0058408B">
      <w:pPr>
        <w:tabs>
          <w:tab w:val="left" w:pos="188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</w:pPr>
      <w:r w:rsidRPr="0058408B"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 xml:space="preserve">Глава Ягоднинского </w:t>
      </w:r>
    </w:p>
    <w:p w:rsidR="0058408B" w:rsidRPr="0058408B" w:rsidRDefault="0058408B" w:rsidP="0058408B">
      <w:pPr>
        <w:tabs>
          <w:tab w:val="left" w:pos="188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</w:pPr>
      <w:r w:rsidRPr="0058408B"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 xml:space="preserve">муниципального округа </w:t>
      </w:r>
    </w:p>
    <w:p w:rsidR="0058408B" w:rsidRPr="0058408B" w:rsidRDefault="0058408B" w:rsidP="0058408B">
      <w:pPr>
        <w:tabs>
          <w:tab w:val="left" w:pos="188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</w:pPr>
      <w:r w:rsidRPr="0058408B"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 xml:space="preserve">Магаданской области                           </w:t>
      </w:r>
      <w:r w:rsidRPr="0058408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Н.Б. Олейник</w:t>
      </w:r>
    </w:p>
    <w:p w:rsidR="00B75B36" w:rsidRDefault="00B75B36" w:rsidP="004824B4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75B36" w:rsidRDefault="00B75B36" w:rsidP="004824B4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75B36" w:rsidRDefault="00B75B36" w:rsidP="004824B4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75B36" w:rsidRDefault="00B75B36" w:rsidP="004824B4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75B36" w:rsidRDefault="00B75B36" w:rsidP="004824B4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75B36" w:rsidRDefault="00B75B36" w:rsidP="004824B4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75B36" w:rsidRDefault="00B75B36" w:rsidP="004824B4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75B36" w:rsidRDefault="00B75B36" w:rsidP="004824B4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75B36" w:rsidRDefault="00B75B36" w:rsidP="004824B4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75B36" w:rsidRDefault="00B75B36" w:rsidP="004824B4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75B36" w:rsidRDefault="00B75B36" w:rsidP="004824B4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75B36" w:rsidRDefault="00B75B36" w:rsidP="004824B4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75B36" w:rsidRDefault="00B75B36" w:rsidP="004824B4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75B36" w:rsidRDefault="00B75B36" w:rsidP="004824B4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75B36" w:rsidRDefault="00B75B36" w:rsidP="004824B4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75B36" w:rsidRDefault="00B75B36" w:rsidP="004824B4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0" w:type="auto"/>
        <w:tblInd w:w="6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</w:tblGrid>
      <w:tr w:rsidR="00A57A0A" w:rsidRPr="00A57A0A" w:rsidTr="000426EC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A0A" w:rsidRPr="00A57A0A" w:rsidRDefault="00A57A0A" w:rsidP="000426EC">
            <w:pPr>
              <w:suppressAutoHyphens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7A0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Приложение  </w:t>
            </w:r>
          </w:p>
          <w:p w:rsidR="00A57A0A" w:rsidRPr="00A57A0A" w:rsidRDefault="00A57A0A" w:rsidP="000426EC">
            <w:pPr>
              <w:suppressAutoHyphens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7A0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к постановлению администрации Ягоднинского муниципального округа Магаданской области </w:t>
            </w:r>
          </w:p>
          <w:p w:rsidR="00A57A0A" w:rsidRPr="00A57A0A" w:rsidRDefault="00A57A0A" w:rsidP="00A57A0A">
            <w:pPr>
              <w:suppressAutoHyphens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7A0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 «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22</w:t>
            </w:r>
            <w:r w:rsidRPr="00A57A0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мая</w:t>
            </w:r>
            <w:r w:rsidRPr="00A57A0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2023 года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57A0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№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419</w:t>
            </w:r>
          </w:p>
        </w:tc>
      </w:tr>
    </w:tbl>
    <w:p w:rsidR="00A57A0A" w:rsidRPr="00A57A0A" w:rsidRDefault="00A57A0A" w:rsidP="00A57A0A">
      <w:pPr>
        <w:suppressAutoHyphens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A57A0A" w:rsidRPr="00A57A0A" w:rsidRDefault="00A57A0A" w:rsidP="00A57A0A">
      <w:pPr>
        <w:suppressAutoHyphens/>
        <w:rPr>
          <w:rFonts w:ascii="Times New Roman" w:hAnsi="Times New Roman" w:cs="Times New Roman"/>
        </w:rPr>
      </w:pPr>
    </w:p>
    <w:tbl>
      <w:tblPr>
        <w:tblW w:w="9080" w:type="dxa"/>
        <w:tblInd w:w="708" w:type="dxa"/>
        <w:tblLook w:val="04A0"/>
      </w:tblPr>
      <w:tblGrid>
        <w:gridCol w:w="620"/>
        <w:gridCol w:w="6660"/>
        <w:gridCol w:w="1800"/>
      </w:tblGrid>
      <w:tr w:rsidR="00A57A0A" w:rsidRPr="00A57A0A" w:rsidTr="000426EC">
        <w:trPr>
          <w:trHeight w:val="765"/>
        </w:trPr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7A0A" w:rsidRPr="00A57A0A" w:rsidRDefault="00FC5066" w:rsidP="000426EC">
            <w:pPr>
              <w:suppressAutoHyphens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0A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Перечень работ и (или) услуг по содержанию и ремонту общего имущества в многоквартирном доме, расположенном по адресу: Магаданская область, Ягоднинский район, поселок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Ягодное, улица Пионерская, дом 3 </w:t>
            </w:r>
            <w:r w:rsidRPr="00D50A4B">
              <w:rPr>
                <w:rFonts w:ascii="Times New Roman" w:hAnsi="Times New Roman" w:cs="Times New Roman"/>
                <w:bCs/>
                <w:sz w:val="28"/>
                <w:szCs w:val="28"/>
              </w:rPr>
              <w:t>А,  а также размер платы за содержание и текущий ремонт жилых помещений</w:t>
            </w:r>
          </w:p>
        </w:tc>
      </w:tr>
      <w:tr w:rsidR="00A57A0A" w:rsidRPr="00A57A0A" w:rsidTr="000426EC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0A" w:rsidRPr="00A57A0A" w:rsidRDefault="00A57A0A" w:rsidP="000426E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0A" w:rsidRPr="00A57A0A" w:rsidRDefault="00A57A0A" w:rsidP="000426EC">
            <w:p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0A" w:rsidRPr="00A57A0A" w:rsidRDefault="00A57A0A" w:rsidP="000426E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A0A" w:rsidRPr="00A57A0A" w:rsidTr="000426EC">
        <w:trPr>
          <w:trHeight w:val="12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A0A" w:rsidRPr="00A57A0A" w:rsidRDefault="00A57A0A" w:rsidP="000426E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A57A0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A0A" w:rsidRPr="00A57A0A" w:rsidRDefault="00A57A0A" w:rsidP="000426E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A0A">
              <w:rPr>
                <w:rFonts w:ascii="Times New Roman" w:hAnsi="Times New Roman" w:cs="Times New Roman"/>
                <w:sz w:val="28"/>
                <w:szCs w:val="28"/>
              </w:rPr>
              <w:t>Минимальный перечень услуг и работ, необходимых для обеспечения надлежащего содержания общего имущества в многоквартирном доме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A0A" w:rsidRPr="00A57A0A" w:rsidRDefault="00A57A0A" w:rsidP="000426E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A0A">
              <w:rPr>
                <w:rFonts w:ascii="Times New Roman" w:hAnsi="Times New Roman" w:cs="Times New Roman"/>
                <w:sz w:val="28"/>
                <w:szCs w:val="28"/>
              </w:rPr>
              <w:t>Стоимость на 1 кв.м. общей площади (руб. в месяц</w:t>
            </w:r>
          </w:p>
        </w:tc>
      </w:tr>
      <w:tr w:rsidR="00A57A0A" w:rsidRPr="00A57A0A" w:rsidTr="000426E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A0A" w:rsidRPr="00A57A0A" w:rsidRDefault="00A57A0A" w:rsidP="000426E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A0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A0A" w:rsidRPr="00A57A0A" w:rsidRDefault="00A57A0A" w:rsidP="000426E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A57A0A">
              <w:rPr>
                <w:rFonts w:ascii="Times New Roman" w:hAnsi="Times New Roman" w:cs="Times New Roman"/>
                <w:sz w:val="28"/>
                <w:szCs w:val="28"/>
              </w:rPr>
              <w:t>Текущий ремонт: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A0A" w:rsidRPr="00A57A0A" w:rsidRDefault="00A57A0A" w:rsidP="000426E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A0A">
              <w:rPr>
                <w:rFonts w:ascii="Times New Roman" w:hAnsi="Times New Roman" w:cs="Times New Roman"/>
                <w:sz w:val="28"/>
                <w:szCs w:val="28"/>
              </w:rPr>
              <w:t>4,50</w:t>
            </w:r>
          </w:p>
        </w:tc>
      </w:tr>
      <w:tr w:rsidR="00A57A0A" w:rsidRPr="00A57A0A" w:rsidTr="000426EC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A0A" w:rsidRPr="00A57A0A" w:rsidRDefault="00A57A0A" w:rsidP="000426E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A0A" w:rsidRPr="00A57A0A" w:rsidRDefault="00A57A0A" w:rsidP="000426E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A57A0A">
              <w:rPr>
                <w:rFonts w:ascii="Times New Roman" w:hAnsi="Times New Roman" w:cs="Times New Roman"/>
                <w:sz w:val="28"/>
                <w:szCs w:val="28"/>
              </w:rPr>
              <w:t>замена разбитых стекол окон, дверей в местах общего пользования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A0A" w:rsidRPr="00A57A0A" w:rsidRDefault="00A57A0A" w:rsidP="000426E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A0A" w:rsidRPr="00A57A0A" w:rsidTr="000426E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A0A" w:rsidRPr="00A57A0A" w:rsidRDefault="00A57A0A" w:rsidP="000426E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A0A" w:rsidRPr="00A57A0A" w:rsidRDefault="00A57A0A" w:rsidP="000426E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A57A0A">
              <w:rPr>
                <w:rFonts w:ascii="Times New Roman" w:hAnsi="Times New Roman" w:cs="Times New Roman"/>
                <w:sz w:val="28"/>
                <w:szCs w:val="28"/>
              </w:rPr>
              <w:t>ремонт и утепление входных дверей,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A0A" w:rsidRPr="00A57A0A" w:rsidRDefault="00A57A0A" w:rsidP="000426E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A0A" w:rsidRPr="00A57A0A" w:rsidTr="000426E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A0A" w:rsidRPr="00A57A0A" w:rsidRDefault="00A57A0A" w:rsidP="000426E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A0A" w:rsidRPr="00A57A0A" w:rsidRDefault="00A57A0A" w:rsidP="000426E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A57A0A">
              <w:rPr>
                <w:rFonts w:ascii="Times New Roman" w:hAnsi="Times New Roman" w:cs="Times New Roman"/>
                <w:sz w:val="28"/>
                <w:szCs w:val="28"/>
              </w:rPr>
              <w:t>косметический ремонт в подъездах жилых домов,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A0A" w:rsidRPr="00A57A0A" w:rsidRDefault="00A57A0A" w:rsidP="000426E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A0A" w:rsidRPr="00A57A0A" w:rsidTr="000426EC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A0A" w:rsidRPr="00A57A0A" w:rsidRDefault="00A57A0A" w:rsidP="000426E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A0A" w:rsidRPr="00A57A0A" w:rsidRDefault="00A57A0A" w:rsidP="000426E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A57A0A">
              <w:rPr>
                <w:rFonts w:ascii="Times New Roman" w:hAnsi="Times New Roman" w:cs="Times New Roman"/>
                <w:sz w:val="28"/>
                <w:szCs w:val="28"/>
              </w:rPr>
              <w:t>Прочие работы по текущему ремонту в многоквартирных домах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A0A" w:rsidRPr="00A57A0A" w:rsidRDefault="00A57A0A" w:rsidP="000426E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A0A" w:rsidRPr="00A57A0A" w:rsidTr="000426E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A0A" w:rsidRPr="00A57A0A" w:rsidRDefault="00A57A0A" w:rsidP="000426E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A0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A0A" w:rsidRPr="00A57A0A" w:rsidRDefault="00A57A0A" w:rsidP="000426E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A57A0A">
              <w:rPr>
                <w:rFonts w:ascii="Times New Roman" w:hAnsi="Times New Roman" w:cs="Times New Roman"/>
                <w:sz w:val="28"/>
                <w:szCs w:val="28"/>
              </w:rPr>
              <w:t>Аварийное обслуживание: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A0A" w:rsidRPr="00A57A0A" w:rsidRDefault="00A57A0A" w:rsidP="000426E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A0A">
              <w:rPr>
                <w:rFonts w:ascii="Times New Roman" w:hAnsi="Times New Roman" w:cs="Times New Roman"/>
                <w:sz w:val="28"/>
                <w:szCs w:val="28"/>
              </w:rPr>
              <w:t>8,95</w:t>
            </w:r>
          </w:p>
        </w:tc>
      </w:tr>
      <w:tr w:rsidR="00A57A0A" w:rsidRPr="00A57A0A" w:rsidTr="000426EC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A0A" w:rsidRPr="00A57A0A" w:rsidRDefault="00A57A0A" w:rsidP="000426E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A0A" w:rsidRPr="00A57A0A" w:rsidRDefault="00A57A0A" w:rsidP="000426E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A57A0A">
              <w:rPr>
                <w:rFonts w:ascii="Times New Roman" w:hAnsi="Times New Roman" w:cs="Times New Roman"/>
                <w:sz w:val="28"/>
                <w:szCs w:val="28"/>
              </w:rPr>
              <w:t>аварийное обслуживание систем водоснабжения, теплоснабжения, канализации и электроснабжения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A0A" w:rsidRPr="00A57A0A" w:rsidRDefault="00A57A0A" w:rsidP="000426E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A0A" w:rsidRPr="00A57A0A" w:rsidTr="000426E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A0A" w:rsidRPr="00A57A0A" w:rsidRDefault="00A57A0A" w:rsidP="000426E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A0A" w:rsidRPr="00A57A0A" w:rsidRDefault="00A57A0A" w:rsidP="000426E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A57A0A">
              <w:rPr>
                <w:rFonts w:ascii="Times New Roman" w:hAnsi="Times New Roman" w:cs="Times New Roman"/>
                <w:sz w:val="28"/>
                <w:szCs w:val="28"/>
              </w:rPr>
              <w:t>промывка системы центрального отопления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A0A" w:rsidRPr="00A57A0A" w:rsidRDefault="00A57A0A" w:rsidP="000426E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A0A" w:rsidRPr="00A57A0A" w:rsidTr="000426E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A0A" w:rsidRPr="00A57A0A" w:rsidRDefault="00A57A0A" w:rsidP="000426E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A0A" w:rsidRPr="00A57A0A" w:rsidRDefault="00A57A0A" w:rsidP="000426E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A57A0A">
              <w:rPr>
                <w:rFonts w:ascii="Times New Roman" w:hAnsi="Times New Roman" w:cs="Times New Roman"/>
                <w:sz w:val="28"/>
                <w:szCs w:val="28"/>
              </w:rPr>
              <w:t>проверка исправности канализационных вытяжек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A0A" w:rsidRPr="00A57A0A" w:rsidRDefault="00A57A0A" w:rsidP="000426E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A0A" w:rsidRPr="00A57A0A" w:rsidTr="000426E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A0A" w:rsidRPr="00A57A0A" w:rsidRDefault="00A57A0A" w:rsidP="000426E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A0A" w:rsidRPr="00A57A0A" w:rsidRDefault="00A57A0A" w:rsidP="000426E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A57A0A">
              <w:rPr>
                <w:rFonts w:ascii="Times New Roman" w:hAnsi="Times New Roman" w:cs="Times New Roman"/>
                <w:sz w:val="28"/>
                <w:szCs w:val="28"/>
              </w:rPr>
              <w:t xml:space="preserve">Прочие работы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A0A" w:rsidRPr="00A57A0A" w:rsidRDefault="00A57A0A" w:rsidP="000426E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A0A" w:rsidRPr="00A57A0A" w:rsidTr="000426E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A0A" w:rsidRPr="00A57A0A" w:rsidRDefault="00A57A0A" w:rsidP="000426E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A0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A0A" w:rsidRPr="00A57A0A" w:rsidRDefault="00A57A0A" w:rsidP="000426E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A57A0A">
              <w:rPr>
                <w:rFonts w:ascii="Times New Roman" w:hAnsi="Times New Roman" w:cs="Times New Roman"/>
                <w:sz w:val="28"/>
                <w:szCs w:val="28"/>
              </w:rPr>
              <w:t>Уборка дворовой территории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A0A" w:rsidRPr="00A57A0A" w:rsidRDefault="00A57A0A" w:rsidP="000426E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A0A">
              <w:rPr>
                <w:rFonts w:ascii="Times New Roman" w:hAnsi="Times New Roman" w:cs="Times New Roman"/>
                <w:sz w:val="28"/>
                <w:szCs w:val="28"/>
              </w:rPr>
              <w:t>1,92</w:t>
            </w:r>
          </w:p>
        </w:tc>
      </w:tr>
      <w:tr w:rsidR="00A57A0A" w:rsidRPr="00A57A0A" w:rsidTr="000426EC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A0A" w:rsidRPr="00A57A0A" w:rsidRDefault="00A57A0A" w:rsidP="000426E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A0A" w:rsidRPr="00A57A0A" w:rsidRDefault="00A57A0A" w:rsidP="000426E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A57A0A">
              <w:rPr>
                <w:rFonts w:ascii="Times New Roman" w:hAnsi="Times New Roman" w:cs="Times New Roman"/>
                <w:sz w:val="28"/>
                <w:szCs w:val="28"/>
              </w:rPr>
              <w:t>уборка земельного участка, входящего в состав общего имущества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A0A" w:rsidRPr="00A57A0A" w:rsidRDefault="00A57A0A" w:rsidP="000426E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A0A" w:rsidRPr="00A57A0A" w:rsidTr="000426E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A0A" w:rsidRPr="00A57A0A" w:rsidRDefault="00A57A0A" w:rsidP="000426E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A0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A0A" w:rsidRPr="00A57A0A" w:rsidRDefault="00A57A0A" w:rsidP="000426E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A57A0A">
              <w:rPr>
                <w:rFonts w:ascii="Times New Roman" w:hAnsi="Times New Roman" w:cs="Times New Roman"/>
                <w:sz w:val="28"/>
                <w:szCs w:val="28"/>
              </w:rPr>
              <w:t>Уборка лестничных клеток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A0A" w:rsidRPr="00A57A0A" w:rsidRDefault="00A57A0A" w:rsidP="000426E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A0A">
              <w:rPr>
                <w:rFonts w:ascii="Times New Roman" w:hAnsi="Times New Roman" w:cs="Times New Roman"/>
                <w:sz w:val="28"/>
                <w:szCs w:val="28"/>
              </w:rPr>
              <w:t>1,64</w:t>
            </w:r>
          </w:p>
        </w:tc>
      </w:tr>
      <w:tr w:rsidR="00A57A0A" w:rsidRPr="00A57A0A" w:rsidTr="000426E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A0A" w:rsidRPr="00A57A0A" w:rsidRDefault="00A57A0A" w:rsidP="000426E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A0A" w:rsidRPr="00A57A0A" w:rsidRDefault="00A57A0A" w:rsidP="000426E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A57A0A">
              <w:rPr>
                <w:rFonts w:ascii="Times New Roman" w:hAnsi="Times New Roman" w:cs="Times New Roman"/>
                <w:sz w:val="28"/>
                <w:szCs w:val="28"/>
              </w:rPr>
              <w:t>подметание полов во всех помещениях общего пользования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A0A" w:rsidRPr="00A57A0A" w:rsidRDefault="00A57A0A" w:rsidP="000426E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A0A" w:rsidRPr="00A57A0A" w:rsidTr="000426E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A0A" w:rsidRPr="00A57A0A" w:rsidRDefault="00A57A0A" w:rsidP="000426E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A0A" w:rsidRPr="00A57A0A" w:rsidRDefault="00A57A0A" w:rsidP="000426E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A57A0A">
              <w:rPr>
                <w:rFonts w:ascii="Times New Roman" w:hAnsi="Times New Roman" w:cs="Times New Roman"/>
                <w:sz w:val="28"/>
                <w:szCs w:val="28"/>
              </w:rPr>
              <w:t>влажная уборка подъездов в летний период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A0A" w:rsidRPr="00A57A0A" w:rsidRDefault="00A57A0A" w:rsidP="000426E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A0A" w:rsidRPr="00A57A0A" w:rsidTr="000426E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A0A" w:rsidRPr="00A57A0A" w:rsidRDefault="00A57A0A" w:rsidP="000426E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A0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A0A" w:rsidRPr="00A57A0A" w:rsidRDefault="00A57A0A" w:rsidP="000426E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A57A0A">
              <w:rPr>
                <w:rFonts w:ascii="Times New Roman" w:hAnsi="Times New Roman" w:cs="Times New Roman"/>
                <w:sz w:val="28"/>
                <w:szCs w:val="28"/>
              </w:rPr>
              <w:t>Освещение лестничных клеток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A0A" w:rsidRPr="00A57A0A" w:rsidRDefault="00A57A0A" w:rsidP="000426E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A0A">
              <w:rPr>
                <w:rFonts w:ascii="Times New Roman" w:hAnsi="Times New Roman" w:cs="Times New Roman"/>
                <w:sz w:val="28"/>
                <w:szCs w:val="28"/>
              </w:rPr>
              <w:t>1,69</w:t>
            </w:r>
          </w:p>
        </w:tc>
      </w:tr>
      <w:tr w:rsidR="00A57A0A" w:rsidRPr="00A57A0A" w:rsidTr="000426E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A0A" w:rsidRPr="00A57A0A" w:rsidRDefault="00A57A0A" w:rsidP="000426E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A0A" w:rsidRPr="00A57A0A" w:rsidRDefault="00A57A0A" w:rsidP="000426E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A57A0A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лампочек, выключателей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A0A" w:rsidRPr="00A57A0A" w:rsidRDefault="00A57A0A" w:rsidP="000426E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A0A" w:rsidRPr="00A57A0A" w:rsidTr="000426EC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A0A" w:rsidRPr="00A57A0A" w:rsidRDefault="00A57A0A" w:rsidP="000426E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A0A" w:rsidRPr="00A57A0A" w:rsidRDefault="00A57A0A" w:rsidP="000426E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A57A0A">
              <w:rPr>
                <w:rFonts w:ascii="Times New Roman" w:hAnsi="Times New Roman" w:cs="Times New Roman"/>
                <w:sz w:val="28"/>
                <w:szCs w:val="28"/>
              </w:rPr>
              <w:t>прочие работы по обеспечению освещения мест общего пользования в многоквартирных домах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A0A" w:rsidRPr="00A57A0A" w:rsidRDefault="00A57A0A" w:rsidP="000426E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A0A" w:rsidRPr="00A57A0A" w:rsidTr="000426E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A0A" w:rsidRPr="00A57A0A" w:rsidRDefault="00A57A0A" w:rsidP="000426E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A0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A0A" w:rsidRPr="00A57A0A" w:rsidRDefault="00A57A0A" w:rsidP="000426E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A57A0A">
              <w:rPr>
                <w:rFonts w:ascii="Times New Roman" w:hAnsi="Times New Roman" w:cs="Times New Roman"/>
                <w:sz w:val="28"/>
                <w:szCs w:val="28"/>
              </w:rPr>
              <w:t>Обслуживание внутренних сетей и оборудования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A0A" w:rsidRPr="00A57A0A" w:rsidRDefault="00A57A0A" w:rsidP="000426E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A0A">
              <w:rPr>
                <w:rFonts w:ascii="Times New Roman" w:hAnsi="Times New Roman" w:cs="Times New Roman"/>
                <w:sz w:val="28"/>
                <w:szCs w:val="28"/>
              </w:rPr>
              <w:t>1,37</w:t>
            </w:r>
          </w:p>
        </w:tc>
      </w:tr>
      <w:tr w:rsidR="00A57A0A" w:rsidRPr="00A57A0A" w:rsidTr="000426EC">
        <w:trPr>
          <w:trHeight w:val="15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A0A" w:rsidRPr="00A57A0A" w:rsidRDefault="00A57A0A" w:rsidP="000426E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A0A" w:rsidRPr="00A57A0A" w:rsidRDefault="00A57A0A" w:rsidP="000426E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A57A0A">
              <w:rPr>
                <w:rFonts w:ascii="Times New Roman" w:hAnsi="Times New Roman" w:cs="Times New Roman"/>
                <w:sz w:val="28"/>
                <w:szCs w:val="28"/>
              </w:rPr>
              <w:t>осмотр линий электрических сетей и электрооборудования, проверка состояния линий электрических сетей, групповых распределительных и предохранительных щитов и переходных коробок, силовых установок, проверка заземления электрокабеля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A0A" w:rsidRPr="00A57A0A" w:rsidRDefault="00A57A0A" w:rsidP="000426E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A0A" w:rsidRPr="00A57A0A" w:rsidTr="000426EC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A0A" w:rsidRPr="00A57A0A" w:rsidRDefault="00A57A0A" w:rsidP="000426E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A0A" w:rsidRPr="00A57A0A" w:rsidRDefault="00A57A0A" w:rsidP="000426E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A57A0A">
              <w:rPr>
                <w:rFonts w:ascii="Times New Roman" w:hAnsi="Times New Roman" w:cs="Times New Roman"/>
                <w:sz w:val="28"/>
                <w:szCs w:val="28"/>
              </w:rPr>
              <w:t>замеры сопротивления изоляции проводов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A0A" w:rsidRPr="00A57A0A" w:rsidRDefault="00A57A0A" w:rsidP="000426E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A0A" w:rsidRPr="00A57A0A" w:rsidTr="000426EC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A0A" w:rsidRPr="00A57A0A" w:rsidRDefault="00A57A0A" w:rsidP="000426E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A0A" w:rsidRPr="00A57A0A" w:rsidRDefault="00A57A0A" w:rsidP="000426E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A57A0A">
              <w:rPr>
                <w:rFonts w:ascii="Times New Roman" w:hAnsi="Times New Roman" w:cs="Times New Roman"/>
                <w:sz w:val="28"/>
                <w:szCs w:val="28"/>
              </w:rPr>
              <w:t>прочие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A0A" w:rsidRPr="00A57A0A" w:rsidRDefault="00A57A0A" w:rsidP="000426E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A0A" w:rsidRPr="00A57A0A" w:rsidTr="000426EC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A0A" w:rsidRPr="00A57A0A" w:rsidRDefault="00A57A0A" w:rsidP="000426E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A0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A0A" w:rsidRPr="00A57A0A" w:rsidRDefault="00A57A0A" w:rsidP="000426E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A57A0A">
              <w:rPr>
                <w:rFonts w:ascii="Times New Roman" w:hAnsi="Times New Roman" w:cs="Times New Roman"/>
                <w:sz w:val="28"/>
                <w:szCs w:val="28"/>
              </w:rPr>
              <w:t>Работы, выполняемые в целях надлежащего содержания крыш многоквартирных домов: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A0A" w:rsidRPr="00A57A0A" w:rsidRDefault="00A57A0A" w:rsidP="000426E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A0A">
              <w:rPr>
                <w:rFonts w:ascii="Times New Roman" w:hAnsi="Times New Roman" w:cs="Times New Roman"/>
                <w:sz w:val="28"/>
                <w:szCs w:val="28"/>
              </w:rPr>
              <w:t>4,53</w:t>
            </w:r>
          </w:p>
        </w:tc>
      </w:tr>
      <w:tr w:rsidR="00A57A0A" w:rsidRPr="00A57A0A" w:rsidTr="000426E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A0A" w:rsidRPr="00A57A0A" w:rsidRDefault="00A57A0A" w:rsidP="000426E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A0A" w:rsidRPr="00A57A0A" w:rsidRDefault="00A57A0A" w:rsidP="000426E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A57A0A">
              <w:rPr>
                <w:rFonts w:ascii="Times New Roman" w:hAnsi="Times New Roman" w:cs="Times New Roman"/>
                <w:sz w:val="28"/>
                <w:szCs w:val="28"/>
              </w:rPr>
              <w:t>проверка кровли на отсутствие протечек;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A0A" w:rsidRPr="00A57A0A" w:rsidRDefault="00A57A0A" w:rsidP="000426E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A0A" w:rsidRPr="00A57A0A" w:rsidTr="000426EC">
        <w:trPr>
          <w:trHeight w:val="25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A0A" w:rsidRPr="00A57A0A" w:rsidRDefault="00A57A0A" w:rsidP="000426E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A0A" w:rsidRPr="00A57A0A" w:rsidRDefault="00A57A0A" w:rsidP="000426E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A57A0A">
              <w:rPr>
                <w:rFonts w:ascii="Times New Roman" w:hAnsi="Times New Roman" w:cs="Times New Roman"/>
                <w:sz w:val="28"/>
                <w:szCs w:val="28"/>
              </w:rPr>
      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A0A" w:rsidRPr="00A57A0A" w:rsidRDefault="00A57A0A" w:rsidP="000426E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A0A" w:rsidRPr="00A57A0A" w:rsidTr="000426EC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A0A" w:rsidRPr="00A57A0A" w:rsidRDefault="00A57A0A" w:rsidP="000426E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A0A" w:rsidRPr="00A57A0A" w:rsidRDefault="00A57A0A" w:rsidP="000426E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A57A0A">
              <w:rPr>
                <w:rFonts w:ascii="Times New Roman" w:hAnsi="Times New Roman" w:cs="Times New Roman"/>
                <w:sz w:val="28"/>
                <w:szCs w:val="28"/>
              </w:rPr>
              <w:t>проверка температурно-влажностного режима и воздухообмена на чердаке;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A0A" w:rsidRPr="00A57A0A" w:rsidRDefault="00A57A0A" w:rsidP="000426E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A0A" w:rsidRPr="00A57A0A" w:rsidTr="000426EC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A0A" w:rsidRPr="00A57A0A" w:rsidRDefault="00A57A0A" w:rsidP="000426E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A0A" w:rsidRPr="00A57A0A" w:rsidRDefault="00A57A0A" w:rsidP="000426E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A57A0A">
              <w:rPr>
                <w:rFonts w:ascii="Times New Roman" w:hAnsi="Times New Roman" w:cs="Times New Roman"/>
                <w:sz w:val="28"/>
                <w:szCs w:val="28"/>
              </w:rPr>
              <w:t>контроль состояния оборудования или устройств, предотвращающих образование наледи и сосулек;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A0A" w:rsidRPr="00A57A0A" w:rsidRDefault="00A57A0A" w:rsidP="000426E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A0A" w:rsidRPr="00A57A0A" w:rsidTr="000426EC">
        <w:trPr>
          <w:trHeight w:val="9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A0A" w:rsidRPr="00A57A0A" w:rsidRDefault="00A57A0A" w:rsidP="000426E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A0A" w:rsidRPr="00A57A0A" w:rsidRDefault="00A57A0A" w:rsidP="000426E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A57A0A">
              <w:rPr>
                <w:rFonts w:ascii="Times New Roman" w:hAnsi="Times New Roman" w:cs="Times New Roman"/>
                <w:sz w:val="28"/>
                <w:szCs w:val="28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A0A" w:rsidRPr="00A57A0A" w:rsidRDefault="00A57A0A" w:rsidP="000426E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A0A" w:rsidRPr="00A57A0A" w:rsidTr="000426EC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A0A" w:rsidRPr="00A57A0A" w:rsidRDefault="00A57A0A" w:rsidP="000426E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A0A" w:rsidRPr="00A57A0A" w:rsidRDefault="00A57A0A" w:rsidP="000426E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A57A0A">
              <w:rPr>
                <w:rFonts w:ascii="Times New Roman" w:hAnsi="Times New Roman" w:cs="Times New Roman"/>
                <w:sz w:val="28"/>
                <w:szCs w:val="28"/>
              </w:rPr>
              <w:t>проверка и при необходимости очистка кровли от скопления снега и наледи;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A0A" w:rsidRPr="00A57A0A" w:rsidRDefault="00A57A0A" w:rsidP="000426E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A0A" w:rsidRPr="00A57A0A" w:rsidTr="000426EC">
        <w:trPr>
          <w:trHeight w:val="12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A0A" w:rsidRPr="00A57A0A" w:rsidRDefault="00A57A0A" w:rsidP="000426E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A0A" w:rsidRPr="00A57A0A" w:rsidRDefault="00A57A0A" w:rsidP="000426E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A57A0A">
              <w:rPr>
                <w:rFonts w:ascii="Times New Roman" w:hAnsi="Times New Roman" w:cs="Times New Roman"/>
                <w:sz w:val="28"/>
                <w:szCs w:val="28"/>
              </w:rPr>
      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A0A" w:rsidRPr="00A57A0A" w:rsidRDefault="00A57A0A" w:rsidP="000426E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A0A" w:rsidRPr="00A57A0A" w:rsidTr="000426E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A0A" w:rsidRPr="00A57A0A" w:rsidRDefault="00A57A0A" w:rsidP="000426E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A0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A0A" w:rsidRPr="00A57A0A" w:rsidRDefault="00A57A0A" w:rsidP="000426E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A57A0A">
              <w:rPr>
                <w:rFonts w:ascii="Times New Roman" w:hAnsi="Times New Roman" w:cs="Times New Roman"/>
                <w:sz w:val="28"/>
                <w:szCs w:val="28"/>
              </w:rPr>
              <w:t>Услуги по управлению многоквартирным домом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A0A" w:rsidRPr="00A57A0A" w:rsidRDefault="00A57A0A" w:rsidP="000426E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A0A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A57A0A" w:rsidRPr="00A57A0A" w:rsidTr="000426EC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A0A" w:rsidRPr="00A57A0A" w:rsidRDefault="00A57A0A" w:rsidP="000426EC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7A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A0A" w:rsidRPr="00A57A0A" w:rsidRDefault="00A57A0A" w:rsidP="000426EC">
            <w:pPr>
              <w:suppressAutoHyphens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7A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Общая стоимость работ и услуг за содержание и текущий ремонт жилых помещений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A0A" w:rsidRPr="00A57A0A" w:rsidRDefault="00A57A0A" w:rsidP="000426EC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7A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29,6</w:t>
            </w:r>
          </w:p>
        </w:tc>
      </w:tr>
    </w:tbl>
    <w:p w:rsidR="00A57A0A" w:rsidRPr="00A57A0A" w:rsidRDefault="00A57A0A" w:rsidP="004824B4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57A0A" w:rsidRDefault="00A57A0A" w:rsidP="004824B4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57A0A" w:rsidRDefault="00A57A0A" w:rsidP="004824B4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57A0A" w:rsidRDefault="00A57A0A" w:rsidP="004824B4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57A0A" w:rsidRDefault="00A57A0A" w:rsidP="004824B4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57A0A" w:rsidRDefault="00A57A0A" w:rsidP="004824B4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57A0A" w:rsidRDefault="00A57A0A" w:rsidP="004824B4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57A0A" w:rsidRDefault="00A57A0A" w:rsidP="004824B4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57A0A" w:rsidRDefault="00A57A0A" w:rsidP="004824B4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57A0A" w:rsidRDefault="00A57A0A" w:rsidP="004824B4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57A0A" w:rsidRDefault="00A57A0A" w:rsidP="004824B4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57A0A" w:rsidRDefault="00A57A0A" w:rsidP="004824B4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57A0A" w:rsidRDefault="00A57A0A" w:rsidP="004824B4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57A0A" w:rsidRDefault="00A57A0A" w:rsidP="004824B4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sectPr w:rsidR="00A57A0A" w:rsidSect="004824B4">
      <w:pgSz w:w="11900" w:h="16840"/>
      <w:pgMar w:top="709" w:right="567" w:bottom="709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F55" w:rsidRDefault="00A66F55">
      <w:r>
        <w:separator/>
      </w:r>
    </w:p>
  </w:endnote>
  <w:endnote w:type="continuationSeparator" w:id="1">
    <w:p w:rsidR="00A66F55" w:rsidRDefault="00A66F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F55" w:rsidRDefault="00A66F55"/>
  </w:footnote>
  <w:footnote w:type="continuationSeparator" w:id="1">
    <w:p w:rsidR="00A66F55" w:rsidRDefault="00A66F5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5EAD"/>
    <w:multiLevelType w:val="hybridMultilevel"/>
    <w:tmpl w:val="89C01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57D77"/>
    <w:multiLevelType w:val="multilevel"/>
    <w:tmpl w:val="26340A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584410"/>
    <w:multiLevelType w:val="hybridMultilevel"/>
    <w:tmpl w:val="27D0C47A"/>
    <w:lvl w:ilvl="0" w:tplc="F06E650A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992BA0"/>
    <w:multiLevelType w:val="hybridMultilevel"/>
    <w:tmpl w:val="DC066652"/>
    <w:lvl w:ilvl="0" w:tplc="69FE8C46">
      <w:start w:val="1"/>
      <w:numFmt w:val="decimal"/>
      <w:lvlText w:val="%1)"/>
      <w:lvlJc w:val="left"/>
      <w:pPr>
        <w:ind w:left="1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4">
    <w:nsid w:val="5AE4212B"/>
    <w:multiLevelType w:val="hybridMultilevel"/>
    <w:tmpl w:val="B72A6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5E283C"/>
    <w:multiLevelType w:val="hybridMultilevel"/>
    <w:tmpl w:val="0F1E7820"/>
    <w:lvl w:ilvl="0" w:tplc="B6CAEEC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4C11A58"/>
    <w:multiLevelType w:val="hybridMultilevel"/>
    <w:tmpl w:val="C5BC6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D5136"/>
    <w:rsid w:val="0002404A"/>
    <w:rsid w:val="00037ECD"/>
    <w:rsid w:val="0006095F"/>
    <w:rsid w:val="00071DC6"/>
    <w:rsid w:val="000959F4"/>
    <w:rsid w:val="000A3EED"/>
    <w:rsid w:val="00136D90"/>
    <w:rsid w:val="00141243"/>
    <w:rsid w:val="0019059C"/>
    <w:rsid w:val="001A0E95"/>
    <w:rsid w:val="001A0F4F"/>
    <w:rsid w:val="001D0FD1"/>
    <w:rsid w:val="001E5757"/>
    <w:rsid w:val="002123EF"/>
    <w:rsid w:val="00264290"/>
    <w:rsid w:val="00265173"/>
    <w:rsid w:val="002B0B98"/>
    <w:rsid w:val="002E020C"/>
    <w:rsid w:val="002F1055"/>
    <w:rsid w:val="0030535E"/>
    <w:rsid w:val="003A7C78"/>
    <w:rsid w:val="003B0E00"/>
    <w:rsid w:val="003C5FCE"/>
    <w:rsid w:val="003C7047"/>
    <w:rsid w:val="00414DB7"/>
    <w:rsid w:val="00415583"/>
    <w:rsid w:val="00463FC9"/>
    <w:rsid w:val="004747E6"/>
    <w:rsid w:val="004824B4"/>
    <w:rsid w:val="0048557C"/>
    <w:rsid w:val="005137A8"/>
    <w:rsid w:val="005769A8"/>
    <w:rsid w:val="00576E64"/>
    <w:rsid w:val="0058408B"/>
    <w:rsid w:val="005A56BC"/>
    <w:rsid w:val="005E149F"/>
    <w:rsid w:val="00600284"/>
    <w:rsid w:val="0061675F"/>
    <w:rsid w:val="006225CB"/>
    <w:rsid w:val="00644F55"/>
    <w:rsid w:val="006A0E5D"/>
    <w:rsid w:val="006A16EC"/>
    <w:rsid w:val="006B78BE"/>
    <w:rsid w:val="006C52C8"/>
    <w:rsid w:val="00713612"/>
    <w:rsid w:val="00756B3B"/>
    <w:rsid w:val="007621AC"/>
    <w:rsid w:val="00795EF1"/>
    <w:rsid w:val="007A3B8B"/>
    <w:rsid w:val="00817DA4"/>
    <w:rsid w:val="008473FD"/>
    <w:rsid w:val="0085612C"/>
    <w:rsid w:val="0086187A"/>
    <w:rsid w:val="00921680"/>
    <w:rsid w:val="00930B3A"/>
    <w:rsid w:val="00942845"/>
    <w:rsid w:val="00970301"/>
    <w:rsid w:val="009A2E1E"/>
    <w:rsid w:val="009C1174"/>
    <w:rsid w:val="009C6C2E"/>
    <w:rsid w:val="009E31DC"/>
    <w:rsid w:val="00A048E2"/>
    <w:rsid w:val="00A57A0A"/>
    <w:rsid w:val="00A66F55"/>
    <w:rsid w:val="00A90250"/>
    <w:rsid w:val="00AC5EEE"/>
    <w:rsid w:val="00AE2DFD"/>
    <w:rsid w:val="00B01A81"/>
    <w:rsid w:val="00B03FCD"/>
    <w:rsid w:val="00B52411"/>
    <w:rsid w:val="00B75B36"/>
    <w:rsid w:val="00B818A7"/>
    <w:rsid w:val="00C00004"/>
    <w:rsid w:val="00C07CE3"/>
    <w:rsid w:val="00C616AA"/>
    <w:rsid w:val="00C81EA0"/>
    <w:rsid w:val="00CC32CB"/>
    <w:rsid w:val="00D61580"/>
    <w:rsid w:val="00D66A7C"/>
    <w:rsid w:val="00D7334A"/>
    <w:rsid w:val="00DA23E1"/>
    <w:rsid w:val="00DA29A1"/>
    <w:rsid w:val="00DB1D8B"/>
    <w:rsid w:val="00DD0621"/>
    <w:rsid w:val="00DD5136"/>
    <w:rsid w:val="00E21349"/>
    <w:rsid w:val="00E823B7"/>
    <w:rsid w:val="00ED1B00"/>
    <w:rsid w:val="00ED4AA9"/>
    <w:rsid w:val="00ED5F89"/>
    <w:rsid w:val="00ED768B"/>
    <w:rsid w:val="00EE6E6F"/>
    <w:rsid w:val="00F00F62"/>
    <w:rsid w:val="00F30594"/>
    <w:rsid w:val="00F345F2"/>
    <w:rsid w:val="00F42160"/>
    <w:rsid w:val="00F6400A"/>
    <w:rsid w:val="00FC5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824B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B0B98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2B0B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2B0B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sz w:val="36"/>
      <w:szCs w:val="36"/>
      <w:u w:val="none"/>
    </w:rPr>
  </w:style>
  <w:style w:type="character" w:customStyle="1" w:styleId="3">
    <w:name w:val="Основной текст (3)_"/>
    <w:basedOn w:val="a0"/>
    <w:link w:val="30"/>
    <w:rsid w:val="002B0B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31">
    <w:name w:val="Основной текст (3)"/>
    <w:basedOn w:val="3"/>
    <w:rsid w:val="002B0B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ru-RU" w:eastAsia="ru-RU" w:bidi="ru-RU"/>
    </w:rPr>
  </w:style>
  <w:style w:type="character" w:customStyle="1" w:styleId="32">
    <w:name w:val="Основной текст (3) + Малые прописные"/>
    <w:basedOn w:val="3"/>
    <w:rsid w:val="002B0B9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single"/>
      <w:lang w:val="ru-RU" w:eastAsia="ru-RU" w:bidi="ru-RU"/>
    </w:rPr>
  </w:style>
  <w:style w:type="character" w:customStyle="1" w:styleId="2">
    <w:name w:val="Заголовок №2_"/>
    <w:basedOn w:val="a0"/>
    <w:link w:val="20"/>
    <w:rsid w:val="002B0B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2B0B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Gulim95pt-2pt">
    <w:name w:val="Основной текст (2) + Gulim;9;5 pt;Курсив;Интервал -2 pt"/>
    <w:basedOn w:val="21"/>
    <w:rsid w:val="002B0B98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-4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2B0B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4Exact">
    <w:name w:val="Основной текст (4) Exact"/>
    <w:basedOn w:val="a0"/>
    <w:link w:val="4"/>
    <w:rsid w:val="002B0B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">
    <w:name w:val="Основной текст (2) Exact"/>
    <w:basedOn w:val="a0"/>
    <w:rsid w:val="002B0B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Подпись к картинке (2) Exact"/>
    <w:basedOn w:val="a0"/>
    <w:link w:val="24"/>
    <w:rsid w:val="002B0B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paragraph" w:customStyle="1" w:styleId="a4">
    <w:name w:val="Подпись к картинке"/>
    <w:basedOn w:val="a"/>
    <w:link w:val="Exact"/>
    <w:rsid w:val="002B0B98"/>
    <w:pPr>
      <w:shd w:val="clear" w:color="auto" w:fill="FFFFFF"/>
      <w:spacing w:line="378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2B0B98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90"/>
      <w:sz w:val="36"/>
      <w:szCs w:val="36"/>
    </w:rPr>
  </w:style>
  <w:style w:type="paragraph" w:customStyle="1" w:styleId="30">
    <w:name w:val="Основной текст (3)"/>
    <w:basedOn w:val="a"/>
    <w:link w:val="3"/>
    <w:rsid w:val="002B0B98"/>
    <w:pPr>
      <w:shd w:val="clear" w:color="auto" w:fill="FFFFFF"/>
      <w:spacing w:before="120" w:after="42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20">
    <w:name w:val="Заголовок №2"/>
    <w:basedOn w:val="a"/>
    <w:link w:val="2"/>
    <w:rsid w:val="002B0B98"/>
    <w:pPr>
      <w:shd w:val="clear" w:color="auto" w:fill="FFFFFF"/>
      <w:spacing w:before="420"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2B0B98"/>
    <w:pPr>
      <w:shd w:val="clear" w:color="auto" w:fill="FFFFFF"/>
      <w:spacing w:before="30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">
    <w:name w:val="Основной текст (4)"/>
    <w:basedOn w:val="a"/>
    <w:link w:val="4Exact"/>
    <w:rsid w:val="002B0B98"/>
    <w:pPr>
      <w:shd w:val="clear" w:color="auto" w:fill="FFFFFF"/>
      <w:spacing w:line="263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Подпись к картинке (2)"/>
    <w:basedOn w:val="a"/>
    <w:link w:val="2Exact0"/>
    <w:rsid w:val="002B0B9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styleId="a5">
    <w:name w:val="Balloon Text"/>
    <w:basedOn w:val="a"/>
    <w:link w:val="a6"/>
    <w:uiPriority w:val="99"/>
    <w:semiHidden/>
    <w:unhideWhenUsed/>
    <w:rsid w:val="00D6158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1580"/>
    <w:rPr>
      <w:rFonts w:ascii="Segoe UI" w:hAnsi="Segoe UI" w:cs="Segoe UI"/>
      <w:color w:val="000000"/>
      <w:sz w:val="18"/>
      <w:szCs w:val="18"/>
    </w:rPr>
  </w:style>
  <w:style w:type="table" w:styleId="a7">
    <w:name w:val="Table Grid"/>
    <w:basedOn w:val="a1"/>
    <w:uiPriority w:val="39"/>
    <w:rsid w:val="00F305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3">
    <w:name w:val="Обычный3"/>
    <w:next w:val="a"/>
    <w:rsid w:val="00415583"/>
    <w:pPr>
      <w:widowControl/>
    </w:pPr>
    <w:rPr>
      <w:rFonts w:ascii="Times New Roman" w:eastAsia="Calibri" w:hAnsi="Times New Roman" w:cs="Times New Roman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godnoeadm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iemnaya_yagodnoe@49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6</Pages>
  <Words>1279</Words>
  <Characters>7294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BIV</cp:lastModifiedBy>
  <cp:revision>54</cp:revision>
  <cp:lastPrinted>2022-12-15T03:05:00Z</cp:lastPrinted>
  <dcterms:created xsi:type="dcterms:W3CDTF">2021-09-13T05:27:00Z</dcterms:created>
  <dcterms:modified xsi:type="dcterms:W3CDTF">2023-05-23T03:06:00Z</dcterms:modified>
</cp:coreProperties>
</file>