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 xml:space="preserve">от </w:t>
      </w:r>
      <w:r w:rsidR="00667BB6">
        <w:rPr>
          <w:rFonts w:ascii="Times New Roman" w:eastAsia="Times New Roman" w:hAnsi="Times New Roman"/>
          <w:b/>
          <w:sz w:val="24"/>
          <w:szCs w:val="24"/>
          <w:lang w:eastAsia="ru-RU"/>
        </w:rPr>
        <w:t>«</w:t>
      </w:r>
      <w:r w:rsidR="006C0744">
        <w:rPr>
          <w:rFonts w:ascii="Times New Roman" w:eastAsia="Times New Roman" w:hAnsi="Times New Roman"/>
          <w:b/>
          <w:sz w:val="24"/>
          <w:szCs w:val="24"/>
          <w:lang w:eastAsia="ru-RU"/>
        </w:rPr>
        <w:t>20</w:t>
      </w:r>
      <w:r w:rsidR="00667BB6">
        <w:rPr>
          <w:rFonts w:ascii="Times New Roman" w:eastAsia="Times New Roman" w:hAnsi="Times New Roman"/>
          <w:b/>
          <w:sz w:val="24"/>
          <w:szCs w:val="24"/>
          <w:lang w:eastAsia="ru-RU"/>
        </w:rPr>
        <w:t>»</w:t>
      </w:r>
      <w:r w:rsidR="006C0744">
        <w:rPr>
          <w:rFonts w:ascii="Times New Roman" w:eastAsia="Times New Roman" w:hAnsi="Times New Roman"/>
          <w:b/>
          <w:sz w:val="24"/>
          <w:szCs w:val="24"/>
          <w:lang w:eastAsia="ru-RU"/>
        </w:rPr>
        <w:t xml:space="preserve"> сентября</w:t>
      </w:r>
      <w:r w:rsidRPr="002F5B5C">
        <w:rPr>
          <w:rFonts w:ascii="Times New Roman" w:eastAsia="Times New Roman" w:hAnsi="Times New Roman"/>
          <w:b/>
          <w:sz w:val="24"/>
          <w:szCs w:val="24"/>
          <w:lang w:eastAsia="ru-RU"/>
        </w:rPr>
        <w:t xml:space="preserve"> 201</w:t>
      </w:r>
      <w:r w:rsidR="00B069B3">
        <w:rPr>
          <w:rFonts w:ascii="Times New Roman" w:eastAsia="Times New Roman" w:hAnsi="Times New Roman"/>
          <w:b/>
          <w:sz w:val="24"/>
          <w:szCs w:val="24"/>
          <w:lang w:eastAsia="ru-RU"/>
        </w:rPr>
        <w:t>9</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6C0744">
        <w:rPr>
          <w:rFonts w:ascii="Times New Roman" w:eastAsia="Times New Roman" w:hAnsi="Times New Roman"/>
          <w:b/>
          <w:sz w:val="24"/>
          <w:szCs w:val="24"/>
          <w:lang w:eastAsia="ru-RU"/>
        </w:rPr>
        <w:t xml:space="preserve"> 571</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2F5B5C" w:rsidTr="00167C25">
        <w:tc>
          <w:tcPr>
            <w:tcW w:w="5495" w:type="dxa"/>
          </w:tcPr>
          <w:p w:rsidR="00CD066A" w:rsidRPr="001956FE" w:rsidRDefault="009343AE" w:rsidP="00A847A3">
            <w:pPr>
              <w:pStyle w:val="ConsPlusTitle"/>
              <w:jc w:val="both"/>
              <w:rPr>
                <w:rFonts w:ascii="Times New Roman" w:hAnsi="Times New Roman" w:cs="Times New Roman"/>
                <w:b w:val="0"/>
                <w:sz w:val="24"/>
                <w:szCs w:val="24"/>
              </w:rPr>
            </w:pPr>
            <w:r w:rsidRPr="00365682">
              <w:rPr>
                <w:rFonts w:ascii="Times New Roman" w:hAnsi="Times New Roman" w:cs="Times New Roman"/>
                <w:b w:val="0"/>
                <w:sz w:val="24"/>
                <w:szCs w:val="24"/>
              </w:rPr>
              <w:t>О внесении изменений в постановление администрации Ягоднинского городского округа от 06.09.2016 г. № 680 «Об утверждении администрат</w:t>
            </w:r>
            <w:r>
              <w:rPr>
                <w:rFonts w:ascii="Times New Roman" w:hAnsi="Times New Roman" w:cs="Times New Roman"/>
                <w:b w:val="0"/>
                <w:sz w:val="24"/>
                <w:szCs w:val="24"/>
              </w:rPr>
              <w:t>ивного регламента предоставления</w:t>
            </w:r>
            <w:r w:rsidRPr="00365682">
              <w:rPr>
                <w:rFonts w:ascii="Times New Roman" w:hAnsi="Times New Roman" w:cs="Times New Roman"/>
                <w:b w:val="0"/>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p>
        </w:tc>
      </w:tr>
    </w:tbl>
    <w:p w:rsidR="00B14CCD" w:rsidRPr="002F5B5C" w:rsidRDefault="00B14CCD" w:rsidP="00943FF3">
      <w:pPr>
        <w:ind w:right="4644"/>
        <w:rPr>
          <w:rFonts w:ascii="Times New Roman" w:hAnsi="Times New Roman"/>
          <w:sz w:val="24"/>
          <w:szCs w:val="24"/>
        </w:rPr>
      </w:pPr>
    </w:p>
    <w:p w:rsidR="003E1A87" w:rsidRPr="003A0285" w:rsidRDefault="001E0D80" w:rsidP="003E1A87">
      <w:pPr>
        <w:pStyle w:val="ConsPlusTitle"/>
        <w:jc w:val="both"/>
        <w:rPr>
          <w:rFonts w:ascii="Times New Roman" w:hAnsi="Times New Roman" w:cs="Times New Roman"/>
          <w:b w:val="0"/>
          <w:sz w:val="24"/>
          <w:szCs w:val="24"/>
        </w:rPr>
      </w:pPr>
      <w:r w:rsidRPr="002F5B5C">
        <w:rPr>
          <w:rFonts w:ascii="Times New Roman" w:hAnsi="Times New Roman"/>
          <w:sz w:val="24"/>
          <w:szCs w:val="24"/>
        </w:rPr>
        <w:tab/>
      </w:r>
      <w:r w:rsidR="003E1A87" w:rsidRPr="003A0285">
        <w:rPr>
          <w:rFonts w:ascii="Times New Roman" w:hAnsi="Times New Roman" w:cs="Times New Roman"/>
          <w:b w:val="0"/>
          <w:sz w:val="24"/>
          <w:szCs w:val="24"/>
        </w:rPr>
        <w:t xml:space="preserve">В соответствии с Федеральным законом от 27.07.2010 года № 210-ФЗ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организации государственных и муниципальных услуг</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Федеральным законом от 06.10.2003 года № 131-ФЗ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w:t>
      </w:r>
      <w:r w:rsidR="003E1A87">
        <w:rPr>
          <w:rFonts w:ascii="Times New Roman" w:hAnsi="Times New Roman" w:cs="Times New Roman"/>
          <w:b w:val="0"/>
          <w:sz w:val="24"/>
          <w:szCs w:val="24"/>
        </w:rPr>
        <w:t xml:space="preserve"> </w:t>
      </w:r>
      <w:r w:rsidR="003E1A87" w:rsidRPr="003A0285">
        <w:rPr>
          <w:rFonts w:ascii="Times New Roman" w:hAnsi="Times New Roman" w:cs="Times New Roman"/>
          <w:b w:val="0"/>
          <w:sz w:val="24"/>
          <w:szCs w:val="24"/>
        </w:rPr>
        <w:t xml:space="preserve">руководствуясь Уставом муниципального образования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Ягоднинский городской округ</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9343AE" w:rsidRPr="00365682" w:rsidRDefault="002731C1" w:rsidP="009343AE">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9343AE">
        <w:rPr>
          <w:rFonts w:ascii="Times New Roman" w:hAnsi="Times New Roman"/>
          <w:sz w:val="24"/>
          <w:szCs w:val="24"/>
        </w:rPr>
        <w:t xml:space="preserve">Внести в </w:t>
      </w:r>
      <w:r w:rsidR="009343AE" w:rsidRPr="00365682">
        <w:rPr>
          <w:rFonts w:ascii="Times New Roman" w:hAnsi="Times New Roman"/>
          <w:sz w:val="24"/>
          <w:szCs w:val="24"/>
        </w:rPr>
        <w:t>постановление администрации Ягоднинского городского округа от 06.09.2016 г. № 680 «Об утверждении администрат</w:t>
      </w:r>
      <w:r w:rsidR="009343AE">
        <w:rPr>
          <w:rFonts w:ascii="Times New Roman" w:hAnsi="Times New Roman"/>
          <w:sz w:val="24"/>
          <w:szCs w:val="24"/>
        </w:rPr>
        <w:t>ивного регламента предоставления</w:t>
      </w:r>
      <w:r w:rsidR="009343AE" w:rsidRPr="00365682">
        <w:rPr>
          <w:rFonts w:ascii="Times New Roman" w:hAnsi="Times New Roman"/>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 </w:t>
      </w:r>
      <w:r w:rsidR="009343AE">
        <w:rPr>
          <w:rFonts w:ascii="Times New Roman" w:hAnsi="Times New Roman"/>
          <w:sz w:val="24"/>
          <w:szCs w:val="24"/>
        </w:rPr>
        <w:t xml:space="preserve">изменения согласно </w:t>
      </w:r>
      <w:r w:rsidR="009343AE" w:rsidRPr="00365682">
        <w:rPr>
          <w:rFonts w:ascii="Times New Roman" w:hAnsi="Times New Roman"/>
          <w:sz w:val="24"/>
          <w:szCs w:val="24"/>
        </w:rPr>
        <w:t>Приложени</w:t>
      </w:r>
      <w:r w:rsidR="009343AE">
        <w:rPr>
          <w:rFonts w:ascii="Times New Roman" w:hAnsi="Times New Roman"/>
          <w:sz w:val="24"/>
          <w:szCs w:val="24"/>
        </w:rPr>
        <w:t>ю</w:t>
      </w:r>
      <w:r w:rsidR="009343AE" w:rsidRPr="00365682">
        <w:rPr>
          <w:rFonts w:ascii="Times New Roman" w:hAnsi="Times New Roman"/>
          <w:sz w:val="24"/>
          <w:szCs w:val="24"/>
        </w:rPr>
        <w:t xml:space="preserve"> № 1 к настоящему постановлению.</w:t>
      </w:r>
    </w:p>
    <w:p w:rsidR="00957663" w:rsidRPr="002F5B5C"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w:t>
      </w:r>
      <w:r w:rsidR="00667BB6">
        <w:rPr>
          <w:rFonts w:ascii="Times New Roman" w:hAnsi="Times New Roman"/>
          <w:sz w:val="24"/>
          <w:szCs w:val="24"/>
        </w:rPr>
        <w:t>«</w:t>
      </w:r>
      <w:r w:rsidRPr="002F5B5C">
        <w:rPr>
          <w:rFonts w:ascii="Times New Roman" w:hAnsi="Times New Roman"/>
          <w:sz w:val="24"/>
          <w:szCs w:val="24"/>
        </w:rPr>
        <w:t>Северная правда</w:t>
      </w:r>
      <w:r w:rsidR="00667BB6">
        <w:rPr>
          <w:rFonts w:ascii="Times New Roman" w:hAnsi="Times New Roman"/>
          <w:sz w:val="24"/>
          <w:szCs w:val="24"/>
        </w:rPr>
        <w:t>»</w:t>
      </w:r>
      <w:r w:rsidRPr="002F5B5C">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Default="00957663" w:rsidP="00957663">
      <w:pPr>
        <w:spacing w:after="0" w:line="240" w:lineRule="auto"/>
        <w:ind w:firstLine="708"/>
        <w:jc w:val="both"/>
        <w:rPr>
          <w:rFonts w:ascii="Times New Roman" w:hAnsi="Times New Roman"/>
          <w:sz w:val="24"/>
          <w:szCs w:val="24"/>
        </w:rPr>
      </w:pPr>
    </w:p>
    <w:p w:rsidR="00DC1B04" w:rsidRDefault="00DC1B04"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E672E0" w:rsidP="00957663">
      <w:pPr>
        <w:pStyle w:val="a4"/>
        <w:rPr>
          <w:rFonts w:ascii="Times New Roman" w:hAnsi="Times New Roman"/>
          <w:sz w:val="24"/>
          <w:szCs w:val="24"/>
        </w:rPr>
      </w:pPr>
      <w:r>
        <w:rPr>
          <w:rFonts w:ascii="Times New Roman" w:hAnsi="Times New Roman"/>
          <w:sz w:val="24"/>
          <w:szCs w:val="24"/>
        </w:rPr>
        <w:t>Г</w:t>
      </w:r>
      <w:r w:rsidR="00C43B5E">
        <w:rPr>
          <w:rFonts w:ascii="Times New Roman" w:hAnsi="Times New Roman"/>
          <w:sz w:val="24"/>
          <w:szCs w:val="24"/>
        </w:rPr>
        <w:t>л</w:t>
      </w:r>
      <w:r w:rsidR="00957663" w:rsidRPr="002F5B5C">
        <w:rPr>
          <w:rFonts w:ascii="Times New Roman" w:hAnsi="Times New Roman"/>
          <w:sz w:val="24"/>
          <w:szCs w:val="24"/>
        </w:rPr>
        <w:t>ав</w:t>
      </w:r>
      <w:r>
        <w:rPr>
          <w:rFonts w:ascii="Times New Roman" w:hAnsi="Times New Roman"/>
          <w:sz w:val="24"/>
          <w:szCs w:val="24"/>
        </w:rPr>
        <w:t>а</w:t>
      </w:r>
      <w:r w:rsidR="00957663" w:rsidRPr="002F5B5C">
        <w:rPr>
          <w:rFonts w:ascii="Times New Roman" w:hAnsi="Times New Roman"/>
          <w:sz w:val="24"/>
          <w:szCs w:val="24"/>
        </w:rPr>
        <w:t xml:space="preserve"> Ягоднинского </w:t>
      </w:r>
    </w:p>
    <w:p w:rsidR="003E1A87"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городского округа</w:t>
      </w:r>
      <w:r w:rsidRPr="002F5B5C">
        <w:rPr>
          <w:rFonts w:ascii="Times New Roman" w:hAnsi="Times New Roman"/>
          <w:sz w:val="24"/>
          <w:szCs w:val="24"/>
        </w:rPr>
        <w:tab/>
      </w:r>
      <w:r w:rsidRPr="002F5B5C">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BB5806">
        <w:rPr>
          <w:rFonts w:ascii="Times New Roman" w:hAnsi="Times New Roman"/>
          <w:sz w:val="24"/>
          <w:szCs w:val="24"/>
        </w:rPr>
        <w:t>Д.М. Бородин</w:t>
      </w:r>
    </w:p>
    <w:p w:rsidR="003E1A87" w:rsidRDefault="003E1A87" w:rsidP="00957663">
      <w:pPr>
        <w:spacing w:after="0" w:line="240" w:lineRule="auto"/>
        <w:jc w:val="both"/>
        <w:rPr>
          <w:rFonts w:ascii="Times New Roman" w:hAnsi="Times New Roman"/>
          <w:sz w:val="24"/>
          <w:szCs w:val="24"/>
        </w:rPr>
      </w:pP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1AFC">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1AFC" w:rsidRPr="009343AE" w:rsidRDefault="00D52B7A" w:rsidP="00D51AFC">
            <w:pPr>
              <w:jc w:val="both"/>
              <w:rPr>
                <w:rFonts w:ascii="Times New Roman" w:hAnsi="Times New Roman"/>
                <w:sz w:val="20"/>
                <w:szCs w:val="20"/>
              </w:rPr>
            </w:pPr>
            <w:r w:rsidRPr="00D52B7A">
              <w:rPr>
                <w:rFonts w:ascii="Times New Roman" w:hAnsi="Times New Roman"/>
                <w:sz w:val="20"/>
                <w:szCs w:val="20"/>
              </w:rPr>
              <w:t xml:space="preserve">к </w:t>
            </w:r>
            <w:r w:rsidRPr="00A847A3">
              <w:rPr>
                <w:rFonts w:ascii="Times New Roman" w:hAnsi="Times New Roman"/>
                <w:sz w:val="20"/>
                <w:szCs w:val="20"/>
              </w:rPr>
              <w:t xml:space="preserve">постановлению администрации Ягоднинского городского округа </w:t>
            </w:r>
            <w:r w:rsidR="00667BB6" w:rsidRPr="009343AE">
              <w:rPr>
                <w:rFonts w:ascii="Times New Roman" w:hAnsi="Times New Roman"/>
                <w:sz w:val="20"/>
                <w:szCs w:val="20"/>
              </w:rPr>
              <w:t>«</w:t>
            </w:r>
            <w:r w:rsidR="009343AE" w:rsidRPr="009343AE">
              <w:rPr>
                <w:rFonts w:ascii="Times New Roman" w:hAnsi="Times New Roman"/>
                <w:sz w:val="20"/>
                <w:szCs w:val="20"/>
              </w:rPr>
              <w:t>О</w:t>
            </w:r>
            <w:r w:rsidR="009343AE">
              <w:rPr>
                <w:rFonts w:ascii="Times New Roman" w:hAnsi="Times New Roman"/>
                <w:sz w:val="20"/>
                <w:szCs w:val="20"/>
              </w:rPr>
              <w:t xml:space="preserve"> </w:t>
            </w:r>
            <w:r w:rsidR="009343AE" w:rsidRPr="009343AE">
              <w:rPr>
                <w:rFonts w:ascii="Times New Roman" w:hAnsi="Times New Roman"/>
                <w:sz w:val="20"/>
                <w:szCs w:val="20"/>
              </w:rPr>
              <w:t>внесении изменений в постановление администрации Ягоднинского городского округа от 06.09.2016 г. № 680 «Об утверждении административного регламента предоставления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r w:rsidR="00667BB6" w:rsidRPr="009343AE">
              <w:rPr>
                <w:rFonts w:ascii="Times New Roman" w:hAnsi="Times New Roman"/>
                <w:sz w:val="20"/>
                <w:szCs w:val="20"/>
              </w:rPr>
              <w:t>»</w:t>
            </w:r>
          </w:p>
          <w:p w:rsidR="00D51AFC" w:rsidRPr="009343AE" w:rsidRDefault="00D51AFC" w:rsidP="00B069B3">
            <w:pPr>
              <w:rPr>
                <w:rFonts w:ascii="Times New Roman" w:hAnsi="Times New Roman"/>
                <w:sz w:val="20"/>
                <w:szCs w:val="20"/>
              </w:rPr>
            </w:pPr>
          </w:p>
          <w:p w:rsidR="00D52B7A" w:rsidRPr="00D52B7A" w:rsidRDefault="00D52B7A" w:rsidP="006C0744">
            <w:pPr>
              <w:rPr>
                <w:rFonts w:ascii="Times New Roman" w:hAnsi="Times New Roman"/>
                <w:sz w:val="20"/>
                <w:szCs w:val="20"/>
              </w:rPr>
            </w:pPr>
            <w:r w:rsidRPr="00D51AFC">
              <w:rPr>
                <w:rFonts w:ascii="Times New Roman" w:hAnsi="Times New Roman"/>
                <w:sz w:val="20"/>
                <w:szCs w:val="20"/>
              </w:rPr>
              <w:t>от</w:t>
            </w:r>
            <w:r w:rsidRPr="00D52B7A">
              <w:rPr>
                <w:rFonts w:ascii="Times New Roman" w:hAnsi="Times New Roman"/>
                <w:sz w:val="20"/>
                <w:szCs w:val="20"/>
              </w:rPr>
              <w:t xml:space="preserve"> </w:t>
            </w:r>
            <w:r w:rsidR="00667BB6">
              <w:rPr>
                <w:rFonts w:ascii="Times New Roman" w:hAnsi="Times New Roman"/>
                <w:sz w:val="20"/>
                <w:szCs w:val="20"/>
              </w:rPr>
              <w:t>«</w:t>
            </w:r>
            <w:r w:rsidR="006C0744">
              <w:rPr>
                <w:rFonts w:ascii="Times New Roman" w:hAnsi="Times New Roman"/>
                <w:sz w:val="20"/>
                <w:szCs w:val="20"/>
              </w:rPr>
              <w:t>20</w:t>
            </w:r>
            <w:r w:rsidR="00667BB6">
              <w:rPr>
                <w:rFonts w:ascii="Times New Roman" w:hAnsi="Times New Roman"/>
                <w:sz w:val="20"/>
                <w:szCs w:val="20"/>
              </w:rPr>
              <w:t>»</w:t>
            </w:r>
            <w:r w:rsidR="006C0744">
              <w:rPr>
                <w:rFonts w:ascii="Times New Roman" w:hAnsi="Times New Roman"/>
                <w:sz w:val="20"/>
                <w:szCs w:val="20"/>
              </w:rPr>
              <w:t xml:space="preserve"> сентября </w:t>
            </w:r>
            <w:r w:rsidRPr="00D52B7A">
              <w:rPr>
                <w:rFonts w:ascii="Times New Roman" w:hAnsi="Times New Roman"/>
                <w:sz w:val="20"/>
                <w:szCs w:val="20"/>
              </w:rPr>
              <w:t>201</w:t>
            </w:r>
            <w:r w:rsidR="00B069B3">
              <w:rPr>
                <w:rFonts w:ascii="Times New Roman" w:hAnsi="Times New Roman"/>
                <w:sz w:val="20"/>
                <w:szCs w:val="20"/>
              </w:rPr>
              <w:t>9</w:t>
            </w:r>
            <w:r w:rsidRPr="00D52B7A">
              <w:rPr>
                <w:rFonts w:ascii="Times New Roman" w:hAnsi="Times New Roman"/>
                <w:sz w:val="20"/>
                <w:szCs w:val="20"/>
              </w:rPr>
              <w:t xml:space="preserve"> г. №</w:t>
            </w:r>
            <w:r w:rsidR="006C0744">
              <w:rPr>
                <w:rFonts w:ascii="Times New Roman" w:hAnsi="Times New Roman"/>
                <w:sz w:val="20"/>
                <w:szCs w:val="20"/>
              </w:rPr>
              <w:t xml:space="preserve"> 571</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D51AFC">
        <w:rPr>
          <w:rFonts w:ascii="Times New Roman" w:hAnsi="Times New Roman"/>
          <w:sz w:val="24"/>
          <w:szCs w:val="24"/>
        </w:rPr>
        <w:t xml:space="preserve">ОТ </w:t>
      </w:r>
      <w:r w:rsidR="009343AE">
        <w:rPr>
          <w:rFonts w:ascii="Times New Roman" w:hAnsi="Times New Roman"/>
          <w:sz w:val="24"/>
          <w:szCs w:val="24"/>
        </w:rPr>
        <w:t>06.09.2016</w:t>
      </w:r>
      <w:r w:rsidRPr="00B164AD">
        <w:rPr>
          <w:rFonts w:ascii="Times New Roman" w:hAnsi="Times New Roman"/>
          <w:sz w:val="24"/>
          <w:szCs w:val="24"/>
        </w:rPr>
        <w:t xml:space="preserve"> ГОДА № </w:t>
      </w:r>
      <w:r w:rsidR="009343AE">
        <w:rPr>
          <w:rFonts w:ascii="Times New Roman" w:hAnsi="Times New Roman"/>
          <w:sz w:val="24"/>
          <w:szCs w:val="24"/>
        </w:rPr>
        <w:t>680</w:t>
      </w:r>
    </w:p>
    <w:p w:rsidR="004C7C24" w:rsidRPr="001E0F42" w:rsidRDefault="004C7C24" w:rsidP="00533017">
      <w:pPr>
        <w:autoSpaceDE w:val="0"/>
        <w:autoSpaceDN w:val="0"/>
        <w:adjustRightInd w:val="0"/>
        <w:spacing w:after="0"/>
        <w:jc w:val="center"/>
        <w:outlineLvl w:val="1"/>
        <w:rPr>
          <w:rFonts w:ascii="Times New Roman" w:hAnsi="Times New Roman"/>
          <w:sz w:val="24"/>
          <w:szCs w:val="24"/>
        </w:rPr>
      </w:pPr>
    </w:p>
    <w:p w:rsidR="003D3F12" w:rsidRDefault="00533017" w:rsidP="003D3F1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004C7C24">
        <w:rPr>
          <w:rFonts w:ascii="Times New Roman" w:hAnsi="Times New Roman"/>
          <w:sz w:val="24"/>
          <w:szCs w:val="24"/>
        </w:rPr>
        <w:t>В</w:t>
      </w:r>
      <w:r w:rsidRPr="00A847A3">
        <w:rPr>
          <w:rFonts w:ascii="Times New Roman" w:hAnsi="Times New Roman"/>
          <w:sz w:val="24"/>
          <w:szCs w:val="24"/>
        </w:rPr>
        <w:t xml:space="preserve"> административный регламент </w:t>
      </w:r>
      <w:r w:rsidR="00667BB6" w:rsidRPr="009343AE">
        <w:rPr>
          <w:rFonts w:ascii="Times New Roman" w:hAnsi="Times New Roman"/>
          <w:sz w:val="24"/>
          <w:szCs w:val="24"/>
        </w:rPr>
        <w:t>«</w:t>
      </w:r>
      <w:r w:rsidR="009343AE" w:rsidRPr="009343AE">
        <w:rPr>
          <w:rFonts w:ascii="Times New Roman" w:hAnsi="Times New Roman"/>
          <w:sz w:val="24"/>
          <w:szCs w:val="24"/>
        </w:rPr>
        <w:t>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r w:rsidR="00667BB6" w:rsidRPr="009343AE">
        <w:rPr>
          <w:rFonts w:ascii="Times New Roman" w:hAnsi="Times New Roman"/>
          <w:sz w:val="24"/>
          <w:szCs w:val="24"/>
        </w:rPr>
        <w:t>»</w:t>
      </w:r>
      <w:r w:rsidR="00D51AFC" w:rsidRPr="009343AE">
        <w:rPr>
          <w:rFonts w:ascii="Times New Roman" w:hAnsi="Times New Roman"/>
          <w:sz w:val="24"/>
          <w:szCs w:val="24"/>
        </w:rPr>
        <w:t xml:space="preserve"> </w:t>
      </w:r>
      <w:r w:rsidRPr="009343AE">
        <w:rPr>
          <w:rFonts w:ascii="Times New Roman" w:hAnsi="Times New Roman"/>
          <w:sz w:val="24"/>
          <w:szCs w:val="24"/>
        </w:rPr>
        <w:t xml:space="preserve">утвержденный </w:t>
      </w:r>
      <w:r w:rsidR="003D3F12" w:rsidRPr="009343AE">
        <w:rPr>
          <w:rFonts w:ascii="Times New Roman" w:hAnsi="Times New Roman"/>
          <w:sz w:val="24"/>
          <w:szCs w:val="24"/>
        </w:rPr>
        <w:t>указанным постановлением</w:t>
      </w:r>
      <w:r w:rsidR="00136856" w:rsidRPr="009343AE">
        <w:rPr>
          <w:rFonts w:ascii="Times New Roman" w:hAnsi="Times New Roman"/>
          <w:sz w:val="24"/>
          <w:szCs w:val="24"/>
        </w:rPr>
        <w:t xml:space="preserve"> (приложение №1 к постановлению)</w:t>
      </w:r>
      <w:r w:rsidR="003D3F12" w:rsidRPr="009343AE">
        <w:rPr>
          <w:rFonts w:ascii="Times New Roman" w:hAnsi="Times New Roman"/>
          <w:sz w:val="24"/>
          <w:szCs w:val="24"/>
        </w:rPr>
        <w:t xml:space="preserve"> </w:t>
      </w:r>
      <w:r w:rsidR="004C7C24" w:rsidRPr="009343AE">
        <w:rPr>
          <w:rFonts w:ascii="Times New Roman" w:hAnsi="Times New Roman"/>
          <w:sz w:val="24"/>
          <w:szCs w:val="24"/>
        </w:rPr>
        <w:t xml:space="preserve">внести </w:t>
      </w:r>
      <w:r w:rsidRPr="009343AE">
        <w:rPr>
          <w:rFonts w:ascii="Times New Roman" w:hAnsi="Times New Roman"/>
          <w:sz w:val="24"/>
          <w:szCs w:val="24"/>
        </w:rPr>
        <w:t>следующие изменения</w:t>
      </w:r>
      <w:r w:rsidRPr="00A847A3">
        <w:rPr>
          <w:rFonts w:ascii="Times New Roman" w:hAnsi="Times New Roman"/>
          <w:sz w:val="24"/>
          <w:szCs w:val="24"/>
        </w:rPr>
        <w:t>:</w:t>
      </w: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p>
    <w:p w:rsidR="009343AE" w:rsidRDefault="00732B55" w:rsidP="009343A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D51AFC">
        <w:rPr>
          <w:rFonts w:ascii="Times New Roman" w:hAnsi="Times New Roman"/>
          <w:sz w:val="24"/>
          <w:szCs w:val="24"/>
        </w:rPr>
        <w:t>1</w:t>
      </w:r>
      <w:r w:rsidR="00D51AFC" w:rsidRPr="003D3F12">
        <w:rPr>
          <w:rFonts w:ascii="Times New Roman" w:hAnsi="Times New Roman"/>
          <w:sz w:val="24"/>
          <w:szCs w:val="24"/>
        </w:rPr>
        <w:t xml:space="preserve">. </w:t>
      </w:r>
      <w:r w:rsidR="009343AE" w:rsidRPr="003D3F12">
        <w:rPr>
          <w:rFonts w:ascii="Times New Roman" w:hAnsi="Times New Roman"/>
          <w:sz w:val="24"/>
          <w:szCs w:val="24"/>
        </w:rPr>
        <w:t>Пункт 1.3.</w:t>
      </w:r>
      <w:r w:rsidR="009343AE">
        <w:rPr>
          <w:rFonts w:ascii="Times New Roman" w:hAnsi="Times New Roman"/>
          <w:sz w:val="24"/>
          <w:szCs w:val="24"/>
        </w:rPr>
        <w:t>2</w:t>
      </w:r>
      <w:r w:rsidR="009343AE" w:rsidRPr="003D3F12">
        <w:rPr>
          <w:rFonts w:ascii="Times New Roman" w:hAnsi="Times New Roman"/>
          <w:sz w:val="24"/>
          <w:szCs w:val="24"/>
        </w:rPr>
        <w:t xml:space="preserve">. административного регламента </w:t>
      </w:r>
      <w:r w:rsidR="009343AE">
        <w:rPr>
          <w:rFonts w:ascii="Times New Roman" w:hAnsi="Times New Roman"/>
          <w:sz w:val="24"/>
          <w:szCs w:val="24"/>
        </w:rPr>
        <w:t>изложить в следующей редакции:</w:t>
      </w:r>
      <w:r w:rsidR="009343AE" w:rsidRPr="003D3F12">
        <w:rPr>
          <w:rFonts w:ascii="Times New Roman" w:hAnsi="Times New Roman"/>
          <w:sz w:val="24"/>
          <w:szCs w:val="24"/>
        </w:rPr>
        <w:t xml:space="preserve"> </w:t>
      </w:r>
    </w:p>
    <w:p w:rsidR="009343AE" w:rsidRPr="001D018F" w:rsidRDefault="009343AE" w:rsidP="009343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«1.3.2. Справочная информация </w:t>
      </w:r>
      <w:r w:rsidRPr="0038163B">
        <w:rPr>
          <w:rFonts w:ascii="Times New Roman" w:hAnsi="Times New Roman"/>
          <w:bCs/>
          <w:sz w:val="24"/>
          <w:szCs w:val="24"/>
        </w:rPr>
        <w:t>о месте нахождения и график</w:t>
      </w:r>
      <w:r>
        <w:rPr>
          <w:rFonts w:ascii="Times New Roman" w:hAnsi="Times New Roman"/>
          <w:bCs/>
          <w:sz w:val="24"/>
          <w:szCs w:val="24"/>
        </w:rPr>
        <w:t>е</w:t>
      </w:r>
      <w:r w:rsidRPr="0038163B">
        <w:rPr>
          <w:rFonts w:ascii="Times New Roman" w:hAnsi="Times New Roman"/>
          <w:bCs/>
          <w:sz w:val="24"/>
          <w:szCs w:val="24"/>
        </w:rPr>
        <w:t xml:space="preserve"> работы </w:t>
      </w:r>
      <w:r>
        <w:rPr>
          <w:rFonts w:ascii="Times New Roman" w:hAnsi="Times New Roman"/>
          <w:bCs/>
          <w:sz w:val="24"/>
          <w:szCs w:val="24"/>
        </w:rPr>
        <w:t>Комитета по управлению муниципальным имуществом администрации Ягоднинского городского округа</w:t>
      </w:r>
      <w:r w:rsidRPr="0038163B">
        <w:rPr>
          <w:rFonts w:ascii="Times New Roman" w:hAnsi="Times New Roman"/>
          <w:bCs/>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w:t>
      </w:r>
      <w:r>
        <w:rPr>
          <w:rFonts w:ascii="Times New Roman" w:eastAsiaTheme="minorHAnsi" w:hAnsi="Times New Roman"/>
          <w:sz w:val="24"/>
          <w:szCs w:val="24"/>
        </w:rPr>
        <w:t xml:space="preserve">органа, предоставляющего муниципальную услугу, </w:t>
      </w:r>
      <w:r w:rsidRPr="0038163B">
        <w:rPr>
          <w:rFonts w:ascii="Times New Roman" w:hAnsi="Times New Roman"/>
          <w:bCs/>
          <w:sz w:val="24"/>
          <w:szCs w:val="24"/>
        </w:rPr>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органа, предоставляющего </w:t>
      </w:r>
      <w:r>
        <w:rPr>
          <w:rFonts w:ascii="Times New Roman" w:hAnsi="Times New Roman"/>
          <w:bCs/>
          <w:sz w:val="24"/>
          <w:szCs w:val="24"/>
        </w:rPr>
        <w:t>муниципальную</w:t>
      </w:r>
      <w:r w:rsidRPr="0038163B">
        <w:rPr>
          <w:rFonts w:ascii="Times New Roman" w:hAnsi="Times New Roman"/>
          <w:bCs/>
          <w:sz w:val="24"/>
          <w:szCs w:val="24"/>
        </w:rPr>
        <w:t xml:space="preserve"> услугу, размещаются на </w:t>
      </w:r>
      <w:r w:rsidRPr="001D018F">
        <w:rPr>
          <w:rFonts w:ascii="Times New Roman" w:hAnsi="Times New Roman"/>
          <w:sz w:val="24"/>
          <w:szCs w:val="24"/>
        </w:rPr>
        <w:t>информационных стендах в Комитете по управлению муниципальным имуществом администрации Ягоднинского городского округа</w:t>
      </w:r>
      <w:r w:rsidRPr="001D018F">
        <w:rPr>
          <w:rFonts w:ascii="Times New Roman" w:hAnsi="Times New Roman"/>
          <w:bCs/>
          <w:sz w:val="24"/>
          <w:szCs w:val="24"/>
        </w:rPr>
        <w:t xml:space="preserve"> и на официальном сайте администрации Ягоднинского городского округа (</w:t>
      </w:r>
      <w:hyperlink r:id="rId10" w:history="1">
        <w:r w:rsidRPr="001D018F">
          <w:rPr>
            <w:rStyle w:val="a3"/>
            <w:rFonts w:ascii="Times New Roman" w:hAnsi="Times New Roman"/>
            <w:bCs/>
            <w:sz w:val="24"/>
            <w:szCs w:val="24"/>
          </w:rPr>
          <w:t>http://yagodnoeadm.ru</w:t>
        </w:r>
      </w:hyperlink>
      <w:r>
        <w:t>)</w:t>
      </w:r>
      <w:r w:rsidRPr="0038163B">
        <w:rPr>
          <w:rFonts w:ascii="Times New Roman" w:hAnsi="Times New Roman"/>
          <w:bCs/>
          <w:sz w:val="24"/>
          <w:szCs w:val="24"/>
        </w:rPr>
        <w:t xml:space="preserve">, </w:t>
      </w:r>
      <w:r>
        <w:rPr>
          <w:rFonts w:ascii="Times New Roman" w:hAnsi="Times New Roman"/>
          <w:bCs/>
          <w:sz w:val="24"/>
          <w:szCs w:val="24"/>
        </w:rPr>
        <w:t xml:space="preserve">в сети «Интернет», </w:t>
      </w:r>
      <w:r>
        <w:rPr>
          <w:rFonts w:ascii="Times New Roman" w:eastAsiaTheme="minorHAnsi" w:hAnsi="Times New Roman"/>
          <w:sz w:val="24"/>
          <w:szCs w:val="24"/>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sidRPr="001D018F">
        <w:t xml:space="preserve"> </w:t>
      </w:r>
      <w:r w:rsidRPr="001D018F">
        <w:rPr>
          <w:rFonts w:ascii="Times New Roman" w:hAnsi="Times New Roman"/>
          <w:sz w:val="24"/>
          <w:szCs w:val="24"/>
        </w:rPr>
        <w:t>(</w:t>
      </w:r>
      <w:hyperlink r:id="rId11" w:history="1">
        <w:r w:rsidRPr="001D018F">
          <w:rPr>
            <w:rStyle w:val="a3"/>
            <w:rFonts w:ascii="Times New Roman" w:hAnsi="Times New Roman"/>
            <w:sz w:val="24"/>
            <w:szCs w:val="24"/>
          </w:rPr>
          <w:t>https://www.gosuslugi.ru</w:t>
        </w:r>
      </w:hyperlink>
      <w:r w:rsidRPr="001D018F">
        <w:rPr>
          <w:rFonts w:ascii="Times New Roman" w:hAnsi="Times New Roman"/>
          <w:sz w:val="24"/>
          <w:szCs w:val="24"/>
        </w:rPr>
        <w:t>)</w:t>
      </w:r>
      <w:r w:rsidRPr="001D018F">
        <w:rPr>
          <w:rFonts w:ascii="Times New Roman" w:hAnsi="Times New Roman"/>
          <w:bCs/>
          <w:sz w:val="24"/>
          <w:szCs w:val="24"/>
        </w:rPr>
        <w:t>.</w:t>
      </w:r>
      <w:r>
        <w:rPr>
          <w:rFonts w:ascii="Times New Roman" w:hAnsi="Times New Roman"/>
          <w:bCs/>
          <w:sz w:val="24"/>
          <w:szCs w:val="24"/>
        </w:rPr>
        <w:t>»</w:t>
      </w:r>
      <w:r w:rsidRPr="001D018F">
        <w:rPr>
          <w:rFonts w:ascii="Times New Roman" w:hAnsi="Times New Roman"/>
          <w:bCs/>
          <w:sz w:val="24"/>
          <w:szCs w:val="24"/>
        </w:rPr>
        <w:t>.</w:t>
      </w:r>
    </w:p>
    <w:p w:rsidR="009343AE" w:rsidRPr="001D018F" w:rsidRDefault="009343AE" w:rsidP="009343AE">
      <w:pPr>
        <w:autoSpaceDE w:val="0"/>
        <w:autoSpaceDN w:val="0"/>
        <w:adjustRightInd w:val="0"/>
        <w:spacing w:after="0" w:line="240" w:lineRule="auto"/>
        <w:ind w:firstLine="540"/>
        <w:jc w:val="both"/>
        <w:rPr>
          <w:rFonts w:ascii="Times New Roman" w:hAnsi="Times New Roman"/>
          <w:bCs/>
          <w:sz w:val="24"/>
          <w:szCs w:val="24"/>
        </w:rPr>
      </w:pPr>
      <w:r w:rsidRPr="001D018F">
        <w:rPr>
          <w:rFonts w:ascii="Times New Roman" w:hAnsi="Times New Roman"/>
          <w:sz w:val="24"/>
          <w:szCs w:val="24"/>
        </w:rPr>
        <w:tab/>
      </w:r>
      <w:r>
        <w:rPr>
          <w:rFonts w:ascii="Times New Roman" w:hAnsi="Times New Roman"/>
          <w:sz w:val="24"/>
          <w:szCs w:val="24"/>
        </w:rPr>
        <w:t>2</w:t>
      </w:r>
      <w:r w:rsidRPr="001D018F">
        <w:rPr>
          <w:rFonts w:ascii="Times New Roman" w:hAnsi="Times New Roman"/>
          <w:sz w:val="24"/>
          <w:szCs w:val="24"/>
        </w:rPr>
        <w:t>. Пункт 1.3.</w:t>
      </w:r>
      <w:r>
        <w:rPr>
          <w:rFonts w:ascii="Times New Roman" w:hAnsi="Times New Roman"/>
          <w:sz w:val="24"/>
          <w:szCs w:val="24"/>
        </w:rPr>
        <w:t>3</w:t>
      </w:r>
      <w:r w:rsidRPr="001D018F">
        <w:rPr>
          <w:rFonts w:ascii="Times New Roman" w:hAnsi="Times New Roman"/>
          <w:sz w:val="24"/>
          <w:szCs w:val="24"/>
        </w:rPr>
        <w:t xml:space="preserve"> а</w:t>
      </w:r>
      <w:r w:rsidRPr="001D018F">
        <w:rPr>
          <w:rFonts w:ascii="Times New Roman" w:hAnsi="Times New Roman"/>
          <w:bCs/>
          <w:sz w:val="24"/>
          <w:szCs w:val="24"/>
        </w:rPr>
        <w:t>дминистративного регламента изложить в следующей редакции:</w:t>
      </w:r>
    </w:p>
    <w:p w:rsidR="009343AE" w:rsidRDefault="009343AE" w:rsidP="009343AE">
      <w:pPr>
        <w:autoSpaceDE w:val="0"/>
        <w:autoSpaceDN w:val="0"/>
        <w:adjustRightInd w:val="0"/>
        <w:spacing w:after="0" w:line="240" w:lineRule="auto"/>
        <w:jc w:val="both"/>
        <w:rPr>
          <w:rFonts w:ascii="Times New Roman" w:eastAsiaTheme="minorHAnsi" w:hAnsi="Times New Roman"/>
          <w:sz w:val="24"/>
          <w:szCs w:val="24"/>
        </w:rPr>
      </w:pPr>
      <w:r w:rsidRPr="001D018F">
        <w:rPr>
          <w:rFonts w:ascii="Times New Roman" w:hAnsi="Times New Roman"/>
          <w:bCs/>
          <w:sz w:val="24"/>
          <w:szCs w:val="24"/>
        </w:rPr>
        <w:tab/>
        <w:t>«1.3.</w:t>
      </w:r>
      <w:r>
        <w:rPr>
          <w:rFonts w:ascii="Times New Roman" w:hAnsi="Times New Roman"/>
          <w:bCs/>
          <w:sz w:val="24"/>
          <w:szCs w:val="24"/>
        </w:rPr>
        <w:t>3</w:t>
      </w:r>
      <w:r w:rsidRPr="001D018F">
        <w:rPr>
          <w:rFonts w:ascii="Times New Roman" w:hAnsi="Times New Roman"/>
          <w:bCs/>
          <w:sz w:val="24"/>
          <w:szCs w:val="24"/>
        </w:rPr>
        <w:t xml:space="preserve">. </w:t>
      </w:r>
      <w:r w:rsidRPr="001D018F">
        <w:rPr>
          <w:rFonts w:ascii="Times New Roman" w:eastAsiaTheme="minorHAnsi" w:hAnsi="Times New Roman"/>
          <w:sz w:val="24"/>
          <w:szCs w:val="24"/>
        </w:rPr>
        <w:t>Размещение и актуализацию справочной информации указанной в пункте 1.3.</w:t>
      </w:r>
      <w:r>
        <w:rPr>
          <w:rFonts w:ascii="Times New Roman" w:eastAsiaTheme="minorHAnsi" w:hAnsi="Times New Roman"/>
          <w:sz w:val="24"/>
          <w:szCs w:val="24"/>
        </w:rPr>
        <w:t>2</w:t>
      </w:r>
      <w:r w:rsidRPr="001D018F">
        <w:rPr>
          <w:rFonts w:ascii="Times New Roman" w:eastAsiaTheme="minorHAnsi" w:hAnsi="Times New Roman"/>
          <w:sz w:val="24"/>
          <w:szCs w:val="24"/>
        </w:rPr>
        <w:t xml:space="preserve"> обеспечивает Комитет по управлению муниципальным имуществом администрации Ягоднинского</w:t>
      </w:r>
      <w:r>
        <w:rPr>
          <w:rFonts w:ascii="Times New Roman" w:eastAsiaTheme="minorHAnsi" w:hAnsi="Times New Roman"/>
          <w:sz w:val="24"/>
          <w:szCs w:val="24"/>
        </w:rPr>
        <w:t xml:space="preserve"> городского округа (далее Комитет).».</w:t>
      </w:r>
    </w:p>
    <w:p w:rsidR="009A6345" w:rsidRPr="009A6345"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2F5844">
        <w:rPr>
          <w:rFonts w:ascii="Times New Roman" w:eastAsiaTheme="minorHAnsi" w:hAnsi="Times New Roman"/>
          <w:sz w:val="24"/>
          <w:szCs w:val="24"/>
        </w:rPr>
        <w:t>3</w:t>
      </w:r>
      <w:r w:rsidR="0057495D" w:rsidRPr="009A6345">
        <w:rPr>
          <w:rFonts w:ascii="Times New Roman" w:hAnsi="Times New Roman"/>
          <w:bCs/>
          <w:sz w:val="24"/>
          <w:szCs w:val="24"/>
        </w:rPr>
        <w:t>. Пункт 2.</w:t>
      </w:r>
      <w:r w:rsidR="002F5844">
        <w:rPr>
          <w:rFonts w:ascii="Times New Roman" w:hAnsi="Times New Roman"/>
          <w:bCs/>
          <w:sz w:val="24"/>
          <w:szCs w:val="24"/>
        </w:rPr>
        <w:t>6</w:t>
      </w:r>
      <w:r w:rsidR="0057495D" w:rsidRPr="009A6345">
        <w:rPr>
          <w:rFonts w:ascii="Times New Roman" w:hAnsi="Times New Roman"/>
          <w:bCs/>
          <w:sz w:val="24"/>
          <w:szCs w:val="24"/>
        </w:rPr>
        <w:t>. административного регламента изложить в следующей редакции:</w:t>
      </w:r>
    </w:p>
    <w:p w:rsidR="00FE53A2"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667BB6">
        <w:rPr>
          <w:rFonts w:ascii="Times New Roman" w:hAnsi="Times New Roman"/>
          <w:bCs/>
          <w:sz w:val="24"/>
          <w:szCs w:val="24"/>
        </w:rPr>
        <w:t>«</w:t>
      </w:r>
      <w:r w:rsidR="00955A06" w:rsidRPr="00955A06">
        <w:rPr>
          <w:rFonts w:ascii="Times New Roman" w:hAnsi="Times New Roman"/>
          <w:bCs/>
          <w:sz w:val="24"/>
          <w:szCs w:val="24"/>
        </w:rPr>
        <w:t>2.</w:t>
      </w:r>
      <w:r w:rsidR="002F5844">
        <w:rPr>
          <w:rFonts w:ascii="Times New Roman" w:hAnsi="Times New Roman"/>
          <w:bCs/>
          <w:sz w:val="24"/>
          <w:szCs w:val="24"/>
        </w:rPr>
        <w:t>6</w:t>
      </w:r>
      <w:r w:rsidR="00955A06" w:rsidRPr="00955A06">
        <w:rPr>
          <w:rFonts w:ascii="Times New Roman" w:hAnsi="Times New Roman"/>
          <w:bCs/>
          <w:sz w:val="24"/>
          <w:szCs w:val="24"/>
        </w:rPr>
        <w:t>.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w:t>
      </w:r>
      <w:r w:rsidRPr="00955A06">
        <w:rPr>
          <w:rFonts w:ascii="Times New Roman" w:hAnsi="Times New Roman"/>
          <w:bCs/>
          <w:sz w:val="24"/>
          <w:szCs w:val="24"/>
        </w:rPr>
        <w:t xml:space="preserve">, </w:t>
      </w:r>
      <w:r w:rsidR="00955A06" w:rsidRPr="00955A06">
        <w:rPr>
          <w:rFonts w:ascii="Times New Roman" w:hAnsi="Times New Roman"/>
          <w:bCs/>
          <w:sz w:val="24"/>
          <w:szCs w:val="24"/>
        </w:rPr>
        <w:t>на официальном сайте администрации Ягоднинского городского округа</w:t>
      </w:r>
      <w:r>
        <w:rPr>
          <w:rFonts w:ascii="Times New Roman" w:hAnsi="Times New Roman"/>
          <w:bCs/>
          <w:sz w:val="24"/>
          <w:szCs w:val="24"/>
        </w:rPr>
        <w:t xml:space="preserve"> - </w:t>
      </w:r>
      <w:hyperlink r:id="rId12" w:history="1">
        <w:r w:rsidRPr="002002B0">
          <w:rPr>
            <w:rStyle w:val="a3"/>
            <w:rFonts w:ascii="Times New Roman" w:hAnsi="Times New Roman"/>
            <w:bCs/>
            <w:sz w:val="24"/>
            <w:szCs w:val="24"/>
          </w:rPr>
          <w:t>http://yagodnoeadm.ru</w:t>
        </w:r>
      </w:hyperlink>
      <w:r>
        <w:rPr>
          <w:rFonts w:ascii="Times New Roman" w:hAnsi="Times New Roman"/>
          <w:bCs/>
          <w:sz w:val="24"/>
          <w:szCs w:val="24"/>
        </w:rPr>
        <w:t>,</w:t>
      </w:r>
      <w:r w:rsidR="00955A06" w:rsidRPr="00955A06">
        <w:rPr>
          <w:rFonts w:ascii="Times New Roman" w:hAnsi="Times New Roman"/>
          <w:bCs/>
          <w:sz w:val="24"/>
          <w:szCs w:val="24"/>
        </w:rPr>
        <w:t xml:space="preserve"> в федеральной государственной информационной системе </w:t>
      </w:r>
      <w:r w:rsidR="00667BB6">
        <w:rPr>
          <w:rFonts w:ascii="Times New Roman" w:hAnsi="Times New Roman"/>
          <w:bCs/>
          <w:sz w:val="24"/>
          <w:szCs w:val="24"/>
        </w:rPr>
        <w:t>«</w:t>
      </w:r>
      <w:r w:rsidR="00955A06" w:rsidRPr="00955A06">
        <w:rPr>
          <w:rFonts w:ascii="Times New Roman" w:hAnsi="Times New Roman"/>
          <w:bCs/>
          <w:sz w:val="24"/>
          <w:szCs w:val="24"/>
        </w:rPr>
        <w:t>Федеральный реестр государственных и муниципальных услуг (функций)</w:t>
      </w:r>
      <w:r w:rsidR="00667BB6">
        <w:rPr>
          <w:rFonts w:ascii="Times New Roman" w:hAnsi="Times New Roman"/>
          <w:bCs/>
          <w:sz w:val="24"/>
          <w:szCs w:val="24"/>
        </w:rPr>
        <w:t>»</w:t>
      </w:r>
      <w:r w:rsidR="00955A06" w:rsidRPr="00955A06">
        <w:rPr>
          <w:rFonts w:ascii="Times New Roman" w:hAnsi="Times New Roman"/>
          <w:bCs/>
          <w:sz w:val="24"/>
          <w:szCs w:val="24"/>
        </w:rPr>
        <w:t xml:space="preserve"> и на Едином портале государственных и муниципальных услуг (функций)</w:t>
      </w:r>
      <w:r w:rsidR="001D018F" w:rsidRPr="001D018F">
        <w:rPr>
          <w:rFonts w:ascii="Times New Roman" w:hAnsi="Times New Roman"/>
          <w:sz w:val="24"/>
          <w:szCs w:val="24"/>
        </w:rPr>
        <w:t xml:space="preserve"> (</w:t>
      </w:r>
      <w:hyperlink r:id="rId13" w:history="1">
        <w:r w:rsidR="001D018F" w:rsidRPr="001D018F">
          <w:rPr>
            <w:rStyle w:val="a3"/>
            <w:rFonts w:ascii="Times New Roman" w:hAnsi="Times New Roman"/>
            <w:sz w:val="24"/>
            <w:szCs w:val="24"/>
          </w:rPr>
          <w:t>https://www.gosuslugi.ru</w:t>
        </w:r>
      </w:hyperlink>
      <w:r w:rsidR="001D018F" w:rsidRPr="001D018F">
        <w:rPr>
          <w:rFonts w:ascii="Times New Roman" w:hAnsi="Times New Roman"/>
          <w:sz w:val="24"/>
          <w:szCs w:val="24"/>
        </w:rPr>
        <w:t>)</w:t>
      </w:r>
      <w:r w:rsidR="00955A06" w:rsidRPr="00955A06">
        <w:rPr>
          <w:rFonts w:ascii="Times New Roman" w:hAnsi="Times New Roman"/>
          <w:bCs/>
          <w:sz w:val="24"/>
          <w:szCs w:val="24"/>
        </w:rPr>
        <w:t>.</w:t>
      </w:r>
      <w:r w:rsidR="00667BB6">
        <w:rPr>
          <w:rFonts w:ascii="Times New Roman" w:hAnsi="Times New Roman"/>
          <w:bCs/>
          <w:sz w:val="24"/>
          <w:szCs w:val="24"/>
        </w:rPr>
        <w:t>»</w:t>
      </w:r>
      <w:r>
        <w:rPr>
          <w:rFonts w:ascii="Times New Roman" w:hAnsi="Times New Roman"/>
          <w:bCs/>
          <w:sz w:val="24"/>
          <w:szCs w:val="24"/>
        </w:rPr>
        <w:t>.</w:t>
      </w:r>
    </w:p>
    <w:p w:rsidR="00836803" w:rsidRPr="004073D6" w:rsidRDefault="00836803" w:rsidP="00C728B1">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2F5844">
        <w:rPr>
          <w:rFonts w:ascii="Times New Roman" w:hAnsi="Times New Roman"/>
          <w:bCs/>
          <w:sz w:val="24"/>
          <w:szCs w:val="24"/>
        </w:rPr>
        <w:t>4</w:t>
      </w:r>
      <w:r w:rsidR="00490B28" w:rsidRPr="00C728B1">
        <w:rPr>
          <w:rFonts w:ascii="Times New Roman" w:hAnsi="Times New Roman"/>
          <w:bCs/>
          <w:sz w:val="24"/>
          <w:szCs w:val="24"/>
        </w:rPr>
        <w:t xml:space="preserve">. </w:t>
      </w:r>
      <w:r w:rsidRPr="00C728B1">
        <w:rPr>
          <w:rFonts w:ascii="Times New Roman" w:hAnsi="Times New Roman"/>
          <w:sz w:val="24"/>
          <w:szCs w:val="24"/>
        </w:rPr>
        <w:t xml:space="preserve">Раздел </w:t>
      </w:r>
      <w:r w:rsidRPr="00C728B1">
        <w:rPr>
          <w:rFonts w:ascii="Times New Roman" w:hAnsi="Times New Roman"/>
          <w:sz w:val="24"/>
          <w:szCs w:val="24"/>
          <w:lang w:val="en-US"/>
        </w:rPr>
        <w:t>III</w:t>
      </w:r>
      <w:r w:rsidRPr="00C728B1">
        <w:rPr>
          <w:rFonts w:ascii="Times New Roman" w:hAnsi="Times New Roman"/>
          <w:sz w:val="24"/>
          <w:szCs w:val="24"/>
        </w:rPr>
        <w:t xml:space="preserve"> административного регламента, дополнить пункт</w:t>
      </w:r>
      <w:r w:rsidR="004073D6">
        <w:rPr>
          <w:rFonts w:ascii="Times New Roman" w:hAnsi="Times New Roman"/>
          <w:sz w:val="24"/>
          <w:szCs w:val="24"/>
        </w:rPr>
        <w:t>ами</w:t>
      </w:r>
      <w:r w:rsidRPr="00C728B1">
        <w:rPr>
          <w:rFonts w:ascii="Times New Roman" w:hAnsi="Times New Roman"/>
          <w:sz w:val="24"/>
          <w:szCs w:val="24"/>
        </w:rPr>
        <w:t xml:space="preserve"> </w:t>
      </w:r>
      <w:r w:rsidRPr="004073D6">
        <w:rPr>
          <w:rFonts w:ascii="Times New Roman" w:hAnsi="Times New Roman"/>
          <w:sz w:val="24"/>
          <w:szCs w:val="24"/>
        </w:rPr>
        <w:t>3.</w:t>
      </w:r>
      <w:r w:rsidR="004073D6" w:rsidRPr="004073D6">
        <w:rPr>
          <w:rFonts w:ascii="Times New Roman" w:hAnsi="Times New Roman"/>
          <w:sz w:val="24"/>
          <w:szCs w:val="24"/>
        </w:rPr>
        <w:t>40</w:t>
      </w:r>
      <w:r w:rsidR="004073D6">
        <w:rPr>
          <w:rFonts w:ascii="Times New Roman" w:hAnsi="Times New Roman"/>
          <w:sz w:val="24"/>
          <w:szCs w:val="24"/>
        </w:rPr>
        <w:t xml:space="preserve">, </w:t>
      </w:r>
      <w:r w:rsidR="004073D6" w:rsidRPr="004073D6">
        <w:rPr>
          <w:rFonts w:ascii="Times New Roman" w:hAnsi="Times New Roman"/>
          <w:sz w:val="24"/>
          <w:szCs w:val="24"/>
        </w:rPr>
        <w:t>3.41, 3.41.1, 3.41.2, 3.41.3, 3.41.4, 3.41.5, 3.41.6</w:t>
      </w:r>
      <w:r w:rsidRPr="004073D6">
        <w:rPr>
          <w:rFonts w:ascii="Times New Roman" w:hAnsi="Times New Roman"/>
          <w:sz w:val="24"/>
          <w:szCs w:val="24"/>
        </w:rPr>
        <w:t xml:space="preserve"> следующего содержания:</w:t>
      </w:r>
    </w:p>
    <w:p w:rsidR="00836803" w:rsidRDefault="00836803" w:rsidP="00136856">
      <w:pPr>
        <w:autoSpaceDE w:val="0"/>
        <w:autoSpaceDN w:val="0"/>
        <w:adjustRightInd w:val="0"/>
        <w:spacing w:after="0" w:line="240" w:lineRule="auto"/>
        <w:jc w:val="both"/>
        <w:rPr>
          <w:rFonts w:ascii="Times New Roman" w:hAnsi="Times New Roman"/>
          <w:bCs/>
          <w:sz w:val="24"/>
          <w:szCs w:val="24"/>
        </w:rPr>
      </w:pPr>
      <w:r w:rsidRPr="00C728B1">
        <w:rPr>
          <w:rFonts w:ascii="Times New Roman" w:hAnsi="Times New Roman"/>
          <w:sz w:val="24"/>
          <w:szCs w:val="24"/>
          <w:lang w:eastAsia="ru-RU"/>
        </w:rPr>
        <w:tab/>
      </w:r>
      <w:r w:rsidR="00667BB6">
        <w:rPr>
          <w:rFonts w:ascii="Times New Roman" w:hAnsi="Times New Roman"/>
          <w:sz w:val="24"/>
          <w:szCs w:val="24"/>
          <w:lang w:eastAsia="ru-RU"/>
        </w:rPr>
        <w:t>«</w:t>
      </w:r>
      <w:r w:rsidR="004073D6">
        <w:rPr>
          <w:rFonts w:ascii="Times New Roman" w:hAnsi="Times New Roman"/>
          <w:sz w:val="24"/>
          <w:szCs w:val="24"/>
          <w:lang w:eastAsia="ru-RU"/>
        </w:rPr>
        <w:t>3.40</w:t>
      </w:r>
      <w:r w:rsidRPr="00C728B1">
        <w:rPr>
          <w:rFonts w:ascii="Times New Roman" w:hAnsi="Times New Roman"/>
          <w:sz w:val="24"/>
          <w:szCs w:val="24"/>
          <w:lang w:eastAsia="ru-RU"/>
        </w:rPr>
        <w:t>.</w:t>
      </w:r>
      <w:r w:rsidRPr="00AB48BB">
        <w:rPr>
          <w:rFonts w:ascii="Times New Roman" w:hAnsi="Times New Roman"/>
          <w:sz w:val="24"/>
          <w:szCs w:val="24"/>
          <w:lang w:eastAsia="ru-RU"/>
        </w:rPr>
        <w:t xml:space="preserve"> </w:t>
      </w:r>
      <w:r w:rsidRPr="00AB48BB">
        <w:rPr>
          <w:rFonts w:ascii="Times New Roman" w:eastAsiaTheme="minorHAnsi" w:hAnsi="Times New Roman"/>
          <w:sz w:val="24"/>
          <w:szCs w:val="24"/>
        </w:rPr>
        <w:t xml:space="preserve">Комитет по управлению муниципальным имуществом администрации Ягоднинского городского округа от имени муниципального образования </w:t>
      </w:r>
      <w:r w:rsidR="00667BB6">
        <w:rPr>
          <w:rFonts w:ascii="Times New Roman" w:eastAsiaTheme="minorHAnsi" w:hAnsi="Times New Roman"/>
          <w:sz w:val="24"/>
          <w:szCs w:val="24"/>
        </w:rPr>
        <w:t>«</w:t>
      </w:r>
      <w:r w:rsidRPr="00AB48BB">
        <w:rPr>
          <w:rFonts w:ascii="Times New Roman" w:eastAsiaTheme="minorHAnsi" w:hAnsi="Times New Roman"/>
          <w:sz w:val="24"/>
          <w:szCs w:val="24"/>
        </w:rPr>
        <w:t>Ягоднинский городской округ</w:t>
      </w:r>
      <w:r w:rsidR="00667BB6">
        <w:rPr>
          <w:rFonts w:ascii="Times New Roman" w:eastAsiaTheme="minorHAnsi" w:hAnsi="Times New Roman"/>
          <w:sz w:val="24"/>
          <w:szCs w:val="24"/>
        </w:rPr>
        <w:t>»</w:t>
      </w:r>
      <w:r w:rsidRPr="00AB48BB">
        <w:rPr>
          <w:rFonts w:ascii="Times New Roman" w:eastAsiaTheme="minorHAnsi" w:hAnsi="Times New Roman"/>
          <w:sz w:val="24"/>
          <w:szCs w:val="24"/>
        </w:rPr>
        <w:t xml:space="preserve"> в случае, если право, ограничение права или обременение объекта недвижимости возникают на основании акта органа местного самоуправления Ягоднинского городского округа</w:t>
      </w:r>
      <w:r>
        <w:rPr>
          <w:rFonts w:ascii="Times New Roman" w:eastAsiaTheme="minorHAnsi" w:hAnsi="Times New Roman"/>
          <w:sz w:val="24"/>
          <w:szCs w:val="24"/>
        </w:rPr>
        <w:t>,</w:t>
      </w:r>
      <w:r w:rsidRPr="00AB48BB">
        <w:rPr>
          <w:rFonts w:ascii="Times New Roman" w:eastAsiaTheme="minorHAnsi" w:hAnsi="Times New Roman"/>
          <w:sz w:val="24"/>
          <w:szCs w:val="24"/>
        </w:rPr>
        <w:t xml:space="preserve"> либо сделки с органом местного самоуправления Ягоднинского </w:t>
      </w:r>
      <w:r w:rsidRPr="00AB48BB">
        <w:rPr>
          <w:rFonts w:ascii="Times New Roman" w:eastAsiaTheme="minorHAnsi" w:hAnsi="Times New Roman"/>
          <w:sz w:val="24"/>
          <w:szCs w:val="24"/>
        </w:rPr>
        <w:lastRenderedPageBreak/>
        <w:t xml:space="preserve">городского округа, в том числе сделки, совершенной на основании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14" w:history="1">
        <w:r w:rsidRPr="00AB48BB">
          <w:rPr>
            <w:rFonts w:ascii="Times New Roman" w:eastAsiaTheme="minorHAnsi" w:hAnsi="Times New Roman"/>
            <w:color w:val="0000FF"/>
            <w:sz w:val="24"/>
            <w:szCs w:val="24"/>
          </w:rPr>
          <w:t>статьей 18</w:t>
        </w:r>
      </w:hyperlink>
      <w:r w:rsidRPr="00AB48BB">
        <w:rPr>
          <w:rFonts w:ascii="Times New Roman" w:eastAsiaTheme="minorHAnsi" w:hAnsi="Times New Roman"/>
          <w:sz w:val="24"/>
          <w:szCs w:val="24"/>
        </w:rPr>
        <w:t xml:space="preserve"> Федерального закона от 13.07.2015 № 218-ФЗ </w:t>
      </w:r>
      <w:r w:rsidR="00667BB6">
        <w:rPr>
          <w:rFonts w:ascii="Times New Roman" w:eastAsiaTheme="minorHAnsi" w:hAnsi="Times New Roman"/>
          <w:sz w:val="24"/>
          <w:szCs w:val="24"/>
        </w:rPr>
        <w:t>«</w:t>
      </w:r>
      <w:r w:rsidRPr="00AB48BB">
        <w:rPr>
          <w:rFonts w:ascii="Times New Roman" w:eastAsiaTheme="minorHAnsi" w:hAnsi="Times New Roman"/>
          <w:sz w:val="24"/>
          <w:szCs w:val="24"/>
        </w:rPr>
        <w:t>О государственной регистрации недвижимости</w:t>
      </w:r>
      <w:r w:rsidR="00667BB6">
        <w:rPr>
          <w:rFonts w:ascii="Times New Roman" w:eastAsiaTheme="minorHAnsi" w:hAnsi="Times New Roman"/>
          <w:sz w:val="24"/>
          <w:szCs w:val="24"/>
        </w:rPr>
        <w:t>»</w:t>
      </w:r>
      <w:r w:rsidRPr="00AB48BB">
        <w:rPr>
          <w:rFonts w:ascii="Times New Roman" w:eastAsiaTheme="minorHAnsi" w:hAnsi="Times New Roman"/>
          <w:sz w:val="24"/>
          <w:szCs w:val="24"/>
        </w:rPr>
        <w:t>.</w:t>
      </w:r>
    </w:p>
    <w:p w:rsidR="00FE53A2" w:rsidRPr="00FE53A2" w:rsidRDefault="004073D6" w:rsidP="00136856">
      <w:pPr>
        <w:pStyle w:val="3"/>
        <w:jc w:val="both"/>
        <w:rPr>
          <w:sz w:val="24"/>
          <w:szCs w:val="24"/>
        </w:rPr>
      </w:pPr>
      <w:r>
        <w:rPr>
          <w:sz w:val="24"/>
          <w:szCs w:val="24"/>
        </w:rPr>
        <w:tab/>
      </w:r>
      <w:r w:rsidR="00FE53A2" w:rsidRPr="00FE53A2">
        <w:rPr>
          <w:sz w:val="24"/>
          <w:szCs w:val="24"/>
        </w:rPr>
        <w:t>3.</w:t>
      </w:r>
      <w:r>
        <w:rPr>
          <w:sz w:val="24"/>
          <w:szCs w:val="24"/>
        </w:rPr>
        <w:t>41.</w:t>
      </w:r>
      <w:r w:rsidR="00FE53A2" w:rsidRPr="00FE53A2">
        <w:rPr>
          <w:sz w:val="24"/>
          <w:szCs w:val="24"/>
        </w:rPr>
        <w:t xml:space="preserve"> Порядок исправления допущенных опечаток и (или) ошибок в выданных в результате предоставления муниципальной услуги документах.</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073D6">
        <w:rPr>
          <w:sz w:val="24"/>
          <w:szCs w:val="24"/>
        </w:rPr>
        <w:t>41</w:t>
      </w:r>
      <w:r w:rsidR="00FE53A2" w:rsidRPr="00FE53A2">
        <w:rPr>
          <w:sz w:val="24"/>
          <w:szCs w:val="24"/>
        </w:rPr>
        <w:t xml:space="preserve">.1. В случае выявления заявителем опечаток и (или) ошибок в выданных в результате предоставления муниципальной услуги </w:t>
      </w:r>
      <w:r w:rsidR="00FE53A2" w:rsidRPr="009A6345">
        <w:rPr>
          <w:sz w:val="24"/>
          <w:szCs w:val="24"/>
        </w:rPr>
        <w:t>документах, заявитель</w:t>
      </w:r>
      <w:r w:rsidR="00FE53A2" w:rsidRPr="00FE53A2">
        <w:rPr>
          <w:sz w:val="24"/>
          <w:szCs w:val="24"/>
        </w:rPr>
        <w:t xml:space="preserve"> предоставляет в </w:t>
      </w:r>
      <w:r w:rsidR="00346EB9">
        <w:rPr>
          <w:sz w:val="24"/>
          <w:szCs w:val="24"/>
        </w:rPr>
        <w:t xml:space="preserve">Комитет по управлению муниципальным имуществом администрации Ягоднинского городского округа </w:t>
      </w:r>
      <w:r w:rsidR="00FE53A2" w:rsidRPr="00FE53A2">
        <w:rPr>
          <w:sz w:val="24"/>
          <w:szCs w:val="24"/>
        </w:rPr>
        <w:t>заявление об исправлении таких опечаток и (или) ошибок, в котором указывается:</w:t>
      </w:r>
    </w:p>
    <w:p w:rsidR="00FE53A2" w:rsidRPr="00FE53A2" w:rsidRDefault="009A6345" w:rsidP="00136856">
      <w:pPr>
        <w:pStyle w:val="3"/>
        <w:jc w:val="both"/>
        <w:rPr>
          <w:sz w:val="24"/>
          <w:szCs w:val="24"/>
        </w:rPr>
      </w:pPr>
      <w:r>
        <w:rPr>
          <w:sz w:val="24"/>
          <w:szCs w:val="24"/>
        </w:rPr>
        <w:tab/>
      </w:r>
      <w:r w:rsidR="00FE53A2" w:rsidRPr="00FE53A2">
        <w:rPr>
          <w:sz w:val="24"/>
          <w:szCs w:val="24"/>
        </w:rPr>
        <w:t>1) фамилия, имя, отчество (последнее – при наличии) (контактная информация заявителя);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2) реквизиты документов, в которых заявитель выявил опечатки и (или) ошибки;</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3) описание опечаток и (или) ошибок, выявленных заявителем;</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073D6">
        <w:rPr>
          <w:sz w:val="24"/>
          <w:szCs w:val="24"/>
        </w:rPr>
        <w:t>41</w:t>
      </w:r>
      <w:r w:rsidR="00FE53A2" w:rsidRPr="00FE53A2">
        <w:rPr>
          <w:sz w:val="24"/>
          <w:szCs w:val="24"/>
        </w:rPr>
        <w:t xml:space="preserve">.2. Уполномоченный специалист </w:t>
      </w:r>
      <w:r w:rsidR="00346EB9">
        <w:rPr>
          <w:sz w:val="24"/>
          <w:szCs w:val="24"/>
        </w:rPr>
        <w:t>Комитет</w:t>
      </w:r>
      <w:r w:rsidR="00D13E11">
        <w:rPr>
          <w:sz w:val="24"/>
          <w:szCs w:val="24"/>
        </w:rPr>
        <w:t>а</w:t>
      </w:r>
      <w:r w:rsidR="00346EB9">
        <w:rPr>
          <w:sz w:val="24"/>
          <w:szCs w:val="24"/>
        </w:rPr>
        <w:t xml:space="preserve"> </w:t>
      </w:r>
      <w:r w:rsidR="00FE53A2" w:rsidRPr="00FE53A2">
        <w:rPr>
          <w:sz w:val="24"/>
          <w:szCs w:val="24"/>
        </w:rPr>
        <w:t>в срок, не превышающий 3-х рабочих дней с момента поступления соответствующего заявления, проводит проверку указанных в заявлении сведений.</w:t>
      </w:r>
    </w:p>
    <w:p w:rsidR="00FE53A2" w:rsidRPr="00FE53A2" w:rsidRDefault="009A6345" w:rsidP="00136856">
      <w:pPr>
        <w:pStyle w:val="3"/>
        <w:jc w:val="both"/>
        <w:rPr>
          <w:sz w:val="24"/>
          <w:szCs w:val="24"/>
        </w:rPr>
      </w:pPr>
      <w:r>
        <w:rPr>
          <w:sz w:val="24"/>
          <w:szCs w:val="24"/>
        </w:rPr>
        <w:tab/>
      </w:r>
      <w:r w:rsidR="00F74D76">
        <w:rPr>
          <w:sz w:val="24"/>
          <w:szCs w:val="24"/>
        </w:rPr>
        <w:t>3.</w:t>
      </w:r>
      <w:r w:rsidR="004073D6">
        <w:rPr>
          <w:sz w:val="24"/>
          <w:szCs w:val="24"/>
        </w:rPr>
        <w:t>41</w:t>
      </w:r>
      <w:r w:rsidR="00FE53A2" w:rsidRPr="00FE53A2">
        <w:rPr>
          <w:sz w:val="24"/>
          <w:szCs w:val="24"/>
        </w:rPr>
        <w:t xml:space="preserve">.3. 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w:t>
      </w:r>
      <w:r w:rsidR="00D13E11">
        <w:rPr>
          <w:sz w:val="24"/>
          <w:szCs w:val="24"/>
        </w:rPr>
        <w:t xml:space="preserve">Комитета </w:t>
      </w:r>
      <w:r w:rsidR="00FE53A2" w:rsidRPr="00FE53A2">
        <w:rPr>
          <w:sz w:val="24"/>
          <w:szCs w:val="24"/>
        </w:rPr>
        <w:t>осуществляет их замену в срок, не превышающий 5 рабочих дней с момента поступления соответствующего заявления.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073D6">
        <w:rPr>
          <w:rFonts w:ascii="Times New Roman" w:hAnsi="Times New Roman"/>
          <w:sz w:val="24"/>
          <w:szCs w:val="24"/>
        </w:rPr>
        <w:t>41</w:t>
      </w:r>
      <w:r w:rsidR="00FE53A2" w:rsidRPr="00FE53A2">
        <w:rPr>
          <w:rFonts w:ascii="Times New Roman" w:hAnsi="Times New Roman"/>
          <w:sz w:val="24"/>
          <w:szCs w:val="24"/>
        </w:rPr>
        <w:t>.4.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D13E11">
        <w:rPr>
          <w:rFonts w:ascii="Times New Roman" w:hAnsi="Times New Roman"/>
          <w:sz w:val="24"/>
          <w:szCs w:val="24"/>
        </w:rPr>
        <w:t xml:space="preserve"> Комитета</w:t>
      </w:r>
      <w:r w:rsidR="00FE53A2" w:rsidRPr="00FE53A2">
        <w:rPr>
          <w:rFonts w:ascii="Times New Roman" w:hAnsi="Times New Roman"/>
          <w:sz w:val="24"/>
          <w:szCs w:val="24"/>
        </w:rPr>
        <w:t>,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 подписания и регистрации уведомления.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073D6">
        <w:rPr>
          <w:rFonts w:ascii="Times New Roman" w:hAnsi="Times New Roman"/>
          <w:sz w:val="24"/>
          <w:szCs w:val="24"/>
        </w:rPr>
        <w:t>41</w:t>
      </w:r>
      <w:r w:rsidR="00FE53A2" w:rsidRPr="00FE53A2">
        <w:rPr>
          <w:rFonts w:ascii="Times New Roman" w:hAnsi="Times New Roman"/>
          <w:sz w:val="24"/>
          <w:szCs w:val="24"/>
        </w:rPr>
        <w:t xml:space="preserve">.5. Результатом административной процедуры (действия) является исправление </w:t>
      </w:r>
      <w:r>
        <w:rPr>
          <w:rFonts w:ascii="Times New Roman" w:hAnsi="Times New Roman"/>
          <w:sz w:val="24"/>
          <w:szCs w:val="24"/>
        </w:rPr>
        <w:t>Комитетом</w:t>
      </w:r>
      <w:r w:rsidR="00FE53A2" w:rsidRPr="00FE53A2">
        <w:rPr>
          <w:rFonts w:ascii="Times New Roman" w:hAnsi="Times New Roman"/>
          <w:sz w:val="24"/>
          <w:szCs w:val="24"/>
        </w:rPr>
        <w:t>, допущенных им опечаток и ошибок в выданных в результате предоставления муниципальной услуги документах и их замена.</w:t>
      </w:r>
    </w:p>
    <w:p w:rsidR="00136856"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073D6">
        <w:rPr>
          <w:rFonts w:ascii="Times New Roman" w:hAnsi="Times New Roman"/>
          <w:sz w:val="24"/>
          <w:szCs w:val="24"/>
        </w:rPr>
        <w:t>41</w:t>
      </w:r>
      <w:r w:rsidR="00FE53A2" w:rsidRPr="00FE53A2">
        <w:rPr>
          <w:rFonts w:ascii="Times New Roman" w:hAnsi="Times New Roman"/>
          <w:sz w:val="24"/>
          <w:szCs w:val="24"/>
        </w:rPr>
        <w:t xml:space="preserve">.6 Заявитель вправе обжаловать в досудебном порядке отказ </w:t>
      </w:r>
      <w:r w:rsidR="00D13E11">
        <w:rPr>
          <w:rFonts w:ascii="Times New Roman" w:hAnsi="Times New Roman"/>
          <w:sz w:val="24"/>
          <w:szCs w:val="24"/>
        </w:rPr>
        <w:t>Комитета</w:t>
      </w:r>
      <w:r w:rsidR="00FE53A2" w:rsidRPr="00FE53A2">
        <w:rPr>
          <w:rFonts w:ascii="Times New Roman" w:hAnsi="Times New Roman"/>
          <w:sz w:val="24"/>
          <w:szCs w:val="24"/>
        </w:rPr>
        <w:t xml:space="preserve">, должностного лица </w:t>
      </w:r>
      <w:r w:rsidR="00D13E11">
        <w:rPr>
          <w:rFonts w:ascii="Times New Roman" w:hAnsi="Times New Roman"/>
          <w:sz w:val="24"/>
          <w:szCs w:val="24"/>
        </w:rPr>
        <w:t>Комитета</w:t>
      </w:r>
      <w:r w:rsidR="00FE53A2" w:rsidRPr="00FE53A2">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rsidR="00667BB6">
        <w:rPr>
          <w:rFonts w:ascii="Times New Roman" w:hAnsi="Times New Roman"/>
          <w:sz w:val="24"/>
          <w:szCs w:val="24"/>
        </w:rPr>
        <w:t>»</w:t>
      </w:r>
      <w:r w:rsidR="00A044A0">
        <w:rPr>
          <w:rFonts w:ascii="Times New Roman" w:hAnsi="Times New Roman"/>
          <w:sz w:val="24"/>
          <w:szCs w:val="24"/>
        </w:rPr>
        <w:t>.</w:t>
      </w:r>
    </w:p>
    <w:p w:rsidR="003631C7" w:rsidRPr="009A6345" w:rsidRDefault="003631C7" w:rsidP="003631C7">
      <w:pPr>
        <w:pStyle w:val="3"/>
        <w:ind w:firstLine="708"/>
        <w:jc w:val="both"/>
        <w:rPr>
          <w:sz w:val="24"/>
          <w:szCs w:val="24"/>
        </w:rPr>
      </w:pPr>
      <w:r>
        <w:rPr>
          <w:sz w:val="24"/>
          <w:szCs w:val="24"/>
        </w:rPr>
        <w:t>5</w:t>
      </w:r>
      <w:r w:rsidRPr="009A6345">
        <w:rPr>
          <w:sz w:val="24"/>
          <w:szCs w:val="24"/>
        </w:rPr>
        <w:t xml:space="preserve">. </w:t>
      </w:r>
      <w:r>
        <w:rPr>
          <w:sz w:val="24"/>
          <w:szCs w:val="24"/>
        </w:rPr>
        <w:t>Пункт 4.6</w:t>
      </w:r>
      <w:r w:rsidRPr="009A6345">
        <w:rPr>
          <w:sz w:val="24"/>
          <w:szCs w:val="24"/>
        </w:rPr>
        <w:t xml:space="preserve"> административного регламента</w:t>
      </w:r>
      <w:r>
        <w:rPr>
          <w:sz w:val="24"/>
          <w:szCs w:val="24"/>
        </w:rPr>
        <w:t xml:space="preserve"> изложить в следующей редакции:</w:t>
      </w:r>
    </w:p>
    <w:p w:rsidR="003631C7" w:rsidRDefault="003631C7" w:rsidP="003631C7">
      <w:pPr>
        <w:spacing w:after="0" w:line="240" w:lineRule="auto"/>
        <w:jc w:val="both"/>
        <w:rPr>
          <w:rFonts w:ascii="Times New Roman" w:hAnsi="Times New Roman"/>
          <w:sz w:val="24"/>
          <w:szCs w:val="24"/>
        </w:rPr>
      </w:pPr>
      <w:r>
        <w:rPr>
          <w:lang w:eastAsia="ru-RU"/>
        </w:rPr>
        <w:tab/>
      </w:r>
      <w:r>
        <w:rPr>
          <w:rFonts w:ascii="Times New Roman" w:hAnsi="Times New Roman"/>
          <w:sz w:val="24"/>
          <w:szCs w:val="24"/>
        </w:rPr>
        <w:t>«4.6</w:t>
      </w:r>
      <w:r w:rsidRPr="00E81170">
        <w:rPr>
          <w:rFonts w:ascii="Times New Roman" w:hAnsi="Times New Roman"/>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4"/>
          <w:szCs w:val="24"/>
        </w:rPr>
        <w:t>.</w:t>
      </w:r>
    </w:p>
    <w:p w:rsidR="00160829" w:rsidRDefault="00490B28" w:rsidP="003631C7">
      <w:pPr>
        <w:pStyle w:val="3"/>
        <w:ind w:firstLine="708"/>
        <w:jc w:val="both"/>
        <w:rPr>
          <w:rFonts w:eastAsiaTheme="minorHAnsi"/>
          <w:sz w:val="24"/>
          <w:szCs w:val="24"/>
        </w:rPr>
      </w:pPr>
      <w:r>
        <w:rPr>
          <w:rFonts w:eastAsiaTheme="minorHAnsi"/>
          <w:sz w:val="24"/>
          <w:szCs w:val="24"/>
        </w:rPr>
        <w:t>1)</w:t>
      </w:r>
      <w:r w:rsidR="00160829">
        <w:rPr>
          <w:rFonts w:eastAsiaTheme="minorHAnsi"/>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2667EA">
        <w:rPr>
          <w:rFonts w:eastAsiaTheme="minorHAnsi"/>
          <w:sz w:val="24"/>
          <w:szCs w:val="24"/>
        </w:rPr>
        <w:t>.</w:t>
      </w:r>
      <w:r w:rsidR="00160829">
        <w:rPr>
          <w:rFonts w:eastAsiaTheme="minorHAnsi"/>
          <w:sz w:val="24"/>
          <w:szCs w:val="24"/>
        </w:rPr>
        <w:t xml:space="preserve"> </w:t>
      </w:r>
    </w:p>
    <w:p w:rsidR="0080537A" w:rsidRDefault="00A24841"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490B28">
        <w:rPr>
          <w:rFonts w:ascii="Times New Roman" w:eastAsiaTheme="minorHAnsi" w:hAnsi="Times New Roman"/>
          <w:sz w:val="24"/>
          <w:szCs w:val="24"/>
        </w:rPr>
        <w:t>2)</w:t>
      </w:r>
      <w:r>
        <w:rPr>
          <w:rFonts w:ascii="Times New Roman" w:eastAsiaTheme="minorHAnsi" w:hAnsi="Times New Roman"/>
          <w:sz w:val="24"/>
          <w:szCs w:val="24"/>
        </w:rPr>
        <w:t xml:space="preserve"> </w:t>
      </w:r>
      <w:r w:rsidR="00565219">
        <w:rPr>
          <w:rFonts w:ascii="Times New Roman" w:eastAsiaTheme="minorHAnsi" w:hAnsi="Times New Roman"/>
          <w:sz w:val="24"/>
          <w:szCs w:val="24"/>
        </w:rPr>
        <w:t>Г</w:t>
      </w:r>
      <w:r w:rsidR="001E3A2B">
        <w:rPr>
          <w:rFonts w:ascii="Times New Roman" w:eastAsiaTheme="minorHAnsi" w:hAnsi="Times New Roman"/>
          <w:sz w:val="24"/>
          <w:szCs w:val="24"/>
        </w:rPr>
        <w:t>раждане, их объединения и организации</w:t>
      </w:r>
      <w:r w:rsidR="0080537A">
        <w:rPr>
          <w:rFonts w:ascii="Times New Roman" w:eastAsiaTheme="minorHAnsi" w:hAnsi="Times New Roman"/>
          <w:sz w:val="24"/>
          <w:szCs w:val="24"/>
        </w:rPr>
        <w:t xml:space="preserve"> </w:t>
      </w:r>
      <w:r w:rsidR="0080537A">
        <w:rPr>
          <w:rFonts w:ascii="Times New Roman" w:hAnsi="Times New Roman"/>
          <w:sz w:val="24"/>
          <w:szCs w:val="24"/>
        </w:rPr>
        <w:t xml:space="preserve">вправе </w:t>
      </w:r>
      <w:r w:rsidR="0080537A" w:rsidRPr="00E81170">
        <w:rPr>
          <w:rFonts w:ascii="Times New Roman" w:hAnsi="Times New Roman"/>
          <w:sz w:val="24"/>
          <w:szCs w:val="24"/>
        </w:rPr>
        <w:t xml:space="preserve">осуществлять контроль за соблюдением положений </w:t>
      </w:r>
      <w:r w:rsidR="0080537A">
        <w:rPr>
          <w:rFonts w:ascii="Times New Roman" w:hAnsi="Times New Roman"/>
          <w:sz w:val="24"/>
          <w:szCs w:val="24"/>
        </w:rPr>
        <w:t xml:space="preserve">настоящего </w:t>
      </w:r>
      <w:r w:rsidR="00160829">
        <w:rPr>
          <w:rFonts w:ascii="Times New Roman" w:hAnsi="Times New Roman"/>
          <w:sz w:val="24"/>
          <w:szCs w:val="24"/>
        </w:rPr>
        <w:t>Р</w:t>
      </w:r>
      <w:r w:rsidR="0080537A" w:rsidRPr="00E81170">
        <w:rPr>
          <w:rFonts w:ascii="Times New Roman" w:hAnsi="Times New Roman"/>
          <w:sz w:val="24"/>
          <w:szCs w:val="24"/>
        </w:rPr>
        <w:t>егламента, сроков исполнения административных процеду</w:t>
      </w:r>
      <w:r w:rsidR="0080537A">
        <w:rPr>
          <w:rFonts w:ascii="Times New Roman" w:hAnsi="Times New Roman"/>
          <w:sz w:val="24"/>
          <w:szCs w:val="24"/>
        </w:rPr>
        <w:t>р</w:t>
      </w:r>
      <w:r w:rsidR="00565219">
        <w:rPr>
          <w:rFonts w:ascii="Times New Roman" w:hAnsi="Times New Roman"/>
          <w:sz w:val="24"/>
          <w:szCs w:val="24"/>
        </w:rPr>
        <w:t>,</w:t>
      </w:r>
      <w:r w:rsidR="0080537A">
        <w:rPr>
          <w:rFonts w:ascii="Times New Roman" w:eastAsiaTheme="minorHAnsi" w:hAnsi="Times New Roman"/>
          <w:sz w:val="24"/>
          <w:szCs w:val="24"/>
        </w:rPr>
        <w:t xml:space="preserve"> </w:t>
      </w:r>
      <w:r w:rsidR="001E3A2B">
        <w:rPr>
          <w:rFonts w:ascii="Times New Roman" w:eastAsiaTheme="minorHAnsi" w:hAnsi="Times New Roman"/>
          <w:sz w:val="24"/>
          <w:szCs w:val="24"/>
        </w:rPr>
        <w:t>запр</w:t>
      </w:r>
      <w:r w:rsidR="0003583E">
        <w:rPr>
          <w:rFonts w:ascii="Times New Roman" w:eastAsiaTheme="minorHAnsi" w:hAnsi="Times New Roman"/>
          <w:sz w:val="24"/>
          <w:szCs w:val="24"/>
        </w:rPr>
        <w:t>ашивать</w:t>
      </w:r>
      <w:r w:rsidR="001E3A2B">
        <w:rPr>
          <w:rFonts w:ascii="Times New Roman" w:eastAsiaTheme="minorHAnsi" w:hAnsi="Times New Roman"/>
          <w:sz w:val="24"/>
          <w:szCs w:val="24"/>
        </w:rPr>
        <w:t xml:space="preserve"> и получ</w:t>
      </w:r>
      <w:r w:rsidR="0003583E">
        <w:rPr>
          <w:rFonts w:ascii="Times New Roman" w:eastAsiaTheme="minorHAnsi" w:hAnsi="Times New Roman"/>
          <w:sz w:val="24"/>
          <w:szCs w:val="24"/>
        </w:rPr>
        <w:t>а</w:t>
      </w:r>
      <w:r w:rsidR="001E3A2B">
        <w:rPr>
          <w:rFonts w:ascii="Times New Roman" w:eastAsiaTheme="minorHAnsi" w:hAnsi="Times New Roman"/>
          <w:sz w:val="24"/>
          <w:szCs w:val="24"/>
        </w:rPr>
        <w:t>ть</w:t>
      </w:r>
      <w:r w:rsidR="0003583E" w:rsidRPr="0003583E">
        <w:rPr>
          <w:rFonts w:ascii="Times New Roman" w:hAnsi="Times New Roman"/>
          <w:sz w:val="24"/>
          <w:szCs w:val="24"/>
        </w:rPr>
        <w:t xml:space="preserve"> </w:t>
      </w:r>
      <w:r w:rsidR="0003583E" w:rsidRPr="00E81170">
        <w:rPr>
          <w:rFonts w:ascii="Times New Roman" w:hAnsi="Times New Roman"/>
          <w:sz w:val="24"/>
          <w:szCs w:val="24"/>
        </w:rPr>
        <w:t>информацию о порядке предоставления муниципальной услуги, а также оценивать качество предоставления муниципальной услуги.</w:t>
      </w:r>
      <w:r w:rsidR="0080537A" w:rsidRPr="0080537A">
        <w:rPr>
          <w:rFonts w:ascii="Times New Roman" w:eastAsiaTheme="minorHAnsi" w:hAnsi="Times New Roman"/>
          <w:sz w:val="24"/>
          <w:szCs w:val="24"/>
        </w:rPr>
        <w:t xml:space="preserve"> </w:t>
      </w:r>
      <w:r w:rsidR="0080537A">
        <w:rPr>
          <w:rFonts w:ascii="Times New Roman" w:eastAsiaTheme="minorHAnsi" w:hAnsi="Times New Roman"/>
          <w:sz w:val="24"/>
          <w:szCs w:val="24"/>
        </w:rPr>
        <w:t xml:space="preserve">Должностные </w:t>
      </w:r>
      <w:r w:rsidR="0080537A">
        <w:rPr>
          <w:rFonts w:ascii="Times New Roman" w:eastAsiaTheme="minorHAnsi" w:hAnsi="Times New Roman"/>
          <w:sz w:val="24"/>
          <w:szCs w:val="24"/>
        </w:rPr>
        <w:lastRenderedPageBreak/>
        <w:t>лица обязаны предоставить им возможность ознакомления с документами и материалами, относящимися к условиям предоставления муниципальной услуги.</w:t>
      </w:r>
    </w:p>
    <w:p w:rsidR="00136856"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995F4F">
        <w:rPr>
          <w:rFonts w:ascii="Times New Roman" w:eastAsiaTheme="minorHAnsi" w:hAnsi="Times New Roman"/>
          <w:sz w:val="24"/>
          <w:szCs w:val="24"/>
        </w:rPr>
        <w:t>3)</w:t>
      </w:r>
      <w:r w:rsidR="00A24841">
        <w:rPr>
          <w:rFonts w:ascii="Times New Roman" w:eastAsiaTheme="minorHAnsi" w:hAnsi="Times New Roman"/>
          <w:sz w:val="24"/>
          <w:szCs w:val="24"/>
        </w:rPr>
        <w:t xml:space="preserve"> </w:t>
      </w:r>
      <w:r w:rsidR="0080537A">
        <w:rPr>
          <w:rFonts w:ascii="Times New Roman" w:eastAsiaTheme="minorHAnsi" w:hAnsi="Times New Roman"/>
          <w:sz w:val="24"/>
          <w:szCs w:val="24"/>
        </w:rPr>
        <w:t xml:space="preserve">По результатам рассмотрения представленных документов и материалов граждане, их объединения и организации могут </w:t>
      </w:r>
      <w:r w:rsidR="0080537A" w:rsidRPr="00E81170">
        <w:rPr>
          <w:rFonts w:ascii="Times New Roman" w:hAnsi="Times New Roman"/>
          <w:sz w:val="24"/>
          <w:szCs w:val="24"/>
        </w:rPr>
        <w:t>направлять</w:t>
      </w:r>
      <w:r w:rsidR="0080537A">
        <w:rPr>
          <w:rFonts w:ascii="Times New Roman" w:hAnsi="Times New Roman"/>
          <w:sz w:val="24"/>
          <w:szCs w:val="24"/>
        </w:rPr>
        <w:t xml:space="preserve"> в Комитет</w:t>
      </w:r>
      <w:r w:rsidR="0080537A" w:rsidRPr="00E81170">
        <w:rPr>
          <w:rFonts w:ascii="Times New Roman" w:hAnsi="Times New Roman"/>
          <w:sz w:val="24"/>
          <w:szCs w:val="24"/>
        </w:rPr>
        <w:t xml:space="preserve"> замечания</w:t>
      </w:r>
      <w:r w:rsidR="0080537A">
        <w:rPr>
          <w:rFonts w:ascii="Times New Roman" w:hAnsi="Times New Roman"/>
          <w:sz w:val="24"/>
          <w:szCs w:val="24"/>
        </w:rPr>
        <w:t>,</w:t>
      </w:r>
      <w:r w:rsidR="0080537A" w:rsidRPr="00E81170">
        <w:rPr>
          <w:rFonts w:ascii="Times New Roman" w:hAnsi="Times New Roman"/>
          <w:sz w:val="24"/>
          <w:szCs w:val="24"/>
        </w:rPr>
        <w:t xml:space="preserve"> предложения </w:t>
      </w:r>
      <w:r w:rsidR="0080537A">
        <w:rPr>
          <w:rFonts w:ascii="Times New Roman" w:hAnsi="Times New Roman"/>
          <w:sz w:val="24"/>
          <w:szCs w:val="24"/>
        </w:rPr>
        <w:t>и</w:t>
      </w:r>
      <w:r w:rsidR="0080537A" w:rsidRPr="00E81170">
        <w:rPr>
          <w:rFonts w:ascii="Times New Roman" w:hAnsi="Times New Roman"/>
          <w:sz w:val="24"/>
          <w:szCs w:val="24"/>
        </w:rPr>
        <w:t xml:space="preserve"> </w:t>
      </w:r>
      <w:r w:rsidR="0080537A">
        <w:rPr>
          <w:rFonts w:ascii="Times New Roman" w:eastAsiaTheme="minorHAnsi" w:hAnsi="Times New Roman"/>
          <w:sz w:val="24"/>
          <w:szCs w:val="24"/>
        </w:rPr>
        <w:t xml:space="preserve">рекомендации по совершенствованию качества и порядка предоставления муниципальной услуги, </w:t>
      </w:r>
      <w:r>
        <w:rPr>
          <w:rFonts w:ascii="Times New Roman" w:eastAsiaTheme="minorHAnsi" w:hAnsi="Times New Roman"/>
          <w:sz w:val="24"/>
          <w:szCs w:val="24"/>
        </w:rPr>
        <w:t>которые подлежат рассмотрению в течение 30</w:t>
      </w:r>
      <w:r w:rsidRPr="00160829">
        <w:rPr>
          <w:rFonts w:ascii="Times New Roman" w:eastAsiaTheme="minorHAnsi" w:hAnsi="Times New Roman"/>
          <w:sz w:val="24"/>
          <w:szCs w:val="24"/>
        </w:rPr>
        <w:t xml:space="preserve"> </w:t>
      </w:r>
      <w:r>
        <w:rPr>
          <w:rFonts w:ascii="Times New Roman" w:eastAsiaTheme="minorHAnsi" w:hAnsi="Times New Roman"/>
          <w:sz w:val="24"/>
          <w:szCs w:val="24"/>
        </w:rPr>
        <w:t>календарных дней со дня регистрации.</w:t>
      </w:r>
      <w:r w:rsidR="00667BB6">
        <w:rPr>
          <w:rFonts w:ascii="Times New Roman" w:eastAsiaTheme="minorHAnsi" w:hAnsi="Times New Roman"/>
          <w:sz w:val="24"/>
          <w:szCs w:val="24"/>
        </w:rPr>
        <w:t>»</w:t>
      </w:r>
      <w:r w:rsidR="00A24841">
        <w:rPr>
          <w:rFonts w:ascii="Times New Roman" w:eastAsiaTheme="minorHAnsi" w:hAnsi="Times New Roman"/>
          <w:sz w:val="24"/>
          <w:szCs w:val="24"/>
        </w:rPr>
        <w:t>.</w:t>
      </w:r>
    </w:p>
    <w:p w:rsidR="00E81170" w:rsidRPr="00607169" w:rsidRDefault="00995F4F" w:rsidP="00136856">
      <w:pPr>
        <w:pStyle w:val="3"/>
        <w:ind w:firstLine="708"/>
        <w:jc w:val="both"/>
        <w:rPr>
          <w:sz w:val="24"/>
          <w:szCs w:val="24"/>
        </w:rPr>
      </w:pPr>
      <w:r>
        <w:rPr>
          <w:sz w:val="24"/>
          <w:szCs w:val="24"/>
        </w:rPr>
        <w:t>10</w:t>
      </w:r>
      <w:r w:rsidR="00E81170" w:rsidRPr="00607169">
        <w:rPr>
          <w:sz w:val="24"/>
          <w:szCs w:val="24"/>
        </w:rPr>
        <w:t>. Раздел V административного регламента, изложить в следующей редакции:</w:t>
      </w:r>
    </w:p>
    <w:p w:rsidR="00667BB6" w:rsidRDefault="00667BB6" w:rsidP="00667BB6">
      <w:pPr>
        <w:pStyle w:val="3"/>
        <w:jc w:val="center"/>
        <w:rPr>
          <w:sz w:val="24"/>
          <w:szCs w:val="24"/>
        </w:rPr>
      </w:pPr>
    </w:p>
    <w:p w:rsidR="009476F7" w:rsidRDefault="00667BB6" w:rsidP="00667BB6">
      <w:pPr>
        <w:pStyle w:val="3"/>
        <w:jc w:val="center"/>
        <w:rPr>
          <w:sz w:val="24"/>
          <w:szCs w:val="24"/>
        </w:rPr>
      </w:pPr>
      <w:r>
        <w:rPr>
          <w:sz w:val="24"/>
          <w:szCs w:val="24"/>
        </w:rPr>
        <w:t>«</w:t>
      </w:r>
      <w:r w:rsidR="00E81170" w:rsidRPr="006C40A2">
        <w:rPr>
          <w:sz w:val="24"/>
          <w:szCs w:val="24"/>
        </w:rPr>
        <w:t xml:space="preserve">V. </w:t>
      </w:r>
      <w:r w:rsidR="009476F7">
        <w:rPr>
          <w:sz w:val="24"/>
          <w:szCs w:val="24"/>
        </w:rPr>
        <w:t>Д</w:t>
      </w:r>
      <w:r w:rsidR="009476F7" w:rsidRPr="006C40A2">
        <w:rPr>
          <w:sz w:val="24"/>
          <w:szCs w:val="24"/>
        </w:rPr>
        <w:t>осудебный (внесудебный) порядок обжалования решений</w:t>
      </w:r>
    </w:p>
    <w:p w:rsidR="009476F7" w:rsidRDefault="009476F7" w:rsidP="00667BB6">
      <w:pPr>
        <w:pStyle w:val="3"/>
        <w:jc w:val="center"/>
        <w:rPr>
          <w:sz w:val="24"/>
          <w:szCs w:val="24"/>
        </w:rPr>
      </w:pPr>
      <w:r w:rsidRPr="006C40A2">
        <w:rPr>
          <w:sz w:val="24"/>
          <w:szCs w:val="24"/>
        </w:rPr>
        <w:t>и действий (бездействия) органа, предоставляющего муниципальную услугу,</w:t>
      </w:r>
    </w:p>
    <w:p w:rsidR="00E81170" w:rsidRDefault="009476F7" w:rsidP="00667BB6">
      <w:pPr>
        <w:pStyle w:val="3"/>
        <w:jc w:val="center"/>
        <w:rPr>
          <w:sz w:val="24"/>
          <w:szCs w:val="24"/>
        </w:rPr>
      </w:pPr>
      <w:r w:rsidRPr="006C40A2">
        <w:rPr>
          <w:sz w:val="24"/>
          <w:szCs w:val="24"/>
        </w:rPr>
        <w:t>а также их должностных лиц или муниципальных служащих</w:t>
      </w:r>
    </w:p>
    <w:p w:rsidR="009476F7" w:rsidRPr="009476F7" w:rsidRDefault="009476F7" w:rsidP="00667BB6">
      <w:pPr>
        <w:spacing w:after="0" w:line="240" w:lineRule="auto"/>
        <w:jc w:val="center"/>
        <w:rPr>
          <w:rFonts w:ascii="Times New Roman" w:hAnsi="Times New Roman"/>
          <w:sz w:val="24"/>
          <w:szCs w:val="24"/>
          <w:lang w:eastAsia="ru-RU"/>
        </w:rPr>
      </w:pPr>
    </w:p>
    <w:p w:rsidR="00E81170" w:rsidRDefault="00607169" w:rsidP="00136856">
      <w:pPr>
        <w:pStyle w:val="3"/>
        <w:jc w:val="both"/>
        <w:rPr>
          <w:sz w:val="24"/>
          <w:szCs w:val="24"/>
        </w:rPr>
      </w:pPr>
      <w:r>
        <w:rPr>
          <w:sz w:val="24"/>
          <w:szCs w:val="24"/>
        </w:rPr>
        <w:tab/>
      </w:r>
      <w:r w:rsidR="00E81170" w:rsidRPr="006C40A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81170" w:rsidRPr="00697264" w:rsidRDefault="00607169" w:rsidP="00136856">
      <w:pPr>
        <w:autoSpaceDE w:val="0"/>
        <w:autoSpaceDN w:val="0"/>
        <w:adjustRightInd w:val="0"/>
        <w:spacing w:after="0" w:line="240" w:lineRule="auto"/>
        <w:jc w:val="both"/>
        <w:rPr>
          <w:rFonts w:ascii="Times New Roman" w:hAnsi="Times New Roman"/>
          <w:sz w:val="24"/>
          <w:szCs w:val="24"/>
        </w:rPr>
      </w:pPr>
      <w:r w:rsidRPr="00F129E1">
        <w:rPr>
          <w:rFonts w:ascii="Times New Roman" w:hAnsi="Times New Roman"/>
          <w:sz w:val="24"/>
          <w:szCs w:val="24"/>
        </w:rPr>
        <w:tab/>
      </w:r>
      <w:r w:rsidR="00E81170" w:rsidRPr="00F129E1">
        <w:rPr>
          <w:rFonts w:ascii="Times New Roman" w:hAnsi="Times New Roman"/>
          <w:sz w:val="24"/>
          <w:szCs w:val="24"/>
        </w:rPr>
        <w:t xml:space="preserve">5.1.2. Заявители имеют право на обжалование </w:t>
      </w:r>
      <w:r w:rsidR="00F129E1" w:rsidRPr="00F129E1">
        <w:rPr>
          <w:rFonts w:ascii="Times New Roman" w:hAnsi="Times New Roman"/>
          <w:sz w:val="24"/>
          <w:szCs w:val="24"/>
        </w:rPr>
        <w:t xml:space="preserve">решений и </w:t>
      </w:r>
      <w:r w:rsidR="00E81170" w:rsidRPr="00F129E1">
        <w:rPr>
          <w:rFonts w:ascii="Times New Roman" w:hAnsi="Times New Roman"/>
          <w:sz w:val="24"/>
          <w:szCs w:val="24"/>
        </w:rPr>
        <w:t xml:space="preserve">действий (бездействия) принятых (осуществляемых) в ходе предоставления </w:t>
      </w:r>
      <w:r w:rsidR="00F129E1">
        <w:rPr>
          <w:rFonts w:ascii="Times New Roman" w:hAnsi="Times New Roman"/>
          <w:sz w:val="24"/>
          <w:szCs w:val="24"/>
        </w:rPr>
        <w:t xml:space="preserve">муниципальной </w:t>
      </w:r>
      <w:r w:rsidR="00E81170" w:rsidRPr="00F129E1">
        <w:rPr>
          <w:rFonts w:ascii="Times New Roman" w:hAnsi="Times New Roman"/>
          <w:sz w:val="24"/>
          <w:szCs w:val="24"/>
        </w:rPr>
        <w:t>услуги</w:t>
      </w:r>
      <w:r w:rsidR="00F129E1" w:rsidRPr="00F129E1">
        <w:rPr>
          <w:rFonts w:ascii="Times New Roman" w:eastAsiaTheme="minorHAnsi" w:hAnsi="Times New Roman"/>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697264">
        <w:rPr>
          <w:rFonts w:ascii="Times New Roman" w:eastAsiaTheme="minorHAnsi" w:hAnsi="Times New Roman"/>
          <w:sz w:val="24"/>
          <w:szCs w:val="24"/>
        </w:rPr>
        <w:t xml:space="preserve">, </w:t>
      </w:r>
      <w:r w:rsidR="00313EA6" w:rsidRPr="00697264">
        <w:rPr>
          <w:rFonts w:ascii="Times New Roman" w:hAnsi="Times New Roman"/>
          <w:sz w:val="24"/>
          <w:szCs w:val="24"/>
        </w:rPr>
        <w:t xml:space="preserve">многофункционального центра, </w:t>
      </w:r>
      <w:r w:rsidR="00E81170" w:rsidRPr="00697264">
        <w:rPr>
          <w:rFonts w:ascii="Times New Roman" w:hAnsi="Times New Roman"/>
          <w:sz w:val="24"/>
          <w:szCs w:val="24"/>
        </w:rPr>
        <w:t>в досудебном (внесудебном) порядке.</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5.2. Органы </w:t>
      </w:r>
      <w:r w:rsidR="00566535">
        <w:rPr>
          <w:sz w:val="24"/>
          <w:szCs w:val="24"/>
        </w:rPr>
        <w:t>местного самоуправления</w:t>
      </w:r>
      <w:r w:rsidR="00E81170" w:rsidRPr="006C40A2">
        <w:rPr>
          <w:sz w:val="24"/>
          <w:szCs w:val="24"/>
        </w:rPr>
        <w:t xml:space="preserve"> и уполномоченные должностные лица, которым может быть направлена жалоба заявителя в досудебном (внесудебном) порядке.</w:t>
      </w:r>
    </w:p>
    <w:p w:rsidR="00A23205" w:rsidRDefault="00607169" w:rsidP="00136856">
      <w:pPr>
        <w:pStyle w:val="3"/>
        <w:jc w:val="both"/>
        <w:rPr>
          <w:sz w:val="24"/>
          <w:szCs w:val="24"/>
        </w:rPr>
      </w:pPr>
      <w:r>
        <w:rPr>
          <w:sz w:val="24"/>
          <w:szCs w:val="24"/>
        </w:rPr>
        <w:tab/>
      </w:r>
      <w:r w:rsidR="00E81170" w:rsidRPr="006C40A2">
        <w:rPr>
          <w:sz w:val="24"/>
          <w:szCs w:val="24"/>
        </w:rPr>
        <w:t>Жалоба</w:t>
      </w:r>
      <w:r w:rsidR="00D46668">
        <w:rPr>
          <w:sz w:val="24"/>
          <w:szCs w:val="24"/>
        </w:rPr>
        <w:t xml:space="preserve"> на </w:t>
      </w:r>
      <w:r w:rsidR="00D46668" w:rsidRPr="00F129E1">
        <w:rPr>
          <w:sz w:val="24"/>
          <w:szCs w:val="24"/>
        </w:rPr>
        <w:t>решени</w:t>
      </w:r>
      <w:r w:rsidR="00D46668">
        <w:rPr>
          <w:sz w:val="24"/>
          <w:szCs w:val="24"/>
        </w:rPr>
        <w:t>я</w:t>
      </w:r>
      <w:r w:rsidR="00D46668" w:rsidRPr="00F129E1">
        <w:rPr>
          <w:sz w:val="24"/>
          <w:szCs w:val="24"/>
        </w:rPr>
        <w:t xml:space="preserve"> и действи</w:t>
      </w:r>
      <w:r w:rsidR="00D46668">
        <w:rPr>
          <w:sz w:val="24"/>
          <w:szCs w:val="24"/>
        </w:rPr>
        <w:t>я</w:t>
      </w:r>
      <w:r w:rsidR="00D46668" w:rsidRPr="00F129E1">
        <w:rPr>
          <w:sz w:val="24"/>
          <w:szCs w:val="24"/>
        </w:rPr>
        <w:t xml:space="preserve"> (бездействи</w:t>
      </w:r>
      <w:r w:rsidR="00D46668">
        <w:rPr>
          <w:sz w:val="24"/>
          <w:szCs w:val="24"/>
        </w:rPr>
        <w:t>е</w:t>
      </w:r>
      <w:r w:rsidR="00D46668" w:rsidRPr="00F129E1">
        <w:rPr>
          <w:sz w:val="24"/>
          <w:szCs w:val="24"/>
        </w:rPr>
        <w:t>) приняты</w:t>
      </w:r>
      <w:r w:rsidR="00D46668">
        <w:rPr>
          <w:sz w:val="24"/>
          <w:szCs w:val="24"/>
        </w:rPr>
        <w:t>е</w:t>
      </w:r>
      <w:r w:rsidR="00D46668" w:rsidRPr="00F129E1">
        <w:rPr>
          <w:sz w:val="24"/>
          <w:szCs w:val="24"/>
        </w:rPr>
        <w:t xml:space="preserve"> (осуществляемы</w:t>
      </w:r>
      <w:r w:rsidR="00D46668">
        <w:rPr>
          <w:sz w:val="24"/>
          <w:szCs w:val="24"/>
        </w:rPr>
        <w:t>е</w:t>
      </w:r>
      <w:r w:rsidR="00D46668" w:rsidRPr="00F129E1">
        <w:rPr>
          <w:sz w:val="24"/>
          <w:szCs w:val="24"/>
        </w:rPr>
        <w:t xml:space="preserve">) в ходе предоставления </w:t>
      </w:r>
      <w:r w:rsidR="00D46668">
        <w:rPr>
          <w:sz w:val="24"/>
          <w:szCs w:val="24"/>
        </w:rPr>
        <w:t xml:space="preserve">муниципальной </w:t>
      </w:r>
      <w:r w:rsidR="00D46668" w:rsidRPr="00F129E1">
        <w:rPr>
          <w:sz w:val="24"/>
          <w:szCs w:val="24"/>
        </w:rPr>
        <w:t>услуги</w:t>
      </w:r>
      <w:r w:rsidR="00E81170" w:rsidRPr="006C40A2">
        <w:rPr>
          <w:sz w:val="24"/>
          <w:szCs w:val="24"/>
        </w:rPr>
        <w:t xml:space="preserve"> подается</w:t>
      </w:r>
      <w:r w:rsidR="00A23205">
        <w:rPr>
          <w:sz w:val="24"/>
          <w:szCs w:val="24"/>
        </w:rPr>
        <w:t>:</w:t>
      </w:r>
    </w:p>
    <w:p w:rsidR="00D46668" w:rsidRDefault="00A23205" w:rsidP="00136856">
      <w:pPr>
        <w:pStyle w:val="3"/>
        <w:jc w:val="both"/>
        <w:rPr>
          <w:rFonts w:eastAsiaTheme="minorHAnsi"/>
          <w:sz w:val="24"/>
          <w:szCs w:val="24"/>
        </w:rPr>
      </w:pPr>
      <w:r>
        <w:rPr>
          <w:sz w:val="24"/>
          <w:szCs w:val="24"/>
        </w:rPr>
        <w:tab/>
      </w:r>
      <w:r w:rsidR="00E83111">
        <w:rPr>
          <w:sz w:val="24"/>
          <w:szCs w:val="24"/>
        </w:rPr>
        <w:t>1)</w:t>
      </w:r>
      <w:r>
        <w:rPr>
          <w:sz w:val="24"/>
          <w:szCs w:val="24"/>
        </w:rPr>
        <w:t xml:space="preserve"> </w:t>
      </w:r>
      <w:r w:rsidR="00E81170" w:rsidRPr="006C40A2">
        <w:rPr>
          <w:sz w:val="24"/>
          <w:szCs w:val="24"/>
        </w:rPr>
        <w:t xml:space="preserve">в </w:t>
      </w:r>
      <w:r w:rsidR="001D35C0">
        <w:rPr>
          <w:sz w:val="24"/>
          <w:szCs w:val="24"/>
        </w:rPr>
        <w:t xml:space="preserve">Комитет по управлению муниципальным имуществом администрации </w:t>
      </w:r>
      <w:r w:rsidR="00E81170" w:rsidRPr="006C40A2">
        <w:rPr>
          <w:sz w:val="24"/>
          <w:szCs w:val="24"/>
        </w:rPr>
        <w:t>Ягоднинского городского округа</w:t>
      </w:r>
      <w:r w:rsidR="00D46668">
        <w:rPr>
          <w:sz w:val="24"/>
          <w:szCs w:val="24"/>
        </w:rPr>
        <w:t xml:space="preserve"> на </w:t>
      </w:r>
      <w:r w:rsidR="00D46668" w:rsidRPr="006C40A2">
        <w:rPr>
          <w:sz w:val="24"/>
          <w:szCs w:val="24"/>
        </w:rPr>
        <w:t>решения и действия (бездействие</w:t>
      </w:r>
      <w:r w:rsidR="00D46668">
        <w:rPr>
          <w:sz w:val="24"/>
          <w:szCs w:val="24"/>
        </w:rPr>
        <w:t>)</w:t>
      </w:r>
      <w:r w:rsidR="00E81170" w:rsidRPr="006C40A2">
        <w:rPr>
          <w:sz w:val="24"/>
          <w:szCs w:val="24"/>
        </w:rPr>
        <w:t xml:space="preserve"> </w:t>
      </w:r>
      <w:r w:rsidR="00D46668" w:rsidRPr="00F129E1">
        <w:rPr>
          <w:rFonts w:eastAsiaTheme="minorHAnsi"/>
          <w:sz w:val="24"/>
          <w:szCs w:val="24"/>
        </w:rPr>
        <w:t>должностного лица</w:t>
      </w:r>
      <w:r w:rsidR="00D46668">
        <w:rPr>
          <w:rFonts w:eastAsiaTheme="minorHAnsi"/>
          <w:sz w:val="24"/>
          <w:szCs w:val="24"/>
        </w:rPr>
        <w:t xml:space="preserve"> Комитета, муниципального служащего;</w:t>
      </w:r>
    </w:p>
    <w:p w:rsidR="00D46668" w:rsidRPr="00D46668" w:rsidRDefault="00D46668" w:rsidP="00136856">
      <w:pPr>
        <w:pStyle w:val="3"/>
        <w:jc w:val="both"/>
        <w:rPr>
          <w:sz w:val="24"/>
          <w:szCs w:val="24"/>
        </w:rPr>
      </w:pPr>
      <w:r>
        <w:rPr>
          <w:rFonts w:eastAsiaTheme="minorHAnsi"/>
          <w:sz w:val="24"/>
          <w:szCs w:val="24"/>
        </w:rPr>
        <w:tab/>
      </w:r>
      <w:r w:rsidR="00E83111">
        <w:rPr>
          <w:rFonts w:eastAsiaTheme="minorHAnsi"/>
          <w:sz w:val="24"/>
          <w:szCs w:val="24"/>
        </w:rPr>
        <w:t>2)</w:t>
      </w:r>
      <w:r>
        <w:rPr>
          <w:rFonts w:eastAsiaTheme="minorHAnsi"/>
          <w:sz w:val="24"/>
          <w:szCs w:val="24"/>
        </w:rPr>
        <w:t xml:space="preserve"> в администрацию Ягоднинского городского округа на </w:t>
      </w:r>
      <w:r w:rsidRPr="006C40A2">
        <w:rPr>
          <w:sz w:val="24"/>
          <w:szCs w:val="24"/>
        </w:rPr>
        <w:t>решения и действия (</w:t>
      </w:r>
      <w:r w:rsidRPr="00D46668">
        <w:rPr>
          <w:sz w:val="24"/>
          <w:szCs w:val="24"/>
        </w:rPr>
        <w:t>бездействие</w:t>
      </w:r>
      <w:r w:rsidRPr="00D46668">
        <w:rPr>
          <w:rFonts w:eastAsiaTheme="minorHAnsi"/>
          <w:sz w:val="24"/>
          <w:szCs w:val="24"/>
        </w:rPr>
        <w:t xml:space="preserve">) </w:t>
      </w:r>
      <w:r w:rsidR="00E81170" w:rsidRPr="00D46668">
        <w:rPr>
          <w:sz w:val="24"/>
          <w:szCs w:val="24"/>
        </w:rPr>
        <w:t xml:space="preserve">руководителя </w:t>
      </w:r>
      <w:r w:rsidR="001D35C0" w:rsidRPr="00D46668">
        <w:rPr>
          <w:sz w:val="24"/>
          <w:szCs w:val="24"/>
        </w:rPr>
        <w:t>Комитета</w:t>
      </w:r>
      <w:r w:rsidRPr="00D46668">
        <w:rPr>
          <w:sz w:val="24"/>
          <w:szCs w:val="24"/>
        </w:rPr>
        <w:t>.</w:t>
      </w:r>
    </w:p>
    <w:p w:rsidR="00A12FFE" w:rsidRDefault="00D46668" w:rsidP="00136856">
      <w:pPr>
        <w:autoSpaceDE w:val="0"/>
        <w:autoSpaceDN w:val="0"/>
        <w:adjustRightInd w:val="0"/>
        <w:spacing w:after="0" w:line="240" w:lineRule="auto"/>
        <w:jc w:val="both"/>
        <w:rPr>
          <w:rFonts w:ascii="Times New Roman" w:eastAsiaTheme="minorHAnsi" w:hAnsi="Times New Roman"/>
          <w:sz w:val="24"/>
          <w:szCs w:val="24"/>
        </w:rPr>
      </w:pPr>
      <w:r w:rsidRPr="00D46668">
        <w:rPr>
          <w:rFonts w:ascii="Times New Roman" w:hAnsi="Times New Roman"/>
          <w:sz w:val="24"/>
          <w:szCs w:val="24"/>
          <w:lang w:eastAsia="ru-RU"/>
        </w:rPr>
        <w:tab/>
      </w:r>
      <w:r w:rsidR="00E83111">
        <w:rPr>
          <w:rFonts w:ascii="Times New Roman" w:hAnsi="Times New Roman"/>
          <w:sz w:val="24"/>
          <w:szCs w:val="24"/>
          <w:lang w:eastAsia="ru-RU"/>
        </w:rPr>
        <w:t>3)</w:t>
      </w:r>
      <w:r w:rsidRPr="00D46668">
        <w:rPr>
          <w:rFonts w:ascii="Times New Roman" w:hAnsi="Times New Roman"/>
          <w:sz w:val="24"/>
          <w:szCs w:val="24"/>
          <w:lang w:eastAsia="ru-RU"/>
        </w:rPr>
        <w:t xml:space="preserve"> в </w:t>
      </w:r>
      <w:r w:rsidRPr="00D46668">
        <w:rPr>
          <w:rFonts w:ascii="Times New Roman" w:eastAsiaTheme="minorHAnsi" w:hAnsi="Times New Roman"/>
          <w:sz w:val="24"/>
          <w:szCs w:val="24"/>
        </w:rPr>
        <w:t>многофункциональный центр</w:t>
      </w:r>
      <w:r>
        <w:rPr>
          <w:rFonts w:ascii="Times New Roman" w:eastAsiaTheme="minorHAnsi" w:hAnsi="Times New Roman"/>
          <w:sz w:val="24"/>
          <w:szCs w:val="24"/>
        </w:rPr>
        <w:t xml:space="preserve"> </w:t>
      </w:r>
      <w:r w:rsidR="00E83111" w:rsidRPr="00E83111">
        <w:rPr>
          <w:rFonts w:ascii="Times New Roman" w:eastAsiaTheme="minorHAnsi" w:hAnsi="Times New Roman"/>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E83111" w:rsidRPr="00E83111">
          <w:rPr>
            <w:rFonts w:ascii="Times New Roman" w:eastAsiaTheme="minorHAnsi" w:hAnsi="Times New Roman"/>
            <w:bCs/>
            <w:color w:val="0000FF"/>
            <w:sz w:val="24"/>
            <w:szCs w:val="24"/>
          </w:rPr>
          <w:t>частью 1.3 статьи 16</w:t>
        </w:r>
      </w:hyperlink>
      <w:r w:rsidR="00E83111" w:rsidRPr="00E83111">
        <w:rPr>
          <w:rFonts w:ascii="Times New Roman" w:eastAsiaTheme="minorHAnsi" w:hAnsi="Times New Roman"/>
          <w:bCs/>
          <w:sz w:val="24"/>
          <w:szCs w:val="24"/>
        </w:rPr>
        <w:t xml:space="preserve"> Федерального закона</w:t>
      </w:r>
      <w:r w:rsidR="00E83111" w:rsidRPr="00E83111">
        <w:rPr>
          <w:rFonts w:ascii="Times New Roman" w:eastAsiaTheme="minorHAnsi" w:hAnsi="Times New Roman"/>
          <w:sz w:val="24"/>
          <w:szCs w:val="24"/>
        </w:rPr>
        <w:t xml:space="preserve"> </w:t>
      </w:r>
      <w:r w:rsidR="00E83111">
        <w:rPr>
          <w:rFonts w:ascii="Times New Roman" w:eastAsiaTheme="minorHAnsi" w:hAnsi="Times New Roman"/>
          <w:sz w:val="24"/>
          <w:szCs w:val="24"/>
        </w:rPr>
        <w:t xml:space="preserve">от 27.07.2010 № 210-ФЗ </w:t>
      </w:r>
      <w:r w:rsidR="00667BB6">
        <w:rPr>
          <w:rFonts w:ascii="Times New Roman" w:eastAsiaTheme="minorHAnsi" w:hAnsi="Times New Roman"/>
          <w:sz w:val="24"/>
          <w:szCs w:val="24"/>
        </w:rPr>
        <w:t>«</w:t>
      </w:r>
      <w:r w:rsidR="00E83111">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A12FFE">
        <w:rPr>
          <w:rFonts w:ascii="Times New Roman" w:eastAsiaTheme="minorHAnsi" w:hAnsi="Times New Roman"/>
          <w:sz w:val="24"/>
          <w:szCs w:val="24"/>
        </w:rPr>
        <w:t xml:space="preserve"> либо в соответствующий орган государственной власти, являющийся учредителем многофункционального центра, а также в организации, предусмотренные </w:t>
      </w:r>
      <w:hyperlink r:id="rId16" w:history="1">
        <w:r w:rsidR="00A12FFE">
          <w:rPr>
            <w:rFonts w:ascii="Times New Roman" w:eastAsiaTheme="minorHAnsi" w:hAnsi="Times New Roman"/>
            <w:color w:val="0000FF"/>
            <w:sz w:val="24"/>
            <w:szCs w:val="24"/>
          </w:rPr>
          <w:t>частью 1.1 статьи 16</w:t>
        </w:r>
      </w:hyperlink>
      <w:r w:rsidR="00A12FFE">
        <w:rPr>
          <w:rFonts w:ascii="Times New Roman" w:eastAsiaTheme="minorHAnsi" w:hAnsi="Times New Roman"/>
          <w:sz w:val="24"/>
          <w:szCs w:val="24"/>
        </w:rPr>
        <w:t xml:space="preserve"> </w:t>
      </w:r>
      <w:r w:rsidR="00A12FFE" w:rsidRPr="00E83111">
        <w:rPr>
          <w:rFonts w:ascii="Times New Roman" w:eastAsiaTheme="minorHAnsi" w:hAnsi="Times New Roman"/>
          <w:bCs/>
          <w:sz w:val="24"/>
          <w:szCs w:val="24"/>
        </w:rPr>
        <w:t>Федерального закона</w:t>
      </w:r>
      <w:r w:rsidR="00A12FFE" w:rsidRPr="00E83111">
        <w:rPr>
          <w:rFonts w:ascii="Times New Roman" w:eastAsiaTheme="minorHAnsi" w:hAnsi="Times New Roman"/>
          <w:sz w:val="24"/>
          <w:szCs w:val="24"/>
        </w:rPr>
        <w:t xml:space="preserve"> </w:t>
      </w:r>
      <w:r w:rsidR="00A12FFE">
        <w:rPr>
          <w:rFonts w:ascii="Times New Roman" w:eastAsiaTheme="minorHAnsi" w:hAnsi="Times New Roman"/>
          <w:sz w:val="24"/>
          <w:szCs w:val="24"/>
        </w:rPr>
        <w:t>от 27.07.2010 № 210-ФЗ.</w:t>
      </w:r>
    </w:p>
    <w:p w:rsidR="00E81170" w:rsidRPr="00E83111" w:rsidRDefault="00E83111"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Cs/>
          <w:sz w:val="24"/>
          <w:szCs w:val="24"/>
        </w:rPr>
        <w:tab/>
      </w:r>
      <w:r w:rsidR="00E81170" w:rsidRPr="00E83111">
        <w:rPr>
          <w:rFonts w:ascii="Times New Roman" w:hAnsi="Times New Roman"/>
          <w:sz w:val="24"/>
          <w:szCs w:val="24"/>
        </w:rPr>
        <w:t>5.3. Способы информирования заявителей о порядке подачи и рассмотрения жалобы.</w:t>
      </w:r>
    </w:p>
    <w:p w:rsidR="00E81170" w:rsidRDefault="00607169" w:rsidP="00136856">
      <w:pPr>
        <w:pStyle w:val="3"/>
        <w:jc w:val="both"/>
        <w:rPr>
          <w:sz w:val="24"/>
          <w:szCs w:val="24"/>
        </w:rPr>
      </w:pPr>
      <w:r>
        <w:rPr>
          <w:sz w:val="24"/>
          <w:szCs w:val="24"/>
        </w:rPr>
        <w:tab/>
      </w:r>
      <w:r w:rsidR="00E81170" w:rsidRPr="006C40A2">
        <w:rPr>
          <w:sz w:val="24"/>
          <w:szCs w:val="24"/>
        </w:rPr>
        <w:t xml:space="preserve">5.3.1. Информация о порядке подачи и рассмотрения жалобы размещается на информационных стендах в </w:t>
      </w:r>
      <w:r w:rsidR="00713B20">
        <w:rPr>
          <w:sz w:val="24"/>
          <w:szCs w:val="24"/>
        </w:rPr>
        <w:t>Комитете по управлению муниципальным имуществом администрации Ягоднинского городского округа</w:t>
      </w:r>
      <w:r w:rsidR="00E83111">
        <w:rPr>
          <w:sz w:val="24"/>
          <w:szCs w:val="24"/>
        </w:rPr>
        <w:t xml:space="preserve"> и </w:t>
      </w:r>
      <w:r w:rsidR="00E81170" w:rsidRPr="006C40A2">
        <w:rPr>
          <w:sz w:val="24"/>
          <w:szCs w:val="24"/>
        </w:rPr>
        <w:t>в сети Интернет</w:t>
      </w:r>
      <w:r w:rsidR="00E83111">
        <w:rPr>
          <w:sz w:val="24"/>
          <w:szCs w:val="24"/>
        </w:rPr>
        <w:t xml:space="preserve"> на </w:t>
      </w:r>
      <w:r w:rsidR="00E83111" w:rsidRPr="006C40A2">
        <w:rPr>
          <w:sz w:val="24"/>
          <w:szCs w:val="24"/>
        </w:rPr>
        <w:t>офи</w:t>
      </w:r>
      <w:r w:rsidR="00E83111">
        <w:rPr>
          <w:sz w:val="24"/>
          <w:szCs w:val="24"/>
        </w:rPr>
        <w:t>циальном</w:t>
      </w:r>
      <w:r w:rsidR="00E83111" w:rsidRPr="006C40A2">
        <w:rPr>
          <w:sz w:val="24"/>
          <w:szCs w:val="24"/>
        </w:rPr>
        <w:t xml:space="preserve"> сайт</w:t>
      </w:r>
      <w:r w:rsidR="00E83111">
        <w:rPr>
          <w:sz w:val="24"/>
          <w:szCs w:val="24"/>
        </w:rPr>
        <w:t>е</w:t>
      </w:r>
      <w:r w:rsidR="00E83111" w:rsidRPr="006C40A2">
        <w:rPr>
          <w:sz w:val="24"/>
          <w:szCs w:val="24"/>
        </w:rPr>
        <w:t xml:space="preserve"> Ягоднинского городского округа</w:t>
      </w:r>
      <w:r w:rsidR="00E83111">
        <w:rPr>
          <w:sz w:val="24"/>
          <w:szCs w:val="24"/>
        </w:rPr>
        <w:t xml:space="preserve">: </w:t>
      </w:r>
      <w:hyperlink r:id="rId17" w:history="1">
        <w:r w:rsidR="00E83111" w:rsidRPr="00D25B55">
          <w:rPr>
            <w:rStyle w:val="a3"/>
            <w:sz w:val="24"/>
            <w:szCs w:val="24"/>
          </w:rPr>
          <w:t>http://yagodnoeadm.ru</w:t>
        </w:r>
      </w:hyperlink>
      <w:r w:rsidR="00E83111" w:rsidRPr="006C40A2">
        <w:rPr>
          <w:sz w:val="24"/>
          <w:szCs w:val="24"/>
        </w:rPr>
        <w:t>,</w:t>
      </w:r>
      <w:r w:rsidR="00E83111">
        <w:rPr>
          <w:sz w:val="24"/>
          <w:szCs w:val="24"/>
        </w:rPr>
        <w:t xml:space="preserve"> на </w:t>
      </w:r>
      <w:r w:rsidR="00E81170" w:rsidRPr="006C40A2">
        <w:rPr>
          <w:sz w:val="24"/>
          <w:szCs w:val="24"/>
        </w:rPr>
        <w:t>Един</w:t>
      </w:r>
      <w:r w:rsidR="00E83111">
        <w:rPr>
          <w:sz w:val="24"/>
          <w:szCs w:val="24"/>
        </w:rPr>
        <w:t>ом</w:t>
      </w:r>
      <w:r w:rsidR="00E81170" w:rsidRPr="006C40A2">
        <w:rPr>
          <w:sz w:val="24"/>
          <w:szCs w:val="24"/>
        </w:rPr>
        <w:t xml:space="preserve"> портал</w:t>
      </w:r>
      <w:r w:rsidR="00E83111">
        <w:rPr>
          <w:sz w:val="24"/>
          <w:szCs w:val="24"/>
        </w:rPr>
        <w:t>е</w:t>
      </w:r>
      <w:r w:rsidR="00E81170" w:rsidRPr="006C40A2">
        <w:rPr>
          <w:sz w:val="24"/>
          <w:szCs w:val="24"/>
        </w:rPr>
        <w:t xml:space="preserve"> государственных и муниципальных услуг (функций)</w:t>
      </w:r>
      <w:r w:rsidR="00EB46C6">
        <w:rPr>
          <w:sz w:val="24"/>
          <w:szCs w:val="24"/>
        </w:rPr>
        <w:t>:</w:t>
      </w:r>
      <w:r w:rsidR="00EB46C6" w:rsidRPr="00EB46C6">
        <w:t xml:space="preserve"> </w:t>
      </w:r>
      <w:hyperlink r:id="rId18" w:history="1">
        <w:r w:rsidR="00EB46C6" w:rsidRPr="00EB46C6">
          <w:rPr>
            <w:rStyle w:val="a3"/>
            <w:sz w:val="24"/>
            <w:szCs w:val="24"/>
          </w:rPr>
          <w:t>https://www.gosuslugi.ru</w:t>
        </w:r>
      </w:hyperlink>
      <w:r w:rsidR="00E81170" w:rsidRPr="00EB46C6">
        <w:rPr>
          <w:sz w:val="24"/>
          <w:szCs w:val="24"/>
        </w:rPr>
        <w:t xml:space="preserve">, </w:t>
      </w:r>
      <w:r w:rsidR="00E81170" w:rsidRPr="006C40A2">
        <w:rPr>
          <w:sz w:val="24"/>
          <w:szCs w:val="24"/>
        </w:rPr>
        <w:t>а также может быть сообщена заявителю в устной и (или) письменной форме.</w:t>
      </w:r>
    </w:p>
    <w:p w:rsidR="00313EA6" w:rsidRPr="00152B10" w:rsidRDefault="00607169" w:rsidP="00136856">
      <w:pPr>
        <w:autoSpaceDE w:val="0"/>
        <w:autoSpaceDN w:val="0"/>
        <w:adjustRightInd w:val="0"/>
        <w:spacing w:after="0" w:line="240" w:lineRule="auto"/>
        <w:jc w:val="both"/>
        <w:outlineLvl w:val="0"/>
        <w:rPr>
          <w:rFonts w:ascii="Times New Roman" w:eastAsiaTheme="minorHAnsi" w:hAnsi="Times New Roman"/>
          <w:b/>
          <w:bCs/>
          <w:sz w:val="24"/>
          <w:szCs w:val="24"/>
        </w:rPr>
      </w:pPr>
      <w:r>
        <w:rPr>
          <w:rFonts w:ascii="Times New Roman" w:hAnsi="Times New Roman"/>
          <w:sz w:val="24"/>
          <w:szCs w:val="24"/>
        </w:rPr>
        <w:tab/>
      </w:r>
      <w:r w:rsidR="00313EA6" w:rsidRPr="00152B10">
        <w:rPr>
          <w:rFonts w:ascii="Times New Roman" w:hAnsi="Times New Roman"/>
          <w:sz w:val="24"/>
          <w:szCs w:val="24"/>
        </w:rPr>
        <w:t>5.4. Заявитель может обратиться с жалобой, в том числе в следующих случаях:</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5.4.1. Нарушение срока регистрации заявления (обращения, запроса) заявителя о предоставлении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5.4.2. Н</w:t>
      </w:r>
      <w:r w:rsidR="00313EA6" w:rsidRPr="00152B10">
        <w:rPr>
          <w:rFonts w:ascii="Times New Roman" w:eastAsiaTheme="minorHAnsi" w:hAnsi="Times New Roman"/>
          <w:sz w:val="24"/>
          <w:szCs w:val="24"/>
        </w:rPr>
        <w:t xml:space="preserve">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00313EA6" w:rsidRPr="00152B10">
        <w:rPr>
          <w:rFonts w:ascii="Times New Roman" w:eastAsiaTheme="minorHAnsi" w:hAnsi="Times New Roman"/>
          <w:sz w:val="24"/>
          <w:szCs w:val="24"/>
        </w:rPr>
        <w:lastRenderedPageBreak/>
        <w:t xml:space="preserve">услуг в полном объеме в порядке, определенном </w:t>
      </w:r>
      <w:hyperlink r:id="rId19"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 </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(далее Федеральный закон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.5. О</w:t>
      </w:r>
      <w:r w:rsidR="00313EA6" w:rsidRPr="00152B10">
        <w:rPr>
          <w:rFonts w:ascii="Times New Roman" w:eastAsiaTheme="minorHAnsi"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.7. О</w:t>
      </w:r>
      <w:r w:rsidR="00313EA6" w:rsidRPr="00152B10">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00313EA6" w:rsidRPr="00152B10">
          <w:rPr>
            <w:rFonts w:ascii="Times New Roman" w:eastAsiaTheme="minorHAnsi" w:hAnsi="Times New Roman"/>
            <w:sz w:val="24"/>
            <w:szCs w:val="24"/>
          </w:rPr>
          <w:t>частью 1.1 статьи 16</w:t>
        </w:r>
      </w:hyperlink>
      <w:r w:rsidR="00313EA6" w:rsidRPr="00152B10">
        <w:rPr>
          <w:rFonts w:ascii="Times New Roman" w:eastAsiaTheme="minorHAnsi" w:hAnsi="Times New Roman"/>
          <w:sz w:val="24"/>
          <w:szCs w:val="24"/>
        </w:rPr>
        <w:t xml:space="preserve"> Федерального закона от 27.07.2010 № 210-ФЗ </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.8. Н</w:t>
      </w:r>
      <w:r w:rsidR="00313EA6" w:rsidRPr="00152B10">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13EA6" w:rsidRPr="00152B10">
        <w:rPr>
          <w:rFonts w:ascii="Times New Roman" w:hAnsi="Times New Roman"/>
          <w:sz w:val="24"/>
          <w:szCs w:val="24"/>
        </w:rPr>
        <w:t>подпунктом 3 пункта 2.7. Административного регламента</w:t>
      </w:r>
      <w:r w:rsidR="00313EA6" w:rsidRPr="00152B10">
        <w:rPr>
          <w:rFonts w:ascii="Times New Roman" w:eastAsiaTheme="minorHAnsi" w:hAnsi="Times New Roman"/>
          <w:sz w:val="24"/>
          <w:szCs w:val="24"/>
        </w:rPr>
        <w:t xml:space="preserve">. В </w:t>
      </w:r>
      <w:r w:rsidR="00313EA6" w:rsidRPr="00152B10">
        <w:rPr>
          <w:rFonts w:ascii="Times New Roman" w:eastAsiaTheme="minorHAnsi" w:hAnsi="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E81170" w:rsidRPr="006C40A2" w:rsidRDefault="00607169" w:rsidP="00136856">
      <w:pPr>
        <w:pStyle w:val="3"/>
        <w:jc w:val="both"/>
        <w:rPr>
          <w:sz w:val="24"/>
          <w:szCs w:val="24"/>
        </w:rPr>
      </w:pPr>
      <w:r>
        <w:rPr>
          <w:sz w:val="24"/>
          <w:szCs w:val="24"/>
        </w:rPr>
        <w:tab/>
      </w:r>
      <w:r w:rsidR="00E81170" w:rsidRPr="006C40A2">
        <w:rPr>
          <w:sz w:val="24"/>
          <w:szCs w:val="24"/>
        </w:rPr>
        <w:t>5.5. Общие требования к порядку подачи и рассмотрения жалобы:</w:t>
      </w:r>
    </w:p>
    <w:p w:rsidR="00E81170" w:rsidRPr="006C40A2" w:rsidRDefault="00607169" w:rsidP="00136856">
      <w:pPr>
        <w:pStyle w:val="3"/>
        <w:jc w:val="both"/>
        <w:rPr>
          <w:sz w:val="24"/>
          <w:szCs w:val="24"/>
        </w:rPr>
      </w:pPr>
      <w:r>
        <w:rPr>
          <w:sz w:val="24"/>
          <w:szCs w:val="24"/>
        </w:rPr>
        <w:tab/>
      </w:r>
      <w:r w:rsidR="00E81170" w:rsidRPr="006C40A2">
        <w:rPr>
          <w:sz w:val="24"/>
          <w:szCs w:val="24"/>
        </w:rPr>
        <w:t>5.5.1.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667BB6">
        <w:rPr>
          <w:sz w:val="24"/>
          <w:szCs w:val="24"/>
        </w:rPr>
        <w:t>«</w:t>
      </w:r>
      <w:r w:rsidR="00E81170" w:rsidRPr="006C40A2">
        <w:rPr>
          <w:sz w:val="24"/>
          <w:szCs w:val="24"/>
        </w:rPr>
        <w:t>Интернет</w:t>
      </w:r>
      <w:r w:rsidR="00667BB6">
        <w:rPr>
          <w:sz w:val="24"/>
          <w:szCs w:val="24"/>
        </w:rPr>
        <w:t>»</w:t>
      </w:r>
      <w:r w:rsidR="00E81170" w:rsidRPr="006C40A2">
        <w:rPr>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w:t>
      </w:r>
      <w:r w:rsidR="00667BB6">
        <w:rPr>
          <w:sz w:val="24"/>
          <w:szCs w:val="24"/>
        </w:rPr>
        <w:t>«</w:t>
      </w:r>
      <w:r w:rsidR="00E81170" w:rsidRPr="006C40A2">
        <w:rPr>
          <w:sz w:val="24"/>
          <w:szCs w:val="24"/>
        </w:rPr>
        <w:t>Интернет</w:t>
      </w:r>
      <w:r w:rsidR="00667BB6">
        <w:rPr>
          <w:sz w:val="24"/>
          <w:szCs w:val="24"/>
        </w:rPr>
        <w:t>»</w:t>
      </w:r>
      <w:r w:rsidR="00E81170" w:rsidRPr="006C40A2">
        <w:rP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170" w:rsidRPr="006C40A2" w:rsidRDefault="00607169" w:rsidP="00136856">
      <w:pPr>
        <w:pStyle w:val="3"/>
        <w:jc w:val="both"/>
        <w:rPr>
          <w:sz w:val="24"/>
          <w:szCs w:val="24"/>
        </w:rPr>
      </w:pPr>
      <w:r>
        <w:rPr>
          <w:sz w:val="24"/>
          <w:szCs w:val="24"/>
        </w:rPr>
        <w:tab/>
      </w:r>
      <w:r w:rsidR="00E81170" w:rsidRPr="006C40A2">
        <w:rPr>
          <w:sz w:val="24"/>
          <w:szCs w:val="24"/>
        </w:rPr>
        <w:t>5.5.3. Жалоба должна содержать:</w:t>
      </w:r>
    </w:p>
    <w:p w:rsidR="00E81170" w:rsidRPr="006C40A2" w:rsidRDefault="00607169" w:rsidP="00136856">
      <w:pPr>
        <w:pStyle w:val="3"/>
        <w:jc w:val="both"/>
        <w:rPr>
          <w:sz w:val="24"/>
          <w:szCs w:val="24"/>
        </w:rPr>
      </w:pPr>
      <w:r>
        <w:rPr>
          <w:sz w:val="24"/>
          <w:szCs w:val="24"/>
        </w:rPr>
        <w:tab/>
      </w:r>
      <w:r w:rsidR="00E81170" w:rsidRPr="006C40A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81170" w:rsidRPr="006C40A2" w:rsidRDefault="00607169" w:rsidP="00136856">
      <w:pPr>
        <w:pStyle w:val="3"/>
        <w:jc w:val="both"/>
        <w:rPr>
          <w:sz w:val="24"/>
          <w:szCs w:val="24"/>
        </w:rPr>
      </w:pPr>
      <w:r>
        <w:rPr>
          <w:sz w:val="24"/>
          <w:szCs w:val="24"/>
        </w:rPr>
        <w:tab/>
      </w:r>
      <w:r w:rsidR="00E81170" w:rsidRPr="006C40A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0" w:rsidRPr="006C40A2" w:rsidRDefault="00607169" w:rsidP="00136856">
      <w:pPr>
        <w:pStyle w:val="3"/>
        <w:jc w:val="both"/>
        <w:rPr>
          <w:sz w:val="24"/>
          <w:szCs w:val="24"/>
        </w:rPr>
      </w:pPr>
      <w:r>
        <w:rPr>
          <w:sz w:val="24"/>
          <w:szCs w:val="24"/>
        </w:rPr>
        <w:tab/>
      </w:r>
      <w:r w:rsidR="00E81170" w:rsidRPr="006C40A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81170" w:rsidRDefault="00607169" w:rsidP="00136856">
      <w:pPr>
        <w:pStyle w:val="3"/>
        <w:jc w:val="both"/>
        <w:rPr>
          <w:sz w:val="24"/>
          <w:szCs w:val="24"/>
        </w:rPr>
      </w:pPr>
      <w:r>
        <w:rPr>
          <w:sz w:val="24"/>
          <w:szCs w:val="24"/>
        </w:rPr>
        <w:tab/>
      </w:r>
      <w:r w:rsidR="00E81170" w:rsidRPr="006C40A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B716F" w:rsidRPr="00ED29E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EB716F" w:rsidRPr="00ED29E3">
        <w:rPr>
          <w:rFonts w:ascii="Times New Roman" w:hAnsi="Times New Roman"/>
          <w:sz w:val="24"/>
          <w:szCs w:val="24"/>
        </w:rPr>
        <w:t>5.</w:t>
      </w:r>
      <w:r w:rsidR="00EB716F">
        <w:rPr>
          <w:rFonts w:ascii="Times New Roman" w:hAnsi="Times New Roman"/>
          <w:sz w:val="24"/>
          <w:szCs w:val="24"/>
        </w:rPr>
        <w:t>6</w:t>
      </w:r>
      <w:r w:rsidR="00EB716F" w:rsidRPr="00ED29E3">
        <w:rPr>
          <w:rFonts w:ascii="Times New Roman" w:hAnsi="Times New Roman"/>
          <w:sz w:val="24"/>
          <w:szCs w:val="24"/>
        </w:rPr>
        <w:t xml:space="preserve">. </w:t>
      </w:r>
      <w:r w:rsidR="00EB716F"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EB716F" w:rsidRPr="00ED29E3">
        <w:rPr>
          <w:rFonts w:ascii="Times New Roman" w:eastAsiaTheme="minorHAnsi" w:hAnsi="Times New Roman"/>
          <w:bCs/>
          <w:sz w:val="24"/>
          <w:szCs w:val="24"/>
        </w:rPr>
        <w:t>осуществляющие функции по предоставлению муниципальных услуг</w:t>
      </w:r>
      <w:r w:rsidR="00EB716F"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w:t>
      </w:r>
      <w:r w:rsidR="00EB716F" w:rsidRPr="00ED29E3">
        <w:rPr>
          <w:rFonts w:ascii="Times New Roman" w:eastAsiaTheme="minorHAnsi" w:hAnsi="Times New Roman"/>
          <w:sz w:val="24"/>
          <w:szCs w:val="24"/>
        </w:rPr>
        <w:lastRenderedPageBreak/>
        <w:t xml:space="preserve">ее регистрации, а в случае обжалования отказа органа, предоставляющего муниципальную услугу, многофункционального центра, организаций, </w:t>
      </w:r>
      <w:r w:rsidR="00EB716F" w:rsidRPr="00ED29E3">
        <w:rPr>
          <w:rFonts w:ascii="Times New Roman" w:eastAsiaTheme="minorHAnsi" w:hAnsi="Times New Roman"/>
          <w:bCs/>
          <w:sz w:val="24"/>
          <w:szCs w:val="24"/>
        </w:rPr>
        <w:t>осуществляющих функции по предоставлению муниципальных услуг</w:t>
      </w:r>
      <w:r w:rsidR="00EB716F" w:rsidRPr="00ED29E3">
        <w:rPr>
          <w:rFonts w:ascii="Times New Roman" w:eastAsiaTheme="minorHAnsi"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A97" w:rsidRPr="00335A97" w:rsidRDefault="00607169" w:rsidP="00D7377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2210C6" w:rsidRPr="002A7D33">
        <w:rPr>
          <w:rFonts w:ascii="Times New Roman" w:hAnsi="Times New Roman"/>
          <w:sz w:val="24"/>
          <w:szCs w:val="24"/>
        </w:rPr>
        <w:t>5.6</w:t>
      </w:r>
      <w:r w:rsidR="00EB716F" w:rsidRPr="002A7D33">
        <w:rPr>
          <w:rFonts w:ascii="Times New Roman" w:hAnsi="Times New Roman"/>
          <w:sz w:val="24"/>
          <w:szCs w:val="24"/>
        </w:rPr>
        <w:t xml:space="preserve">.1. </w:t>
      </w:r>
      <w:r w:rsidR="00335A97">
        <w:rPr>
          <w:rFonts w:ascii="Times New Roman" w:eastAsiaTheme="minorHAnsi" w:hAnsi="Times New Roman"/>
          <w:sz w:val="24"/>
          <w:szCs w:val="24"/>
        </w:rPr>
        <w:t xml:space="preserve">По результатам рассмотрения жалобы </w:t>
      </w:r>
      <w:r w:rsidR="00D7377E">
        <w:rPr>
          <w:rFonts w:ascii="Times New Roman" w:eastAsiaTheme="minorHAnsi" w:hAnsi="Times New Roman"/>
          <w:sz w:val="24"/>
          <w:szCs w:val="24"/>
        </w:rPr>
        <w:t>уполномоченный на ее рассмотрение орган (</w:t>
      </w:r>
      <w:r w:rsidR="00335A97" w:rsidRPr="00335A97">
        <w:rPr>
          <w:rFonts w:ascii="Times New Roman" w:hAnsi="Times New Roman"/>
          <w:sz w:val="24"/>
          <w:szCs w:val="24"/>
        </w:rPr>
        <w:t>п</w:t>
      </w:r>
      <w:r w:rsidR="00D7377E">
        <w:rPr>
          <w:rFonts w:ascii="Times New Roman" w:hAnsi="Times New Roman"/>
          <w:sz w:val="24"/>
          <w:szCs w:val="24"/>
        </w:rPr>
        <w:t>.</w:t>
      </w:r>
      <w:r w:rsidR="00335A97" w:rsidRPr="00335A97">
        <w:rPr>
          <w:rFonts w:ascii="Times New Roman" w:hAnsi="Times New Roman"/>
          <w:sz w:val="24"/>
          <w:szCs w:val="24"/>
        </w:rPr>
        <w:t xml:space="preserve"> 5.2 Регламента</w:t>
      </w:r>
      <w:r w:rsidR="00D7377E">
        <w:rPr>
          <w:rFonts w:ascii="Times New Roman" w:hAnsi="Times New Roman"/>
          <w:sz w:val="24"/>
          <w:szCs w:val="24"/>
        </w:rPr>
        <w:t>)</w:t>
      </w:r>
      <w:r w:rsidR="00335A97" w:rsidRPr="00335A97">
        <w:rPr>
          <w:rFonts w:ascii="Times New Roman" w:eastAsiaTheme="minorHAnsi" w:hAnsi="Times New Roman"/>
          <w:sz w:val="24"/>
          <w:szCs w:val="24"/>
        </w:rPr>
        <w:t xml:space="preserve"> принимает одно из следующих решений:</w:t>
      </w:r>
    </w:p>
    <w:p w:rsidR="00EB716F" w:rsidRPr="002A7D3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2210C6" w:rsidRPr="002A7D33"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2) в удовлетворении жалобы отказывается.</w:t>
      </w:r>
      <w:r w:rsidR="00EB716F" w:rsidRPr="002A7D33">
        <w:rPr>
          <w:rFonts w:ascii="Times New Roman" w:hAnsi="Times New Roman"/>
          <w:sz w:val="24"/>
          <w:szCs w:val="24"/>
        </w:rPr>
        <w:tab/>
      </w:r>
    </w:p>
    <w:p w:rsidR="00EB716F" w:rsidRPr="002A7D33" w:rsidRDefault="00607169" w:rsidP="00136856">
      <w:pPr>
        <w:spacing w:after="0" w:line="240" w:lineRule="auto"/>
        <w:rPr>
          <w:rFonts w:ascii="Times New Roman" w:eastAsiaTheme="minorHAnsi" w:hAnsi="Times New Roman"/>
          <w:sz w:val="24"/>
          <w:szCs w:val="24"/>
        </w:rPr>
      </w:pP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 xml:space="preserve">.2. </w:t>
      </w:r>
      <w:r w:rsidR="00EB716F" w:rsidRPr="002A7D33">
        <w:rPr>
          <w:rFonts w:ascii="Times New Roman" w:eastAsiaTheme="minorHAnsi" w:hAnsi="Times New Roman"/>
          <w:sz w:val="24"/>
          <w:szCs w:val="24"/>
        </w:rPr>
        <w:t xml:space="preserve">Не позднее дня, следующего за днем принятия решения, указанного </w:t>
      </w:r>
      <w:r w:rsidR="00EB716F" w:rsidRPr="002A7D33">
        <w:rPr>
          <w:rFonts w:ascii="Times New Roman" w:hAnsi="Times New Roman"/>
          <w:sz w:val="24"/>
          <w:szCs w:val="24"/>
        </w:rPr>
        <w:t xml:space="preserve">в </w:t>
      </w:r>
      <w:hyperlink w:anchor="Par21" w:history="1">
        <w:r w:rsidR="00EB716F" w:rsidRPr="002A7D33">
          <w:rPr>
            <w:rFonts w:ascii="Times New Roman" w:hAnsi="Times New Roman"/>
            <w:sz w:val="24"/>
            <w:szCs w:val="24"/>
          </w:rPr>
          <w:t xml:space="preserve">пункте </w:t>
        </w: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.1</w:t>
        </w:r>
      </w:hyperlink>
      <w:r w:rsidR="00EB716F" w:rsidRPr="002A7D3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33" w:rsidRPr="002A7D33" w:rsidRDefault="00607169" w:rsidP="00136856">
      <w:pPr>
        <w:pStyle w:val="3"/>
        <w:jc w:val="both"/>
        <w:rPr>
          <w:sz w:val="24"/>
          <w:szCs w:val="24"/>
        </w:rPr>
      </w:pPr>
      <w:r>
        <w:rPr>
          <w:sz w:val="24"/>
          <w:szCs w:val="24"/>
        </w:rPr>
        <w:tab/>
      </w:r>
      <w:r w:rsidR="002A7D33" w:rsidRPr="002A7D33">
        <w:rPr>
          <w:sz w:val="24"/>
          <w:szCs w:val="24"/>
        </w:rPr>
        <w:t>5.6.3. В случае признания жалобы, подлежащей удовлетворению в ответе заявителю, указанном в подпункте 1 пункта 5.6.1. административного регламента, дается информация о действиях, осуществляемых органом, предоставляющим муниципальную услугу, организаций, осуществляющ</w:t>
      </w:r>
      <w:r w:rsidR="00312504">
        <w:rPr>
          <w:sz w:val="24"/>
          <w:szCs w:val="24"/>
        </w:rPr>
        <w:t>их</w:t>
      </w:r>
      <w:r w:rsidR="002A7D33" w:rsidRPr="002A7D33">
        <w:rPr>
          <w:sz w:val="24"/>
          <w:szCs w:val="24"/>
        </w:rPr>
        <w:t xml:space="preserve"> функции по представлению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1170" w:rsidRPr="002A7D33" w:rsidRDefault="00607169" w:rsidP="00136856">
      <w:pPr>
        <w:pStyle w:val="3"/>
        <w:jc w:val="both"/>
        <w:rPr>
          <w:sz w:val="24"/>
          <w:szCs w:val="24"/>
        </w:rPr>
      </w:pPr>
      <w:r>
        <w:rPr>
          <w:sz w:val="24"/>
          <w:szCs w:val="24"/>
        </w:rPr>
        <w:tab/>
      </w:r>
      <w:r w:rsidR="00E81170" w:rsidRPr="002A7D33">
        <w:rPr>
          <w:sz w:val="24"/>
          <w:szCs w:val="24"/>
        </w:rPr>
        <w:t>5.6.4. В случае признания жалобы, не подлежащей удовлетворению в ответе заявителю, указанном в подпункте 2 пункта 5.6.1.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1170" w:rsidRPr="002A7D33" w:rsidRDefault="00607169" w:rsidP="00136856">
      <w:pPr>
        <w:pStyle w:val="3"/>
        <w:jc w:val="both"/>
        <w:rPr>
          <w:sz w:val="24"/>
          <w:szCs w:val="24"/>
        </w:rPr>
      </w:pPr>
      <w:r>
        <w:rPr>
          <w:sz w:val="24"/>
          <w:szCs w:val="24"/>
        </w:rPr>
        <w:tab/>
      </w:r>
      <w:r w:rsidR="00E81170" w:rsidRPr="002A7D33">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FB2D93">
        <w:rPr>
          <w:sz w:val="24"/>
          <w:szCs w:val="24"/>
        </w:rPr>
        <w:t>,</w:t>
      </w:r>
      <w:r w:rsidR="00E81170" w:rsidRPr="002A7D33">
        <w:rPr>
          <w:sz w:val="24"/>
          <w:szCs w:val="24"/>
        </w:rPr>
        <w:t xml:space="preserve"> должностное лицо</w:t>
      </w:r>
      <w:r w:rsidR="00FB2D93">
        <w:rPr>
          <w:rFonts w:eastAsiaTheme="minorHAnsi"/>
          <w:sz w:val="24"/>
          <w:szCs w:val="24"/>
        </w:rPr>
        <w:t xml:space="preserve"> органа уполномоченного на ее рассмотрение (</w:t>
      </w:r>
      <w:r w:rsidR="00FB2D93" w:rsidRPr="00335A97">
        <w:rPr>
          <w:sz w:val="24"/>
          <w:szCs w:val="24"/>
        </w:rPr>
        <w:t>п</w:t>
      </w:r>
      <w:r w:rsidR="00FB2D93">
        <w:rPr>
          <w:sz w:val="24"/>
          <w:szCs w:val="24"/>
        </w:rPr>
        <w:t>.</w:t>
      </w:r>
      <w:r w:rsidR="00FB2D93" w:rsidRPr="00335A97">
        <w:rPr>
          <w:sz w:val="24"/>
          <w:szCs w:val="24"/>
        </w:rPr>
        <w:t xml:space="preserve"> 5.2 Регламента</w:t>
      </w:r>
      <w:r w:rsidR="00FB2D93">
        <w:rPr>
          <w:sz w:val="24"/>
          <w:szCs w:val="24"/>
        </w:rPr>
        <w:t>)</w:t>
      </w:r>
      <w:r w:rsidR="00E81170" w:rsidRPr="002A7D33">
        <w:rPr>
          <w:sz w:val="24"/>
          <w:szCs w:val="24"/>
        </w:rPr>
        <w:t>, незамедлительно направля</w:t>
      </w:r>
      <w:r w:rsidR="00FB2D93">
        <w:rPr>
          <w:sz w:val="24"/>
          <w:szCs w:val="24"/>
        </w:rPr>
        <w:t>ет</w:t>
      </w:r>
      <w:r w:rsidR="00E81170" w:rsidRPr="002A7D33">
        <w:rPr>
          <w:sz w:val="24"/>
          <w:szCs w:val="24"/>
        </w:rPr>
        <w:t xml:space="preserve"> имеющиеся материалы в органы прокуратуры.</w:t>
      </w:r>
    </w:p>
    <w:p w:rsidR="00A12FFE" w:rsidRDefault="00607169"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5.8. </w:t>
      </w:r>
      <w:r w:rsidR="00A12FFE">
        <w:rPr>
          <w:rFonts w:ascii="Times New Roman" w:eastAsiaTheme="minorHAnsi"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1170" w:rsidRPr="002A7D33"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1) Федеральны</w:t>
      </w:r>
      <w:r w:rsidR="00A12FFE">
        <w:rPr>
          <w:rFonts w:ascii="Times New Roman" w:hAnsi="Times New Roman"/>
          <w:sz w:val="24"/>
          <w:szCs w:val="24"/>
        </w:rPr>
        <w:t>й</w:t>
      </w:r>
      <w:r w:rsidR="00E81170" w:rsidRPr="002A7D33">
        <w:rPr>
          <w:rFonts w:ascii="Times New Roman" w:hAnsi="Times New Roman"/>
          <w:sz w:val="24"/>
          <w:szCs w:val="24"/>
        </w:rPr>
        <w:t xml:space="preserve"> закон от 27 июля 2010 г. № 210-ФЗ </w:t>
      </w:r>
      <w:r w:rsidR="00667BB6">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667BB6">
        <w:rPr>
          <w:rFonts w:ascii="Times New Roman" w:hAnsi="Times New Roman"/>
          <w:sz w:val="24"/>
          <w:szCs w:val="24"/>
        </w:rPr>
        <w:t>»</w:t>
      </w:r>
      <w:r w:rsidR="00E81170" w:rsidRPr="002A7D33">
        <w:rPr>
          <w:rFonts w:ascii="Times New Roman" w:hAnsi="Times New Roman"/>
          <w:sz w:val="24"/>
          <w:szCs w:val="24"/>
        </w:rPr>
        <w:t>;</w:t>
      </w:r>
    </w:p>
    <w:p w:rsidR="00E81170" w:rsidRPr="00136856"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2) постановление Правительства Российской Федерации от 16.08.2012 № 840 </w:t>
      </w:r>
      <w:r w:rsidR="00667BB6">
        <w:rPr>
          <w:rFonts w:ascii="Times New Roman" w:hAnsi="Times New Roman"/>
          <w:sz w:val="24"/>
          <w:szCs w:val="24"/>
        </w:rPr>
        <w:t>«</w:t>
      </w:r>
      <w:r w:rsidR="00E81170" w:rsidRPr="002A7D33">
        <w:rPr>
          <w:rFonts w:ascii="Times New Roman" w:hAnsi="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667BB6">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667BB6">
        <w:rPr>
          <w:rFonts w:ascii="Times New Roman" w:hAnsi="Times New Roman"/>
          <w:sz w:val="24"/>
          <w:szCs w:val="24"/>
        </w:rPr>
        <w:t>»</w:t>
      </w:r>
      <w:r w:rsidR="00E81170" w:rsidRPr="002A7D33">
        <w:rPr>
          <w:rFonts w:ascii="Times New Roman" w:hAnsi="Times New Roman"/>
          <w:sz w:val="24"/>
          <w:szCs w:val="24"/>
        </w:rPr>
        <w:t xml:space="preserve">, и их </w:t>
      </w:r>
      <w:r w:rsidR="00E81170" w:rsidRPr="00136856">
        <w:rPr>
          <w:rFonts w:ascii="Times New Roman" w:hAnsi="Times New Roman"/>
          <w:sz w:val="24"/>
          <w:szCs w:val="24"/>
        </w:rPr>
        <w:t>работников, а также многофункциональных центров предоставления государственных и муниципальных услуг и их работников</w:t>
      </w:r>
      <w:r w:rsidR="00667BB6">
        <w:rPr>
          <w:rFonts w:ascii="Times New Roman" w:hAnsi="Times New Roman"/>
          <w:sz w:val="24"/>
          <w:szCs w:val="24"/>
        </w:rPr>
        <w:t>»</w:t>
      </w:r>
      <w:r w:rsidRPr="00136856">
        <w:rPr>
          <w:rFonts w:ascii="Times New Roman" w:hAnsi="Times New Roman"/>
          <w:sz w:val="24"/>
          <w:szCs w:val="24"/>
        </w:rPr>
        <w:t>.</w:t>
      </w:r>
    </w:p>
    <w:p w:rsidR="00136856" w:rsidRDefault="00607169" w:rsidP="003631C7">
      <w:pPr>
        <w:autoSpaceDE w:val="0"/>
        <w:autoSpaceDN w:val="0"/>
        <w:adjustRightInd w:val="0"/>
        <w:spacing w:after="0" w:line="240" w:lineRule="auto"/>
        <w:jc w:val="both"/>
        <w:rPr>
          <w:rFonts w:ascii="Times New Roman" w:eastAsiaTheme="minorHAnsi" w:hAnsi="Times New Roman"/>
          <w:sz w:val="24"/>
          <w:szCs w:val="24"/>
        </w:rPr>
      </w:pPr>
      <w:r w:rsidRPr="00136856">
        <w:rPr>
          <w:rFonts w:ascii="Times New Roman" w:hAnsi="Times New Roman"/>
          <w:sz w:val="24"/>
          <w:szCs w:val="24"/>
        </w:rPr>
        <w:tab/>
      </w:r>
      <w:r w:rsidR="00E81170" w:rsidRPr="00136856">
        <w:rPr>
          <w:rFonts w:ascii="Times New Roman" w:hAnsi="Times New Roman"/>
          <w:sz w:val="24"/>
          <w:szCs w:val="24"/>
        </w:rPr>
        <w:t xml:space="preserve">5.9. Информация, указанная в данном разделе, подлежит обязательному размещению </w:t>
      </w:r>
      <w:r w:rsidR="00136856" w:rsidRPr="00136856">
        <w:rPr>
          <w:rFonts w:ascii="Times New Roman" w:hAnsi="Times New Roman"/>
          <w:sz w:val="24"/>
          <w:szCs w:val="24"/>
        </w:rPr>
        <w:t>на Едином портале государственных и муниципальных услуг (функций)</w:t>
      </w:r>
      <w:r w:rsidR="00136856">
        <w:rPr>
          <w:rFonts w:ascii="Times New Roman" w:hAnsi="Times New Roman"/>
          <w:sz w:val="24"/>
          <w:szCs w:val="24"/>
        </w:rPr>
        <w:t xml:space="preserve">. </w:t>
      </w:r>
      <w:r w:rsidR="001F0363" w:rsidRPr="001D018F">
        <w:rPr>
          <w:rFonts w:ascii="Times New Roman" w:eastAsiaTheme="minorHAnsi" w:hAnsi="Times New Roman"/>
          <w:sz w:val="24"/>
          <w:szCs w:val="24"/>
        </w:rPr>
        <w:t xml:space="preserve">Размещение и актуализацию </w:t>
      </w:r>
      <w:r w:rsidR="001F0363">
        <w:rPr>
          <w:rFonts w:ascii="Times New Roman" w:eastAsiaTheme="minorHAnsi" w:hAnsi="Times New Roman"/>
          <w:sz w:val="24"/>
          <w:szCs w:val="24"/>
        </w:rPr>
        <w:t xml:space="preserve">информации </w:t>
      </w:r>
      <w:r w:rsidR="001F0363" w:rsidRPr="001D018F">
        <w:rPr>
          <w:rFonts w:ascii="Times New Roman" w:eastAsiaTheme="minorHAnsi" w:hAnsi="Times New Roman"/>
          <w:sz w:val="24"/>
          <w:szCs w:val="24"/>
        </w:rPr>
        <w:t>обеспечивает Комитет по управлению муниципальным имуществом администрации Ягоднинского</w:t>
      </w:r>
      <w:r w:rsidR="001F0363">
        <w:rPr>
          <w:rFonts w:ascii="Times New Roman" w:eastAsiaTheme="minorHAnsi" w:hAnsi="Times New Roman"/>
          <w:sz w:val="24"/>
          <w:szCs w:val="24"/>
        </w:rPr>
        <w:t xml:space="preserve"> городского округа</w:t>
      </w:r>
      <w:r w:rsidR="00A12FFE" w:rsidRPr="00136856">
        <w:rPr>
          <w:rFonts w:ascii="Times New Roman" w:eastAsiaTheme="minorHAnsi" w:hAnsi="Times New Roman"/>
          <w:sz w:val="24"/>
          <w:szCs w:val="24"/>
        </w:rPr>
        <w:t>.</w:t>
      </w:r>
      <w:r w:rsidR="00667BB6">
        <w:rPr>
          <w:rFonts w:ascii="Times New Roman" w:eastAsiaTheme="minorHAnsi" w:hAnsi="Times New Roman"/>
          <w:sz w:val="24"/>
          <w:szCs w:val="24"/>
        </w:rPr>
        <w:t>»</w:t>
      </w:r>
      <w:r w:rsidR="00136856">
        <w:rPr>
          <w:rFonts w:ascii="Times New Roman" w:eastAsiaTheme="minorHAnsi" w:hAnsi="Times New Roman"/>
          <w:sz w:val="24"/>
          <w:szCs w:val="24"/>
        </w:rPr>
        <w:t>.</w:t>
      </w:r>
      <w:r w:rsidR="00136856">
        <w:rPr>
          <w:rFonts w:ascii="Times New Roman" w:eastAsiaTheme="minorHAnsi" w:hAnsi="Times New Roman"/>
          <w:sz w:val="24"/>
          <w:szCs w:val="24"/>
        </w:rPr>
        <w:br w:type="page"/>
      </w:r>
    </w:p>
    <w:sectPr w:rsidR="00136856"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3C" w:rsidRDefault="00B8563C" w:rsidP="009D2E7A">
      <w:pPr>
        <w:spacing w:after="0" w:line="240" w:lineRule="auto"/>
      </w:pPr>
      <w:r>
        <w:separator/>
      </w:r>
    </w:p>
  </w:endnote>
  <w:endnote w:type="continuationSeparator" w:id="1">
    <w:p w:rsidR="00B8563C" w:rsidRDefault="00B8563C"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3C" w:rsidRDefault="00B8563C" w:rsidP="009D2E7A">
      <w:pPr>
        <w:spacing w:after="0" w:line="240" w:lineRule="auto"/>
      </w:pPr>
      <w:r>
        <w:separator/>
      </w:r>
    </w:p>
  </w:footnote>
  <w:footnote w:type="continuationSeparator" w:id="1">
    <w:p w:rsidR="00B8563C" w:rsidRDefault="00B8563C"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22B8"/>
    <w:multiLevelType w:val="hybridMultilevel"/>
    <w:tmpl w:val="D5CA2788"/>
    <w:lvl w:ilvl="0" w:tplc="BFC6B2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20AD2"/>
    <w:rsid w:val="00025647"/>
    <w:rsid w:val="0003583E"/>
    <w:rsid w:val="00036E6F"/>
    <w:rsid w:val="00045899"/>
    <w:rsid w:val="00060BAA"/>
    <w:rsid w:val="00074F79"/>
    <w:rsid w:val="00081074"/>
    <w:rsid w:val="000858FB"/>
    <w:rsid w:val="00086E97"/>
    <w:rsid w:val="00091E48"/>
    <w:rsid w:val="00096CBB"/>
    <w:rsid w:val="000B06FA"/>
    <w:rsid w:val="000B7DD7"/>
    <w:rsid w:val="000C5578"/>
    <w:rsid w:val="000C7415"/>
    <w:rsid w:val="000D179B"/>
    <w:rsid w:val="000D4D85"/>
    <w:rsid w:val="000E55AB"/>
    <w:rsid w:val="000F7139"/>
    <w:rsid w:val="0011006C"/>
    <w:rsid w:val="00111B61"/>
    <w:rsid w:val="001120AD"/>
    <w:rsid w:val="00115E8E"/>
    <w:rsid w:val="00116E46"/>
    <w:rsid w:val="001242F1"/>
    <w:rsid w:val="00126879"/>
    <w:rsid w:val="00136856"/>
    <w:rsid w:val="00137B51"/>
    <w:rsid w:val="00146C27"/>
    <w:rsid w:val="00151856"/>
    <w:rsid w:val="00152B10"/>
    <w:rsid w:val="00152C65"/>
    <w:rsid w:val="00160829"/>
    <w:rsid w:val="00167C25"/>
    <w:rsid w:val="001757B0"/>
    <w:rsid w:val="00180B8D"/>
    <w:rsid w:val="00186A5F"/>
    <w:rsid w:val="00191F41"/>
    <w:rsid w:val="001956FE"/>
    <w:rsid w:val="001A0220"/>
    <w:rsid w:val="001A11D3"/>
    <w:rsid w:val="001A369C"/>
    <w:rsid w:val="001A4017"/>
    <w:rsid w:val="001C60EA"/>
    <w:rsid w:val="001D018F"/>
    <w:rsid w:val="001D1014"/>
    <w:rsid w:val="001D1DFC"/>
    <w:rsid w:val="001D35C0"/>
    <w:rsid w:val="001D48DD"/>
    <w:rsid w:val="001D5928"/>
    <w:rsid w:val="001E0D80"/>
    <w:rsid w:val="001E2F3C"/>
    <w:rsid w:val="001E3A2B"/>
    <w:rsid w:val="001F0363"/>
    <w:rsid w:val="001F1724"/>
    <w:rsid w:val="001F2E70"/>
    <w:rsid w:val="00210C99"/>
    <w:rsid w:val="002210C6"/>
    <w:rsid w:val="00234E77"/>
    <w:rsid w:val="00236067"/>
    <w:rsid w:val="00240597"/>
    <w:rsid w:val="0024159B"/>
    <w:rsid w:val="002431AA"/>
    <w:rsid w:val="0026128F"/>
    <w:rsid w:val="00262789"/>
    <w:rsid w:val="00263131"/>
    <w:rsid w:val="002635FD"/>
    <w:rsid w:val="00264881"/>
    <w:rsid w:val="002667EA"/>
    <w:rsid w:val="00273149"/>
    <w:rsid w:val="002731C1"/>
    <w:rsid w:val="002855F0"/>
    <w:rsid w:val="0028688F"/>
    <w:rsid w:val="002977C0"/>
    <w:rsid w:val="002A4694"/>
    <w:rsid w:val="002A7D33"/>
    <w:rsid w:val="002B7B98"/>
    <w:rsid w:val="002D4028"/>
    <w:rsid w:val="002E5E08"/>
    <w:rsid w:val="002F5844"/>
    <w:rsid w:val="002F5B5C"/>
    <w:rsid w:val="002F73BC"/>
    <w:rsid w:val="00301F27"/>
    <w:rsid w:val="0030488C"/>
    <w:rsid w:val="003100FD"/>
    <w:rsid w:val="00312504"/>
    <w:rsid w:val="00313EA6"/>
    <w:rsid w:val="00322BFC"/>
    <w:rsid w:val="00335A97"/>
    <w:rsid w:val="00344A63"/>
    <w:rsid w:val="00346EB9"/>
    <w:rsid w:val="00356C1E"/>
    <w:rsid w:val="00360F43"/>
    <w:rsid w:val="00362511"/>
    <w:rsid w:val="00362FC8"/>
    <w:rsid w:val="003631C7"/>
    <w:rsid w:val="00365577"/>
    <w:rsid w:val="003707DF"/>
    <w:rsid w:val="00377A11"/>
    <w:rsid w:val="0038163B"/>
    <w:rsid w:val="003838BC"/>
    <w:rsid w:val="0039207C"/>
    <w:rsid w:val="00395784"/>
    <w:rsid w:val="00396486"/>
    <w:rsid w:val="003A0497"/>
    <w:rsid w:val="003A439E"/>
    <w:rsid w:val="003B2835"/>
    <w:rsid w:val="003C57F8"/>
    <w:rsid w:val="003C65C8"/>
    <w:rsid w:val="003D3F12"/>
    <w:rsid w:val="003E1A87"/>
    <w:rsid w:val="003E4977"/>
    <w:rsid w:val="003F71CC"/>
    <w:rsid w:val="004073D6"/>
    <w:rsid w:val="00412A42"/>
    <w:rsid w:val="00420B38"/>
    <w:rsid w:val="00422F46"/>
    <w:rsid w:val="00423B34"/>
    <w:rsid w:val="004342D2"/>
    <w:rsid w:val="00450985"/>
    <w:rsid w:val="00454C88"/>
    <w:rsid w:val="00463603"/>
    <w:rsid w:val="00474482"/>
    <w:rsid w:val="0047644E"/>
    <w:rsid w:val="00485E56"/>
    <w:rsid w:val="0048626B"/>
    <w:rsid w:val="00490B28"/>
    <w:rsid w:val="0049541D"/>
    <w:rsid w:val="004967B0"/>
    <w:rsid w:val="004A7E9A"/>
    <w:rsid w:val="004C7786"/>
    <w:rsid w:val="004C7C24"/>
    <w:rsid w:val="004F052F"/>
    <w:rsid w:val="004F683F"/>
    <w:rsid w:val="00502F32"/>
    <w:rsid w:val="00503A74"/>
    <w:rsid w:val="00505A8E"/>
    <w:rsid w:val="00507DF7"/>
    <w:rsid w:val="00521AE4"/>
    <w:rsid w:val="005268C2"/>
    <w:rsid w:val="00527032"/>
    <w:rsid w:val="00533017"/>
    <w:rsid w:val="0053617A"/>
    <w:rsid w:val="00544C26"/>
    <w:rsid w:val="00552E4D"/>
    <w:rsid w:val="00554BA2"/>
    <w:rsid w:val="00557534"/>
    <w:rsid w:val="00565219"/>
    <w:rsid w:val="00566535"/>
    <w:rsid w:val="005701CA"/>
    <w:rsid w:val="005723DD"/>
    <w:rsid w:val="00573FAE"/>
    <w:rsid w:val="0057495D"/>
    <w:rsid w:val="00577CB3"/>
    <w:rsid w:val="0058499D"/>
    <w:rsid w:val="00592B7C"/>
    <w:rsid w:val="005937A6"/>
    <w:rsid w:val="005A3BF0"/>
    <w:rsid w:val="005A7D05"/>
    <w:rsid w:val="005B6829"/>
    <w:rsid w:val="005D378C"/>
    <w:rsid w:val="005D6725"/>
    <w:rsid w:val="005E0399"/>
    <w:rsid w:val="005F0BC7"/>
    <w:rsid w:val="005F19E0"/>
    <w:rsid w:val="005F31C8"/>
    <w:rsid w:val="005F3687"/>
    <w:rsid w:val="00607169"/>
    <w:rsid w:val="00611A64"/>
    <w:rsid w:val="006323DF"/>
    <w:rsid w:val="006418F2"/>
    <w:rsid w:val="00654EA6"/>
    <w:rsid w:val="006629FE"/>
    <w:rsid w:val="00667BB6"/>
    <w:rsid w:val="006753D3"/>
    <w:rsid w:val="00677346"/>
    <w:rsid w:val="00677A73"/>
    <w:rsid w:val="00686BCC"/>
    <w:rsid w:val="0069333E"/>
    <w:rsid w:val="00697264"/>
    <w:rsid w:val="006A5D4E"/>
    <w:rsid w:val="006B0161"/>
    <w:rsid w:val="006B122D"/>
    <w:rsid w:val="006B7DC0"/>
    <w:rsid w:val="006C0744"/>
    <w:rsid w:val="006C1EBA"/>
    <w:rsid w:val="006C62D3"/>
    <w:rsid w:val="006C66AC"/>
    <w:rsid w:val="006E05D7"/>
    <w:rsid w:val="00701FA4"/>
    <w:rsid w:val="00713B20"/>
    <w:rsid w:val="0071786F"/>
    <w:rsid w:val="007203B2"/>
    <w:rsid w:val="00724034"/>
    <w:rsid w:val="007272CB"/>
    <w:rsid w:val="00730D33"/>
    <w:rsid w:val="00731FB1"/>
    <w:rsid w:val="00732B55"/>
    <w:rsid w:val="0073367F"/>
    <w:rsid w:val="00733FF9"/>
    <w:rsid w:val="00735969"/>
    <w:rsid w:val="007414DA"/>
    <w:rsid w:val="007543D3"/>
    <w:rsid w:val="00771F9C"/>
    <w:rsid w:val="00775281"/>
    <w:rsid w:val="00776A03"/>
    <w:rsid w:val="00781A62"/>
    <w:rsid w:val="00790670"/>
    <w:rsid w:val="0079782D"/>
    <w:rsid w:val="007A24B3"/>
    <w:rsid w:val="007C16A6"/>
    <w:rsid w:val="007E490D"/>
    <w:rsid w:val="007E5521"/>
    <w:rsid w:val="007E6C87"/>
    <w:rsid w:val="008044EF"/>
    <w:rsid w:val="0080537A"/>
    <w:rsid w:val="00813B33"/>
    <w:rsid w:val="00822D41"/>
    <w:rsid w:val="008330A4"/>
    <w:rsid w:val="00835A93"/>
    <w:rsid w:val="00836803"/>
    <w:rsid w:val="00853D72"/>
    <w:rsid w:val="0085617B"/>
    <w:rsid w:val="008621C0"/>
    <w:rsid w:val="0086518A"/>
    <w:rsid w:val="00876DCF"/>
    <w:rsid w:val="00887E2C"/>
    <w:rsid w:val="008A5FE2"/>
    <w:rsid w:val="008B7640"/>
    <w:rsid w:val="008C2306"/>
    <w:rsid w:val="008C5697"/>
    <w:rsid w:val="008D6D45"/>
    <w:rsid w:val="008E61A0"/>
    <w:rsid w:val="008E7A6F"/>
    <w:rsid w:val="008F001D"/>
    <w:rsid w:val="0090381E"/>
    <w:rsid w:val="009108DE"/>
    <w:rsid w:val="009147E3"/>
    <w:rsid w:val="00922036"/>
    <w:rsid w:val="00924EF8"/>
    <w:rsid w:val="009343AE"/>
    <w:rsid w:val="00943FF3"/>
    <w:rsid w:val="00945A6C"/>
    <w:rsid w:val="00946A10"/>
    <w:rsid w:val="009476F7"/>
    <w:rsid w:val="0095395D"/>
    <w:rsid w:val="00955A06"/>
    <w:rsid w:val="00957663"/>
    <w:rsid w:val="0096386E"/>
    <w:rsid w:val="00965BDE"/>
    <w:rsid w:val="00973C98"/>
    <w:rsid w:val="009740A4"/>
    <w:rsid w:val="0099481C"/>
    <w:rsid w:val="0099596C"/>
    <w:rsid w:val="00995F4F"/>
    <w:rsid w:val="00996FA9"/>
    <w:rsid w:val="009976C4"/>
    <w:rsid w:val="009A2248"/>
    <w:rsid w:val="009A6345"/>
    <w:rsid w:val="009C07BD"/>
    <w:rsid w:val="009C699B"/>
    <w:rsid w:val="009D2E7A"/>
    <w:rsid w:val="009D3607"/>
    <w:rsid w:val="009E256B"/>
    <w:rsid w:val="009F3A00"/>
    <w:rsid w:val="009F71B6"/>
    <w:rsid w:val="00A0253A"/>
    <w:rsid w:val="00A044A0"/>
    <w:rsid w:val="00A12FFE"/>
    <w:rsid w:val="00A23205"/>
    <w:rsid w:val="00A23A19"/>
    <w:rsid w:val="00A24841"/>
    <w:rsid w:val="00A338B2"/>
    <w:rsid w:val="00A5207F"/>
    <w:rsid w:val="00A536BF"/>
    <w:rsid w:val="00A6173C"/>
    <w:rsid w:val="00A676C7"/>
    <w:rsid w:val="00A67750"/>
    <w:rsid w:val="00A71EDA"/>
    <w:rsid w:val="00A72020"/>
    <w:rsid w:val="00A749E4"/>
    <w:rsid w:val="00A7535F"/>
    <w:rsid w:val="00A773C4"/>
    <w:rsid w:val="00A847A3"/>
    <w:rsid w:val="00AB38C9"/>
    <w:rsid w:val="00AB442D"/>
    <w:rsid w:val="00AC66D3"/>
    <w:rsid w:val="00AD48F8"/>
    <w:rsid w:val="00AE313A"/>
    <w:rsid w:val="00AE79A3"/>
    <w:rsid w:val="00AF6A33"/>
    <w:rsid w:val="00B04C07"/>
    <w:rsid w:val="00B069B3"/>
    <w:rsid w:val="00B07382"/>
    <w:rsid w:val="00B14CCD"/>
    <w:rsid w:val="00B27266"/>
    <w:rsid w:val="00B30F49"/>
    <w:rsid w:val="00B314D7"/>
    <w:rsid w:val="00B34F6B"/>
    <w:rsid w:val="00B423F0"/>
    <w:rsid w:val="00B51505"/>
    <w:rsid w:val="00B51F3D"/>
    <w:rsid w:val="00B5375D"/>
    <w:rsid w:val="00B7639C"/>
    <w:rsid w:val="00B76ED4"/>
    <w:rsid w:val="00B80B6F"/>
    <w:rsid w:val="00B8247C"/>
    <w:rsid w:val="00B84256"/>
    <w:rsid w:val="00B8563C"/>
    <w:rsid w:val="00B85F07"/>
    <w:rsid w:val="00BB5806"/>
    <w:rsid w:val="00BC35AF"/>
    <w:rsid w:val="00BC4386"/>
    <w:rsid w:val="00BE1A17"/>
    <w:rsid w:val="00BE2B24"/>
    <w:rsid w:val="00BF0C47"/>
    <w:rsid w:val="00BF185F"/>
    <w:rsid w:val="00BF377E"/>
    <w:rsid w:val="00BF7C13"/>
    <w:rsid w:val="00C0526B"/>
    <w:rsid w:val="00C104F4"/>
    <w:rsid w:val="00C43B5E"/>
    <w:rsid w:val="00C5352B"/>
    <w:rsid w:val="00C57C6E"/>
    <w:rsid w:val="00C728B1"/>
    <w:rsid w:val="00CA4A1D"/>
    <w:rsid w:val="00CA6337"/>
    <w:rsid w:val="00CD066A"/>
    <w:rsid w:val="00CD73C9"/>
    <w:rsid w:val="00CD7982"/>
    <w:rsid w:val="00CF0E96"/>
    <w:rsid w:val="00CF6AAF"/>
    <w:rsid w:val="00D02FF8"/>
    <w:rsid w:val="00D063A5"/>
    <w:rsid w:val="00D11A14"/>
    <w:rsid w:val="00D13E11"/>
    <w:rsid w:val="00D4011A"/>
    <w:rsid w:val="00D403BB"/>
    <w:rsid w:val="00D40C84"/>
    <w:rsid w:val="00D43539"/>
    <w:rsid w:val="00D45894"/>
    <w:rsid w:val="00D46668"/>
    <w:rsid w:val="00D51AFC"/>
    <w:rsid w:val="00D52B7A"/>
    <w:rsid w:val="00D726DB"/>
    <w:rsid w:val="00D7377E"/>
    <w:rsid w:val="00D74969"/>
    <w:rsid w:val="00D833F5"/>
    <w:rsid w:val="00D97091"/>
    <w:rsid w:val="00DA03BE"/>
    <w:rsid w:val="00DA1668"/>
    <w:rsid w:val="00DA344A"/>
    <w:rsid w:val="00DA35C0"/>
    <w:rsid w:val="00DA4D7A"/>
    <w:rsid w:val="00DA6BD7"/>
    <w:rsid w:val="00DA7B71"/>
    <w:rsid w:val="00DB1BE1"/>
    <w:rsid w:val="00DB2504"/>
    <w:rsid w:val="00DB5EA5"/>
    <w:rsid w:val="00DB64A4"/>
    <w:rsid w:val="00DC1B04"/>
    <w:rsid w:val="00DD3E3A"/>
    <w:rsid w:val="00DD7354"/>
    <w:rsid w:val="00DD7C82"/>
    <w:rsid w:val="00DE24FD"/>
    <w:rsid w:val="00DE29B2"/>
    <w:rsid w:val="00DF2379"/>
    <w:rsid w:val="00E000BD"/>
    <w:rsid w:val="00E150F9"/>
    <w:rsid w:val="00E17816"/>
    <w:rsid w:val="00E213FD"/>
    <w:rsid w:val="00E305AF"/>
    <w:rsid w:val="00E32416"/>
    <w:rsid w:val="00E40E09"/>
    <w:rsid w:val="00E51F50"/>
    <w:rsid w:val="00E550A6"/>
    <w:rsid w:val="00E60492"/>
    <w:rsid w:val="00E61694"/>
    <w:rsid w:val="00E61C9D"/>
    <w:rsid w:val="00E672E0"/>
    <w:rsid w:val="00E67C87"/>
    <w:rsid w:val="00E74112"/>
    <w:rsid w:val="00E8105B"/>
    <w:rsid w:val="00E81170"/>
    <w:rsid w:val="00E83111"/>
    <w:rsid w:val="00E854AD"/>
    <w:rsid w:val="00E86F70"/>
    <w:rsid w:val="00E90613"/>
    <w:rsid w:val="00E92188"/>
    <w:rsid w:val="00E93E01"/>
    <w:rsid w:val="00E943F1"/>
    <w:rsid w:val="00E9764A"/>
    <w:rsid w:val="00EA1E5E"/>
    <w:rsid w:val="00EA5341"/>
    <w:rsid w:val="00EA620D"/>
    <w:rsid w:val="00EA6299"/>
    <w:rsid w:val="00EB401F"/>
    <w:rsid w:val="00EB46C6"/>
    <w:rsid w:val="00EB4A13"/>
    <w:rsid w:val="00EB716F"/>
    <w:rsid w:val="00EE3168"/>
    <w:rsid w:val="00EE5D78"/>
    <w:rsid w:val="00EF314C"/>
    <w:rsid w:val="00F129E1"/>
    <w:rsid w:val="00F1503F"/>
    <w:rsid w:val="00F23D9A"/>
    <w:rsid w:val="00F302C6"/>
    <w:rsid w:val="00F35E23"/>
    <w:rsid w:val="00F42172"/>
    <w:rsid w:val="00F52F57"/>
    <w:rsid w:val="00F55E72"/>
    <w:rsid w:val="00F611C7"/>
    <w:rsid w:val="00F643A4"/>
    <w:rsid w:val="00F74D76"/>
    <w:rsid w:val="00F752C0"/>
    <w:rsid w:val="00F76269"/>
    <w:rsid w:val="00F762B7"/>
    <w:rsid w:val="00F81E41"/>
    <w:rsid w:val="00F86862"/>
    <w:rsid w:val="00F96682"/>
    <w:rsid w:val="00FB2D93"/>
    <w:rsid w:val="00FB41E8"/>
    <w:rsid w:val="00FC0B6D"/>
    <w:rsid w:val="00FE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B5EA5"/>
    <w:pPr>
      <w:spacing w:after="120" w:line="480" w:lineRule="auto"/>
    </w:pPr>
  </w:style>
  <w:style w:type="character" w:customStyle="1" w:styleId="20">
    <w:name w:val="Основной текст 2 Знак"/>
    <w:basedOn w:val="a0"/>
    <w:link w:val="2"/>
    <w:rsid w:val="00DB5EA5"/>
    <w:rPr>
      <w:rFonts w:ascii="Calibri" w:eastAsia="Calibri" w:hAnsi="Calibri" w:cs="Times New Roman"/>
    </w:rPr>
  </w:style>
  <w:style w:type="paragraph" w:customStyle="1" w:styleId="3">
    <w:name w:val="Обычный3"/>
    <w:next w:val="a"/>
    <w:rsid w:val="00DF2379"/>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EDB3334BC1BBDB259E15D283A4E66C40883CE625A73D7D064F0D3E46CF3B00DF65BBB9DA7FEA8BfDCAG"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http://yagodnoe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F372B1873DC35753C60AD93E074A3D0D89BCD63F2DC6E1A63429498FC284F12FF442B18CC9857D457E8F8C1EF3A0F74694DDFAA343E3D7N3eFE" TargetMode="External"/><Relationship Id="rId20" Type="http://schemas.openxmlformats.org/officeDocument/2006/relationships/hyperlink" Target="consultantplus://offline/ref=825310355FEEBAF8792655A9716D210FC9F2371F1DFB4E2BC080C9266CAB817F8FFFABF206A7F53CXCB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56907015DE1EDF4482654AD0597140854A6197883BF7AEEDC0B4123DFBCFDB7EDF7BBE4ADABE67AF5A711BA26E38CA9B3E06D2427BCF75BDC9h4B" TargetMode="External"/><Relationship Id="rId5" Type="http://schemas.openxmlformats.org/officeDocument/2006/relationships/webSettings" Target="webSettings.xml"/><Relationship Id="rId15" Type="http://schemas.openxmlformats.org/officeDocument/2006/relationships/hyperlink" Target="consultantplus://offline/ref=C773A225144C1411959706D251A08937536C410994D47D6A0DDCCB176FFE9EA0676557976288E199C87AD541E253070DCA906BC5DC083EC8t0F4D" TargetMode="External"/><Relationship Id="rId23" Type="http://schemas.openxmlformats.org/officeDocument/2006/relationships/hyperlink" Target="consultantplus://offline/ref=71EDB3334BC1BBDB259E15D283A4E66C40883CE625A73D7D064F0D3E46CF3B00DF65BBB9DA7FEA8BfDCCG" TargetMode="External"/><Relationship Id="rId10" Type="http://schemas.openxmlformats.org/officeDocument/2006/relationships/hyperlink" Target="http://yagodnoeadm.ru" TargetMode="External"/><Relationship Id="rId19" Type="http://schemas.openxmlformats.org/officeDocument/2006/relationships/hyperlink" Target="consultantplus://offline/ref=C84F5BD7C8AD8DB8DD6F7C94E19CDCABB3F9DCD265DEB0BB42F694EA80EBA0F75EF3CB47A81B0D74pD76F"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A4071C1BA5821D928B61DADE8AE18BD8FB069141C8E3FE80E44F9FE2B53027DBBB760833B0F70F75CD3F88FE82CA75758B025CCC4A4C2C60REO0E" TargetMode="External"/><Relationship Id="rId22" Type="http://schemas.openxmlformats.org/officeDocument/2006/relationships/hyperlink" Target="consultantplus://offline/ref=71EDB3334BC1BBDB259E15D283A4E66C40883CE625A73D7D064F0D3E46CF3B00DF65BBB9DA7FEA8BfD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1D1-FA24-43E1-86FB-473CF5CF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8</Pages>
  <Words>3928</Words>
  <Characters>22393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94</cp:revision>
  <cp:lastPrinted>2019-08-02T04:27:00Z</cp:lastPrinted>
  <dcterms:created xsi:type="dcterms:W3CDTF">2018-12-18T22:23:00Z</dcterms:created>
  <dcterms:modified xsi:type="dcterms:W3CDTF">2019-09-24T23:22:00Z</dcterms:modified>
</cp:coreProperties>
</file>