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4BEB" w14:textId="77777777"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14:paraId="427934C9" w14:textId="77777777"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14:paraId="3EEAE89F" w14:textId="77777777" w:rsidR="008F6862" w:rsidRPr="00B81F39" w:rsidRDefault="008F6862" w:rsidP="008F6862">
      <w:pPr>
        <w:jc w:val="center"/>
        <w:rPr>
          <w:b/>
          <w:sz w:val="28"/>
          <w:szCs w:val="28"/>
        </w:rPr>
      </w:pPr>
      <w:r>
        <w:rPr>
          <w:b/>
          <w:sz w:val="28"/>
          <w:szCs w:val="28"/>
        </w:rPr>
        <w:t>М А Г А Д А Н С К О Й   О Б Л А С Т И</w:t>
      </w:r>
    </w:p>
    <w:p w14:paraId="54EB014A" w14:textId="77777777" w:rsidR="008F6862" w:rsidRPr="00B81F39" w:rsidRDefault="008F6862" w:rsidP="008F6862">
      <w:pPr>
        <w:pBdr>
          <w:bottom w:val="single" w:sz="12" w:space="1" w:color="auto"/>
        </w:pBdr>
        <w:tabs>
          <w:tab w:val="left" w:pos="1985"/>
        </w:tabs>
        <w:jc w:val="center"/>
        <w:rPr>
          <w:b/>
          <w:sz w:val="2"/>
          <w:szCs w:val="2"/>
        </w:rPr>
      </w:pPr>
    </w:p>
    <w:p w14:paraId="569D5271" w14:textId="77777777"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14:paraId="6C709BBB" w14:textId="77777777" w:rsidR="008F6862" w:rsidRPr="004F6690" w:rsidRDefault="008F6862" w:rsidP="008F6862">
      <w:pPr>
        <w:jc w:val="center"/>
        <w:rPr>
          <w:sz w:val="12"/>
          <w:szCs w:val="12"/>
        </w:rPr>
      </w:pPr>
    </w:p>
    <w:p w14:paraId="3713373E" w14:textId="77777777" w:rsidR="004F6690" w:rsidRDefault="004F6690" w:rsidP="004F6690">
      <w:pPr>
        <w:jc w:val="center"/>
        <w:rPr>
          <w:sz w:val="12"/>
          <w:szCs w:val="12"/>
        </w:rPr>
      </w:pPr>
    </w:p>
    <w:p w14:paraId="773B04FC" w14:textId="77777777" w:rsidR="004F6690" w:rsidRPr="007E1E64" w:rsidRDefault="004F6690" w:rsidP="004F6690">
      <w:pPr>
        <w:ind w:left="-142"/>
        <w:jc w:val="center"/>
        <w:rPr>
          <w:b/>
          <w:sz w:val="28"/>
          <w:szCs w:val="28"/>
        </w:rPr>
      </w:pPr>
      <w:r w:rsidRPr="007E1E64">
        <w:rPr>
          <w:b/>
          <w:sz w:val="28"/>
          <w:szCs w:val="28"/>
        </w:rPr>
        <w:t>ПОСТАНОВЛЕНИЕ</w:t>
      </w:r>
    </w:p>
    <w:p w14:paraId="2E3B31FB" w14:textId="77777777" w:rsidR="004F6690" w:rsidRPr="002A439A" w:rsidRDefault="004F6690" w:rsidP="004F6690">
      <w:pPr>
        <w:spacing w:line="240" w:lineRule="atLeast"/>
        <w:ind w:left="-142"/>
        <w:jc w:val="both"/>
        <w:rPr>
          <w:b/>
          <w:sz w:val="24"/>
          <w:szCs w:val="24"/>
        </w:rPr>
      </w:pPr>
    </w:p>
    <w:p w14:paraId="0793F8CA" w14:textId="4152D044" w:rsidR="007232BA" w:rsidRDefault="004F6690" w:rsidP="004F6690">
      <w:pPr>
        <w:spacing w:line="240" w:lineRule="atLeast"/>
        <w:jc w:val="both"/>
        <w:rPr>
          <w:sz w:val="28"/>
          <w:szCs w:val="28"/>
        </w:rPr>
      </w:pPr>
      <w:r w:rsidRPr="0040191F">
        <w:rPr>
          <w:sz w:val="28"/>
          <w:szCs w:val="28"/>
        </w:rPr>
        <w:t>от «</w:t>
      </w:r>
      <w:r w:rsidR="009171CB">
        <w:rPr>
          <w:sz w:val="28"/>
          <w:szCs w:val="28"/>
        </w:rPr>
        <w:t>14</w:t>
      </w:r>
      <w:r w:rsidRPr="0040191F">
        <w:rPr>
          <w:sz w:val="28"/>
          <w:szCs w:val="28"/>
        </w:rPr>
        <w:t>»</w:t>
      </w:r>
      <w:r w:rsidR="007232BA">
        <w:rPr>
          <w:sz w:val="28"/>
          <w:szCs w:val="28"/>
        </w:rPr>
        <w:t xml:space="preserve"> ноября </w:t>
      </w:r>
      <w:r w:rsidRPr="0040191F">
        <w:rPr>
          <w:sz w:val="28"/>
          <w:szCs w:val="28"/>
        </w:rPr>
        <w:t>20</w:t>
      </w:r>
      <w:r>
        <w:rPr>
          <w:sz w:val="28"/>
          <w:szCs w:val="28"/>
        </w:rPr>
        <w:t>23</w:t>
      </w:r>
      <w:r w:rsidRPr="0040191F">
        <w:rPr>
          <w:sz w:val="28"/>
          <w:szCs w:val="28"/>
        </w:rPr>
        <w:t xml:space="preserve"> года                                                            </w:t>
      </w:r>
      <w:r>
        <w:rPr>
          <w:sz w:val="28"/>
          <w:szCs w:val="28"/>
        </w:rPr>
        <w:t xml:space="preserve">                  </w:t>
      </w:r>
      <w:r w:rsidRPr="0040191F">
        <w:rPr>
          <w:sz w:val="28"/>
          <w:szCs w:val="28"/>
        </w:rPr>
        <w:t xml:space="preserve">№ </w:t>
      </w:r>
      <w:r w:rsidR="009171CB">
        <w:rPr>
          <w:sz w:val="28"/>
          <w:szCs w:val="28"/>
        </w:rPr>
        <w:t>795</w:t>
      </w:r>
    </w:p>
    <w:p w14:paraId="210CA556" w14:textId="77777777" w:rsidR="009171CB" w:rsidRDefault="009171CB" w:rsidP="004F6690">
      <w:pPr>
        <w:spacing w:line="240" w:lineRule="atLeast"/>
        <w:jc w:val="both"/>
        <w:rPr>
          <w:sz w:val="28"/>
          <w:szCs w:val="28"/>
        </w:rPr>
      </w:pPr>
    </w:p>
    <w:tbl>
      <w:tblPr>
        <w:tblStyle w:val="a6"/>
        <w:tblW w:w="0" w:type="auto"/>
        <w:tblInd w:w="108" w:type="dxa"/>
        <w:tblLook w:val="04A0" w:firstRow="1" w:lastRow="0" w:firstColumn="1" w:lastColumn="0" w:noHBand="0" w:noVBand="1"/>
      </w:tblPr>
      <w:tblGrid>
        <w:gridCol w:w="5529"/>
      </w:tblGrid>
      <w:tr w:rsidR="007232BA" w14:paraId="1252EB72" w14:textId="77777777" w:rsidTr="003F5F2B">
        <w:tc>
          <w:tcPr>
            <w:tcW w:w="5529" w:type="dxa"/>
            <w:tcBorders>
              <w:top w:val="nil"/>
              <w:left w:val="nil"/>
              <w:bottom w:val="nil"/>
              <w:right w:val="nil"/>
            </w:tcBorders>
          </w:tcPr>
          <w:p w14:paraId="52BC0685" w14:textId="0E8ADF90" w:rsidR="007232BA" w:rsidRPr="001B3961" w:rsidRDefault="007232BA" w:rsidP="003F5F2B">
            <w:pPr>
              <w:ind w:left="-108"/>
              <w:jc w:val="both"/>
              <w:rPr>
                <w:sz w:val="24"/>
                <w:szCs w:val="24"/>
              </w:rPr>
            </w:pPr>
            <w:r w:rsidRPr="001B3961">
              <w:rPr>
                <w:bCs/>
                <w:sz w:val="28"/>
                <w:szCs w:val="28"/>
              </w:rPr>
              <w:t>О</w:t>
            </w:r>
            <w:r>
              <w:rPr>
                <w:bCs/>
                <w:sz w:val="28"/>
                <w:szCs w:val="28"/>
              </w:rPr>
              <w:t xml:space="preserve"> возможности заключения концессионного соглашения </w:t>
            </w:r>
            <w:r w:rsidR="001D0616">
              <w:rPr>
                <w:bCs/>
                <w:sz w:val="28"/>
                <w:szCs w:val="28"/>
              </w:rPr>
              <w:t xml:space="preserve">с лицом, выступающим с инициативой заключения концессионного соглашения в отношении объектов теплоснабжения, </w:t>
            </w:r>
            <w:bookmarkStart w:id="0" w:name="_GoBack"/>
            <w:bookmarkEnd w:id="0"/>
            <w:r w:rsidR="00D93800">
              <w:rPr>
                <w:bCs/>
                <w:sz w:val="28"/>
                <w:szCs w:val="28"/>
              </w:rPr>
              <w:t>централизованных систем</w:t>
            </w:r>
            <w:r w:rsidR="001D0616">
              <w:rPr>
                <w:bCs/>
                <w:sz w:val="28"/>
                <w:szCs w:val="28"/>
              </w:rPr>
              <w:t xml:space="preserve"> холодного и горячего водоснабжения, водоотведения</w:t>
            </w:r>
            <w:r w:rsidRPr="009F71DF">
              <w:rPr>
                <w:sz w:val="28"/>
                <w:szCs w:val="28"/>
              </w:rPr>
              <w:t xml:space="preserve"> </w:t>
            </w:r>
          </w:p>
        </w:tc>
      </w:tr>
    </w:tbl>
    <w:p w14:paraId="23231345" w14:textId="77777777" w:rsidR="009171CB" w:rsidRDefault="009171CB" w:rsidP="00135E81">
      <w:pPr>
        <w:pStyle w:val="22"/>
        <w:spacing w:line="360" w:lineRule="auto"/>
        <w:ind w:firstLine="720"/>
        <w:jc w:val="both"/>
        <w:rPr>
          <w:sz w:val="28"/>
          <w:szCs w:val="28"/>
        </w:rPr>
      </w:pPr>
    </w:p>
    <w:p w14:paraId="4F3633EA" w14:textId="7D2F858B" w:rsidR="007232BA" w:rsidRPr="00BA4461" w:rsidRDefault="001D0616" w:rsidP="00135E81">
      <w:pPr>
        <w:pStyle w:val="22"/>
        <w:spacing w:line="360" w:lineRule="auto"/>
        <w:ind w:firstLine="720"/>
        <w:jc w:val="both"/>
        <w:rPr>
          <w:sz w:val="28"/>
          <w:szCs w:val="28"/>
        </w:rPr>
      </w:pPr>
      <w:r>
        <w:rPr>
          <w:sz w:val="28"/>
          <w:szCs w:val="28"/>
        </w:rPr>
        <w:t>В связи с полученным предложением о заключении концессионного соглашения от лиц</w:t>
      </w:r>
      <w:r w:rsidR="006770D2">
        <w:rPr>
          <w:sz w:val="28"/>
          <w:szCs w:val="28"/>
        </w:rPr>
        <w:t>а</w:t>
      </w:r>
      <w:r>
        <w:rPr>
          <w:sz w:val="28"/>
          <w:szCs w:val="28"/>
        </w:rPr>
        <w:t>, выступающего с инициативой заключения концессионного соглашения – общества с ограниченной ответ</w:t>
      </w:r>
      <w:r w:rsidR="004B383A">
        <w:rPr>
          <w:sz w:val="28"/>
          <w:szCs w:val="28"/>
        </w:rPr>
        <w:t>ст</w:t>
      </w:r>
      <w:r>
        <w:rPr>
          <w:sz w:val="28"/>
          <w:szCs w:val="28"/>
        </w:rPr>
        <w:t>венностью «</w:t>
      </w:r>
      <w:r w:rsidR="004B383A">
        <w:rPr>
          <w:sz w:val="28"/>
          <w:szCs w:val="28"/>
        </w:rPr>
        <w:t>Теплоэнергия»</w:t>
      </w:r>
      <w:r w:rsidR="004B383A" w:rsidRPr="004B383A">
        <w:rPr>
          <w:sz w:val="28"/>
          <w:szCs w:val="28"/>
        </w:rPr>
        <w:t xml:space="preserve"> </w:t>
      </w:r>
      <w:r w:rsidR="007232BA">
        <w:rPr>
          <w:sz w:val="28"/>
          <w:szCs w:val="28"/>
        </w:rPr>
        <w:t>в</w:t>
      </w:r>
      <w:r w:rsidR="007232BA" w:rsidRPr="00BA4461">
        <w:rPr>
          <w:sz w:val="28"/>
          <w:szCs w:val="28"/>
        </w:rPr>
        <w:t xml:space="preserve"> соответствии со статьей 37 Федерального закона от 21.07.2005 № 115-ФЗ «О концессионных соглашениях», </w:t>
      </w:r>
      <w:r w:rsidR="007232BA" w:rsidRPr="002C6C26">
        <w:rPr>
          <w:sz w:val="28"/>
          <w:szCs w:val="28"/>
        </w:rPr>
        <w:t>Федера</w:t>
      </w:r>
      <w:r w:rsidR="00135E81">
        <w:rPr>
          <w:sz w:val="28"/>
          <w:szCs w:val="28"/>
        </w:rPr>
        <w:t xml:space="preserve">льным законом от 06.10.2003 </w:t>
      </w:r>
      <w:r w:rsidR="007232BA" w:rsidRPr="002C6C26">
        <w:rPr>
          <w:sz w:val="28"/>
          <w:szCs w:val="28"/>
        </w:rPr>
        <w:t xml:space="preserve"> № 131 - ФЗ «Об общих принципах организации местного самоуправления в Российской Федерации», </w:t>
      </w:r>
      <w:r w:rsidR="007232BA" w:rsidRPr="008E6CF5">
        <w:rPr>
          <w:sz w:val="28"/>
          <w:szCs w:val="28"/>
        </w:rPr>
        <w:t>Уставом</w:t>
      </w:r>
      <w:r w:rsidR="007232BA" w:rsidRPr="00BA4461">
        <w:rPr>
          <w:sz w:val="28"/>
          <w:szCs w:val="28"/>
        </w:rPr>
        <w:t xml:space="preserve"> муниципального об</w:t>
      </w:r>
      <w:r w:rsidR="004B383A">
        <w:rPr>
          <w:sz w:val="28"/>
          <w:szCs w:val="28"/>
        </w:rPr>
        <w:t xml:space="preserve">разования «Ягоднинский муниципальный </w:t>
      </w:r>
      <w:r w:rsidR="007232BA" w:rsidRPr="00BA4461">
        <w:rPr>
          <w:sz w:val="28"/>
          <w:szCs w:val="28"/>
        </w:rPr>
        <w:t>округ</w:t>
      </w:r>
      <w:r w:rsidR="004B383A">
        <w:rPr>
          <w:sz w:val="28"/>
          <w:szCs w:val="28"/>
        </w:rPr>
        <w:t xml:space="preserve"> Магаданской области</w:t>
      </w:r>
      <w:r w:rsidR="007232BA" w:rsidRPr="00BA4461">
        <w:rPr>
          <w:sz w:val="28"/>
          <w:szCs w:val="28"/>
        </w:rPr>
        <w:t>»</w:t>
      </w:r>
      <w:r w:rsidR="00135E81">
        <w:rPr>
          <w:sz w:val="28"/>
          <w:szCs w:val="28"/>
        </w:rPr>
        <w:t xml:space="preserve">, на основании протокола </w:t>
      </w:r>
      <w:r w:rsidR="007232BA" w:rsidRPr="00BA4461">
        <w:rPr>
          <w:sz w:val="28"/>
          <w:szCs w:val="28"/>
        </w:rPr>
        <w:t xml:space="preserve"> </w:t>
      </w:r>
      <w:r w:rsidR="00135E81">
        <w:rPr>
          <w:sz w:val="28"/>
          <w:szCs w:val="28"/>
        </w:rPr>
        <w:t>заседания комиссии по рассмотрению предложений о заключении концессионных соглашений в отношении имущества муниципального образования «Ягоднинский муниципальный округ Маг</w:t>
      </w:r>
      <w:r w:rsidR="0036348A">
        <w:rPr>
          <w:sz w:val="28"/>
          <w:szCs w:val="28"/>
        </w:rPr>
        <w:t>аданской области» от 14.11.2023</w:t>
      </w:r>
      <w:r w:rsidR="00135E81">
        <w:rPr>
          <w:sz w:val="28"/>
          <w:szCs w:val="28"/>
        </w:rPr>
        <w:t xml:space="preserve"> </w:t>
      </w:r>
      <w:r w:rsidR="007232BA" w:rsidRPr="00BA4461">
        <w:rPr>
          <w:sz w:val="28"/>
          <w:szCs w:val="28"/>
        </w:rPr>
        <w:t>админ</w:t>
      </w:r>
      <w:r w:rsidR="004B383A">
        <w:rPr>
          <w:sz w:val="28"/>
          <w:szCs w:val="28"/>
        </w:rPr>
        <w:t xml:space="preserve">истрация Ягоднинского муниципального округа Магаданской области </w:t>
      </w:r>
    </w:p>
    <w:p w14:paraId="6D727D62" w14:textId="77777777" w:rsidR="007232BA" w:rsidRDefault="007232BA" w:rsidP="007232BA">
      <w:pPr>
        <w:pStyle w:val="af"/>
        <w:contextualSpacing/>
        <w:jc w:val="center"/>
        <w:rPr>
          <w:sz w:val="28"/>
          <w:szCs w:val="28"/>
        </w:rPr>
      </w:pPr>
      <w:r w:rsidRPr="00BA4461">
        <w:rPr>
          <w:sz w:val="28"/>
          <w:szCs w:val="28"/>
        </w:rPr>
        <w:t>ПОСТАНОВЛЯЕТ:</w:t>
      </w:r>
    </w:p>
    <w:p w14:paraId="5C410F96" w14:textId="77777777" w:rsidR="003E1D2E" w:rsidRDefault="007232BA" w:rsidP="00EB6B04">
      <w:pPr>
        <w:autoSpaceDE w:val="0"/>
        <w:autoSpaceDN w:val="0"/>
        <w:adjustRightInd w:val="0"/>
        <w:spacing w:line="360" w:lineRule="auto"/>
        <w:ind w:firstLine="708"/>
        <w:jc w:val="both"/>
        <w:rPr>
          <w:bCs/>
          <w:sz w:val="28"/>
          <w:szCs w:val="28"/>
        </w:rPr>
      </w:pPr>
      <w:r w:rsidRPr="004C4C84">
        <w:rPr>
          <w:color w:val="000000" w:themeColor="text1"/>
          <w:sz w:val="28"/>
          <w:szCs w:val="28"/>
        </w:rPr>
        <w:t xml:space="preserve">1. </w:t>
      </w:r>
      <w:r w:rsidR="00EB6B04">
        <w:rPr>
          <w:color w:val="000000" w:themeColor="text1"/>
          <w:sz w:val="28"/>
          <w:szCs w:val="28"/>
        </w:rPr>
        <w:t>Считать</w:t>
      </w:r>
      <w:r w:rsidR="003E1D2E">
        <w:rPr>
          <w:color w:val="000000" w:themeColor="text1"/>
          <w:sz w:val="28"/>
          <w:szCs w:val="28"/>
        </w:rPr>
        <w:t xml:space="preserve"> возможным заключение концессионного соглашения </w:t>
      </w:r>
      <w:r w:rsidR="00EB1EDB">
        <w:rPr>
          <w:bCs/>
          <w:sz w:val="28"/>
          <w:szCs w:val="28"/>
        </w:rPr>
        <w:t xml:space="preserve">в </w:t>
      </w:r>
      <w:r w:rsidR="003E1D2E">
        <w:rPr>
          <w:bCs/>
          <w:sz w:val="28"/>
          <w:szCs w:val="28"/>
        </w:rPr>
        <w:t xml:space="preserve">отношении объектов теплоснабжения, централизованных систем холодного и горячего водоснабжения, водоотведения, расположенных в п.Ягодное, п.Оротукан Ягоднинского </w:t>
      </w:r>
      <w:r w:rsidR="00E72626">
        <w:rPr>
          <w:bCs/>
          <w:sz w:val="28"/>
          <w:szCs w:val="28"/>
        </w:rPr>
        <w:t>муниципального округа</w:t>
      </w:r>
      <w:r w:rsidR="003E1D2E">
        <w:rPr>
          <w:bCs/>
          <w:sz w:val="28"/>
          <w:szCs w:val="28"/>
        </w:rPr>
        <w:t xml:space="preserve"> Магаданской области с лицом, выступающим с инициативой заключения концессионного соглашения </w:t>
      </w:r>
      <w:r w:rsidR="003E1D2E">
        <w:rPr>
          <w:bCs/>
          <w:sz w:val="28"/>
          <w:szCs w:val="28"/>
        </w:rPr>
        <w:lastRenderedPageBreak/>
        <w:t xml:space="preserve">– обществом с ограниченной ответственностью «Теплоэнергия», на </w:t>
      </w:r>
      <w:r w:rsidR="00EB6B04">
        <w:rPr>
          <w:bCs/>
          <w:sz w:val="28"/>
          <w:szCs w:val="28"/>
        </w:rPr>
        <w:t>условиях, представленных в предложении о заключении концессионного соглашения</w:t>
      </w:r>
      <w:r w:rsidR="003E1D2E">
        <w:rPr>
          <w:bCs/>
          <w:sz w:val="28"/>
          <w:szCs w:val="28"/>
        </w:rPr>
        <w:t>.</w:t>
      </w:r>
    </w:p>
    <w:p w14:paraId="46FFD86A" w14:textId="77777777" w:rsidR="003E1D2E" w:rsidRDefault="003E1D2E" w:rsidP="00EB6B04">
      <w:pPr>
        <w:autoSpaceDE w:val="0"/>
        <w:autoSpaceDN w:val="0"/>
        <w:adjustRightInd w:val="0"/>
        <w:spacing w:line="360" w:lineRule="auto"/>
        <w:ind w:firstLine="708"/>
        <w:jc w:val="both"/>
        <w:rPr>
          <w:color w:val="000000" w:themeColor="text1"/>
          <w:sz w:val="28"/>
          <w:szCs w:val="28"/>
        </w:rPr>
      </w:pPr>
      <w:r>
        <w:rPr>
          <w:color w:val="000000" w:themeColor="text1"/>
          <w:sz w:val="28"/>
          <w:szCs w:val="28"/>
        </w:rPr>
        <w:t>2.</w:t>
      </w:r>
      <w:r w:rsidR="00EB1EDB">
        <w:rPr>
          <w:color w:val="000000" w:themeColor="text1"/>
          <w:sz w:val="28"/>
          <w:szCs w:val="28"/>
        </w:rPr>
        <w:t xml:space="preserve"> </w:t>
      </w:r>
      <w:r>
        <w:rPr>
          <w:color w:val="000000" w:themeColor="text1"/>
          <w:sz w:val="28"/>
          <w:szCs w:val="28"/>
        </w:rPr>
        <w:t>Управлению имущественных и земельных отношений администрации Ягоднинского муниципального округа Магаданской области :</w:t>
      </w:r>
    </w:p>
    <w:p w14:paraId="601E3C10" w14:textId="77777777" w:rsidR="003E1D2E" w:rsidRDefault="003E1D2E" w:rsidP="00EB6B04">
      <w:pPr>
        <w:autoSpaceDE w:val="0"/>
        <w:autoSpaceDN w:val="0"/>
        <w:adjustRightInd w:val="0"/>
        <w:spacing w:line="360" w:lineRule="auto"/>
        <w:ind w:firstLine="708"/>
        <w:jc w:val="both"/>
        <w:rPr>
          <w:sz w:val="28"/>
          <w:szCs w:val="28"/>
        </w:rPr>
      </w:pPr>
      <w:r>
        <w:rPr>
          <w:color w:val="000000" w:themeColor="text1"/>
          <w:sz w:val="28"/>
          <w:szCs w:val="28"/>
        </w:rPr>
        <w:t xml:space="preserve">2.1. Разместить </w:t>
      </w:r>
      <w:r w:rsidR="00F9362F">
        <w:rPr>
          <w:color w:val="000000" w:themeColor="text1"/>
          <w:sz w:val="28"/>
          <w:szCs w:val="28"/>
        </w:rPr>
        <w:t>в десятидневный срок со дня вступления в силу настоящего постановления на официальном сайте в информационно-телекоммуникационной сети «Интернет» для размещения информации о п</w:t>
      </w:r>
      <w:r w:rsidR="00D6668C">
        <w:rPr>
          <w:color w:val="000000" w:themeColor="text1"/>
          <w:sz w:val="28"/>
          <w:szCs w:val="28"/>
        </w:rPr>
        <w:t>роведении торгов, определенном П</w:t>
      </w:r>
      <w:r w:rsidR="00F9362F">
        <w:rPr>
          <w:color w:val="000000" w:themeColor="text1"/>
          <w:sz w:val="28"/>
          <w:szCs w:val="28"/>
        </w:rPr>
        <w:t xml:space="preserve">равительством Российской Федерации -  </w:t>
      </w:r>
      <w:hyperlink r:id="rId9" w:history="1">
        <w:r w:rsidR="009F39A2" w:rsidRPr="00A17D78">
          <w:rPr>
            <w:rStyle w:val="a7"/>
            <w:sz w:val="28"/>
            <w:szCs w:val="28"/>
            <w:lang w:val="en-US"/>
          </w:rPr>
          <w:t>www</w:t>
        </w:r>
        <w:r w:rsidR="009F39A2" w:rsidRPr="00A17D78">
          <w:rPr>
            <w:rStyle w:val="a7"/>
            <w:sz w:val="28"/>
            <w:szCs w:val="28"/>
          </w:rPr>
          <w:t>.</w:t>
        </w:r>
        <w:r w:rsidR="009F39A2" w:rsidRPr="00A17D78">
          <w:rPr>
            <w:rStyle w:val="a7"/>
            <w:sz w:val="28"/>
            <w:szCs w:val="28"/>
            <w:lang w:val="en-US"/>
          </w:rPr>
          <w:t>torgi</w:t>
        </w:r>
        <w:r w:rsidR="009F39A2" w:rsidRPr="00A17D78">
          <w:rPr>
            <w:rStyle w:val="a7"/>
            <w:sz w:val="28"/>
            <w:szCs w:val="28"/>
          </w:rPr>
          <w:t>.</w:t>
        </w:r>
        <w:r w:rsidR="009F39A2" w:rsidRPr="00A17D78">
          <w:rPr>
            <w:rStyle w:val="a7"/>
            <w:sz w:val="28"/>
            <w:szCs w:val="28"/>
            <w:lang w:val="en-US"/>
          </w:rPr>
          <w:t>gov</w:t>
        </w:r>
        <w:r w:rsidR="009F39A2" w:rsidRPr="00A17D78">
          <w:rPr>
            <w:rStyle w:val="a7"/>
            <w:sz w:val="28"/>
            <w:szCs w:val="28"/>
          </w:rPr>
          <w:t>.</w:t>
        </w:r>
        <w:r w:rsidR="009F39A2" w:rsidRPr="00A17D78">
          <w:rPr>
            <w:rStyle w:val="a7"/>
            <w:sz w:val="28"/>
            <w:szCs w:val="28"/>
            <w:lang w:val="en-US"/>
          </w:rPr>
          <w:t>ru</w:t>
        </w:r>
      </w:hyperlink>
      <w:r w:rsidR="009F39A2" w:rsidRPr="009F39A2">
        <w:rPr>
          <w:color w:val="000000" w:themeColor="text1"/>
          <w:sz w:val="28"/>
          <w:szCs w:val="28"/>
        </w:rPr>
        <w:t xml:space="preserve"> </w:t>
      </w:r>
      <w:r w:rsidR="009F39A2">
        <w:rPr>
          <w:color w:val="000000" w:themeColor="text1"/>
          <w:sz w:val="28"/>
          <w:szCs w:val="28"/>
        </w:rPr>
        <w:t>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w:t>
      </w:r>
      <w:r w:rsidR="00D6668C">
        <w:rPr>
          <w:color w:val="000000" w:themeColor="text1"/>
          <w:sz w:val="28"/>
          <w:szCs w:val="28"/>
        </w:rPr>
        <w:t>ных лиц, отвечающим требованиям</w:t>
      </w:r>
      <w:r w:rsidR="009F39A2">
        <w:rPr>
          <w:color w:val="000000" w:themeColor="text1"/>
          <w:sz w:val="28"/>
          <w:szCs w:val="28"/>
        </w:rPr>
        <w:t>, предъявляемым часть</w:t>
      </w:r>
      <w:r w:rsidR="00D6668C">
        <w:rPr>
          <w:color w:val="000000" w:themeColor="text1"/>
          <w:sz w:val="28"/>
          <w:szCs w:val="28"/>
        </w:rPr>
        <w:t>ю</w:t>
      </w:r>
      <w:r w:rsidR="009F39A2">
        <w:rPr>
          <w:color w:val="000000" w:themeColor="text1"/>
          <w:sz w:val="28"/>
          <w:szCs w:val="28"/>
        </w:rPr>
        <w:t xml:space="preserve"> 4.1. статьи 37 Федерального закона от </w:t>
      </w:r>
      <w:r w:rsidR="009F39A2" w:rsidRPr="00BA4461">
        <w:rPr>
          <w:sz w:val="28"/>
          <w:szCs w:val="28"/>
        </w:rPr>
        <w:t>21.07.2005 № 115-ФЗ «О концессионных соглашениях»</w:t>
      </w:r>
      <w:r w:rsidR="00EB1EDB">
        <w:rPr>
          <w:sz w:val="28"/>
          <w:szCs w:val="28"/>
        </w:rPr>
        <w:t xml:space="preserve">, </w:t>
      </w:r>
      <w:r w:rsidR="009F39A2">
        <w:rPr>
          <w:sz w:val="28"/>
          <w:szCs w:val="28"/>
        </w:rPr>
        <w:t xml:space="preserve">к лицу, выступающему с инициативой заключения концессионного </w:t>
      </w:r>
      <w:r w:rsidR="00EB1EDB">
        <w:rPr>
          <w:sz w:val="28"/>
          <w:szCs w:val="28"/>
        </w:rPr>
        <w:t xml:space="preserve">соглашения </w:t>
      </w:r>
      <w:r w:rsidR="008020E2">
        <w:rPr>
          <w:sz w:val="28"/>
          <w:szCs w:val="28"/>
        </w:rPr>
        <w:t>согласно приложению № 1 к настоящему постановлению</w:t>
      </w:r>
      <w:r w:rsidR="009F39A2">
        <w:rPr>
          <w:sz w:val="28"/>
          <w:szCs w:val="28"/>
        </w:rPr>
        <w:t>.</w:t>
      </w:r>
    </w:p>
    <w:p w14:paraId="02F31EB0" w14:textId="77777777" w:rsidR="009F39A2" w:rsidRDefault="009F39A2" w:rsidP="00EB6B04">
      <w:pPr>
        <w:autoSpaceDE w:val="0"/>
        <w:autoSpaceDN w:val="0"/>
        <w:adjustRightInd w:val="0"/>
        <w:spacing w:line="360" w:lineRule="auto"/>
        <w:ind w:firstLine="708"/>
        <w:jc w:val="both"/>
        <w:rPr>
          <w:bCs/>
          <w:sz w:val="28"/>
          <w:szCs w:val="28"/>
        </w:rPr>
      </w:pPr>
      <w:r>
        <w:rPr>
          <w:sz w:val="28"/>
          <w:szCs w:val="28"/>
        </w:rPr>
        <w:t>2.2.</w:t>
      </w:r>
      <w:r w:rsidR="00EB1EDB">
        <w:rPr>
          <w:sz w:val="28"/>
          <w:szCs w:val="28"/>
        </w:rPr>
        <w:t xml:space="preserve"> </w:t>
      </w:r>
      <w:r>
        <w:rPr>
          <w:sz w:val="28"/>
          <w:szCs w:val="28"/>
        </w:rPr>
        <w:t xml:space="preserve">Разместить условия и порядок принятия заявок о готовности к участию в конкурсе на право заключения концессионного соглашения в отношении </w:t>
      </w:r>
      <w:r>
        <w:rPr>
          <w:bCs/>
          <w:sz w:val="28"/>
          <w:szCs w:val="28"/>
        </w:rPr>
        <w:t>объектов теплоснабжения, централизованных  систем холодного и горячего водоснабжения, водоотведения, расположенных в п.Ягодное</w:t>
      </w:r>
      <w:r w:rsidR="00E72626">
        <w:rPr>
          <w:bCs/>
          <w:sz w:val="28"/>
          <w:szCs w:val="28"/>
        </w:rPr>
        <w:t>, п.Оротукан Ягоднинского муниципального округа</w:t>
      </w:r>
      <w:r>
        <w:rPr>
          <w:bCs/>
          <w:sz w:val="28"/>
          <w:szCs w:val="28"/>
        </w:rPr>
        <w:t xml:space="preserve"> Магаданской области, на условиях, определенных в предложении о заключении концессионного соглашения, направленном лицом, выступившим с инициативой заключения концессион</w:t>
      </w:r>
      <w:r w:rsidR="00D6668C">
        <w:rPr>
          <w:bCs/>
          <w:sz w:val="28"/>
          <w:szCs w:val="28"/>
        </w:rPr>
        <w:t>ного соглашения</w:t>
      </w:r>
      <w:r w:rsidR="008020E2">
        <w:rPr>
          <w:bCs/>
          <w:sz w:val="28"/>
          <w:szCs w:val="28"/>
        </w:rPr>
        <w:t xml:space="preserve"> согласно приложению № 2 к настоящему постановлению.</w:t>
      </w:r>
    </w:p>
    <w:p w14:paraId="43ECF67E" w14:textId="77777777" w:rsidR="00D6668C" w:rsidRPr="008F20D3" w:rsidRDefault="009F39A2" w:rsidP="00D6668C">
      <w:pPr>
        <w:pStyle w:val="af"/>
        <w:spacing w:before="0" w:beforeAutospacing="0" w:after="0" w:afterAutospacing="0" w:line="360" w:lineRule="auto"/>
        <w:ind w:firstLine="709"/>
        <w:contextualSpacing/>
        <w:jc w:val="both"/>
        <w:rPr>
          <w:sz w:val="28"/>
          <w:szCs w:val="28"/>
        </w:rPr>
      </w:pPr>
      <w:r>
        <w:rPr>
          <w:sz w:val="28"/>
          <w:szCs w:val="28"/>
        </w:rPr>
        <w:t>3</w:t>
      </w:r>
      <w:r w:rsidR="007232BA">
        <w:rPr>
          <w:sz w:val="28"/>
          <w:szCs w:val="28"/>
        </w:rPr>
        <w:t xml:space="preserve">. </w:t>
      </w:r>
      <w:r w:rsidR="007232BA" w:rsidRPr="001B3961">
        <w:rPr>
          <w:sz w:val="28"/>
          <w:szCs w:val="28"/>
        </w:rPr>
        <w:t>Настоящее постановление подлежит официальному опубликованию  в газете «Северная правда» и размещению на официальном сайте админ</w:t>
      </w:r>
      <w:r w:rsidR="00D6668C">
        <w:rPr>
          <w:sz w:val="28"/>
          <w:szCs w:val="28"/>
        </w:rPr>
        <w:t>истрации Ягоднинского муниципального округа Магаданского области</w:t>
      </w:r>
      <w:r w:rsidR="007232BA" w:rsidRPr="001B3961">
        <w:rPr>
          <w:sz w:val="28"/>
          <w:szCs w:val="28"/>
        </w:rPr>
        <w:t xml:space="preserve"> </w:t>
      </w:r>
      <w:hyperlink r:id="rId10" w:history="1">
        <w:r w:rsidR="00D6668C" w:rsidRPr="00F2011A">
          <w:rPr>
            <w:rStyle w:val="a7"/>
            <w:sz w:val="28"/>
            <w:szCs w:val="28"/>
            <w:lang w:val="en-US"/>
          </w:rPr>
          <w:t>www</w:t>
        </w:r>
        <w:r w:rsidR="00D6668C" w:rsidRPr="00F2011A">
          <w:rPr>
            <w:rStyle w:val="a7"/>
            <w:sz w:val="28"/>
            <w:szCs w:val="28"/>
          </w:rPr>
          <w:t>.</w:t>
        </w:r>
        <w:r w:rsidR="00D6668C" w:rsidRPr="00F2011A">
          <w:rPr>
            <w:rStyle w:val="a7"/>
            <w:sz w:val="28"/>
            <w:szCs w:val="28"/>
            <w:lang w:val="en-US"/>
          </w:rPr>
          <w:t>yagodnoeadm</w:t>
        </w:r>
        <w:r w:rsidR="00D6668C" w:rsidRPr="00F2011A">
          <w:rPr>
            <w:rStyle w:val="a7"/>
            <w:sz w:val="28"/>
            <w:szCs w:val="28"/>
          </w:rPr>
          <w:t>.</w:t>
        </w:r>
        <w:r w:rsidR="00D6668C" w:rsidRPr="00F2011A">
          <w:rPr>
            <w:rStyle w:val="a7"/>
            <w:sz w:val="28"/>
            <w:szCs w:val="28"/>
            <w:lang w:val="en-US"/>
          </w:rPr>
          <w:t>ru</w:t>
        </w:r>
      </w:hyperlink>
      <w:r w:rsidR="00D6668C" w:rsidRPr="008F20D3">
        <w:rPr>
          <w:sz w:val="28"/>
          <w:szCs w:val="28"/>
        </w:rPr>
        <w:t>.</w:t>
      </w:r>
    </w:p>
    <w:p w14:paraId="74B90E39" w14:textId="77777777" w:rsidR="007232BA" w:rsidRPr="001B3961" w:rsidRDefault="009F39A2" w:rsidP="00EB6B04">
      <w:pPr>
        <w:pStyle w:val="aa"/>
        <w:spacing w:line="360" w:lineRule="auto"/>
        <w:ind w:firstLine="709"/>
        <w:contextualSpacing/>
        <w:jc w:val="both"/>
        <w:rPr>
          <w:b/>
          <w:sz w:val="28"/>
          <w:szCs w:val="28"/>
        </w:rPr>
      </w:pPr>
      <w:r>
        <w:rPr>
          <w:sz w:val="28"/>
          <w:szCs w:val="28"/>
        </w:rPr>
        <w:lastRenderedPageBreak/>
        <w:t>4</w:t>
      </w:r>
      <w:r w:rsidR="007232BA" w:rsidRPr="001B3961">
        <w:rPr>
          <w:sz w:val="28"/>
          <w:szCs w:val="28"/>
        </w:rPr>
        <w:t>. Контроль за исполнением настоящего постановления оставляю за собой.</w:t>
      </w:r>
    </w:p>
    <w:p w14:paraId="7A63985D" w14:textId="77777777" w:rsidR="007232BA" w:rsidRPr="0029591D" w:rsidRDefault="007232BA" w:rsidP="007232BA">
      <w:pPr>
        <w:pStyle w:val="aa"/>
        <w:ind w:firstLine="708"/>
        <w:contextualSpacing/>
        <w:jc w:val="both"/>
        <w:rPr>
          <w:b/>
          <w:sz w:val="28"/>
          <w:szCs w:val="28"/>
        </w:rPr>
      </w:pPr>
    </w:p>
    <w:p w14:paraId="59D92B22" w14:textId="77777777" w:rsidR="00917151" w:rsidRPr="0029591D" w:rsidRDefault="00917151" w:rsidP="007232BA">
      <w:pPr>
        <w:pStyle w:val="aa"/>
        <w:ind w:firstLine="708"/>
        <w:contextualSpacing/>
        <w:jc w:val="both"/>
        <w:rPr>
          <w:b/>
          <w:sz w:val="28"/>
          <w:szCs w:val="28"/>
        </w:rPr>
      </w:pPr>
    </w:p>
    <w:p w14:paraId="7B58A139" w14:textId="77777777" w:rsidR="00917151" w:rsidRPr="0029591D" w:rsidRDefault="00917151" w:rsidP="007232BA">
      <w:pPr>
        <w:pStyle w:val="aa"/>
        <w:ind w:firstLine="708"/>
        <w:contextualSpacing/>
        <w:jc w:val="both"/>
        <w:rPr>
          <w:b/>
          <w:sz w:val="28"/>
          <w:szCs w:val="28"/>
        </w:rPr>
      </w:pPr>
    </w:p>
    <w:p w14:paraId="122DFACD" w14:textId="77777777" w:rsidR="007232BA" w:rsidRPr="00236BAF" w:rsidRDefault="007232BA" w:rsidP="007232BA">
      <w:pPr>
        <w:autoSpaceDE w:val="0"/>
        <w:autoSpaceDN w:val="0"/>
        <w:adjustRightInd w:val="0"/>
        <w:jc w:val="both"/>
        <w:rPr>
          <w:sz w:val="28"/>
          <w:szCs w:val="28"/>
        </w:rPr>
      </w:pPr>
      <w:r>
        <w:rPr>
          <w:sz w:val="28"/>
          <w:szCs w:val="28"/>
        </w:rPr>
        <w:t xml:space="preserve">И.о. главы </w:t>
      </w:r>
      <w:r w:rsidRPr="00236BAF">
        <w:rPr>
          <w:sz w:val="28"/>
          <w:szCs w:val="28"/>
        </w:rPr>
        <w:t xml:space="preserve">Ягоднинского </w:t>
      </w:r>
    </w:p>
    <w:p w14:paraId="08FB3DF4" w14:textId="77777777" w:rsidR="00D6668C" w:rsidRDefault="00D6668C" w:rsidP="007232BA">
      <w:pPr>
        <w:autoSpaceDE w:val="0"/>
        <w:autoSpaceDN w:val="0"/>
        <w:adjustRightInd w:val="0"/>
        <w:jc w:val="both"/>
        <w:rPr>
          <w:sz w:val="28"/>
          <w:szCs w:val="28"/>
        </w:rPr>
      </w:pPr>
      <w:r>
        <w:rPr>
          <w:sz w:val="28"/>
          <w:szCs w:val="28"/>
        </w:rPr>
        <w:t>муниципального</w:t>
      </w:r>
      <w:r w:rsidR="007232BA" w:rsidRPr="00236BAF">
        <w:rPr>
          <w:sz w:val="28"/>
          <w:szCs w:val="28"/>
        </w:rPr>
        <w:t xml:space="preserve"> округа</w:t>
      </w:r>
    </w:p>
    <w:p w14:paraId="298464F3" w14:textId="77777777" w:rsidR="007232BA" w:rsidRDefault="00D6668C" w:rsidP="007232BA">
      <w:pPr>
        <w:autoSpaceDE w:val="0"/>
        <w:autoSpaceDN w:val="0"/>
        <w:adjustRightInd w:val="0"/>
        <w:jc w:val="both"/>
        <w:rPr>
          <w:sz w:val="28"/>
          <w:szCs w:val="28"/>
        </w:rPr>
      </w:pPr>
      <w:r>
        <w:rPr>
          <w:sz w:val="28"/>
          <w:szCs w:val="28"/>
        </w:rPr>
        <w:t xml:space="preserve">Магаданской области </w:t>
      </w:r>
      <w:r w:rsidR="007232BA" w:rsidRPr="00236BAF">
        <w:rPr>
          <w:sz w:val="28"/>
          <w:szCs w:val="28"/>
        </w:rPr>
        <w:tab/>
      </w:r>
      <w:r w:rsidR="007232BA" w:rsidRPr="00236BAF">
        <w:rPr>
          <w:sz w:val="28"/>
          <w:szCs w:val="28"/>
        </w:rPr>
        <w:tab/>
      </w:r>
      <w:r w:rsidR="007232BA" w:rsidRPr="00236BAF">
        <w:rPr>
          <w:sz w:val="28"/>
          <w:szCs w:val="28"/>
        </w:rPr>
        <w:tab/>
      </w:r>
      <w:r w:rsidR="007232BA" w:rsidRPr="00236BAF">
        <w:rPr>
          <w:sz w:val="28"/>
          <w:szCs w:val="28"/>
        </w:rPr>
        <w:tab/>
      </w:r>
      <w:r w:rsidR="007232BA" w:rsidRPr="00236BAF">
        <w:rPr>
          <w:sz w:val="28"/>
          <w:szCs w:val="28"/>
        </w:rPr>
        <w:tab/>
      </w:r>
      <w:r w:rsidR="007232BA">
        <w:rPr>
          <w:sz w:val="28"/>
          <w:szCs w:val="28"/>
        </w:rPr>
        <w:tab/>
      </w:r>
      <w:r w:rsidR="007232BA">
        <w:rPr>
          <w:sz w:val="28"/>
          <w:szCs w:val="28"/>
        </w:rPr>
        <w:tab/>
        <w:t xml:space="preserve">          Е.В.Ступак</w:t>
      </w:r>
    </w:p>
    <w:p w14:paraId="572197AA" w14:textId="77777777" w:rsidR="004F6690" w:rsidRDefault="004F6690" w:rsidP="004F6690">
      <w:pPr>
        <w:suppressAutoHyphens/>
        <w:autoSpaceDE w:val="0"/>
        <w:rPr>
          <w:rFonts w:eastAsia="Arial"/>
          <w:sz w:val="28"/>
          <w:szCs w:val="28"/>
          <w:lang w:eastAsia="ar-SA"/>
        </w:rPr>
      </w:pPr>
    </w:p>
    <w:p w14:paraId="3EC44959" w14:textId="77777777" w:rsidR="006E2AA8" w:rsidRDefault="006E2AA8" w:rsidP="004F6690">
      <w:pPr>
        <w:suppressAutoHyphens/>
        <w:autoSpaceDE w:val="0"/>
        <w:rPr>
          <w:rFonts w:eastAsia="Arial"/>
          <w:sz w:val="28"/>
          <w:szCs w:val="28"/>
          <w:lang w:eastAsia="ar-SA"/>
        </w:rPr>
      </w:pPr>
    </w:p>
    <w:p w14:paraId="0B3EA717" w14:textId="77777777" w:rsidR="00144F4E" w:rsidRDefault="00144F4E" w:rsidP="004F6690">
      <w:pPr>
        <w:suppressAutoHyphens/>
        <w:autoSpaceDE w:val="0"/>
        <w:rPr>
          <w:rFonts w:eastAsia="Arial"/>
          <w:sz w:val="28"/>
          <w:szCs w:val="28"/>
          <w:lang w:eastAsia="ar-SA"/>
        </w:rPr>
      </w:pPr>
    </w:p>
    <w:p w14:paraId="7D9CC2F7" w14:textId="77777777" w:rsidR="006E2AA8" w:rsidRDefault="006E2AA8" w:rsidP="004F6690">
      <w:pPr>
        <w:suppressAutoHyphens/>
        <w:autoSpaceDE w:val="0"/>
        <w:rPr>
          <w:rFonts w:eastAsia="Arial"/>
          <w:sz w:val="28"/>
          <w:szCs w:val="28"/>
          <w:lang w:eastAsia="ar-SA"/>
        </w:rPr>
      </w:pPr>
    </w:p>
    <w:p w14:paraId="01F084FB" w14:textId="77777777" w:rsidR="00716200" w:rsidRDefault="00716200" w:rsidP="004F6690">
      <w:pPr>
        <w:suppressAutoHyphens/>
        <w:autoSpaceDE w:val="0"/>
        <w:rPr>
          <w:rFonts w:eastAsia="Arial"/>
          <w:sz w:val="28"/>
          <w:szCs w:val="28"/>
          <w:lang w:eastAsia="ar-SA"/>
        </w:rPr>
      </w:pPr>
    </w:p>
    <w:p w14:paraId="032A3F6B" w14:textId="77777777" w:rsidR="00716200" w:rsidRDefault="00716200" w:rsidP="004F6690">
      <w:pPr>
        <w:suppressAutoHyphens/>
        <w:autoSpaceDE w:val="0"/>
        <w:rPr>
          <w:rFonts w:eastAsia="Arial"/>
          <w:sz w:val="28"/>
          <w:szCs w:val="28"/>
          <w:lang w:eastAsia="ar-SA"/>
        </w:rPr>
      </w:pPr>
    </w:p>
    <w:p w14:paraId="06CFA220" w14:textId="77777777" w:rsidR="00716200" w:rsidRDefault="00716200" w:rsidP="004F6690">
      <w:pPr>
        <w:suppressAutoHyphens/>
        <w:autoSpaceDE w:val="0"/>
        <w:rPr>
          <w:rFonts w:eastAsia="Arial"/>
          <w:sz w:val="28"/>
          <w:szCs w:val="28"/>
          <w:lang w:eastAsia="ar-SA"/>
        </w:rPr>
      </w:pPr>
    </w:p>
    <w:p w14:paraId="668B5D37" w14:textId="77777777" w:rsidR="00716200" w:rsidRDefault="00716200" w:rsidP="004F6690">
      <w:pPr>
        <w:suppressAutoHyphens/>
        <w:autoSpaceDE w:val="0"/>
        <w:rPr>
          <w:rFonts w:eastAsia="Arial"/>
          <w:sz w:val="28"/>
          <w:szCs w:val="28"/>
          <w:lang w:eastAsia="ar-SA"/>
        </w:rPr>
      </w:pPr>
    </w:p>
    <w:p w14:paraId="0B83F705" w14:textId="77777777" w:rsidR="00716200" w:rsidRDefault="00716200" w:rsidP="004F6690">
      <w:pPr>
        <w:suppressAutoHyphens/>
        <w:autoSpaceDE w:val="0"/>
        <w:rPr>
          <w:rFonts w:eastAsia="Arial"/>
          <w:sz w:val="28"/>
          <w:szCs w:val="28"/>
          <w:lang w:eastAsia="ar-SA"/>
        </w:rPr>
      </w:pPr>
    </w:p>
    <w:p w14:paraId="60A83BA1" w14:textId="77777777" w:rsidR="00716200" w:rsidRDefault="00716200" w:rsidP="004F6690">
      <w:pPr>
        <w:suppressAutoHyphens/>
        <w:autoSpaceDE w:val="0"/>
        <w:rPr>
          <w:rFonts w:eastAsia="Arial"/>
          <w:sz w:val="28"/>
          <w:szCs w:val="28"/>
          <w:lang w:eastAsia="ar-SA"/>
        </w:rPr>
      </w:pPr>
    </w:p>
    <w:p w14:paraId="31046DE6" w14:textId="77777777" w:rsidR="00716200" w:rsidRDefault="00716200" w:rsidP="004F6690">
      <w:pPr>
        <w:suppressAutoHyphens/>
        <w:autoSpaceDE w:val="0"/>
        <w:rPr>
          <w:rFonts w:eastAsia="Arial"/>
          <w:sz w:val="28"/>
          <w:szCs w:val="28"/>
          <w:lang w:eastAsia="ar-SA"/>
        </w:rPr>
      </w:pPr>
    </w:p>
    <w:p w14:paraId="11F8E54D" w14:textId="77777777" w:rsidR="00716200" w:rsidRDefault="00716200" w:rsidP="004F6690">
      <w:pPr>
        <w:suppressAutoHyphens/>
        <w:autoSpaceDE w:val="0"/>
        <w:rPr>
          <w:rFonts w:eastAsia="Arial"/>
          <w:sz w:val="28"/>
          <w:szCs w:val="28"/>
          <w:lang w:eastAsia="ar-SA"/>
        </w:rPr>
      </w:pPr>
    </w:p>
    <w:p w14:paraId="14817F29" w14:textId="77777777" w:rsidR="00716200" w:rsidRDefault="00716200" w:rsidP="004F6690">
      <w:pPr>
        <w:suppressAutoHyphens/>
        <w:autoSpaceDE w:val="0"/>
        <w:rPr>
          <w:rFonts w:eastAsia="Arial"/>
          <w:sz w:val="28"/>
          <w:szCs w:val="28"/>
          <w:lang w:eastAsia="ar-SA"/>
        </w:rPr>
      </w:pPr>
    </w:p>
    <w:p w14:paraId="46F8069C" w14:textId="77777777" w:rsidR="00716200" w:rsidRDefault="00716200" w:rsidP="004F6690">
      <w:pPr>
        <w:suppressAutoHyphens/>
        <w:autoSpaceDE w:val="0"/>
        <w:rPr>
          <w:rFonts w:eastAsia="Arial"/>
          <w:sz w:val="28"/>
          <w:szCs w:val="28"/>
          <w:lang w:eastAsia="ar-SA"/>
        </w:rPr>
      </w:pPr>
    </w:p>
    <w:p w14:paraId="342269C9" w14:textId="77777777" w:rsidR="00716200" w:rsidRDefault="00716200" w:rsidP="004F6690">
      <w:pPr>
        <w:suppressAutoHyphens/>
        <w:autoSpaceDE w:val="0"/>
        <w:rPr>
          <w:rFonts w:eastAsia="Arial"/>
          <w:sz w:val="28"/>
          <w:szCs w:val="28"/>
          <w:lang w:eastAsia="ar-SA"/>
        </w:rPr>
      </w:pPr>
    </w:p>
    <w:p w14:paraId="27411911"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76B5AE0"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3C89F19B"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306A3EC"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0CB5BB2"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4896FAB"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78DA8D8"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09354E1"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F2BF4E8"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545F58D3"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68DF69E5"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5DEE6ED3"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F1E7F6D"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00B4C37"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C77CF17"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B50A1F7"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F6236E6" w14:textId="77777777" w:rsidR="006E2AA8" w:rsidRDefault="006E2AA8" w:rsidP="000544F8">
      <w:pPr>
        <w:pStyle w:val="60"/>
        <w:shd w:val="clear" w:color="auto" w:fill="auto"/>
        <w:spacing w:before="0" w:line="240" w:lineRule="auto"/>
        <w:ind w:left="10800" w:firstLine="720"/>
        <w:jc w:val="left"/>
        <w:rPr>
          <w:b w:val="0"/>
          <w:color w:val="000000"/>
          <w:lang w:bidi="ru-RU"/>
        </w:rPr>
      </w:pPr>
    </w:p>
    <w:p w14:paraId="75E12244"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58EC8FB3"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651AFC1"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6D03DE8"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DE3A8FF"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21D735ED"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583C7F2A"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23E765B2"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7F3525AB"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34F30051"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695FEC2E"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1FF488DD"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3334C33"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61FEDFB2"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09D89F17" w14:textId="77777777" w:rsidR="007232BA" w:rsidRDefault="007232BA" w:rsidP="000544F8">
      <w:pPr>
        <w:pStyle w:val="60"/>
        <w:shd w:val="clear" w:color="auto" w:fill="auto"/>
        <w:spacing w:before="0" w:line="240" w:lineRule="auto"/>
        <w:ind w:left="10800" w:firstLine="720"/>
        <w:jc w:val="left"/>
        <w:rPr>
          <w:b w:val="0"/>
          <w:color w:val="000000"/>
          <w:lang w:bidi="ru-RU"/>
        </w:rPr>
      </w:pPr>
    </w:p>
    <w:p w14:paraId="565BDD4B" w14:textId="77777777" w:rsidR="007232BA" w:rsidRDefault="007232BA" w:rsidP="000544F8">
      <w:pPr>
        <w:pStyle w:val="60"/>
        <w:shd w:val="clear" w:color="auto" w:fill="auto"/>
        <w:spacing w:before="0" w:line="240" w:lineRule="auto"/>
        <w:ind w:left="10800" w:firstLine="720"/>
        <w:jc w:val="left"/>
        <w:rPr>
          <w:b w:val="0"/>
          <w:color w:val="000000"/>
          <w:lang w:bidi="ru-RU"/>
        </w:rPr>
      </w:pPr>
    </w:p>
    <w:tbl>
      <w:tblPr>
        <w:tblW w:w="3828" w:type="dxa"/>
        <w:tblInd w:w="6345" w:type="dxa"/>
        <w:tblLook w:val="04A0" w:firstRow="1" w:lastRow="0" w:firstColumn="1" w:lastColumn="0" w:noHBand="0" w:noVBand="1"/>
      </w:tblPr>
      <w:tblGrid>
        <w:gridCol w:w="3828"/>
      </w:tblGrid>
      <w:tr w:rsidR="006E2AA8" w:rsidRPr="00662C0A" w14:paraId="1C6988C5" w14:textId="77777777" w:rsidTr="00176877">
        <w:tc>
          <w:tcPr>
            <w:tcW w:w="3828" w:type="dxa"/>
          </w:tcPr>
          <w:p w14:paraId="1D4558F8" w14:textId="77777777" w:rsidR="006E2AA8" w:rsidRDefault="006E2AA8" w:rsidP="00176877">
            <w:pPr>
              <w:autoSpaceDE w:val="0"/>
              <w:autoSpaceDN w:val="0"/>
              <w:adjustRightInd w:val="0"/>
              <w:spacing w:line="240" w:lineRule="atLeast"/>
              <w:rPr>
                <w:sz w:val="22"/>
                <w:szCs w:val="22"/>
              </w:rPr>
            </w:pPr>
            <w:r w:rsidRPr="00A00736">
              <w:rPr>
                <w:sz w:val="22"/>
                <w:szCs w:val="22"/>
              </w:rPr>
              <w:t>Приложение № 1 к постановлению админ</w:t>
            </w:r>
            <w:r w:rsidR="00144F4E">
              <w:rPr>
                <w:sz w:val="22"/>
                <w:szCs w:val="22"/>
              </w:rPr>
              <w:t>истрации Ягоднинского муниципального</w:t>
            </w:r>
            <w:r w:rsidRPr="00A00736">
              <w:rPr>
                <w:sz w:val="22"/>
                <w:szCs w:val="22"/>
              </w:rPr>
              <w:t xml:space="preserve"> округа</w:t>
            </w:r>
            <w:r w:rsidR="00144F4E">
              <w:rPr>
                <w:sz w:val="22"/>
                <w:szCs w:val="22"/>
              </w:rPr>
              <w:t xml:space="preserve"> Магаданской области </w:t>
            </w:r>
            <w:r w:rsidRPr="00A00736">
              <w:rPr>
                <w:sz w:val="22"/>
                <w:szCs w:val="22"/>
              </w:rPr>
              <w:t xml:space="preserve"> </w:t>
            </w:r>
          </w:p>
          <w:p w14:paraId="0872E9F4" w14:textId="77777777" w:rsidR="006E2AA8" w:rsidRDefault="006E2AA8" w:rsidP="00176877">
            <w:pPr>
              <w:autoSpaceDE w:val="0"/>
              <w:autoSpaceDN w:val="0"/>
              <w:adjustRightInd w:val="0"/>
              <w:spacing w:line="240" w:lineRule="atLeast"/>
              <w:rPr>
                <w:sz w:val="22"/>
                <w:szCs w:val="22"/>
              </w:rPr>
            </w:pPr>
            <w:r>
              <w:rPr>
                <w:sz w:val="22"/>
                <w:szCs w:val="22"/>
              </w:rPr>
              <w:t xml:space="preserve">от </w:t>
            </w:r>
            <w:r w:rsidR="00144F4E">
              <w:rPr>
                <w:sz w:val="22"/>
                <w:szCs w:val="22"/>
              </w:rPr>
              <w:t>__________2023</w:t>
            </w:r>
            <w:r>
              <w:rPr>
                <w:sz w:val="22"/>
                <w:szCs w:val="22"/>
              </w:rPr>
              <w:t xml:space="preserve">  года </w:t>
            </w:r>
            <w:r w:rsidRPr="00A00736">
              <w:rPr>
                <w:sz w:val="22"/>
                <w:szCs w:val="22"/>
              </w:rPr>
              <w:t xml:space="preserve">№ </w:t>
            </w:r>
            <w:r w:rsidR="00144F4E">
              <w:rPr>
                <w:sz w:val="22"/>
                <w:szCs w:val="22"/>
              </w:rPr>
              <w:t>____</w:t>
            </w:r>
            <w:r>
              <w:rPr>
                <w:sz w:val="22"/>
                <w:szCs w:val="22"/>
              </w:rPr>
              <w:t xml:space="preserve">        </w:t>
            </w:r>
            <w:r w:rsidRPr="00A00736">
              <w:rPr>
                <w:sz w:val="22"/>
                <w:szCs w:val="22"/>
              </w:rPr>
              <w:t xml:space="preserve"> </w:t>
            </w:r>
          </w:p>
          <w:p w14:paraId="3B85F089" w14:textId="77777777" w:rsidR="006E2AA8" w:rsidRPr="00A00736" w:rsidRDefault="006E2AA8" w:rsidP="00176877">
            <w:pPr>
              <w:autoSpaceDE w:val="0"/>
              <w:autoSpaceDN w:val="0"/>
              <w:adjustRightInd w:val="0"/>
              <w:spacing w:line="240" w:lineRule="atLeast"/>
              <w:rPr>
                <w:bCs/>
                <w:sz w:val="22"/>
                <w:szCs w:val="22"/>
              </w:rPr>
            </w:pPr>
          </w:p>
        </w:tc>
      </w:tr>
    </w:tbl>
    <w:p w14:paraId="17B0AE9B" w14:textId="77777777" w:rsidR="006E2AA8" w:rsidRDefault="006E2AA8" w:rsidP="006E2AA8">
      <w:pPr>
        <w:pStyle w:val="ConsPlusNonformat"/>
        <w:widowControl/>
        <w:ind w:firstLine="540"/>
        <w:jc w:val="right"/>
        <w:rPr>
          <w:rFonts w:ascii="Times New Roman" w:hAnsi="Times New Roman"/>
        </w:rPr>
      </w:pPr>
    </w:p>
    <w:p w14:paraId="70273D42" w14:textId="77777777" w:rsidR="006E2AA8" w:rsidRPr="00AE7DF9" w:rsidRDefault="006E2AA8" w:rsidP="006E2AA8">
      <w:pPr>
        <w:pStyle w:val="ConsPlusNonformat"/>
        <w:widowControl/>
        <w:ind w:firstLine="540"/>
        <w:jc w:val="center"/>
        <w:rPr>
          <w:rFonts w:ascii="Times New Roman" w:hAnsi="Times New Roman"/>
          <w:b/>
          <w:sz w:val="24"/>
          <w:szCs w:val="24"/>
        </w:rPr>
      </w:pPr>
      <w:r>
        <w:rPr>
          <w:rFonts w:ascii="Times New Roman" w:hAnsi="Times New Roman"/>
          <w:b/>
          <w:sz w:val="24"/>
          <w:szCs w:val="24"/>
        </w:rPr>
        <w:t xml:space="preserve">Предложение </w:t>
      </w:r>
      <w:r w:rsidRPr="00116D9D">
        <w:rPr>
          <w:rFonts w:ascii="Times New Roman" w:hAnsi="Times New Roman"/>
          <w:b/>
          <w:sz w:val="24"/>
          <w:szCs w:val="24"/>
        </w:rPr>
        <w:t>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116D9D">
        <w:rPr>
          <w:rStyle w:val="apple-converted-space"/>
          <w:rFonts w:ascii="Times New Roman" w:hAnsi="Times New Roman"/>
          <w:b/>
          <w:sz w:val="24"/>
          <w:szCs w:val="24"/>
        </w:rPr>
        <w:t xml:space="preserve"> частью </w:t>
      </w:r>
      <w:r w:rsidRPr="00AE7DF9">
        <w:rPr>
          <w:rStyle w:val="apple-converted-space"/>
          <w:rFonts w:ascii="Times New Roman" w:hAnsi="Times New Roman"/>
          <w:b/>
          <w:sz w:val="24"/>
          <w:szCs w:val="24"/>
        </w:rPr>
        <w:t xml:space="preserve">4.1 </w:t>
      </w:r>
      <w:r w:rsidRPr="00116D9D">
        <w:rPr>
          <w:rStyle w:val="apple-converted-space"/>
          <w:rFonts w:ascii="Times New Roman" w:hAnsi="Times New Roman"/>
          <w:b/>
          <w:sz w:val="24"/>
          <w:szCs w:val="24"/>
        </w:rPr>
        <w:t xml:space="preserve">статьи 37 </w:t>
      </w:r>
      <w:r w:rsidRPr="00116D9D">
        <w:rPr>
          <w:rFonts w:ascii="Times New Roman" w:hAnsi="Times New Roman"/>
          <w:b/>
          <w:sz w:val="24"/>
          <w:szCs w:val="24"/>
        </w:rPr>
        <w:t xml:space="preserve">Федерального закона № </w:t>
      </w:r>
      <w:r w:rsidRPr="002063BD">
        <w:rPr>
          <w:rFonts w:ascii="Times New Roman" w:hAnsi="Times New Roman"/>
          <w:b/>
          <w:sz w:val="24"/>
          <w:szCs w:val="24"/>
        </w:rPr>
        <w:t xml:space="preserve">от 21.07.2005 </w:t>
      </w:r>
      <w:r>
        <w:rPr>
          <w:rFonts w:ascii="Times New Roman" w:hAnsi="Times New Roman"/>
          <w:b/>
          <w:sz w:val="24"/>
          <w:szCs w:val="24"/>
        </w:rPr>
        <w:t xml:space="preserve">года </w:t>
      </w:r>
      <w:r w:rsidRPr="00116D9D">
        <w:rPr>
          <w:rFonts w:ascii="Times New Roman" w:hAnsi="Times New Roman"/>
          <w:b/>
          <w:sz w:val="24"/>
          <w:szCs w:val="24"/>
        </w:rPr>
        <w:t>115-</w:t>
      </w:r>
      <w:r w:rsidRPr="002063BD">
        <w:rPr>
          <w:rFonts w:ascii="Times New Roman" w:hAnsi="Times New Roman"/>
          <w:b/>
          <w:sz w:val="24"/>
          <w:szCs w:val="24"/>
        </w:rPr>
        <w:t>ФЗ «О концессионных соглашениях», к лицу, выступающему с инициативой заключения концессионного соглашения</w:t>
      </w:r>
      <w:r w:rsidR="001D066E">
        <w:rPr>
          <w:rFonts w:ascii="Times New Roman" w:hAnsi="Times New Roman"/>
          <w:b/>
          <w:sz w:val="24"/>
          <w:szCs w:val="24"/>
        </w:rPr>
        <w:t>, подлежащее</w:t>
      </w:r>
      <w:r w:rsidRPr="002063BD">
        <w:rPr>
          <w:rFonts w:ascii="Times New Roman" w:hAnsi="Times New Roman"/>
          <w:b/>
          <w:sz w:val="24"/>
          <w:szCs w:val="24"/>
        </w:rPr>
        <w:t xml:space="preserve">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2C65FBB9" w14:textId="77777777" w:rsidR="006E2AA8" w:rsidRDefault="006E2AA8" w:rsidP="006E2AA8">
      <w:pPr>
        <w:pStyle w:val="ConsPlusNonformat"/>
        <w:widowControl/>
        <w:ind w:firstLine="540"/>
        <w:jc w:val="right"/>
        <w:rPr>
          <w:rFonts w:ascii="Times New Roman" w:hAnsi="Times New Roman"/>
          <w:color w:val="000000"/>
          <w:sz w:val="24"/>
          <w:szCs w:val="24"/>
        </w:rPr>
      </w:pPr>
    </w:p>
    <w:p w14:paraId="5F76ADAA" w14:textId="77777777" w:rsidR="006E2AA8" w:rsidRDefault="006E2AA8" w:rsidP="006E2AA8">
      <w:pPr>
        <w:pStyle w:val="ConsPlusNonformat"/>
        <w:widowControl/>
        <w:ind w:firstLine="540"/>
        <w:jc w:val="right"/>
        <w:rPr>
          <w:rFonts w:ascii="Times New Roman" w:hAnsi="Times New Roman"/>
          <w:color w:val="000000"/>
          <w:sz w:val="24"/>
          <w:szCs w:val="24"/>
        </w:rPr>
      </w:pPr>
    </w:p>
    <w:p w14:paraId="66F13B35" w14:textId="77777777" w:rsidR="006E2AA8" w:rsidRPr="001D066E" w:rsidRDefault="006E2AA8" w:rsidP="006E2AA8">
      <w:pPr>
        <w:widowControl w:val="0"/>
        <w:autoSpaceDE w:val="0"/>
        <w:autoSpaceDN w:val="0"/>
        <w:adjustRightInd w:val="0"/>
        <w:ind w:firstLine="547"/>
        <w:jc w:val="both"/>
        <w:rPr>
          <w:sz w:val="28"/>
          <w:szCs w:val="28"/>
        </w:rPr>
      </w:pPr>
      <w:r w:rsidRPr="001D066E">
        <w:rPr>
          <w:sz w:val="28"/>
          <w:szCs w:val="28"/>
        </w:rPr>
        <w:t>В соответствии с пунктом 4.7 статьи 37 Федерального закона «О концессионных соглашениях» от 21.07.2005 года</w:t>
      </w:r>
      <w:r w:rsidRPr="001D066E">
        <w:rPr>
          <w:b/>
          <w:sz w:val="28"/>
          <w:szCs w:val="28"/>
        </w:rPr>
        <w:t xml:space="preserve"> </w:t>
      </w:r>
      <w:r w:rsidRPr="001D066E">
        <w:rPr>
          <w:sz w:val="28"/>
          <w:szCs w:val="28"/>
        </w:rPr>
        <w:t xml:space="preserve">№ 115-ФЗ </w:t>
      </w:r>
      <w:r w:rsidR="001D066E">
        <w:rPr>
          <w:sz w:val="28"/>
          <w:szCs w:val="28"/>
        </w:rPr>
        <w:t>а</w:t>
      </w:r>
      <w:r w:rsidRPr="001D066E">
        <w:rPr>
          <w:sz w:val="28"/>
          <w:szCs w:val="28"/>
        </w:rPr>
        <w:t xml:space="preserve">дминистрация Ягоднинского </w:t>
      </w:r>
      <w:r w:rsidR="001D066E">
        <w:rPr>
          <w:sz w:val="28"/>
          <w:szCs w:val="28"/>
        </w:rPr>
        <w:t>муниципального</w:t>
      </w:r>
      <w:r w:rsidRPr="001D066E">
        <w:rPr>
          <w:sz w:val="28"/>
          <w:szCs w:val="28"/>
        </w:rPr>
        <w:t xml:space="preserve"> округа</w:t>
      </w:r>
      <w:r w:rsidR="001D066E">
        <w:rPr>
          <w:sz w:val="28"/>
          <w:szCs w:val="28"/>
        </w:rPr>
        <w:t xml:space="preserve"> Магаданской </w:t>
      </w:r>
      <w:r w:rsidRPr="001D066E">
        <w:rPr>
          <w:sz w:val="28"/>
          <w:szCs w:val="28"/>
        </w:rPr>
        <w:t>области информирует о предложении на заключение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1D066E">
        <w:rPr>
          <w:rStyle w:val="apple-converted-space"/>
          <w:sz w:val="28"/>
          <w:szCs w:val="28"/>
        </w:rPr>
        <w:t xml:space="preserve"> частью 4.1 статьи 37 </w:t>
      </w:r>
      <w:r w:rsidRPr="001D066E">
        <w:rPr>
          <w:sz w:val="28"/>
          <w:szCs w:val="28"/>
        </w:rPr>
        <w:t>Федерального закона от 21.07.2005 года № 115-ФЗ «О концессионных соглашениях», к лицу, выступающему с инициативой заключения концессионного соглашения.</w:t>
      </w:r>
    </w:p>
    <w:p w14:paraId="4F794209" w14:textId="77777777" w:rsidR="006E2AA8" w:rsidRPr="001D066E" w:rsidRDefault="006E2AA8" w:rsidP="006E2AA8">
      <w:pPr>
        <w:widowControl w:val="0"/>
        <w:autoSpaceDE w:val="0"/>
        <w:autoSpaceDN w:val="0"/>
        <w:adjustRightInd w:val="0"/>
        <w:ind w:firstLine="547"/>
        <w:jc w:val="both"/>
        <w:rPr>
          <w:sz w:val="28"/>
          <w:szCs w:val="28"/>
        </w:rPr>
      </w:pPr>
    </w:p>
    <w:p w14:paraId="79E72EAE" w14:textId="77777777" w:rsidR="006E2AA8" w:rsidRPr="001D066E" w:rsidRDefault="006E2AA8" w:rsidP="006E2AA8">
      <w:pPr>
        <w:widowControl w:val="0"/>
        <w:autoSpaceDE w:val="0"/>
        <w:autoSpaceDN w:val="0"/>
        <w:adjustRightInd w:val="0"/>
        <w:ind w:firstLine="547"/>
        <w:jc w:val="both"/>
        <w:rPr>
          <w:sz w:val="28"/>
          <w:szCs w:val="28"/>
        </w:rPr>
      </w:pPr>
      <w:r w:rsidRPr="001D066E">
        <w:rPr>
          <w:sz w:val="28"/>
          <w:szCs w:val="28"/>
        </w:rPr>
        <w:t>Принимаются заявки о готовности к участию в конкурсе на право заключения концессионного соглашения на условиях, предусмотренных в предложении лица, выступившего с инициативой заключения концессионного соглашения.</w:t>
      </w:r>
    </w:p>
    <w:p w14:paraId="34F6BA21" w14:textId="77777777" w:rsidR="006E2AA8" w:rsidRPr="001D066E" w:rsidRDefault="006E2AA8" w:rsidP="006E2AA8">
      <w:pPr>
        <w:widowControl w:val="0"/>
        <w:autoSpaceDE w:val="0"/>
        <w:autoSpaceDN w:val="0"/>
        <w:adjustRightInd w:val="0"/>
        <w:ind w:firstLine="547"/>
        <w:jc w:val="both"/>
        <w:rPr>
          <w:sz w:val="28"/>
          <w:szCs w:val="28"/>
        </w:rPr>
      </w:pPr>
    </w:p>
    <w:p w14:paraId="784F53A2" w14:textId="77777777" w:rsidR="006E2AA8" w:rsidRPr="001D066E" w:rsidRDefault="006E2AA8" w:rsidP="006E2AA8">
      <w:pPr>
        <w:widowControl w:val="0"/>
        <w:autoSpaceDE w:val="0"/>
        <w:autoSpaceDN w:val="0"/>
        <w:adjustRightInd w:val="0"/>
        <w:ind w:firstLine="547"/>
        <w:jc w:val="both"/>
        <w:rPr>
          <w:sz w:val="28"/>
          <w:szCs w:val="28"/>
        </w:rPr>
      </w:pPr>
      <w:r w:rsidRPr="001D066E">
        <w:rPr>
          <w:sz w:val="28"/>
          <w:szCs w:val="28"/>
        </w:rPr>
        <w:t>Заявки принимаются по месту нахождения Концедента в течение 45 (сорока пяти) дней с момента размещения информации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00D6668C" w:rsidRPr="00A17D78">
          <w:rPr>
            <w:rStyle w:val="a7"/>
            <w:sz w:val="28"/>
            <w:szCs w:val="28"/>
            <w:lang w:val="en-US"/>
          </w:rPr>
          <w:t>www</w:t>
        </w:r>
        <w:r w:rsidR="00D6668C" w:rsidRPr="00A17D78">
          <w:rPr>
            <w:rStyle w:val="a7"/>
            <w:sz w:val="28"/>
            <w:szCs w:val="28"/>
          </w:rPr>
          <w:t>.</w:t>
        </w:r>
        <w:r w:rsidR="00D6668C" w:rsidRPr="00A17D78">
          <w:rPr>
            <w:rStyle w:val="a7"/>
            <w:sz w:val="28"/>
            <w:szCs w:val="28"/>
            <w:lang w:val="en-US"/>
          </w:rPr>
          <w:t>torgi</w:t>
        </w:r>
        <w:r w:rsidR="00D6668C" w:rsidRPr="00A17D78">
          <w:rPr>
            <w:rStyle w:val="a7"/>
            <w:sz w:val="28"/>
            <w:szCs w:val="28"/>
          </w:rPr>
          <w:t>.</w:t>
        </w:r>
        <w:r w:rsidR="00D6668C" w:rsidRPr="00A17D78">
          <w:rPr>
            <w:rStyle w:val="a7"/>
            <w:sz w:val="28"/>
            <w:szCs w:val="28"/>
            <w:lang w:val="en-US"/>
          </w:rPr>
          <w:t>gov</w:t>
        </w:r>
        <w:r w:rsidR="00D6668C" w:rsidRPr="00A17D78">
          <w:rPr>
            <w:rStyle w:val="a7"/>
            <w:sz w:val="28"/>
            <w:szCs w:val="28"/>
          </w:rPr>
          <w:t>.</w:t>
        </w:r>
        <w:r w:rsidR="00D6668C" w:rsidRPr="00A17D78">
          <w:rPr>
            <w:rStyle w:val="a7"/>
            <w:sz w:val="28"/>
            <w:szCs w:val="28"/>
            <w:lang w:val="en-US"/>
          </w:rPr>
          <w:t>ru</w:t>
        </w:r>
      </w:hyperlink>
      <w:r w:rsidRPr="001D066E">
        <w:rPr>
          <w:sz w:val="28"/>
          <w:szCs w:val="28"/>
        </w:rPr>
        <w:t xml:space="preserve">, с 9-00 часов </w:t>
      </w:r>
      <w:r w:rsidR="00A006FD" w:rsidRPr="00241722">
        <w:rPr>
          <w:sz w:val="28"/>
          <w:szCs w:val="28"/>
        </w:rPr>
        <w:t>15.11.202</w:t>
      </w:r>
      <w:r w:rsidR="00716200" w:rsidRPr="00241722">
        <w:rPr>
          <w:sz w:val="28"/>
          <w:szCs w:val="28"/>
        </w:rPr>
        <w:t>3 года по 17-00</w:t>
      </w:r>
      <w:r w:rsidR="00A006FD" w:rsidRPr="00241722">
        <w:rPr>
          <w:sz w:val="28"/>
          <w:szCs w:val="28"/>
        </w:rPr>
        <w:t xml:space="preserve"> часов 29.12.2023</w:t>
      </w:r>
      <w:r w:rsidRPr="00241722">
        <w:rPr>
          <w:sz w:val="28"/>
          <w:szCs w:val="28"/>
        </w:rPr>
        <w:t xml:space="preserve"> года.</w:t>
      </w:r>
    </w:p>
    <w:p w14:paraId="16487147" w14:textId="77777777" w:rsidR="006E2AA8" w:rsidRPr="001D066E" w:rsidRDefault="006E2AA8" w:rsidP="006E2AA8">
      <w:pPr>
        <w:widowControl w:val="0"/>
        <w:autoSpaceDE w:val="0"/>
        <w:autoSpaceDN w:val="0"/>
        <w:adjustRightInd w:val="0"/>
        <w:jc w:val="both"/>
        <w:rPr>
          <w:sz w:val="28"/>
          <w:szCs w:val="28"/>
        </w:rPr>
      </w:pPr>
    </w:p>
    <w:p w14:paraId="742E7B58" w14:textId="77777777" w:rsidR="006E2AA8" w:rsidRPr="001D066E" w:rsidRDefault="006E2AA8" w:rsidP="006E2AA8">
      <w:pPr>
        <w:widowControl w:val="0"/>
        <w:autoSpaceDE w:val="0"/>
        <w:autoSpaceDN w:val="0"/>
        <w:adjustRightInd w:val="0"/>
        <w:ind w:firstLine="547"/>
        <w:jc w:val="both"/>
        <w:rPr>
          <w:sz w:val="28"/>
          <w:szCs w:val="28"/>
        </w:rPr>
      </w:pPr>
      <w:r w:rsidRPr="001D066E">
        <w:rPr>
          <w:sz w:val="28"/>
          <w:szCs w:val="28"/>
        </w:rPr>
        <w:t xml:space="preserve">Концедент: Муниципальное образование «Ягоднинский </w:t>
      </w:r>
      <w:r w:rsidR="001D066E">
        <w:rPr>
          <w:sz w:val="28"/>
          <w:szCs w:val="28"/>
        </w:rPr>
        <w:t xml:space="preserve">муниципальный </w:t>
      </w:r>
      <w:r w:rsidRPr="001D066E">
        <w:rPr>
          <w:sz w:val="28"/>
          <w:szCs w:val="28"/>
        </w:rPr>
        <w:t xml:space="preserve"> округ</w:t>
      </w:r>
      <w:r w:rsidR="001D066E">
        <w:rPr>
          <w:sz w:val="28"/>
          <w:szCs w:val="28"/>
        </w:rPr>
        <w:t xml:space="preserve"> Магаданской области </w:t>
      </w:r>
      <w:r w:rsidRPr="001D066E">
        <w:rPr>
          <w:sz w:val="28"/>
          <w:szCs w:val="28"/>
        </w:rPr>
        <w:t>»</w:t>
      </w:r>
      <w:r w:rsidR="001D066E">
        <w:rPr>
          <w:sz w:val="28"/>
          <w:szCs w:val="28"/>
        </w:rPr>
        <w:t>, от имени которого выступает а</w:t>
      </w:r>
      <w:r w:rsidRPr="001D066E">
        <w:rPr>
          <w:sz w:val="28"/>
          <w:szCs w:val="28"/>
        </w:rPr>
        <w:t>дмин</w:t>
      </w:r>
      <w:r w:rsidR="001D066E">
        <w:rPr>
          <w:sz w:val="28"/>
          <w:szCs w:val="28"/>
        </w:rPr>
        <w:t>истрация Ягоднинского муниципального</w:t>
      </w:r>
      <w:r w:rsidRPr="001D066E">
        <w:rPr>
          <w:sz w:val="28"/>
          <w:szCs w:val="28"/>
        </w:rPr>
        <w:t xml:space="preserve"> округа.</w:t>
      </w:r>
    </w:p>
    <w:p w14:paraId="363ED4E8" w14:textId="77777777" w:rsidR="006E2AA8" w:rsidRPr="001D066E" w:rsidRDefault="006E2AA8" w:rsidP="006E2AA8">
      <w:pPr>
        <w:widowControl w:val="0"/>
        <w:autoSpaceDE w:val="0"/>
        <w:autoSpaceDN w:val="0"/>
        <w:adjustRightInd w:val="0"/>
        <w:ind w:firstLine="547"/>
        <w:jc w:val="both"/>
        <w:rPr>
          <w:sz w:val="28"/>
          <w:szCs w:val="28"/>
        </w:rPr>
      </w:pPr>
    </w:p>
    <w:p w14:paraId="237A9E87" w14:textId="77777777" w:rsidR="006E2AA8" w:rsidRPr="001D066E" w:rsidRDefault="006E2AA8" w:rsidP="006E2AA8">
      <w:pPr>
        <w:ind w:firstLine="547"/>
        <w:rPr>
          <w:sz w:val="28"/>
          <w:szCs w:val="28"/>
        </w:rPr>
      </w:pPr>
      <w:r w:rsidRPr="001D066E">
        <w:rPr>
          <w:sz w:val="28"/>
          <w:szCs w:val="28"/>
        </w:rPr>
        <w:lastRenderedPageBreak/>
        <w:t>Адрес (местонахождения): 686230, Магаданская область, Ягоднинский район, пос. Ягодное, ул. Спортивная, дом 6, тел.: 8413 (43) 2-25-97, факс 8413 (43) 2-20-42.</w:t>
      </w:r>
    </w:p>
    <w:p w14:paraId="32205724" w14:textId="77777777" w:rsidR="006E2AA8" w:rsidRPr="001D066E" w:rsidRDefault="006E2AA8" w:rsidP="006E2AA8">
      <w:pPr>
        <w:widowControl w:val="0"/>
        <w:autoSpaceDE w:val="0"/>
        <w:autoSpaceDN w:val="0"/>
        <w:adjustRightInd w:val="0"/>
        <w:ind w:firstLine="547"/>
        <w:jc w:val="both"/>
        <w:rPr>
          <w:sz w:val="28"/>
          <w:szCs w:val="28"/>
        </w:rPr>
      </w:pPr>
    </w:p>
    <w:p w14:paraId="1DBBDF77" w14:textId="77777777" w:rsidR="006E2AA8" w:rsidRPr="001D066E" w:rsidRDefault="006E2AA8" w:rsidP="006E2AA8">
      <w:pPr>
        <w:widowControl w:val="0"/>
        <w:autoSpaceDE w:val="0"/>
        <w:autoSpaceDN w:val="0"/>
        <w:adjustRightInd w:val="0"/>
        <w:ind w:firstLine="547"/>
        <w:jc w:val="both"/>
        <w:outlineLvl w:val="0"/>
        <w:rPr>
          <w:sz w:val="28"/>
          <w:szCs w:val="28"/>
        </w:rPr>
      </w:pPr>
      <w:r w:rsidRPr="001D066E">
        <w:rPr>
          <w:sz w:val="28"/>
          <w:szCs w:val="28"/>
        </w:rPr>
        <w:t>Официальный сайт:</w:t>
      </w:r>
      <w:r w:rsidRPr="001D066E">
        <w:rPr>
          <w:sz w:val="28"/>
          <w:szCs w:val="28"/>
          <w:lang w:val="en-US"/>
        </w:rPr>
        <w:t>www</w:t>
      </w:r>
      <w:r w:rsidRPr="001D066E">
        <w:rPr>
          <w:sz w:val="28"/>
          <w:szCs w:val="28"/>
        </w:rPr>
        <w:t>.</w:t>
      </w:r>
      <w:r w:rsidRPr="001D066E">
        <w:rPr>
          <w:sz w:val="28"/>
          <w:szCs w:val="28"/>
          <w:lang w:val="en-US"/>
        </w:rPr>
        <w:t>yagodnoeadm</w:t>
      </w:r>
      <w:r w:rsidRPr="001D066E">
        <w:rPr>
          <w:sz w:val="28"/>
          <w:szCs w:val="28"/>
        </w:rPr>
        <w:t>.</w:t>
      </w:r>
      <w:r w:rsidRPr="001D066E">
        <w:rPr>
          <w:sz w:val="28"/>
          <w:szCs w:val="28"/>
          <w:lang w:val="en-US"/>
        </w:rPr>
        <w:t>ru</w:t>
      </w:r>
    </w:p>
    <w:p w14:paraId="4B789479" w14:textId="77777777" w:rsidR="006E2AA8" w:rsidRPr="001D066E" w:rsidRDefault="006E2AA8" w:rsidP="006E2AA8">
      <w:pPr>
        <w:widowControl w:val="0"/>
        <w:autoSpaceDE w:val="0"/>
        <w:autoSpaceDN w:val="0"/>
        <w:adjustRightInd w:val="0"/>
        <w:ind w:firstLine="547"/>
        <w:jc w:val="both"/>
        <w:rPr>
          <w:sz w:val="28"/>
          <w:szCs w:val="28"/>
        </w:rPr>
      </w:pPr>
    </w:p>
    <w:p w14:paraId="6BE4C14B" w14:textId="77777777" w:rsidR="006E2AA8" w:rsidRPr="001D066E" w:rsidRDefault="006E2AA8" w:rsidP="006E2AA8">
      <w:pPr>
        <w:widowControl w:val="0"/>
        <w:autoSpaceDE w:val="0"/>
        <w:autoSpaceDN w:val="0"/>
        <w:adjustRightInd w:val="0"/>
        <w:ind w:firstLine="547"/>
        <w:jc w:val="both"/>
        <w:outlineLvl w:val="0"/>
        <w:rPr>
          <w:sz w:val="28"/>
          <w:szCs w:val="28"/>
        </w:rPr>
      </w:pPr>
      <w:r w:rsidRPr="001D066E">
        <w:rPr>
          <w:sz w:val="28"/>
          <w:szCs w:val="28"/>
        </w:rPr>
        <w:t xml:space="preserve">Адрес электронной почты: </w:t>
      </w:r>
      <w:hyperlink r:id="rId12" w:history="1">
        <w:r w:rsidRPr="001D066E">
          <w:rPr>
            <w:rStyle w:val="a7"/>
            <w:sz w:val="28"/>
            <w:szCs w:val="28"/>
            <w:lang w:val="en-US"/>
          </w:rPr>
          <w:t>Priemnaya</w:t>
        </w:r>
        <w:r w:rsidRPr="001D066E">
          <w:rPr>
            <w:rStyle w:val="a7"/>
            <w:sz w:val="28"/>
            <w:szCs w:val="28"/>
          </w:rPr>
          <w:t>_</w:t>
        </w:r>
        <w:r w:rsidRPr="001D066E">
          <w:rPr>
            <w:rStyle w:val="a7"/>
            <w:sz w:val="28"/>
            <w:szCs w:val="28"/>
            <w:lang w:val="en-US"/>
          </w:rPr>
          <w:t>yagodnoe</w:t>
        </w:r>
        <w:r w:rsidRPr="001D066E">
          <w:rPr>
            <w:rStyle w:val="a7"/>
            <w:sz w:val="28"/>
            <w:szCs w:val="28"/>
          </w:rPr>
          <w:t>@49</w:t>
        </w:r>
        <w:r w:rsidRPr="001D066E">
          <w:rPr>
            <w:rStyle w:val="a7"/>
            <w:sz w:val="28"/>
            <w:szCs w:val="28"/>
            <w:lang w:val="en-US"/>
          </w:rPr>
          <w:t>gov</w:t>
        </w:r>
        <w:r w:rsidRPr="001D066E">
          <w:rPr>
            <w:rStyle w:val="a7"/>
            <w:sz w:val="28"/>
            <w:szCs w:val="28"/>
          </w:rPr>
          <w:t>.</w:t>
        </w:r>
        <w:r w:rsidRPr="001D066E">
          <w:rPr>
            <w:rStyle w:val="a7"/>
            <w:sz w:val="28"/>
            <w:szCs w:val="28"/>
            <w:lang w:val="en-US"/>
          </w:rPr>
          <w:t>ru</w:t>
        </w:r>
      </w:hyperlink>
    </w:p>
    <w:p w14:paraId="41D84432" w14:textId="77777777" w:rsidR="006E2AA8" w:rsidRPr="001D066E" w:rsidRDefault="006E2AA8" w:rsidP="006E2AA8">
      <w:pPr>
        <w:widowControl w:val="0"/>
        <w:autoSpaceDE w:val="0"/>
        <w:autoSpaceDN w:val="0"/>
        <w:adjustRightInd w:val="0"/>
        <w:ind w:firstLine="547"/>
        <w:jc w:val="both"/>
        <w:rPr>
          <w:sz w:val="28"/>
          <w:szCs w:val="28"/>
        </w:rPr>
      </w:pPr>
    </w:p>
    <w:p w14:paraId="20BD0603" w14:textId="77777777" w:rsidR="006E2AA8" w:rsidRPr="001D066E" w:rsidRDefault="006E2AA8" w:rsidP="006E2AA8">
      <w:pPr>
        <w:widowControl w:val="0"/>
        <w:autoSpaceDE w:val="0"/>
        <w:autoSpaceDN w:val="0"/>
        <w:adjustRightInd w:val="0"/>
        <w:ind w:firstLine="547"/>
        <w:jc w:val="both"/>
        <w:rPr>
          <w:sz w:val="28"/>
          <w:szCs w:val="28"/>
        </w:rPr>
      </w:pPr>
      <w:r w:rsidRPr="001D066E">
        <w:rPr>
          <w:sz w:val="28"/>
          <w:szCs w:val="28"/>
        </w:rPr>
        <w:t xml:space="preserve">Ответственные лица: руководитель </w:t>
      </w:r>
      <w:r w:rsidR="001D066E">
        <w:rPr>
          <w:sz w:val="28"/>
          <w:szCs w:val="28"/>
        </w:rPr>
        <w:t>Управления имущественных и земельных отношений Малькова Надежда Викторовна</w:t>
      </w:r>
      <w:r w:rsidRPr="001D066E">
        <w:rPr>
          <w:sz w:val="28"/>
          <w:szCs w:val="28"/>
        </w:rPr>
        <w:t>.</w:t>
      </w:r>
    </w:p>
    <w:p w14:paraId="0E9C5E62" w14:textId="77777777" w:rsidR="006E2AA8" w:rsidRPr="001D066E" w:rsidRDefault="006E2AA8" w:rsidP="006E2AA8">
      <w:pPr>
        <w:widowControl w:val="0"/>
        <w:autoSpaceDE w:val="0"/>
        <w:autoSpaceDN w:val="0"/>
        <w:adjustRightInd w:val="0"/>
        <w:ind w:firstLine="547"/>
        <w:jc w:val="both"/>
        <w:rPr>
          <w:sz w:val="28"/>
          <w:szCs w:val="28"/>
        </w:rPr>
      </w:pPr>
    </w:p>
    <w:p w14:paraId="1FDD9F69" w14:textId="77777777" w:rsidR="006E2AA8" w:rsidRPr="001D066E" w:rsidRDefault="006E2AA8" w:rsidP="006E2AA8">
      <w:pPr>
        <w:widowControl w:val="0"/>
        <w:autoSpaceDE w:val="0"/>
        <w:autoSpaceDN w:val="0"/>
        <w:adjustRightInd w:val="0"/>
        <w:ind w:firstLine="547"/>
        <w:jc w:val="both"/>
        <w:outlineLvl w:val="0"/>
        <w:rPr>
          <w:sz w:val="28"/>
          <w:szCs w:val="28"/>
        </w:rPr>
      </w:pPr>
      <w:r w:rsidRPr="001D066E">
        <w:rPr>
          <w:sz w:val="28"/>
          <w:szCs w:val="28"/>
        </w:rPr>
        <w:t>Контактный телефон:8413 (43) 2-25-97.</w:t>
      </w:r>
    </w:p>
    <w:p w14:paraId="14392F67" w14:textId="77777777" w:rsidR="006E2AA8" w:rsidRPr="001D066E" w:rsidRDefault="006E2AA8" w:rsidP="006E2AA8">
      <w:pPr>
        <w:widowControl w:val="0"/>
        <w:autoSpaceDE w:val="0"/>
        <w:autoSpaceDN w:val="0"/>
        <w:adjustRightInd w:val="0"/>
        <w:ind w:firstLine="547"/>
        <w:jc w:val="both"/>
        <w:outlineLvl w:val="0"/>
        <w:rPr>
          <w:sz w:val="28"/>
          <w:szCs w:val="28"/>
        </w:rPr>
      </w:pPr>
    </w:p>
    <w:p w14:paraId="70DC34FE" w14:textId="77777777" w:rsidR="006E2AA8" w:rsidRPr="001D066E" w:rsidRDefault="006E2AA8" w:rsidP="006E2AA8">
      <w:pPr>
        <w:widowControl w:val="0"/>
        <w:autoSpaceDE w:val="0"/>
        <w:autoSpaceDN w:val="0"/>
        <w:adjustRightInd w:val="0"/>
        <w:ind w:firstLine="547"/>
        <w:jc w:val="both"/>
        <w:outlineLvl w:val="0"/>
        <w:rPr>
          <w:sz w:val="28"/>
          <w:szCs w:val="28"/>
        </w:rPr>
      </w:pPr>
    </w:p>
    <w:p w14:paraId="4AE9E56A" w14:textId="77777777" w:rsidR="008020E2" w:rsidRPr="001D066E" w:rsidRDefault="008020E2" w:rsidP="006E2AA8">
      <w:pPr>
        <w:widowControl w:val="0"/>
        <w:autoSpaceDE w:val="0"/>
        <w:autoSpaceDN w:val="0"/>
        <w:adjustRightInd w:val="0"/>
        <w:ind w:firstLine="547"/>
        <w:jc w:val="both"/>
        <w:outlineLvl w:val="0"/>
        <w:rPr>
          <w:sz w:val="28"/>
          <w:szCs w:val="28"/>
        </w:rPr>
      </w:pPr>
    </w:p>
    <w:p w14:paraId="0A12F824" w14:textId="77777777" w:rsidR="008020E2" w:rsidRDefault="008020E2" w:rsidP="006E2AA8">
      <w:pPr>
        <w:widowControl w:val="0"/>
        <w:autoSpaceDE w:val="0"/>
        <w:autoSpaceDN w:val="0"/>
        <w:adjustRightInd w:val="0"/>
        <w:ind w:firstLine="547"/>
        <w:jc w:val="both"/>
        <w:outlineLvl w:val="0"/>
        <w:rPr>
          <w:sz w:val="32"/>
          <w:szCs w:val="32"/>
        </w:rPr>
      </w:pPr>
    </w:p>
    <w:p w14:paraId="14C62E62" w14:textId="77777777" w:rsidR="00175534" w:rsidRDefault="00175534" w:rsidP="006E2AA8">
      <w:pPr>
        <w:widowControl w:val="0"/>
        <w:autoSpaceDE w:val="0"/>
        <w:autoSpaceDN w:val="0"/>
        <w:adjustRightInd w:val="0"/>
        <w:ind w:firstLine="547"/>
        <w:jc w:val="both"/>
        <w:outlineLvl w:val="0"/>
        <w:rPr>
          <w:sz w:val="32"/>
          <w:szCs w:val="32"/>
        </w:rPr>
      </w:pPr>
    </w:p>
    <w:p w14:paraId="11EE2D03" w14:textId="77777777" w:rsidR="00175534" w:rsidRDefault="00175534" w:rsidP="006E2AA8">
      <w:pPr>
        <w:widowControl w:val="0"/>
        <w:autoSpaceDE w:val="0"/>
        <w:autoSpaceDN w:val="0"/>
        <w:adjustRightInd w:val="0"/>
        <w:ind w:firstLine="547"/>
        <w:jc w:val="both"/>
        <w:outlineLvl w:val="0"/>
        <w:rPr>
          <w:sz w:val="32"/>
          <w:szCs w:val="32"/>
        </w:rPr>
      </w:pPr>
    </w:p>
    <w:p w14:paraId="79418389" w14:textId="77777777" w:rsidR="00175534" w:rsidRDefault="00175534" w:rsidP="006E2AA8">
      <w:pPr>
        <w:widowControl w:val="0"/>
        <w:autoSpaceDE w:val="0"/>
        <w:autoSpaceDN w:val="0"/>
        <w:adjustRightInd w:val="0"/>
        <w:ind w:firstLine="547"/>
        <w:jc w:val="both"/>
        <w:outlineLvl w:val="0"/>
        <w:rPr>
          <w:sz w:val="32"/>
          <w:szCs w:val="32"/>
        </w:rPr>
      </w:pPr>
    </w:p>
    <w:p w14:paraId="6160087E" w14:textId="77777777" w:rsidR="00175534" w:rsidRDefault="00175534" w:rsidP="006E2AA8">
      <w:pPr>
        <w:widowControl w:val="0"/>
        <w:autoSpaceDE w:val="0"/>
        <w:autoSpaceDN w:val="0"/>
        <w:adjustRightInd w:val="0"/>
        <w:ind w:firstLine="547"/>
        <w:jc w:val="both"/>
        <w:outlineLvl w:val="0"/>
        <w:rPr>
          <w:sz w:val="32"/>
          <w:szCs w:val="32"/>
        </w:rPr>
      </w:pPr>
    </w:p>
    <w:p w14:paraId="3C32AF01" w14:textId="77777777" w:rsidR="00175534" w:rsidRDefault="00175534" w:rsidP="006E2AA8">
      <w:pPr>
        <w:widowControl w:val="0"/>
        <w:autoSpaceDE w:val="0"/>
        <w:autoSpaceDN w:val="0"/>
        <w:adjustRightInd w:val="0"/>
        <w:ind w:firstLine="547"/>
        <w:jc w:val="both"/>
        <w:outlineLvl w:val="0"/>
        <w:rPr>
          <w:sz w:val="32"/>
          <w:szCs w:val="32"/>
        </w:rPr>
      </w:pPr>
    </w:p>
    <w:p w14:paraId="7F707C0C" w14:textId="77777777" w:rsidR="00175534" w:rsidRDefault="00175534" w:rsidP="006E2AA8">
      <w:pPr>
        <w:widowControl w:val="0"/>
        <w:autoSpaceDE w:val="0"/>
        <w:autoSpaceDN w:val="0"/>
        <w:adjustRightInd w:val="0"/>
        <w:ind w:firstLine="547"/>
        <w:jc w:val="both"/>
        <w:outlineLvl w:val="0"/>
        <w:rPr>
          <w:sz w:val="32"/>
          <w:szCs w:val="32"/>
        </w:rPr>
      </w:pPr>
    </w:p>
    <w:p w14:paraId="1953CB87" w14:textId="77777777" w:rsidR="00175534" w:rsidRDefault="00175534" w:rsidP="006E2AA8">
      <w:pPr>
        <w:widowControl w:val="0"/>
        <w:autoSpaceDE w:val="0"/>
        <w:autoSpaceDN w:val="0"/>
        <w:adjustRightInd w:val="0"/>
        <w:ind w:firstLine="547"/>
        <w:jc w:val="both"/>
        <w:outlineLvl w:val="0"/>
        <w:rPr>
          <w:sz w:val="32"/>
          <w:szCs w:val="32"/>
        </w:rPr>
      </w:pPr>
    </w:p>
    <w:p w14:paraId="3EB3B490" w14:textId="77777777" w:rsidR="00175534" w:rsidRDefault="00175534" w:rsidP="006E2AA8">
      <w:pPr>
        <w:widowControl w:val="0"/>
        <w:autoSpaceDE w:val="0"/>
        <w:autoSpaceDN w:val="0"/>
        <w:adjustRightInd w:val="0"/>
        <w:ind w:firstLine="547"/>
        <w:jc w:val="both"/>
        <w:outlineLvl w:val="0"/>
        <w:rPr>
          <w:sz w:val="32"/>
          <w:szCs w:val="32"/>
        </w:rPr>
      </w:pPr>
    </w:p>
    <w:p w14:paraId="0F22CCD6" w14:textId="77777777" w:rsidR="00175534" w:rsidRDefault="00175534" w:rsidP="006E2AA8">
      <w:pPr>
        <w:widowControl w:val="0"/>
        <w:autoSpaceDE w:val="0"/>
        <w:autoSpaceDN w:val="0"/>
        <w:adjustRightInd w:val="0"/>
        <w:ind w:firstLine="547"/>
        <w:jc w:val="both"/>
        <w:outlineLvl w:val="0"/>
        <w:rPr>
          <w:sz w:val="32"/>
          <w:szCs w:val="32"/>
        </w:rPr>
      </w:pPr>
    </w:p>
    <w:p w14:paraId="4518DD06" w14:textId="77777777" w:rsidR="00175534" w:rsidRDefault="00175534" w:rsidP="006E2AA8">
      <w:pPr>
        <w:widowControl w:val="0"/>
        <w:autoSpaceDE w:val="0"/>
        <w:autoSpaceDN w:val="0"/>
        <w:adjustRightInd w:val="0"/>
        <w:ind w:firstLine="547"/>
        <w:jc w:val="both"/>
        <w:outlineLvl w:val="0"/>
        <w:rPr>
          <w:sz w:val="32"/>
          <w:szCs w:val="32"/>
        </w:rPr>
      </w:pPr>
    </w:p>
    <w:p w14:paraId="65E3FA41" w14:textId="77777777" w:rsidR="00175534" w:rsidRDefault="00175534" w:rsidP="006E2AA8">
      <w:pPr>
        <w:widowControl w:val="0"/>
        <w:autoSpaceDE w:val="0"/>
        <w:autoSpaceDN w:val="0"/>
        <w:adjustRightInd w:val="0"/>
        <w:ind w:firstLine="547"/>
        <w:jc w:val="both"/>
        <w:outlineLvl w:val="0"/>
        <w:rPr>
          <w:sz w:val="32"/>
          <w:szCs w:val="32"/>
        </w:rPr>
      </w:pPr>
    </w:p>
    <w:p w14:paraId="76048FF6" w14:textId="77777777" w:rsidR="00175534" w:rsidRDefault="00175534" w:rsidP="006E2AA8">
      <w:pPr>
        <w:widowControl w:val="0"/>
        <w:autoSpaceDE w:val="0"/>
        <w:autoSpaceDN w:val="0"/>
        <w:adjustRightInd w:val="0"/>
        <w:ind w:firstLine="547"/>
        <w:jc w:val="both"/>
        <w:outlineLvl w:val="0"/>
        <w:rPr>
          <w:sz w:val="32"/>
          <w:szCs w:val="32"/>
        </w:rPr>
      </w:pPr>
    </w:p>
    <w:p w14:paraId="2813D657" w14:textId="77777777" w:rsidR="00175534" w:rsidRDefault="00175534" w:rsidP="006E2AA8">
      <w:pPr>
        <w:widowControl w:val="0"/>
        <w:autoSpaceDE w:val="0"/>
        <w:autoSpaceDN w:val="0"/>
        <w:adjustRightInd w:val="0"/>
        <w:ind w:firstLine="547"/>
        <w:jc w:val="both"/>
        <w:outlineLvl w:val="0"/>
        <w:rPr>
          <w:sz w:val="32"/>
          <w:szCs w:val="32"/>
        </w:rPr>
      </w:pPr>
    </w:p>
    <w:p w14:paraId="1C1298C1" w14:textId="77777777" w:rsidR="00175534" w:rsidRDefault="00175534" w:rsidP="006E2AA8">
      <w:pPr>
        <w:widowControl w:val="0"/>
        <w:autoSpaceDE w:val="0"/>
        <w:autoSpaceDN w:val="0"/>
        <w:adjustRightInd w:val="0"/>
        <w:ind w:firstLine="547"/>
        <w:jc w:val="both"/>
        <w:outlineLvl w:val="0"/>
        <w:rPr>
          <w:sz w:val="32"/>
          <w:szCs w:val="32"/>
        </w:rPr>
      </w:pPr>
    </w:p>
    <w:p w14:paraId="107AF317" w14:textId="77777777" w:rsidR="00175534" w:rsidRDefault="00175534" w:rsidP="006E2AA8">
      <w:pPr>
        <w:widowControl w:val="0"/>
        <w:autoSpaceDE w:val="0"/>
        <w:autoSpaceDN w:val="0"/>
        <w:adjustRightInd w:val="0"/>
        <w:ind w:firstLine="547"/>
        <w:jc w:val="both"/>
        <w:outlineLvl w:val="0"/>
        <w:rPr>
          <w:sz w:val="32"/>
          <w:szCs w:val="32"/>
        </w:rPr>
      </w:pPr>
    </w:p>
    <w:p w14:paraId="57CC7E10" w14:textId="77777777" w:rsidR="00175534" w:rsidRDefault="00175534" w:rsidP="006E2AA8">
      <w:pPr>
        <w:widowControl w:val="0"/>
        <w:autoSpaceDE w:val="0"/>
        <w:autoSpaceDN w:val="0"/>
        <w:adjustRightInd w:val="0"/>
        <w:ind w:firstLine="547"/>
        <w:jc w:val="both"/>
        <w:outlineLvl w:val="0"/>
        <w:rPr>
          <w:sz w:val="32"/>
          <w:szCs w:val="32"/>
        </w:rPr>
      </w:pPr>
    </w:p>
    <w:p w14:paraId="5B0D1B4E" w14:textId="77777777" w:rsidR="00175534" w:rsidRDefault="00175534" w:rsidP="006E2AA8">
      <w:pPr>
        <w:widowControl w:val="0"/>
        <w:autoSpaceDE w:val="0"/>
        <w:autoSpaceDN w:val="0"/>
        <w:adjustRightInd w:val="0"/>
        <w:ind w:firstLine="547"/>
        <w:jc w:val="both"/>
        <w:outlineLvl w:val="0"/>
        <w:rPr>
          <w:sz w:val="32"/>
          <w:szCs w:val="32"/>
        </w:rPr>
      </w:pPr>
    </w:p>
    <w:p w14:paraId="20DD63F8" w14:textId="77777777" w:rsidR="00175534" w:rsidRDefault="00175534" w:rsidP="006E2AA8">
      <w:pPr>
        <w:widowControl w:val="0"/>
        <w:autoSpaceDE w:val="0"/>
        <w:autoSpaceDN w:val="0"/>
        <w:adjustRightInd w:val="0"/>
        <w:ind w:firstLine="547"/>
        <w:jc w:val="both"/>
        <w:outlineLvl w:val="0"/>
        <w:rPr>
          <w:sz w:val="32"/>
          <w:szCs w:val="32"/>
        </w:rPr>
      </w:pPr>
    </w:p>
    <w:p w14:paraId="6850D265" w14:textId="77777777" w:rsidR="00175534" w:rsidRDefault="00175534" w:rsidP="006E2AA8">
      <w:pPr>
        <w:widowControl w:val="0"/>
        <w:autoSpaceDE w:val="0"/>
        <w:autoSpaceDN w:val="0"/>
        <w:adjustRightInd w:val="0"/>
        <w:ind w:firstLine="547"/>
        <w:jc w:val="both"/>
        <w:outlineLvl w:val="0"/>
        <w:rPr>
          <w:sz w:val="32"/>
          <w:szCs w:val="32"/>
        </w:rPr>
      </w:pPr>
    </w:p>
    <w:p w14:paraId="7FA45A75" w14:textId="77777777" w:rsidR="00175534" w:rsidRDefault="00175534" w:rsidP="006E2AA8">
      <w:pPr>
        <w:widowControl w:val="0"/>
        <w:autoSpaceDE w:val="0"/>
        <w:autoSpaceDN w:val="0"/>
        <w:adjustRightInd w:val="0"/>
        <w:ind w:firstLine="547"/>
        <w:jc w:val="both"/>
        <w:outlineLvl w:val="0"/>
        <w:rPr>
          <w:sz w:val="32"/>
          <w:szCs w:val="32"/>
        </w:rPr>
      </w:pPr>
    </w:p>
    <w:p w14:paraId="5F2F3EAD" w14:textId="77777777" w:rsidR="00175534" w:rsidRDefault="00175534" w:rsidP="006E2AA8">
      <w:pPr>
        <w:widowControl w:val="0"/>
        <w:autoSpaceDE w:val="0"/>
        <w:autoSpaceDN w:val="0"/>
        <w:adjustRightInd w:val="0"/>
        <w:ind w:firstLine="547"/>
        <w:jc w:val="both"/>
        <w:outlineLvl w:val="0"/>
        <w:rPr>
          <w:sz w:val="32"/>
          <w:szCs w:val="32"/>
        </w:rPr>
      </w:pPr>
    </w:p>
    <w:p w14:paraId="32845C93" w14:textId="77777777" w:rsidR="00175534" w:rsidRDefault="00175534" w:rsidP="006E2AA8">
      <w:pPr>
        <w:widowControl w:val="0"/>
        <w:autoSpaceDE w:val="0"/>
        <w:autoSpaceDN w:val="0"/>
        <w:adjustRightInd w:val="0"/>
        <w:ind w:firstLine="547"/>
        <w:jc w:val="both"/>
        <w:outlineLvl w:val="0"/>
        <w:rPr>
          <w:sz w:val="32"/>
          <w:szCs w:val="32"/>
        </w:rPr>
      </w:pPr>
    </w:p>
    <w:p w14:paraId="1AE03232" w14:textId="77777777" w:rsidR="00175534" w:rsidRDefault="00175534" w:rsidP="006E2AA8">
      <w:pPr>
        <w:widowControl w:val="0"/>
        <w:autoSpaceDE w:val="0"/>
        <w:autoSpaceDN w:val="0"/>
        <w:adjustRightInd w:val="0"/>
        <w:ind w:firstLine="547"/>
        <w:jc w:val="both"/>
        <w:outlineLvl w:val="0"/>
        <w:rPr>
          <w:sz w:val="32"/>
          <w:szCs w:val="32"/>
        </w:rPr>
      </w:pPr>
    </w:p>
    <w:p w14:paraId="25F263E2" w14:textId="77777777" w:rsidR="00175534" w:rsidRDefault="00175534" w:rsidP="006E2AA8">
      <w:pPr>
        <w:widowControl w:val="0"/>
        <w:autoSpaceDE w:val="0"/>
        <w:autoSpaceDN w:val="0"/>
        <w:adjustRightInd w:val="0"/>
        <w:ind w:firstLine="547"/>
        <w:jc w:val="both"/>
        <w:outlineLvl w:val="0"/>
        <w:rPr>
          <w:sz w:val="32"/>
          <w:szCs w:val="32"/>
        </w:rPr>
      </w:pPr>
    </w:p>
    <w:p w14:paraId="5EEEA606" w14:textId="77777777" w:rsidR="00175534" w:rsidRDefault="00175534" w:rsidP="006E2AA8">
      <w:pPr>
        <w:widowControl w:val="0"/>
        <w:autoSpaceDE w:val="0"/>
        <w:autoSpaceDN w:val="0"/>
        <w:adjustRightInd w:val="0"/>
        <w:ind w:firstLine="547"/>
        <w:jc w:val="both"/>
        <w:outlineLvl w:val="0"/>
        <w:rPr>
          <w:sz w:val="32"/>
          <w:szCs w:val="32"/>
        </w:rPr>
      </w:pPr>
    </w:p>
    <w:p w14:paraId="0464149E" w14:textId="77777777" w:rsidR="008020E2" w:rsidRDefault="008020E2" w:rsidP="006E2AA8">
      <w:pPr>
        <w:widowControl w:val="0"/>
        <w:autoSpaceDE w:val="0"/>
        <w:autoSpaceDN w:val="0"/>
        <w:adjustRightInd w:val="0"/>
        <w:ind w:firstLine="547"/>
        <w:jc w:val="both"/>
        <w:outlineLvl w:val="0"/>
        <w:rPr>
          <w:sz w:val="32"/>
          <w:szCs w:val="32"/>
        </w:rPr>
      </w:pPr>
    </w:p>
    <w:p w14:paraId="0E779C1C" w14:textId="77777777" w:rsidR="006E2AA8" w:rsidRDefault="006E2AA8" w:rsidP="006E2AA8">
      <w:pPr>
        <w:pStyle w:val="ConsPlusNonformat"/>
        <w:widowControl/>
        <w:jc w:val="center"/>
        <w:rPr>
          <w:rFonts w:ascii="Times New Roman" w:hAnsi="Times New Roman"/>
          <w:b/>
          <w:sz w:val="24"/>
          <w:szCs w:val="24"/>
        </w:rPr>
      </w:pPr>
    </w:p>
    <w:p w14:paraId="1DACA62E" w14:textId="77777777" w:rsidR="00082C22" w:rsidRDefault="00082C22" w:rsidP="006E2AA8">
      <w:pPr>
        <w:pStyle w:val="ConsPlusNonformat"/>
        <w:widowControl/>
        <w:jc w:val="center"/>
        <w:outlineLvl w:val="0"/>
        <w:rPr>
          <w:rFonts w:ascii="Times New Roman" w:hAnsi="Times New Roman"/>
          <w:b/>
          <w:sz w:val="24"/>
          <w:szCs w:val="24"/>
        </w:rPr>
        <w:sectPr w:rsidR="00082C22" w:rsidSect="00A716A0">
          <w:pgSz w:w="11906" w:h="16838"/>
          <w:pgMar w:top="851" w:right="851" w:bottom="851" w:left="1418" w:header="0" w:footer="0" w:gutter="0"/>
          <w:cols w:space="720"/>
          <w:docGrid w:linePitch="272"/>
        </w:sectPr>
      </w:pPr>
    </w:p>
    <w:p w14:paraId="036FFB8C" w14:textId="77777777" w:rsidR="006E2AA8" w:rsidRPr="00AE7DF9" w:rsidRDefault="006E2AA8" w:rsidP="006E2AA8">
      <w:pPr>
        <w:pStyle w:val="ConsPlusNonformat"/>
        <w:widowControl/>
        <w:jc w:val="center"/>
        <w:outlineLvl w:val="0"/>
        <w:rPr>
          <w:rFonts w:ascii="Times New Roman" w:hAnsi="Times New Roman"/>
          <w:b/>
          <w:bCs/>
          <w:sz w:val="24"/>
          <w:szCs w:val="24"/>
        </w:rPr>
      </w:pPr>
      <w:r w:rsidRPr="00E207A5">
        <w:rPr>
          <w:rFonts w:ascii="Times New Roman" w:hAnsi="Times New Roman"/>
          <w:b/>
          <w:sz w:val="24"/>
          <w:szCs w:val="24"/>
        </w:rPr>
        <w:lastRenderedPageBreak/>
        <w:t xml:space="preserve">ИНФОРМАЦИЯ ОБ </w:t>
      </w:r>
      <w:r w:rsidRPr="00E207A5">
        <w:rPr>
          <w:rFonts w:ascii="Times New Roman" w:hAnsi="Times New Roman"/>
          <w:b/>
          <w:bCs/>
          <w:sz w:val="24"/>
          <w:szCs w:val="24"/>
        </w:rPr>
        <w:t>ОБЪЕКТЕ</w:t>
      </w:r>
      <w:r>
        <w:rPr>
          <w:rFonts w:ascii="Times New Roman" w:hAnsi="Times New Roman"/>
          <w:b/>
          <w:bCs/>
          <w:sz w:val="24"/>
          <w:szCs w:val="24"/>
        </w:rPr>
        <w:t xml:space="preserve"> </w:t>
      </w:r>
      <w:r w:rsidRPr="00E207A5">
        <w:rPr>
          <w:rFonts w:ascii="Times New Roman" w:hAnsi="Times New Roman"/>
          <w:b/>
          <w:sz w:val="24"/>
          <w:szCs w:val="24"/>
        </w:rPr>
        <w:t>КОНЦЕССИОННОГО СОГЛАШЕНИЯ &lt;1&gt;</w:t>
      </w:r>
    </w:p>
    <w:p w14:paraId="7A11CC40" w14:textId="77777777" w:rsidR="006E2AA8" w:rsidRPr="000345B4" w:rsidRDefault="006E2AA8" w:rsidP="006E2AA8">
      <w:pPr>
        <w:pStyle w:val="ConsPlusNonformat"/>
        <w:widowControl/>
        <w:ind w:firstLine="540"/>
        <w:jc w:val="center"/>
        <w:rPr>
          <w:rFonts w:ascii="Times New Roman" w:hAnsi="Times New Roman"/>
          <w:b/>
          <w:color w:val="000000"/>
          <w:sz w:val="24"/>
          <w:szCs w:val="24"/>
        </w:rPr>
      </w:pPr>
    </w:p>
    <w:p w14:paraId="17D59B67" w14:textId="77777777" w:rsidR="00082C22" w:rsidRPr="00082C22" w:rsidRDefault="00082C22" w:rsidP="00082C22">
      <w:pPr>
        <w:ind w:firstLine="708"/>
        <w:rPr>
          <w:sz w:val="24"/>
          <w:szCs w:val="24"/>
        </w:rPr>
      </w:pPr>
      <w:r w:rsidRPr="00082C22">
        <w:rPr>
          <w:sz w:val="24"/>
          <w:szCs w:val="24"/>
        </w:rPr>
        <w:t xml:space="preserve">Объектом Соглашения являются объекты централизованной системы теплоснабжения, горячего, холодного водоснабжения и водоотведения, расположенные </w:t>
      </w:r>
      <w:r w:rsidRPr="00082C22">
        <w:rPr>
          <w:b/>
          <w:bCs/>
          <w:sz w:val="24"/>
          <w:szCs w:val="24"/>
        </w:rPr>
        <w:t xml:space="preserve">в п. Ягодное, в п.Оротукан Ягоднинского муниципального округа Магаданской области, </w:t>
      </w:r>
      <w:r w:rsidRPr="00082C22">
        <w:rPr>
          <w:sz w:val="24"/>
          <w:szCs w:val="24"/>
        </w:rPr>
        <w:t>предназначенные для осуществления Концессионной деятельности.</w:t>
      </w:r>
    </w:p>
    <w:p w14:paraId="78B78479" w14:textId="77777777" w:rsidR="00082C22" w:rsidRDefault="00082C22" w:rsidP="00082C22">
      <w:pPr>
        <w:jc w:val="right"/>
        <w:rPr>
          <w:b/>
          <w:sz w:val="18"/>
          <w:szCs w:val="18"/>
        </w:rPr>
      </w:pPr>
      <w:r>
        <w:rPr>
          <w:sz w:val="18"/>
          <w:szCs w:val="18"/>
        </w:rPr>
        <w:tab/>
      </w:r>
      <w:r>
        <w:rPr>
          <w:sz w:val="18"/>
          <w:szCs w:val="18"/>
        </w:rPr>
        <w:tab/>
      </w:r>
      <w:r>
        <w:rPr>
          <w:sz w:val="18"/>
          <w:szCs w:val="18"/>
        </w:rPr>
        <w:tab/>
      </w:r>
      <w:r>
        <w:rPr>
          <w:sz w:val="18"/>
          <w:szCs w:val="18"/>
        </w:rPr>
        <w:tab/>
      </w:r>
    </w:p>
    <w:p w14:paraId="33620FCB" w14:textId="77777777" w:rsidR="00082C22" w:rsidRPr="00956520" w:rsidRDefault="00082C22" w:rsidP="00082C22">
      <w:pPr>
        <w:jc w:val="center"/>
        <w:rPr>
          <w:b/>
          <w:sz w:val="18"/>
          <w:szCs w:val="18"/>
        </w:rPr>
      </w:pPr>
    </w:p>
    <w:tbl>
      <w:tblPr>
        <w:tblpPr w:leftFromText="180" w:rightFromText="180" w:bottomFromText="200" w:vertAnchor="text" w:tblpX="216"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43"/>
        <w:gridCol w:w="2409"/>
        <w:gridCol w:w="1418"/>
        <w:gridCol w:w="709"/>
        <w:gridCol w:w="850"/>
        <w:gridCol w:w="1559"/>
        <w:gridCol w:w="1134"/>
        <w:gridCol w:w="1276"/>
        <w:gridCol w:w="2302"/>
      </w:tblGrid>
      <w:tr w:rsidR="00082C22" w:rsidRPr="007E3EFF" w14:paraId="506FCF19" w14:textId="77777777" w:rsidTr="00176877">
        <w:trPr>
          <w:trHeight w:val="846"/>
        </w:trPr>
        <w:tc>
          <w:tcPr>
            <w:tcW w:w="15026" w:type="dxa"/>
            <w:gridSpan w:val="10"/>
            <w:hideMark/>
          </w:tcPr>
          <w:p w14:paraId="54049FB5" w14:textId="77777777" w:rsidR="00082C22" w:rsidRPr="00503257" w:rsidRDefault="00082C22" w:rsidP="00176877">
            <w:pPr>
              <w:jc w:val="center"/>
              <w:rPr>
                <w:b/>
                <w:sz w:val="18"/>
                <w:szCs w:val="18"/>
              </w:rPr>
            </w:pPr>
            <w:r w:rsidRPr="00A0281D">
              <w:rPr>
                <w:b/>
                <w:sz w:val="18"/>
                <w:szCs w:val="18"/>
              </w:rPr>
              <w:t>1.Состав и описание объектов теплоснабжения п.</w:t>
            </w:r>
            <w:r>
              <w:rPr>
                <w:b/>
                <w:sz w:val="18"/>
                <w:szCs w:val="18"/>
              </w:rPr>
              <w:t xml:space="preserve"> </w:t>
            </w:r>
            <w:r w:rsidRPr="00A0281D">
              <w:rPr>
                <w:b/>
                <w:sz w:val="18"/>
                <w:szCs w:val="18"/>
              </w:rPr>
              <w:t>Ягодное</w:t>
            </w:r>
          </w:p>
        </w:tc>
      </w:tr>
      <w:tr w:rsidR="00082C22" w:rsidRPr="001E76AA" w14:paraId="307792FF" w14:textId="77777777" w:rsidTr="00176877">
        <w:trPr>
          <w:trHeight w:val="421"/>
        </w:trPr>
        <w:tc>
          <w:tcPr>
            <w:tcW w:w="426" w:type="dxa"/>
            <w:vAlign w:val="center"/>
            <w:hideMark/>
          </w:tcPr>
          <w:p w14:paraId="6C68E4F2" w14:textId="77777777" w:rsidR="00082C22" w:rsidRPr="006E37EB" w:rsidRDefault="00082C22" w:rsidP="00176877">
            <w:pPr>
              <w:ind w:left="-142"/>
              <w:jc w:val="center"/>
              <w:rPr>
                <w:sz w:val="14"/>
                <w:szCs w:val="14"/>
              </w:rPr>
            </w:pPr>
            <w:r w:rsidRPr="006E37EB">
              <w:rPr>
                <w:sz w:val="14"/>
                <w:szCs w:val="14"/>
              </w:rPr>
              <w:t>№ п/п</w:t>
            </w:r>
          </w:p>
        </w:tc>
        <w:tc>
          <w:tcPr>
            <w:tcW w:w="2943" w:type="dxa"/>
            <w:vAlign w:val="center"/>
            <w:hideMark/>
          </w:tcPr>
          <w:p w14:paraId="0F240337" w14:textId="77777777" w:rsidR="00082C22" w:rsidRPr="006E37EB" w:rsidRDefault="00082C22" w:rsidP="00176877">
            <w:pPr>
              <w:jc w:val="center"/>
              <w:rPr>
                <w:sz w:val="14"/>
                <w:szCs w:val="14"/>
              </w:rPr>
            </w:pPr>
            <w:r w:rsidRPr="006E37EB">
              <w:rPr>
                <w:sz w:val="14"/>
                <w:szCs w:val="14"/>
              </w:rPr>
              <w:t>Наименование объекта недвижимого имущества</w:t>
            </w:r>
          </w:p>
        </w:tc>
        <w:tc>
          <w:tcPr>
            <w:tcW w:w="2409" w:type="dxa"/>
            <w:vAlign w:val="center"/>
            <w:hideMark/>
          </w:tcPr>
          <w:p w14:paraId="739C0CA6" w14:textId="77777777" w:rsidR="00082C22" w:rsidRPr="006E37EB" w:rsidRDefault="00082C22" w:rsidP="00176877">
            <w:pPr>
              <w:jc w:val="center"/>
              <w:rPr>
                <w:sz w:val="14"/>
                <w:szCs w:val="14"/>
              </w:rPr>
            </w:pPr>
            <w:r w:rsidRPr="006E37EB">
              <w:rPr>
                <w:sz w:val="14"/>
                <w:szCs w:val="14"/>
              </w:rPr>
              <w:t>Адрес</w:t>
            </w:r>
          </w:p>
        </w:tc>
        <w:tc>
          <w:tcPr>
            <w:tcW w:w="1418" w:type="dxa"/>
            <w:vAlign w:val="center"/>
            <w:hideMark/>
          </w:tcPr>
          <w:p w14:paraId="449E3AEF" w14:textId="77777777" w:rsidR="00082C22" w:rsidRPr="006E37EB" w:rsidRDefault="00082C22" w:rsidP="00176877">
            <w:pPr>
              <w:jc w:val="center"/>
              <w:rPr>
                <w:sz w:val="14"/>
                <w:szCs w:val="14"/>
              </w:rPr>
            </w:pPr>
            <w:r w:rsidRPr="006E37EB">
              <w:rPr>
                <w:sz w:val="14"/>
                <w:szCs w:val="14"/>
              </w:rPr>
              <w:t>Общая площадь (кв.м.), протяженность (м.)</w:t>
            </w:r>
          </w:p>
        </w:tc>
        <w:tc>
          <w:tcPr>
            <w:tcW w:w="709" w:type="dxa"/>
            <w:vAlign w:val="center"/>
            <w:hideMark/>
          </w:tcPr>
          <w:p w14:paraId="0547BBC5" w14:textId="77777777" w:rsidR="00082C22" w:rsidRPr="006E37EB" w:rsidRDefault="00082C22" w:rsidP="00176877">
            <w:pPr>
              <w:jc w:val="center"/>
              <w:rPr>
                <w:sz w:val="14"/>
                <w:szCs w:val="14"/>
              </w:rPr>
            </w:pPr>
            <w:r w:rsidRPr="006E37EB">
              <w:rPr>
                <w:sz w:val="14"/>
                <w:szCs w:val="14"/>
              </w:rPr>
              <w:t>Год ввода</w:t>
            </w:r>
          </w:p>
        </w:tc>
        <w:tc>
          <w:tcPr>
            <w:tcW w:w="850" w:type="dxa"/>
            <w:vAlign w:val="center"/>
            <w:hideMark/>
          </w:tcPr>
          <w:p w14:paraId="2BFB18FC" w14:textId="77777777" w:rsidR="00082C22" w:rsidRPr="006E37EB" w:rsidRDefault="00082C22" w:rsidP="00176877">
            <w:pPr>
              <w:jc w:val="center"/>
              <w:rPr>
                <w:sz w:val="14"/>
                <w:szCs w:val="14"/>
              </w:rPr>
            </w:pPr>
            <w:r w:rsidRPr="006E37EB">
              <w:rPr>
                <w:sz w:val="14"/>
                <w:szCs w:val="14"/>
              </w:rPr>
              <w:t>Кол-во</w:t>
            </w:r>
          </w:p>
        </w:tc>
        <w:tc>
          <w:tcPr>
            <w:tcW w:w="1559" w:type="dxa"/>
            <w:vAlign w:val="center"/>
            <w:hideMark/>
          </w:tcPr>
          <w:p w14:paraId="5AFA39A9" w14:textId="77777777" w:rsidR="00082C22" w:rsidRPr="006E37EB" w:rsidRDefault="00082C22" w:rsidP="00176877">
            <w:pPr>
              <w:jc w:val="center"/>
              <w:rPr>
                <w:sz w:val="14"/>
                <w:szCs w:val="14"/>
              </w:rPr>
            </w:pPr>
            <w:r w:rsidRPr="006E37EB">
              <w:rPr>
                <w:sz w:val="14"/>
                <w:szCs w:val="14"/>
              </w:rPr>
              <w:t>Кадастровый номер</w:t>
            </w:r>
          </w:p>
        </w:tc>
        <w:tc>
          <w:tcPr>
            <w:tcW w:w="1134" w:type="dxa"/>
            <w:vAlign w:val="center"/>
            <w:hideMark/>
          </w:tcPr>
          <w:p w14:paraId="4C82F87D" w14:textId="77777777" w:rsidR="00082C22" w:rsidRPr="006E37EB" w:rsidRDefault="00082C22" w:rsidP="00176877">
            <w:pPr>
              <w:jc w:val="center"/>
              <w:rPr>
                <w:sz w:val="14"/>
                <w:szCs w:val="14"/>
              </w:rPr>
            </w:pPr>
            <w:r w:rsidRPr="006E37EB">
              <w:rPr>
                <w:sz w:val="14"/>
                <w:szCs w:val="14"/>
              </w:rPr>
              <w:t>Балансовая стоимость</w:t>
            </w:r>
          </w:p>
        </w:tc>
        <w:tc>
          <w:tcPr>
            <w:tcW w:w="1276" w:type="dxa"/>
            <w:vAlign w:val="center"/>
            <w:hideMark/>
          </w:tcPr>
          <w:p w14:paraId="5783A30F" w14:textId="77777777" w:rsidR="00082C22" w:rsidRPr="006E37EB" w:rsidRDefault="00082C22" w:rsidP="00176877">
            <w:pPr>
              <w:jc w:val="center"/>
              <w:rPr>
                <w:sz w:val="14"/>
                <w:szCs w:val="14"/>
              </w:rPr>
            </w:pPr>
            <w:r w:rsidRPr="006E37EB">
              <w:rPr>
                <w:sz w:val="14"/>
                <w:szCs w:val="14"/>
              </w:rPr>
              <w:t>Остаточная стоимость</w:t>
            </w:r>
          </w:p>
        </w:tc>
        <w:tc>
          <w:tcPr>
            <w:tcW w:w="2302" w:type="dxa"/>
            <w:vAlign w:val="center"/>
          </w:tcPr>
          <w:p w14:paraId="70135382" w14:textId="77777777" w:rsidR="00082C22" w:rsidRPr="006E37EB" w:rsidRDefault="00082C22" w:rsidP="00176877">
            <w:pPr>
              <w:jc w:val="center"/>
              <w:rPr>
                <w:sz w:val="14"/>
                <w:szCs w:val="14"/>
              </w:rPr>
            </w:pPr>
            <w:r>
              <w:rPr>
                <w:sz w:val="14"/>
                <w:szCs w:val="14"/>
              </w:rPr>
              <w:t>Описание и техническое состояние</w:t>
            </w:r>
          </w:p>
        </w:tc>
      </w:tr>
      <w:tr w:rsidR="00082C22" w:rsidRPr="001E76AA" w14:paraId="191100E7" w14:textId="77777777" w:rsidTr="00176877">
        <w:trPr>
          <w:trHeight w:val="421"/>
        </w:trPr>
        <w:tc>
          <w:tcPr>
            <w:tcW w:w="426" w:type="dxa"/>
            <w:vAlign w:val="center"/>
            <w:hideMark/>
          </w:tcPr>
          <w:p w14:paraId="764F0259" w14:textId="77777777" w:rsidR="00082C22" w:rsidRPr="00A0281D" w:rsidRDefault="00082C22" w:rsidP="00176877">
            <w:pPr>
              <w:ind w:left="-142"/>
              <w:jc w:val="center"/>
              <w:rPr>
                <w:sz w:val="14"/>
                <w:szCs w:val="14"/>
                <w:highlight w:val="yellow"/>
              </w:rPr>
            </w:pPr>
            <w:r>
              <w:rPr>
                <w:sz w:val="14"/>
                <w:szCs w:val="14"/>
              </w:rPr>
              <w:t>1</w:t>
            </w:r>
          </w:p>
        </w:tc>
        <w:tc>
          <w:tcPr>
            <w:tcW w:w="2943" w:type="dxa"/>
            <w:vAlign w:val="center"/>
            <w:hideMark/>
          </w:tcPr>
          <w:p w14:paraId="5019F5A2" w14:textId="77777777" w:rsidR="00082C22" w:rsidRPr="006E37EB" w:rsidRDefault="00082C22" w:rsidP="00176877">
            <w:pPr>
              <w:rPr>
                <w:sz w:val="14"/>
                <w:szCs w:val="14"/>
              </w:rPr>
            </w:pPr>
            <w:r w:rsidRPr="006E37EB">
              <w:rPr>
                <w:sz w:val="14"/>
                <w:szCs w:val="14"/>
              </w:rPr>
              <w:t>Галерея углеподачи</w:t>
            </w:r>
          </w:p>
        </w:tc>
        <w:tc>
          <w:tcPr>
            <w:tcW w:w="2409" w:type="dxa"/>
            <w:vAlign w:val="center"/>
            <w:hideMark/>
          </w:tcPr>
          <w:p w14:paraId="0EF137DF" w14:textId="77777777" w:rsidR="00082C22" w:rsidRPr="006E37EB" w:rsidRDefault="00082C22" w:rsidP="00176877">
            <w:pPr>
              <w:jc w:val="center"/>
              <w:rPr>
                <w:sz w:val="14"/>
                <w:szCs w:val="14"/>
              </w:rPr>
            </w:pPr>
            <w:r w:rsidRPr="006E37EB">
              <w:rPr>
                <w:sz w:val="14"/>
                <w:szCs w:val="14"/>
              </w:rPr>
              <w:t>Магаданская область, Ягоднинский район, п. Ягодное, ул. Транспортная</w:t>
            </w:r>
          </w:p>
        </w:tc>
        <w:tc>
          <w:tcPr>
            <w:tcW w:w="1418" w:type="dxa"/>
            <w:vAlign w:val="center"/>
            <w:hideMark/>
          </w:tcPr>
          <w:p w14:paraId="56F92EB1" w14:textId="77777777" w:rsidR="00082C22" w:rsidRPr="006E37EB" w:rsidRDefault="00082C22" w:rsidP="00176877">
            <w:pPr>
              <w:jc w:val="center"/>
              <w:rPr>
                <w:sz w:val="14"/>
                <w:szCs w:val="14"/>
              </w:rPr>
            </w:pPr>
            <w:r w:rsidRPr="006E37EB">
              <w:rPr>
                <w:sz w:val="14"/>
                <w:szCs w:val="14"/>
              </w:rPr>
              <w:t>93,90</w:t>
            </w:r>
          </w:p>
        </w:tc>
        <w:tc>
          <w:tcPr>
            <w:tcW w:w="709" w:type="dxa"/>
            <w:vAlign w:val="center"/>
            <w:hideMark/>
          </w:tcPr>
          <w:p w14:paraId="30811D7C" w14:textId="77777777" w:rsidR="00082C22" w:rsidRPr="006E37EB" w:rsidRDefault="00082C22" w:rsidP="00176877">
            <w:pPr>
              <w:jc w:val="center"/>
              <w:rPr>
                <w:sz w:val="14"/>
                <w:szCs w:val="14"/>
              </w:rPr>
            </w:pPr>
            <w:r w:rsidRPr="006E37EB">
              <w:rPr>
                <w:sz w:val="14"/>
                <w:szCs w:val="14"/>
              </w:rPr>
              <w:t>1985</w:t>
            </w:r>
          </w:p>
        </w:tc>
        <w:tc>
          <w:tcPr>
            <w:tcW w:w="850" w:type="dxa"/>
            <w:vAlign w:val="center"/>
            <w:hideMark/>
          </w:tcPr>
          <w:p w14:paraId="6454E813" w14:textId="77777777" w:rsidR="00082C22" w:rsidRPr="006E37EB" w:rsidRDefault="00082C22" w:rsidP="00176877">
            <w:pPr>
              <w:jc w:val="center"/>
              <w:rPr>
                <w:sz w:val="14"/>
                <w:szCs w:val="14"/>
              </w:rPr>
            </w:pPr>
            <w:r w:rsidRPr="006E37EB">
              <w:rPr>
                <w:sz w:val="14"/>
                <w:szCs w:val="14"/>
              </w:rPr>
              <w:t>1</w:t>
            </w:r>
          </w:p>
        </w:tc>
        <w:tc>
          <w:tcPr>
            <w:tcW w:w="1559" w:type="dxa"/>
            <w:vAlign w:val="center"/>
            <w:hideMark/>
          </w:tcPr>
          <w:p w14:paraId="28580C6D" w14:textId="77777777" w:rsidR="00082C22" w:rsidRPr="006E37EB" w:rsidRDefault="00082C22" w:rsidP="00176877">
            <w:pPr>
              <w:autoSpaceDE w:val="0"/>
              <w:autoSpaceDN w:val="0"/>
              <w:adjustRightInd w:val="0"/>
              <w:jc w:val="center"/>
              <w:rPr>
                <w:sz w:val="14"/>
                <w:szCs w:val="14"/>
              </w:rPr>
            </w:pPr>
            <w:r w:rsidRPr="006E37EB">
              <w:rPr>
                <w:sz w:val="14"/>
                <w:szCs w:val="14"/>
              </w:rPr>
              <w:t>49:08:000000:648</w:t>
            </w:r>
          </w:p>
        </w:tc>
        <w:tc>
          <w:tcPr>
            <w:tcW w:w="1134" w:type="dxa"/>
            <w:vAlign w:val="center"/>
            <w:hideMark/>
          </w:tcPr>
          <w:p w14:paraId="54E17E2C" w14:textId="77777777" w:rsidR="00082C22" w:rsidRPr="006E37EB" w:rsidRDefault="00082C22" w:rsidP="00176877">
            <w:pPr>
              <w:jc w:val="center"/>
              <w:rPr>
                <w:sz w:val="14"/>
                <w:szCs w:val="14"/>
              </w:rPr>
            </w:pPr>
            <w:r w:rsidRPr="006E37EB">
              <w:rPr>
                <w:sz w:val="14"/>
                <w:szCs w:val="14"/>
              </w:rPr>
              <w:t>1 048 597,91</w:t>
            </w:r>
          </w:p>
        </w:tc>
        <w:tc>
          <w:tcPr>
            <w:tcW w:w="1276" w:type="dxa"/>
            <w:vAlign w:val="center"/>
            <w:hideMark/>
          </w:tcPr>
          <w:p w14:paraId="69B2503F" w14:textId="77777777" w:rsidR="00082C22" w:rsidRPr="006E37EB" w:rsidRDefault="00082C22" w:rsidP="00176877">
            <w:pPr>
              <w:jc w:val="center"/>
              <w:rPr>
                <w:sz w:val="14"/>
                <w:szCs w:val="14"/>
              </w:rPr>
            </w:pPr>
            <w:r w:rsidRPr="006E37EB">
              <w:rPr>
                <w:sz w:val="14"/>
                <w:szCs w:val="14"/>
              </w:rPr>
              <w:t>1 048 597,91</w:t>
            </w:r>
          </w:p>
        </w:tc>
        <w:tc>
          <w:tcPr>
            <w:tcW w:w="2302" w:type="dxa"/>
            <w:vAlign w:val="center"/>
          </w:tcPr>
          <w:p w14:paraId="78BD8129" w14:textId="77777777" w:rsidR="00082C22" w:rsidRPr="006E37EB" w:rsidRDefault="00082C22" w:rsidP="00176877">
            <w:pPr>
              <w:jc w:val="center"/>
              <w:rPr>
                <w:sz w:val="14"/>
                <w:szCs w:val="14"/>
              </w:rPr>
            </w:pPr>
            <w:r w:rsidRPr="006E37EB">
              <w:rPr>
                <w:sz w:val="14"/>
                <w:szCs w:val="14"/>
              </w:rPr>
              <w:t>Произведен капитальный ремонт в 2017 году.</w:t>
            </w:r>
            <w:r>
              <w:rPr>
                <w:sz w:val="14"/>
                <w:szCs w:val="14"/>
              </w:rPr>
              <w:t xml:space="preserve"> </w:t>
            </w:r>
            <w:r w:rsidRPr="006E37EB">
              <w:rPr>
                <w:sz w:val="14"/>
                <w:szCs w:val="14"/>
              </w:rPr>
              <w:t>Состояние удовлетворительное</w:t>
            </w:r>
          </w:p>
        </w:tc>
      </w:tr>
      <w:tr w:rsidR="00082C22" w:rsidRPr="001E76AA" w14:paraId="6012B6E9" w14:textId="77777777" w:rsidTr="00176877">
        <w:trPr>
          <w:trHeight w:val="413"/>
        </w:trPr>
        <w:tc>
          <w:tcPr>
            <w:tcW w:w="426" w:type="dxa"/>
            <w:vAlign w:val="center"/>
            <w:hideMark/>
          </w:tcPr>
          <w:p w14:paraId="3C5C4CE6" w14:textId="77777777" w:rsidR="00082C22" w:rsidRPr="006E37EB" w:rsidRDefault="00082C22" w:rsidP="00176877">
            <w:pPr>
              <w:jc w:val="center"/>
              <w:rPr>
                <w:sz w:val="14"/>
                <w:szCs w:val="14"/>
              </w:rPr>
            </w:pPr>
            <w:r>
              <w:rPr>
                <w:sz w:val="14"/>
                <w:szCs w:val="14"/>
              </w:rPr>
              <w:t>2</w:t>
            </w:r>
          </w:p>
        </w:tc>
        <w:tc>
          <w:tcPr>
            <w:tcW w:w="2943" w:type="dxa"/>
            <w:vAlign w:val="center"/>
            <w:hideMark/>
          </w:tcPr>
          <w:p w14:paraId="3BFEE920" w14:textId="77777777" w:rsidR="00082C22" w:rsidRPr="006E37EB" w:rsidRDefault="00082C22" w:rsidP="00176877">
            <w:pPr>
              <w:rPr>
                <w:sz w:val="14"/>
                <w:szCs w:val="14"/>
              </w:rPr>
            </w:pPr>
            <w:r w:rsidRPr="006E37EB">
              <w:rPr>
                <w:sz w:val="14"/>
                <w:szCs w:val="14"/>
              </w:rPr>
              <w:t>Галерея углеподачи</w:t>
            </w:r>
          </w:p>
        </w:tc>
        <w:tc>
          <w:tcPr>
            <w:tcW w:w="2409" w:type="dxa"/>
            <w:vAlign w:val="center"/>
            <w:hideMark/>
          </w:tcPr>
          <w:p w14:paraId="3D4234BC" w14:textId="77777777" w:rsidR="00082C22" w:rsidRPr="006E37EB" w:rsidRDefault="00082C22" w:rsidP="00176877">
            <w:pPr>
              <w:jc w:val="center"/>
              <w:rPr>
                <w:sz w:val="14"/>
                <w:szCs w:val="14"/>
              </w:rPr>
            </w:pPr>
            <w:r w:rsidRPr="006E37EB">
              <w:rPr>
                <w:sz w:val="14"/>
                <w:szCs w:val="14"/>
              </w:rPr>
              <w:t>Магаданская область, Ягоднинский район, п. Ягодное, ул. Транспортная</w:t>
            </w:r>
          </w:p>
        </w:tc>
        <w:tc>
          <w:tcPr>
            <w:tcW w:w="1418" w:type="dxa"/>
            <w:vAlign w:val="center"/>
            <w:hideMark/>
          </w:tcPr>
          <w:p w14:paraId="2FEDEE68" w14:textId="77777777" w:rsidR="00082C22" w:rsidRPr="006E37EB" w:rsidRDefault="00082C22" w:rsidP="00176877">
            <w:pPr>
              <w:jc w:val="center"/>
              <w:rPr>
                <w:sz w:val="14"/>
                <w:szCs w:val="14"/>
              </w:rPr>
            </w:pPr>
            <w:r w:rsidRPr="006E37EB">
              <w:rPr>
                <w:sz w:val="14"/>
                <w:szCs w:val="14"/>
              </w:rPr>
              <w:t>79,50</w:t>
            </w:r>
          </w:p>
        </w:tc>
        <w:tc>
          <w:tcPr>
            <w:tcW w:w="709" w:type="dxa"/>
            <w:vAlign w:val="center"/>
            <w:hideMark/>
          </w:tcPr>
          <w:p w14:paraId="55DFEB04" w14:textId="77777777" w:rsidR="00082C22" w:rsidRPr="006E37EB" w:rsidRDefault="00082C22" w:rsidP="00176877">
            <w:pPr>
              <w:jc w:val="center"/>
              <w:rPr>
                <w:sz w:val="14"/>
                <w:szCs w:val="14"/>
              </w:rPr>
            </w:pPr>
            <w:r w:rsidRPr="006E37EB">
              <w:rPr>
                <w:sz w:val="14"/>
                <w:szCs w:val="14"/>
              </w:rPr>
              <w:t>1985</w:t>
            </w:r>
          </w:p>
        </w:tc>
        <w:tc>
          <w:tcPr>
            <w:tcW w:w="850" w:type="dxa"/>
            <w:vAlign w:val="center"/>
            <w:hideMark/>
          </w:tcPr>
          <w:p w14:paraId="0A47CD20" w14:textId="77777777" w:rsidR="00082C22" w:rsidRPr="006E37EB" w:rsidRDefault="00082C22" w:rsidP="00176877">
            <w:pPr>
              <w:jc w:val="center"/>
              <w:rPr>
                <w:sz w:val="14"/>
                <w:szCs w:val="14"/>
              </w:rPr>
            </w:pPr>
            <w:r w:rsidRPr="006E37EB">
              <w:rPr>
                <w:sz w:val="14"/>
                <w:szCs w:val="14"/>
              </w:rPr>
              <w:t>1</w:t>
            </w:r>
          </w:p>
        </w:tc>
        <w:tc>
          <w:tcPr>
            <w:tcW w:w="1559" w:type="dxa"/>
            <w:vAlign w:val="center"/>
            <w:hideMark/>
          </w:tcPr>
          <w:p w14:paraId="7F9501D6" w14:textId="77777777" w:rsidR="00082C22" w:rsidRPr="006E37EB" w:rsidRDefault="00082C22" w:rsidP="00176877">
            <w:pPr>
              <w:autoSpaceDE w:val="0"/>
              <w:autoSpaceDN w:val="0"/>
              <w:adjustRightInd w:val="0"/>
              <w:jc w:val="center"/>
              <w:rPr>
                <w:sz w:val="14"/>
                <w:szCs w:val="14"/>
              </w:rPr>
            </w:pPr>
            <w:r w:rsidRPr="006E37EB">
              <w:rPr>
                <w:sz w:val="14"/>
                <w:szCs w:val="14"/>
              </w:rPr>
              <w:t>49:08:000000:706</w:t>
            </w:r>
          </w:p>
        </w:tc>
        <w:tc>
          <w:tcPr>
            <w:tcW w:w="1134" w:type="dxa"/>
            <w:vAlign w:val="center"/>
            <w:hideMark/>
          </w:tcPr>
          <w:p w14:paraId="12747E4F" w14:textId="77777777" w:rsidR="00082C22" w:rsidRPr="006E37EB" w:rsidRDefault="00082C22" w:rsidP="00176877">
            <w:pPr>
              <w:jc w:val="center"/>
              <w:rPr>
                <w:sz w:val="14"/>
                <w:szCs w:val="14"/>
              </w:rPr>
            </w:pPr>
            <w:r w:rsidRPr="006E37EB">
              <w:rPr>
                <w:sz w:val="14"/>
                <w:szCs w:val="14"/>
              </w:rPr>
              <w:t>2 419 036,39</w:t>
            </w:r>
          </w:p>
        </w:tc>
        <w:tc>
          <w:tcPr>
            <w:tcW w:w="1276" w:type="dxa"/>
            <w:vAlign w:val="center"/>
            <w:hideMark/>
          </w:tcPr>
          <w:p w14:paraId="1A1E5114" w14:textId="77777777" w:rsidR="00082C22" w:rsidRPr="006E37EB" w:rsidRDefault="00082C22" w:rsidP="00176877">
            <w:pPr>
              <w:jc w:val="center"/>
              <w:rPr>
                <w:sz w:val="14"/>
                <w:szCs w:val="14"/>
              </w:rPr>
            </w:pPr>
            <w:r w:rsidRPr="006E37EB">
              <w:rPr>
                <w:sz w:val="14"/>
                <w:szCs w:val="14"/>
              </w:rPr>
              <w:t>2 419 036,39</w:t>
            </w:r>
          </w:p>
        </w:tc>
        <w:tc>
          <w:tcPr>
            <w:tcW w:w="2302" w:type="dxa"/>
            <w:vAlign w:val="center"/>
          </w:tcPr>
          <w:p w14:paraId="18191E78" w14:textId="77777777" w:rsidR="00082C22" w:rsidRPr="006E37EB" w:rsidRDefault="00082C22" w:rsidP="00176877">
            <w:pPr>
              <w:jc w:val="center"/>
              <w:rPr>
                <w:sz w:val="14"/>
                <w:szCs w:val="14"/>
              </w:rPr>
            </w:pPr>
            <w:r w:rsidRPr="006E37EB">
              <w:rPr>
                <w:sz w:val="14"/>
                <w:szCs w:val="14"/>
              </w:rPr>
              <w:t>Произведен капитальный ремонт в 2017 году.</w:t>
            </w:r>
          </w:p>
          <w:p w14:paraId="16B2AFE6" w14:textId="77777777" w:rsidR="00082C22" w:rsidRPr="006E37EB" w:rsidRDefault="00082C22" w:rsidP="00176877">
            <w:pPr>
              <w:jc w:val="center"/>
              <w:rPr>
                <w:sz w:val="14"/>
                <w:szCs w:val="14"/>
              </w:rPr>
            </w:pPr>
            <w:r w:rsidRPr="006E37EB">
              <w:rPr>
                <w:sz w:val="14"/>
                <w:szCs w:val="14"/>
              </w:rPr>
              <w:t>Состояние удовлетворительное</w:t>
            </w:r>
          </w:p>
        </w:tc>
      </w:tr>
      <w:tr w:rsidR="00082C22" w:rsidRPr="001E76AA" w14:paraId="75C1755D" w14:textId="77777777" w:rsidTr="00176877">
        <w:trPr>
          <w:trHeight w:val="411"/>
        </w:trPr>
        <w:tc>
          <w:tcPr>
            <w:tcW w:w="426" w:type="dxa"/>
            <w:vAlign w:val="center"/>
            <w:hideMark/>
          </w:tcPr>
          <w:p w14:paraId="48FFF6DD" w14:textId="77777777" w:rsidR="00082C22" w:rsidRPr="001E76AA" w:rsidRDefault="00082C22" w:rsidP="00176877">
            <w:pPr>
              <w:jc w:val="center"/>
              <w:rPr>
                <w:sz w:val="14"/>
                <w:szCs w:val="14"/>
              </w:rPr>
            </w:pPr>
            <w:r>
              <w:rPr>
                <w:sz w:val="14"/>
                <w:szCs w:val="14"/>
              </w:rPr>
              <w:t>3</w:t>
            </w:r>
          </w:p>
        </w:tc>
        <w:tc>
          <w:tcPr>
            <w:tcW w:w="2943" w:type="dxa"/>
            <w:vAlign w:val="center"/>
            <w:hideMark/>
          </w:tcPr>
          <w:p w14:paraId="1EAE5D8B" w14:textId="77777777" w:rsidR="00082C22" w:rsidRPr="001E76AA" w:rsidRDefault="00082C22" w:rsidP="00176877">
            <w:pPr>
              <w:rPr>
                <w:sz w:val="14"/>
                <w:szCs w:val="14"/>
              </w:rPr>
            </w:pPr>
            <w:r>
              <w:rPr>
                <w:sz w:val="14"/>
                <w:szCs w:val="14"/>
              </w:rPr>
              <w:t>З</w:t>
            </w:r>
            <w:r w:rsidRPr="001E76AA">
              <w:rPr>
                <w:sz w:val="14"/>
                <w:szCs w:val="14"/>
              </w:rPr>
              <w:t>дание дробильного устройства</w:t>
            </w:r>
          </w:p>
        </w:tc>
        <w:tc>
          <w:tcPr>
            <w:tcW w:w="2409" w:type="dxa"/>
            <w:vAlign w:val="center"/>
            <w:hideMark/>
          </w:tcPr>
          <w:p w14:paraId="22476E7F"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2966BF2D" w14:textId="77777777" w:rsidR="00082C22" w:rsidRPr="001E76AA" w:rsidRDefault="00082C22" w:rsidP="00176877">
            <w:pPr>
              <w:jc w:val="center"/>
              <w:rPr>
                <w:sz w:val="14"/>
                <w:szCs w:val="14"/>
              </w:rPr>
            </w:pPr>
            <w:r w:rsidRPr="001E76AA">
              <w:rPr>
                <w:sz w:val="14"/>
                <w:szCs w:val="14"/>
              </w:rPr>
              <w:t>84,40</w:t>
            </w:r>
          </w:p>
        </w:tc>
        <w:tc>
          <w:tcPr>
            <w:tcW w:w="709" w:type="dxa"/>
            <w:vAlign w:val="center"/>
            <w:hideMark/>
          </w:tcPr>
          <w:p w14:paraId="65C0EE4C"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3582C85B"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754D105D" w14:textId="77777777" w:rsidR="00082C22" w:rsidRPr="001E76AA" w:rsidRDefault="00082C22" w:rsidP="00176877">
            <w:pPr>
              <w:jc w:val="center"/>
              <w:rPr>
                <w:sz w:val="14"/>
                <w:szCs w:val="14"/>
              </w:rPr>
            </w:pPr>
            <w:r w:rsidRPr="001E76AA">
              <w:rPr>
                <w:sz w:val="14"/>
                <w:szCs w:val="14"/>
              </w:rPr>
              <w:t>49:08:000000:654</w:t>
            </w:r>
          </w:p>
        </w:tc>
        <w:tc>
          <w:tcPr>
            <w:tcW w:w="1134" w:type="dxa"/>
            <w:vAlign w:val="center"/>
            <w:hideMark/>
          </w:tcPr>
          <w:p w14:paraId="2879C0AA" w14:textId="77777777" w:rsidR="00082C22" w:rsidRPr="001E76AA" w:rsidRDefault="00082C22" w:rsidP="00176877">
            <w:pPr>
              <w:jc w:val="center"/>
              <w:rPr>
                <w:sz w:val="14"/>
                <w:szCs w:val="14"/>
              </w:rPr>
            </w:pPr>
            <w:r w:rsidRPr="001E76AA">
              <w:rPr>
                <w:sz w:val="14"/>
                <w:szCs w:val="14"/>
              </w:rPr>
              <w:t>45 303,57</w:t>
            </w:r>
          </w:p>
        </w:tc>
        <w:tc>
          <w:tcPr>
            <w:tcW w:w="1276" w:type="dxa"/>
            <w:vAlign w:val="center"/>
            <w:hideMark/>
          </w:tcPr>
          <w:p w14:paraId="61E0FD6B" w14:textId="77777777" w:rsidR="00082C22" w:rsidRPr="001E76AA" w:rsidRDefault="00082C22" w:rsidP="00176877">
            <w:pPr>
              <w:jc w:val="center"/>
              <w:rPr>
                <w:sz w:val="14"/>
                <w:szCs w:val="14"/>
              </w:rPr>
            </w:pPr>
            <w:r w:rsidRPr="001E76AA">
              <w:rPr>
                <w:sz w:val="14"/>
                <w:szCs w:val="14"/>
              </w:rPr>
              <w:t>45 303,57</w:t>
            </w:r>
          </w:p>
        </w:tc>
        <w:tc>
          <w:tcPr>
            <w:tcW w:w="2302" w:type="dxa"/>
            <w:vAlign w:val="center"/>
          </w:tcPr>
          <w:p w14:paraId="0F66CC8A"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602E5E12" w14:textId="77777777" w:rsidTr="00176877">
        <w:trPr>
          <w:trHeight w:val="450"/>
        </w:trPr>
        <w:tc>
          <w:tcPr>
            <w:tcW w:w="426" w:type="dxa"/>
            <w:vAlign w:val="center"/>
            <w:hideMark/>
          </w:tcPr>
          <w:p w14:paraId="19C06992" w14:textId="77777777" w:rsidR="00082C22" w:rsidRPr="001E76AA" w:rsidRDefault="00082C22" w:rsidP="00176877">
            <w:pPr>
              <w:jc w:val="center"/>
              <w:rPr>
                <w:sz w:val="14"/>
                <w:szCs w:val="14"/>
              </w:rPr>
            </w:pPr>
            <w:r>
              <w:rPr>
                <w:sz w:val="14"/>
                <w:szCs w:val="14"/>
              </w:rPr>
              <w:t>4</w:t>
            </w:r>
          </w:p>
        </w:tc>
        <w:tc>
          <w:tcPr>
            <w:tcW w:w="2943" w:type="dxa"/>
            <w:vAlign w:val="center"/>
            <w:hideMark/>
          </w:tcPr>
          <w:p w14:paraId="059ED864" w14:textId="77777777" w:rsidR="00082C22" w:rsidRPr="001E76AA" w:rsidRDefault="00082C22" w:rsidP="00176877">
            <w:pPr>
              <w:rPr>
                <w:sz w:val="14"/>
                <w:szCs w:val="14"/>
              </w:rPr>
            </w:pPr>
            <w:r>
              <w:rPr>
                <w:sz w:val="14"/>
                <w:szCs w:val="14"/>
              </w:rPr>
              <w:t>З</w:t>
            </w:r>
            <w:r w:rsidRPr="001E76AA">
              <w:rPr>
                <w:sz w:val="14"/>
                <w:szCs w:val="14"/>
              </w:rPr>
              <w:t>дание котельной</w:t>
            </w:r>
          </w:p>
        </w:tc>
        <w:tc>
          <w:tcPr>
            <w:tcW w:w="2409" w:type="dxa"/>
            <w:vAlign w:val="center"/>
            <w:hideMark/>
          </w:tcPr>
          <w:p w14:paraId="39E01958"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65391477" w14:textId="77777777" w:rsidR="00082C22" w:rsidRPr="001E76AA" w:rsidRDefault="00082C22" w:rsidP="00176877">
            <w:pPr>
              <w:jc w:val="center"/>
              <w:rPr>
                <w:sz w:val="14"/>
                <w:szCs w:val="14"/>
              </w:rPr>
            </w:pPr>
            <w:r w:rsidRPr="001E76AA">
              <w:rPr>
                <w:sz w:val="14"/>
                <w:szCs w:val="14"/>
              </w:rPr>
              <w:t>1 966,50</w:t>
            </w:r>
          </w:p>
        </w:tc>
        <w:tc>
          <w:tcPr>
            <w:tcW w:w="709" w:type="dxa"/>
            <w:vAlign w:val="center"/>
            <w:hideMark/>
          </w:tcPr>
          <w:p w14:paraId="59D30EB7"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10E87B7E"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41D651A9" w14:textId="77777777" w:rsidR="00082C22" w:rsidRPr="001E76AA" w:rsidRDefault="00082C22" w:rsidP="00176877">
            <w:pPr>
              <w:jc w:val="center"/>
              <w:rPr>
                <w:sz w:val="14"/>
                <w:szCs w:val="14"/>
              </w:rPr>
            </w:pPr>
            <w:r w:rsidRPr="001E76AA">
              <w:rPr>
                <w:sz w:val="14"/>
                <w:szCs w:val="14"/>
              </w:rPr>
              <w:t>49:08:000000:647</w:t>
            </w:r>
          </w:p>
        </w:tc>
        <w:tc>
          <w:tcPr>
            <w:tcW w:w="1134" w:type="dxa"/>
            <w:vAlign w:val="center"/>
            <w:hideMark/>
          </w:tcPr>
          <w:p w14:paraId="5607A5C6" w14:textId="77777777" w:rsidR="00082C22" w:rsidRPr="001E76AA" w:rsidRDefault="00082C22" w:rsidP="00176877">
            <w:pPr>
              <w:jc w:val="center"/>
              <w:rPr>
                <w:sz w:val="14"/>
                <w:szCs w:val="14"/>
              </w:rPr>
            </w:pPr>
            <w:r w:rsidRPr="001E76AA">
              <w:rPr>
                <w:sz w:val="14"/>
                <w:szCs w:val="14"/>
              </w:rPr>
              <w:t>1 055 562,48</w:t>
            </w:r>
          </w:p>
        </w:tc>
        <w:tc>
          <w:tcPr>
            <w:tcW w:w="1276" w:type="dxa"/>
            <w:vAlign w:val="center"/>
            <w:hideMark/>
          </w:tcPr>
          <w:p w14:paraId="7E6F6D8D" w14:textId="77777777" w:rsidR="00082C22" w:rsidRPr="001E76AA" w:rsidRDefault="00082C22" w:rsidP="00176877">
            <w:pPr>
              <w:jc w:val="center"/>
              <w:rPr>
                <w:sz w:val="14"/>
                <w:szCs w:val="14"/>
              </w:rPr>
            </w:pPr>
            <w:r w:rsidRPr="001E76AA">
              <w:rPr>
                <w:sz w:val="14"/>
                <w:szCs w:val="14"/>
              </w:rPr>
              <w:t>1 055 562,48</w:t>
            </w:r>
          </w:p>
        </w:tc>
        <w:tc>
          <w:tcPr>
            <w:tcW w:w="2302" w:type="dxa"/>
            <w:vAlign w:val="center"/>
          </w:tcPr>
          <w:p w14:paraId="13CAA526"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74EC62C0" w14:textId="77777777" w:rsidTr="00176877">
        <w:trPr>
          <w:trHeight w:val="354"/>
        </w:trPr>
        <w:tc>
          <w:tcPr>
            <w:tcW w:w="426" w:type="dxa"/>
            <w:vAlign w:val="center"/>
            <w:hideMark/>
          </w:tcPr>
          <w:p w14:paraId="6DDBCC60" w14:textId="77777777" w:rsidR="00082C22" w:rsidRPr="001E76AA" w:rsidRDefault="00082C22" w:rsidP="00176877">
            <w:pPr>
              <w:jc w:val="center"/>
              <w:rPr>
                <w:sz w:val="14"/>
                <w:szCs w:val="14"/>
              </w:rPr>
            </w:pPr>
            <w:r>
              <w:rPr>
                <w:sz w:val="14"/>
                <w:szCs w:val="14"/>
              </w:rPr>
              <w:t>5</w:t>
            </w:r>
          </w:p>
        </w:tc>
        <w:tc>
          <w:tcPr>
            <w:tcW w:w="2943" w:type="dxa"/>
            <w:vAlign w:val="center"/>
            <w:hideMark/>
          </w:tcPr>
          <w:p w14:paraId="243C7809" w14:textId="77777777" w:rsidR="00082C22" w:rsidRPr="001E76AA" w:rsidRDefault="00082C22" w:rsidP="00176877">
            <w:pPr>
              <w:rPr>
                <w:sz w:val="14"/>
                <w:szCs w:val="14"/>
              </w:rPr>
            </w:pPr>
            <w:r>
              <w:rPr>
                <w:sz w:val="14"/>
                <w:szCs w:val="14"/>
              </w:rPr>
              <w:t xml:space="preserve">Здание станции </w:t>
            </w:r>
            <w:r w:rsidRPr="001E76AA">
              <w:rPr>
                <w:sz w:val="14"/>
                <w:szCs w:val="14"/>
              </w:rPr>
              <w:t>золоудаления</w:t>
            </w:r>
          </w:p>
        </w:tc>
        <w:tc>
          <w:tcPr>
            <w:tcW w:w="2409" w:type="dxa"/>
            <w:vAlign w:val="center"/>
            <w:hideMark/>
          </w:tcPr>
          <w:p w14:paraId="3ED5C02B"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293A15BA" w14:textId="77777777" w:rsidR="00082C22" w:rsidRPr="001E76AA" w:rsidRDefault="00082C22" w:rsidP="00176877">
            <w:pPr>
              <w:jc w:val="center"/>
              <w:rPr>
                <w:sz w:val="14"/>
                <w:szCs w:val="14"/>
              </w:rPr>
            </w:pPr>
            <w:r w:rsidRPr="001E76AA">
              <w:rPr>
                <w:sz w:val="14"/>
                <w:szCs w:val="14"/>
              </w:rPr>
              <w:t>27,60</w:t>
            </w:r>
          </w:p>
        </w:tc>
        <w:tc>
          <w:tcPr>
            <w:tcW w:w="709" w:type="dxa"/>
            <w:vAlign w:val="center"/>
            <w:hideMark/>
          </w:tcPr>
          <w:p w14:paraId="34604DD3"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6D96558A"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3B5C90AF" w14:textId="77777777" w:rsidR="00082C22" w:rsidRPr="001E76AA" w:rsidRDefault="00082C22" w:rsidP="00176877">
            <w:pPr>
              <w:jc w:val="center"/>
              <w:rPr>
                <w:sz w:val="14"/>
                <w:szCs w:val="14"/>
              </w:rPr>
            </w:pPr>
            <w:r w:rsidRPr="001E76AA">
              <w:rPr>
                <w:sz w:val="14"/>
                <w:szCs w:val="14"/>
              </w:rPr>
              <w:t>49:08:000000:698</w:t>
            </w:r>
          </w:p>
        </w:tc>
        <w:tc>
          <w:tcPr>
            <w:tcW w:w="1134" w:type="dxa"/>
            <w:vAlign w:val="center"/>
            <w:hideMark/>
          </w:tcPr>
          <w:p w14:paraId="692765A9" w14:textId="77777777" w:rsidR="00082C22" w:rsidRPr="001E76AA" w:rsidRDefault="00082C22" w:rsidP="00176877">
            <w:pPr>
              <w:jc w:val="center"/>
              <w:rPr>
                <w:sz w:val="14"/>
                <w:szCs w:val="14"/>
              </w:rPr>
            </w:pPr>
            <w:r w:rsidRPr="001E76AA">
              <w:rPr>
                <w:sz w:val="14"/>
                <w:szCs w:val="14"/>
              </w:rPr>
              <w:t>14 814,91</w:t>
            </w:r>
          </w:p>
        </w:tc>
        <w:tc>
          <w:tcPr>
            <w:tcW w:w="1276" w:type="dxa"/>
            <w:vAlign w:val="center"/>
            <w:hideMark/>
          </w:tcPr>
          <w:p w14:paraId="2773E74D" w14:textId="77777777" w:rsidR="00082C22" w:rsidRPr="001E76AA" w:rsidRDefault="00082C22" w:rsidP="00176877">
            <w:pPr>
              <w:jc w:val="center"/>
              <w:rPr>
                <w:sz w:val="14"/>
                <w:szCs w:val="14"/>
              </w:rPr>
            </w:pPr>
            <w:r w:rsidRPr="001E76AA">
              <w:rPr>
                <w:sz w:val="14"/>
                <w:szCs w:val="14"/>
              </w:rPr>
              <w:t>14 814,91</w:t>
            </w:r>
          </w:p>
        </w:tc>
        <w:tc>
          <w:tcPr>
            <w:tcW w:w="2302" w:type="dxa"/>
            <w:vAlign w:val="center"/>
          </w:tcPr>
          <w:p w14:paraId="247D45D3"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0C5D402B" w14:textId="77777777" w:rsidTr="00176877">
        <w:trPr>
          <w:trHeight w:val="446"/>
        </w:trPr>
        <w:tc>
          <w:tcPr>
            <w:tcW w:w="426" w:type="dxa"/>
            <w:vAlign w:val="center"/>
            <w:hideMark/>
          </w:tcPr>
          <w:p w14:paraId="2B955B4F" w14:textId="77777777" w:rsidR="00082C22" w:rsidRPr="001E76AA" w:rsidRDefault="00082C22" w:rsidP="00176877">
            <w:pPr>
              <w:jc w:val="center"/>
              <w:rPr>
                <w:sz w:val="14"/>
                <w:szCs w:val="14"/>
              </w:rPr>
            </w:pPr>
            <w:r>
              <w:rPr>
                <w:sz w:val="14"/>
                <w:szCs w:val="14"/>
              </w:rPr>
              <w:t>6</w:t>
            </w:r>
          </w:p>
        </w:tc>
        <w:tc>
          <w:tcPr>
            <w:tcW w:w="2943" w:type="dxa"/>
            <w:vAlign w:val="center"/>
            <w:hideMark/>
          </w:tcPr>
          <w:p w14:paraId="1BDCAD68" w14:textId="77777777" w:rsidR="00082C22" w:rsidRPr="001E76AA" w:rsidRDefault="00082C22" w:rsidP="00176877">
            <w:pPr>
              <w:rPr>
                <w:sz w:val="14"/>
                <w:szCs w:val="14"/>
              </w:rPr>
            </w:pPr>
            <w:r>
              <w:rPr>
                <w:sz w:val="14"/>
                <w:szCs w:val="14"/>
              </w:rPr>
              <w:t>З</w:t>
            </w:r>
            <w:r w:rsidRPr="001E76AA">
              <w:rPr>
                <w:sz w:val="14"/>
                <w:szCs w:val="14"/>
              </w:rPr>
              <w:t>дание станции оборотного водоснабжения</w:t>
            </w:r>
          </w:p>
        </w:tc>
        <w:tc>
          <w:tcPr>
            <w:tcW w:w="2409" w:type="dxa"/>
            <w:vAlign w:val="center"/>
            <w:hideMark/>
          </w:tcPr>
          <w:p w14:paraId="7BF54219"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0AF5B8B0" w14:textId="77777777" w:rsidR="00082C22" w:rsidRPr="001E76AA" w:rsidRDefault="00082C22" w:rsidP="00176877">
            <w:pPr>
              <w:jc w:val="center"/>
              <w:rPr>
                <w:sz w:val="14"/>
                <w:szCs w:val="14"/>
              </w:rPr>
            </w:pPr>
            <w:r w:rsidRPr="001E76AA">
              <w:rPr>
                <w:sz w:val="14"/>
                <w:szCs w:val="14"/>
              </w:rPr>
              <w:t>33,60</w:t>
            </w:r>
          </w:p>
        </w:tc>
        <w:tc>
          <w:tcPr>
            <w:tcW w:w="709" w:type="dxa"/>
            <w:vAlign w:val="center"/>
            <w:hideMark/>
          </w:tcPr>
          <w:p w14:paraId="0FBAF84E" w14:textId="77777777" w:rsidR="00082C22" w:rsidRPr="001E76AA" w:rsidRDefault="00082C22" w:rsidP="00176877">
            <w:pPr>
              <w:jc w:val="center"/>
              <w:rPr>
                <w:sz w:val="14"/>
                <w:szCs w:val="14"/>
              </w:rPr>
            </w:pPr>
            <w:r w:rsidRPr="001E76AA">
              <w:rPr>
                <w:sz w:val="14"/>
                <w:szCs w:val="14"/>
              </w:rPr>
              <w:t>1988</w:t>
            </w:r>
          </w:p>
        </w:tc>
        <w:tc>
          <w:tcPr>
            <w:tcW w:w="850" w:type="dxa"/>
            <w:vAlign w:val="center"/>
            <w:hideMark/>
          </w:tcPr>
          <w:p w14:paraId="12D47CF0"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7CC9CA4B" w14:textId="77777777" w:rsidR="00082C22" w:rsidRPr="001E76AA" w:rsidRDefault="00082C22" w:rsidP="00176877">
            <w:pPr>
              <w:jc w:val="center"/>
              <w:rPr>
                <w:sz w:val="14"/>
                <w:szCs w:val="14"/>
              </w:rPr>
            </w:pPr>
            <w:r w:rsidRPr="001E76AA">
              <w:rPr>
                <w:sz w:val="14"/>
                <w:szCs w:val="14"/>
              </w:rPr>
              <w:t>49:08:000000:687</w:t>
            </w:r>
          </w:p>
        </w:tc>
        <w:tc>
          <w:tcPr>
            <w:tcW w:w="1134" w:type="dxa"/>
            <w:vAlign w:val="center"/>
            <w:hideMark/>
          </w:tcPr>
          <w:p w14:paraId="6462878B" w14:textId="77777777" w:rsidR="00082C22" w:rsidRPr="001E76AA" w:rsidRDefault="00082C22" w:rsidP="00176877">
            <w:pPr>
              <w:jc w:val="center"/>
              <w:rPr>
                <w:sz w:val="14"/>
                <w:szCs w:val="14"/>
              </w:rPr>
            </w:pPr>
            <w:r w:rsidRPr="001E76AA">
              <w:rPr>
                <w:sz w:val="14"/>
                <w:szCs w:val="14"/>
              </w:rPr>
              <w:t>18 035,54</w:t>
            </w:r>
          </w:p>
        </w:tc>
        <w:tc>
          <w:tcPr>
            <w:tcW w:w="1276" w:type="dxa"/>
            <w:vAlign w:val="center"/>
            <w:hideMark/>
          </w:tcPr>
          <w:p w14:paraId="32F6D9B5" w14:textId="77777777" w:rsidR="00082C22" w:rsidRPr="001E76AA" w:rsidRDefault="00082C22" w:rsidP="00176877">
            <w:pPr>
              <w:jc w:val="center"/>
              <w:rPr>
                <w:sz w:val="14"/>
                <w:szCs w:val="14"/>
              </w:rPr>
            </w:pPr>
            <w:r w:rsidRPr="001E76AA">
              <w:rPr>
                <w:sz w:val="14"/>
                <w:szCs w:val="14"/>
              </w:rPr>
              <w:t>18 035,54</w:t>
            </w:r>
          </w:p>
        </w:tc>
        <w:tc>
          <w:tcPr>
            <w:tcW w:w="2302" w:type="dxa"/>
            <w:vAlign w:val="center"/>
          </w:tcPr>
          <w:p w14:paraId="430AB20C"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6D836F9F" w14:textId="77777777" w:rsidTr="00176877">
        <w:trPr>
          <w:trHeight w:val="428"/>
        </w:trPr>
        <w:tc>
          <w:tcPr>
            <w:tcW w:w="426" w:type="dxa"/>
            <w:vAlign w:val="center"/>
            <w:hideMark/>
          </w:tcPr>
          <w:p w14:paraId="707361DF" w14:textId="77777777" w:rsidR="00082C22" w:rsidRPr="001E76AA" w:rsidRDefault="00082C22" w:rsidP="00176877">
            <w:pPr>
              <w:jc w:val="center"/>
              <w:rPr>
                <w:sz w:val="14"/>
                <w:szCs w:val="14"/>
              </w:rPr>
            </w:pPr>
            <w:r>
              <w:rPr>
                <w:sz w:val="14"/>
                <w:szCs w:val="14"/>
              </w:rPr>
              <w:t>7</w:t>
            </w:r>
          </w:p>
        </w:tc>
        <w:tc>
          <w:tcPr>
            <w:tcW w:w="2943" w:type="dxa"/>
            <w:vAlign w:val="center"/>
            <w:hideMark/>
          </w:tcPr>
          <w:p w14:paraId="157EA751" w14:textId="77777777" w:rsidR="00082C22" w:rsidRPr="001E76AA" w:rsidRDefault="00082C22" w:rsidP="00176877">
            <w:pPr>
              <w:rPr>
                <w:sz w:val="14"/>
                <w:szCs w:val="14"/>
              </w:rPr>
            </w:pPr>
            <w:r>
              <w:rPr>
                <w:sz w:val="14"/>
                <w:szCs w:val="14"/>
              </w:rPr>
              <w:t>С</w:t>
            </w:r>
            <w:r w:rsidRPr="001E76AA">
              <w:rPr>
                <w:sz w:val="14"/>
                <w:szCs w:val="14"/>
              </w:rPr>
              <w:t>танция смешивания</w:t>
            </w:r>
          </w:p>
        </w:tc>
        <w:tc>
          <w:tcPr>
            <w:tcW w:w="2409" w:type="dxa"/>
            <w:vAlign w:val="center"/>
            <w:hideMark/>
          </w:tcPr>
          <w:p w14:paraId="36E59948"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2136243E" w14:textId="77777777" w:rsidR="00082C22" w:rsidRPr="001E76AA" w:rsidRDefault="00082C22" w:rsidP="00176877">
            <w:pPr>
              <w:jc w:val="center"/>
              <w:rPr>
                <w:sz w:val="14"/>
                <w:szCs w:val="14"/>
              </w:rPr>
            </w:pPr>
            <w:r w:rsidRPr="001E76AA">
              <w:rPr>
                <w:sz w:val="14"/>
                <w:szCs w:val="14"/>
              </w:rPr>
              <w:t>106,50</w:t>
            </w:r>
          </w:p>
        </w:tc>
        <w:tc>
          <w:tcPr>
            <w:tcW w:w="709" w:type="dxa"/>
            <w:vAlign w:val="center"/>
            <w:hideMark/>
          </w:tcPr>
          <w:p w14:paraId="35192422"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208BFC61"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355DC86A" w14:textId="77777777" w:rsidR="00082C22" w:rsidRPr="001E76AA" w:rsidRDefault="00082C22" w:rsidP="00176877">
            <w:pPr>
              <w:jc w:val="center"/>
              <w:rPr>
                <w:sz w:val="14"/>
                <w:szCs w:val="14"/>
              </w:rPr>
            </w:pPr>
            <w:r w:rsidRPr="001E76AA">
              <w:rPr>
                <w:sz w:val="14"/>
                <w:szCs w:val="14"/>
              </w:rPr>
              <w:t>49:08:000000:663</w:t>
            </w:r>
          </w:p>
        </w:tc>
        <w:tc>
          <w:tcPr>
            <w:tcW w:w="1134" w:type="dxa"/>
            <w:vAlign w:val="center"/>
            <w:hideMark/>
          </w:tcPr>
          <w:p w14:paraId="69DE66AB" w14:textId="77777777" w:rsidR="00082C22" w:rsidRPr="001E76AA" w:rsidRDefault="00082C22" w:rsidP="00176877">
            <w:pPr>
              <w:jc w:val="center"/>
              <w:rPr>
                <w:sz w:val="14"/>
                <w:szCs w:val="14"/>
              </w:rPr>
            </w:pPr>
            <w:r w:rsidRPr="001E76AA">
              <w:rPr>
                <w:sz w:val="14"/>
                <w:szCs w:val="14"/>
              </w:rPr>
              <w:t>57 166,24</w:t>
            </w:r>
          </w:p>
        </w:tc>
        <w:tc>
          <w:tcPr>
            <w:tcW w:w="1276" w:type="dxa"/>
            <w:vAlign w:val="center"/>
            <w:hideMark/>
          </w:tcPr>
          <w:p w14:paraId="141597FF" w14:textId="77777777" w:rsidR="00082C22" w:rsidRPr="001E76AA" w:rsidRDefault="00082C22" w:rsidP="00176877">
            <w:pPr>
              <w:jc w:val="center"/>
              <w:rPr>
                <w:sz w:val="14"/>
                <w:szCs w:val="14"/>
              </w:rPr>
            </w:pPr>
            <w:r w:rsidRPr="001E76AA">
              <w:rPr>
                <w:sz w:val="14"/>
                <w:szCs w:val="14"/>
              </w:rPr>
              <w:t>57 166,24</w:t>
            </w:r>
          </w:p>
        </w:tc>
        <w:tc>
          <w:tcPr>
            <w:tcW w:w="2302" w:type="dxa"/>
            <w:vAlign w:val="center"/>
          </w:tcPr>
          <w:p w14:paraId="1B74DE5E"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2B5C0C5A" w14:textId="77777777" w:rsidTr="00176877">
        <w:trPr>
          <w:trHeight w:val="452"/>
        </w:trPr>
        <w:tc>
          <w:tcPr>
            <w:tcW w:w="426" w:type="dxa"/>
            <w:vAlign w:val="center"/>
            <w:hideMark/>
          </w:tcPr>
          <w:p w14:paraId="665E1ECB" w14:textId="77777777" w:rsidR="00082C22" w:rsidRPr="001E76AA" w:rsidRDefault="00082C22" w:rsidP="00176877">
            <w:pPr>
              <w:jc w:val="center"/>
              <w:rPr>
                <w:sz w:val="14"/>
                <w:szCs w:val="14"/>
              </w:rPr>
            </w:pPr>
            <w:r>
              <w:rPr>
                <w:sz w:val="14"/>
                <w:szCs w:val="14"/>
              </w:rPr>
              <w:t>8</w:t>
            </w:r>
          </w:p>
        </w:tc>
        <w:tc>
          <w:tcPr>
            <w:tcW w:w="2943" w:type="dxa"/>
            <w:vAlign w:val="center"/>
            <w:hideMark/>
          </w:tcPr>
          <w:p w14:paraId="43D051A6" w14:textId="77777777" w:rsidR="00082C22" w:rsidRPr="001E76AA" w:rsidRDefault="00082C22" w:rsidP="00176877">
            <w:pPr>
              <w:rPr>
                <w:sz w:val="14"/>
                <w:szCs w:val="14"/>
              </w:rPr>
            </w:pPr>
            <w:r w:rsidRPr="001E76AA">
              <w:rPr>
                <w:sz w:val="14"/>
                <w:szCs w:val="14"/>
              </w:rPr>
              <w:t>Подстанция</w:t>
            </w:r>
          </w:p>
          <w:p w14:paraId="29D92978" w14:textId="77777777" w:rsidR="00082C22" w:rsidRPr="001E76AA" w:rsidRDefault="00082C22" w:rsidP="00176877">
            <w:pPr>
              <w:rPr>
                <w:sz w:val="14"/>
                <w:szCs w:val="14"/>
              </w:rPr>
            </w:pPr>
            <w:r w:rsidRPr="001E76AA">
              <w:rPr>
                <w:sz w:val="14"/>
                <w:szCs w:val="14"/>
              </w:rPr>
              <w:t>(на территории ЦК)</w:t>
            </w:r>
          </w:p>
        </w:tc>
        <w:tc>
          <w:tcPr>
            <w:tcW w:w="2409" w:type="dxa"/>
            <w:vAlign w:val="center"/>
            <w:hideMark/>
          </w:tcPr>
          <w:p w14:paraId="0B18A41C"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4B5C6C89" w14:textId="77777777" w:rsidR="00082C22" w:rsidRPr="001E76AA" w:rsidRDefault="00082C22" w:rsidP="00176877">
            <w:pPr>
              <w:jc w:val="center"/>
              <w:rPr>
                <w:sz w:val="14"/>
                <w:szCs w:val="14"/>
              </w:rPr>
            </w:pPr>
            <w:r w:rsidRPr="001E76AA">
              <w:rPr>
                <w:sz w:val="14"/>
                <w:szCs w:val="14"/>
              </w:rPr>
              <w:t>146,4 кв.м</w:t>
            </w:r>
          </w:p>
        </w:tc>
        <w:tc>
          <w:tcPr>
            <w:tcW w:w="709" w:type="dxa"/>
            <w:vAlign w:val="center"/>
            <w:hideMark/>
          </w:tcPr>
          <w:p w14:paraId="33BC9D9C"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65F73B57"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58AC785B" w14:textId="77777777" w:rsidR="00082C22" w:rsidRPr="001E76AA" w:rsidRDefault="00082C22" w:rsidP="00176877">
            <w:pPr>
              <w:jc w:val="center"/>
              <w:rPr>
                <w:sz w:val="14"/>
                <w:szCs w:val="14"/>
              </w:rPr>
            </w:pPr>
            <w:r w:rsidRPr="001E76AA">
              <w:rPr>
                <w:sz w:val="14"/>
                <w:szCs w:val="14"/>
              </w:rPr>
              <w:t>49:08:000000:705</w:t>
            </w:r>
          </w:p>
        </w:tc>
        <w:tc>
          <w:tcPr>
            <w:tcW w:w="1134" w:type="dxa"/>
            <w:vAlign w:val="center"/>
            <w:hideMark/>
          </w:tcPr>
          <w:p w14:paraId="6B922FA5" w14:textId="77777777" w:rsidR="00082C22" w:rsidRPr="001E76AA" w:rsidRDefault="00082C22" w:rsidP="00176877">
            <w:pPr>
              <w:jc w:val="center"/>
              <w:rPr>
                <w:sz w:val="14"/>
                <w:szCs w:val="14"/>
              </w:rPr>
            </w:pPr>
            <w:r w:rsidRPr="001E76AA">
              <w:rPr>
                <w:sz w:val="14"/>
                <w:szCs w:val="14"/>
              </w:rPr>
              <w:t>78 583,45</w:t>
            </w:r>
          </w:p>
        </w:tc>
        <w:tc>
          <w:tcPr>
            <w:tcW w:w="1276" w:type="dxa"/>
            <w:vAlign w:val="center"/>
            <w:hideMark/>
          </w:tcPr>
          <w:p w14:paraId="623ABF0E" w14:textId="77777777" w:rsidR="00082C22" w:rsidRPr="001E76AA" w:rsidRDefault="00082C22" w:rsidP="00176877">
            <w:pPr>
              <w:jc w:val="center"/>
              <w:rPr>
                <w:sz w:val="14"/>
                <w:szCs w:val="14"/>
              </w:rPr>
            </w:pPr>
            <w:r w:rsidRPr="001E76AA">
              <w:rPr>
                <w:sz w:val="14"/>
                <w:szCs w:val="14"/>
              </w:rPr>
              <w:t>78 583,45</w:t>
            </w:r>
          </w:p>
        </w:tc>
        <w:tc>
          <w:tcPr>
            <w:tcW w:w="2302" w:type="dxa"/>
            <w:vAlign w:val="center"/>
          </w:tcPr>
          <w:p w14:paraId="02C06E81"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509021CC" w14:textId="77777777" w:rsidTr="00176877">
        <w:trPr>
          <w:trHeight w:val="364"/>
        </w:trPr>
        <w:tc>
          <w:tcPr>
            <w:tcW w:w="426" w:type="dxa"/>
            <w:vAlign w:val="center"/>
            <w:hideMark/>
          </w:tcPr>
          <w:p w14:paraId="0552A91A" w14:textId="77777777" w:rsidR="00082C22" w:rsidRPr="001E76AA" w:rsidRDefault="00082C22" w:rsidP="00176877">
            <w:pPr>
              <w:jc w:val="center"/>
              <w:rPr>
                <w:sz w:val="14"/>
                <w:szCs w:val="14"/>
              </w:rPr>
            </w:pPr>
            <w:r>
              <w:rPr>
                <w:sz w:val="14"/>
                <w:szCs w:val="14"/>
              </w:rPr>
              <w:t>9</w:t>
            </w:r>
          </w:p>
        </w:tc>
        <w:tc>
          <w:tcPr>
            <w:tcW w:w="2943" w:type="dxa"/>
            <w:vAlign w:val="center"/>
            <w:hideMark/>
          </w:tcPr>
          <w:p w14:paraId="4F2DEABD" w14:textId="77777777" w:rsidR="00082C22" w:rsidRPr="001E76AA" w:rsidRDefault="00082C22" w:rsidP="00176877">
            <w:pPr>
              <w:rPr>
                <w:sz w:val="14"/>
                <w:szCs w:val="14"/>
              </w:rPr>
            </w:pPr>
            <w:r w:rsidRPr="001E76AA">
              <w:rPr>
                <w:sz w:val="14"/>
                <w:szCs w:val="14"/>
              </w:rPr>
              <w:t>Подстанция</w:t>
            </w:r>
          </w:p>
          <w:p w14:paraId="2F933984" w14:textId="77777777" w:rsidR="00082C22" w:rsidRPr="001E76AA" w:rsidRDefault="00082C22" w:rsidP="00176877">
            <w:pPr>
              <w:rPr>
                <w:sz w:val="14"/>
                <w:szCs w:val="14"/>
              </w:rPr>
            </w:pPr>
            <w:r w:rsidRPr="001E76AA">
              <w:rPr>
                <w:sz w:val="14"/>
                <w:szCs w:val="14"/>
              </w:rPr>
              <w:t>(на территории ЦК)</w:t>
            </w:r>
          </w:p>
        </w:tc>
        <w:tc>
          <w:tcPr>
            <w:tcW w:w="2409" w:type="dxa"/>
            <w:vAlign w:val="center"/>
            <w:hideMark/>
          </w:tcPr>
          <w:p w14:paraId="3E124329"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5DA75D4D" w14:textId="77777777" w:rsidR="00082C22" w:rsidRPr="001E76AA" w:rsidRDefault="00082C22" w:rsidP="00176877">
            <w:pPr>
              <w:jc w:val="center"/>
              <w:rPr>
                <w:sz w:val="14"/>
                <w:szCs w:val="14"/>
              </w:rPr>
            </w:pPr>
            <w:r w:rsidRPr="001E76AA">
              <w:rPr>
                <w:sz w:val="14"/>
                <w:szCs w:val="14"/>
              </w:rPr>
              <w:t>24,6кв.м</w:t>
            </w:r>
          </w:p>
        </w:tc>
        <w:tc>
          <w:tcPr>
            <w:tcW w:w="709" w:type="dxa"/>
            <w:vAlign w:val="center"/>
            <w:hideMark/>
          </w:tcPr>
          <w:p w14:paraId="78B331E7"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0D8E7072"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2C7C6CE7" w14:textId="77777777" w:rsidR="00082C22" w:rsidRPr="001E76AA" w:rsidRDefault="00082C22" w:rsidP="00176877">
            <w:pPr>
              <w:jc w:val="center"/>
              <w:rPr>
                <w:sz w:val="14"/>
                <w:szCs w:val="14"/>
              </w:rPr>
            </w:pPr>
            <w:r w:rsidRPr="001E76AA">
              <w:rPr>
                <w:sz w:val="14"/>
                <w:szCs w:val="14"/>
              </w:rPr>
              <w:t>49:08:000000:70</w:t>
            </w:r>
            <w:r>
              <w:rPr>
                <w:sz w:val="14"/>
                <w:szCs w:val="14"/>
              </w:rPr>
              <w:t>4</w:t>
            </w:r>
          </w:p>
        </w:tc>
        <w:tc>
          <w:tcPr>
            <w:tcW w:w="1134" w:type="dxa"/>
            <w:vAlign w:val="center"/>
            <w:hideMark/>
          </w:tcPr>
          <w:p w14:paraId="3C6AA931" w14:textId="77777777" w:rsidR="00082C22" w:rsidRPr="001E76AA" w:rsidRDefault="00082C22" w:rsidP="00176877">
            <w:pPr>
              <w:jc w:val="center"/>
              <w:rPr>
                <w:sz w:val="14"/>
                <w:szCs w:val="14"/>
              </w:rPr>
            </w:pPr>
            <w:r w:rsidRPr="001E76AA">
              <w:rPr>
                <w:sz w:val="14"/>
                <w:szCs w:val="14"/>
              </w:rPr>
              <w:t>13 204,59</w:t>
            </w:r>
          </w:p>
        </w:tc>
        <w:tc>
          <w:tcPr>
            <w:tcW w:w="1276" w:type="dxa"/>
            <w:vAlign w:val="center"/>
            <w:hideMark/>
          </w:tcPr>
          <w:p w14:paraId="62E99D62" w14:textId="77777777" w:rsidR="00082C22" w:rsidRPr="001E76AA" w:rsidRDefault="00082C22" w:rsidP="00176877">
            <w:pPr>
              <w:jc w:val="center"/>
              <w:rPr>
                <w:sz w:val="14"/>
                <w:szCs w:val="14"/>
              </w:rPr>
            </w:pPr>
            <w:r w:rsidRPr="001E76AA">
              <w:rPr>
                <w:sz w:val="14"/>
                <w:szCs w:val="14"/>
              </w:rPr>
              <w:t>13 204,59</w:t>
            </w:r>
          </w:p>
        </w:tc>
        <w:tc>
          <w:tcPr>
            <w:tcW w:w="2302" w:type="dxa"/>
            <w:vAlign w:val="center"/>
          </w:tcPr>
          <w:p w14:paraId="3747979D"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74AA5078" w14:textId="77777777" w:rsidTr="00176877">
        <w:trPr>
          <w:trHeight w:val="675"/>
        </w:trPr>
        <w:tc>
          <w:tcPr>
            <w:tcW w:w="426" w:type="dxa"/>
            <w:vAlign w:val="center"/>
            <w:hideMark/>
          </w:tcPr>
          <w:p w14:paraId="446D7F0D" w14:textId="77777777" w:rsidR="00082C22" w:rsidRPr="001E76AA" w:rsidRDefault="00082C22" w:rsidP="00176877">
            <w:pPr>
              <w:jc w:val="center"/>
              <w:rPr>
                <w:sz w:val="14"/>
                <w:szCs w:val="14"/>
              </w:rPr>
            </w:pPr>
            <w:r>
              <w:rPr>
                <w:sz w:val="14"/>
                <w:szCs w:val="14"/>
              </w:rPr>
              <w:t>10</w:t>
            </w:r>
          </w:p>
        </w:tc>
        <w:tc>
          <w:tcPr>
            <w:tcW w:w="2943" w:type="dxa"/>
            <w:vAlign w:val="center"/>
            <w:hideMark/>
          </w:tcPr>
          <w:p w14:paraId="37AFFDCD" w14:textId="77777777" w:rsidR="00082C22" w:rsidRPr="001E76AA" w:rsidRDefault="00082C22" w:rsidP="00176877">
            <w:pPr>
              <w:rPr>
                <w:sz w:val="14"/>
                <w:szCs w:val="14"/>
              </w:rPr>
            </w:pPr>
            <w:r w:rsidRPr="001E76AA">
              <w:rPr>
                <w:sz w:val="14"/>
                <w:szCs w:val="14"/>
              </w:rPr>
              <w:t>Комплектная трансформаторматорная подстанция наружной установки КПТН -6/04 кВ,тип силового трансформатора ТМФ-400/6, шкаф ввода ВН-ШВВ-1.шкаф  ввода НН-КБН-1</w:t>
            </w:r>
          </w:p>
        </w:tc>
        <w:tc>
          <w:tcPr>
            <w:tcW w:w="2409" w:type="dxa"/>
            <w:vAlign w:val="center"/>
            <w:hideMark/>
          </w:tcPr>
          <w:p w14:paraId="75A86069"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 ул. Транспортная</w:t>
            </w:r>
          </w:p>
        </w:tc>
        <w:tc>
          <w:tcPr>
            <w:tcW w:w="1418" w:type="dxa"/>
            <w:vAlign w:val="center"/>
            <w:hideMark/>
          </w:tcPr>
          <w:p w14:paraId="57878C29"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709" w:type="dxa"/>
            <w:vAlign w:val="center"/>
            <w:hideMark/>
          </w:tcPr>
          <w:p w14:paraId="0618F004" w14:textId="77777777" w:rsidR="00082C22" w:rsidRPr="001E76AA" w:rsidRDefault="00082C22" w:rsidP="00176877">
            <w:pPr>
              <w:jc w:val="center"/>
              <w:rPr>
                <w:sz w:val="14"/>
                <w:szCs w:val="14"/>
              </w:rPr>
            </w:pPr>
          </w:p>
        </w:tc>
        <w:tc>
          <w:tcPr>
            <w:tcW w:w="850" w:type="dxa"/>
            <w:vAlign w:val="center"/>
            <w:hideMark/>
          </w:tcPr>
          <w:p w14:paraId="05BC8B3E"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2D368F6F" w14:textId="77777777" w:rsidR="00082C22" w:rsidRPr="001E76AA" w:rsidRDefault="00082C22" w:rsidP="00176877">
            <w:pPr>
              <w:jc w:val="center"/>
              <w:rPr>
                <w:sz w:val="14"/>
                <w:szCs w:val="14"/>
              </w:rPr>
            </w:pPr>
          </w:p>
        </w:tc>
        <w:tc>
          <w:tcPr>
            <w:tcW w:w="1134" w:type="dxa"/>
            <w:vAlign w:val="center"/>
            <w:hideMark/>
          </w:tcPr>
          <w:p w14:paraId="21295ADC" w14:textId="77777777" w:rsidR="00082C22" w:rsidRPr="001E76AA" w:rsidRDefault="00082C22" w:rsidP="00176877">
            <w:pPr>
              <w:jc w:val="center"/>
              <w:rPr>
                <w:sz w:val="14"/>
                <w:szCs w:val="14"/>
              </w:rPr>
            </w:pPr>
            <w:r w:rsidRPr="001E76AA">
              <w:rPr>
                <w:sz w:val="14"/>
                <w:szCs w:val="14"/>
              </w:rPr>
              <w:t>0,00</w:t>
            </w:r>
          </w:p>
        </w:tc>
        <w:tc>
          <w:tcPr>
            <w:tcW w:w="1276" w:type="dxa"/>
            <w:vAlign w:val="center"/>
            <w:hideMark/>
          </w:tcPr>
          <w:p w14:paraId="4A8F72FA" w14:textId="77777777" w:rsidR="00082C22" w:rsidRPr="001E76AA" w:rsidRDefault="00082C22" w:rsidP="00176877">
            <w:pPr>
              <w:jc w:val="center"/>
              <w:rPr>
                <w:sz w:val="14"/>
                <w:szCs w:val="14"/>
              </w:rPr>
            </w:pPr>
            <w:r w:rsidRPr="001E76AA">
              <w:rPr>
                <w:sz w:val="14"/>
                <w:szCs w:val="14"/>
              </w:rPr>
              <w:t>0,00</w:t>
            </w:r>
          </w:p>
        </w:tc>
        <w:tc>
          <w:tcPr>
            <w:tcW w:w="2302" w:type="dxa"/>
            <w:vAlign w:val="center"/>
          </w:tcPr>
          <w:p w14:paraId="7C3ABE7A" w14:textId="77777777" w:rsidR="00082C22" w:rsidRPr="001E76AA" w:rsidRDefault="00082C22" w:rsidP="00176877">
            <w:pPr>
              <w:jc w:val="center"/>
              <w:rPr>
                <w:sz w:val="14"/>
                <w:szCs w:val="14"/>
              </w:rPr>
            </w:pPr>
            <w:r w:rsidRPr="001E76AA">
              <w:rPr>
                <w:sz w:val="14"/>
                <w:szCs w:val="14"/>
              </w:rPr>
              <w:t>Состояние удовлетворительное</w:t>
            </w:r>
          </w:p>
        </w:tc>
      </w:tr>
      <w:tr w:rsidR="00082C22" w:rsidRPr="001E76AA" w14:paraId="0CD466C2" w14:textId="77777777" w:rsidTr="00176877">
        <w:trPr>
          <w:trHeight w:val="675"/>
        </w:trPr>
        <w:tc>
          <w:tcPr>
            <w:tcW w:w="426" w:type="dxa"/>
            <w:vAlign w:val="center"/>
            <w:hideMark/>
          </w:tcPr>
          <w:p w14:paraId="44DDF910" w14:textId="77777777" w:rsidR="00082C22" w:rsidRPr="001E76AA" w:rsidRDefault="00082C22" w:rsidP="00176877">
            <w:pPr>
              <w:jc w:val="center"/>
              <w:rPr>
                <w:sz w:val="14"/>
                <w:szCs w:val="14"/>
              </w:rPr>
            </w:pPr>
            <w:r>
              <w:rPr>
                <w:sz w:val="14"/>
                <w:szCs w:val="14"/>
              </w:rPr>
              <w:t>11</w:t>
            </w:r>
          </w:p>
        </w:tc>
        <w:tc>
          <w:tcPr>
            <w:tcW w:w="2943" w:type="dxa"/>
            <w:vAlign w:val="center"/>
            <w:hideMark/>
          </w:tcPr>
          <w:p w14:paraId="12A8C331" w14:textId="77777777" w:rsidR="00082C22" w:rsidRPr="001E76AA" w:rsidRDefault="00082C22" w:rsidP="00176877">
            <w:pPr>
              <w:rPr>
                <w:sz w:val="14"/>
                <w:szCs w:val="14"/>
              </w:rPr>
            </w:pPr>
            <w:r w:rsidRPr="001E76AA">
              <w:rPr>
                <w:sz w:val="14"/>
                <w:szCs w:val="14"/>
              </w:rPr>
              <w:t>Тепловые сети</w:t>
            </w:r>
          </w:p>
        </w:tc>
        <w:tc>
          <w:tcPr>
            <w:tcW w:w="2409" w:type="dxa"/>
            <w:vAlign w:val="center"/>
            <w:hideMark/>
          </w:tcPr>
          <w:p w14:paraId="6F54E33F"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269EEDC9" w14:textId="77777777" w:rsidR="00082C22" w:rsidRPr="001E76AA" w:rsidRDefault="00082C22" w:rsidP="00176877">
            <w:pPr>
              <w:jc w:val="center"/>
              <w:rPr>
                <w:sz w:val="14"/>
                <w:szCs w:val="14"/>
              </w:rPr>
            </w:pPr>
            <w:r w:rsidRPr="001E76AA">
              <w:rPr>
                <w:sz w:val="14"/>
                <w:szCs w:val="14"/>
              </w:rPr>
              <w:t>19253,00</w:t>
            </w:r>
          </w:p>
        </w:tc>
        <w:tc>
          <w:tcPr>
            <w:tcW w:w="709" w:type="dxa"/>
            <w:vAlign w:val="center"/>
            <w:hideMark/>
          </w:tcPr>
          <w:p w14:paraId="3A150246" w14:textId="77777777" w:rsidR="00082C22" w:rsidRPr="001E76AA" w:rsidRDefault="00082C22" w:rsidP="00176877">
            <w:pPr>
              <w:jc w:val="center"/>
              <w:rPr>
                <w:sz w:val="14"/>
                <w:szCs w:val="14"/>
              </w:rPr>
            </w:pPr>
            <w:r w:rsidRPr="001E76AA">
              <w:rPr>
                <w:sz w:val="14"/>
                <w:szCs w:val="14"/>
              </w:rPr>
              <w:t>1985</w:t>
            </w:r>
          </w:p>
        </w:tc>
        <w:tc>
          <w:tcPr>
            <w:tcW w:w="850" w:type="dxa"/>
            <w:vAlign w:val="center"/>
            <w:hideMark/>
          </w:tcPr>
          <w:p w14:paraId="5305117E"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047CF55B" w14:textId="77777777" w:rsidR="00082C22" w:rsidRPr="001E76AA" w:rsidRDefault="00082C22" w:rsidP="00176877">
            <w:pPr>
              <w:jc w:val="center"/>
              <w:rPr>
                <w:sz w:val="14"/>
                <w:szCs w:val="14"/>
              </w:rPr>
            </w:pPr>
            <w:r w:rsidRPr="001E76AA">
              <w:rPr>
                <w:sz w:val="14"/>
                <w:szCs w:val="14"/>
              </w:rPr>
              <w:t>49:08:000000:1713</w:t>
            </w:r>
          </w:p>
        </w:tc>
        <w:tc>
          <w:tcPr>
            <w:tcW w:w="1134" w:type="dxa"/>
            <w:vAlign w:val="center"/>
            <w:hideMark/>
          </w:tcPr>
          <w:p w14:paraId="48DD4AB9" w14:textId="77777777" w:rsidR="00082C22" w:rsidRPr="001E76AA" w:rsidRDefault="00082C22" w:rsidP="00176877">
            <w:pPr>
              <w:jc w:val="center"/>
              <w:rPr>
                <w:sz w:val="14"/>
                <w:szCs w:val="14"/>
              </w:rPr>
            </w:pPr>
            <w:r>
              <w:rPr>
                <w:sz w:val="14"/>
                <w:szCs w:val="14"/>
              </w:rPr>
              <w:t>24 501 357,38</w:t>
            </w:r>
          </w:p>
        </w:tc>
        <w:tc>
          <w:tcPr>
            <w:tcW w:w="1276" w:type="dxa"/>
            <w:vAlign w:val="center"/>
            <w:hideMark/>
          </w:tcPr>
          <w:p w14:paraId="6C886A8E" w14:textId="77777777" w:rsidR="00082C22" w:rsidRPr="001E76AA" w:rsidRDefault="00082C22" w:rsidP="00176877">
            <w:pPr>
              <w:jc w:val="center"/>
              <w:rPr>
                <w:sz w:val="14"/>
                <w:szCs w:val="14"/>
              </w:rPr>
            </w:pPr>
            <w:r>
              <w:rPr>
                <w:sz w:val="14"/>
                <w:szCs w:val="14"/>
              </w:rPr>
              <w:t>24 501 357,38</w:t>
            </w:r>
          </w:p>
        </w:tc>
        <w:tc>
          <w:tcPr>
            <w:tcW w:w="2302" w:type="dxa"/>
            <w:vAlign w:val="center"/>
          </w:tcPr>
          <w:p w14:paraId="486CB123" w14:textId="77777777" w:rsidR="00082C22" w:rsidRPr="001E76AA" w:rsidRDefault="00082C22" w:rsidP="00176877">
            <w:pPr>
              <w:jc w:val="center"/>
              <w:rPr>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1E76AA" w14:paraId="1B265596" w14:textId="77777777" w:rsidTr="00176877">
        <w:trPr>
          <w:trHeight w:val="675"/>
        </w:trPr>
        <w:tc>
          <w:tcPr>
            <w:tcW w:w="15026" w:type="dxa"/>
            <w:gridSpan w:val="10"/>
            <w:hideMark/>
          </w:tcPr>
          <w:p w14:paraId="4B76C830" w14:textId="77777777" w:rsidR="00082C22" w:rsidRDefault="00082C22" w:rsidP="00176877">
            <w:pPr>
              <w:jc w:val="center"/>
              <w:rPr>
                <w:b/>
                <w:sz w:val="18"/>
                <w:szCs w:val="18"/>
              </w:rPr>
            </w:pPr>
          </w:p>
          <w:p w14:paraId="26EABD9E" w14:textId="77777777" w:rsidR="00082C22" w:rsidRDefault="00082C22" w:rsidP="00176877">
            <w:pPr>
              <w:jc w:val="center"/>
              <w:rPr>
                <w:b/>
                <w:sz w:val="18"/>
                <w:szCs w:val="18"/>
              </w:rPr>
            </w:pPr>
          </w:p>
          <w:p w14:paraId="16792A9F" w14:textId="77777777" w:rsidR="00082C22" w:rsidRDefault="00082C22" w:rsidP="00176877">
            <w:pPr>
              <w:jc w:val="center"/>
              <w:rPr>
                <w:b/>
                <w:sz w:val="18"/>
                <w:szCs w:val="18"/>
              </w:rPr>
            </w:pPr>
          </w:p>
          <w:p w14:paraId="4164CF88" w14:textId="77777777" w:rsidR="00082C22" w:rsidRDefault="00082C22" w:rsidP="00176877">
            <w:pPr>
              <w:jc w:val="center"/>
              <w:rPr>
                <w:b/>
                <w:sz w:val="18"/>
                <w:szCs w:val="18"/>
              </w:rPr>
            </w:pPr>
          </w:p>
          <w:p w14:paraId="537A6FF8" w14:textId="77777777" w:rsidR="00082C22" w:rsidRPr="001E76AA" w:rsidRDefault="00082C22" w:rsidP="00176877">
            <w:pPr>
              <w:jc w:val="center"/>
              <w:rPr>
                <w:sz w:val="14"/>
                <w:szCs w:val="14"/>
              </w:rPr>
            </w:pPr>
            <w:r>
              <w:rPr>
                <w:b/>
                <w:sz w:val="18"/>
                <w:szCs w:val="18"/>
              </w:rPr>
              <w:lastRenderedPageBreak/>
              <w:t>2</w:t>
            </w:r>
            <w:r w:rsidRPr="00A0281D">
              <w:rPr>
                <w:b/>
                <w:sz w:val="18"/>
                <w:szCs w:val="18"/>
              </w:rPr>
              <w:t>.Состав и описание объектов теплоснабжения п.</w:t>
            </w:r>
            <w:r>
              <w:rPr>
                <w:b/>
                <w:sz w:val="18"/>
                <w:szCs w:val="18"/>
              </w:rPr>
              <w:t>Оротукан</w:t>
            </w:r>
          </w:p>
        </w:tc>
      </w:tr>
      <w:tr w:rsidR="00082C22" w:rsidRPr="001E76AA" w14:paraId="471EFC3E" w14:textId="77777777" w:rsidTr="00176877">
        <w:trPr>
          <w:trHeight w:val="675"/>
        </w:trPr>
        <w:tc>
          <w:tcPr>
            <w:tcW w:w="426" w:type="dxa"/>
            <w:hideMark/>
          </w:tcPr>
          <w:p w14:paraId="28AE22D3" w14:textId="77777777" w:rsidR="00082C22" w:rsidRDefault="00082C22" w:rsidP="00176877">
            <w:pPr>
              <w:jc w:val="center"/>
              <w:rPr>
                <w:sz w:val="14"/>
                <w:szCs w:val="14"/>
              </w:rPr>
            </w:pPr>
            <w:r>
              <w:rPr>
                <w:sz w:val="14"/>
                <w:szCs w:val="14"/>
              </w:rPr>
              <w:lastRenderedPageBreak/>
              <w:t>1</w:t>
            </w:r>
          </w:p>
        </w:tc>
        <w:tc>
          <w:tcPr>
            <w:tcW w:w="2943" w:type="dxa"/>
            <w:vAlign w:val="center"/>
            <w:hideMark/>
          </w:tcPr>
          <w:p w14:paraId="3B7ACF7F" w14:textId="77777777" w:rsidR="00082C22" w:rsidRPr="00D713C7" w:rsidRDefault="00082C22" w:rsidP="00176877">
            <w:pPr>
              <w:rPr>
                <w:color w:val="000000"/>
                <w:sz w:val="14"/>
                <w:szCs w:val="14"/>
              </w:rPr>
            </w:pPr>
            <w:r w:rsidRPr="00D713C7">
              <w:rPr>
                <w:color w:val="000000"/>
                <w:sz w:val="14"/>
                <w:szCs w:val="14"/>
              </w:rPr>
              <w:t xml:space="preserve">Блочно-модульная электрокотельная </w:t>
            </w:r>
            <w:r w:rsidRPr="00D713C7">
              <w:rPr>
                <w:color w:val="000000"/>
                <w:sz w:val="14"/>
                <w:szCs w:val="14"/>
              </w:rPr>
              <w:br/>
              <w:t>на основе высоковольтных индукционных электрокотлов общей мощностью 10,4 МВт (первая очередь)</w:t>
            </w:r>
          </w:p>
        </w:tc>
        <w:tc>
          <w:tcPr>
            <w:tcW w:w="2409" w:type="dxa"/>
            <w:vAlign w:val="center"/>
            <w:hideMark/>
          </w:tcPr>
          <w:p w14:paraId="7177029E" w14:textId="77777777" w:rsidR="00082C22" w:rsidRPr="001E76AA" w:rsidRDefault="00082C22" w:rsidP="00176877">
            <w:pPr>
              <w:jc w:val="center"/>
              <w:rPr>
                <w:sz w:val="14"/>
                <w:szCs w:val="14"/>
              </w:rPr>
            </w:pPr>
            <w:r w:rsidRPr="001E76AA">
              <w:rPr>
                <w:sz w:val="14"/>
                <w:szCs w:val="14"/>
              </w:rPr>
              <w:t>Магаданская область, Ягоднинский район,</w:t>
            </w:r>
            <w:r w:rsidRPr="00D713C7">
              <w:rPr>
                <w:color w:val="000000"/>
                <w:sz w:val="14"/>
                <w:szCs w:val="14"/>
              </w:rPr>
              <w:t xml:space="preserve"> п. Оротукан,           ул. Спортивная, дом 7</w:t>
            </w:r>
          </w:p>
        </w:tc>
        <w:tc>
          <w:tcPr>
            <w:tcW w:w="1418" w:type="dxa"/>
            <w:vAlign w:val="center"/>
            <w:hideMark/>
          </w:tcPr>
          <w:p w14:paraId="7DAC4C2C" w14:textId="77777777" w:rsidR="00082C22" w:rsidRPr="00D713C7" w:rsidRDefault="00082C22" w:rsidP="00176877">
            <w:pPr>
              <w:jc w:val="center"/>
              <w:rPr>
                <w:color w:val="000000"/>
                <w:sz w:val="14"/>
                <w:szCs w:val="14"/>
              </w:rPr>
            </w:pPr>
            <w:r w:rsidRPr="00D713C7">
              <w:rPr>
                <w:color w:val="000000"/>
                <w:sz w:val="14"/>
                <w:szCs w:val="14"/>
              </w:rPr>
              <w:t>342,2</w:t>
            </w:r>
          </w:p>
        </w:tc>
        <w:tc>
          <w:tcPr>
            <w:tcW w:w="709" w:type="dxa"/>
            <w:vAlign w:val="center"/>
            <w:hideMark/>
          </w:tcPr>
          <w:p w14:paraId="55F34006" w14:textId="77777777" w:rsidR="00082C22" w:rsidRPr="00D713C7" w:rsidRDefault="00082C22" w:rsidP="00176877">
            <w:pPr>
              <w:jc w:val="center"/>
              <w:rPr>
                <w:color w:val="000000"/>
                <w:sz w:val="14"/>
                <w:szCs w:val="14"/>
              </w:rPr>
            </w:pPr>
            <w:r w:rsidRPr="00D713C7">
              <w:rPr>
                <w:color w:val="000000"/>
                <w:sz w:val="14"/>
                <w:szCs w:val="14"/>
              </w:rPr>
              <w:t>2017</w:t>
            </w:r>
          </w:p>
        </w:tc>
        <w:tc>
          <w:tcPr>
            <w:tcW w:w="850" w:type="dxa"/>
            <w:vAlign w:val="center"/>
            <w:hideMark/>
          </w:tcPr>
          <w:p w14:paraId="6FEC12C0"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4E983128" w14:textId="77777777" w:rsidR="00082C22" w:rsidRPr="00D713C7" w:rsidRDefault="00082C22" w:rsidP="00176877">
            <w:pPr>
              <w:jc w:val="center"/>
              <w:rPr>
                <w:color w:val="000000"/>
                <w:sz w:val="14"/>
                <w:szCs w:val="14"/>
              </w:rPr>
            </w:pPr>
            <w:r w:rsidRPr="00D713C7">
              <w:rPr>
                <w:color w:val="000000"/>
                <w:sz w:val="14"/>
                <w:szCs w:val="14"/>
              </w:rPr>
              <w:t>49:08:040103:1383</w:t>
            </w:r>
          </w:p>
        </w:tc>
        <w:tc>
          <w:tcPr>
            <w:tcW w:w="1134" w:type="dxa"/>
            <w:vAlign w:val="center"/>
            <w:hideMark/>
          </w:tcPr>
          <w:p w14:paraId="3FA2AA77" w14:textId="77777777" w:rsidR="00082C22" w:rsidRPr="004A4916" w:rsidRDefault="00082C22" w:rsidP="00176877">
            <w:pPr>
              <w:jc w:val="center"/>
              <w:rPr>
                <w:color w:val="000000"/>
                <w:sz w:val="14"/>
                <w:szCs w:val="14"/>
              </w:rPr>
            </w:pPr>
            <w:r>
              <w:rPr>
                <w:color w:val="000000"/>
                <w:sz w:val="14"/>
                <w:szCs w:val="14"/>
              </w:rPr>
              <w:t>125 850 450</w:t>
            </w:r>
            <w:r w:rsidRPr="004A4916">
              <w:rPr>
                <w:color w:val="000000"/>
                <w:sz w:val="14"/>
                <w:szCs w:val="14"/>
              </w:rPr>
              <w:t>,00</w:t>
            </w:r>
          </w:p>
        </w:tc>
        <w:tc>
          <w:tcPr>
            <w:tcW w:w="1276" w:type="dxa"/>
            <w:vAlign w:val="center"/>
            <w:hideMark/>
          </w:tcPr>
          <w:p w14:paraId="5E727663" w14:textId="77777777" w:rsidR="00082C22" w:rsidRPr="00D713C7" w:rsidRDefault="00082C22" w:rsidP="00176877">
            <w:pPr>
              <w:jc w:val="center"/>
              <w:rPr>
                <w:color w:val="000000"/>
                <w:sz w:val="14"/>
                <w:szCs w:val="14"/>
              </w:rPr>
            </w:pPr>
            <w:r>
              <w:rPr>
                <w:color w:val="000000"/>
                <w:sz w:val="14"/>
                <w:szCs w:val="14"/>
              </w:rPr>
              <w:t>108 284 088,74</w:t>
            </w:r>
          </w:p>
        </w:tc>
        <w:tc>
          <w:tcPr>
            <w:tcW w:w="2302" w:type="dxa"/>
            <w:vAlign w:val="center"/>
          </w:tcPr>
          <w:p w14:paraId="6834A807" w14:textId="77777777" w:rsidR="00082C22" w:rsidRPr="00D713C7" w:rsidRDefault="00082C22" w:rsidP="00176877">
            <w:pPr>
              <w:jc w:val="center"/>
              <w:rPr>
                <w:color w:val="000000"/>
                <w:sz w:val="14"/>
                <w:szCs w:val="14"/>
              </w:rPr>
            </w:pPr>
            <w:r w:rsidRPr="00D713C7">
              <w:rPr>
                <w:color w:val="000000"/>
                <w:sz w:val="14"/>
                <w:szCs w:val="14"/>
              </w:rPr>
              <w:t>состояние строительных конструкций работоспособное и ограниченно-работоспособное. Установлено: Насосный агрегат КМ 80-50-200 с э/двиг. 15/3000 (РТР); 7 шт.эл</w:t>
            </w:r>
            <w:r>
              <w:rPr>
                <w:color w:val="000000"/>
                <w:sz w:val="14"/>
                <w:szCs w:val="14"/>
              </w:rPr>
              <w:t>ектрических водогрейных котлов.</w:t>
            </w:r>
          </w:p>
        </w:tc>
      </w:tr>
      <w:tr w:rsidR="00082C22" w:rsidRPr="001E76AA" w14:paraId="57101E22" w14:textId="77777777" w:rsidTr="00176877">
        <w:trPr>
          <w:trHeight w:val="675"/>
        </w:trPr>
        <w:tc>
          <w:tcPr>
            <w:tcW w:w="426" w:type="dxa"/>
            <w:hideMark/>
          </w:tcPr>
          <w:p w14:paraId="0ABFBF5A" w14:textId="77777777" w:rsidR="00082C22" w:rsidRDefault="00082C22" w:rsidP="00176877">
            <w:pPr>
              <w:jc w:val="center"/>
              <w:rPr>
                <w:sz w:val="14"/>
                <w:szCs w:val="14"/>
              </w:rPr>
            </w:pPr>
            <w:r>
              <w:rPr>
                <w:sz w:val="14"/>
                <w:szCs w:val="14"/>
              </w:rPr>
              <w:t>2</w:t>
            </w:r>
          </w:p>
        </w:tc>
        <w:tc>
          <w:tcPr>
            <w:tcW w:w="2943" w:type="dxa"/>
            <w:vAlign w:val="center"/>
            <w:hideMark/>
          </w:tcPr>
          <w:p w14:paraId="791C9797" w14:textId="77777777" w:rsidR="00082C22" w:rsidRPr="00D713C7" w:rsidRDefault="00082C22" w:rsidP="00176877">
            <w:pPr>
              <w:rPr>
                <w:color w:val="000000"/>
                <w:sz w:val="14"/>
                <w:szCs w:val="14"/>
              </w:rPr>
            </w:pPr>
            <w:r w:rsidRPr="00D713C7">
              <w:rPr>
                <w:color w:val="000000"/>
                <w:sz w:val="14"/>
                <w:szCs w:val="14"/>
              </w:rPr>
              <w:t>Аварийный источник теплоснабжения, подключенный в тепломеханическую схему электрокотельной (дизельная котельная с коэффициентом резервирования тепловой мощности  альтернативным источником энергии 0,5 рабочей мощности электрокотельной) (вторая очередь)</w:t>
            </w:r>
          </w:p>
        </w:tc>
        <w:tc>
          <w:tcPr>
            <w:tcW w:w="2409" w:type="dxa"/>
            <w:vAlign w:val="center"/>
            <w:hideMark/>
          </w:tcPr>
          <w:p w14:paraId="58F06906" w14:textId="77777777" w:rsidR="00082C22" w:rsidRPr="001E76AA" w:rsidRDefault="00082C22" w:rsidP="00176877">
            <w:pPr>
              <w:jc w:val="center"/>
              <w:rPr>
                <w:sz w:val="14"/>
                <w:szCs w:val="14"/>
              </w:rPr>
            </w:pPr>
            <w:r w:rsidRPr="001E76AA">
              <w:rPr>
                <w:sz w:val="14"/>
                <w:szCs w:val="14"/>
              </w:rPr>
              <w:t>Магаданская область, Ягоднинский район,</w:t>
            </w:r>
            <w:r w:rsidRPr="00D713C7">
              <w:rPr>
                <w:color w:val="000000"/>
                <w:sz w:val="14"/>
                <w:szCs w:val="14"/>
              </w:rPr>
              <w:t xml:space="preserve"> п. Оротукан,           ул. Спортивная, дом 7</w:t>
            </w:r>
          </w:p>
        </w:tc>
        <w:tc>
          <w:tcPr>
            <w:tcW w:w="1418" w:type="dxa"/>
            <w:vAlign w:val="center"/>
            <w:hideMark/>
          </w:tcPr>
          <w:p w14:paraId="19F9FE0C" w14:textId="77777777" w:rsidR="00082C22" w:rsidRPr="00D713C7" w:rsidRDefault="00082C22" w:rsidP="00176877">
            <w:pPr>
              <w:jc w:val="center"/>
              <w:rPr>
                <w:color w:val="000000"/>
                <w:sz w:val="14"/>
                <w:szCs w:val="14"/>
              </w:rPr>
            </w:pPr>
            <w:r w:rsidRPr="00D713C7">
              <w:rPr>
                <w:color w:val="000000"/>
                <w:sz w:val="14"/>
                <w:szCs w:val="14"/>
              </w:rPr>
              <w:t>88,88</w:t>
            </w:r>
          </w:p>
        </w:tc>
        <w:tc>
          <w:tcPr>
            <w:tcW w:w="709" w:type="dxa"/>
            <w:vAlign w:val="center"/>
            <w:hideMark/>
          </w:tcPr>
          <w:p w14:paraId="2693D74C" w14:textId="77777777" w:rsidR="00082C22" w:rsidRPr="00D713C7" w:rsidRDefault="00082C22" w:rsidP="00176877">
            <w:pPr>
              <w:jc w:val="center"/>
              <w:rPr>
                <w:color w:val="000000"/>
                <w:sz w:val="14"/>
                <w:szCs w:val="14"/>
              </w:rPr>
            </w:pPr>
            <w:r w:rsidRPr="00D713C7">
              <w:rPr>
                <w:color w:val="000000"/>
                <w:sz w:val="14"/>
                <w:szCs w:val="14"/>
              </w:rPr>
              <w:t>2018-2019</w:t>
            </w:r>
          </w:p>
        </w:tc>
        <w:tc>
          <w:tcPr>
            <w:tcW w:w="850" w:type="dxa"/>
            <w:vAlign w:val="center"/>
            <w:hideMark/>
          </w:tcPr>
          <w:p w14:paraId="10B73649"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5FAA406C" w14:textId="77777777" w:rsidR="00082C22" w:rsidRPr="00D713C7" w:rsidRDefault="00082C22" w:rsidP="00176877">
            <w:pPr>
              <w:jc w:val="center"/>
              <w:rPr>
                <w:color w:val="000000"/>
                <w:sz w:val="14"/>
                <w:szCs w:val="14"/>
              </w:rPr>
            </w:pPr>
          </w:p>
        </w:tc>
        <w:tc>
          <w:tcPr>
            <w:tcW w:w="1134" w:type="dxa"/>
            <w:vAlign w:val="center"/>
            <w:hideMark/>
          </w:tcPr>
          <w:p w14:paraId="21764807" w14:textId="77777777" w:rsidR="00082C22" w:rsidRPr="004A4916" w:rsidRDefault="00082C22" w:rsidP="00176877">
            <w:pPr>
              <w:jc w:val="center"/>
              <w:rPr>
                <w:sz w:val="14"/>
                <w:szCs w:val="14"/>
              </w:rPr>
            </w:pPr>
            <w:r w:rsidRPr="004A4916">
              <w:rPr>
                <w:sz w:val="14"/>
                <w:szCs w:val="14"/>
              </w:rPr>
              <w:t>11 189 950,00</w:t>
            </w:r>
          </w:p>
        </w:tc>
        <w:tc>
          <w:tcPr>
            <w:tcW w:w="1276" w:type="dxa"/>
            <w:vAlign w:val="center"/>
            <w:hideMark/>
          </w:tcPr>
          <w:p w14:paraId="51B5F162" w14:textId="77777777" w:rsidR="00082C22" w:rsidRPr="00D713C7" w:rsidRDefault="00082C22" w:rsidP="00176877">
            <w:pPr>
              <w:jc w:val="center"/>
              <w:rPr>
                <w:color w:val="000000"/>
                <w:sz w:val="14"/>
                <w:szCs w:val="14"/>
              </w:rPr>
            </w:pPr>
            <w:r>
              <w:rPr>
                <w:color w:val="000000"/>
                <w:sz w:val="14"/>
                <w:szCs w:val="14"/>
              </w:rPr>
              <w:t>9 511 457,67</w:t>
            </w:r>
          </w:p>
        </w:tc>
        <w:tc>
          <w:tcPr>
            <w:tcW w:w="2302" w:type="dxa"/>
            <w:vAlign w:val="center"/>
          </w:tcPr>
          <w:p w14:paraId="4BFA2952"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1E76AA" w14:paraId="00B3B031" w14:textId="77777777" w:rsidTr="00176877">
        <w:trPr>
          <w:trHeight w:val="675"/>
        </w:trPr>
        <w:tc>
          <w:tcPr>
            <w:tcW w:w="426" w:type="dxa"/>
            <w:hideMark/>
          </w:tcPr>
          <w:p w14:paraId="2060D50C" w14:textId="77777777" w:rsidR="00082C22" w:rsidRDefault="00082C22" w:rsidP="00176877">
            <w:pPr>
              <w:jc w:val="center"/>
              <w:rPr>
                <w:sz w:val="14"/>
                <w:szCs w:val="14"/>
              </w:rPr>
            </w:pPr>
            <w:r>
              <w:rPr>
                <w:sz w:val="14"/>
                <w:szCs w:val="14"/>
              </w:rPr>
              <w:t>3</w:t>
            </w:r>
          </w:p>
        </w:tc>
        <w:tc>
          <w:tcPr>
            <w:tcW w:w="2943" w:type="dxa"/>
            <w:vAlign w:val="center"/>
            <w:hideMark/>
          </w:tcPr>
          <w:p w14:paraId="3DD9E6E8" w14:textId="77777777" w:rsidR="00082C22" w:rsidRPr="00D713C7" w:rsidRDefault="00082C22" w:rsidP="00176877">
            <w:pPr>
              <w:rPr>
                <w:color w:val="000000"/>
                <w:sz w:val="14"/>
                <w:szCs w:val="14"/>
              </w:rPr>
            </w:pPr>
            <w:r w:rsidRPr="00D713C7">
              <w:rPr>
                <w:color w:val="000000"/>
                <w:sz w:val="14"/>
                <w:szCs w:val="14"/>
              </w:rPr>
              <w:t>Центральная котельная</w:t>
            </w:r>
          </w:p>
        </w:tc>
        <w:tc>
          <w:tcPr>
            <w:tcW w:w="2409" w:type="dxa"/>
            <w:vAlign w:val="center"/>
            <w:hideMark/>
          </w:tcPr>
          <w:p w14:paraId="6B7C18F0" w14:textId="77777777" w:rsidR="00082C22" w:rsidRPr="00D713C7" w:rsidRDefault="00082C22" w:rsidP="00176877">
            <w:pPr>
              <w:jc w:val="center"/>
              <w:rPr>
                <w:color w:val="000000"/>
                <w:sz w:val="14"/>
                <w:szCs w:val="14"/>
              </w:rPr>
            </w:pPr>
            <w:r w:rsidRPr="001E76AA">
              <w:rPr>
                <w:sz w:val="14"/>
                <w:szCs w:val="14"/>
              </w:rPr>
              <w:t>Магаданская область, Ягоднинский район,</w:t>
            </w:r>
            <w:r w:rsidRPr="00D713C7">
              <w:rPr>
                <w:color w:val="000000"/>
                <w:sz w:val="14"/>
                <w:szCs w:val="14"/>
              </w:rPr>
              <w:t xml:space="preserve"> п.Оротукан, ул.Первомайская</w:t>
            </w:r>
          </w:p>
        </w:tc>
        <w:tc>
          <w:tcPr>
            <w:tcW w:w="1418" w:type="dxa"/>
            <w:vAlign w:val="center"/>
            <w:hideMark/>
          </w:tcPr>
          <w:p w14:paraId="12D5940B" w14:textId="77777777" w:rsidR="00082C22" w:rsidRPr="00D713C7" w:rsidRDefault="00082C22" w:rsidP="00176877">
            <w:pPr>
              <w:jc w:val="center"/>
              <w:rPr>
                <w:color w:val="000000"/>
                <w:sz w:val="14"/>
                <w:szCs w:val="14"/>
              </w:rPr>
            </w:pPr>
            <w:r w:rsidRPr="00D713C7">
              <w:rPr>
                <w:color w:val="000000"/>
                <w:sz w:val="14"/>
                <w:szCs w:val="14"/>
              </w:rPr>
              <w:t>2512,4</w:t>
            </w:r>
          </w:p>
        </w:tc>
        <w:tc>
          <w:tcPr>
            <w:tcW w:w="709" w:type="dxa"/>
            <w:vAlign w:val="center"/>
            <w:hideMark/>
          </w:tcPr>
          <w:p w14:paraId="269D305B" w14:textId="77777777" w:rsidR="00082C22" w:rsidRPr="00D713C7" w:rsidRDefault="00082C22" w:rsidP="00176877">
            <w:pPr>
              <w:jc w:val="center"/>
              <w:rPr>
                <w:color w:val="000000"/>
                <w:sz w:val="14"/>
                <w:szCs w:val="14"/>
              </w:rPr>
            </w:pPr>
            <w:r w:rsidRPr="00D713C7">
              <w:rPr>
                <w:color w:val="000000"/>
                <w:sz w:val="14"/>
                <w:szCs w:val="14"/>
              </w:rPr>
              <w:t>1965</w:t>
            </w:r>
          </w:p>
        </w:tc>
        <w:tc>
          <w:tcPr>
            <w:tcW w:w="850" w:type="dxa"/>
            <w:vAlign w:val="center"/>
            <w:hideMark/>
          </w:tcPr>
          <w:p w14:paraId="7754DC09"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0D8A4254" w14:textId="77777777" w:rsidR="00082C22" w:rsidRPr="00D713C7" w:rsidRDefault="00082C22" w:rsidP="00176877">
            <w:pPr>
              <w:jc w:val="center"/>
              <w:rPr>
                <w:color w:val="000000"/>
                <w:sz w:val="14"/>
                <w:szCs w:val="14"/>
              </w:rPr>
            </w:pPr>
            <w:r w:rsidRPr="00D713C7">
              <w:rPr>
                <w:color w:val="000000"/>
                <w:sz w:val="14"/>
                <w:szCs w:val="14"/>
              </w:rPr>
              <w:t>49:08:000000:723</w:t>
            </w:r>
          </w:p>
        </w:tc>
        <w:tc>
          <w:tcPr>
            <w:tcW w:w="1134" w:type="dxa"/>
            <w:vAlign w:val="center"/>
            <w:hideMark/>
          </w:tcPr>
          <w:p w14:paraId="0C1F4A24" w14:textId="77777777" w:rsidR="00082C22" w:rsidRPr="004A4916" w:rsidRDefault="00082C22" w:rsidP="00176877">
            <w:pPr>
              <w:jc w:val="center"/>
              <w:rPr>
                <w:color w:val="000000"/>
                <w:sz w:val="14"/>
                <w:szCs w:val="14"/>
              </w:rPr>
            </w:pPr>
            <w:r w:rsidRPr="004A4916">
              <w:rPr>
                <w:color w:val="000000"/>
                <w:sz w:val="14"/>
                <w:szCs w:val="14"/>
              </w:rPr>
              <w:t>2 139 309,00</w:t>
            </w:r>
          </w:p>
        </w:tc>
        <w:tc>
          <w:tcPr>
            <w:tcW w:w="1276" w:type="dxa"/>
            <w:vAlign w:val="center"/>
            <w:hideMark/>
          </w:tcPr>
          <w:p w14:paraId="276BEE58" w14:textId="77777777" w:rsidR="00082C22" w:rsidRPr="00D713C7" w:rsidRDefault="00082C22" w:rsidP="00176877">
            <w:pPr>
              <w:jc w:val="center"/>
              <w:rPr>
                <w:color w:val="000000"/>
                <w:sz w:val="14"/>
                <w:szCs w:val="14"/>
              </w:rPr>
            </w:pPr>
            <w:r>
              <w:rPr>
                <w:color w:val="000000"/>
                <w:sz w:val="14"/>
                <w:szCs w:val="14"/>
              </w:rPr>
              <w:t>2 205 934,90</w:t>
            </w:r>
          </w:p>
        </w:tc>
        <w:tc>
          <w:tcPr>
            <w:tcW w:w="2302" w:type="dxa"/>
            <w:vAlign w:val="center"/>
          </w:tcPr>
          <w:p w14:paraId="72A36056" w14:textId="77777777" w:rsidR="00082C22" w:rsidRPr="00D713C7" w:rsidRDefault="00082C22" w:rsidP="00176877">
            <w:pPr>
              <w:jc w:val="center"/>
              <w:rPr>
                <w:color w:val="000000"/>
                <w:sz w:val="14"/>
                <w:szCs w:val="14"/>
              </w:rPr>
            </w:pPr>
            <w:r w:rsidRPr="00D713C7">
              <w:rPr>
                <w:color w:val="000000"/>
                <w:sz w:val="14"/>
                <w:szCs w:val="14"/>
              </w:rPr>
              <w:t>состояние строительных кон</w:t>
            </w:r>
            <w:r>
              <w:rPr>
                <w:color w:val="000000"/>
                <w:sz w:val="14"/>
                <w:szCs w:val="14"/>
              </w:rPr>
              <w:t>с</w:t>
            </w:r>
            <w:r w:rsidRPr="00D713C7">
              <w:rPr>
                <w:color w:val="000000"/>
                <w:sz w:val="14"/>
                <w:szCs w:val="14"/>
              </w:rPr>
              <w:t>трукций: аварийное и ограниченно-работоспособное</w:t>
            </w:r>
          </w:p>
        </w:tc>
      </w:tr>
      <w:tr w:rsidR="00082C22" w:rsidRPr="001E76AA" w14:paraId="664785A7" w14:textId="77777777" w:rsidTr="00176877">
        <w:trPr>
          <w:trHeight w:val="675"/>
        </w:trPr>
        <w:tc>
          <w:tcPr>
            <w:tcW w:w="426" w:type="dxa"/>
            <w:hideMark/>
          </w:tcPr>
          <w:p w14:paraId="087AFF7A" w14:textId="77777777" w:rsidR="00082C22" w:rsidRDefault="00082C22" w:rsidP="00176877">
            <w:pPr>
              <w:jc w:val="center"/>
              <w:rPr>
                <w:sz w:val="14"/>
                <w:szCs w:val="14"/>
              </w:rPr>
            </w:pPr>
            <w:r>
              <w:rPr>
                <w:sz w:val="14"/>
                <w:szCs w:val="14"/>
              </w:rPr>
              <w:t>4</w:t>
            </w:r>
          </w:p>
        </w:tc>
        <w:tc>
          <w:tcPr>
            <w:tcW w:w="2943" w:type="dxa"/>
            <w:vAlign w:val="center"/>
            <w:hideMark/>
          </w:tcPr>
          <w:p w14:paraId="71A79D39" w14:textId="77777777" w:rsidR="00082C22" w:rsidRPr="00D713C7" w:rsidRDefault="00082C22" w:rsidP="00176877">
            <w:pPr>
              <w:rPr>
                <w:color w:val="000000"/>
                <w:sz w:val="14"/>
                <w:szCs w:val="14"/>
              </w:rPr>
            </w:pPr>
            <w:r w:rsidRPr="00D713C7">
              <w:rPr>
                <w:color w:val="000000"/>
                <w:sz w:val="14"/>
                <w:szCs w:val="14"/>
              </w:rPr>
              <w:t>Новая котельная</w:t>
            </w:r>
          </w:p>
        </w:tc>
        <w:tc>
          <w:tcPr>
            <w:tcW w:w="2409" w:type="dxa"/>
            <w:vAlign w:val="center"/>
            <w:hideMark/>
          </w:tcPr>
          <w:p w14:paraId="46477800" w14:textId="77777777" w:rsidR="00082C22" w:rsidRPr="001E76AA" w:rsidRDefault="00082C22" w:rsidP="00176877">
            <w:pPr>
              <w:jc w:val="center"/>
              <w:rPr>
                <w:sz w:val="14"/>
                <w:szCs w:val="14"/>
              </w:rPr>
            </w:pPr>
            <w:r w:rsidRPr="001E76AA">
              <w:rPr>
                <w:sz w:val="14"/>
                <w:szCs w:val="14"/>
              </w:rPr>
              <w:t>Магаданская область, Ягоднинский район,</w:t>
            </w:r>
            <w:r>
              <w:rPr>
                <w:sz w:val="14"/>
                <w:szCs w:val="14"/>
              </w:rPr>
              <w:t xml:space="preserve"> ул. Первомайская</w:t>
            </w:r>
          </w:p>
        </w:tc>
        <w:tc>
          <w:tcPr>
            <w:tcW w:w="1418" w:type="dxa"/>
            <w:vAlign w:val="center"/>
            <w:hideMark/>
          </w:tcPr>
          <w:p w14:paraId="3ED3639A" w14:textId="77777777" w:rsidR="00082C22" w:rsidRPr="00D713C7" w:rsidRDefault="00082C22" w:rsidP="00176877">
            <w:pPr>
              <w:jc w:val="center"/>
              <w:rPr>
                <w:color w:val="000000"/>
                <w:sz w:val="14"/>
                <w:szCs w:val="14"/>
              </w:rPr>
            </w:pPr>
            <w:r w:rsidRPr="00D713C7">
              <w:rPr>
                <w:color w:val="000000"/>
                <w:sz w:val="14"/>
                <w:szCs w:val="14"/>
              </w:rPr>
              <w:t>1276,2</w:t>
            </w:r>
          </w:p>
        </w:tc>
        <w:tc>
          <w:tcPr>
            <w:tcW w:w="709" w:type="dxa"/>
            <w:vAlign w:val="center"/>
            <w:hideMark/>
          </w:tcPr>
          <w:p w14:paraId="4EA0EF59" w14:textId="77777777" w:rsidR="00082C22" w:rsidRPr="00D713C7" w:rsidRDefault="00082C22" w:rsidP="00176877">
            <w:pPr>
              <w:jc w:val="center"/>
              <w:rPr>
                <w:color w:val="000000"/>
                <w:sz w:val="14"/>
                <w:szCs w:val="14"/>
              </w:rPr>
            </w:pPr>
            <w:r w:rsidRPr="00D713C7">
              <w:rPr>
                <w:color w:val="000000"/>
                <w:sz w:val="14"/>
                <w:szCs w:val="14"/>
              </w:rPr>
              <w:t>1989</w:t>
            </w:r>
          </w:p>
        </w:tc>
        <w:tc>
          <w:tcPr>
            <w:tcW w:w="850" w:type="dxa"/>
            <w:vAlign w:val="center"/>
            <w:hideMark/>
          </w:tcPr>
          <w:p w14:paraId="0F0B1276"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36CFE646" w14:textId="77777777" w:rsidR="00082C22" w:rsidRPr="00D713C7" w:rsidRDefault="00082C22" w:rsidP="00176877">
            <w:pPr>
              <w:jc w:val="center"/>
              <w:rPr>
                <w:color w:val="000000"/>
                <w:sz w:val="14"/>
                <w:szCs w:val="14"/>
              </w:rPr>
            </w:pPr>
            <w:r w:rsidRPr="00D713C7">
              <w:rPr>
                <w:color w:val="000000"/>
                <w:sz w:val="14"/>
                <w:szCs w:val="14"/>
              </w:rPr>
              <w:t>49:08:000000:724</w:t>
            </w:r>
          </w:p>
        </w:tc>
        <w:tc>
          <w:tcPr>
            <w:tcW w:w="1134" w:type="dxa"/>
            <w:vAlign w:val="center"/>
            <w:hideMark/>
          </w:tcPr>
          <w:p w14:paraId="60C1E81D" w14:textId="77777777" w:rsidR="00082C22" w:rsidRPr="004A4916" w:rsidRDefault="00082C22" w:rsidP="00176877">
            <w:pPr>
              <w:jc w:val="center"/>
              <w:rPr>
                <w:color w:val="000000"/>
                <w:sz w:val="14"/>
                <w:szCs w:val="14"/>
              </w:rPr>
            </w:pPr>
            <w:r w:rsidRPr="004A4916">
              <w:rPr>
                <w:color w:val="000000"/>
                <w:sz w:val="14"/>
                <w:szCs w:val="14"/>
              </w:rPr>
              <w:t>1 477 683,00</w:t>
            </w:r>
          </w:p>
        </w:tc>
        <w:tc>
          <w:tcPr>
            <w:tcW w:w="1276" w:type="dxa"/>
            <w:vAlign w:val="center"/>
            <w:hideMark/>
          </w:tcPr>
          <w:p w14:paraId="09F294D4" w14:textId="77777777" w:rsidR="00082C22" w:rsidRPr="00D713C7" w:rsidRDefault="00082C22" w:rsidP="00176877">
            <w:pPr>
              <w:jc w:val="center"/>
              <w:rPr>
                <w:color w:val="000000"/>
                <w:sz w:val="14"/>
                <w:szCs w:val="14"/>
              </w:rPr>
            </w:pPr>
            <w:r>
              <w:rPr>
                <w:color w:val="000000"/>
                <w:sz w:val="14"/>
                <w:szCs w:val="14"/>
              </w:rPr>
              <w:t>1 145 204,46</w:t>
            </w:r>
          </w:p>
        </w:tc>
        <w:tc>
          <w:tcPr>
            <w:tcW w:w="2302" w:type="dxa"/>
            <w:vAlign w:val="center"/>
          </w:tcPr>
          <w:p w14:paraId="3A4438E5" w14:textId="77777777" w:rsidR="00082C22" w:rsidRPr="00D713C7" w:rsidRDefault="00082C22" w:rsidP="00176877">
            <w:pPr>
              <w:jc w:val="center"/>
              <w:rPr>
                <w:color w:val="000000"/>
                <w:sz w:val="14"/>
                <w:szCs w:val="14"/>
              </w:rPr>
            </w:pPr>
            <w:r>
              <w:rPr>
                <w:color w:val="000000"/>
                <w:sz w:val="14"/>
                <w:szCs w:val="14"/>
              </w:rPr>
              <w:t>состояние строительных кон</w:t>
            </w:r>
            <w:r w:rsidRPr="00D713C7">
              <w:rPr>
                <w:color w:val="000000"/>
                <w:sz w:val="14"/>
                <w:szCs w:val="14"/>
              </w:rPr>
              <w:t>струкций: аварийное и ограниченно-работоспособное</w:t>
            </w:r>
          </w:p>
        </w:tc>
      </w:tr>
      <w:tr w:rsidR="00082C22" w:rsidRPr="001E76AA" w14:paraId="7EA98CD3" w14:textId="77777777" w:rsidTr="00176877">
        <w:trPr>
          <w:trHeight w:val="675"/>
        </w:trPr>
        <w:tc>
          <w:tcPr>
            <w:tcW w:w="426" w:type="dxa"/>
            <w:hideMark/>
          </w:tcPr>
          <w:p w14:paraId="60DF370D" w14:textId="77777777" w:rsidR="00082C22" w:rsidRDefault="00082C22" w:rsidP="00176877">
            <w:pPr>
              <w:jc w:val="center"/>
              <w:rPr>
                <w:sz w:val="14"/>
                <w:szCs w:val="14"/>
              </w:rPr>
            </w:pPr>
            <w:r>
              <w:rPr>
                <w:sz w:val="14"/>
                <w:szCs w:val="14"/>
              </w:rPr>
              <w:t>5</w:t>
            </w:r>
          </w:p>
        </w:tc>
        <w:tc>
          <w:tcPr>
            <w:tcW w:w="2943" w:type="dxa"/>
            <w:vAlign w:val="center"/>
            <w:hideMark/>
          </w:tcPr>
          <w:p w14:paraId="6E4FD053" w14:textId="77777777" w:rsidR="00082C22" w:rsidRPr="00D713C7" w:rsidRDefault="00082C22" w:rsidP="00176877">
            <w:pPr>
              <w:rPr>
                <w:color w:val="000000"/>
                <w:sz w:val="14"/>
                <w:szCs w:val="14"/>
              </w:rPr>
            </w:pPr>
            <w:r w:rsidRPr="00D713C7">
              <w:rPr>
                <w:color w:val="000000"/>
                <w:sz w:val="14"/>
                <w:szCs w:val="14"/>
              </w:rPr>
              <w:t>Здание котельной № 1</w:t>
            </w:r>
          </w:p>
        </w:tc>
        <w:tc>
          <w:tcPr>
            <w:tcW w:w="2409" w:type="dxa"/>
            <w:vAlign w:val="center"/>
            <w:hideMark/>
          </w:tcPr>
          <w:p w14:paraId="06F801DB" w14:textId="77777777" w:rsidR="00082C22" w:rsidRPr="001E76AA" w:rsidRDefault="00082C22" w:rsidP="00176877">
            <w:pPr>
              <w:jc w:val="center"/>
              <w:rPr>
                <w:sz w:val="14"/>
                <w:szCs w:val="14"/>
              </w:rPr>
            </w:pPr>
            <w:r w:rsidRPr="001E76AA">
              <w:rPr>
                <w:sz w:val="14"/>
                <w:szCs w:val="14"/>
              </w:rPr>
              <w:t>Магаданская область, Ягоднинский район,</w:t>
            </w:r>
            <w:r w:rsidRPr="00D713C7">
              <w:rPr>
                <w:color w:val="000000"/>
                <w:sz w:val="14"/>
                <w:szCs w:val="14"/>
              </w:rPr>
              <w:t xml:space="preserve"> п.Оротукан, ул.Пионерская, 11</w:t>
            </w:r>
          </w:p>
        </w:tc>
        <w:tc>
          <w:tcPr>
            <w:tcW w:w="1418" w:type="dxa"/>
            <w:vAlign w:val="center"/>
            <w:hideMark/>
          </w:tcPr>
          <w:p w14:paraId="736BF237" w14:textId="77777777" w:rsidR="00082C22" w:rsidRPr="00D713C7" w:rsidRDefault="00082C22" w:rsidP="00176877">
            <w:pPr>
              <w:jc w:val="center"/>
              <w:rPr>
                <w:color w:val="000000"/>
                <w:sz w:val="14"/>
                <w:szCs w:val="14"/>
              </w:rPr>
            </w:pPr>
            <w:r w:rsidRPr="00D713C7">
              <w:rPr>
                <w:color w:val="000000"/>
                <w:sz w:val="14"/>
                <w:szCs w:val="14"/>
              </w:rPr>
              <w:t>472,9</w:t>
            </w:r>
          </w:p>
        </w:tc>
        <w:tc>
          <w:tcPr>
            <w:tcW w:w="709" w:type="dxa"/>
            <w:vAlign w:val="center"/>
            <w:hideMark/>
          </w:tcPr>
          <w:p w14:paraId="0F382903" w14:textId="77777777" w:rsidR="00082C22" w:rsidRPr="00D713C7" w:rsidRDefault="00082C22" w:rsidP="00176877">
            <w:pPr>
              <w:jc w:val="center"/>
              <w:rPr>
                <w:color w:val="000000"/>
                <w:sz w:val="14"/>
                <w:szCs w:val="14"/>
              </w:rPr>
            </w:pPr>
            <w:r w:rsidRPr="00D713C7">
              <w:rPr>
                <w:color w:val="000000"/>
                <w:sz w:val="14"/>
                <w:szCs w:val="14"/>
              </w:rPr>
              <w:t>1962</w:t>
            </w:r>
          </w:p>
        </w:tc>
        <w:tc>
          <w:tcPr>
            <w:tcW w:w="850" w:type="dxa"/>
            <w:vAlign w:val="center"/>
            <w:hideMark/>
          </w:tcPr>
          <w:p w14:paraId="788A0378"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61B41950" w14:textId="77777777" w:rsidR="00082C22" w:rsidRPr="00D713C7" w:rsidRDefault="00082C22" w:rsidP="00176877">
            <w:pPr>
              <w:jc w:val="center"/>
              <w:rPr>
                <w:color w:val="000000"/>
                <w:sz w:val="14"/>
                <w:szCs w:val="14"/>
              </w:rPr>
            </w:pPr>
            <w:r w:rsidRPr="00D713C7">
              <w:rPr>
                <w:color w:val="000000"/>
                <w:sz w:val="14"/>
                <w:szCs w:val="14"/>
              </w:rPr>
              <w:t>49:08:040103:1348</w:t>
            </w:r>
          </w:p>
        </w:tc>
        <w:tc>
          <w:tcPr>
            <w:tcW w:w="1134" w:type="dxa"/>
            <w:vAlign w:val="center"/>
            <w:hideMark/>
          </w:tcPr>
          <w:p w14:paraId="553C02AE" w14:textId="77777777" w:rsidR="00082C22" w:rsidRPr="004A4916" w:rsidRDefault="00082C22" w:rsidP="00176877">
            <w:pPr>
              <w:jc w:val="center"/>
              <w:rPr>
                <w:color w:val="000000"/>
                <w:sz w:val="14"/>
                <w:szCs w:val="14"/>
              </w:rPr>
            </w:pPr>
            <w:r w:rsidRPr="004A4916">
              <w:rPr>
                <w:color w:val="000000"/>
                <w:sz w:val="14"/>
                <w:szCs w:val="14"/>
              </w:rPr>
              <w:t>432 535,11</w:t>
            </w:r>
          </w:p>
        </w:tc>
        <w:tc>
          <w:tcPr>
            <w:tcW w:w="1276" w:type="dxa"/>
            <w:vAlign w:val="center"/>
            <w:hideMark/>
          </w:tcPr>
          <w:p w14:paraId="7A3FA746" w14:textId="77777777" w:rsidR="00082C22" w:rsidRPr="00D713C7" w:rsidRDefault="00082C22" w:rsidP="00176877">
            <w:pPr>
              <w:jc w:val="center"/>
              <w:rPr>
                <w:color w:val="000000"/>
                <w:sz w:val="14"/>
                <w:szCs w:val="14"/>
              </w:rPr>
            </w:pPr>
            <w:r>
              <w:rPr>
                <w:color w:val="000000"/>
                <w:sz w:val="14"/>
                <w:szCs w:val="14"/>
              </w:rPr>
              <w:t>335 214,69</w:t>
            </w:r>
          </w:p>
        </w:tc>
        <w:tc>
          <w:tcPr>
            <w:tcW w:w="2302" w:type="dxa"/>
            <w:vAlign w:val="center"/>
          </w:tcPr>
          <w:p w14:paraId="77010F01" w14:textId="77777777" w:rsidR="00082C22" w:rsidRPr="00D713C7" w:rsidRDefault="00082C22" w:rsidP="00176877">
            <w:pPr>
              <w:jc w:val="center"/>
              <w:rPr>
                <w:color w:val="000000"/>
                <w:sz w:val="14"/>
                <w:szCs w:val="14"/>
              </w:rPr>
            </w:pPr>
            <w:r w:rsidRPr="00D713C7">
              <w:rPr>
                <w:color w:val="000000"/>
                <w:sz w:val="14"/>
                <w:szCs w:val="14"/>
              </w:rPr>
              <w:t>состояние строительных кон</w:t>
            </w:r>
            <w:r>
              <w:rPr>
                <w:color w:val="000000"/>
                <w:sz w:val="14"/>
                <w:szCs w:val="14"/>
              </w:rPr>
              <w:t>с</w:t>
            </w:r>
            <w:r w:rsidRPr="00D713C7">
              <w:rPr>
                <w:color w:val="000000"/>
                <w:sz w:val="14"/>
                <w:szCs w:val="14"/>
              </w:rPr>
              <w:t>трукций: аварийное и ограниченно-работоспособное. Дымовые трубы № 1, 2, 3 состояние аварийное;</w:t>
            </w:r>
          </w:p>
        </w:tc>
      </w:tr>
      <w:tr w:rsidR="00082C22" w:rsidRPr="001E76AA" w14:paraId="729E1E01" w14:textId="77777777" w:rsidTr="00176877">
        <w:trPr>
          <w:trHeight w:val="675"/>
        </w:trPr>
        <w:tc>
          <w:tcPr>
            <w:tcW w:w="426" w:type="dxa"/>
            <w:hideMark/>
          </w:tcPr>
          <w:p w14:paraId="498C7768" w14:textId="77777777" w:rsidR="00082C22" w:rsidRDefault="00082C22" w:rsidP="00176877">
            <w:pPr>
              <w:jc w:val="center"/>
              <w:rPr>
                <w:sz w:val="14"/>
                <w:szCs w:val="14"/>
              </w:rPr>
            </w:pPr>
            <w:r>
              <w:rPr>
                <w:sz w:val="14"/>
                <w:szCs w:val="14"/>
              </w:rPr>
              <w:t>6</w:t>
            </w:r>
          </w:p>
        </w:tc>
        <w:tc>
          <w:tcPr>
            <w:tcW w:w="2943" w:type="dxa"/>
            <w:vAlign w:val="center"/>
            <w:hideMark/>
          </w:tcPr>
          <w:p w14:paraId="2CCDBB41" w14:textId="77777777" w:rsidR="00082C22" w:rsidRPr="00D713C7" w:rsidRDefault="00082C22" w:rsidP="00176877">
            <w:pPr>
              <w:rPr>
                <w:color w:val="000000"/>
                <w:sz w:val="14"/>
                <w:szCs w:val="14"/>
              </w:rPr>
            </w:pPr>
            <w:r w:rsidRPr="00D713C7">
              <w:rPr>
                <w:color w:val="000000"/>
                <w:sz w:val="14"/>
                <w:szCs w:val="14"/>
              </w:rPr>
              <w:t>Теплосеть поселка (п/у)</w:t>
            </w:r>
          </w:p>
        </w:tc>
        <w:tc>
          <w:tcPr>
            <w:tcW w:w="2409" w:type="dxa"/>
            <w:vAlign w:val="center"/>
            <w:hideMark/>
          </w:tcPr>
          <w:p w14:paraId="6B958AB9" w14:textId="77777777" w:rsidR="00082C22" w:rsidRPr="001E76AA" w:rsidRDefault="00082C22" w:rsidP="00176877">
            <w:pPr>
              <w:jc w:val="center"/>
              <w:rPr>
                <w:sz w:val="14"/>
                <w:szCs w:val="14"/>
              </w:rPr>
            </w:pPr>
            <w:r w:rsidRPr="001E76AA">
              <w:rPr>
                <w:sz w:val="14"/>
                <w:szCs w:val="14"/>
              </w:rPr>
              <w:t>Магаданская область, Ягоднинский район,</w:t>
            </w:r>
            <w:r>
              <w:rPr>
                <w:sz w:val="14"/>
                <w:szCs w:val="14"/>
              </w:rPr>
              <w:t xml:space="preserve"> п. Оротукан</w:t>
            </w:r>
          </w:p>
        </w:tc>
        <w:tc>
          <w:tcPr>
            <w:tcW w:w="1418" w:type="dxa"/>
            <w:vAlign w:val="center"/>
            <w:hideMark/>
          </w:tcPr>
          <w:p w14:paraId="62F7BA70" w14:textId="77777777" w:rsidR="00082C22" w:rsidRPr="00D713C7" w:rsidRDefault="00082C22" w:rsidP="00176877">
            <w:pPr>
              <w:jc w:val="center"/>
              <w:rPr>
                <w:color w:val="000000"/>
                <w:sz w:val="14"/>
                <w:szCs w:val="14"/>
              </w:rPr>
            </w:pPr>
            <w:r w:rsidRPr="00D713C7">
              <w:rPr>
                <w:color w:val="000000"/>
                <w:sz w:val="14"/>
                <w:szCs w:val="14"/>
              </w:rPr>
              <w:t>4583,00</w:t>
            </w:r>
          </w:p>
        </w:tc>
        <w:tc>
          <w:tcPr>
            <w:tcW w:w="709" w:type="dxa"/>
            <w:vAlign w:val="center"/>
            <w:hideMark/>
          </w:tcPr>
          <w:p w14:paraId="54B855CB" w14:textId="77777777" w:rsidR="00082C22" w:rsidRPr="00D713C7" w:rsidRDefault="00082C22" w:rsidP="00176877">
            <w:pPr>
              <w:jc w:val="center"/>
              <w:rPr>
                <w:color w:val="000000"/>
                <w:sz w:val="14"/>
                <w:szCs w:val="14"/>
              </w:rPr>
            </w:pPr>
            <w:r w:rsidRPr="00D713C7">
              <w:rPr>
                <w:color w:val="000000"/>
                <w:sz w:val="14"/>
                <w:szCs w:val="14"/>
              </w:rPr>
              <w:t>1971</w:t>
            </w:r>
          </w:p>
        </w:tc>
        <w:tc>
          <w:tcPr>
            <w:tcW w:w="850" w:type="dxa"/>
            <w:vAlign w:val="center"/>
            <w:hideMark/>
          </w:tcPr>
          <w:p w14:paraId="3EC0374B"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6F161D52" w14:textId="77777777" w:rsidR="00082C22" w:rsidRPr="00D713C7" w:rsidRDefault="00082C22" w:rsidP="00176877">
            <w:pPr>
              <w:jc w:val="center"/>
              <w:rPr>
                <w:color w:val="000000"/>
                <w:sz w:val="14"/>
                <w:szCs w:val="14"/>
              </w:rPr>
            </w:pPr>
            <w:r w:rsidRPr="00D713C7">
              <w:rPr>
                <w:color w:val="000000"/>
                <w:sz w:val="14"/>
                <w:szCs w:val="14"/>
              </w:rPr>
              <w:t>49:08:000000:1716</w:t>
            </w:r>
          </w:p>
        </w:tc>
        <w:tc>
          <w:tcPr>
            <w:tcW w:w="1134" w:type="dxa"/>
            <w:vAlign w:val="center"/>
            <w:hideMark/>
          </w:tcPr>
          <w:p w14:paraId="3E6FD444" w14:textId="77777777" w:rsidR="00082C22" w:rsidRPr="004A4916" w:rsidRDefault="00082C22" w:rsidP="00176877">
            <w:pPr>
              <w:jc w:val="center"/>
              <w:rPr>
                <w:color w:val="000000"/>
                <w:sz w:val="14"/>
                <w:szCs w:val="14"/>
              </w:rPr>
            </w:pPr>
            <w:r w:rsidRPr="004A4916">
              <w:rPr>
                <w:color w:val="000000"/>
                <w:sz w:val="14"/>
                <w:szCs w:val="14"/>
              </w:rPr>
              <w:t>17 791 622,00</w:t>
            </w:r>
          </w:p>
        </w:tc>
        <w:tc>
          <w:tcPr>
            <w:tcW w:w="1276" w:type="dxa"/>
            <w:vAlign w:val="center"/>
            <w:hideMark/>
          </w:tcPr>
          <w:p w14:paraId="632F09BF" w14:textId="77777777" w:rsidR="00082C22" w:rsidRPr="00D713C7" w:rsidRDefault="00082C22" w:rsidP="00176877">
            <w:pPr>
              <w:jc w:val="center"/>
              <w:rPr>
                <w:sz w:val="14"/>
                <w:szCs w:val="14"/>
              </w:rPr>
            </w:pPr>
            <w:r w:rsidRPr="00D713C7">
              <w:rPr>
                <w:sz w:val="14"/>
                <w:szCs w:val="14"/>
              </w:rPr>
              <w:t>0,00</w:t>
            </w:r>
          </w:p>
        </w:tc>
        <w:tc>
          <w:tcPr>
            <w:tcW w:w="2302" w:type="dxa"/>
            <w:vAlign w:val="center"/>
          </w:tcPr>
          <w:p w14:paraId="1E95C472" w14:textId="77777777" w:rsidR="00082C22" w:rsidRPr="00D713C7" w:rsidRDefault="00082C22" w:rsidP="00176877">
            <w:pPr>
              <w:jc w:val="center"/>
              <w:rPr>
                <w:color w:val="000000"/>
                <w:sz w:val="14"/>
                <w:szCs w:val="14"/>
              </w:rPr>
            </w:pPr>
            <w:r w:rsidRPr="00D713C7">
              <w:rPr>
                <w:color w:val="000000"/>
                <w:sz w:val="14"/>
                <w:szCs w:val="14"/>
              </w:rPr>
              <w:t>аварийное и ограниченно-работоспособное</w:t>
            </w:r>
          </w:p>
        </w:tc>
      </w:tr>
      <w:tr w:rsidR="00082C22" w:rsidRPr="001E76AA" w14:paraId="7F43438F" w14:textId="77777777" w:rsidTr="00176877">
        <w:trPr>
          <w:trHeight w:val="133"/>
        </w:trPr>
        <w:tc>
          <w:tcPr>
            <w:tcW w:w="15026" w:type="dxa"/>
            <w:gridSpan w:val="10"/>
          </w:tcPr>
          <w:p w14:paraId="36F20F57" w14:textId="77777777" w:rsidR="00082C22" w:rsidRPr="00F022D8" w:rsidRDefault="00082C22" w:rsidP="00176877">
            <w:pPr>
              <w:jc w:val="center"/>
              <w:rPr>
                <w:b/>
                <w:sz w:val="18"/>
                <w:szCs w:val="18"/>
                <w:highlight w:val="yellow"/>
              </w:rPr>
            </w:pPr>
            <w:r>
              <w:rPr>
                <w:b/>
                <w:sz w:val="18"/>
                <w:szCs w:val="18"/>
              </w:rPr>
              <w:t>3</w:t>
            </w:r>
            <w:r w:rsidRPr="00F022D8">
              <w:rPr>
                <w:b/>
                <w:sz w:val="18"/>
                <w:szCs w:val="18"/>
              </w:rPr>
              <w:t>.Состав и описание объектов водоснабжения и водоотведения п.Ягодное</w:t>
            </w:r>
          </w:p>
        </w:tc>
      </w:tr>
      <w:tr w:rsidR="00082C22" w:rsidRPr="001E76AA" w14:paraId="19B2D53C" w14:textId="77777777" w:rsidTr="00176877">
        <w:trPr>
          <w:trHeight w:val="675"/>
        </w:trPr>
        <w:tc>
          <w:tcPr>
            <w:tcW w:w="426" w:type="dxa"/>
            <w:vAlign w:val="center"/>
            <w:hideMark/>
          </w:tcPr>
          <w:p w14:paraId="5283C5AD" w14:textId="77777777" w:rsidR="00082C22" w:rsidRPr="001E76AA" w:rsidRDefault="00082C22" w:rsidP="00176877">
            <w:pPr>
              <w:jc w:val="center"/>
              <w:rPr>
                <w:sz w:val="14"/>
                <w:szCs w:val="14"/>
              </w:rPr>
            </w:pPr>
            <w:r w:rsidRPr="001E76AA">
              <w:rPr>
                <w:sz w:val="14"/>
                <w:szCs w:val="14"/>
              </w:rPr>
              <w:t>№ п/п</w:t>
            </w:r>
          </w:p>
        </w:tc>
        <w:tc>
          <w:tcPr>
            <w:tcW w:w="2943" w:type="dxa"/>
            <w:vAlign w:val="center"/>
            <w:hideMark/>
          </w:tcPr>
          <w:p w14:paraId="24435A16" w14:textId="77777777" w:rsidR="00082C22" w:rsidRPr="001E76AA" w:rsidRDefault="00082C22" w:rsidP="00176877">
            <w:pPr>
              <w:rPr>
                <w:sz w:val="14"/>
                <w:szCs w:val="14"/>
              </w:rPr>
            </w:pPr>
            <w:r w:rsidRPr="001E76AA">
              <w:rPr>
                <w:sz w:val="14"/>
                <w:szCs w:val="14"/>
              </w:rPr>
              <w:t>Наименование объекта недвижимого имущества</w:t>
            </w:r>
          </w:p>
        </w:tc>
        <w:tc>
          <w:tcPr>
            <w:tcW w:w="2409" w:type="dxa"/>
            <w:vAlign w:val="center"/>
            <w:hideMark/>
          </w:tcPr>
          <w:p w14:paraId="46E3C879" w14:textId="77777777" w:rsidR="00082C22" w:rsidRPr="001E76AA" w:rsidRDefault="00082C22" w:rsidP="00176877">
            <w:pPr>
              <w:jc w:val="center"/>
              <w:rPr>
                <w:sz w:val="14"/>
                <w:szCs w:val="14"/>
              </w:rPr>
            </w:pPr>
            <w:r w:rsidRPr="001E76AA">
              <w:rPr>
                <w:sz w:val="14"/>
                <w:szCs w:val="14"/>
              </w:rPr>
              <w:t>Адрес</w:t>
            </w:r>
          </w:p>
        </w:tc>
        <w:tc>
          <w:tcPr>
            <w:tcW w:w="1418" w:type="dxa"/>
            <w:vAlign w:val="center"/>
            <w:hideMark/>
          </w:tcPr>
          <w:p w14:paraId="2B8E9290" w14:textId="77777777" w:rsidR="00082C22" w:rsidRPr="001E76AA" w:rsidRDefault="00082C22" w:rsidP="00176877">
            <w:pPr>
              <w:jc w:val="center"/>
              <w:rPr>
                <w:sz w:val="14"/>
                <w:szCs w:val="14"/>
              </w:rPr>
            </w:pPr>
            <w:r w:rsidRPr="001E76AA">
              <w:rPr>
                <w:sz w:val="14"/>
                <w:szCs w:val="14"/>
              </w:rPr>
              <w:t>Общая площадь (кв.м.), протяженность (м.)</w:t>
            </w:r>
          </w:p>
        </w:tc>
        <w:tc>
          <w:tcPr>
            <w:tcW w:w="709" w:type="dxa"/>
            <w:vAlign w:val="center"/>
            <w:hideMark/>
          </w:tcPr>
          <w:p w14:paraId="17997887" w14:textId="77777777" w:rsidR="00082C22" w:rsidRPr="001E76AA" w:rsidRDefault="00082C22" w:rsidP="00176877">
            <w:pPr>
              <w:jc w:val="center"/>
              <w:rPr>
                <w:sz w:val="14"/>
                <w:szCs w:val="14"/>
              </w:rPr>
            </w:pPr>
            <w:r w:rsidRPr="001E76AA">
              <w:rPr>
                <w:sz w:val="14"/>
                <w:szCs w:val="14"/>
              </w:rPr>
              <w:t>Год ввода</w:t>
            </w:r>
          </w:p>
        </w:tc>
        <w:tc>
          <w:tcPr>
            <w:tcW w:w="850" w:type="dxa"/>
            <w:vAlign w:val="center"/>
            <w:hideMark/>
          </w:tcPr>
          <w:p w14:paraId="75B1A131" w14:textId="77777777" w:rsidR="00082C22" w:rsidRPr="001E76AA" w:rsidRDefault="00082C22" w:rsidP="00176877">
            <w:pPr>
              <w:jc w:val="center"/>
              <w:rPr>
                <w:sz w:val="14"/>
                <w:szCs w:val="14"/>
              </w:rPr>
            </w:pPr>
            <w:r w:rsidRPr="001E76AA">
              <w:rPr>
                <w:sz w:val="14"/>
                <w:szCs w:val="14"/>
              </w:rPr>
              <w:t>Кол-во</w:t>
            </w:r>
          </w:p>
        </w:tc>
        <w:tc>
          <w:tcPr>
            <w:tcW w:w="1559" w:type="dxa"/>
            <w:vAlign w:val="center"/>
            <w:hideMark/>
          </w:tcPr>
          <w:p w14:paraId="3A81BFF3" w14:textId="77777777" w:rsidR="00082C22" w:rsidRPr="001E76AA" w:rsidRDefault="00082C22" w:rsidP="00176877">
            <w:pPr>
              <w:jc w:val="center"/>
              <w:rPr>
                <w:sz w:val="14"/>
                <w:szCs w:val="14"/>
              </w:rPr>
            </w:pPr>
            <w:r w:rsidRPr="001E76AA">
              <w:rPr>
                <w:sz w:val="14"/>
                <w:szCs w:val="14"/>
              </w:rPr>
              <w:t>Кадастровый номер</w:t>
            </w:r>
          </w:p>
        </w:tc>
        <w:tc>
          <w:tcPr>
            <w:tcW w:w="1134" w:type="dxa"/>
            <w:vAlign w:val="center"/>
            <w:hideMark/>
          </w:tcPr>
          <w:p w14:paraId="1EAD9D87" w14:textId="77777777" w:rsidR="00082C22" w:rsidRPr="001E76AA" w:rsidRDefault="00082C22" w:rsidP="00176877">
            <w:pPr>
              <w:jc w:val="center"/>
              <w:rPr>
                <w:sz w:val="14"/>
                <w:szCs w:val="14"/>
              </w:rPr>
            </w:pPr>
            <w:r w:rsidRPr="001E76AA">
              <w:rPr>
                <w:sz w:val="14"/>
                <w:szCs w:val="14"/>
              </w:rPr>
              <w:t>Балансовая стоимость</w:t>
            </w:r>
          </w:p>
        </w:tc>
        <w:tc>
          <w:tcPr>
            <w:tcW w:w="1276" w:type="dxa"/>
            <w:vAlign w:val="center"/>
            <w:hideMark/>
          </w:tcPr>
          <w:p w14:paraId="05810C21" w14:textId="77777777" w:rsidR="00082C22" w:rsidRPr="001E76AA" w:rsidRDefault="00082C22" w:rsidP="00176877">
            <w:pPr>
              <w:jc w:val="center"/>
              <w:rPr>
                <w:sz w:val="14"/>
                <w:szCs w:val="14"/>
              </w:rPr>
            </w:pPr>
            <w:r w:rsidRPr="001E76AA">
              <w:rPr>
                <w:sz w:val="14"/>
                <w:szCs w:val="14"/>
              </w:rPr>
              <w:t>Остаточная стоимость</w:t>
            </w:r>
          </w:p>
        </w:tc>
        <w:tc>
          <w:tcPr>
            <w:tcW w:w="2302" w:type="dxa"/>
            <w:vAlign w:val="center"/>
          </w:tcPr>
          <w:p w14:paraId="42BAF76C" w14:textId="77777777" w:rsidR="00082C22" w:rsidRPr="001E76AA" w:rsidRDefault="00082C22" w:rsidP="00176877">
            <w:pPr>
              <w:jc w:val="center"/>
              <w:rPr>
                <w:sz w:val="14"/>
                <w:szCs w:val="14"/>
              </w:rPr>
            </w:pPr>
            <w:r w:rsidRPr="001E76AA">
              <w:rPr>
                <w:sz w:val="14"/>
                <w:szCs w:val="14"/>
              </w:rPr>
              <w:t>Описание</w:t>
            </w:r>
            <w:r>
              <w:rPr>
                <w:sz w:val="14"/>
                <w:szCs w:val="14"/>
              </w:rPr>
              <w:t xml:space="preserve"> и техническое состояние</w:t>
            </w:r>
          </w:p>
        </w:tc>
      </w:tr>
      <w:tr w:rsidR="00082C22" w:rsidRPr="001E76AA" w14:paraId="6EE9ACA7" w14:textId="77777777" w:rsidTr="00176877">
        <w:trPr>
          <w:trHeight w:val="675"/>
        </w:trPr>
        <w:tc>
          <w:tcPr>
            <w:tcW w:w="426" w:type="dxa"/>
            <w:vAlign w:val="center"/>
            <w:hideMark/>
          </w:tcPr>
          <w:p w14:paraId="7CAB20F5" w14:textId="77777777" w:rsidR="00082C22" w:rsidRPr="001E76AA" w:rsidRDefault="00082C22" w:rsidP="00176877">
            <w:pPr>
              <w:jc w:val="center"/>
              <w:rPr>
                <w:sz w:val="14"/>
                <w:szCs w:val="14"/>
              </w:rPr>
            </w:pPr>
            <w:r w:rsidRPr="001E76AA">
              <w:rPr>
                <w:sz w:val="14"/>
                <w:szCs w:val="14"/>
              </w:rPr>
              <w:t>1</w:t>
            </w:r>
          </w:p>
        </w:tc>
        <w:tc>
          <w:tcPr>
            <w:tcW w:w="2943" w:type="dxa"/>
            <w:vAlign w:val="center"/>
            <w:hideMark/>
          </w:tcPr>
          <w:p w14:paraId="4C1C3FC1" w14:textId="77777777" w:rsidR="00082C22" w:rsidRPr="001E76AA" w:rsidRDefault="00082C22" w:rsidP="00176877">
            <w:pPr>
              <w:rPr>
                <w:sz w:val="14"/>
                <w:szCs w:val="14"/>
              </w:rPr>
            </w:pPr>
            <w:r w:rsidRPr="001E76AA">
              <w:rPr>
                <w:sz w:val="14"/>
                <w:szCs w:val="14"/>
              </w:rPr>
              <w:t>Склад хлора и соли</w:t>
            </w:r>
          </w:p>
        </w:tc>
        <w:tc>
          <w:tcPr>
            <w:tcW w:w="2409" w:type="dxa"/>
            <w:vAlign w:val="center"/>
            <w:hideMark/>
          </w:tcPr>
          <w:p w14:paraId="72C6A68D"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49F06E73" w14:textId="77777777" w:rsidR="00082C22" w:rsidRPr="001E76AA" w:rsidRDefault="00082C22" w:rsidP="00176877">
            <w:pPr>
              <w:jc w:val="center"/>
              <w:rPr>
                <w:sz w:val="14"/>
                <w:szCs w:val="14"/>
              </w:rPr>
            </w:pPr>
            <w:r w:rsidRPr="001E76AA">
              <w:rPr>
                <w:sz w:val="14"/>
                <w:szCs w:val="14"/>
              </w:rPr>
              <w:t>361,0 кв.м</w:t>
            </w:r>
          </w:p>
        </w:tc>
        <w:tc>
          <w:tcPr>
            <w:tcW w:w="709" w:type="dxa"/>
            <w:vAlign w:val="center"/>
            <w:hideMark/>
          </w:tcPr>
          <w:p w14:paraId="27CA1C1A" w14:textId="77777777" w:rsidR="00082C22" w:rsidRPr="001E76AA" w:rsidRDefault="00082C22" w:rsidP="00176877">
            <w:pPr>
              <w:jc w:val="center"/>
              <w:rPr>
                <w:sz w:val="14"/>
                <w:szCs w:val="14"/>
              </w:rPr>
            </w:pPr>
            <w:r w:rsidRPr="001E76AA">
              <w:rPr>
                <w:sz w:val="14"/>
                <w:szCs w:val="14"/>
              </w:rPr>
              <w:t>1990</w:t>
            </w:r>
          </w:p>
        </w:tc>
        <w:tc>
          <w:tcPr>
            <w:tcW w:w="850" w:type="dxa"/>
            <w:vAlign w:val="center"/>
            <w:hideMark/>
          </w:tcPr>
          <w:p w14:paraId="0FA4E19F"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437051E0" w14:textId="77777777" w:rsidR="00082C22" w:rsidRPr="001E76AA" w:rsidRDefault="00082C22" w:rsidP="00176877">
            <w:pPr>
              <w:jc w:val="center"/>
              <w:rPr>
                <w:sz w:val="14"/>
                <w:szCs w:val="14"/>
              </w:rPr>
            </w:pPr>
            <w:r>
              <w:rPr>
                <w:sz w:val="14"/>
                <w:szCs w:val="14"/>
              </w:rPr>
              <w:t>49:08:000000:640</w:t>
            </w:r>
          </w:p>
        </w:tc>
        <w:tc>
          <w:tcPr>
            <w:tcW w:w="1134" w:type="dxa"/>
            <w:vAlign w:val="center"/>
            <w:hideMark/>
          </w:tcPr>
          <w:p w14:paraId="4701D24B" w14:textId="77777777" w:rsidR="00082C22" w:rsidRPr="001E76AA" w:rsidRDefault="00082C22" w:rsidP="00176877">
            <w:pPr>
              <w:jc w:val="center"/>
              <w:rPr>
                <w:sz w:val="14"/>
                <w:szCs w:val="14"/>
              </w:rPr>
            </w:pPr>
            <w:r w:rsidRPr="001E76AA">
              <w:rPr>
                <w:sz w:val="14"/>
                <w:szCs w:val="14"/>
              </w:rPr>
              <w:t>971 633,53</w:t>
            </w:r>
          </w:p>
        </w:tc>
        <w:tc>
          <w:tcPr>
            <w:tcW w:w="1276" w:type="dxa"/>
            <w:vAlign w:val="center"/>
            <w:hideMark/>
          </w:tcPr>
          <w:p w14:paraId="2BED71DF" w14:textId="77777777" w:rsidR="00082C22" w:rsidRPr="001E76AA" w:rsidRDefault="00082C22" w:rsidP="00176877">
            <w:pPr>
              <w:jc w:val="center"/>
              <w:rPr>
                <w:sz w:val="14"/>
                <w:szCs w:val="14"/>
              </w:rPr>
            </w:pPr>
            <w:r w:rsidRPr="001E76AA">
              <w:rPr>
                <w:sz w:val="14"/>
                <w:szCs w:val="14"/>
              </w:rPr>
              <w:t>971 633,53</w:t>
            </w:r>
          </w:p>
        </w:tc>
        <w:tc>
          <w:tcPr>
            <w:tcW w:w="2302" w:type="dxa"/>
            <w:vAlign w:val="center"/>
          </w:tcPr>
          <w:p w14:paraId="4F363DB2"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6FBEF94E" w14:textId="77777777" w:rsidTr="00176877">
        <w:trPr>
          <w:trHeight w:val="675"/>
        </w:trPr>
        <w:tc>
          <w:tcPr>
            <w:tcW w:w="426" w:type="dxa"/>
            <w:vAlign w:val="center"/>
            <w:hideMark/>
          </w:tcPr>
          <w:p w14:paraId="15917E74" w14:textId="77777777" w:rsidR="00082C22" w:rsidRPr="001E76AA" w:rsidRDefault="00082C22" w:rsidP="00176877">
            <w:pPr>
              <w:jc w:val="center"/>
              <w:rPr>
                <w:sz w:val="14"/>
                <w:szCs w:val="14"/>
              </w:rPr>
            </w:pPr>
            <w:r w:rsidRPr="001E76AA">
              <w:rPr>
                <w:sz w:val="14"/>
                <w:szCs w:val="14"/>
              </w:rPr>
              <w:t>2</w:t>
            </w:r>
          </w:p>
        </w:tc>
        <w:tc>
          <w:tcPr>
            <w:tcW w:w="2943" w:type="dxa"/>
            <w:vAlign w:val="center"/>
            <w:hideMark/>
          </w:tcPr>
          <w:p w14:paraId="09ACDE51" w14:textId="77777777" w:rsidR="00082C22" w:rsidRPr="001E76AA" w:rsidRDefault="00082C22" w:rsidP="00176877">
            <w:pPr>
              <w:rPr>
                <w:sz w:val="14"/>
                <w:szCs w:val="14"/>
              </w:rPr>
            </w:pPr>
            <w:r w:rsidRPr="001E76AA">
              <w:rPr>
                <w:sz w:val="14"/>
                <w:szCs w:val="14"/>
              </w:rPr>
              <w:t>Водонасосная станция 2 подъема</w:t>
            </w:r>
          </w:p>
        </w:tc>
        <w:tc>
          <w:tcPr>
            <w:tcW w:w="2409" w:type="dxa"/>
            <w:vAlign w:val="center"/>
            <w:hideMark/>
          </w:tcPr>
          <w:p w14:paraId="47D9896A" w14:textId="77777777" w:rsidR="00082C22" w:rsidRPr="001E76AA" w:rsidRDefault="00082C22" w:rsidP="00176877">
            <w:pPr>
              <w:autoSpaceDE w:val="0"/>
              <w:autoSpaceDN w:val="0"/>
              <w:adjustRightInd w:val="0"/>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7F7985FD" w14:textId="77777777" w:rsidR="00082C22" w:rsidRPr="001E76AA" w:rsidRDefault="00082C22" w:rsidP="00176877">
            <w:pPr>
              <w:jc w:val="center"/>
              <w:rPr>
                <w:sz w:val="14"/>
                <w:szCs w:val="14"/>
              </w:rPr>
            </w:pPr>
            <w:r w:rsidRPr="001E76AA">
              <w:rPr>
                <w:sz w:val="14"/>
                <w:szCs w:val="14"/>
              </w:rPr>
              <w:t>389,1 кв. м</w:t>
            </w:r>
          </w:p>
        </w:tc>
        <w:tc>
          <w:tcPr>
            <w:tcW w:w="709" w:type="dxa"/>
            <w:vAlign w:val="center"/>
            <w:hideMark/>
          </w:tcPr>
          <w:p w14:paraId="74163CFC" w14:textId="77777777" w:rsidR="00082C22" w:rsidRPr="001E76AA" w:rsidRDefault="00082C22" w:rsidP="00176877">
            <w:pPr>
              <w:jc w:val="center"/>
              <w:rPr>
                <w:sz w:val="14"/>
                <w:szCs w:val="14"/>
              </w:rPr>
            </w:pPr>
            <w:r w:rsidRPr="001E76AA">
              <w:rPr>
                <w:sz w:val="14"/>
                <w:szCs w:val="14"/>
              </w:rPr>
              <w:t>1987</w:t>
            </w:r>
          </w:p>
        </w:tc>
        <w:tc>
          <w:tcPr>
            <w:tcW w:w="850" w:type="dxa"/>
            <w:vAlign w:val="center"/>
            <w:hideMark/>
          </w:tcPr>
          <w:p w14:paraId="142E75FA"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5570B6FC" w14:textId="77777777" w:rsidR="00082C22" w:rsidRPr="001E76AA" w:rsidRDefault="00082C22" w:rsidP="00176877">
            <w:pPr>
              <w:jc w:val="center"/>
              <w:rPr>
                <w:sz w:val="14"/>
                <w:szCs w:val="14"/>
              </w:rPr>
            </w:pPr>
            <w:r>
              <w:rPr>
                <w:sz w:val="14"/>
                <w:szCs w:val="14"/>
              </w:rPr>
              <w:t>49:08:000000:701</w:t>
            </w:r>
          </w:p>
        </w:tc>
        <w:tc>
          <w:tcPr>
            <w:tcW w:w="1134" w:type="dxa"/>
            <w:vAlign w:val="center"/>
            <w:hideMark/>
          </w:tcPr>
          <w:p w14:paraId="6028C01B" w14:textId="77777777" w:rsidR="00082C22" w:rsidRPr="001E76AA" w:rsidRDefault="00082C22" w:rsidP="00176877">
            <w:pPr>
              <w:jc w:val="center"/>
              <w:rPr>
                <w:sz w:val="14"/>
                <w:szCs w:val="14"/>
              </w:rPr>
            </w:pPr>
            <w:r w:rsidRPr="001E76AA">
              <w:rPr>
                <w:sz w:val="14"/>
                <w:szCs w:val="14"/>
              </w:rPr>
              <w:t>1 200 085,36</w:t>
            </w:r>
          </w:p>
        </w:tc>
        <w:tc>
          <w:tcPr>
            <w:tcW w:w="1276" w:type="dxa"/>
            <w:vAlign w:val="center"/>
            <w:hideMark/>
          </w:tcPr>
          <w:p w14:paraId="165EAE7E" w14:textId="77777777" w:rsidR="00082C22" w:rsidRPr="001E76AA" w:rsidRDefault="00082C22" w:rsidP="00176877">
            <w:pPr>
              <w:jc w:val="center"/>
              <w:rPr>
                <w:sz w:val="14"/>
                <w:szCs w:val="14"/>
              </w:rPr>
            </w:pPr>
            <w:r w:rsidRPr="001E76AA">
              <w:rPr>
                <w:sz w:val="14"/>
                <w:szCs w:val="14"/>
              </w:rPr>
              <w:t>1 200 085,36</w:t>
            </w:r>
          </w:p>
        </w:tc>
        <w:tc>
          <w:tcPr>
            <w:tcW w:w="2302" w:type="dxa"/>
            <w:vAlign w:val="center"/>
          </w:tcPr>
          <w:p w14:paraId="4958D3B7"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6AB5393A" w14:textId="77777777" w:rsidTr="00176877">
        <w:trPr>
          <w:trHeight w:val="675"/>
        </w:trPr>
        <w:tc>
          <w:tcPr>
            <w:tcW w:w="426" w:type="dxa"/>
            <w:vAlign w:val="center"/>
            <w:hideMark/>
          </w:tcPr>
          <w:p w14:paraId="0C6F1FC6" w14:textId="77777777" w:rsidR="00082C22" w:rsidRPr="001E76AA" w:rsidRDefault="00082C22" w:rsidP="00176877">
            <w:pPr>
              <w:jc w:val="center"/>
              <w:rPr>
                <w:sz w:val="14"/>
                <w:szCs w:val="14"/>
              </w:rPr>
            </w:pPr>
            <w:r>
              <w:rPr>
                <w:sz w:val="14"/>
                <w:szCs w:val="14"/>
              </w:rPr>
              <w:t>3</w:t>
            </w:r>
          </w:p>
        </w:tc>
        <w:tc>
          <w:tcPr>
            <w:tcW w:w="2943" w:type="dxa"/>
            <w:vAlign w:val="center"/>
            <w:hideMark/>
          </w:tcPr>
          <w:p w14:paraId="1E229AEA" w14:textId="77777777" w:rsidR="00082C22" w:rsidRPr="001E76AA" w:rsidRDefault="00082C22" w:rsidP="00176877">
            <w:pPr>
              <w:rPr>
                <w:sz w:val="14"/>
                <w:szCs w:val="14"/>
              </w:rPr>
            </w:pPr>
            <w:r w:rsidRPr="001E76AA">
              <w:rPr>
                <w:sz w:val="14"/>
                <w:szCs w:val="14"/>
              </w:rPr>
              <w:t>Здание канализационной станции</w:t>
            </w:r>
          </w:p>
        </w:tc>
        <w:tc>
          <w:tcPr>
            <w:tcW w:w="2409" w:type="dxa"/>
            <w:vAlign w:val="center"/>
            <w:hideMark/>
          </w:tcPr>
          <w:p w14:paraId="309DCE63"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31037B77" w14:textId="77777777" w:rsidR="00082C22" w:rsidRPr="001E76AA" w:rsidRDefault="00082C22" w:rsidP="00176877">
            <w:pPr>
              <w:jc w:val="center"/>
              <w:rPr>
                <w:sz w:val="14"/>
                <w:szCs w:val="14"/>
              </w:rPr>
            </w:pPr>
            <w:r w:rsidRPr="001E76AA">
              <w:rPr>
                <w:sz w:val="14"/>
                <w:szCs w:val="14"/>
              </w:rPr>
              <w:t>114,8 кв. м</w:t>
            </w:r>
          </w:p>
        </w:tc>
        <w:tc>
          <w:tcPr>
            <w:tcW w:w="709" w:type="dxa"/>
            <w:vAlign w:val="center"/>
            <w:hideMark/>
          </w:tcPr>
          <w:p w14:paraId="6DA4535A" w14:textId="77777777" w:rsidR="00082C22" w:rsidRPr="001E76AA" w:rsidRDefault="00082C22" w:rsidP="00176877">
            <w:pPr>
              <w:jc w:val="center"/>
              <w:rPr>
                <w:sz w:val="14"/>
                <w:szCs w:val="14"/>
              </w:rPr>
            </w:pPr>
            <w:r w:rsidRPr="001E76AA">
              <w:rPr>
                <w:sz w:val="14"/>
                <w:szCs w:val="14"/>
              </w:rPr>
              <w:t>1966</w:t>
            </w:r>
          </w:p>
        </w:tc>
        <w:tc>
          <w:tcPr>
            <w:tcW w:w="850" w:type="dxa"/>
            <w:vAlign w:val="center"/>
            <w:hideMark/>
          </w:tcPr>
          <w:p w14:paraId="541E9CB4" w14:textId="77777777" w:rsidR="00082C22" w:rsidRPr="001E76AA" w:rsidRDefault="00082C22" w:rsidP="00176877">
            <w:pPr>
              <w:jc w:val="center"/>
              <w:rPr>
                <w:sz w:val="14"/>
                <w:szCs w:val="14"/>
              </w:rPr>
            </w:pPr>
            <w:r>
              <w:rPr>
                <w:sz w:val="14"/>
                <w:szCs w:val="14"/>
              </w:rPr>
              <w:t>1</w:t>
            </w:r>
          </w:p>
        </w:tc>
        <w:tc>
          <w:tcPr>
            <w:tcW w:w="1559" w:type="dxa"/>
            <w:vAlign w:val="center"/>
            <w:hideMark/>
          </w:tcPr>
          <w:p w14:paraId="356E8CB8" w14:textId="77777777" w:rsidR="00082C22" w:rsidRPr="001E76AA" w:rsidRDefault="00082C22" w:rsidP="00176877">
            <w:pPr>
              <w:jc w:val="center"/>
              <w:rPr>
                <w:sz w:val="14"/>
                <w:szCs w:val="14"/>
              </w:rPr>
            </w:pPr>
            <w:r>
              <w:rPr>
                <w:sz w:val="14"/>
                <w:szCs w:val="14"/>
              </w:rPr>
              <w:t>49:08:070115:278</w:t>
            </w:r>
          </w:p>
        </w:tc>
        <w:tc>
          <w:tcPr>
            <w:tcW w:w="1134" w:type="dxa"/>
            <w:vAlign w:val="center"/>
            <w:hideMark/>
          </w:tcPr>
          <w:p w14:paraId="6D1934D3"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7B0C7584"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28053454"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23A398A7" w14:textId="77777777" w:rsidTr="00176877">
        <w:trPr>
          <w:trHeight w:val="675"/>
        </w:trPr>
        <w:tc>
          <w:tcPr>
            <w:tcW w:w="426" w:type="dxa"/>
            <w:vAlign w:val="center"/>
            <w:hideMark/>
          </w:tcPr>
          <w:p w14:paraId="4561678C" w14:textId="77777777" w:rsidR="00082C22" w:rsidRPr="001E76AA" w:rsidRDefault="00082C22" w:rsidP="00176877">
            <w:pPr>
              <w:jc w:val="center"/>
              <w:rPr>
                <w:sz w:val="14"/>
                <w:szCs w:val="14"/>
              </w:rPr>
            </w:pPr>
            <w:r>
              <w:rPr>
                <w:sz w:val="14"/>
                <w:szCs w:val="14"/>
              </w:rPr>
              <w:t>4</w:t>
            </w:r>
          </w:p>
        </w:tc>
        <w:tc>
          <w:tcPr>
            <w:tcW w:w="2943" w:type="dxa"/>
            <w:vAlign w:val="center"/>
            <w:hideMark/>
          </w:tcPr>
          <w:p w14:paraId="44CE3AE7" w14:textId="77777777" w:rsidR="00082C22" w:rsidRPr="001E76AA" w:rsidRDefault="00082C22" w:rsidP="00176877">
            <w:pPr>
              <w:rPr>
                <w:sz w:val="14"/>
                <w:szCs w:val="14"/>
              </w:rPr>
            </w:pPr>
            <w:r w:rsidRPr="001E76AA">
              <w:rPr>
                <w:sz w:val="14"/>
                <w:szCs w:val="14"/>
              </w:rPr>
              <w:t>Водоприемный колодец №1</w:t>
            </w:r>
          </w:p>
        </w:tc>
        <w:tc>
          <w:tcPr>
            <w:tcW w:w="2409" w:type="dxa"/>
            <w:vAlign w:val="center"/>
            <w:hideMark/>
          </w:tcPr>
          <w:p w14:paraId="36B68FFA"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14BE3E6B" w14:textId="77777777" w:rsidR="00082C22" w:rsidRPr="001E76AA" w:rsidRDefault="00082C22" w:rsidP="00176877">
            <w:pPr>
              <w:jc w:val="center"/>
              <w:rPr>
                <w:sz w:val="14"/>
                <w:szCs w:val="14"/>
              </w:rPr>
            </w:pPr>
            <w:r w:rsidRPr="001E76AA">
              <w:rPr>
                <w:sz w:val="14"/>
                <w:szCs w:val="14"/>
              </w:rPr>
              <w:t>7,0 км</w:t>
            </w:r>
          </w:p>
        </w:tc>
        <w:tc>
          <w:tcPr>
            <w:tcW w:w="709" w:type="dxa"/>
            <w:vAlign w:val="center"/>
            <w:hideMark/>
          </w:tcPr>
          <w:p w14:paraId="616D451E" w14:textId="77777777" w:rsidR="00082C22" w:rsidRPr="001E76AA" w:rsidRDefault="00082C22" w:rsidP="00176877">
            <w:pPr>
              <w:jc w:val="center"/>
              <w:rPr>
                <w:sz w:val="14"/>
                <w:szCs w:val="14"/>
              </w:rPr>
            </w:pPr>
            <w:r w:rsidRPr="001E76AA">
              <w:rPr>
                <w:sz w:val="14"/>
                <w:szCs w:val="14"/>
              </w:rPr>
              <w:t>1987</w:t>
            </w:r>
          </w:p>
        </w:tc>
        <w:tc>
          <w:tcPr>
            <w:tcW w:w="850" w:type="dxa"/>
            <w:vAlign w:val="center"/>
            <w:hideMark/>
          </w:tcPr>
          <w:p w14:paraId="38017D38"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2C2DA7B5" w14:textId="77777777" w:rsidR="00082C22" w:rsidRPr="001E76AA" w:rsidRDefault="00082C22" w:rsidP="00176877">
            <w:pPr>
              <w:jc w:val="center"/>
              <w:rPr>
                <w:sz w:val="14"/>
                <w:szCs w:val="14"/>
              </w:rPr>
            </w:pPr>
            <w:r w:rsidRPr="001E76AA">
              <w:rPr>
                <w:sz w:val="14"/>
                <w:szCs w:val="14"/>
              </w:rPr>
              <w:t>49:08:070106:319</w:t>
            </w:r>
          </w:p>
        </w:tc>
        <w:tc>
          <w:tcPr>
            <w:tcW w:w="1134" w:type="dxa"/>
            <w:vAlign w:val="center"/>
            <w:hideMark/>
          </w:tcPr>
          <w:p w14:paraId="6E87A6D7"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65186902"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748168EF"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4D1D9087" w14:textId="77777777" w:rsidTr="00176877">
        <w:trPr>
          <w:trHeight w:val="675"/>
        </w:trPr>
        <w:tc>
          <w:tcPr>
            <w:tcW w:w="426" w:type="dxa"/>
            <w:vAlign w:val="center"/>
            <w:hideMark/>
          </w:tcPr>
          <w:p w14:paraId="56241403" w14:textId="77777777" w:rsidR="00082C22" w:rsidRPr="001E76AA" w:rsidRDefault="00082C22" w:rsidP="00176877">
            <w:pPr>
              <w:jc w:val="center"/>
              <w:rPr>
                <w:sz w:val="14"/>
                <w:szCs w:val="14"/>
              </w:rPr>
            </w:pPr>
            <w:r>
              <w:rPr>
                <w:sz w:val="14"/>
                <w:szCs w:val="14"/>
              </w:rPr>
              <w:lastRenderedPageBreak/>
              <w:t>5</w:t>
            </w:r>
          </w:p>
        </w:tc>
        <w:tc>
          <w:tcPr>
            <w:tcW w:w="2943" w:type="dxa"/>
            <w:vAlign w:val="center"/>
            <w:hideMark/>
          </w:tcPr>
          <w:p w14:paraId="41208CA9" w14:textId="77777777" w:rsidR="00082C22" w:rsidRPr="001E76AA" w:rsidRDefault="00082C22" w:rsidP="00176877">
            <w:pPr>
              <w:rPr>
                <w:sz w:val="14"/>
                <w:szCs w:val="14"/>
              </w:rPr>
            </w:pPr>
            <w:r w:rsidRPr="001E76AA">
              <w:rPr>
                <w:sz w:val="14"/>
                <w:szCs w:val="14"/>
              </w:rPr>
              <w:t>Водоприемный колодец №2</w:t>
            </w:r>
          </w:p>
        </w:tc>
        <w:tc>
          <w:tcPr>
            <w:tcW w:w="2409" w:type="dxa"/>
            <w:vAlign w:val="center"/>
            <w:hideMark/>
          </w:tcPr>
          <w:p w14:paraId="18C0F382"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3D4A79F9" w14:textId="77777777" w:rsidR="00082C22" w:rsidRPr="001E76AA" w:rsidRDefault="00082C22" w:rsidP="00176877">
            <w:pPr>
              <w:jc w:val="center"/>
              <w:rPr>
                <w:sz w:val="14"/>
                <w:szCs w:val="14"/>
              </w:rPr>
            </w:pPr>
            <w:r w:rsidRPr="001E76AA">
              <w:rPr>
                <w:sz w:val="14"/>
                <w:szCs w:val="14"/>
              </w:rPr>
              <w:t>6,6 км</w:t>
            </w:r>
          </w:p>
        </w:tc>
        <w:tc>
          <w:tcPr>
            <w:tcW w:w="709" w:type="dxa"/>
            <w:vAlign w:val="center"/>
            <w:hideMark/>
          </w:tcPr>
          <w:p w14:paraId="6D3624B0" w14:textId="77777777" w:rsidR="00082C22" w:rsidRPr="001E76AA" w:rsidRDefault="00082C22" w:rsidP="00176877">
            <w:pPr>
              <w:jc w:val="center"/>
              <w:rPr>
                <w:sz w:val="14"/>
                <w:szCs w:val="14"/>
              </w:rPr>
            </w:pPr>
            <w:r w:rsidRPr="001E76AA">
              <w:rPr>
                <w:sz w:val="14"/>
                <w:szCs w:val="14"/>
              </w:rPr>
              <w:t>1987</w:t>
            </w:r>
          </w:p>
        </w:tc>
        <w:tc>
          <w:tcPr>
            <w:tcW w:w="850" w:type="dxa"/>
            <w:vAlign w:val="center"/>
            <w:hideMark/>
          </w:tcPr>
          <w:p w14:paraId="512A6EF8"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63F003D2" w14:textId="77777777" w:rsidR="00082C22" w:rsidRPr="001E76AA" w:rsidRDefault="00082C22" w:rsidP="00176877">
            <w:pPr>
              <w:jc w:val="center"/>
              <w:rPr>
                <w:sz w:val="14"/>
                <w:szCs w:val="14"/>
              </w:rPr>
            </w:pPr>
            <w:r w:rsidRPr="001E76AA">
              <w:rPr>
                <w:sz w:val="14"/>
                <w:szCs w:val="14"/>
              </w:rPr>
              <w:t>49:08:070106:320</w:t>
            </w:r>
          </w:p>
        </w:tc>
        <w:tc>
          <w:tcPr>
            <w:tcW w:w="1134" w:type="dxa"/>
            <w:vAlign w:val="center"/>
            <w:hideMark/>
          </w:tcPr>
          <w:p w14:paraId="09CF866E" w14:textId="77777777" w:rsidR="00082C22" w:rsidRPr="001E76AA" w:rsidRDefault="00082C22" w:rsidP="00176877">
            <w:pPr>
              <w:jc w:val="center"/>
              <w:rPr>
                <w:sz w:val="14"/>
                <w:szCs w:val="14"/>
              </w:rPr>
            </w:pPr>
            <w:r w:rsidRPr="001E76AA">
              <w:rPr>
                <w:sz w:val="14"/>
                <w:szCs w:val="14"/>
              </w:rPr>
              <w:t>19 800,04</w:t>
            </w:r>
          </w:p>
        </w:tc>
        <w:tc>
          <w:tcPr>
            <w:tcW w:w="1276" w:type="dxa"/>
            <w:vAlign w:val="center"/>
            <w:hideMark/>
          </w:tcPr>
          <w:p w14:paraId="7964D617" w14:textId="77777777" w:rsidR="00082C22" w:rsidRPr="001E76AA" w:rsidRDefault="00082C22" w:rsidP="00176877">
            <w:pPr>
              <w:jc w:val="center"/>
              <w:rPr>
                <w:sz w:val="14"/>
                <w:szCs w:val="14"/>
              </w:rPr>
            </w:pPr>
            <w:r w:rsidRPr="001E76AA">
              <w:rPr>
                <w:sz w:val="14"/>
                <w:szCs w:val="14"/>
              </w:rPr>
              <w:t>19 800,04</w:t>
            </w:r>
          </w:p>
        </w:tc>
        <w:tc>
          <w:tcPr>
            <w:tcW w:w="2302" w:type="dxa"/>
            <w:vAlign w:val="center"/>
          </w:tcPr>
          <w:p w14:paraId="2C763009"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1C4C531C" w14:textId="77777777" w:rsidTr="00176877">
        <w:trPr>
          <w:trHeight w:val="675"/>
        </w:trPr>
        <w:tc>
          <w:tcPr>
            <w:tcW w:w="426" w:type="dxa"/>
            <w:vAlign w:val="center"/>
            <w:hideMark/>
          </w:tcPr>
          <w:p w14:paraId="023E5AEC" w14:textId="77777777" w:rsidR="00082C22" w:rsidRPr="001E76AA" w:rsidRDefault="00082C22" w:rsidP="00176877">
            <w:pPr>
              <w:jc w:val="center"/>
              <w:rPr>
                <w:sz w:val="14"/>
                <w:szCs w:val="14"/>
              </w:rPr>
            </w:pPr>
            <w:r>
              <w:rPr>
                <w:sz w:val="14"/>
                <w:szCs w:val="14"/>
              </w:rPr>
              <w:t>6</w:t>
            </w:r>
          </w:p>
        </w:tc>
        <w:tc>
          <w:tcPr>
            <w:tcW w:w="2943" w:type="dxa"/>
            <w:vAlign w:val="center"/>
            <w:hideMark/>
          </w:tcPr>
          <w:p w14:paraId="2D32B4FA" w14:textId="77777777" w:rsidR="00082C22" w:rsidRPr="001E76AA" w:rsidRDefault="00082C22" w:rsidP="00176877">
            <w:pPr>
              <w:rPr>
                <w:sz w:val="14"/>
                <w:szCs w:val="14"/>
              </w:rPr>
            </w:pPr>
            <w:r w:rsidRPr="001E76AA">
              <w:rPr>
                <w:sz w:val="14"/>
                <w:szCs w:val="14"/>
              </w:rPr>
              <w:t>Водоприемный колодец №3</w:t>
            </w:r>
          </w:p>
        </w:tc>
        <w:tc>
          <w:tcPr>
            <w:tcW w:w="2409" w:type="dxa"/>
            <w:vAlign w:val="center"/>
            <w:hideMark/>
          </w:tcPr>
          <w:p w14:paraId="0D5598DE"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27D6300D" w14:textId="77777777" w:rsidR="00082C22" w:rsidRPr="001E76AA" w:rsidRDefault="00082C22" w:rsidP="00176877">
            <w:pPr>
              <w:jc w:val="center"/>
              <w:rPr>
                <w:sz w:val="14"/>
                <w:szCs w:val="14"/>
              </w:rPr>
            </w:pPr>
            <w:r w:rsidRPr="001E76AA">
              <w:rPr>
                <w:sz w:val="14"/>
                <w:szCs w:val="14"/>
              </w:rPr>
              <w:t>7,4 км</w:t>
            </w:r>
          </w:p>
        </w:tc>
        <w:tc>
          <w:tcPr>
            <w:tcW w:w="709" w:type="dxa"/>
            <w:vAlign w:val="center"/>
            <w:hideMark/>
          </w:tcPr>
          <w:p w14:paraId="5EFE2D6D" w14:textId="77777777" w:rsidR="00082C22" w:rsidRPr="001E76AA" w:rsidRDefault="00082C22" w:rsidP="00176877">
            <w:pPr>
              <w:jc w:val="center"/>
              <w:rPr>
                <w:sz w:val="14"/>
                <w:szCs w:val="14"/>
              </w:rPr>
            </w:pPr>
            <w:r w:rsidRPr="001E76AA">
              <w:rPr>
                <w:sz w:val="14"/>
                <w:szCs w:val="14"/>
              </w:rPr>
              <w:t>1987</w:t>
            </w:r>
          </w:p>
        </w:tc>
        <w:tc>
          <w:tcPr>
            <w:tcW w:w="850" w:type="dxa"/>
            <w:vAlign w:val="center"/>
            <w:hideMark/>
          </w:tcPr>
          <w:p w14:paraId="58218C1B"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1A08DC06" w14:textId="77777777" w:rsidR="00082C22" w:rsidRPr="001E76AA" w:rsidRDefault="00082C22" w:rsidP="00176877">
            <w:pPr>
              <w:jc w:val="center"/>
              <w:rPr>
                <w:sz w:val="14"/>
                <w:szCs w:val="14"/>
              </w:rPr>
            </w:pPr>
            <w:r w:rsidRPr="001E76AA">
              <w:rPr>
                <w:sz w:val="14"/>
                <w:szCs w:val="14"/>
              </w:rPr>
              <w:t>49:08:070106:318</w:t>
            </w:r>
          </w:p>
        </w:tc>
        <w:tc>
          <w:tcPr>
            <w:tcW w:w="1134" w:type="dxa"/>
            <w:vAlign w:val="center"/>
            <w:hideMark/>
          </w:tcPr>
          <w:p w14:paraId="60EDA174"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1757BFBA"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1C62FB38" w14:textId="77777777" w:rsidR="00082C22" w:rsidRDefault="00082C22" w:rsidP="00176877">
            <w:pPr>
              <w:jc w:val="center"/>
            </w:pPr>
            <w:r w:rsidRPr="00412EAB">
              <w:rPr>
                <w:sz w:val="14"/>
                <w:szCs w:val="14"/>
              </w:rPr>
              <w:t>В рабочем состоянии (удовлетворительное)</w:t>
            </w:r>
          </w:p>
        </w:tc>
      </w:tr>
      <w:tr w:rsidR="00082C22" w:rsidRPr="001E76AA" w14:paraId="634A9DBC" w14:textId="77777777" w:rsidTr="00176877">
        <w:trPr>
          <w:trHeight w:val="675"/>
        </w:trPr>
        <w:tc>
          <w:tcPr>
            <w:tcW w:w="426" w:type="dxa"/>
            <w:vAlign w:val="center"/>
            <w:hideMark/>
          </w:tcPr>
          <w:p w14:paraId="371D22C1" w14:textId="77777777" w:rsidR="00082C22" w:rsidRPr="001E76AA" w:rsidRDefault="00082C22" w:rsidP="00176877">
            <w:pPr>
              <w:jc w:val="center"/>
              <w:rPr>
                <w:sz w:val="14"/>
                <w:szCs w:val="14"/>
              </w:rPr>
            </w:pPr>
            <w:r>
              <w:rPr>
                <w:sz w:val="14"/>
                <w:szCs w:val="14"/>
              </w:rPr>
              <w:t>7</w:t>
            </w:r>
          </w:p>
        </w:tc>
        <w:tc>
          <w:tcPr>
            <w:tcW w:w="2943" w:type="dxa"/>
            <w:vAlign w:val="center"/>
            <w:hideMark/>
          </w:tcPr>
          <w:p w14:paraId="73CB07D3" w14:textId="77777777" w:rsidR="00082C22" w:rsidRPr="001E76AA" w:rsidRDefault="00082C22" w:rsidP="00176877">
            <w:pPr>
              <w:rPr>
                <w:sz w:val="14"/>
                <w:szCs w:val="14"/>
              </w:rPr>
            </w:pPr>
            <w:r w:rsidRPr="001E76AA">
              <w:rPr>
                <w:sz w:val="14"/>
                <w:szCs w:val="14"/>
              </w:rPr>
              <w:t>Здание водонасосной 1</w:t>
            </w:r>
          </w:p>
        </w:tc>
        <w:tc>
          <w:tcPr>
            <w:tcW w:w="2409" w:type="dxa"/>
            <w:vAlign w:val="center"/>
            <w:hideMark/>
          </w:tcPr>
          <w:p w14:paraId="4EF80EF4"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1D6296A9" w14:textId="77777777" w:rsidR="00082C22" w:rsidRPr="001E76AA" w:rsidRDefault="00082C22" w:rsidP="00176877">
            <w:pPr>
              <w:jc w:val="center"/>
              <w:rPr>
                <w:sz w:val="14"/>
                <w:szCs w:val="14"/>
              </w:rPr>
            </w:pPr>
          </w:p>
        </w:tc>
        <w:tc>
          <w:tcPr>
            <w:tcW w:w="709" w:type="dxa"/>
            <w:vAlign w:val="center"/>
            <w:hideMark/>
          </w:tcPr>
          <w:p w14:paraId="6A3A9A13" w14:textId="77777777" w:rsidR="00082C22" w:rsidRPr="001E76AA" w:rsidRDefault="00082C22" w:rsidP="00176877">
            <w:pPr>
              <w:jc w:val="center"/>
              <w:rPr>
                <w:sz w:val="14"/>
                <w:szCs w:val="14"/>
              </w:rPr>
            </w:pPr>
            <w:r w:rsidRPr="001E76AA">
              <w:rPr>
                <w:sz w:val="14"/>
                <w:szCs w:val="14"/>
              </w:rPr>
              <w:t>1971</w:t>
            </w:r>
          </w:p>
        </w:tc>
        <w:tc>
          <w:tcPr>
            <w:tcW w:w="850" w:type="dxa"/>
            <w:vAlign w:val="center"/>
            <w:hideMark/>
          </w:tcPr>
          <w:p w14:paraId="6535AC15"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57179205" w14:textId="77777777" w:rsidR="00082C22" w:rsidRPr="001E76AA" w:rsidRDefault="00082C22" w:rsidP="00176877">
            <w:pPr>
              <w:jc w:val="center"/>
              <w:rPr>
                <w:sz w:val="14"/>
                <w:szCs w:val="14"/>
              </w:rPr>
            </w:pPr>
            <w:r>
              <w:rPr>
                <w:sz w:val="14"/>
                <w:szCs w:val="14"/>
              </w:rPr>
              <w:t>49:08:070106:332</w:t>
            </w:r>
          </w:p>
        </w:tc>
        <w:tc>
          <w:tcPr>
            <w:tcW w:w="1134" w:type="dxa"/>
            <w:vAlign w:val="center"/>
            <w:hideMark/>
          </w:tcPr>
          <w:p w14:paraId="3E49B557"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2CBE972F"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26BAB1FA" w14:textId="77777777" w:rsidR="00082C22" w:rsidRDefault="00082C22" w:rsidP="00176877">
            <w:pPr>
              <w:jc w:val="center"/>
            </w:pPr>
            <w:r w:rsidRPr="005C5DCB">
              <w:rPr>
                <w:sz w:val="14"/>
                <w:szCs w:val="14"/>
              </w:rPr>
              <w:t>В рабочем состоянии (удовлетворительное)</w:t>
            </w:r>
          </w:p>
        </w:tc>
      </w:tr>
      <w:tr w:rsidR="00082C22" w:rsidRPr="001E76AA" w14:paraId="18BDD7D6" w14:textId="77777777" w:rsidTr="00176877">
        <w:trPr>
          <w:trHeight w:val="675"/>
        </w:trPr>
        <w:tc>
          <w:tcPr>
            <w:tcW w:w="426" w:type="dxa"/>
            <w:vAlign w:val="center"/>
            <w:hideMark/>
          </w:tcPr>
          <w:p w14:paraId="40920DF0" w14:textId="77777777" w:rsidR="00082C22" w:rsidRPr="001E76AA" w:rsidRDefault="00082C22" w:rsidP="00176877">
            <w:pPr>
              <w:jc w:val="center"/>
              <w:rPr>
                <w:sz w:val="14"/>
                <w:szCs w:val="14"/>
                <w:highlight w:val="red"/>
              </w:rPr>
            </w:pPr>
            <w:r>
              <w:rPr>
                <w:sz w:val="14"/>
                <w:szCs w:val="14"/>
              </w:rPr>
              <w:t>8</w:t>
            </w:r>
          </w:p>
        </w:tc>
        <w:tc>
          <w:tcPr>
            <w:tcW w:w="2943" w:type="dxa"/>
            <w:vAlign w:val="center"/>
            <w:hideMark/>
          </w:tcPr>
          <w:p w14:paraId="3E2D8575" w14:textId="77777777" w:rsidR="00082C22" w:rsidRPr="001E76AA" w:rsidRDefault="00082C22" w:rsidP="00176877">
            <w:pPr>
              <w:rPr>
                <w:sz w:val="14"/>
                <w:szCs w:val="14"/>
              </w:rPr>
            </w:pPr>
            <w:r w:rsidRPr="001E76AA">
              <w:rPr>
                <w:sz w:val="14"/>
                <w:szCs w:val="14"/>
              </w:rPr>
              <w:t>Здание водонасосной 2</w:t>
            </w:r>
          </w:p>
        </w:tc>
        <w:tc>
          <w:tcPr>
            <w:tcW w:w="2409" w:type="dxa"/>
            <w:vAlign w:val="center"/>
            <w:hideMark/>
          </w:tcPr>
          <w:p w14:paraId="7365A81A"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1DEEDC0B" w14:textId="77777777" w:rsidR="00082C22" w:rsidRPr="001E76AA" w:rsidRDefault="00082C22" w:rsidP="00176877">
            <w:pPr>
              <w:jc w:val="center"/>
              <w:rPr>
                <w:sz w:val="14"/>
                <w:szCs w:val="14"/>
              </w:rPr>
            </w:pPr>
            <w:r w:rsidRPr="001E76AA">
              <w:rPr>
                <w:sz w:val="14"/>
                <w:szCs w:val="14"/>
              </w:rPr>
              <w:t>121,20</w:t>
            </w:r>
          </w:p>
        </w:tc>
        <w:tc>
          <w:tcPr>
            <w:tcW w:w="709" w:type="dxa"/>
            <w:vAlign w:val="center"/>
            <w:hideMark/>
          </w:tcPr>
          <w:p w14:paraId="6F7C495E" w14:textId="77777777" w:rsidR="00082C22" w:rsidRPr="001E76AA" w:rsidRDefault="00082C22" w:rsidP="00176877">
            <w:pPr>
              <w:jc w:val="center"/>
              <w:rPr>
                <w:sz w:val="14"/>
                <w:szCs w:val="14"/>
              </w:rPr>
            </w:pPr>
            <w:r w:rsidRPr="001E76AA">
              <w:rPr>
                <w:sz w:val="14"/>
                <w:szCs w:val="14"/>
              </w:rPr>
              <w:t>1971</w:t>
            </w:r>
          </w:p>
        </w:tc>
        <w:tc>
          <w:tcPr>
            <w:tcW w:w="850" w:type="dxa"/>
            <w:vAlign w:val="center"/>
            <w:hideMark/>
          </w:tcPr>
          <w:p w14:paraId="0E177DE8"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3645F058" w14:textId="77777777" w:rsidR="00082C22" w:rsidRPr="001E76AA" w:rsidRDefault="00082C22" w:rsidP="00176877">
            <w:pPr>
              <w:jc w:val="center"/>
              <w:rPr>
                <w:sz w:val="14"/>
                <w:szCs w:val="14"/>
              </w:rPr>
            </w:pPr>
            <w:r>
              <w:rPr>
                <w:sz w:val="14"/>
                <w:szCs w:val="14"/>
              </w:rPr>
              <w:t>49:08:070106:333</w:t>
            </w:r>
          </w:p>
        </w:tc>
        <w:tc>
          <w:tcPr>
            <w:tcW w:w="1134" w:type="dxa"/>
            <w:vAlign w:val="center"/>
            <w:hideMark/>
          </w:tcPr>
          <w:p w14:paraId="34222940" w14:textId="77777777" w:rsidR="00082C22" w:rsidRPr="001E76AA" w:rsidRDefault="00082C22" w:rsidP="00176877">
            <w:pPr>
              <w:jc w:val="center"/>
              <w:rPr>
                <w:sz w:val="14"/>
                <w:szCs w:val="14"/>
              </w:rPr>
            </w:pPr>
            <w:r w:rsidRPr="001E76AA">
              <w:rPr>
                <w:sz w:val="14"/>
                <w:szCs w:val="14"/>
              </w:rPr>
              <w:t>5 576,15</w:t>
            </w:r>
          </w:p>
        </w:tc>
        <w:tc>
          <w:tcPr>
            <w:tcW w:w="1276" w:type="dxa"/>
            <w:vAlign w:val="center"/>
            <w:hideMark/>
          </w:tcPr>
          <w:p w14:paraId="1D954874" w14:textId="77777777" w:rsidR="00082C22" w:rsidRPr="001E76AA" w:rsidRDefault="00082C22" w:rsidP="00176877">
            <w:pPr>
              <w:jc w:val="center"/>
              <w:rPr>
                <w:sz w:val="14"/>
                <w:szCs w:val="14"/>
              </w:rPr>
            </w:pPr>
            <w:r w:rsidRPr="001E76AA">
              <w:rPr>
                <w:sz w:val="14"/>
                <w:szCs w:val="14"/>
              </w:rPr>
              <w:t>5 576,15</w:t>
            </w:r>
          </w:p>
        </w:tc>
        <w:tc>
          <w:tcPr>
            <w:tcW w:w="2302" w:type="dxa"/>
            <w:vAlign w:val="center"/>
          </w:tcPr>
          <w:p w14:paraId="03095992" w14:textId="77777777" w:rsidR="00082C22" w:rsidRDefault="00082C22" w:rsidP="00176877">
            <w:pPr>
              <w:jc w:val="center"/>
            </w:pPr>
            <w:r w:rsidRPr="005C5DCB">
              <w:rPr>
                <w:sz w:val="14"/>
                <w:szCs w:val="14"/>
              </w:rPr>
              <w:t>В рабочем состоянии (удовлетворительное)</w:t>
            </w:r>
          </w:p>
        </w:tc>
      </w:tr>
      <w:tr w:rsidR="00082C22" w:rsidRPr="001E76AA" w14:paraId="2A387AD2" w14:textId="77777777" w:rsidTr="00176877">
        <w:trPr>
          <w:trHeight w:val="675"/>
        </w:trPr>
        <w:tc>
          <w:tcPr>
            <w:tcW w:w="426" w:type="dxa"/>
            <w:vAlign w:val="center"/>
            <w:hideMark/>
          </w:tcPr>
          <w:p w14:paraId="460DDD26" w14:textId="77777777" w:rsidR="00082C22" w:rsidRPr="001E76AA" w:rsidRDefault="00082C22" w:rsidP="00176877">
            <w:pPr>
              <w:jc w:val="center"/>
              <w:rPr>
                <w:sz w:val="14"/>
                <w:szCs w:val="14"/>
                <w:highlight w:val="red"/>
              </w:rPr>
            </w:pPr>
            <w:r>
              <w:rPr>
                <w:sz w:val="14"/>
                <w:szCs w:val="14"/>
              </w:rPr>
              <w:t>9</w:t>
            </w:r>
          </w:p>
        </w:tc>
        <w:tc>
          <w:tcPr>
            <w:tcW w:w="2943" w:type="dxa"/>
            <w:vAlign w:val="center"/>
            <w:hideMark/>
          </w:tcPr>
          <w:p w14:paraId="1CE9D253" w14:textId="77777777" w:rsidR="00082C22" w:rsidRPr="001E76AA" w:rsidRDefault="00082C22" w:rsidP="00176877">
            <w:pPr>
              <w:rPr>
                <w:sz w:val="14"/>
                <w:szCs w:val="14"/>
              </w:rPr>
            </w:pPr>
            <w:r w:rsidRPr="001E76AA">
              <w:rPr>
                <w:sz w:val="14"/>
                <w:szCs w:val="14"/>
              </w:rPr>
              <w:t>Здание водонасосной 3</w:t>
            </w:r>
          </w:p>
        </w:tc>
        <w:tc>
          <w:tcPr>
            <w:tcW w:w="2409" w:type="dxa"/>
            <w:vAlign w:val="center"/>
            <w:hideMark/>
          </w:tcPr>
          <w:p w14:paraId="5136739F"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30FE80D1" w14:textId="77777777" w:rsidR="00082C22" w:rsidRPr="001E76AA" w:rsidRDefault="00082C22" w:rsidP="00176877">
            <w:pPr>
              <w:jc w:val="center"/>
              <w:rPr>
                <w:sz w:val="14"/>
                <w:szCs w:val="14"/>
              </w:rPr>
            </w:pPr>
            <w:r w:rsidRPr="001E76AA">
              <w:rPr>
                <w:sz w:val="14"/>
                <w:szCs w:val="14"/>
              </w:rPr>
              <w:t>20,40</w:t>
            </w:r>
          </w:p>
        </w:tc>
        <w:tc>
          <w:tcPr>
            <w:tcW w:w="709" w:type="dxa"/>
            <w:vAlign w:val="center"/>
            <w:hideMark/>
          </w:tcPr>
          <w:p w14:paraId="2EA0948A" w14:textId="77777777" w:rsidR="00082C22" w:rsidRPr="001E76AA" w:rsidRDefault="00082C22" w:rsidP="00176877">
            <w:pPr>
              <w:jc w:val="center"/>
              <w:rPr>
                <w:sz w:val="14"/>
                <w:szCs w:val="14"/>
              </w:rPr>
            </w:pPr>
            <w:r w:rsidRPr="001E76AA">
              <w:rPr>
                <w:sz w:val="14"/>
                <w:szCs w:val="14"/>
              </w:rPr>
              <w:t>1971</w:t>
            </w:r>
          </w:p>
        </w:tc>
        <w:tc>
          <w:tcPr>
            <w:tcW w:w="850" w:type="dxa"/>
            <w:vAlign w:val="center"/>
            <w:hideMark/>
          </w:tcPr>
          <w:p w14:paraId="616F37F7"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02C2E3AA" w14:textId="77777777" w:rsidR="00082C22" w:rsidRPr="001E76AA" w:rsidRDefault="00082C22" w:rsidP="00176877">
            <w:pPr>
              <w:jc w:val="center"/>
              <w:rPr>
                <w:sz w:val="14"/>
                <w:szCs w:val="14"/>
              </w:rPr>
            </w:pPr>
            <w:r>
              <w:rPr>
                <w:sz w:val="14"/>
                <w:szCs w:val="14"/>
              </w:rPr>
              <w:t>49:08:070106:334</w:t>
            </w:r>
          </w:p>
        </w:tc>
        <w:tc>
          <w:tcPr>
            <w:tcW w:w="1134" w:type="dxa"/>
            <w:vAlign w:val="center"/>
            <w:hideMark/>
          </w:tcPr>
          <w:p w14:paraId="09A49793" w14:textId="77777777" w:rsidR="00082C22" w:rsidRPr="001E76AA" w:rsidRDefault="00082C22" w:rsidP="00176877">
            <w:pPr>
              <w:jc w:val="center"/>
              <w:rPr>
                <w:sz w:val="14"/>
                <w:szCs w:val="14"/>
              </w:rPr>
            </w:pPr>
            <w:r w:rsidRPr="001E76AA">
              <w:rPr>
                <w:sz w:val="14"/>
                <w:szCs w:val="14"/>
              </w:rPr>
              <w:t>2 130,00</w:t>
            </w:r>
          </w:p>
        </w:tc>
        <w:tc>
          <w:tcPr>
            <w:tcW w:w="1276" w:type="dxa"/>
            <w:vAlign w:val="center"/>
            <w:hideMark/>
          </w:tcPr>
          <w:p w14:paraId="0A579955" w14:textId="77777777" w:rsidR="00082C22" w:rsidRPr="001E76AA" w:rsidRDefault="00082C22" w:rsidP="00176877">
            <w:pPr>
              <w:jc w:val="center"/>
              <w:rPr>
                <w:sz w:val="14"/>
                <w:szCs w:val="14"/>
              </w:rPr>
            </w:pPr>
            <w:r w:rsidRPr="001E76AA">
              <w:rPr>
                <w:sz w:val="14"/>
                <w:szCs w:val="14"/>
              </w:rPr>
              <w:t>2 130,00</w:t>
            </w:r>
          </w:p>
        </w:tc>
        <w:tc>
          <w:tcPr>
            <w:tcW w:w="2302" w:type="dxa"/>
            <w:vAlign w:val="center"/>
          </w:tcPr>
          <w:p w14:paraId="5DA1FB74" w14:textId="77777777" w:rsidR="00082C22" w:rsidRDefault="00082C22" w:rsidP="00176877">
            <w:pPr>
              <w:jc w:val="center"/>
            </w:pPr>
            <w:r w:rsidRPr="005C5DCB">
              <w:rPr>
                <w:sz w:val="14"/>
                <w:szCs w:val="14"/>
              </w:rPr>
              <w:t>В рабочем состоянии (удовлетворительное)</w:t>
            </w:r>
          </w:p>
        </w:tc>
      </w:tr>
      <w:tr w:rsidR="00082C22" w:rsidRPr="001E76AA" w14:paraId="29C18231" w14:textId="77777777" w:rsidTr="00176877">
        <w:trPr>
          <w:trHeight w:val="675"/>
        </w:trPr>
        <w:tc>
          <w:tcPr>
            <w:tcW w:w="426" w:type="dxa"/>
            <w:vAlign w:val="center"/>
            <w:hideMark/>
          </w:tcPr>
          <w:p w14:paraId="53CC8987" w14:textId="77777777" w:rsidR="00082C22" w:rsidRPr="001E76AA" w:rsidRDefault="00082C22" w:rsidP="00176877">
            <w:pPr>
              <w:jc w:val="center"/>
              <w:rPr>
                <w:sz w:val="14"/>
                <w:szCs w:val="14"/>
                <w:highlight w:val="red"/>
              </w:rPr>
            </w:pPr>
            <w:r>
              <w:rPr>
                <w:sz w:val="14"/>
                <w:szCs w:val="14"/>
              </w:rPr>
              <w:t>10</w:t>
            </w:r>
          </w:p>
        </w:tc>
        <w:tc>
          <w:tcPr>
            <w:tcW w:w="2943" w:type="dxa"/>
            <w:vAlign w:val="center"/>
            <w:hideMark/>
          </w:tcPr>
          <w:p w14:paraId="68C4E592" w14:textId="77777777" w:rsidR="00082C22" w:rsidRPr="001E76AA" w:rsidRDefault="00082C22" w:rsidP="00176877">
            <w:pPr>
              <w:rPr>
                <w:sz w:val="14"/>
                <w:szCs w:val="14"/>
              </w:rPr>
            </w:pPr>
            <w:r w:rsidRPr="001E76AA">
              <w:rPr>
                <w:sz w:val="14"/>
                <w:szCs w:val="14"/>
              </w:rPr>
              <w:t>Здание водонасосной 10</w:t>
            </w:r>
          </w:p>
        </w:tc>
        <w:tc>
          <w:tcPr>
            <w:tcW w:w="2409" w:type="dxa"/>
            <w:vAlign w:val="center"/>
            <w:hideMark/>
          </w:tcPr>
          <w:p w14:paraId="64A7F099"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19C60044" w14:textId="77777777" w:rsidR="00082C22" w:rsidRPr="001E76AA" w:rsidRDefault="00082C22" w:rsidP="00176877">
            <w:pPr>
              <w:jc w:val="center"/>
              <w:rPr>
                <w:sz w:val="14"/>
                <w:szCs w:val="14"/>
              </w:rPr>
            </w:pPr>
            <w:r w:rsidRPr="001E76AA">
              <w:rPr>
                <w:sz w:val="14"/>
                <w:szCs w:val="14"/>
              </w:rPr>
              <w:t>20,0</w:t>
            </w:r>
          </w:p>
        </w:tc>
        <w:tc>
          <w:tcPr>
            <w:tcW w:w="709" w:type="dxa"/>
            <w:vAlign w:val="center"/>
            <w:hideMark/>
          </w:tcPr>
          <w:p w14:paraId="5C04ECA5" w14:textId="77777777" w:rsidR="00082C22" w:rsidRPr="001E76AA" w:rsidRDefault="00082C22" w:rsidP="00176877">
            <w:pPr>
              <w:jc w:val="center"/>
              <w:rPr>
                <w:sz w:val="14"/>
                <w:szCs w:val="14"/>
              </w:rPr>
            </w:pPr>
            <w:r w:rsidRPr="001E76AA">
              <w:rPr>
                <w:sz w:val="14"/>
                <w:szCs w:val="14"/>
              </w:rPr>
              <w:t>1971</w:t>
            </w:r>
          </w:p>
        </w:tc>
        <w:tc>
          <w:tcPr>
            <w:tcW w:w="850" w:type="dxa"/>
            <w:vAlign w:val="center"/>
            <w:hideMark/>
          </w:tcPr>
          <w:p w14:paraId="43F75BC5"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038868A4" w14:textId="77777777" w:rsidR="00082C22" w:rsidRPr="001E76AA" w:rsidRDefault="00082C22" w:rsidP="00176877">
            <w:pPr>
              <w:jc w:val="center"/>
              <w:rPr>
                <w:sz w:val="14"/>
                <w:szCs w:val="14"/>
              </w:rPr>
            </w:pPr>
            <w:r>
              <w:rPr>
                <w:sz w:val="14"/>
                <w:szCs w:val="14"/>
              </w:rPr>
              <w:t>49:08:070106:330</w:t>
            </w:r>
          </w:p>
        </w:tc>
        <w:tc>
          <w:tcPr>
            <w:tcW w:w="1134" w:type="dxa"/>
            <w:vAlign w:val="center"/>
            <w:hideMark/>
          </w:tcPr>
          <w:p w14:paraId="2323076A"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11E02AF4"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5FDC8404" w14:textId="77777777" w:rsidR="00082C22" w:rsidRDefault="00082C22" w:rsidP="00176877">
            <w:pPr>
              <w:jc w:val="center"/>
            </w:pPr>
            <w:r w:rsidRPr="005C5DCB">
              <w:rPr>
                <w:sz w:val="14"/>
                <w:szCs w:val="14"/>
              </w:rPr>
              <w:t>В рабочем состоянии (удовлетворительное)</w:t>
            </w:r>
          </w:p>
        </w:tc>
      </w:tr>
      <w:tr w:rsidR="00082C22" w:rsidRPr="001E76AA" w14:paraId="3ECDBB4B" w14:textId="77777777" w:rsidTr="00176877">
        <w:trPr>
          <w:trHeight w:val="675"/>
        </w:trPr>
        <w:tc>
          <w:tcPr>
            <w:tcW w:w="426" w:type="dxa"/>
            <w:vAlign w:val="center"/>
            <w:hideMark/>
          </w:tcPr>
          <w:p w14:paraId="7FAC6B7D" w14:textId="77777777" w:rsidR="00082C22" w:rsidRPr="001E76AA" w:rsidRDefault="00082C22" w:rsidP="00176877">
            <w:pPr>
              <w:jc w:val="center"/>
              <w:rPr>
                <w:sz w:val="14"/>
                <w:szCs w:val="14"/>
                <w:highlight w:val="red"/>
              </w:rPr>
            </w:pPr>
            <w:r w:rsidRPr="001E76AA">
              <w:rPr>
                <w:sz w:val="14"/>
                <w:szCs w:val="14"/>
              </w:rPr>
              <w:t>1</w:t>
            </w:r>
            <w:r>
              <w:rPr>
                <w:sz w:val="14"/>
                <w:szCs w:val="14"/>
              </w:rPr>
              <w:t>1</w:t>
            </w:r>
          </w:p>
        </w:tc>
        <w:tc>
          <w:tcPr>
            <w:tcW w:w="2943" w:type="dxa"/>
            <w:vAlign w:val="center"/>
            <w:hideMark/>
          </w:tcPr>
          <w:p w14:paraId="14A48483" w14:textId="77777777" w:rsidR="00082C22" w:rsidRPr="001E76AA" w:rsidRDefault="00082C22" w:rsidP="00176877">
            <w:pPr>
              <w:rPr>
                <w:sz w:val="14"/>
                <w:szCs w:val="14"/>
              </w:rPr>
            </w:pPr>
            <w:r w:rsidRPr="001E76AA">
              <w:rPr>
                <w:sz w:val="14"/>
                <w:szCs w:val="14"/>
              </w:rPr>
              <w:t>Здание водонасосной 21</w:t>
            </w:r>
          </w:p>
        </w:tc>
        <w:tc>
          <w:tcPr>
            <w:tcW w:w="2409" w:type="dxa"/>
            <w:vAlign w:val="center"/>
            <w:hideMark/>
          </w:tcPr>
          <w:p w14:paraId="067C50DD"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6A36D565" w14:textId="77777777" w:rsidR="00082C22" w:rsidRPr="001E76AA" w:rsidRDefault="00082C22" w:rsidP="00176877">
            <w:pPr>
              <w:jc w:val="center"/>
              <w:rPr>
                <w:sz w:val="14"/>
                <w:szCs w:val="14"/>
              </w:rPr>
            </w:pPr>
            <w:r w:rsidRPr="001E76AA">
              <w:rPr>
                <w:sz w:val="14"/>
                <w:szCs w:val="14"/>
              </w:rPr>
              <w:t>5,4</w:t>
            </w:r>
          </w:p>
        </w:tc>
        <w:tc>
          <w:tcPr>
            <w:tcW w:w="709" w:type="dxa"/>
            <w:vAlign w:val="center"/>
            <w:hideMark/>
          </w:tcPr>
          <w:p w14:paraId="54A57CD9" w14:textId="77777777" w:rsidR="00082C22" w:rsidRPr="001E76AA" w:rsidRDefault="00082C22" w:rsidP="00176877">
            <w:pPr>
              <w:jc w:val="center"/>
              <w:rPr>
                <w:sz w:val="14"/>
                <w:szCs w:val="14"/>
              </w:rPr>
            </w:pPr>
            <w:r w:rsidRPr="001E76AA">
              <w:rPr>
                <w:sz w:val="14"/>
                <w:szCs w:val="14"/>
              </w:rPr>
              <w:t>1971</w:t>
            </w:r>
          </w:p>
        </w:tc>
        <w:tc>
          <w:tcPr>
            <w:tcW w:w="850" w:type="dxa"/>
            <w:vAlign w:val="center"/>
            <w:hideMark/>
          </w:tcPr>
          <w:p w14:paraId="6BB38604"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61294AF3" w14:textId="77777777" w:rsidR="00082C22" w:rsidRPr="001E76AA" w:rsidRDefault="00082C22" w:rsidP="00176877">
            <w:pPr>
              <w:jc w:val="center"/>
              <w:rPr>
                <w:sz w:val="14"/>
                <w:szCs w:val="14"/>
              </w:rPr>
            </w:pPr>
            <w:r w:rsidRPr="001E76AA">
              <w:rPr>
                <w:sz w:val="14"/>
                <w:szCs w:val="14"/>
              </w:rPr>
              <w:t>49:08:070106:331</w:t>
            </w:r>
          </w:p>
        </w:tc>
        <w:tc>
          <w:tcPr>
            <w:tcW w:w="1134" w:type="dxa"/>
            <w:vAlign w:val="center"/>
            <w:hideMark/>
          </w:tcPr>
          <w:p w14:paraId="082D4417"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4B99EAD7"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6AD314B1" w14:textId="77777777" w:rsidR="00082C22" w:rsidRDefault="00082C22" w:rsidP="00176877">
            <w:pPr>
              <w:jc w:val="center"/>
            </w:pPr>
            <w:r w:rsidRPr="005C5DCB">
              <w:rPr>
                <w:sz w:val="14"/>
                <w:szCs w:val="14"/>
              </w:rPr>
              <w:t>В рабочем состоянии (удовлетворительное)</w:t>
            </w:r>
          </w:p>
        </w:tc>
      </w:tr>
      <w:tr w:rsidR="00082C22" w:rsidRPr="001E76AA" w14:paraId="2EE4E548" w14:textId="77777777" w:rsidTr="00176877">
        <w:trPr>
          <w:trHeight w:val="675"/>
        </w:trPr>
        <w:tc>
          <w:tcPr>
            <w:tcW w:w="426" w:type="dxa"/>
            <w:vAlign w:val="center"/>
            <w:hideMark/>
          </w:tcPr>
          <w:p w14:paraId="759702C9" w14:textId="77777777" w:rsidR="00082C22" w:rsidRPr="001E76AA" w:rsidRDefault="00082C22" w:rsidP="00176877">
            <w:pPr>
              <w:jc w:val="center"/>
              <w:rPr>
                <w:sz w:val="14"/>
                <w:szCs w:val="14"/>
                <w:highlight w:val="red"/>
              </w:rPr>
            </w:pPr>
            <w:r w:rsidRPr="001E76AA">
              <w:rPr>
                <w:sz w:val="14"/>
                <w:szCs w:val="14"/>
              </w:rPr>
              <w:t>1</w:t>
            </w:r>
            <w:r>
              <w:rPr>
                <w:sz w:val="14"/>
                <w:szCs w:val="14"/>
              </w:rPr>
              <w:t>2</w:t>
            </w:r>
          </w:p>
        </w:tc>
        <w:tc>
          <w:tcPr>
            <w:tcW w:w="2943" w:type="dxa"/>
            <w:vAlign w:val="center"/>
            <w:hideMark/>
          </w:tcPr>
          <w:p w14:paraId="3D52D15B" w14:textId="77777777" w:rsidR="00082C22" w:rsidRPr="001E76AA" w:rsidRDefault="00082C22" w:rsidP="00176877">
            <w:pPr>
              <w:rPr>
                <w:sz w:val="14"/>
                <w:szCs w:val="14"/>
              </w:rPr>
            </w:pPr>
            <w:r w:rsidRPr="001E76AA">
              <w:rPr>
                <w:sz w:val="14"/>
                <w:szCs w:val="14"/>
              </w:rPr>
              <w:t>Здание мастерских</w:t>
            </w:r>
          </w:p>
        </w:tc>
        <w:tc>
          <w:tcPr>
            <w:tcW w:w="2409" w:type="dxa"/>
            <w:vAlign w:val="center"/>
            <w:hideMark/>
          </w:tcPr>
          <w:p w14:paraId="2D365F1C"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19EB80DA" w14:textId="77777777" w:rsidR="00082C22" w:rsidRPr="001E76AA" w:rsidRDefault="00082C22" w:rsidP="00176877">
            <w:pPr>
              <w:jc w:val="center"/>
              <w:rPr>
                <w:sz w:val="14"/>
                <w:szCs w:val="14"/>
              </w:rPr>
            </w:pPr>
            <w:r w:rsidRPr="001E76AA">
              <w:rPr>
                <w:sz w:val="14"/>
                <w:szCs w:val="14"/>
              </w:rPr>
              <w:t>83,0 кв. м</w:t>
            </w:r>
          </w:p>
        </w:tc>
        <w:tc>
          <w:tcPr>
            <w:tcW w:w="709" w:type="dxa"/>
            <w:vAlign w:val="center"/>
            <w:hideMark/>
          </w:tcPr>
          <w:p w14:paraId="7ABAF033" w14:textId="77777777" w:rsidR="00082C22" w:rsidRPr="001E76AA" w:rsidRDefault="00082C22" w:rsidP="00176877">
            <w:pPr>
              <w:jc w:val="center"/>
              <w:rPr>
                <w:sz w:val="14"/>
                <w:szCs w:val="14"/>
              </w:rPr>
            </w:pPr>
            <w:r w:rsidRPr="001E76AA">
              <w:rPr>
                <w:sz w:val="14"/>
                <w:szCs w:val="14"/>
              </w:rPr>
              <w:t>1967</w:t>
            </w:r>
          </w:p>
        </w:tc>
        <w:tc>
          <w:tcPr>
            <w:tcW w:w="850" w:type="dxa"/>
            <w:vAlign w:val="center"/>
            <w:hideMark/>
          </w:tcPr>
          <w:p w14:paraId="709DDFE4"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73A32855" w14:textId="77777777" w:rsidR="00082C22" w:rsidRPr="001E76AA" w:rsidRDefault="00082C22" w:rsidP="00176877">
            <w:pPr>
              <w:jc w:val="center"/>
              <w:rPr>
                <w:sz w:val="14"/>
                <w:szCs w:val="14"/>
              </w:rPr>
            </w:pPr>
            <w:r>
              <w:rPr>
                <w:sz w:val="14"/>
                <w:szCs w:val="14"/>
              </w:rPr>
              <w:t>49:08:000000</w:t>
            </w:r>
            <w:r w:rsidRPr="001E76AA">
              <w:rPr>
                <w:sz w:val="14"/>
                <w:szCs w:val="14"/>
              </w:rPr>
              <w:t>:</w:t>
            </w:r>
            <w:r>
              <w:rPr>
                <w:sz w:val="14"/>
                <w:szCs w:val="14"/>
              </w:rPr>
              <w:t>666</w:t>
            </w:r>
          </w:p>
        </w:tc>
        <w:tc>
          <w:tcPr>
            <w:tcW w:w="1134" w:type="dxa"/>
            <w:vAlign w:val="center"/>
            <w:hideMark/>
          </w:tcPr>
          <w:p w14:paraId="554F447B" w14:textId="77777777" w:rsidR="00082C22" w:rsidRPr="001E76AA" w:rsidRDefault="00082C22" w:rsidP="00176877">
            <w:pPr>
              <w:jc w:val="center"/>
              <w:rPr>
                <w:sz w:val="14"/>
                <w:szCs w:val="14"/>
              </w:rPr>
            </w:pPr>
            <w:r w:rsidRPr="001E76AA">
              <w:rPr>
                <w:sz w:val="14"/>
                <w:szCs w:val="14"/>
              </w:rPr>
              <w:t>4 949,82</w:t>
            </w:r>
          </w:p>
        </w:tc>
        <w:tc>
          <w:tcPr>
            <w:tcW w:w="1276" w:type="dxa"/>
            <w:vAlign w:val="center"/>
            <w:hideMark/>
          </w:tcPr>
          <w:p w14:paraId="5D030969" w14:textId="77777777" w:rsidR="00082C22" w:rsidRPr="001E76AA" w:rsidRDefault="00082C22" w:rsidP="00176877">
            <w:pPr>
              <w:jc w:val="center"/>
              <w:rPr>
                <w:sz w:val="14"/>
                <w:szCs w:val="14"/>
              </w:rPr>
            </w:pPr>
            <w:r w:rsidRPr="001E76AA">
              <w:rPr>
                <w:sz w:val="14"/>
                <w:szCs w:val="14"/>
              </w:rPr>
              <w:t>4 949,82</w:t>
            </w:r>
          </w:p>
        </w:tc>
        <w:tc>
          <w:tcPr>
            <w:tcW w:w="2302" w:type="dxa"/>
            <w:vAlign w:val="center"/>
          </w:tcPr>
          <w:p w14:paraId="588CDC1B" w14:textId="77777777" w:rsidR="00082C22" w:rsidRDefault="00082C22" w:rsidP="00176877">
            <w:pPr>
              <w:jc w:val="center"/>
            </w:pPr>
            <w:r w:rsidRPr="00D339B8">
              <w:rPr>
                <w:sz w:val="14"/>
                <w:szCs w:val="14"/>
              </w:rPr>
              <w:t>В рабочем состоянии (удовлетворительное)</w:t>
            </w:r>
          </w:p>
        </w:tc>
      </w:tr>
      <w:tr w:rsidR="00082C22" w:rsidRPr="001E76AA" w14:paraId="40D53F46" w14:textId="77777777" w:rsidTr="00176877">
        <w:trPr>
          <w:trHeight w:val="675"/>
        </w:trPr>
        <w:tc>
          <w:tcPr>
            <w:tcW w:w="426" w:type="dxa"/>
            <w:vAlign w:val="center"/>
            <w:hideMark/>
          </w:tcPr>
          <w:p w14:paraId="1E3CBD18" w14:textId="77777777" w:rsidR="00082C22" w:rsidRPr="001E76AA" w:rsidRDefault="00082C22" w:rsidP="00176877">
            <w:pPr>
              <w:jc w:val="center"/>
              <w:rPr>
                <w:sz w:val="14"/>
                <w:szCs w:val="14"/>
                <w:highlight w:val="red"/>
              </w:rPr>
            </w:pPr>
            <w:r w:rsidRPr="001E76AA">
              <w:rPr>
                <w:sz w:val="14"/>
                <w:szCs w:val="14"/>
              </w:rPr>
              <w:t>1</w:t>
            </w:r>
            <w:r>
              <w:rPr>
                <w:sz w:val="14"/>
                <w:szCs w:val="14"/>
              </w:rPr>
              <w:t>3</w:t>
            </w:r>
          </w:p>
        </w:tc>
        <w:tc>
          <w:tcPr>
            <w:tcW w:w="2943" w:type="dxa"/>
            <w:vAlign w:val="center"/>
            <w:hideMark/>
          </w:tcPr>
          <w:p w14:paraId="1B2F1591" w14:textId="77777777" w:rsidR="00082C22" w:rsidRPr="001E76AA" w:rsidRDefault="00082C22" w:rsidP="00176877">
            <w:pPr>
              <w:rPr>
                <w:sz w:val="14"/>
                <w:szCs w:val="14"/>
              </w:rPr>
            </w:pPr>
            <w:r w:rsidRPr="001E76AA">
              <w:rPr>
                <w:sz w:val="14"/>
                <w:szCs w:val="14"/>
              </w:rPr>
              <w:t>Здание скважины ЦК №1</w:t>
            </w:r>
          </w:p>
        </w:tc>
        <w:tc>
          <w:tcPr>
            <w:tcW w:w="2409" w:type="dxa"/>
            <w:vAlign w:val="center"/>
            <w:hideMark/>
          </w:tcPr>
          <w:p w14:paraId="785B18F7"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59D9ABE6" w14:textId="77777777" w:rsidR="00082C22" w:rsidRPr="001E76AA" w:rsidRDefault="00082C22" w:rsidP="00176877">
            <w:pPr>
              <w:jc w:val="center"/>
              <w:rPr>
                <w:sz w:val="14"/>
                <w:szCs w:val="14"/>
              </w:rPr>
            </w:pPr>
            <w:r w:rsidRPr="001E76AA">
              <w:rPr>
                <w:sz w:val="14"/>
                <w:szCs w:val="14"/>
              </w:rPr>
              <w:t>15,9</w:t>
            </w:r>
          </w:p>
        </w:tc>
        <w:tc>
          <w:tcPr>
            <w:tcW w:w="709" w:type="dxa"/>
            <w:vAlign w:val="center"/>
            <w:hideMark/>
          </w:tcPr>
          <w:p w14:paraId="0EA46D40" w14:textId="77777777" w:rsidR="00082C22" w:rsidRPr="001E76AA" w:rsidRDefault="00082C22" w:rsidP="00176877">
            <w:pPr>
              <w:jc w:val="center"/>
              <w:rPr>
                <w:sz w:val="14"/>
                <w:szCs w:val="14"/>
              </w:rPr>
            </w:pPr>
            <w:r w:rsidRPr="001E76AA">
              <w:rPr>
                <w:sz w:val="14"/>
                <w:szCs w:val="14"/>
              </w:rPr>
              <w:t>1986</w:t>
            </w:r>
          </w:p>
        </w:tc>
        <w:tc>
          <w:tcPr>
            <w:tcW w:w="850" w:type="dxa"/>
            <w:vAlign w:val="center"/>
            <w:hideMark/>
          </w:tcPr>
          <w:p w14:paraId="54FFE9CB"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78B8FDC3" w14:textId="77777777" w:rsidR="00082C22" w:rsidRPr="001E76AA" w:rsidRDefault="00082C22" w:rsidP="00176877">
            <w:pPr>
              <w:jc w:val="center"/>
              <w:rPr>
                <w:sz w:val="14"/>
                <w:szCs w:val="14"/>
              </w:rPr>
            </w:pPr>
            <w:r w:rsidRPr="001E76AA">
              <w:rPr>
                <w:sz w:val="14"/>
                <w:szCs w:val="14"/>
              </w:rPr>
              <w:t>49:08:070119:128</w:t>
            </w:r>
          </w:p>
        </w:tc>
        <w:tc>
          <w:tcPr>
            <w:tcW w:w="1134" w:type="dxa"/>
            <w:vAlign w:val="center"/>
            <w:hideMark/>
          </w:tcPr>
          <w:p w14:paraId="6BEC2D0E"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5E895ECE"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5706F441" w14:textId="77777777" w:rsidR="00082C22" w:rsidRDefault="00082C22" w:rsidP="00176877">
            <w:pPr>
              <w:jc w:val="center"/>
            </w:pPr>
            <w:r w:rsidRPr="00D339B8">
              <w:rPr>
                <w:sz w:val="14"/>
                <w:szCs w:val="14"/>
              </w:rPr>
              <w:t>В рабочем состоянии (удовлетворительное)</w:t>
            </w:r>
          </w:p>
        </w:tc>
      </w:tr>
      <w:tr w:rsidR="00082C22" w:rsidRPr="001E76AA" w14:paraId="6CCABA4B" w14:textId="77777777" w:rsidTr="00176877">
        <w:trPr>
          <w:trHeight w:val="675"/>
        </w:trPr>
        <w:tc>
          <w:tcPr>
            <w:tcW w:w="426" w:type="dxa"/>
            <w:vAlign w:val="center"/>
            <w:hideMark/>
          </w:tcPr>
          <w:p w14:paraId="4FE93C37" w14:textId="77777777" w:rsidR="00082C22" w:rsidRPr="001E76AA" w:rsidRDefault="00082C22" w:rsidP="00176877">
            <w:pPr>
              <w:jc w:val="center"/>
              <w:rPr>
                <w:sz w:val="14"/>
                <w:szCs w:val="14"/>
                <w:highlight w:val="red"/>
              </w:rPr>
            </w:pPr>
            <w:r w:rsidRPr="001E76AA">
              <w:rPr>
                <w:sz w:val="14"/>
                <w:szCs w:val="14"/>
              </w:rPr>
              <w:t>1</w:t>
            </w:r>
            <w:r>
              <w:rPr>
                <w:sz w:val="14"/>
                <w:szCs w:val="14"/>
              </w:rPr>
              <w:t>4</w:t>
            </w:r>
          </w:p>
        </w:tc>
        <w:tc>
          <w:tcPr>
            <w:tcW w:w="2943" w:type="dxa"/>
            <w:vAlign w:val="center"/>
            <w:hideMark/>
          </w:tcPr>
          <w:p w14:paraId="41B7F760" w14:textId="77777777" w:rsidR="00082C22" w:rsidRPr="001E76AA" w:rsidRDefault="00082C22" w:rsidP="00176877">
            <w:pPr>
              <w:rPr>
                <w:sz w:val="14"/>
                <w:szCs w:val="14"/>
              </w:rPr>
            </w:pPr>
            <w:r w:rsidRPr="001E76AA">
              <w:rPr>
                <w:sz w:val="14"/>
                <w:szCs w:val="14"/>
              </w:rPr>
              <w:t>Здание скважины ЦК №2</w:t>
            </w:r>
          </w:p>
        </w:tc>
        <w:tc>
          <w:tcPr>
            <w:tcW w:w="2409" w:type="dxa"/>
            <w:vAlign w:val="center"/>
            <w:hideMark/>
          </w:tcPr>
          <w:p w14:paraId="4999FF35" w14:textId="77777777" w:rsidR="00082C22" w:rsidRPr="001E76AA" w:rsidRDefault="00082C22" w:rsidP="00176877">
            <w:pPr>
              <w:jc w:val="center"/>
              <w:rPr>
                <w:sz w:val="14"/>
                <w:szCs w:val="14"/>
              </w:rPr>
            </w:pPr>
            <w:r w:rsidRPr="001E76AA">
              <w:rPr>
                <w:sz w:val="14"/>
                <w:szCs w:val="14"/>
              </w:rPr>
              <w:t>Магаданская область, Ягоднинский район, п. Ягодное</w:t>
            </w:r>
          </w:p>
        </w:tc>
        <w:tc>
          <w:tcPr>
            <w:tcW w:w="1418" w:type="dxa"/>
            <w:vAlign w:val="center"/>
            <w:hideMark/>
          </w:tcPr>
          <w:p w14:paraId="33E06C39" w14:textId="77777777" w:rsidR="00082C22" w:rsidRPr="001E76AA" w:rsidRDefault="00082C22" w:rsidP="00176877">
            <w:pPr>
              <w:jc w:val="center"/>
              <w:rPr>
                <w:sz w:val="14"/>
                <w:szCs w:val="14"/>
              </w:rPr>
            </w:pPr>
            <w:r w:rsidRPr="001E76AA">
              <w:rPr>
                <w:sz w:val="14"/>
                <w:szCs w:val="14"/>
              </w:rPr>
              <w:t>16,9</w:t>
            </w:r>
          </w:p>
        </w:tc>
        <w:tc>
          <w:tcPr>
            <w:tcW w:w="709" w:type="dxa"/>
            <w:vAlign w:val="center"/>
            <w:hideMark/>
          </w:tcPr>
          <w:p w14:paraId="43A483A0" w14:textId="77777777" w:rsidR="00082C22" w:rsidRPr="001E76AA" w:rsidRDefault="00082C22" w:rsidP="00176877">
            <w:pPr>
              <w:jc w:val="center"/>
              <w:rPr>
                <w:sz w:val="14"/>
                <w:szCs w:val="14"/>
              </w:rPr>
            </w:pPr>
            <w:r w:rsidRPr="001E76AA">
              <w:rPr>
                <w:sz w:val="14"/>
                <w:szCs w:val="14"/>
              </w:rPr>
              <w:t>1986</w:t>
            </w:r>
          </w:p>
        </w:tc>
        <w:tc>
          <w:tcPr>
            <w:tcW w:w="850" w:type="dxa"/>
            <w:vAlign w:val="center"/>
            <w:hideMark/>
          </w:tcPr>
          <w:p w14:paraId="195A5E74"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3AE64D00" w14:textId="77777777" w:rsidR="00082C22" w:rsidRPr="001E76AA" w:rsidRDefault="00082C22" w:rsidP="00176877">
            <w:pPr>
              <w:jc w:val="center"/>
              <w:rPr>
                <w:sz w:val="14"/>
                <w:szCs w:val="14"/>
              </w:rPr>
            </w:pPr>
            <w:r w:rsidRPr="001E76AA">
              <w:rPr>
                <w:sz w:val="14"/>
                <w:szCs w:val="14"/>
              </w:rPr>
              <w:t>49:08:070119:129</w:t>
            </w:r>
          </w:p>
        </w:tc>
        <w:tc>
          <w:tcPr>
            <w:tcW w:w="1134" w:type="dxa"/>
            <w:vAlign w:val="center"/>
            <w:hideMark/>
          </w:tcPr>
          <w:p w14:paraId="3024D011"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0F4EF891"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63A284BA" w14:textId="77777777" w:rsidR="00082C22" w:rsidRDefault="00082C22" w:rsidP="00176877">
            <w:pPr>
              <w:jc w:val="center"/>
            </w:pPr>
            <w:r w:rsidRPr="00D339B8">
              <w:rPr>
                <w:sz w:val="14"/>
                <w:szCs w:val="14"/>
              </w:rPr>
              <w:t>В рабочем состоянии (удовлетворительное)</w:t>
            </w:r>
          </w:p>
        </w:tc>
      </w:tr>
      <w:tr w:rsidR="00082C22" w:rsidRPr="0071125D" w14:paraId="0E7E0C7C" w14:textId="77777777" w:rsidTr="00176877">
        <w:trPr>
          <w:trHeight w:val="675"/>
        </w:trPr>
        <w:tc>
          <w:tcPr>
            <w:tcW w:w="426" w:type="dxa"/>
            <w:vAlign w:val="center"/>
            <w:hideMark/>
          </w:tcPr>
          <w:p w14:paraId="3859D093" w14:textId="77777777" w:rsidR="00082C22" w:rsidRPr="0071125D" w:rsidRDefault="00082C22" w:rsidP="00176877">
            <w:pPr>
              <w:jc w:val="center"/>
              <w:rPr>
                <w:sz w:val="14"/>
                <w:szCs w:val="14"/>
              </w:rPr>
            </w:pPr>
            <w:r w:rsidRPr="0071125D">
              <w:rPr>
                <w:sz w:val="14"/>
                <w:szCs w:val="14"/>
              </w:rPr>
              <w:t>15</w:t>
            </w:r>
          </w:p>
        </w:tc>
        <w:tc>
          <w:tcPr>
            <w:tcW w:w="2943" w:type="dxa"/>
            <w:vAlign w:val="center"/>
            <w:hideMark/>
          </w:tcPr>
          <w:p w14:paraId="68A35EA8" w14:textId="77777777" w:rsidR="00082C22" w:rsidRPr="0071125D" w:rsidRDefault="00082C22" w:rsidP="00176877">
            <w:pPr>
              <w:rPr>
                <w:sz w:val="14"/>
                <w:szCs w:val="14"/>
              </w:rPr>
            </w:pPr>
            <w:r w:rsidRPr="0071125D">
              <w:rPr>
                <w:sz w:val="14"/>
                <w:szCs w:val="14"/>
              </w:rPr>
              <w:t>Скважина №4</w:t>
            </w:r>
          </w:p>
          <w:p w14:paraId="5E734944"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07CEA7AC"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1E032F87" w14:textId="77777777" w:rsidR="00082C22" w:rsidRPr="0071125D" w:rsidRDefault="00082C22" w:rsidP="00176877">
            <w:pPr>
              <w:jc w:val="center"/>
              <w:rPr>
                <w:sz w:val="14"/>
                <w:szCs w:val="14"/>
              </w:rPr>
            </w:pPr>
            <w:r w:rsidRPr="0071125D">
              <w:rPr>
                <w:sz w:val="14"/>
                <w:szCs w:val="14"/>
              </w:rPr>
              <w:t>6,7 кв. м</w:t>
            </w:r>
          </w:p>
        </w:tc>
        <w:tc>
          <w:tcPr>
            <w:tcW w:w="709" w:type="dxa"/>
            <w:vAlign w:val="center"/>
            <w:hideMark/>
          </w:tcPr>
          <w:p w14:paraId="7B4310CD"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56E8829B"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30E75125" w14:textId="77777777" w:rsidR="00082C22" w:rsidRPr="0071125D" w:rsidRDefault="00082C22" w:rsidP="00176877">
            <w:pPr>
              <w:jc w:val="center"/>
              <w:rPr>
                <w:sz w:val="14"/>
                <w:szCs w:val="14"/>
              </w:rPr>
            </w:pPr>
            <w:r w:rsidRPr="0071125D">
              <w:rPr>
                <w:sz w:val="14"/>
                <w:szCs w:val="14"/>
              </w:rPr>
              <w:t>49:08:070106:325</w:t>
            </w:r>
          </w:p>
        </w:tc>
        <w:tc>
          <w:tcPr>
            <w:tcW w:w="1134" w:type="dxa"/>
            <w:vAlign w:val="center"/>
            <w:hideMark/>
          </w:tcPr>
          <w:p w14:paraId="3520D44E" w14:textId="77777777" w:rsidR="00082C22" w:rsidRPr="0071125D" w:rsidRDefault="00082C22" w:rsidP="00176877">
            <w:pPr>
              <w:jc w:val="center"/>
              <w:rPr>
                <w:sz w:val="14"/>
                <w:szCs w:val="14"/>
              </w:rPr>
            </w:pPr>
            <w:r w:rsidRPr="0071125D">
              <w:rPr>
                <w:sz w:val="14"/>
                <w:szCs w:val="14"/>
              </w:rPr>
              <w:t>19 540,64</w:t>
            </w:r>
          </w:p>
        </w:tc>
        <w:tc>
          <w:tcPr>
            <w:tcW w:w="1276" w:type="dxa"/>
            <w:vAlign w:val="center"/>
            <w:hideMark/>
          </w:tcPr>
          <w:p w14:paraId="477D8256" w14:textId="77777777" w:rsidR="00082C22" w:rsidRPr="0071125D" w:rsidRDefault="00082C22" w:rsidP="00176877">
            <w:pPr>
              <w:jc w:val="center"/>
              <w:rPr>
                <w:sz w:val="14"/>
                <w:szCs w:val="14"/>
              </w:rPr>
            </w:pPr>
            <w:r w:rsidRPr="0071125D">
              <w:rPr>
                <w:sz w:val="14"/>
                <w:szCs w:val="14"/>
              </w:rPr>
              <w:t>19 540,64</w:t>
            </w:r>
          </w:p>
        </w:tc>
        <w:tc>
          <w:tcPr>
            <w:tcW w:w="2302" w:type="dxa"/>
            <w:vAlign w:val="center"/>
          </w:tcPr>
          <w:p w14:paraId="34FDFA74" w14:textId="77777777" w:rsidR="00082C22" w:rsidRPr="0071125D" w:rsidRDefault="00082C22" w:rsidP="00176877">
            <w:pPr>
              <w:jc w:val="center"/>
              <w:rPr>
                <w:sz w:val="14"/>
                <w:szCs w:val="14"/>
              </w:rPr>
            </w:pPr>
            <w:r w:rsidRPr="0071125D">
              <w:rPr>
                <w:sz w:val="14"/>
                <w:szCs w:val="14"/>
              </w:rPr>
              <w:t>В рабочем состоянии (удовлетворительное)</w:t>
            </w:r>
          </w:p>
        </w:tc>
      </w:tr>
      <w:tr w:rsidR="00082C22" w:rsidRPr="0071125D" w14:paraId="4230C7FF" w14:textId="77777777" w:rsidTr="00176877">
        <w:trPr>
          <w:trHeight w:val="675"/>
        </w:trPr>
        <w:tc>
          <w:tcPr>
            <w:tcW w:w="426" w:type="dxa"/>
            <w:vAlign w:val="center"/>
            <w:hideMark/>
          </w:tcPr>
          <w:p w14:paraId="14B1AA72" w14:textId="77777777" w:rsidR="00082C22" w:rsidRPr="0071125D" w:rsidRDefault="00082C22" w:rsidP="00176877">
            <w:pPr>
              <w:jc w:val="center"/>
              <w:rPr>
                <w:sz w:val="14"/>
                <w:szCs w:val="14"/>
              </w:rPr>
            </w:pPr>
            <w:r w:rsidRPr="0071125D">
              <w:rPr>
                <w:sz w:val="14"/>
                <w:szCs w:val="14"/>
              </w:rPr>
              <w:t>16</w:t>
            </w:r>
          </w:p>
        </w:tc>
        <w:tc>
          <w:tcPr>
            <w:tcW w:w="2943" w:type="dxa"/>
            <w:vAlign w:val="center"/>
            <w:hideMark/>
          </w:tcPr>
          <w:p w14:paraId="7EE49022" w14:textId="77777777" w:rsidR="00082C22" w:rsidRPr="0071125D" w:rsidRDefault="00082C22" w:rsidP="00176877">
            <w:pPr>
              <w:rPr>
                <w:sz w:val="14"/>
                <w:szCs w:val="14"/>
              </w:rPr>
            </w:pPr>
            <w:r w:rsidRPr="0071125D">
              <w:rPr>
                <w:sz w:val="14"/>
                <w:szCs w:val="14"/>
              </w:rPr>
              <w:t>Скважина №5</w:t>
            </w:r>
          </w:p>
          <w:p w14:paraId="217A5573"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6D2CE23C"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6DF0003F" w14:textId="77777777" w:rsidR="00082C22" w:rsidRPr="0071125D" w:rsidRDefault="00082C22" w:rsidP="00176877">
            <w:pPr>
              <w:jc w:val="center"/>
              <w:rPr>
                <w:sz w:val="14"/>
                <w:szCs w:val="14"/>
              </w:rPr>
            </w:pPr>
            <w:r w:rsidRPr="0071125D">
              <w:rPr>
                <w:sz w:val="14"/>
                <w:szCs w:val="14"/>
              </w:rPr>
              <w:t>100,00</w:t>
            </w:r>
          </w:p>
        </w:tc>
        <w:tc>
          <w:tcPr>
            <w:tcW w:w="709" w:type="dxa"/>
            <w:vAlign w:val="center"/>
            <w:hideMark/>
          </w:tcPr>
          <w:p w14:paraId="2B4652D2"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43E4055A"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1DAE16FA" w14:textId="77777777" w:rsidR="00082C22" w:rsidRPr="0071125D" w:rsidRDefault="00082C22" w:rsidP="00176877">
            <w:pPr>
              <w:jc w:val="center"/>
              <w:rPr>
                <w:sz w:val="14"/>
                <w:szCs w:val="14"/>
              </w:rPr>
            </w:pPr>
            <w:r w:rsidRPr="0071125D">
              <w:rPr>
                <w:sz w:val="14"/>
                <w:szCs w:val="14"/>
              </w:rPr>
              <w:t>49:08:070106:328</w:t>
            </w:r>
          </w:p>
        </w:tc>
        <w:tc>
          <w:tcPr>
            <w:tcW w:w="1134" w:type="dxa"/>
            <w:vAlign w:val="center"/>
            <w:hideMark/>
          </w:tcPr>
          <w:p w14:paraId="3AB44106"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302F529B"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2280CC77"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60DC1ED8" w14:textId="77777777" w:rsidTr="00176877">
        <w:trPr>
          <w:trHeight w:val="675"/>
        </w:trPr>
        <w:tc>
          <w:tcPr>
            <w:tcW w:w="426" w:type="dxa"/>
            <w:vAlign w:val="center"/>
            <w:hideMark/>
          </w:tcPr>
          <w:p w14:paraId="64756883" w14:textId="77777777" w:rsidR="00082C22" w:rsidRPr="0071125D" w:rsidRDefault="00082C22" w:rsidP="00176877">
            <w:pPr>
              <w:jc w:val="center"/>
              <w:rPr>
                <w:sz w:val="14"/>
                <w:szCs w:val="14"/>
              </w:rPr>
            </w:pPr>
            <w:r w:rsidRPr="0071125D">
              <w:rPr>
                <w:sz w:val="14"/>
                <w:szCs w:val="14"/>
              </w:rPr>
              <w:t>17</w:t>
            </w:r>
          </w:p>
        </w:tc>
        <w:tc>
          <w:tcPr>
            <w:tcW w:w="2943" w:type="dxa"/>
            <w:vAlign w:val="center"/>
            <w:hideMark/>
          </w:tcPr>
          <w:p w14:paraId="0737527E" w14:textId="77777777" w:rsidR="00082C22" w:rsidRPr="0071125D" w:rsidRDefault="00082C22" w:rsidP="00176877">
            <w:pPr>
              <w:rPr>
                <w:sz w:val="14"/>
                <w:szCs w:val="14"/>
              </w:rPr>
            </w:pPr>
            <w:r w:rsidRPr="0071125D">
              <w:rPr>
                <w:sz w:val="14"/>
                <w:szCs w:val="14"/>
              </w:rPr>
              <w:t>Скважина №6</w:t>
            </w:r>
          </w:p>
          <w:p w14:paraId="70646AA3"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575BD843"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798475A7" w14:textId="77777777" w:rsidR="00082C22" w:rsidRPr="0071125D" w:rsidRDefault="00082C22" w:rsidP="00176877">
            <w:pPr>
              <w:jc w:val="center"/>
              <w:rPr>
                <w:sz w:val="14"/>
                <w:szCs w:val="14"/>
              </w:rPr>
            </w:pPr>
            <w:r w:rsidRPr="0071125D">
              <w:rPr>
                <w:sz w:val="14"/>
                <w:szCs w:val="14"/>
              </w:rPr>
              <w:t>100,0</w:t>
            </w:r>
          </w:p>
        </w:tc>
        <w:tc>
          <w:tcPr>
            <w:tcW w:w="709" w:type="dxa"/>
            <w:vAlign w:val="center"/>
            <w:hideMark/>
          </w:tcPr>
          <w:p w14:paraId="69A27669"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18A585F8"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21113D2F" w14:textId="77777777" w:rsidR="00082C22" w:rsidRPr="0071125D" w:rsidRDefault="00082C22" w:rsidP="00176877">
            <w:pPr>
              <w:jc w:val="center"/>
              <w:rPr>
                <w:sz w:val="14"/>
                <w:szCs w:val="14"/>
              </w:rPr>
            </w:pPr>
            <w:r w:rsidRPr="0071125D">
              <w:rPr>
                <w:sz w:val="14"/>
                <w:szCs w:val="14"/>
              </w:rPr>
              <w:t>49:08:070106:327</w:t>
            </w:r>
          </w:p>
        </w:tc>
        <w:tc>
          <w:tcPr>
            <w:tcW w:w="1134" w:type="dxa"/>
            <w:vAlign w:val="center"/>
            <w:hideMark/>
          </w:tcPr>
          <w:p w14:paraId="2D64EF7E"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14449030"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255C4BFE"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359C6259" w14:textId="77777777" w:rsidTr="00176877">
        <w:trPr>
          <w:trHeight w:val="675"/>
        </w:trPr>
        <w:tc>
          <w:tcPr>
            <w:tcW w:w="426" w:type="dxa"/>
            <w:vAlign w:val="center"/>
            <w:hideMark/>
          </w:tcPr>
          <w:p w14:paraId="779840EC" w14:textId="77777777" w:rsidR="00082C22" w:rsidRPr="0071125D" w:rsidRDefault="00082C22" w:rsidP="00176877">
            <w:pPr>
              <w:jc w:val="center"/>
              <w:rPr>
                <w:sz w:val="14"/>
                <w:szCs w:val="14"/>
              </w:rPr>
            </w:pPr>
            <w:r w:rsidRPr="0071125D">
              <w:rPr>
                <w:sz w:val="14"/>
                <w:szCs w:val="14"/>
              </w:rPr>
              <w:t>18</w:t>
            </w:r>
          </w:p>
        </w:tc>
        <w:tc>
          <w:tcPr>
            <w:tcW w:w="2943" w:type="dxa"/>
            <w:vAlign w:val="center"/>
            <w:hideMark/>
          </w:tcPr>
          <w:p w14:paraId="26FF92A0" w14:textId="77777777" w:rsidR="00082C22" w:rsidRPr="0071125D" w:rsidRDefault="00082C22" w:rsidP="00176877">
            <w:pPr>
              <w:rPr>
                <w:sz w:val="14"/>
                <w:szCs w:val="14"/>
              </w:rPr>
            </w:pPr>
            <w:r w:rsidRPr="0071125D">
              <w:rPr>
                <w:sz w:val="14"/>
                <w:szCs w:val="14"/>
              </w:rPr>
              <w:t>Скважина №7</w:t>
            </w:r>
          </w:p>
          <w:p w14:paraId="35A8C563"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26A948D3"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475B82AB" w14:textId="77777777" w:rsidR="00082C22" w:rsidRPr="0071125D" w:rsidRDefault="00082C22" w:rsidP="00176877">
            <w:pPr>
              <w:jc w:val="center"/>
              <w:rPr>
                <w:sz w:val="14"/>
                <w:szCs w:val="14"/>
              </w:rPr>
            </w:pPr>
            <w:r w:rsidRPr="0071125D">
              <w:rPr>
                <w:sz w:val="14"/>
                <w:szCs w:val="14"/>
              </w:rPr>
              <w:t>100,0</w:t>
            </w:r>
          </w:p>
        </w:tc>
        <w:tc>
          <w:tcPr>
            <w:tcW w:w="709" w:type="dxa"/>
            <w:vAlign w:val="center"/>
            <w:hideMark/>
          </w:tcPr>
          <w:p w14:paraId="1CB0C6EB"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44CBF552"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5F8F1D5C" w14:textId="77777777" w:rsidR="00082C22" w:rsidRPr="0071125D" w:rsidRDefault="00082C22" w:rsidP="00176877">
            <w:pPr>
              <w:jc w:val="center"/>
              <w:rPr>
                <w:sz w:val="14"/>
                <w:szCs w:val="14"/>
              </w:rPr>
            </w:pPr>
            <w:r w:rsidRPr="0071125D">
              <w:rPr>
                <w:sz w:val="14"/>
                <w:szCs w:val="14"/>
              </w:rPr>
              <w:t>49:08:070106:324</w:t>
            </w:r>
          </w:p>
        </w:tc>
        <w:tc>
          <w:tcPr>
            <w:tcW w:w="1134" w:type="dxa"/>
            <w:vAlign w:val="center"/>
            <w:hideMark/>
          </w:tcPr>
          <w:p w14:paraId="106632B5"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3BB40CE4"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055F5715"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632C74F0" w14:textId="77777777" w:rsidTr="00176877">
        <w:trPr>
          <w:trHeight w:val="675"/>
        </w:trPr>
        <w:tc>
          <w:tcPr>
            <w:tcW w:w="426" w:type="dxa"/>
            <w:vAlign w:val="center"/>
            <w:hideMark/>
          </w:tcPr>
          <w:p w14:paraId="4B75C021" w14:textId="77777777" w:rsidR="00082C22" w:rsidRPr="0071125D" w:rsidRDefault="00082C22" w:rsidP="00176877">
            <w:pPr>
              <w:jc w:val="center"/>
              <w:rPr>
                <w:sz w:val="14"/>
                <w:szCs w:val="14"/>
              </w:rPr>
            </w:pPr>
            <w:r w:rsidRPr="0071125D">
              <w:rPr>
                <w:sz w:val="14"/>
                <w:szCs w:val="14"/>
              </w:rPr>
              <w:lastRenderedPageBreak/>
              <w:t>19</w:t>
            </w:r>
          </w:p>
        </w:tc>
        <w:tc>
          <w:tcPr>
            <w:tcW w:w="2943" w:type="dxa"/>
            <w:vAlign w:val="center"/>
            <w:hideMark/>
          </w:tcPr>
          <w:p w14:paraId="7F589CFB" w14:textId="77777777" w:rsidR="00082C22" w:rsidRPr="0071125D" w:rsidRDefault="00082C22" w:rsidP="00176877">
            <w:pPr>
              <w:rPr>
                <w:sz w:val="14"/>
                <w:szCs w:val="14"/>
              </w:rPr>
            </w:pPr>
            <w:r w:rsidRPr="0071125D">
              <w:rPr>
                <w:sz w:val="14"/>
                <w:szCs w:val="14"/>
              </w:rPr>
              <w:t>Скважина №8</w:t>
            </w:r>
          </w:p>
          <w:p w14:paraId="058B5813"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4DBE935D"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2328350C" w14:textId="77777777" w:rsidR="00082C22" w:rsidRPr="0071125D" w:rsidRDefault="00082C22" w:rsidP="00176877">
            <w:pPr>
              <w:jc w:val="center"/>
              <w:rPr>
                <w:sz w:val="14"/>
                <w:szCs w:val="14"/>
              </w:rPr>
            </w:pPr>
            <w:r w:rsidRPr="0071125D">
              <w:rPr>
                <w:sz w:val="14"/>
                <w:szCs w:val="14"/>
              </w:rPr>
              <w:t>103,0</w:t>
            </w:r>
          </w:p>
        </w:tc>
        <w:tc>
          <w:tcPr>
            <w:tcW w:w="709" w:type="dxa"/>
            <w:vAlign w:val="center"/>
            <w:hideMark/>
          </w:tcPr>
          <w:p w14:paraId="5887D42A"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6DE3420C"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4269AAB0" w14:textId="77777777" w:rsidR="00082C22" w:rsidRPr="0071125D" w:rsidRDefault="00082C22" w:rsidP="00176877">
            <w:pPr>
              <w:jc w:val="center"/>
              <w:rPr>
                <w:sz w:val="14"/>
                <w:szCs w:val="14"/>
              </w:rPr>
            </w:pPr>
            <w:r w:rsidRPr="0071125D">
              <w:rPr>
                <w:sz w:val="14"/>
                <w:szCs w:val="14"/>
              </w:rPr>
              <w:t>49:08:070106:326</w:t>
            </w:r>
          </w:p>
        </w:tc>
        <w:tc>
          <w:tcPr>
            <w:tcW w:w="1134" w:type="dxa"/>
            <w:vAlign w:val="center"/>
            <w:hideMark/>
          </w:tcPr>
          <w:p w14:paraId="6AC6042B"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499AC47B"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51707B06"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6DD6D43D" w14:textId="77777777" w:rsidTr="00176877">
        <w:trPr>
          <w:trHeight w:val="675"/>
        </w:trPr>
        <w:tc>
          <w:tcPr>
            <w:tcW w:w="426" w:type="dxa"/>
            <w:vAlign w:val="center"/>
            <w:hideMark/>
          </w:tcPr>
          <w:p w14:paraId="3B8EFA46" w14:textId="77777777" w:rsidR="00082C22" w:rsidRPr="0071125D" w:rsidRDefault="00082C22" w:rsidP="00176877">
            <w:pPr>
              <w:jc w:val="center"/>
              <w:rPr>
                <w:sz w:val="14"/>
                <w:szCs w:val="14"/>
              </w:rPr>
            </w:pPr>
            <w:r w:rsidRPr="0071125D">
              <w:rPr>
                <w:sz w:val="14"/>
                <w:szCs w:val="14"/>
              </w:rPr>
              <w:t>20</w:t>
            </w:r>
          </w:p>
        </w:tc>
        <w:tc>
          <w:tcPr>
            <w:tcW w:w="2943" w:type="dxa"/>
            <w:vAlign w:val="center"/>
            <w:hideMark/>
          </w:tcPr>
          <w:p w14:paraId="77241629" w14:textId="77777777" w:rsidR="00082C22" w:rsidRPr="0071125D" w:rsidRDefault="00082C22" w:rsidP="00176877">
            <w:pPr>
              <w:rPr>
                <w:sz w:val="14"/>
                <w:szCs w:val="14"/>
              </w:rPr>
            </w:pPr>
            <w:r w:rsidRPr="0071125D">
              <w:rPr>
                <w:sz w:val="14"/>
                <w:szCs w:val="14"/>
              </w:rPr>
              <w:t>Скважина №9</w:t>
            </w:r>
          </w:p>
          <w:p w14:paraId="3E730EB7" w14:textId="77777777" w:rsidR="00082C22" w:rsidRPr="0071125D" w:rsidRDefault="00082C22" w:rsidP="00176877">
            <w:pPr>
              <w:rPr>
                <w:sz w:val="14"/>
                <w:szCs w:val="14"/>
              </w:rPr>
            </w:pPr>
            <w:r w:rsidRPr="0071125D">
              <w:rPr>
                <w:sz w:val="14"/>
                <w:szCs w:val="14"/>
              </w:rPr>
              <w:t>(остров)</w:t>
            </w:r>
          </w:p>
        </w:tc>
        <w:tc>
          <w:tcPr>
            <w:tcW w:w="2409" w:type="dxa"/>
            <w:vAlign w:val="center"/>
            <w:hideMark/>
          </w:tcPr>
          <w:p w14:paraId="5F086B01"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60FDEE1D" w14:textId="77777777" w:rsidR="00082C22" w:rsidRPr="0071125D" w:rsidRDefault="00082C22" w:rsidP="00176877">
            <w:pPr>
              <w:jc w:val="center"/>
              <w:rPr>
                <w:sz w:val="14"/>
                <w:szCs w:val="14"/>
              </w:rPr>
            </w:pPr>
            <w:r w:rsidRPr="0071125D">
              <w:rPr>
                <w:sz w:val="14"/>
                <w:szCs w:val="14"/>
              </w:rPr>
              <w:t>150,0</w:t>
            </w:r>
          </w:p>
        </w:tc>
        <w:tc>
          <w:tcPr>
            <w:tcW w:w="709" w:type="dxa"/>
            <w:vAlign w:val="center"/>
            <w:hideMark/>
          </w:tcPr>
          <w:p w14:paraId="08A4A5D5"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2F7A80F2"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09B18FF8" w14:textId="77777777" w:rsidR="00082C22" w:rsidRPr="0071125D" w:rsidRDefault="00082C22" w:rsidP="00176877">
            <w:pPr>
              <w:jc w:val="center"/>
              <w:rPr>
                <w:sz w:val="14"/>
                <w:szCs w:val="14"/>
              </w:rPr>
            </w:pPr>
            <w:r w:rsidRPr="0071125D">
              <w:rPr>
                <w:sz w:val="14"/>
                <w:szCs w:val="14"/>
              </w:rPr>
              <w:t>49:08:070106:329</w:t>
            </w:r>
          </w:p>
        </w:tc>
        <w:tc>
          <w:tcPr>
            <w:tcW w:w="1134" w:type="dxa"/>
            <w:vAlign w:val="center"/>
            <w:hideMark/>
          </w:tcPr>
          <w:p w14:paraId="7BECDE94"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4923CA87"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7D1D7322"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460EE284" w14:textId="77777777" w:rsidTr="00176877">
        <w:trPr>
          <w:trHeight w:val="675"/>
        </w:trPr>
        <w:tc>
          <w:tcPr>
            <w:tcW w:w="426" w:type="dxa"/>
            <w:vAlign w:val="center"/>
            <w:hideMark/>
          </w:tcPr>
          <w:p w14:paraId="65990FC9" w14:textId="77777777" w:rsidR="00082C22" w:rsidRPr="0071125D" w:rsidRDefault="00082C22" w:rsidP="00176877">
            <w:pPr>
              <w:jc w:val="center"/>
              <w:rPr>
                <w:sz w:val="14"/>
                <w:szCs w:val="14"/>
              </w:rPr>
            </w:pPr>
            <w:r w:rsidRPr="0071125D">
              <w:rPr>
                <w:sz w:val="14"/>
                <w:szCs w:val="14"/>
              </w:rPr>
              <w:t>21</w:t>
            </w:r>
          </w:p>
        </w:tc>
        <w:tc>
          <w:tcPr>
            <w:tcW w:w="2943" w:type="dxa"/>
            <w:vAlign w:val="center"/>
            <w:hideMark/>
          </w:tcPr>
          <w:p w14:paraId="3BFF73F4" w14:textId="77777777" w:rsidR="00082C22" w:rsidRPr="0071125D" w:rsidRDefault="00082C22" w:rsidP="00176877">
            <w:pPr>
              <w:rPr>
                <w:sz w:val="14"/>
                <w:szCs w:val="14"/>
              </w:rPr>
            </w:pPr>
            <w:r w:rsidRPr="0071125D">
              <w:rPr>
                <w:sz w:val="14"/>
                <w:szCs w:val="14"/>
              </w:rPr>
              <w:t>Скважина №10</w:t>
            </w:r>
          </w:p>
        </w:tc>
        <w:tc>
          <w:tcPr>
            <w:tcW w:w="2409" w:type="dxa"/>
            <w:vAlign w:val="center"/>
            <w:hideMark/>
          </w:tcPr>
          <w:p w14:paraId="52101AA0"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4EDA54CD" w14:textId="77777777" w:rsidR="00082C22" w:rsidRPr="0071125D" w:rsidRDefault="00082C22" w:rsidP="00176877">
            <w:pPr>
              <w:jc w:val="center"/>
              <w:rPr>
                <w:sz w:val="14"/>
                <w:szCs w:val="14"/>
              </w:rPr>
            </w:pPr>
            <w:r w:rsidRPr="0071125D">
              <w:rPr>
                <w:sz w:val="14"/>
                <w:szCs w:val="14"/>
              </w:rPr>
              <w:t>150,0</w:t>
            </w:r>
          </w:p>
        </w:tc>
        <w:tc>
          <w:tcPr>
            <w:tcW w:w="709" w:type="dxa"/>
            <w:vAlign w:val="center"/>
            <w:hideMark/>
          </w:tcPr>
          <w:p w14:paraId="28F40CCC"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359BBD29"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32B49993" w14:textId="77777777" w:rsidR="00082C22" w:rsidRPr="0071125D" w:rsidRDefault="00082C22" w:rsidP="00176877">
            <w:pPr>
              <w:jc w:val="center"/>
              <w:rPr>
                <w:sz w:val="14"/>
                <w:szCs w:val="14"/>
              </w:rPr>
            </w:pPr>
            <w:r w:rsidRPr="0071125D">
              <w:rPr>
                <w:sz w:val="14"/>
                <w:szCs w:val="14"/>
              </w:rPr>
              <w:t>49:08:070106:321</w:t>
            </w:r>
          </w:p>
        </w:tc>
        <w:tc>
          <w:tcPr>
            <w:tcW w:w="1134" w:type="dxa"/>
            <w:vAlign w:val="center"/>
            <w:hideMark/>
          </w:tcPr>
          <w:p w14:paraId="55746169"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6CC9DE25"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175C2BF4"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443A7626" w14:textId="77777777" w:rsidTr="00176877">
        <w:trPr>
          <w:trHeight w:val="675"/>
        </w:trPr>
        <w:tc>
          <w:tcPr>
            <w:tcW w:w="426" w:type="dxa"/>
            <w:vAlign w:val="center"/>
            <w:hideMark/>
          </w:tcPr>
          <w:p w14:paraId="4414C89B" w14:textId="77777777" w:rsidR="00082C22" w:rsidRPr="0071125D" w:rsidRDefault="00082C22" w:rsidP="00176877">
            <w:pPr>
              <w:jc w:val="center"/>
              <w:rPr>
                <w:sz w:val="14"/>
                <w:szCs w:val="14"/>
              </w:rPr>
            </w:pPr>
            <w:r w:rsidRPr="0071125D">
              <w:rPr>
                <w:sz w:val="14"/>
                <w:szCs w:val="14"/>
              </w:rPr>
              <w:t>22</w:t>
            </w:r>
          </w:p>
        </w:tc>
        <w:tc>
          <w:tcPr>
            <w:tcW w:w="2943" w:type="dxa"/>
            <w:vAlign w:val="center"/>
            <w:hideMark/>
          </w:tcPr>
          <w:p w14:paraId="6C60B64D" w14:textId="77777777" w:rsidR="00082C22" w:rsidRPr="0071125D" w:rsidRDefault="00082C22" w:rsidP="00176877">
            <w:pPr>
              <w:rPr>
                <w:sz w:val="14"/>
                <w:szCs w:val="14"/>
              </w:rPr>
            </w:pPr>
            <w:r w:rsidRPr="0071125D">
              <w:rPr>
                <w:sz w:val="14"/>
                <w:szCs w:val="14"/>
              </w:rPr>
              <w:t>Скважина №21</w:t>
            </w:r>
          </w:p>
        </w:tc>
        <w:tc>
          <w:tcPr>
            <w:tcW w:w="2409" w:type="dxa"/>
            <w:vAlign w:val="center"/>
            <w:hideMark/>
          </w:tcPr>
          <w:p w14:paraId="553E9990"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5D96113D" w14:textId="77777777" w:rsidR="00082C22" w:rsidRPr="0071125D" w:rsidRDefault="00082C22" w:rsidP="00176877">
            <w:pPr>
              <w:jc w:val="center"/>
              <w:rPr>
                <w:sz w:val="14"/>
                <w:szCs w:val="14"/>
              </w:rPr>
            </w:pPr>
            <w:r w:rsidRPr="0071125D">
              <w:rPr>
                <w:sz w:val="14"/>
                <w:szCs w:val="14"/>
              </w:rPr>
              <w:t>64,0</w:t>
            </w:r>
          </w:p>
        </w:tc>
        <w:tc>
          <w:tcPr>
            <w:tcW w:w="709" w:type="dxa"/>
            <w:vAlign w:val="center"/>
            <w:hideMark/>
          </w:tcPr>
          <w:p w14:paraId="61202886"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29BF94F1"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35C1A97C" w14:textId="77777777" w:rsidR="00082C22" w:rsidRPr="0071125D" w:rsidRDefault="00082C22" w:rsidP="00176877">
            <w:pPr>
              <w:jc w:val="center"/>
              <w:rPr>
                <w:sz w:val="14"/>
                <w:szCs w:val="14"/>
              </w:rPr>
            </w:pPr>
            <w:r w:rsidRPr="0071125D">
              <w:rPr>
                <w:sz w:val="14"/>
                <w:szCs w:val="14"/>
              </w:rPr>
              <w:t>49:08:070106:322</w:t>
            </w:r>
          </w:p>
        </w:tc>
        <w:tc>
          <w:tcPr>
            <w:tcW w:w="1134" w:type="dxa"/>
            <w:vAlign w:val="center"/>
            <w:hideMark/>
          </w:tcPr>
          <w:p w14:paraId="618FBBE8"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6228A685"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4C892417"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71125D" w14:paraId="5CBCC7BC" w14:textId="77777777" w:rsidTr="00176877">
        <w:trPr>
          <w:trHeight w:val="675"/>
        </w:trPr>
        <w:tc>
          <w:tcPr>
            <w:tcW w:w="426" w:type="dxa"/>
            <w:vAlign w:val="center"/>
            <w:hideMark/>
          </w:tcPr>
          <w:p w14:paraId="11D369F2" w14:textId="77777777" w:rsidR="00082C22" w:rsidRPr="0071125D" w:rsidRDefault="00082C22" w:rsidP="00176877">
            <w:pPr>
              <w:jc w:val="center"/>
              <w:rPr>
                <w:sz w:val="14"/>
                <w:szCs w:val="14"/>
              </w:rPr>
            </w:pPr>
            <w:r w:rsidRPr="0071125D">
              <w:rPr>
                <w:sz w:val="14"/>
                <w:szCs w:val="14"/>
              </w:rPr>
              <w:t>23</w:t>
            </w:r>
          </w:p>
        </w:tc>
        <w:tc>
          <w:tcPr>
            <w:tcW w:w="2943" w:type="dxa"/>
            <w:vAlign w:val="center"/>
            <w:hideMark/>
          </w:tcPr>
          <w:p w14:paraId="76943018" w14:textId="77777777" w:rsidR="00082C22" w:rsidRPr="0071125D" w:rsidRDefault="00082C22" w:rsidP="00176877">
            <w:pPr>
              <w:rPr>
                <w:sz w:val="14"/>
                <w:szCs w:val="14"/>
              </w:rPr>
            </w:pPr>
            <w:r w:rsidRPr="0071125D">
              <w:rPr>
                <w:sz w:val="14"/>
                <w:szCs w:val="14"/>
              </w:rPr>
              <w:t>Скважина №25(остров)</w:t>
            </w:r>
          </w:p>
        </w:tc>
        <w:tc>
          <w:tcPr>
            <w:tcW w:w="2409" w:type="dxa"/>
            <w:vAlign w:val="center"/>
            <w:hideMark/>
          </w:tcPr>
          <w:p w14:paraId="2E05F7FD" w14:textId="77777777" w:rsidR="00082C22" w:rsidRPr="0071125D" w:rsidRDefault="00082C22" w:rsidP="00176877">
            <w:pPr>
              <w:jc w:val="center"/>
              <w:rPr>
                <w:sz w:val="14"/>
                <w:szCs w:val="14"/>
              </w:rPr>
            </w:pPr>
            <w:r w:rsidRPr="0071125D">
              <w:rPr>
                <w:sz w:val="14"/>
                <w:szCs w:val="14"/>
              </w:rPr>
              <w:t>Магаданская область, Ягоднинский район, п. Ягодное</w:t>
            </w:r>
          </w:p>
        </w:tc>
        <w:tc>
          <w:tcPr>
            <w:tcW w:w="1418" w:type="dxa"/>
            <w:vAlign w:val="center"/>
            <w:hideMark/>
          </w:tcPr>
          <w:p w14:paraId="360774B6" w14:textId="77777777" w:rsidR="00082C22" w:rsidRPr="0071125D" w:rsidRDefault="00082C22" w:rsidP="00176877">
            <w:pPr>
              <w:jc w:val="center"/>
              <w:rPr>
                <w:sz w:val="14"/>
                <w:szCs w:val="14"/>
              </w:rPr>
            </w:pPr>
            <w:r w:rsidRPr="0071125D">
              <w:rPr>
                <w:sz w:val="14"/>
                <w:szCs w:val="14"/>
              </w:rPr>
              <w:t>98,0</w:t>
            </w:r>
          </w:p>
        </w:tc>
        <w:tc>
          <w:tcPr>
            <w:tcW w:w="709" w:type="dxa"/>
            <w:vAlign w:val="center"/>
            <w:hideMark/>
          </w:tcPr>
          <w:p w14:paraId="57152EC0" w14:textId="77777777" w:rsidR="00082C22" w:rsidRPr="0071125D" w:rsidRDefault="00082C22" w:rsidP="00176877">
            <w:pPr>
              <w:jc w:val="center"/>
              <w:rPr>
                <w:sz w:val="14"/>
                <w:szCs w:val="14"/>
              </w:rPr>
            </w:pPr>
            <w:r w:rsidRPr="0071125D">
              <w:rPr>
                <w:sz w:val="14"/>
                <w:szCs w:val="14"/>
              </w:rPr>
              <w:t>1986</w:t>
            </w:r>
          </w:p>
        </w:tc>
        <w:tc>
          <w:tcPr>
            <w:tcW w:w="850" w:type="dxa"/>
            <w:vAlign w:val="center"/>
            <w:hideMark/>
          </w:tcPr>
          <w:p w14:paraId="62AF6446" w14:textId="77777777" w:rsidR="00082C22" w:rsidRPr="0071125D" w:rsidRDefault="00082C22" w:rsidP="00176877">
            <w:pPr>
              <w:jc w:val="center"/>
              <w:rPr>
                <w:sz w:val="14"/>
                <w:szCs w:val="14"/>
              </w:rPr>
            </w:pPr>
            <w:r w:rsidRPr="0071125D">
              <w:rPr>
                <w:sz w:val="14"/>
                <w:szCs w:val="14"/>
              </w:rPr>
              <w:t>1</w:t>
            </w:r>
          </w:p>
        </w:tc>
        <w:tc>
          <w:tcPr>
            <w:tcW w:w="1559" w:type="dxa"/>
            <w:vAlign w:val="center"/>
            <w:hideMark/>
          </w:tcPr>
          <w:p w14:paraId="7DA6BA2D" w14:textId="77777777" w:rsidR="00082C22" w:rsidRPr="0071125D" w:rsidRDefault="00082C22" w:rsidP="00176877">
            <w:pPr>
              <w:jc w:val="center"/>
              <w:rPr>
                <w:sz w:val="14"/>
                <w:szCs w:val="14"/>
              </w:rPr>
            </w:pPr>
            <w:r w:rsidRPr="0071125D">
              <w:rPr>
                <w:sz w:val="14"/>
                <w:szCs w:val="14"/>
              </w:rPr>
              <w:t>49:08:070106:323</w:t>
            </w:r>
          </w:p>
        </w:tc>
        <w:tc>
          <w:tcPr>
            <w:tcW w:w="1134" w:type="dxa"/>
            <w:vAlign w:val="center"/>
            <w:hideMark/>
          </w:tcPr>
          <w:p w14:paraId="00414E02" w14:textId="77777777" w:rsidR="00082C22" w:rsidRPr="0071125D" w:rsidRDefault="00082C22" w:rsidP="00176877">
            <w:pPr>
              <w:jc w:val="center"/>
              <w:rPr>
                <w:sz w:val="14"/>
                <w:szCs w:val="14"/>
              </w:rPr>
            </w:pPr>
            <w:r w:rsidRPr="0071125D">
              <w:rPr>
                <w:sz w:val="14"/>
                <w:szCs w:val="14"/>
              </w:rPr>
              <w:t>0,01</w:t>
            </w:r>
          </w:p>
        </w:tc>
        <w:tc>
          <w:tcPr>
            <w:tcW w:w="1276" w:type="dxa"/>
            <w:vAlign w:val="center"/>
            <w:hideMark/>
          </w:tcPr>
          <w:p w14:paraId="645A475D" w14:textId="77777777" w:rsidR="00082C22" w:rsidRPr="0071125D" w:rsidRDefault="00082C22" w:rsidP="00176877">
            <w:pPr>
              <w:jc w:val="center"/>
              <w:rPr>
                <w:sz w:val="14"/>
                <w:szCs w:val="14"/>
              </w:rPr>
            </w:pPr>
            <w:r w:rsidRPr="0071125D">
              <w:rPr>
                <w:sz w:val="14"/>
                <w:szCs w:val="14"/>
              </w:rPr>
              <w:t>0,01</w:t>
            </w:r>
          </w:p>
        </w:tc>
        <w:tc>
          <w:tcPr>
            <w:tcW w:w="2302" w:type="dxa"/>
            <w:vAlign w:val="center"/>
          </w:tcPr>
          <w:p w14:paraId="7670B42B" w14:textId="77777777" w:rsidR="00082C22" w:rsidRPr="0071125D" w:rsidRDefault="00082C22" w:rsidP="00176877">
            <w:pPr>
              <w:jc w:val="center"/>
            </w:pPr>
            <w:r w:rsidRPr="0071125D">
              <w:rPr>
                <w:sz w:val="14"/>
                <w:szCs w:val="14"/>
              </w:rPr>
              <w:t>В рабочем состоянии (удовлетворительное)</w:t>
            </w:r>
          </w:p>
        </w:tc>
      </w:tr>
      <w:tr w:rsidR="00082C22" w:rsidRPr="001E76AA" w14:paraId="5079D535" w14:textId="77777777" w:rsidTr="00176877">
        <w:trPr>
          <w:trHeight w:val="675"/>
        </w:trPr>
        <w:tc>
          <w:tcPr>
            <w:tcW w:w="426" w:type="dxa"/>
            <w:vAlign w:val="center"/>
            <w:hideMark/>
          </w:tcPr>
          <w:p w14:paraId="514769B6" w14:textId="77777777" w:rsidR="00082C22" w:rsidRPr="001E76AA" w:rsidRDefault="00082C22" w:rsidP="00176877">
            <w:pPr>
              <w:jc w:val="center"/>
              <w:rPr>
                <w:sz w:val="14"/>
                <w:szCs w:val="14"/>
              </w:rPr>
            </w:pPr>
            <w:r w:rsidRPr="001E76AA">
              <w:rPr>
                <w:sz w:val="14"/>
                <w:szCs w:val="14"/>
              </w:rPr>
              <w:t>2</w:t>
            </w:r>
            <w:r>
              <w:rPr>
                <w:sz w:val="14"/>
                <w:szCs w:val="14"/>
              </w:rPr>
              <w:t>4</w:t>
            </w:r>
          </w:p>
        </w:tc>
        <w:tc>
          <w:tcPr>
            <w:tcW w:w="2943" w:type="dxa"/>
            <w:vAlign w:val="center"/>
            <w:hideMark/>
          </w:tcPr>
          <w:p w14:paraId="3BAF52F8" w14:textId="77777777" w:rsidR="00082C22" w:rsidRPr="001E76AA" w:rsidRDefault="00082C22" w:rsidP="00176877">
            <w:pPr>
              <w:rPr>
                <w:sz w:val="14"/>
                <w:szCs w:val="14"/>
              </w:rPr>
            </w:pPr>
            <w:r w:rsidRPr="001E76AA">
              <w:rPr>
                <w:sz w:val="14"/>
                <w:szCs w:val="14"/>
              </w:rPr>
              <w:t>Скважина ЦК  № 1 (насос ЭЦВ – 8-63-110)32 кВт</w:t>
            </w:r>
          </w:p>
        </w:tc>
        <w:tc>
          <w:tcPr>
            <w:tcW w:w="2409" w:type="dxa"/>
            <w:vAlign w:val="center"/>
            <w:hideMark/>
          </w:tcPr>
          <w:p w14:paraId="500EC47E" w14:textId="77777777" w:rsidR="00082C22" w:rsidRPr="001E76AA" w:rsidRDefault="00082C22" w:rsidP="00176877">
            <w:pPr>
              <w:jc w:val="center"/>
              <w:rPr>
                <w:sz w:val="14"/>
                <w:szCs w:val="14"/>
                <w:highlight w:val="yellow"/>
              </w:rPr>
            </w:pPr>
            <w:r w:rsidRPr="001E76AA">
              <w:rPr>
                <w:sz w:val="14"/>
                <w:szCs w:val="14"/>
              </w:rPr>
              <w:t>Магаданская область, Ягоднинский район, п. Ягодное</w:t>
            </w:r>
          </w:p>
        </w:tc>
        <w:tc>
          <w:tcPr>
            <w:tcW w:w="1418" w:type="dxa"/>
            <w:vAlign w:val="center"/>
            <w:hideMark/>
          </w:tcPr>
          <w:p w14:paraId="6194EBCA" w14:textId="77777777" w:rsidR="00082C22" w:rsidRPr="001E76AA" w:rsidRDefault="00082C22" w:rsidP="00176877">
            <w:pPr>
              <w:jc w:val="center"/>
              <w:rPr>
                <w:sz w:val="14"/>
                <w:szCs w:val="14"/>
              </w:rPr>
            </w:pPr>
            <w:r w:rsidRPr="001E76AA">
              <w:rPr>
                <w:sz w:val="14"/>
                <w:szCs w:val="14"/>
              </w:rPr>
              <w:t>100,0</w:t>
            </w:r>
          </w:p>
        </w:tc>
        <w:tc>
          <w:tcPr>
            <w:tcW w:w="709" w:type="dxa"/>
            <w:vAlign w:val="center"/>
            <w:hideMark/>
          </w:tcPr>
          <w:p w14:paraId="2926924E" w14:textId="77777777" w:rsidR="00082C22" w:rsidRPr="001E76AA" w:rsidRDefault="00082C22" w:rsidP="00176877">
            <w:pPr>
              <w:jc w:val="center"/>
              <w:rPr>
                <w:sz w:val="14"/>
                <w:szCs w:val="14"/>
              </w:rPr>
            </w:pPr>
            <w:r w:rsidRPr="001E76AA">
              <w:rPr>
                <w:sz w:val="14"/>
                <w:szCs w:val="14"/>
              </w:rPr>
              <w:t>1986</w:t>
            </w:r>
          </w:p>
        </w:tc>
        <w:tc>
          <w:tcPr>
            <w:tcW w:w="850" w:type="dxa"/>
            <w:vAlign w:val="center"/>
            <w:hideMark/>
          </w:tcPr>
          <w:p w14:paraId="47C77FB8"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4B7B9753" w14:textId="77777777" w:rsidR="00082C22" w:rsidRPr="001E76AA" w:rsidRDefault="00082C22" w:rsidP="00176877">
            <w:pPr>
              <w:jc w:val="center"/>
              <w:rPr>
                <w:sz w:val="14"/>
                <w:szCs w:val="14"/>
              </w:rPr>
            </w:pPr>
            <w:r w:rsidRPr="001E76AA">
              <w:rPr>
                <w:sz w:val="14"/>
                <w:szCs w:val="14"/>
              </w:rPr>
              <w:t>49:08:070119:126</w:t>
            </w:r>
          </w:p>
        </w:tc>
        <w:tc>
          <w:tcPr>
            <w:tcW w:w="1134" w:type="dxa"/>
            <w:vAlign w:val="center"/>
            <w:hideMark/>
          </w:tcPr>
          <w:p w14:paraId="5F69310E"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618BC11F"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497CB6B3" w14:textId="77777777" w:rsidR="00082C22" w:rsidRDefault="00082C22" w:rsidP="00176877">
            <w:pPr>
              <w:jc w:val="center"/>
            </w:pPr>
            <w:r w:rsidRPr="00C61568">
              <w:rPr>
                <w:sz w:val="14"/>
                <w:szCs w:val="14"/>
              </w:rPr>
              <w:t>В рабочем состоянии (удовлетворительное)</w:t>
            </w:r>
          </w:p>
        </w:tc>
      </w:tr>
      <w:tr w:rsidR="00082C22" w:rsidRPr="001E76AA" w14:paraId="5A1CFBC4" w14:textId="77777777" w:rsidTr="00176877">
        <w:trPr>
          <w:trHeight w:val="675"/>
        </w:trPr>
        <w:tc>
          <w:tcPr>
            <w:tcW w:w="426" w:type="dxa"/>
            <w:vAlign w:val="center"/>
            <w:hideMark/>
          </w:tcPr>
          <w:p w14:paraId="6CF52679" w14:textId="77777777" w:rsidR="00082C22" w:rsidRPr="001E76AA" w:rsidRDefault="00082C22" w:rsidP="00176877">
            <w:pPr>
              <w:jc w:val="center"/>
              <w:rPr>
                <w:sz w:val="14"/>
                <w:szCs w:val="14"/>
              </w:rPr>
            </w:pPr>
            <w:r w:rsidRPr="001E76AA">
              <w:rPr>
                <w:sz w:val="14"/>
                <w:szCs w:val="14"/>
              </w:rPr>
              <w:t>2</w:t>
            </w:r>
            <w:r>
              <w:rPr>
                <w:sz w:val="14"/>
                <w:szCs w:val="14"/>
              </w:rPr>
              <w:t>5</w:t>
            </w:r>
          </w:p>
        </w:tc>
        <w:tc>
          <w:tcPr>
            <w:tcW w:w="2943" w:type="dxa"/>
            <w:vAlign w:val="center"/>
            <w:hideMark/>
          </w:tcPr>
          <w:p w14:paraId="13D1D018" w14:textId="77777777" w:rsidR="00082C22" w:rsidRPr="001E76AA" w:rsidRDefault="00082C22" w:rsidP="00176877">
            <w:pPr>
              <w:rPr>
                <w:sz w:val="14"/>
                <w:szCs w:val="14"/>
              </w:rPr>
            </w:pPr>
            <w:r w:rsidRPr="001E76AA">
              <w:rPr>
                <w:sz w:val="14"/>
                <w:szCs w:val="14"/>
              </w:rPr>
              <w:t>Скважина ЦК № 2 (насос ЭЦВ-8-25-100, 11 кВт)</w:t>
            </w:r>
          </w:p>
        </w:tc>
        <w:tc>
          <w:tcPr>
            <w:tcW w:w="2409" w:type="dxa"/>
            <w:vAlign w:val="center"/>
            <w:hideMark/>
          </w:tcPr>
          <w:p w14:paraId="7328DDFD" w14:textId="77777777" w:rsidR="00082C22" w:rsidRPr="001E76AA" w:rsidRDefault="00082C22" w:rsidP="00176877">
            <w:pPr>
              <w:jc w:val="center"/>
              <w:rPr>
                <w:sz w:val="14"/>
                <w:szCs w:val="14"/>
                <w:highlight w:val="yellow"/>
              </w:rPr>
            </w:pPr>
            <w:r w:rsidRPr="001E76AA">
              <w:rPr>
                <w:sz w:val="14"/>
                <w:szCs w:val="14"/>
              </w:rPr>
              <w:t>Магаданская область, Ягоднинский район, п. Ягодное</w:t>
            </w:r>
          </w:p>
        </w:tc>
        <w:tc>
          <w:tcPr>
            <w:tcW w:w="1418" w:type="dxa"/>
            <w:vAlign w:val="center"/>
            <w:hideMark/>
          </w:tcPr>
          <w:p w14:paraId="01D938BC" w14:textId="77777777" w:rsidR="00082C22" w:rsidRPr="001E76AA" w:rsidRDefault="00082C22" w:rsidP="00176877">
            <w:pPr>
              <w:jc w:val="center"/>
              <w:rPr>
                <w:sz w:val="14"/>
                <w:szCs w:val="14"/>
              </w:rPr>
            </w:pPr>
            <w:r w:rsidRPr="001E76AA">
              <w:rPr>
                <w:sz w:val="14"/>
                <w:szCs w:val="14"/>
              </w:rPr>
              <w:t>100,0</w:t>
            </w:r>
          </w:p>
        </w:tc>
        <w:tc>
          <w:tcPr>
            <w:tcW w:w="709" w:type="dxa"/>
            <w:vAlign w:val="center"/>
            <w:hideMark/>
          </w:tcPr>
          <w:p w14:paraId="056247A9" w14:textId="77777777" w:rsidR="00082C22" w:rsidRPr="001E76AA" w:rsidRDefault="00082C22" w:rsidP="00176877">
            <w:pPr>
              <w:jc w:val="center"/>
              <w:rPr>
                <w:sz w:val="14"/>
                <w:szCs w:val="14"/>
              </w:rPr>
            </w:pPr>
            <w:r w:rsidRPr="001E76AA">
              <w:rPr>
                <w:sz w:val="14"/>
                <w:szCs w:val="14"/>
              </w:rPr>
              <w:t>1986</w:t>
            </w:r>
          </w:p>
        </w:tc>
        <w:tc>
          <w:tcPr>
            <w:tcW w:w="850" w:type="dxa"/>
            <w:vAlign w:val="center"/>
            <w:hideMark/>
          </w:tcPr>
          <w:p w14:paraId="2663DD30" w14:textId="77777777" w:rsidR="00082C22" w:rsidRPr="001E76AA" w:rsidRDefault="00082C22" w:rsidP="00176877">
            <w:pPr>
              <w:jc w:val="center"/>
              <w:rPr>
                <w:sz w:val="14"/>
                <w:szCs w:val="14"/>
              </w:rPr>
            </w:pPr>
            <w:r w:rsidRPr="001E76AA">
              <w:rPr>
                <w:sz w:val="14"/>
                <w:szCs w:val="14"/>
              </w:rPr>
              <w:t>1</w:t>
            </w:r>
          </w:p>
        </w:tc>
        <w:tc>
          <w:tcPr>
            <w:tcW w:w="1559" w:type="dxa"/>
            <w:vAlign w:val="center"/>
            <w:hideMark/>
          </w:tcPr>
          <w:p w14:paraId="60294D26" w14:textId="77777777" w:rsidR="00082C22" w:rsidRPr="001E76AA" w:rsidRDefault="00082C22" w:rsidP="00176877">
            <w:pPr>
              <w:jc w:val="center"/>
              <w:rPr>
                <w:sz w:val="14"/>
                <w:szCs w:val="14"/>
              </w:rPr>
            </w:pPr>
            <w:r w:rsidRPr="001E76AA">
              <w:rPr>
                <w:sz w:val="14"/>
                <w:szCs w:val="14"/>
              </w:rPr>
              <w:t>49:08:070119:127</w:t>
            </w:r>
          </w:p>
        </w:tc>
        <w:tc>
          <w:tcPr>
            <w:tcW w:w="1134" w:type="dxa"/>
            <w:vAlign w:val="center"/>
            <w:hideMark/>
          </w:tcPr>
          <w:p w14:paraId="2B8189C7" w14:textId="77777777" w:rsidR="00082C22" w:rsidRPr="001E76AA" w:rsidRDefault="00082C22" w:rsidP="00176877">
            <w:pPr>
              <w:jc w:val="center"/>
              <w:rPr>
                <w:sz w:val="14"/>
                <w:szCs w:val="14"/>
              </w:rPr>
            </w:pPr>
            <w:r w:rsidRPr="001E76AA">
              <w:rPr>
                <w:sz w:val="14"/>
                <w:szCs w:val="14"/>
              </w:rPr>
              <w:t>0,01</w:t>
            </w:r>
          </w:p>
        </w:tc>
        <w:tc>
          <w:tcPr>
            <w:tcW w:w="1276" w:type="dxa"/>
            <w:vAlign w:val="center"/>
            <w:hideMark/>
          </w:tcPr>
          <w:p w14:paraId="238F66B8" w14:textId="77777777" w:rsidR="00082C22" w:rsidRPr="001E76AA" w:rsidRDefault="00082C22" w:rsidP="00176877">
            <w:pPr>
              <w:jc w:val="center"/>
              <w:rPr>
                <w:sz w:val="14"/>
                <w:szCs w:val="14"/>
              </w:rPr>
            </w:pPr>
            <w:r w:rsidRPr="001E76AA">
              <w:rPr>
                <w:sz w:val="14"/>
                <w:szCs w:val="14"/>
              </w:rPr>
              <w:t>0,01</w:t>
            </w:r>
          </w:p>
        </w:tc>
        <w:tc>
          <w:tcPr>
            <w:tcW w:w="2302" w:type="dxa"/>
            <w:vAlign w:val="center"/>
          </w:tcPr>
          <w:p w14:paraId="4F646900" w14:textId="77777777" w:rsidR="00082C22" w:rsidRDefault="00082C22" w:rsidP="00176877">
            <w:pPr>
              <w:jc w:val="center"/>
            </w:pPr>
            <w:r w:rsidRPr="00C61568">
              <w:rPr>
                <w:sz w:val="14"/>
                <w:szCs w:val="14"/>
              </w:rPr>
              <w:t>В рабочем состоянии (удовлетворительное)</w:t>
            </w:r>
          </w:p>
        </w:tc>
      </w:tr>
      <w:tr w:rsidR="00082C22" w:rsidRPr="00060B1D" w14:paraId="58A9E76A" w14:textId="77777777" w:rsidTr="00176877">
        <w:trPr>
          <w:trHeight w:val="675"/>
        </w:trPr>
        <w:tc>
          <w:tcPr>
            <w:tcW w:w="426" w:type="dxa"/>
            <w:vAlign w:val="center"/>
            <w:hideMark/>
          </w:tcPr>
          <w:p w14:paraId="24F37515" w14:textId="77777777" w:rsidR="00082C22" w:rsidRPr="00060B1D" w:rsidRDefault="00082C22" w:rsidP="00176877">
            <w:pPr>
              <w:jc w:val="center"/>
              <w:rPr>
                <w:sz w:val="14"/>
                <w:szCs w:val="14"/>
              </w:rPr>
            </w:pPr>
            <w:r w:rsidRPr="00060B1D">
              <w:rPr>
                <w:sz w:val="14"/>
                <w:szCs w:val="14"/>
              </w:rPr>
              <w:t>26</w:t>
            </w:r>
          </w:p>
        </w:tc>
        <w:tc>
          <w:tcPr>
            <w:tcW w:w="2943" w:type="dxa"/>
            <w:vAlign w:val="center"/>
            <w:hideMark/>
          </w:tcPr>
          <w:p w14:paraId="2ADF692B" w14:textId="77777777" w:rsidR="00082C22" w:rsidRPr="00060B1D" w:rsidRDefault="00082C22" w:rsidP="00176877">
            <w:pPr>
              <w:rPr>
                <w:sz w:val="14"/>
                <w:szCs w:val="14"/>
              </w:rPr>
            </w:pPr>
            <w:r w:rsidRPr="00060B1D">
              <w:rPr>
                <w:sz w:val="14"/>
                <w:szCs w:val="14"/>
              </w:rPr>
              <w:t>Сети канализационные</w:t>
            </w:r>
          </w:p>
        </w:tc>
        <w:tc>
          <w:tcPr>
            <w:tcW w:w="2409" w:type="dxa"/>
            <w:vAlign w:val="center"/>
            <w:hideMark/>
          </w:tcPr>
          <w:p w14:paraId="57D2557C" w14:textId="77777777" w:rsidR="00082C22" w:rsidRPr="00060B1D" w:rsidRDefault="00082C22" w:rsidP="00176877">
            <w:pPr>
              <w:jc w:val="center"/>
              <w:rPr>
                <w:sz w:val="14"/>
                <w:szCs w:val="14"/>
              </w:rPr>
            </w:pPr>
            <w:r w:rsidRPr="00060B1D">
              <w:rPr>
                <w:sz w:val="14"/>
                <w:szCs w:val="14"/>
              </w:rPr>
              <w:t>Магаданская область, Ягоднинский район, п. Ягодное</w:t>
            </w:r>
          </w:p>
        </w:tc>
        <w:tc>
          <w:tcPr>
            <w:tcW w:w="1418" w:type="dxa"/>
            <w:vAlign w:val="center"/>
            <w:hideMark/>
          </w:tcPr>
          <w:p w14:paraId="3B265F19" w14:textId="77777777" w:rsidR="00082C22" w:rsidRPr="00060B1D" w:rsidRDefault="00082C22" w:rsidP="00176877">
            <w:pPr>
              <w:jc w:val="center"/>
              <w:rPr>
                <w:sz w:val="14"/>
                <w:szCs w:val="14"/>
              </w:rPr>
            </w:pPr>
            <w:r>
              <w:rPr>
                <w:sz w:val="14"/>
                <w:szCs w:val="14"/>
              </w:rPr>
              <w:t>12,91</w:t>
            </w:r>
            <w:r w:rsidRPr="00060B1D">
              <w:rPr>
                <w:sz w:val="14"/>
                <w:szCs w:val="14"/>
              </w:rPr>
              <w:t xml:space="preserve"> км</w:t>
            </w:r>
          </w:p>
        </w:tc>
        <w:tc>
          <w:tcPr>
            <w:tcW w:w="709" w:type="dxa"/>
            <w:vAlign w:val="center"/>
            <w:hideMark/>
          </w:tcPr>
          <w:p w14:paraId="4A1B0EE2" w14:textId="77777777" w:rsidR="00082C22" w:rsidRPr="00060B1D" w:rsidRDefault="00082C22" w:rsidP="00176877">
            <w:pPr>
              <w:jc w:val="center"/>
              <w:rPr>
                <w:sz w:val="14"/>
                <w:szCs w:val="14"/>
              </w:rPr>
            </w:pPr>
            <w:r w:rsidRPr="00060B1D">
              <w:rPr>
                <w:sz w:val="14"/>
                <w:szCs w:val="14"/>
              </w:rPr>
              <w:t>1968-1985</w:t>
            </w:r>
          </w:p>
        </w:tc>
        <w:tc>
          <w:tcPr>
            <w:tcW w:w="850" w:type="dxa"/>
            <w:vAlign w:val="center"/>
            <w:hideMark/>
          </w:tcPr>
          <w:p w14:paraId="0B16D4EA" w14:textId="77777777" w:rsidR="00082C22" w:rsidRPr="00060B1D" w:rsidRDefault="00082C22" w:rsidP="00176877">
            <w:pPr>
              <w:jc w:val="center"/>
              <w:rPr>
                <w:sz w:val="14"/>
                <w:szCs w:val="14"/>
              </w:rPr>
            </w:pPr>
            <w:r w:rsidRPr="00060B1D">
              <w:rPr>
                <w:sz w:val="14"/>
                <w:szCs w:val="14"/>
              </w:rPr>
              <w:t>1</w:t>
            </w:r>
          </w:p>
        </w:tc>
        <w:tc>
          <w:tcPr>
            <w:tcW w:w="1559" w:type="dxa"/>
            <w:vAlign w:val="center"/>
            <w:hideMark/>
          </w:tcPr>
          <w:p w14:paraId="05F2BC33" w14:textId="77777777" w:rsidR="00082C22" w:rsidRPr="00060B1D" w:rsidRDefault="00082C22" w:rsidP="00176877">
            <w:pPr>
              <w:jc w:val="center"/>
              <w:rPr>
                <w:sz w:val="14"/>
                <w:szCs w:val="14"/>
              </w:rPr>
            </w:pPr>
            <w:r w:rsidRPr="00060B1D">
              <w:rPr>
                <w:sz w:val="14"/>
                <w:szCs w:val="14"/>
              </w:rPr>
              <w:t>49:08:000000:1740</w:t>
            </w:r>
          </w:p>
        </w:tc>
        <w:tc>
          <w:tcPr>
            <w:tcW w:w="1134" w:type="dxa"/>
            <w:vAlign w:val="center"/>
            <w:hideMark/>
          </w:tcPr>
          <w:p w14:paraId="4C2AA3EE" w14:textId="77777777" w:rsidR="00082C22" w:rsidRPr="00060B1D" w:rsidRDefault="00082C22" w:rsidP="00176877">
            <w:pPr>
              <w:jc w:val="center"/>
              <w:rPr>
                <w:sz w:val="14"/>
                <w:szCs w:val="14"/>
              </w:rPr>
            </w:pPr>
            <w:r w:rsidRPr="00060B1D">
              <w:rPr>
                <w:sz w:val="14"/>
                <w:szCs w:val="14"/>
              </w:rPr>
              <w:t>9 752,80</w:t>
            </w:r>
          </w:p>
        </w:tc>
        <w:tc>
          <w:tcPr>
            <w:tcW w:w="1276" w:type="dxa"/>
            <w:vAlign w:val="center"/>
            <w:hideMark/>
          </w:tcPr>
          <w:p w14:paraId="1ADFAC2B" w14:textId="77777777" w:rsidR="00082C22" w:rsidRPr="00060B1D" w:rsidRDefault="00082C22" w:rsidP="00176877">
            <w:pPr>
              <w:jc w:val="center"/>
              <w:rPr>
                <w:sz w:val="14"/>
                <w:szCs w:val="14"/>
              </w:rPr>
            </w:pPr>
            <w:r w:rsidRPr="00060B1D">
              <w:rPr>
                <w:sz w:val="14"/>
                <w:szCs w:val="14"/>
              </w:rPr>
              <w:t>9 752,80</w:t>
            </w:r>
          </w:p>
        </w:tc>
        <w:tc>
          <w:tcPr>
            <w:tcW w:w="2302" w:type="dxa"/>
            <w:vAlign w:val="center"/>
          </w:tcPr>
          <w:p w14:paraId="11DCA4C5" w14:textId="77777777" w:rsidR="00082C22" w:rsidRPr="00060B1D" w:rsidRDefault="00082C22" w:rsidP="00176877">
            <w:pPr>
              <w:jc w:val="center"/>
            </w:pPr>
            <w:r w:rsidRPr="00060B1D">
              <w:rPr>
                <w:sz w:val="14"/>
                <w:szCs w:val="14"/>
              </w:rPr>
              <w:t>В рабочем состоянии (удовлетворительное)</w:t>
            </w:r>
          </w:p>
        </w:tc>
      </w:tr>
      <w:tr w:rsidR="00082C22" w:rsidRPr="00060B1D" w14:paraId="71BA669E" w14:textId="77777777" w:rsidTr="00176877">
        <w:trPr>
          <w:trHeight w:val="675"/>
        </w:trPr>
        <w:tc>
          <w:tcPr>
            <w:tcW w:w="426" w:type="dxa"/>
            <w:vAlign w:val="center"/>
            <w:hideMark/>
          </w:tcPr>
          <w:p w14:paraId="091FC326" w14:textId="77777777" w:rsidR="00082C22" w:rsidRPr="00060B1D" w:rsidRDefault="00082C22" w:rsidP="00176877">
            <w:pPr>
              <w:jc w:val="center"/>
              <w:rPr>
                <w:sz w:val="14"/>
                <w:szCs w:val="14"/>
              </w:rPr>
            </w:pPr>
            <w:r w:rsidRPr="00060B1D">
              <w:rPr>
                <w:sz w:val="14"/>
                <w:szCs w:val="14"/>
              </w:rPr>
              <w:t>27</w:t>
            </w:r>
          </w:p>
        </w:tc>
        <w:tc>
          <w:tcPr>
            <w:tcW w:w="2943" w:type="dxa"/>
            <w:vAlign w:val="center"/>
            <w:hideMark/>
          </w:tcPr>
          <w:p w14:paraId="228E4307" w14:textId="77777777" w:rsidR="00082C22" w:rsidRPr="00060B1D" w:rsidRDefault="00082C22" w:rsidP="00176877">
            <w:pPr>
              <w:rPr>
                <w:sz w:val="14"/>
                <w:szCs w:val="14"/>
              </w:rPr>
            </w:pPr>
            <w:r w:rsidRPr="00060B1D">
              <w:rPr>
                <w:sz w:val="14"/>
                <w:szCs w:val="14"/>
              </w:rPr>
              <w:t>Сети водопроводные ХВС</w:t>
            </w:r>
          </w:p>
        </w:tc>
        <w:tc>
          <w:tcPr>
            <w:tcW w:w="2409" w:type="dxa"/>
            <w:vAlign w:val="center"/>
            <w:hideMark/>
          </w:tcPr>
          <w:p w14:paraId="46AE1C30" w14:textId="77777777" w:rsidR="00082C22" w:rsidRPr="00060B1D" w:rsidRDefault="00082C22" w:rsidP="00176877">
            <w:pPr>
              <w:jc w:val="center"/>
              <w:rPr>
                <w:sz w:val="14"/>
                <w:szCs w:val="14"/>
              </w:rPr>
            </w:pPr>
            <w:r w:rsidRPr="00060B1D">
              <w:rPr>
                <w:sz w:val="14"/>
                <w:szCs w:val="14"/>
              </w:rPr>
              <w:t>Магаданская область, Ягоднинский район, п. Ягодное</w:t>
            </w:r>
          </w:p>
        </w:tc>
        <w:tc>
          <w:tcPr>
            <w:tcW w:w="1418" w:type="dxa"/>
            <w:vAlign w:val="center"/>
            <w:hideMark/>
          </w:tcPr>
          <w:p w14:paraId="207C4391" w14:textId="77777777" w:rsidR="00082C22" w:rsidRPr="00060B1D" w:rsidRDefault="00082C22" w:rsidP="00176877">
            <w:pPr>
              <w:jc w:val="center"/>
              <w:rPr>
                <w:sz w:val="14"/>
                <w:szCs w:val="14"/>
              </w:rPr>
            </w:pPr>
            <w:r w:rsidRPr="00060B1D">
              <w:rPr>
                <w:sz w:val="14"/>
                <w:szCs w:val="14"/>
              </w:rPr>
              <w:t>18947,0</w:t>
            </w:r>
          </w:p>
        </w:tc>
        <w:tc>
          <w:tcPr>
            <w:tcW w:w="709" w:type="dxa"/>
            <w:vAlign w:val="center"/>
            <w:hideMark/>
          </w:tcPr>
          <w:p w14:paraId="5A38DB41" w14:textId="77777777" w:rsidR="00082C22" w:rsidRPr="00060B1D" w:rsidRDefault="00082C22" w:rsidP="00176877">
            <w:pPr>
              <w:jc w:val="center"/>
              <w:rPr>
                <w:sz w:val="14"/>
                <w:szCs w:val="14"/>
              </w:rPr>
            </w:pPr>
            <w:r w:rsidRPr="00060B1D">
              <w:rPr>
                <w:sz w:val="14"/>
                <w:szCs w:val="14"/>
              </w:rPr>
              <w:t>1973-2018</w:t>
            </w:r>
          </w:p>
        </w:tc>
        <w:tc>
          <w:tcPr>
            <w:tcW w:w="850" w:type="dxa"/>
            <w:vAlign w:val="center"/>
            <w:hideMark/>
          </w:tcPr>
          <w:p w14:paraId="524034B0" w14:textId="77777777" w:rsidR="00082C22" w:rsidRPr="00060B1D" w:rsidRDefault="00082C22" w:rsidP="00176877">
            <w:pPr>
              <w:jc w:val="center"/>
              <w:rPr>
                <w:sz w:val="14"/>
                <w:szCs w:val="14"/>
              </w:rPr>
            </w:pPr>
            <w:r w:rsidRPr="00060B1D">
              <w:rPr>
                <w:sz w:val="14"/>
                <w:szCs w:val="14"/>
              </w:rPr>
              <w:t>1</w:t>
            </w:r>
          </w:p>
        </w:tc>
        <w:tc>
          <w:tcPr>
            <w:tcW w:w="1559" w:type="dxa"/>
            <w:vAlign w:val="center"/>
            <w:hideMark/>
          </w:tcPr>
          <w:p w14:paraId="0432293F" w14:textId="77777777" w:rsidR="00082C22" w:rsidRPr="00060B1D" w:rsidRDefault="00082C22" w:rsidP="00176877">
            <w:pPr>
              <w:jc w:val="center"/>
              <w:rPr>
                <w:sz w:val="14"/>
                <w:szCs w:val="14"/>
              </w:rPr>
            </w:pPr>
            <w:r w:rsidRPr="00060B1D">
              <w:rPr>
                <w:sz w:val="14"/>
                <w:szCs w:val="14"/>
              </w:rPr>
              <w:t>49:08:0000001714</w:t>
            </w:r>
          </w:p>
        </w:tc>
        <w:tc>
          <w:tcPr>
            <w:tcW w:w="1134" w:type="dxa"/>
            <w:vAlign w:val="center"/>
            <w:hideMark/>
          </w:tcPr>
          <w:p w14:paraId="1364F92E" w14:textId="77777777" w:rsidR="00082C22" w:rsidRPr="00060B1D" w:rsidRDefault="00082C22" w:rsidP="00176877">
            <w:pPr>
              <w:jc w:val="center"/>
              <w:rPr>
                <w:sz w:val="14"/>
                <w:szCs w:val="14"/>
              </w:rPr>
            </w:pPr>
            <w:r w:rsidRPr="00060B1D">
              <w:rPr>
                <w:sz w:val="14"/>
                <w:szCs w:val="14"/>
              </w:rPr>
              <w:t>1 661 647,66</w:t>
            </w:r>
          </w:p>
        </w:tc>
        <w:tc>
          <w:tcPr>
            <w:tcW w:w="1276" w:type="dxa"/>
            <w:vAlign w:val="center"/>
            <w:hideMark/>
          </w:tcPr>
          <w:p w14:paraId="23B82265" w14:textId="77777777" w:rsidR="00082C22" w:rsidRPr="00060B1D" w:rsidRDefault="00082C22" w:rsidP="00176877">
            <w:pPr>
              <w:jc w:val="center"/>
              <w:rPr>
                <w:sz w:val="14"/>
                <w:szCs w:val="14"/>
              </w:rPr>
            </w:pPr>
            <w:r w:rsidRPr="00060B1D">
              <w:rPr>
                <w:sz w:val="14"/>
                <w:szCs w:val="14"/>
              </w:rPr>
              <w:t>1 661 647,66</w:t>
            </w:r>
          </w:p>
        </w:tc>
        <w:tc>
          <w:tcPr>
            <w:tcW w:w="2302" w:type="dxa"/>
            <w:vAlign w:val="center"/>
          </w:tcPr>
          <w:p w14:paraId="6A0C3782" w14:textId="77777777" w:rsidR="00082C22" w:rsidRPr="00060B1D" w:rsidRDefault="00082C22" w:rsidP="00176877">
            <w:pPr>
              <w:jc w:val="center"/>
            </w:pPr>
            <w:r w:rsidRPr="00060B1D">
              <w:rPr>
                <w:sz w:val="14"/>
                <w:szCs w:val="14"/>
              </w:rPr>
              <w:t>В рабочем состоянии (удовлетворительное)</w:t>
            </w:r>
          </w:p>
        </w:tc>
      </w:tr>
      <w:tr w:rsidR="00082C22" w:rsidRPr="00060B1D" w14:paraId="52D0ABAC" w14:textId="77777777" w:rsidTr="00176877">
        <w:trPr>
          <w:trHeight w:val="675"/>
        </w:trPr>
        <w:tc>
          <w:tcPr>
            <w:tcW w:w="426" w:type="dxa"/>
            <w:vAlign w:val="center"/>
            <w:hideMark/>
          </w:tcPr>
          <w:p w14:paraId="16FFA6EC" w14:textId="77777777" w:rsidR="00082C22" w:rsidRPr="00060B1D" w:rsidRDefault="00082C22" w:rsidP="00176877">
            <w:pPr>
              <w:jc w:val="center"/>
              <w:rPr>
                <w:sz w:val="14"/>
                <w:szCs w:val="14"/>
              </w:rPr>
            </w:pPr>
            <w:r w:rsidRPr="00060B1D">
              <w:rPr>
                <w:sz w:val="14"/>
                <w:szCs w:val="14"/>
              </w:rPr>
              <w:t>28</w:t>
            </w:r>
          </w:p>
        </w:tc>
        <w:tc>
          <w:tcPr>
            <w:tcW w:w="2943" w:type="dxa"/>
            <w:vAlign w:val="center"/>
            <w:hideMark/>
          </w:tcPr>
          <w:p w14:paraId="68B37862" w14:textId="77777777" w:rsidR="00082C22" w:rsidRPr="00060B1D" w:rsidRDefault="00082C22" w:rsidP="00176877">
            <w:pPr>
              <w:rPr>
                <w:sz w:val="14"/>
                <w:szCs w:val="14"/>
              </w:rPr>
            </w:pPr>
            <w:r w:rsidRPr="00060B1D">
              <w:rPr>
                <w:sz w:val="14"/>
                <w:szCs w:val="14"/>
              </w:rPr>
              <w:t>Сети водопроводные ГВС</w:t>
            </w:r>
          </w:p>
        </w:tc>
        <w:tc>
          <w:tcPr>
            <w:tcW w:w="2409" w:type="dxa"/>
            <w:vAlign w:val="center"/>
            <w:hideMark/>
          </w:tcPr>
          <w:p w14:paraId="481E40D6" w14:textId="77777777" w:rsidR="00082C22" w:rsidRPr="00060B1D" w:rsidRDefault="00082C22" w:rsidP="00176877">
            <w:pPr>
              <w:jc w:val="center"/>
              <w:rPr>
                <w:sz w:val="14"/>
                <w:szCs w:val="14"/>
              </w:rPr>
            </w:pPr>
            <w:r w:rsidRPr="00060B1D">
              <w:rPr>
                <w:sz w:val="14"/>
                <w:szCs w:val="14"/>
              </w:rPr>
              <w:t>Магаданская область, Ягоднинский район, п. Ягодное</w:t>
            </w:r>
          </w:p>
        </w:tc>
        <w:tc>
          <w:tcPr>
            <w:tcW w:w="1418" w:type="dxa"/>
            <w:vAlign w:val="center"/>
            <w:hideMark/>
          </w:tcPr>
          <w:p w14:paraId="4BAA2789" w14:textId="77777777" w:rsidR="00082C22" w:rsidRPr="00060B1D" w:rsidRDefault="00082C22" w:rsidP="00176877">
            <w:pPr>
              <w:jc w:val="center"/>
              <w:rPr>
                <w:sz w:val="14"/>
                <w:szCs w:val="14"/>
              </w:rPr>
            </w:pPr>
            <w:r w:rsidRPr="00060B1D">
              <w:rPr>
                <w:sz w:val="14"/>
                <w:szCs w:val="14"/>
              </w:rPr>
              <w:t>16301,0</w:t>
            </w:r>
          </w:p>
        </w:tc>
        <w:tc>
          <w:tcPr>
            <w:tcW w:w="709" w:type="dxa"/>
            <w:vAlign w:val="center"/>
            <w:hideMark/>
          </w:tcPr>
          <w:p w14:paraId="59BB8BC8" w14:textId="77777777" w:rsidR="00082C22" w:rsidRPr="00060B1D" w:rsidRDefault="00082C22" w:rsidP="00176877">
            <w:pPr>
              <w:jc w:val="center"/>
              <w:rPr>
                <w:sz w:val="14"/>
                <w:szCs w:val="14"/>
              </w:rPr>
            </w:pPr>
            <w:r w:rsidRPr="00060B1D">
              <w:rPr>
                <w:sz w:val="14"/>
                <w:szCs w:val="14"/>
              </w:rPr>
              <w:t>1985-2018</w:t>
            </w:r>
          </w:p>
        </w:tc>
        <w:tc>
          <w:tcPr>
            <w:tcW w:w="850" w:type="dxa"/>
            <w:vAlign w:val="center"/>
            <w:hideMark/>
          </w:tcPr>
          <w:p w14:paraId="0AEE6FC5" w14:textId="77777777" w:rsidR="00082C22" w:rsidRPr="00060B1D" w:rsidRDefault="00082C22" w:rsidP="00176877">
            <w:pPr>
              <w:jc w:val="center"/>
              <w:rPr>
                <w:sz w:val="14"/>
                <w:szCs w:val="14"/>
              </w:rPr>
            </w:pPr>
            <w:r w:rsidRPr="00060B1D">
              <w:rPr>
                <w:sz w:val="14"/>
                <w:szCs w:val="14"/>
              </w:rPr>
              <w:t>1</w:t>
            </w:r>
          </w:p>
        </w:tc>
        <w:tc>
          <w:tcPr>
            <w:tcW w:w="1559" w:type="dxa"/>
            <w:vAlign w:val="center"/>
            <w:hideMark/>
          </w:tcPr>
          <w:p w14:paraId="7842928F" w14:textId="77777777" w:rsidR="00082C22" w:rsidRPr="00060B1D" w:rsidRDefault="00082C22" w:rsidP="00176877">
            <w:pPr>
              <w:jc w:val="center"/>
              <w:rPr>
                <w:sz w:val="14"/>
                <w:szCs w:val="14"/>
              </w:rPr>
            </w:pPr>
            <w:r w:rsidRPr="00060B1D">
              <w:rPr>
                <w:sz w:val="14"/>
                <w:szCs w:val="14"/>
              </w:rPr>
              <w:t>49:08:0000001712</w:t>
            </w:r>
          </w:p>
        </w:tc>
        <w:tc>
          <w:tcPr>
            <w:tcW w:w="1134" w:type="dxa"/>
            <w:vAlign w:val="center"/>
            <w:hideMark/>
          </w:tcPr>
          <w:p w14:paraId="2CFD686B" w14:textId="77777777" w:rsidR="00082C22" w:rsidRPr="00060B1D" w:rsidRDefault="00082C22" w:rsidP="00176877">
            <w:pPr>
              <w:jc w:val="center"/>
              <w:rPr>
                <w:sz w:val="14"/>
                <w:szCs w:val="14"/>
              </w:rPr>
            </w:pPr>
            <w:r w:rsidRPr="00060B1D">
              <w:rPr>
                <w:sz w:val="14"/>
                <w:szCs w:val="14"/>
              </w:rPr>
              <w:t>5 802 314,01</w:t>
            </w:r>
          </w:p>
        </w:tc>
        <w:tc>
          <w:tcPr>
            <w:tcW w:w="1276" w:type="dxa"/>
            <w:vAlign w:val="center"/>
            <w:hideMark/>
          </w:tcPr>
          <w:p w14:paraId="109B9D14" w14:textId="77777777" w:rsidR="00082C22" w:rsidRPr="00060B1D" w:rsidRDefault="00082C22" w:rsidP="00176877">
            <w:pPr>
              <w:jc w:val="center"/>
              <w:rPr>
                <w:sz w:val="14"/>
                <w:szCs w:val="14"/>
              </w:rPr>
            </w:pPr>
            <w:r w:rsidRPr="00060B1D">
              <w:rPr>
                <w:sz w:val="14"/>
                <w:szCs w:val="14"/>
              </w:rPr>
              <w:t>5 802 314,01</w:t>
            </w:r>
          </w:p>
        </w:tc>
        <w:tc>
          <w:tcPr>
            <w:tcW w:w="2302" w:type="dxa"/>
            <w:vAlign w:val="center"/>
          </w:tcPr>
          <w:p w14:paraId="3CE5B154" w14:textId="77777777" w:rsidR="00082C22" w:rsidRPr="00060B1D" w:rsidRDefault="00082C22" w:rsidP="00176877">
            <w:pPr>
              <w:jc w:val="center"/>
            </w:pPr>
            <w:r w:rsidRPr="00060B1D">
              <w:rPr>
                <w:sz w:val="14"/>
                <w:szCs w:val="14"/>
              </w:rPr>
              <w:t>В рабочем состоянии (удовлетворительное)</w:t>
            </w:r>
          </w:p>
        </w:tc>
      </w:tr>
      <w:tr w:rsidR="00082C22" w:rsidRPr="00060B1D" w14:paraId="5C80CA20" w14:textId="77777777" w:rsidTr="00176877">
        <w:trPr>
          <w:trHeight w:val="675"/>
        </w:trPr>
        <w:tc>
          <w:tcPr>
            <w:tcW w:w="15026" w:type="dxa"/>
            <w:gridSpan w:val="10"/>
            <w:hideMark/>
          </w:tcPr>
          <w:p w14:paraId="2A56BC41" w14:textId="77777777" w:rsidR="00082C22" w:rsidRPr="00C05109" w:rsidRDefault="00082C22" w:rsidP="00176877">
            <w:pPr>
              <w:jc w:val="center"/>
              <w:rPr>
                <w:b/>
                <w:sz w:val="18"/>
                <w:szCs w:val="18"/>
              </w:rPr>
            </w:pPr>
            <w:r>
              <w:rPr>
                <w:b/>
                <w:sz w:val="18"/>
                <w:szCs w:val="18"/>
              </w:rPr>
              <w:t>4</w:t>
            </w:r>
            <w:r w:rsidRPr="00F022D8">
              <w:rPr>
                <w:b/>
                <w:sz w:val="18"/>
                <w:szCs w:val="18"/>
              </w:rPr>
              <w:t>.</w:t>
            </w:r>
            <w:r>
              <w:rPr>
                <w:b/>
                <w:sz w:val="18"/>
                <w:szCs w:val="18"/>
              </w:rPr>
              <w:t xml:space="preserve"> </w:t>
            </w:r>
            <w:r w:rsidRPr="00F022D8">
              <w:rPr>
                <w:b/>
                <w:sz w:val="18"/>
                <w:szCs w:val="18"/>
              </w:rPr>
              <w:t>Состав и описание объектов водосна</w:t>
            </w:r>
            <w:r>
              <w:rPr>
                <w:b/>
                <w:sz w:val="18"/>
                <w:szCs w:val="18"/>
              </w:rPr>
              <w:t>бжения и водоотведения п. Оротукан</w:t>
            </w:r>
          </w:p>
        </w:tc>
      </w:tr>
      <w:tr w:rsidR="00082C22" w:rsidRPr="00060B1D" w14:paraId="2749F59E" w14:textId="77777777" w:rsidTr="00176877">
        <w:trPr>
          <w:trHeight w:val="675"/>
        </w:trPr>
        <w:tc>
          <w:tcPr>
            <w:tcW w:w="426" w:type="dxa"/>
            <w:vAlign w:val="center"/>
            <w:hideMark/>
          </w:tcPr>
          <w:p w14:paraId="53D71686" w14:textId="77777777" w:rsidR="00082C22" w:rsidRPr="00060B1D" w:rsidRDefault="00082C22" w:rsidP="00176877">
            <w:pPr>
              <w:jc w:val="center"/>
              <w:rPr>
                <w:sz w:val="14"/>
                <w:szCs w:val="14"/>
              </w:rPr>
            </w:pPr>
            <w:r>
              <w:rPr>
                <w:sz w:val="14"/>
                <w:szCs w:val="14"/>
              </w:rPr>
              <w:t>1</w:t>
            </w:r>
          </w:p>
        </w:tc>
        <w:tc>
          <w:tcPr>
            <w:tcW w:w="2943" w:type="dxa"/>
            <w:vAlign w:val="center"/>
            <w:hideMark/>
          </w:tcPr>
          <w:p w14:paraId="7D87F7E8" w14:textId="77777777" w:rsidR="00082C22" w:rsidRPr="00D713C7" w:rsidRDefault="00082C22" w:rsidP="00176877">
            <w:pPr>
              <w:rPr>
                <w:sz w:val="14"/>
                <w:szCs w:val="14"/>
              </w:rPr>
            </w:pPr>
            <w:r w:rsidRPr="00D713C7">
              <w:rPr>
                <w:sz w:val="14"/>
                <w:szCs w:val="14"/>
              </w:rPr>
              <w:t xml:space="preserve">Плотина Гидротехнические сооружения Оротуканского водохранилища </w:t>
            </w:r>
            <w:r w:rsidRPr="00D713C7">
              <w:rPr>
                <w:sz w:val="14"/>
                <w:szCs w:val="14"/>
              </w:rPr>
              <w:br/>
              <w:t>на ручье Жаркий</w:t>
            </w:r>
          </w:p>
        </w:tc>
        <w:tc>
          <w:tcPr>
            <w:tcW w:w="2409" w:type="dxa"/>
            <w:vAlign w:val="center"/>
            <w:hideMark/>
          </w:tcPr>
          <w:p w14:paraId="643E6854"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493551D4" w14:textId="77777777" w:rsidR="00082C22" w:rsidRPr="00D713C7" w:rsidRDefault="00082C22" w:rsidP="00176877">
            <w:pPr>
              <w:jc w:val="center"/>
              <w:rPr>
                <w:color w:val="000000"/>
                <w:sz w:val="14"/>
                <w:szCs w:val="14"/>
              </w:rPr>
            </w:pPr>
            <w:r w:rsidRPr="00D713C7">
              <w:rPr>
                <w:color w:val="000000"/>
                <w:sz w:val="14"/>
                <w:szCs w:val="14"/>
              </w:rPr>
              <w:t>816052,00 куб.м.</w:t>
            </w:r>
          </w:p>
        </w:tc>
        <w:tc>
          <w:tcPr>
            <w:tcW w:w="709" w:type="dxa"/>
            <w:vAlign w:val="center"/>
            <w:hideMark/>
          </w:tcPr>
          <w:p w14:paraId="1D9120C3" w14:textId="77777777" w:rsidR="00082C22" w:rsidRPr="00D713C7" w:rsidRDefault="00082C22" w:rsidP="00176877">
            <w:pPr>
              <w:jc w:val="center"/>
              <w:rPr>
                <w:color w:val="000000"/>
                <w:sz w:val="14"/>
                <w:szCs w:val="14"/>
              </w:rPr>
            </w:pPr>
            <w:r w:rsidRPr="00D713C7">
              <w:rPr>
                <w:color w:val="000000"/>
                <w:sz w:val="14"/>
                <w:szCs w:val="14"/>
              </w:rPr>
              <w:t>1967</w:t>
            </w:r>
          </w:p>
        </w:tc>
        <w:tc>
          <w:tcPr>
            <w:tcW w:w="850" w:type="dxa"/>
            <w:vAlign w:val="center"/>
            <w:hideMark/>
          </w:tcPr>
          <w:p w14:paraId="63A29E26"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7099F251" w14:textId="77777777" w:rsidR="00082C22" w:rsidRPr="00D713C7" w:rsidRDefault="00082C22" w:rsidP="00176877">
            <w:pPr>
              <w:jc w:val="center"/>
              <w:rPr>
                <w:color w:val="000000"/>
                <w:sz w:val="14"/>
                <w:szCs w:val="14"/>
              </w:rPr>
            </w:pPr>
            <w:r w:rsidRPr="00D713C7">
              <w:rPr>
                <w:color w:val="000000"/>
                <w:sz w:val="14"/>
                <w:szCs w:val="14"/>
              </w:rPr>
              <w:t>49:08:000000:965</w:t>
            </w:r>
          </w:p>
        </w:tc>
        <w:tc>
          <w:tcPr>
            <w:tcW w:w="1134" w:type="dxa"/>
            <w:vAlign w:val="center"/>
            <w:hideMark/>
          </w:tcPr>
          <w:p w14:paraId="5CF1F773" w14:textId="77777777" w:rsidR="00082C22" w:rsidRPr="004A4916" w:rsidRDefault="00082C22" w:rsidP="00176877">
            <w:pPr>
              <w:jc w:val="center"/>
              <w:rPr>
                <w:color w:val="000000"/>
                <w:sz w:val="14"/>
                <w:szCs w:val="14"/>
              </w:rPr>
            </w:pPr>
            <w:r w:rsidRPr="004A4916">
              <w:rPr>
                <w:color w:val="000000"/>
                <w:sz w:val="14"/>
                <w:szCs w:val="14"/>
              </w:rPr>
              <w:t>7 812 343,41</w:t>
            </w:r>
          </w:p>
        </w:tc>
        <w:tc>
          <w:tcPr>
            <w:tcW w:w="1276" w:type="dxa"/>
            <w:vAlign w:val="center"/>
            <w:hideMark/>
          </w:tcPr>
          <w:p w14:paraId="49AED184" w14:textId="77777777" w:rsidR="00082C22" w:rsidRPr="00D713C7" w:rsidRDefault="00082C22" w:rsidP="00176877">
            <w:pPr>
              <w:jc w:val="center"/>
              <w:rPr>
                <w:color w:val="000000"/>
                <w:sz w:val="14"/>
                <w:szCs w:val="14"/>
              </w:rPr>
            </w:pPr>
            <w:r>
              <w:rPr>
                <w:color w:val="000000"/>
                <w:sz w:val="14"/>
                <w:szCs w:val="14"/>
              </w:rPr>
              <w:t>6 640 492,11</w:t>
            </w:r>
          </w:p>
        </w:tc>
        <w:tc>
          <w:tcPr>
            <w:tcW w:w="2302" w:type="dxa"/>
            <w:vAlign w:val="center"/>
          </w:tcPr>
          <w:p w14:paraId="52A88D84" w14:textId="77777777" w:rsidR="00082C22" w:rsidRPr="00D713C7" w:rsidRDefault="00082C22" w:rsidP="00176877">
            <w:pPr>
              <w:jc w:val="center"/>
              <w:rPr>
                <w:color w:val="000000"/>
                <w:sz w:val="14"/>
                <w:szCs w:val="14"/>
              </w:rPr>
            </w:pPr>
            <w:r w:rsidRPr="00D713C7">
              <w:rPr>
                <w:color w:val="000000"/>
                <w:sz w:val="14"/>
                <w:szCs w:val="14"/>
              </w:rPr>
              <w:t>Вид плотины – земляная насыпь, с противофильтрационным устройством глинистый экран и зуб из суглинистого материала.</w:t>
            </w:r>
            <w:r w:rsidRPr="00D713C7">
              <w:rPr>
                <w:color w:val="000000"/>
                <w:sz w:val="14"/>
                <w:szCs w:val="14"/>
              </w:rPr>
              <w:br/>
              <w:t>Общая длина сооружений напорного фронта ГТС -315,00 м</w:t>
            </w:r>
          </w:p>
        </w:tc>
      </w:tr>
      <w:tr w:rsidR="00082C22" w:rsidRPr="00060B1D" w14:paraId="7257E2A4" w14:textId="77777777" w:rsidTr="00176877">
        <w:trPr>
          <w:trHeight w:val="675"/>
        </w:trPr>
        <w:tc>
          <w:tcPr>
            <w:tcW w:w="426" w:type="dxa"/>
            <w:vAlign w:val="center"/>
            <w:hideMark/>
          </w:tcPr>
          <w:p w14:paraId="5B60811E" w14:textId="77777777" w:rsidR="00082C22" w:rsidRPr="00060B1D" w:rsidRDefault="00082C22" w:rsidP="00176877">
            <w:pPr>
              <w:jc w:val="center"/>
              <w:rPr>
                <w:sz w:val="14"/>
                <w:szCs w:val="14"/>
              </w:rPr>
            </w:pPr>
            <w:r>
              <w:rPr>
                <w:sz w:val="14"/>
                <w:szCs w:val="14"/>
              </w:rPr>
              <w:t>2</w:t>
            </w:r>
          </w:p>
        </w:tc>
        <w:tc>
          <w:tcPr>
            <w:tcW w:w="2943" w:type="dxa"/>
            <w:vAlign w:val="center"/>
            <w:hideMark/>
          </w:tcPr>
          <w:p w14:paraId="20464A1F" w14:textId="77777777" w:rsidR="00082C22" w:rsidRPr="00D713C7" w:rsidRDefault="00082C22" w:rsidP="00176877">
            <w:pPr>
              <w:rPr>
                <w:sz w:val="14"/>
                <w:szCs w:val="14"/>
              </w:rPr>
            </w:pPr>
            <w:r w:rsidRPr="00D713C7">
              <w:rPr>
                <w:sz w:val="14"/>
                <w:szCs w:val="14"/>
              </w:rPr>
              <w:t>Паводковый водосброс Гидротехнические сооружения Оротуканского водохранилища на ручье Жаркий</w:t>
            </w:r>
          </w:p>
        </w:tc>
        <w:tc>
          <w:tcPr>
            <w:tcW w:w="2409" w:type="dxa"/>
            <w:vAlign w:val="center"/>
            <w:hideMark/>
          </w:tcPr>
          <w:p w14:paraId="43964228"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7674C987" w14:textId="77777777" w:rsidR="00082C22" w:rsidRPr="00D713C7" w:rsidRDefault="00082C22" w:rsidP="00176877">
            <w:pPr>
              <w:jc w:val="center"/>
              <w:rPr>
                <w:color w:val="000000"/>
                <w:sz w:val="14"/>
                <w:szCs w:val="14"/>
              </w:rPr>
            </w:pPr>
            <w:r w:rsidRPr="00D713C7">
              <w:rPr>
                <w:color w:val="000000"/>
                <w:sz w:val="14"/>
                <w:szCs w:val="14"/>
              </w:rPr>
              <w:t>90</w:t>
            </w:r>
          </w:p>
        </w:tc>
        <w:tc>
          <w:tcPr>
            <w:tcW w:w="709" w:type="dxa"/>
            <w:vAlign w:val="center"/>
            <w:hideMark/>
          </w:tcPr>
          <w:p w14:paraId="79642771" w14:textId="77777777" w:rsidR="00082C22" w:rsidRPr="00D713C7" w:rsidRDefault="00082C22" w:rsidP="00176877">
            <w:pPr>
              <w:jc w:val="center"/>
              <w:rPr>
                <w:color w:val="000000"/>
                <w:sz w:val="14"/>
                <w:szCs w:val="14"/>
              </w:rPr>
            </w:pPr>
            <w:r w:rsidRPr="00D713C7">
              <w:rPr>
                <w:color w:val="000000"/>
                <w:sz w:val="14"/>
                <w:szCs w:val="14"/>
              </w:rPr>
              <w:t>1984</w:t>
            </w:r>
          </w:p>
        </w:tc>
        <w:tc>
          <w:tcPr>
            <w:tcW w:w="850" w:type="dxa"/>
            <w:vAlign w:val="center"/>
            <w:hideMark/>
          </w:tcPr>
          <w:p w14:paraId="124A0D5E"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3DEF979B" w14:textId="77777777" w:rsidR="00082C22" w:rsidRPr="00D713C7" w:rsidRDefault="00082C22" w:rsidP="00176877">
            <w:pPr>
              <w:jc w:val="center"/>
              <w:rPr>
                <w:color w:val="000000"/>
                <w:sz w:val="14"/>
                <w:szCs w:val="14"/>
              </w:rPr>
            </w:pPr>
            <w:r w:rsidRPr="00D713C7">
              <w:rPr>
                <w:color w:val="000000"/>
                <w:sz w:val="14"/>
                <w:szCs w:val="14"/>
              </w:rPr>
              <w:t>49:08:000000:945</w:t>
            </w:r>
          </w:p>
        </w:tc>
        <w:tc>
          <w:tcPr>
            <w:tcW w:w="1134" w:type="dxa"/>
            <w:vAlign w:val="center"/>
            <w:hideMark/>
          </w:tcPr>
          <w:p w14:paraId="2B97E196" w14:textId="77777777" w:rsidR="00082C22" w:rsidRPr="004A4916" w:rsidRDefault="00082C22" w:rsidP="00176877">
            <w:pPr>
              <w:jc w:val="center"/>
              <w:rPr>
                <w:color w:val="000000"/>
                <w:sz w:val="14"/>
                <w:szCs w:val="14"/>
              </w:rPr>
            </w:pPr>
            <w:r w:rsidRPr="004A4916">
              <w:rPr>
                <w:color w:val="000000"/>
                <w:sz w:val="14"/>
                <w:szCs w:val="14"/>
              </w:rPr>
              <w:t>1 433 360,42</w:t>
            </w:r>
          </w:p>
        </w:tc>
        <w:tc>
          <w:tcPr>
            <w:tcW w:w="1276" w:type="dxa"/>
            <w:vAlign w:val="center"/>
            <w:hideMark/>
          </w:tcPr>
          <w:p w14:paraId="7CB60DE2" w14:textId="77777777" w:rsidR="00082C22" w:rsidRPr="00D713C7" w:rsidRDefault="00082C22" w:rsidP="00176877">
            <w:pPr>
              <w:jc w:val="center"/>
              <w:rPr>
                <w:color w:val="000000"/>
                <w:sz w:val="14"/>
                <w:szCs w:val="14"/>
              </w:rPr>
            </w:pPr>
            <w:r>
              <w:rPr>
                <w:color w:val="000000"/>
                <w:sz w:val="14"/>
                <w:szCs w:val="14"/>
              </w:rPr>
              <w:t>1 218 356,18</w:t>
            </w:r>
          </w:p>
        </w:tc>
        <w:tc>
          <w:tcPr>
            <w:tcW w:w="2302" w:type="dxa"/>
            <w:vAlign w:val="center"/>
          </w:tcPr>
          <w:p w14:paraId="6F3F817F"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6A43B3FC" w14:textId="77777777" w:rsidTr="00176877">
        <w:trPr>
          <w:trHeight w:val="675"/>
        </w:trPr>
        <w:tc>
          <w:tcPr>
            <w:tcW w:w="426" w:type="dxa"/>
            <w:vAlign w:val="center"/>
            <w:hideMark/>
          </w:tcPr>
          <w:p w14:paraId="309E9102" w14:textId="77777777" w:rsidR="00082C22" w:rsidRPr="00060B1D" w:rsidRDefault="00082C22" w:rsidP="00176877">
            <w:pPr>
              <w:jc w:val="center"/>
              <w:rPr>
                <w:sz w:val="14"/>
                <w:szCs w:val="14"/>
              </w:rPr>
            </w:pPr>
            <w:r>
              <w:rPr>
                <w:sz w:val="14"/>
                <w:szCs w:val="14"/>
              </w:rPr>
              <w:lastRenderedPageBreak/>
              <w:t>3</w:t>
            </w:r>
          </w:p>
        </w:tc>
        <w:tc>
          <w:tcPr>
            <w:tcW w:w="2943" w:type="dxa"/>
            <w:vAlign w:val="center"/>
            <w:hideMark/>
          </w:tcPr>
          <w:p w14:paraId="4E2DD510" w14:textId="77777777" w:rsidR="00082C22" w:rsidRPr="00D713C7" w:rsidRDefault="00082C22" w:rsidP="00176877">
            <w:pPr>
              <w:rPr>
                <w:color w:val="000000"/>
                <w:sz w:val="14"/>
                <w:szCs w:val="14"/>
              </w:rPr>
            </w:pPr>
            <w:r w:rsidRPr="00D713C7">
              <w:rPr>
                <w:color w:val="000000"/>
                <w:sz w:val="14"/>
                <w:szCs w:val="14"/>
              </w:rPr>
              <w:t>Резервуар (литера II) Гидротехнические сооружения Оротуканского водохранилища на ручье Жаркий</w:t>
            </w:r>
          </w:p>
        </w:tc>
        <w:tc>
          <w:tcPr>
            <w:tcW w:w="2409" w:type="dxa"/>
            <w:vAlign w:val="center"/>
            <w:hideMark/>
          </w:tcPr>
          <w:p w14:paraId="4F53B0C3"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58B0FC89" w14:textId="77777777" w:rsidR="00082C22" w:rsidRPr="00D713C7" w:rsidRDefault="00082C22" w:rsidP="00176877">
            <w:pPr>
              <w:jc w:val="center"/>
              <w:rPr>
                <w:color w:val="000000"/>
                <w:sz w:val="14"/>
                <w:szCs w:val="14"/>
              </w:rPr>
            </w:pPr>
            <w:r w:rsidRPr="00D713C7">
              <w:rPr>
                <w:color w:val="000000"/>
                <w:sz w:val="14"/>
                <w:szCs w:val="14"/>
              </w:rPr>
              <w:t>300 куб.м</w:t>
            </w:r>
          </w:p>
        </w:tc>
        <w:tc>
          <w:tcPr>
            <w:tcW w:w="709" w:type="dxa"/>
            <w:vAlign w:val="center"/>
            <w:hideMark/>
          </w:tcPr>
          <w:p w14:paraId="18D4E97D" w14:textId="77777777" w:rsidR="00082C22" w:rsidRPr="00D713C7" w:rsidRDefault="00082C22" w:rsidP="00176877">
            <w:pPr>
              <w:jc w:val="center"/>
              <w:rPr>
                <w:color w:val="000000"/>
                <w:sz w:val="14"/>
                <w:szCs w:val="14"/>
              </w:rPr>
            </w:pPr>
            <w:r w:rsidRPr="00D713C7">
              <w:rPr>
                <w:color w:val="000000"/>
                <w:sz w:val="14"/>
                <w:szCs w:val="14"/>
              </w:rPr>
              <w:t>1985</w:t>
            </w:r>
          </w:p>
        </w:tc>
        <w:tc>
          <w:tcPr>
            <w:tcW w:w="850" w:type="dxa"/>
            <w:vAlign w:val="center"/>
            <w:hideMark/>
          </w:tcPr>
          <w:p w14:paraId="3B0E3275"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2AB28860" w14:textId="77777777" w:rsidR="00082C22" w:rsidRPr="00D713C7" w:rsidRDefault="00082C22" w:rsidP="00176877">
            <w:pPr>
              <w:jc w:val="center"/>
              <w:rPr>
                <w:color w:val="000000"/>
                <w:sz w:val="14"/>
                <w:szCs w:val="14"/>
              </w:rPr>
            </w:pPr>
            <w:r w:rsidRPr="00D713C7">
              <w:rPr>
                <w:color w:val="000000"/>
                <w:sz w:val="14"/>
                <w:szCs w:val="14"/>
              </w:rPr>
              <w:t>49:08:000000:1029</w:t>
            </w:r>
          </w:p>
        </w:tc>
        <w:tc>
          <w:tcPr>
            <w:tcW w:w="1134" w:type="dxa"/>
            <w:vAlign w:val="center"/>
            <w:hideMark/>
          </w:tcPr>
          <w:p w14:paraId="1E26847F" w14:textId="77777777" w:rsidR="00082C22" w:rsidRPr="004A4916" w:rsidRDefault="00082C22" w:rsidP="00176877">
            <w:pPr>
              <w:jc w:val="center"/>
              <w:rPr>
                <w:color w:val="000000"/>
                <w:sz w:val="14"/>
                <w:szCs w:val="14"/>
              </w:rPr>
            </w:pPr>
            <w:r w:rsidRPr="004A4916">
              <w:rPr>
                <w:color w:val="000000"/>
                <w:sz w:val="14"/>
                <w:szCs w:val="14"/>
              </w:rPr>
              <w:t>12 394,73</w:t>
            </w:r>
          </w:p>
        </w:tc>
        <w:tc>
          <w:tcPr>
            <w:tcW w:w="1276" w:type="dxa"/>
            <w:vAlign w:val="center"/>
            <w:hideMark/>
          </w:tcPr>
          <w:p w14:paraId="46B5C9C3" w14:textId="77777777" w:rsidR="00082C22" w:rsidRPr="00D713C7" w:rsidRDefault="00082C22" w:rsidP="00176877">
            <w:pPr>
              <w:jc w:val="center"/>
              <w:rPr>
                <w:color w:val="000000"/>
                <w:sz w:val="14"/>
                <w:szCs w:val="14"/>
              </w:rPr>
            </w:pPr>
            <w:r>
              <w:rPr>
                <w:color w:val="000000"/>
                <w:sz w:val="14"/>
                <w:szCs w:val="14"/>
              </w:rPr>
              <w:t>9 880,06</w:t>
            </w:r>
          </w:p>
        </w:tc>
        <w:tc>
          <w:tcPr>
            <w:tcW w:w="2302" w:type="dxa"/>
            <w:vAlign w:val="center"/>
          </w:tcPr>
          <w:p w14:paraId="470A1E92"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7AF9FB10" w14:textId="77777777" w:rsidTr="00176877">
        <w:trPr>
          <w:trHeight w:val="675"/>
        </w:trPr>
        <w:tc>
          <w:tcPr>
            <w:tcW w:w="426" w:type="dxa"/>
            <w:vAlign w:val="center"/>
            <w:hideMark/>
          </w:tcPr>
          <w:p w14:paraId="425CA86F" w14:textId="77777777" w:rsidR="00082C22" w:rsidRPr="00060B1D" w:rsidRDefault="00082C22" w:rsidP="00176877">
            <w:pPr>
              <w:jc w:val="center"/>
              <w:rPr>
                <w:sz w:val="14"/>
                <w:szCs w:val="14"/>
              </w:rPr>
            </w:pPr>
            <w:r>
              <w:rPr>
                <w:sz w:val="14"/>
                <w:szCs w:val="14"/>
              </w:rPr>
              <w:t>4</w:t>
            </w:r>
          </w:p>
        </w:tc>
        <w:tc>
          <w:tcPr>
            <w:tcW w:w="2943" w:type="dxa"/>
            <w:vAlign w:val="center"/>
            <w:hideMark/>
          </w:tcPr>
          <w:p w14:paraId="77B674A6" w14:textId="77777777" w:rsidR="00082C22" w:rsidRPr="00D713C7" w:rsidRDefault="00082C22" w:rsidP="00176877">
            <w:pPr>
              <w:rPr>
                <w:color w:val="000000"/>
                <w:sz w:val="14"/>
                <w:szCs w:val="14"/>
              </w:rPr>
            </w:pPr>
            <w:r w:rsidRPr="00D713C7">
              <w:rPr>
                <w:color w:val="000000"/>
                <w:sz w:val="14"/>
                <w:szCs w:val="14"/>
              </w:rPr>
              <w:t>Резервуар (литера III) Гидротехнические сооружения Оротуканского водохранилища на ручье Жаркий</w:t>
            </w:r>
          </w:p>
        </w:tc>
        <w:tc>
          <w:tcPr>
            <w:tcW w:w="2409" w:type="dxa"/>
            <w:vAlign w:val="center"/>
            <w:hideMark/>
          </w:tcPr>
          <w:p w14:paraId="2DA60BB4"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561BB48F" w14:textId="77777777" w:rsidR="00082C22" w:rsidRPr="00D713C7" w:rsidRDefault="00082C22" w:rsidP="00176877">
            <w:pPr>
              <w:jc w:val="center"/>
              <w:rPr>
                <w:color w:val="000000"/>
                <w:sz w:val="14"/>
                <w:szCs w:val="14"/>
              </w:rPr>
            </w:pPr>
            <w:r w:rsidRPr="00D713C7">
              <w:rPr>
                <w:color w:val="000000"/>
                <w:sz w:val="14"/>
                <w:szCs w:val="14"/>
              </w:rPr>
              <w:t>300 куб./55,8</w:t>
            </w:r>
          </w:p>
        </w:tc>
        <w:tc>
          <w:tcPr>
            <w:tcW w:w="709" w:type="dxa"/>
            <w:vAlign w:val="center"/>
            <w:hideMark/>
          </w:tcPr>
          <w:p w14:paraId="7FEAA651" w14:textId="77777777" w:rsidR="00082C22" w:rsidRPr="00D713C7" w:rsidRDefault="00082C22" w:rsidP="00176877">
            <w:pPr>
              <w:jc w:val="center"/>
              <w:rPr>
                <w:color w:val="000000"/>
                <w:sz w:val="14"/>
                <w:szCs w:val="14"/>
              </w:rPr>
            </w:pPr>
            <w:r w:rsidRPr="00D713C7">
              <w:rPr>
                <w:color w:val="000000"/>
                <w:sz w:val="14"/>
                <w:szCs w:val="14"/>
              </w:rPr>
              <w:t>1985</w:t>
            </w:r>
          </w:p>
        </w:tc>
        <w:tc>
          <w:tcPr>
            <w:tcW w:w="850" w:type="dxa"/>
            <w:vAlign w:val="center"/>
            <w:hideMark/>
          </w:tcPr>
          <w:p w14:paraId="67FB5F7E"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318B5E88" w14:textId="77777777" w:rsidR="00082C22" w:rsidRPr="00D713C7" w:rsidRDefault="00082C22" w:rsidP="00176877">
            <w:pPr>
              <w:jc w:val="center"/>
              <w:rPr>
                <w:color w:val="000000"/>
                <w:sz w:val="14"/>
                <w:szCs w:val="14"/>
              </w:rPr>
            </w:pPr>
            <w:r w:rsidRPr="00D713C7">
              <w:rPr>
                <w:color w:val="000000"/>
                <w:sz w:val="14"/>
                <w:szCs w:val="14"/>
              </w:rPr>
              <w:t>49:08:000000:717</w:t>
            </w:r>
          </w:p>
        </w:tc>
        <w:tc>
          <w:tcPr>
            <w:tcW w:w="1134" w:type="dxa"/>
            <w:vAlign w:val="center"/>
            <w:hideMark/>
          </w:tcPr>
          <w:p w14:paraId="4AB6679D" w14:textId="77777777" w:rsidR="00082C22" w:rsidRPr="004A4916" w:rsidRDefault="00082C22" w:rsidP="00176877">
            <w:pPr>
              <w:jc w:val="center"/>
              <w:rPr>
                <w:color w:val="000000"/>
                <w:sz w:val="14"/>
                <w:szCs w:val="14"/>
              </w:rPr>
            </w:pPr>
            <w:r w:rsidRPr="004A4916">
              <w:rPr>
                <w:color w:val="000000"/>
                <w:sz w:val="14"/>
                <w:szCs w:val="14"/>
              </w:rPr>
              <w:t>12 394,73</w:t>
            </w:r>
          </w:p>
        </w:tc>
        <w:tc>
          <w:tcPr>
            <w:tcW w:w="1276" w:type="dxa"/>
            <w:vAlign w:val="center"/>
            <w:hideMark/>
          </w:tcPr>
          <w:p w14:paraId="52B1D491" w14:textId="77777777" w:rsidR="00082C22" w:rsidRPr="00D713C7" w:rsidRDefault="00082C22" w:rsidP="00176877">
            <w:pPr>
              <w:jc w:val="center"/>
              <w:rPr>
                <w:color w:val="000000"/>
                <w:sz w:val="14"/>
                <w:szCs w:val="14"/>
              </w:rPr>
            </w:pPr>
            <w:r>
              <w:rPr>
                <w:color w:val="000000"/>
                <w:sz w:val="14"/>
                <w:szCs w:val="14"/>
              </w:rPr>
              <w:t>9 880,06</w:t>
            </w:r>
          </w:p>
        </w:tc>
        <w:tc>
          <w:tcPr>
            <w:tcW w:w="2302" w:type="dxa"/>
            <w:vAlign w:val="center"/>
          </w:tcPr>
          <w:p w14:paraId="0B34930C"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70675616" w14:textId="77777777" w:rsidTr="00176877">
        <w:trPr>
          <w:trHeight w:val="675"/>
        </w:trPr>
        <w:tc>
          <w:tcPr>
            <w:tcW w:w="426" w:type="dxa"/>
            <w:vAlign w:val="center"/>
            <w:hideMark/>
          </w:tcPr>
          <w:p w14:paraId="63218E7F" w14:textId="77777777" w:rsidR="00082C22" w:rsidRPr="00060B1D" w:rsidRDefault="00082C22" w:rsidP="00176877">
            <w:pPr>
              <w:jc w:val="center"/>
              <w:rPr>
                <w:sz w:val="14"/>
                <w:szCs w:val="14"/>
              </w:rPr>
            </w:pPr>
            <w:r>
              <w:rPr>
                <w:sz w:val="14"/>
                <w:szCs w:val="14"/>
              </w:rPr>
              <w:t>5</w:t>
            </w:r>
          </w:p>
        </w:tc>
        <w:tc>
          <w:tcPr>
            <w:tcW w:w="2943" w:type="dxa"/>
            <w:vAlign w:val="center"/>
            <w:hideMark/>
          </w:tcPr>
          <w:p w14:paraId="19647761" w14:textId="77777777" w:rsidR="00082C22" w:rsidRPr="00D713C7" w:rsidRDefault="00082C22" w:rsidP="00176877">
            <w:pPr>
              <w:rPr>
                <w:color w:val="000000"/>
                <w:sz w:val="14"/>
                <w:szCs w:val="14"/>
              </w:rPr>
            </w:pPr>
            <w:r w:rsidRPr="00D713C7">
              <w:rPr>
                <w:color w:val="000000"/>
                <w:sz w:val="14"/>
                <w:szCs w:val="14"/>
              </w:rPr>
              <w:t>Водовод</w:t>
            </w:r>
          </w:p>
        </w:tc>
        <w:tc>
          <w:tcPr>
            <w:tcW w:w="2409" w:type="dxa"/>
            <w:vAlign w:val="center"/>
            <w:hideMark/>
          </w:tcPr>
          <w:p w14:paraId="3E448487"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659D0309" w14:textId="77777777" w:rsidR="00082C22" w:rsidRPr="00D713C7" w:rsidRDefault="00082C22" w:rsidP="00176877">
            <w:pPr>
              <w:jc w:val="center"/>
              <w:rPr>
                <w:color w:val="000000"/>
                <w:sz w:val="14"/>
                <w:szCs w:val="14"/>
              </w:rPr>
            </w:pPr>
            <w:r w:rsidRPr="00D713C7">
              <w:rPr>
                <w:color w:val="000000"/>
                <w:sz w:val="14"/>
                <w:szCs w:val="14"/>
              </w:rPr>
              <w:t>2270,0 м в трубном исчислеии</w:t>
            </w:r>
          </w:p>
        </w:tc>
        <w:tc>
          <w:tcPr>
            <w:tcW w:w="709" w:type="dxa"/>
            <w:vAlign w:val="center"/>
            <w:hideMark/>
          </w:tcPr>
          <w:p w14:paraId="538A61DC" w14:textId="77777777" w:rsidR="00082C22" w:rsidRPr="00D713C7" w:rsidRDefault="00082C22" w:rsidP="00176877">
            <w:pPr>
              <w:jc w:val="center"/>
              <w:rPr>
                <w:color w:val="000000"/>
                <w:sz w:val="14"/>
                <w:szCs w:val="14"/>
              </w:rPr>
            </w:pPr>
            <w:r w:rsidRPr="00D713C7">
              <w:rPr>
                <w:color w:val="000000"/>
                <w:sz w:val="14"/>
                <w:szCs w:val="14"/>
              </w:rPr>
              <w:t>1974</w:t>
            </w:r>
          </w:p>
        </w:tc>
        <w:tc>
          <w:tcPr>
            <w:tcW w:w="850" w:type="dxa"/>
            <w:vAlign w:val="center"/>
            <w:hideMark/>
          </w:tcPr>
          <w:p w14:paraId="7ED91CD8"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6A348832" w14:textId="77777777" w:rsidR="00082C22" w:rsidRPr="00D713C7" w:rsidRDefault="00082C22" w:rsidP="00176877">
            <w:pPr>
              <w:jc w:val="center"/>
              <w:rPr>
                <w:color w:val="000000"/>
                <w:sz w:val="14"/>
                <w:szCs w:val="14"/>
              </w:rPr>
            </w:pPr>
            <w:r w:rsidRPr="00D713C7">
              <w:rPr>
                <w:color w:val="000000"/>
                <w:sz w:val="14"/>
                <w:szCs w:val="14"/>
              </w:rPr>
              <w:t>49:08:000000:1019</w:t>
            </w:r>
          </w:p>
        </w:tc>
        <w:tc>
          <w:tcPr>
            <w:tcW w:w="1134" w:type="dxa"/>
            <w:vAlign w:val="center"/>
            <w:hideMark/>
          </w:tcPr>
          <w:p w14:paraId="7C59DE92" w14:textId="77777777" w:rsidR="00082C22" w:rsidRPr="004A4916" w:rsidRDefault="00082C22" w:rsidP="00176877">
            <w:pPr>
              <w:jc w:val="center"/>
              <w:rPr>
                <w:color w:val="000000"/>
                <w:sz w:val="14"/>
                <w:szCs w:val="14"/>
              </w:rPr>
            </w:pPr>
            <w:r w:rsidRPr="004A4916">
              <w:rPr>
                <w:color w:val="000000"/>
                <w:sz w:val="14"/>
                <w:szCs w:val="14"/>
              </w:rPr>
              <w:t>1 533 438,00</w:t>
            </w:r>
          </w:p>
        </w:tc>
        <w:tc>
          <w:tcPr>
            <w:tcW w:w="1276" w:type="dxa"/>
            <w:vAlign w:val="center"/>
            <w:hideMark/>
          </w:tcPr>
          <w:p w14:paraId="1EBC8346" w14:textId="77777777" w:rsidR="00082C22" w:rsidRPr="00D713C7" w:rsidRDefault="00082C22" w:rsidP="00176877">
            <w:pPr>
              <w:jc w:val="center"/>
              <w:rPr>
                <w:color w:val="000000"/>
                <w:sz w:val="14"/>
                <w:szCs w:val="14"/>
              </w:rPr>
            </w:pPr>
            <w:r w:rsidRPr="00D713C7">
              <w:rPr>
                <w:color w:val="000000"/>
                <w:sz w:val="14"/>
                <w:szCs w:val="14"/>
              </w:rPr>
              <w:t>0,00</w:t>
            </w:r>
          </w:p>
        </w:tc>
        <w:tc>
          <w:tcPr>
            <w:tcW w:w="2302" w:type="dxa"/>
            <w:vAlign w:val="center"/>
          </w:tcPr>
          <w:p w14:paraId="4104CE33"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0BE80A12" w14:textId="77777777" w:rsidTr="00176877">
        <w:trPr>
          <w:trHeight w:val="675"/>
        </w:trPr>
        <w:tc>
          <w:tcPr>
            <w:tcW w:w="426" w:type="dxa"/>
            <w:vAlign w:val="center"/>
            <w:hideMark/>
          </w:tcPr>
          <w:p w14:paraId="475E88D8" w14:textId="77777777" w:rsidR="00082C22" w:rsidRPr="00060B1D" w:rsidRDefault="00082C22" w:rsidP="00176877">
            <w:pPr>
              <w:jc w:val="center"/>
              <w:rPr>
                <w:sz w:val="14"/>
                <w:szCs w:val="14"/>
              </w:rPr>
            </w:pPr>
            <w:r>
              <w:rPr>
                <w:sz w:val="14"/>
                <w:szCs w:val="14"/>
              </w:rPr>
              <w:t>6</w:t>
            </w:r>
          </w:p>
        </w:tc>
        <w:tc>
          <w:tcPr>
            <w:tcW w:w="2943" w:type="dxa"/>
            <w:vAlign w:val="center"/>
            <w:hideMark/>
          </w:tcPr>
          <w:p w14:paraId="10B4B43E" w14:textId="77777777" w:rsidR="00082C22" w:rsidRPr="00D713C7" w:rsidRDefault="00082C22" w:rsidP="00176877">
            <w:pPr>
              <w:rPr>
                <w:sz w:val="14"/>
                <w:szCs w:val="14"/>
              </w:rPr>
            </w:pPr>
            <w:r w:rsidRPr="00D713C7">
              <w:rPr>
                <w:sz w:val="14"/>
                <w:szCs w:val="14"/>
              </w:rPr>
              <w:t>Насосная станция водохранилища</w:t>
            </w:r>
          </w:p>
        </w:tc>
        <w:tc>
          <w:tcPr>
            <w:tcW w:w="2409" w:type="dxa"/>
            <w:vAlign w:val="center"/>
            <w:hideMark/>
          </w:tcPr>
          <w:p w14:paraId="7F7365F8"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091BC4D2" w14:textId="77777777" w:rsidR="00082C22" w:rsidRPr="00D713C7" w:rsidRDefault="00082C22" w:rsidP="00176877">
            <w:pPr>
              <w:jc w:val="center"/>
              <w:rPr>
                <w:sz w:val="14"/>
                <w:szCs w:val="14"/>
              </w:rPr>
            </w:pPr>
            <w:r w:rsidRPr="00D713C7">
              <w:rPr>
                <w:sz w:val="14"/>
                <w:szCs w:val="14"/>
              </w:rPr>
              <w:t>55,8</w:t>
            </w:r>
          </w:p>
        </w:tc>
        <w:tc>
          <w:tcPr>
            <w:tcW w:w="709" w:type="dxa"/>
            <w:vAlign w:val="center"/>
            <w:hideMark/>
          </w:tcPr>
          <w:p w14:paraId="095A6B28" w14:textId="77777777" w:rsidR="00082C22" w:rsidRPr="00D713C7" w:rsidRDefault="00082C22" w:rsidP="00176877">
            <w:pPr>
              <w:jc w:val="center"/>
              <w:rPr>
                <w:color w:val="000000"/>
                <w:sz w:val="14"/>
                <w:szCs w:val="14"/>
              </w:rPr>
            </w:pPr>
            <w:r w:rsidRPr="00D713C7">
              <w:rPr>
                <w:color w:val="000000"/>
                <w:sz w:val="14"/>
                <w:szCs w:val="14"/>
              </w:rPr>
              <w:t>1965</w:t>
            </w:r>
          </w:p>
        </w:tc>
        <w:tc>
          <w:tcPr>
            <w:tcW w:w="850" w:type="dxa"/>
            <w:vAlign w:val="center"/>
            <w:hideMark/>
          </w:tcPr>
          <w:p w14:paraId="6CCDA037"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27885126" w14:textId="77777777" w:rsidR="00082C22" w:rsidRPr="00D713C7" w:rsidRDefault="00082C22" w:rsidP="00176877">
            <w:pPr>
              <w:jc w:val="center"/>
              <w:rPr>
                <w:color w:val="000000"/>
                <w:sz w:val="14"/>
                <w:szCs w:val="14"/>
              </w:rPr>
            </w:pPr>
            <w:r w:rsidRPr="00D713C7">
              <w:rPr>
                <w:color w:val="000000"/>
                <w:sz w:val="14"/>
                <w:szCs w:val="14"/>
              </w:rPr>
              <w:t>49:08:000000:1027</w:t>
            </w:r>
          </w:p>
        </w:tc>
        <w:tc>
          <w:tcPr>
            <w:tcW w:w="1134" w:type="dxa"/>
            <w:vAlign w:val="center"/>
            <w:hideMark/>
          </w:tcPr>
          <w:p w14:paraId="339DD953" w14:textId="77777777" w:rsidR="00082C22" w:rsidRPr="004A4916" w:rsidRDefault="00082C22" w:rsidP="00176877">
            <w:pPr>
              <w:jc w:val="center"/>
              <w:rPr>
                <w:color w:val="000000"/>
                <w:sz w:val="14"/>
                <w:szCs w:val="14"/>
              </w:rPr>
            </w:pPr>
            <w:r w:rsidRPr="004A4916">
              <w:rPr>
                <w:color w:val="000000"/>
                <w:sz w:val="14"/>
                <w:szCs w:val="14"/>
              </w:rPr>
              <w:t>144 209,83</w:t>
            </w:r>
          </w:p>
        </w:tc>
        <w:tc>
          <w:tcPr>
            <w:tcW w:w="1276" w:type="dxa"/>
            <w:vAlign w:val="center"/>
            <w:hideMark/>
          </w:tcPr>
          <w:p w14:paraId="49A719AC" w14:textId="77777777" w:rsidR="00082C22" w:rsidRPr="00D713C7" w:rsidRDefault="00082C22" w:rsidP="00176877">
            <w:pPr>
              <w:jc w:val="center"/>
              <w:rPr>
                <w:sz w:val="14"/>
                <w:szCs w:val="14"/>
              </w:rPr>
            </w:pPr>
            <w:r>
              <w:rPr>
                <w:sz w:val="14"/>
                <w:szCs w:val="14"/>
              </w:rPr>
              <w:t>486 704,71</w:t>
            </w:r>
          </w:p>
        </w:tc>
        <w:tc>
          <w:tcPr>
            <w:tcW w:w="2302" w:type="dxa"/>
            <w:vAlign w:val="center"/>
          </w:tcPr>
          <w:p w14:paraId="2A90B121" w14:textId="77777777" w:rsidR="00082C22" w:rsidRPr="00D713C7" w:rsidRDefault="00082C22" w:rsidP="00176877">
            <w:pPr>
              <w:jc w:val="center"/>
              <w:rPr>
                <w:color w:val="000000"/>
                <w:sz w:val="14"/>
                <w:szCs w:val="14"/>
              </w:rPr>
            </w:pPr>
            <w:r w:rsidRPr="00D713C7">
              <w:rPr>
                <w:color w:val="000000"/>
                <w:sz w:val="14"/>
                <w:szCs w:val="14"/>
              </w:rPr>
              <w:t>в рабочем состоянии.Установлено: три насоса (агрегата): 1Д200-90б (основной); 1Д200-90 (резервный); 4Д200-90б (резервный); прибор учета воды - КСД2-068 (о-500м3/ч). Проводилась модернизация в 2020 г.</w:t>
            </w:r>
          </w:p>
        </w:tc>
      </w:tr>
      <w:tr w:rsidR="00082C22" w:rsidRPr="00060B1D" w14:paraId="3538127E" w14:textId="77777777" w:rsidTr="00176877">
        <w:trPr>
          <w:trHeight w:val="675"/>
        </w:trPr>
        <w:tc>
          <w:tcPr>
            <w:tcW w:w="426" w:type="dxa"/>
            <w:vAlign w:val="center"/>
            <w:hideMark/>
          </w:tcPr>
          <w:p w14:paraId="5FD7082A" w14:textId="77777777" w:rsidR="00082C22" w:rsidRPr="00060B1D" w:rsidRDefault="00082C22" w:rsidP="00176877">
            <w:pPr>
              <w:jc w:val="center"/>
              <w:rPr>
                <w:sz w:val="14"/>
                <w:szCs w:val="14"/>
              </w:rPr>
            </w:pPr>
            <w:r>
              <w:rPr>
                <w:sz w:val="14"/>
                <w:szCs w:val="14"/>
              </w:rPr>
              <w:t>7</w:t>
            </w:r>
          </w:p>
        </w:tc>
        <w:tc>
          <w:tcPr>
            <w:tcW w:w="2943" w:type="dxa"/>
            <w:vAlign w:val="center"/>
            <w:hideMark/>
          </w:tcPr>
          <w:p w14:paraId="576112DD" w14:textId="77777777" w:rsidR="00082C22" w:rsidRPr="00D713C7" w:rsidRDefault="00082C22" w:rsidP="00176877">
            <w:pPr>
              <w:rPr>
                <w:color w:val="000000"/>
                <w:sz w:val="14"/>
                <w:szCs w:val="14"/>
              </w:rPr>
            </w:pPr>
            <w:r w:rsidRPr="00D713C7">
              <w:rPr>
                <w:color w:val="000000"/>
                <w:sz w:val="14"/>
                <w:szCs w:val="14"/>
              </w:rPr>
              <w:t>Водораспределительные сети поселка (ХВС)</w:t>
            </w:r>
          </w:p>
        </w:tc>
        <w:tc>
          <w:tcPr>
            <w:tcW w:w="2409" w:type="dxa"/>
            <w:vAlign w:val="center"/>
            <w:hideMark/>
          </w:tcPr>
          <w:p w14:paraId="421D9FCC"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05882416" w14:textId="77777777" w:rsidR="00082C22" w:rsidRPr="00D713C7" w:rsidRDefault="00082C22" w:rsidP="00176877">
            <w:pPr>
              <w:jc w:val="center"/>
              <w:rPr>
                <w:color w:val="000000"/>
                <w:sz w:val="14"/>
                <w:szCs w:val="14"/>
              </w:rPr>
            </w:pPr>
            <w:r w:rsidRPr="00D713C7">
              <w:rPr>
                <w:color w:val="000000"/>
                <w:sz w:val="14"/>
                <w:szCs w:val="14"/>
              </w:rPr>
              <w:t>5044,00</w:t>
            </w:r>
          </w:p>
        </w:tc>
        <w:tc>
          <w:tcPr>
            <w:tcW w:w="709" w:type="dxa"/>
            <w:vAlign w:val="center"/>
            <w:hideMark/>
          </w:tcPr>
          <w:p w14:paraId="52DD24B3" w14:textId="77777777" w:rsidR="00082C22" w:rsidRPr="00D713C7" w:rsidRDefault="00082C22" w:rsidP="00176877">
            <w:pPr>
              <w:jc w:val="center"/>
              <w:rPr>
                <w:color w:val="000000"/>
                <w:sz w:val="14"/>
                <w:szCs w:val="14"/>
              </w:rPr>
            </w:pPr>
            <w:r w:rsidRPr="00D713C7">
              <w:rPr>
                <w:color w:val="000000"/>
                <w:sz w:val="14"/>
                <w:szCs w:val="14"/>
              </w:rPr>
              <w:t>1965</w:t>
            </w:r>
          </w:p>
        </w:tc>
        <w:tc>
          <w:tcPr>
            <w:tcW w:w="850" w:type="dxa"/>
            <w:vAlign w:val="center"/>
            <w:hideMark/>
          </w:tcPr>
          <w:p w14:paraId="08D5D686" w14:textId="77777777" w:rsidR="00082C22" w:rsidRPr="00060B1D" w:rsidRDefault="00082C22" w:rsidP="00176877">
            <w:pPr>
              <w:jc w:val="center"/>
              <w:rPr>
                <w:sz w:val="14"/>
                <w:szCs w:val="14"/>
              </w:rPr>
            </w:pPr>
            <w:r>
              <w:rPr>
                <w:sz w:val="14"/>
                <w:szCs w:val="14"/>
              </w:rPr>
              <w:t>1</w:t>
            </w:r>
          </w:p>
        </w:tc>
        <w:tc>
          <w:tcPr>
            <w:tcW w:w="1559" w:type="dxa"/>
            <w:vAlign w:val="center"/>
            <w:hideMark/>
          </w:tcPr>
          <w:p w14:paraId="0E9390F3" w14:textId="77777777" w:rsidR="00082C22" w:rsidRPr="00D713C7" w:rsidRDefault="00082C22" w:rsidP="00176877">
            <w:pPr>
              <w:jc w:val="center"/>
              <w:rPr>
                <w:color w:val="000000"/>
                <w:sz w:val="14"/>
                <w:szCs w:val="14"/>
              </w:rPr>
            </w:pPr>
            <w:r w:rsidRPr="00D713C7">
              <w:rPr>
                <w:color w:val="000000"/>
                <w:sz w:val="14"/>
                <w:szCs w:val="14"/>
              </w:rPr>
              <w:t>49:08:000000:1711</w:t>
            </w:r>
          </w:p>
        </w:tc>
        <w:tc>
          <w:tcPr>
            <w:tcW w:w="1134" w:type="dxa"/>
            <w:vAlign w:val="center"/>
            <w:hideMark/>
          </w:tcPr>
          <w:p w14:paraId="4E2C6B94" w14:textId="77777777" w:rsidR="00082C22" w:rsidRPr="004A4916" w:rsidRDefault="00082C22" w:rsidP="00176877">
            <w:pPr>
              <w:jc w:val="center"/>
              <w:rPr>
                <w:color w:val="000000"/>
                <w:sz w:val="14"/>
                <w:szCs w:val="14"/>
              </w:rPr>
            </w:pPr>
            <w:r w:rsidRPr="004A4916">
              <w:rPr>
                <w:color w:val="000000"/>
                <w:sz w:val="14"/>
                <w:szCs w:val="14"/>
              </w:rPr>
              <w:t>926 617,94</w:t>
            </w:r>
          </w:p>
        </w:tc>
        <w:tc>
          <w:tcPr>
            <w:tcW w:w="1276" w:type="dxa"/>
            <w:vAlign w:val="center"/>
            <w:hideMark/>
          </w:tcPr>
          <w:p w14:paraId="1927FA8A" w14:textId="77777777" w:rsidR="00082C22" w:rsidRPr="00D713C7" w:rsidRDefault="00082C22" w:rsidP="00176877">
            <w:pPr>
              <w:jc w:val="center"/>
              <w:rPr>
                <w:sz w:val="14"/>
                <w:szCs w:val="14"/>
              </w:rPr>
            </w:pPr>
            <w:r w:rsidRPr="00D713C7">
              <w:rPr>
                <w:sz w:val="14"/>
                <w:szCs w:val="14"/>
              </w:rPr>
              <w:t>0,00</w:t>
            </w:r>
          </w:p>
        </w:tc>
        <w:tc>
          <w:tcPr>
            <w:tcW w:w="2302" w:type="dxa"/>
            <w:vAlign w:val="center"/>
          </w:tcPr>
          <w:p w14:paraId="2DC33795"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51DD7304" w14:textId="77777777" w:rsidTr="00176877">
        <w:trPr>
          <w:trHeight w:val="675"/>
        </w:trPr>
        <w:tc>
          <w:tcPr>
            <w:tcW w:w="426" w:type="dxa"/>
            <w:vAlign w:val="center"/>
            <w:hideMark/>
          </w:tcPr>
          <w:p w14:paraId="432A2A90" w14:textId="77777777" w:rsidR="00082C22" w:rsidRPr="00060B1D" w:rsidRDefault="00082C22" w:rsidP="00176877">
            <w:pPr>
              <w:jc w:val="center"/>
              <w:rPr>
                <w:sz w:val="14"/>
                <w:szCs w:val="14"/>
              </w:rPr>
            </w:pPr>
            <w:r>
              <w:rPr>
                <w:sz w:val="14"/>
                <w:szCs w:val="14"/>
              </w:rPr>
              <w:t>8</w:t>
            </w:r>
          </w:p>
        </w:tc>
        <w:tc>
          <w:tcPr>
            <w:tcW w:w="2943" w:type="dxa"/>
            <w:vAlign w:val="center"/>
            <w:hideMark/>
          </w:tcPr>
          <w:p w14:paraId="43AFB865" w14:textId="77777777" w:rsidR="00082C22" w:rsidRPr="00D713C7" w:rsidRDefault="00082C22" w:rsidP="00176877">
            <w:pPr>
              <w:rPr>
                <w:color w:val="000000"/>
                <w:sz w:val="14"/>
                <w:szCs w:val="14"/>
              </w:rPr>
            </w:pPr>
            <w:r w:rsidRPr="00D713C7">
              <w:rPr>
                <w:color w:val="000000"/>
                <w:sz w:val="14"/>
                <w:szCs w:val="14"/>
              </w:rPr>
              <w:t>Водораспределительные сети поселка (ГВС)</w:t>
            </w:r>
          </w:p>
        </w:tc>
        <w:tc>
          <w:tcPr>
            <w:tcW w:w="2409" w:type="dxa"/>
            <w:vAlign w:val="center"/>
            <w:hideMark/>
          </w:tcPr>
          <w:p w14:paraId="4741CB9D"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422D2678" w14:textId="77777777" w:rsidR="00082C22" w:rsidRPr="00D713C7" w:rsidRDefault="00082C22" w:rsidP="00176877">
            <w:pPr>
              <w:jc w:val="center"/>
              <w:rPr>
                <w:color w:val="000000"/>
                <w:sz w:val="14"/>
                <w:szCs w:val="14"/>
              </w:rPr>
            </w:pPr>
            <w:r w:rsidRPr="00D713C7">
              <w:rPr>
                <w:color w:val="000000"/>
                <w:sz w:val="14"/>
                <w:szCs w:val="14"/>
              </w:rPr>
              <w:t>3740,00</w:t>
            </w:r>
          </w:p>
        </w:tc>
        <w:tc>
          <w:tcPr>
            <w:tcW w:w="709" w:type="dxa"/>
            <w:vAlign w:val="center"/>
            <w:hideMark/>
          </w:tcPr>
          <w:p w14:paraId="59299AAA" w14:textId="77777777" w:rsidR="00082C22" w:rsidRPr="00D713C7" w:rsidRDefault="00082C22" w:rsidP="00176877">
            <w:pPr>
              <w:jc w:val="center"/>
              <w:rPr>
                <w:color w:val="000000"/>
                <w:sz w:val="14"/>
                <w:szCs w:val="14"/>
              </w:rPr>
            </w:pPr>
            <w:r w:rsidRPr="00D713C7">
              <w:rPr>
                <w:color w:val="000000"/>
                <w:sz w:val="14"/>
                <w:szCs w:val="14"/>
              </w:rPr>
              <w:t>1965</w:t>
            </w:r>
          </w:p>
        </w:tc>
        <w:tc>
          <w:tcPr>
            <w:tcW w:w="850" w:type="dxa"/>
            <w:vAlign w:val="center"/>
            <w:hideMark/>
          </w:tcPr>
          <w:p w14:paraId="2C1F5A21" w14:textId="77777777" w:rsidR="00082C22" w:rsidRPr="00060B1D" w:rsidRDefault="00082C22" w:rsidP="00176877">
            <w:pPr>
              <w:jc w:val="center"/>
              <w:rPr>
                <w:sz w:val="14"/>
                <w:szCs w:val="14"/>
              </w:rPr>
            </w:pPr>
            <w:r>
              <w:rPr>
                <w:sz w:val="14"/>
                <w:szCs w:val="14"/>
              </w:rPr>
              <w:t>1</w:t>
            </w:r>
          </w:p>
        </w:tc>
        <w:tc>
          <w:tcPr>
            <w:tcW w:w="1559" w:type="dxa"/>
            <w:vAlign w:val="center"/>
            <w:hideMark/>
          </w:tcPr>
          <w:p w14:paraId="49D16CD1" w14:textId="77777777" w:rsidR="00082C22" w:rsidRPr="00D713C7" w:rsidRDefault="00082C22" w:rsidP="00176877">
            <w:pPr>
              <w:jc w:val="center"/>
              <w:rPr>
                <w:color w:val="000000"/>
                <w:sz w:val="14"/>
                <w:szCs w:val="14"/>
              </w:rPr>
            </w:pPr>
            <w:r w:rsidRPr="00D713C7">
              <w:rPr>
                <w:color w:val="000000"/>
                <w:sz w:val="14"/>
                <w:szCs w:val="14"/>
              </w:rPr>
              <w:t>49:08:000000:1715</w:t>
            </w:r>
          </w:p>
        </w:tc>
        <w:tc>
          <w:tcPr>
            <w:tcW w:w="1134" w:type="dxa"/>
            <w:vAlign w:val="center"/>
            <w:hideMark/>
          </w:tcPr>
          <w:p w14:paraId="02487D0C" w14:textId="77777777" w:rsidR="00082C22" w:rsidRPr="004A4916" w:rsidRDefault="00082C22" w:rsidP="00176877">
            <w:pPr>
              <w:jc w:val="center"/>
              <w:rPr>
                <w:color w:val="000000"/>
                <w:sz w:val="14"/>
                <w:szCs w:val="14"/>
              </w:rPr>
            </w:pPr>
            <w:r>
              <w:rPr>
                <w:color w:val="000000"/>
                <w:sz w:val="14"/>
                <w:szCs w:val="14"/>
              </w:rPr>
              <w:t>1 371 004,06</w:t>
            </w:r>
          </w:p>
        </w:tc>
        <w:tc>
          <w:tcPr>
            <w:tcW w:w="1276" w:type="dxa"/>
            <w:vAlign w:val="center"/>
            <w:hideMark/>
          </w:tcPr>
          <w:p w14:paraId="31F1F726" w14:textId="77777777" w:rsidR="00082C22" w:rsidRPr="00D713C7" w:rsidRDefault="00082C22" w:rsidP="00176877">
            <w:pPr>
              <w:jc w:val="center"/>
              <w:rPr>
                <w:color w:val="000000"/>
                <w:sz w:val="14"/>
                <w:szCs w:val="14"/>
              </w:rPr>
            </w:pPr>
            <w:r>
              <w:rPr>
                <w:color w:val="000000"/>
                <w:sz w:val="14"/>
                <w:szCs w:val="14"/>
              </w:rPr>
              <w:t>683 940</w:t>
            </w:r>
            <w:r w:rsidRPr="00D713C7">
              <w:rPr>
                <w:color w:val="000000"/>
                <w:sz w:val="14"/>
                <w:szCs w:val="14"/>
              </w:rPr>
              <w:t>,00</w:t>
            </w:r>
          </w:p>
        </w:tc>
        <w:tc>
          <w:tcPr>
            <w:tcW w:w="2302" w:type="dxa"/>
            <w:vAlign w:val="center"/>
          </w:tcPr>
          <w:p w14:paraId="2AA332B7"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3768B7F9" w14:textId="77777777" w:rsidTr="00176877">
        <w:trPr>
          <w:trHeight w:val="675"/>
        </w:trPr>
        <w:tc>
          <w:tcPr>
            <w:tcW w:w="426" w:type="dxa"/>
            <w:vAlign w:val="center"/>
            <w:hideMark/>
          </w:tcPr>
          <w:p w14:paraId="379246CE" w14:textId="77777777" w:rsidR="00082C22" w:rsidRPr="00060B1D" w:rsidRDefault="00082C22" w:rsidP="00176877">
            <w:pPr>
              <w:jc w:val="center"/>
              <w:rPr>
                <w:sz w:val="14"/>
                <w:szCs w:val="14"/>
              </w:rPr>
            </w:pPr>
            <w:r>
              <w:rPr>
                <w:sz w:val="14"/>
                <w:szCs w:val="14"/>
              </w:rPr>
              <w:t>9</w:t>
            </w:r>
          </w:p>
        </w:tc>
        <w:tc>
          <w:tcPr>
            <w:tcW w:w="2943" w:type="dxa"/>
            <w:vAlign w:val="center"/>
            <w:hideMark/>
          </w:tcPr>
          <w:p w14:paraId="01B32B53" w14:textId="77777777" w:rsidR="00082C22" w:rsidRPr="00D713C7" w:rsidRDefault="00082C22" w:rsidP="00176877">
            <w:pPr>
              <w:rPr>
                <w:color w:val="000000"/>
                <w:sz w:val="14"/>
                <w:szCs w:val="14"/>
              </w:rPr>
            </w:pPr>
            <w:r w:rsidRPr="00D713C7">
              <w:rPr>
                <w:color w:val="000000"/>
                <w:sz w:val="14"/>
                <w:szCs w:val="14"/>
              </w:rPr>
              <w:t>Канализационные линии</w:t>
            </w:r>
          </w:p>
        </w:tc>
        <w:tc>
          <w:tcPr>
            <w:tcW w:w="2409" w:type="dxa"/>
            <w:vAlign w:val="center"/>
            <w:hideMark/>
          </w:tcPr>
          <w:p w14:paraId="5191C480"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602C48ED" w14:textId="77777777" w:rsidR="00082C22" w:rsidRPr="00D713C7" w:rsidRDefault="00082C22" w:rsidP="00176877">
            <w:pPr>
              <w:jc w:val="center"/>
              <w:rPr>
                <w:color w:val="000000"/>
                <w:sz w:val="14"/>
                <w:szCs w:val="14"/>
              </w:rPr>
            </w:pPr>
            <w:r w:rsidRPr="00D713C7">
              <w:rPr>
                <w:color w:val="000000"/>
                <w:sz w:val="14"/>
                <w:szCs w:val="14"/>
              </w:rPr>
              <w:t>4 310,00</w:t>
            </w:r>
          </w:p>
        </w:tc>
        <w:tc>
          <w:tcPr>
            <w:tcW w:w="709" w:type="dxa"/>
            <w:vAlign w:val="center"/>
            <w:hideMark/>
          </w:tcPr>
          <w:p w14:paraId="1DF6A88E" w14:textId="77777777" w:rsidR="00082C22" w:rsidRPr="00D713C7" w:rsidRDefault="00082C22" w:rsidP="00176877">
            <w:pPr>
              <w:jc w:val="center"/>
              <w:rPr>
                <w:color w:val="000000"/>
                <w:sz w:val="14"/>
                <w:szCs w:val="14"/>
              </w:rPr>
            </w:pPr>
            <w:r w:rsidRPr="00D713C7">
              <w:rPr>
                <w:color w:val="000000"/>
                <w:sz w:val="14"/>
                <w:szCs w:val="14"/>
              </w:rPr>
              <w:t>1961</w:t>
            </w:r>
          </w:p>
        </w:tc>
        <w:tc>
          <w:tcPr>
            <w:tcW w:w="850" w:type="dxa"/>
            <w:vAlign w:val="center"/>
            <w:hideMark/>
          </w:tcPr>
          <w:p w14:paraId="1AAD1E1D" w14:textId="77777777" w:rsidR="00082C22" w:rsidRPr="00D713C7" w:rsidRDefault="00082C22" w:rsidP="00176877">
            <w:pPr>
              <w:jc w:val="center"/>
              <w:rPr>
                <w:color w:val="000000"/>
                <w:sz w:val="14"/>
                <w:szCs w:val="14"/>
              </w:rPr>
            </w:pPr>
            <w:r w:rsidRPr="00D713C7">
              <w:rPr>
                <w:color w:val="000000"/>
                <w:sz w:val="14"/>
                <w:szCs w:val="14"/>
              </w:rPr>
              <w:t>1</w:t>
            </w:r>
          </w:p>
        </w:tc>
        <w:tc>
          <w:tcPr>
            <w:tcW w:w="1559" w:type="dxa"/>
            <w:vAlign w:val="center"/>
            <w:hideMark/>
          </w:tcPr>
          <w:p w14:paraId="7E68FFCB" w14:textId="77777777" w:rsidR="00082C22" w:rsidRPr="00D713C7" w:rsidRDefault="00082C22" w:rsidP="00176877">
            <w:pPr>
              <w:jc w:val="center"/>
              <w:rPr>
                <w:color w:val="000000"/>
                <w:sz w:val="14"/>
                <w:szCs w:val="14"/>
              </w:rPr>
            </w:pPr>
            <w:r w:rsidRPr="00D713C7">
              <w:rPr>
                <w:color w:val="000000"/>
                <w:sz w:val="14"/>
                <w:szCs w:val="14"/>
              </w:rPr>
              <w:t>49:08:000000:1498</w:t>
            </w:r>
          </w:p>
        </w:tc>
        <w:tc>
          <w:tcPr>
            <w:tcW w:w="1134" w:type="dxa"/>
            <w:vAlign w:val="center"/>
            <w:hideMark/>
          </w:tcPr>
          <w:p w14:paraId="1D2A16F8" w14:textId="77777777" w:rsidR="00082C22" w:rsidRPr="00D713C7" w:rsidRDefault="00082C22" w:rsidP="00176877">
            <w:pPr>
              <w:jc w:val="center"/>
              <w:rPr>
                <w:color w:val="000000"/>
                <w:sz w:val="14"/>
                <w:szCs w:val="14"/>
              </w:rPr>
            </w:pPr>
            <w:r w:rsidRPr="00D713C7">
              <w:rPr>
                <w:color w:val="000000"/>
                <w:sz w:val="14"/>
                <w:szCs w:val="14"/>
              </w:rPr>
              <w:t>1 824 046,00</w:t>
            </w:r>
          </w:p>
        </w:tc>
        <w:tc>
          <w:tcPr>
            <w:tcW w:w="1276" w:type="dxa"/>
            <w:vAlign w:val="center"/>
            <w:hideMark/>
          </w:tcPr>
          <w:p w14:paraId="72BFE442" w14:textId="77777777" w:rsidR="00082C22" w:rsidRPr="00D713C7" w:rsidRDefault="00082C22" w:rsidP="00176877">
            <w:pPr>
              <w:jc w:val="center"/>
              <w:rPr>
                <w:color w:val="000000"/>
                <w:sz w:val="14"/>
                <w:szCs w:val="14"/>
              </w:rPr>
            </w:pPr>
            <w:r w:rsidRPr="00D713C7">
              <w:rPr>
                <w:color w:val="000000"/>
                <w:sz w:val="14"/>
                <w:szCs w:val="14"/>
              </w:rPr>
              <w:t>1 824 046,00</w:t>
            </w:r>
          </w:p>
        </w:tc>
        <w:tc>
          <w:tcPr>
            <w:tcW w:w="2302" w:type="dxa"/>
            <w:vAlign w:val="center"/>
          </w:tcPr>
          <w:p w14:paraId="46A4B2B6"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300CAE5A" w14:textId="77777777" w:rsidTr="00176877">
        <w:trPr>
          <w:trHeight w:val="675"/>
        </w:trPr>
        <w:tc>
          <w:tcPr>
            <w:tcW w:w="426" w:type="dxa"/>
            <w:vAlign w:val="center"/>
            <w:hideMark/>
          </w:tcPr>
          <w:p w14:paraId="4766ACB7" w14:textId="77777777" w:rsidR="00082C22" w:rsidRPr="00060B1D" w:rsidRDefault="00082C22" w:rsidP="00176877">
            <w:pPr>
              <w:jc w:val="center"/>
              <w:rPr>
                <w:sz w:val="14"/>
                <w:szCs w:val="14"/>
              </w:rPr>
            </w:pPr>
            <w:r>
              <w:rPr>
                <w:sz w:val="14"/>
                <w:szCs w:val="14"/>
              </w:rPr>
              <w:t>10</w:t>
            </w:r>
          </w:p>
        </w:tc>
        <w:tc>
          <w:tcPr>
            <w:tcW w:w="2943" w:type="dxa"/>
            <w:vAlign w:val="center"/>
            <w:hideMark/>
          </w:tcPr>
          <w:p w14:paraId="48FCB97A" w14:textId="77777777" w:rsidR="00082C22" w:rsidRPr="00D713C7" w:rsidRDefault="00082C22" w:rsidP="00176877">
            <w:pPr>
              <w:rPr>
                <w:color w:val="000000"/>
                <w:sz w:val="14"/>
                <w:szCs w:val="14"/>
              </w:rPr>
            </w:pPr>
            <w:r w:rsidRPr="00D713C7">
              <w:rPr>
                <w:color w:val="000000"/>
                <w:sz w:val="14"/>
                <w:szCs w:val="14"/>
              </w:rPr>
              <w:t>Канализационный коллектор</w:t>
            </w:r>
          </w:p>
        </w:tc>
        <w:tc>
          <w:tcPr>
            <w:tcW w:w="2409" w:type="dxa"/>
            <w:vAlign w:val="center"/>
            <w:hideMark/>
          </w:tcPr>
          <w:p w14:paraId="226464B9"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0078DA2A" w14:textId="77777777" w:rsidR="00082C22" w:rsidRPr="00D713C7" w:rsidRDefault="00082C22" w:rsidP="00176877">
            <w:pPr>
              <w:jc w:val="center"/>
              <w:rPr>
                <w:color w:val="000000"/>
                <w:sz w:val="14"/>
                <w:szCs w:val="14"/>
              </w:rPr>
            </w:pPr>
            <w:r w:rsidRPr="00D713C7">
              <w:rPr>
                <w:color w:val="000000"/>
                <w:sz w:val="14"/>
                <w:szCs w:val="14"/>
              </w:rPr>
              <w:t>92,00</w:t>
            </w:r>
          </w:p>
        </w:tc>
        <w:tc>
          <w:tcPr>
            <w:tcW w:w="709" w:type="dxa"/>
            <w:vAlign w:val="center"/>
            <w:hideMark/>
          </w:tcPr>
          <w:p w14:paraId="37561F47" w14:textId="77777777" w:rsidR="00082C22" w:rsidRPr="00D713C7" w:rsidRDefault="00082C22" w:rsidP="00176877">
            <w:pPr>
              <w:jc w:val="center"/>
              <w:rPr>
                <w:color w:val="000000"/>
                <w:sz w:val="14"/>
                <w:szCs w:val="14"/>
              </w:rPr>
            </w:pPr>
            <w:r w:rsidRPr="00D713C7">
              <w:rPr>
                <w:color w:val="000000"/>
                <w:sz w:val="14"/>
                <w:szCs w:val="14"/>
              </w:rPr>
              <w:t>1974</w:t>
            </w:r>
          </w:p>
        </w:tc>
        <w:tc>
          <w:tcPr>
            <w:tcW w:w="850" w:type="dxa"/>
            <w:vAlign w:val="center"/>
            <w:hideMark/>
          </w:tcPr>
          <w:p w14:paraId="7DFAAC19" w14:textId="77777777" w:rsidR="00082C22" w:rsidRPr="00060B1D" w:rsidRDefault="00082C22" w:rsidP="00176877">
            <w:pPr>
              <w:jc w:val="center"/>
              <w:rPr>
                <w:sz w:val="14"/>
                <w:szCs w:val="14"/>
              </w:rPr>
            </w:pPr>
            <w:r>
              <w:rPr>
                <w:sz w:val="14"/>
                <w:szCs w:val="14"/>
              </w:rPr>
              <w:t>1</w:t>
            </w:r>
          </w:p>
        </w:tc>
        <w:tc>
          <w:tcPr>
            <w:tcW w:w="1559" w:type="dxa"/>
            <w:vAlign w:val="center"/>
            <w:hideMark/>
          </w:tcPr>
          <w:p w14:paraId="14A9476D" w14:textId="77777777" w:rsidR="00082C22" w:rsidRPr="00D713C7" w:rsidRDefault="00082C22" w:rsidP="00176877">
            <w:pPr>
              <w:jc w:val="center"/>
              <w:rPr>
                <w:color w:val="000000"/>
                <w:sz w:val="14"/>
                <w:szCs w:val="14"/>
              </w:rPr>
            </w:pPr>
            <w:r w:rsidRPr="00D713C7">
              <w:rPr>
                <w:color w:val="000000"/>
                <w:sz w:val="14"/>
                <w:szCs w:val="14"/>
              </w:rPr>
              <w:t>49:08:040107:426</w:t>
            </w:r>
          </w:p>
        </w:tc>
        <w:tc>
          <w:tcPr>
            <w:tcW w:w="1134" w:type="dxa"/>
            <w:vAlign w:val="center"/>
            <w:hideMark/>
          </w:tcPr>
          <w:p w14:paraId="3D25DC51" w14:textId="77777777" w:rsidR="00082C22" w:rsidRPr="00D713C7" w:rsidRDefault="00082C22" w:rsidP="00176877">
            <w:pPr>
              <w:jc w:val="center"/>
              <w:rPr>
                <w:color w:val="000000"/>
                <w:sz w:val="14"/>
                <w:szCs w:val="14"/>
              </w:rPr>
            </w:pPr>
            <w:r w:rsidRPr="00D713C7">
              <w:rPr>
                <w:color w:val="000000"/>
                <w:sz w:val="14"/>
                <w:szCs w:val="14"/>
              </w:rPr>
              <w:t>183 354,92</w:t>
            </w:r>
          </w:p>
        </w:tc>
        <w:tc>
          <w:tcPr>
            <w:tcW w:w="1276" w:type="dxa"/>
            <w:vAlign w:val="center"/>
            <w:hideMark/>
          </w:tcPr>
          <w:p w14:paraId="7081E058" w14:textId="77777777" w:rsidR="00082C22" w:rsidRPr="00D713C7" w:rsidRDefault="00082C22" w:rsidP="00176877">
            <w:pPr>
              <w:jc w:val="center"/>
              <w:rPr>
                <w:color w:val="000000"/>
                <w:sz w:val="14"/>
                <w:szCs w:val="14"/>
              </w:rPr>
            </w:pPr>
            <w:r w:rsidRPr="00D713C7">
              <w:rPr>
                <w:color w:val="000000"/>
                <w:sz w:val="14"/>
                <w:szCs w:val="14"/>
              </w:rPr>
              <w:t>93 209,57</w:t>
            </w:r>
          </w:p>
        </w:tc>
        <w:tc>
          <w:tcPr>
            <w:tcW w:w="2302" w:type="dxa"/>
            <w:vAlign w:val="center"/>
          </w:tcPr>
          <w:p w14:paraId="418896C4"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r w:rsidR="00082C22" w:rsidRPr="00060B1D" w14:paraId="431375EF" w14:textId="77777777" w:rsidTr="00176877">
        <w:trPr>
          <w:trHeight w:val="675"/>
        </w:trPr>
        <w:tc>
          <w:tcPr>
            <w:tcW w:w="426" w:type="dxa"/>
            <w:vAlign w:val="center"/>
            <w:hideMark/>
          </w:tcPr>
          <w:p w14:paraId="718981AB" w14:textId="77777777" w:rsidR="00082C22" w:rsidRPr="00060B1D" w:rsidRDefault="00082C22" w:rsidP="00176877">
            <w:pPr>
              <w:jc w:val="center"/>
              <w:rPr>
                <w:sz w:val="14"/>
                <w:szCs w:val="14"/>
              </w:rPr>
            </w:pPr>
            <w:r>
              <w:rPr>
                <w:sz w:val="14"/>
                <w:szCs w:val="14"/>
              </w:rPr>
              <w:t>11</w:t>
            </w:r>
          </w:p>
        </w:tc>
        <w:tc>
          <w:tcPr>
            <w:tcW w:w="2943" w:type="dxa"/>
            <w:vAlign w:val="center"/>
            <w:hideMark/>
          </w:tcPr>
          <w:p w14:paraId="43406832" w14:textId="77777777" w:rsidR="00082C22" w:rsidRPr="00D713C7" w:rsidRDefault="00082C22" w:rsidP="00176877">
            <w:pPr>
              <w:rPr>
                <w:color w:val="000000"/>
                <w:sz w:val="14"/>
                <w:szCs w:val="14"/>
              </w:rPr>
            </w:pPr>
            <w:r w:rsidRPr="00D713C7">
              <w:rPr>
                <w:color w:val="000000"/>
                <w:sz w:val="14"/>
                <w:szCs w:val="14"/>
              </w:rPr>
              <w:t>Очистные сооружения</w:t>
            </w:r>
          </w:p>
        </w:tc>
        <w:tc>
          <w:tcPr>
            <w:tcW w:w="2409" w:type="dxa"/>
            <w:vAlign w:val="center"/>
            <w:hideMark/>
          </w:tcPr>
          <w:p w14:paraId="18EA0F5F" w14:textId="77777777" w:rsidR="00082C22" w:rsidRPr="00060B1D" w:rsidRDefault="00082C22" w:rsidP="00176877">
            <w:pPr>
              <w:jc w:val="center"/>
              <w:rPr>
                <w:sz w:val="14"/>
                <w:szCs w:val="14"/>
              </w:rPr>
            </w:pPr>
            <w:r w:rsidRPr="001E76AA">
              <w:rPr>
                <w:sz w:val="14"/>
                <w:szCs w:val="14"/>
              </w:rPr>
              <w:t xml:space="preserve">Магаданская область, Ягоднинский район, п. </w:t>
            </w:r>
            <w:r>
              <w:rPr>
                <w:sz w:val="14"/>
                <w:szCs w:val="14"/>
              </w:rPr>
              <w:t>Оротукан</w:t>
            </w:r>
          </w:p>
        </w:tc>
        <w:tc>
          <w:tcPr>
            <w:tcW w:w="1418" w:type="dxa"/>
            <w:vAlign w:val="center"/>
            <w:hideMark/>
          </w:tcPr>
          <w:p w14:paraId="665C74BE" w14:textId="77777777" w:rsidR="00082C22" w:rsidRPr="00D713C7" w:rsidRDefault="00082C22" w:rsidP="00176877">
            <w:pPr>
              <w:jc w:val="center"/>
              <w:rPr>
                <w:color w:val="000000"/>
                <w:sz w:val="14"/>
                <w:szCs w:val="14"/>
              </w:rPr>
            </w:pPr>
            <w:r w:rsidRPr="00D713C7">
              <w:rPr>
                <w:color w:val="000000"/>
                <w:sz w:val="14"/>
                <w:szCs w:val="14"/>
              </w:rPr>
              <w:t>105,90</w:t>
            </w:r>
          </w:p>
        </w:tc>
        <w:tc>
          <w:tcPr>
            <w:tcW w:w="709" w:type="dxa"/>
            <w:vAlign w:val="center"/>
            <w:hideMark/>
          </w:tcPr>
          <w:p w14:paraId="03F796F0" w14:textId="77777777" w:rsidR="00082C22" w:rsidRPr="00D713C7" w:rsidRDefault="00082C22" w:rsidP="00176877">
            <w:pPr>
              <w:jc w:val="center"/>
              <w:rPr>
                <w:color w:val="000000"/>
                <w:sz w:val="14"/>
                <w:szCs w:val="14"/>
              </w:rPr>
            </w:pPr>
            <w:r w:rsidRPr="00D713C7">
              <w:rPr>
                <w:color w:val="000000"/>
                <w:sz w:val="14"/>
                <w:szCs w:val="14"/>
              </w:rPr>
              <w:t>1959</w:t>
            </w:r>
          </w:p>
        </w:tc>
        <w:tc>
          <w:tcPr>
            <w:tcW w:w="850" w:type="dxa"/>
            <w:vAlign w:val="center"/>
            <w:hideMark/>
          </w:tcPr>
          <w:p w14:paraId="4C66169B" w14:textId="77777777" w:rsidR="00082C22" w:rsidRPr="00060B1D" w:rsidRDefault="00082C22" w:rsidP="00176877">
            <w:pPr>
              <w:jc w:val="center"/>
              <w:rPr>
                <w:sz w:val="14"/>
                <w:szCs w:val="14"/>
              </w:rPr>
            </w:pPr>
            <w:r>
              <w:rPr>
                <w:sz w:val="14"/>
                <w:szCs w:val="14"/>
              </w:rPr>
              <w:t>1</w:t>
            </w:r>
          </w:p>
        </w:tc>
        <w:tc>
          <w:tcPr>
            <w:tcW w:w="1559" w:type="dxa"/>
            <w:vAlign w:val="center"/>
            <w:hideMark/>
          </w:tcPr>
          <w:p w14:paraId="037E129A" w14:textId="77777777" w:rsidR="00082C22" w:rsidRPr="00D713C7" w:rsidRDefault="00082C22" w:rsidP="00176877">
            <w:pPr>
              <w:jc w:val="center"/>
              <w:rPr>
                <w:color w:val="000000"/>
                <w:sz w:val="14"/>
                <w:szCs w:val="14"/>
              </w:rPr>
            </w:pPr>
            <w:r w:rsidRPr="00D713C7">
              <w:rPr>
                <w:color w:val="000000"/>
                <w:sz w:val="14"/>
                <w:szCs w:val="14"/>
              </w:rPr>
              <w:t>49:08:000000:718</w:t>
            </w:r>
          </w:p>
        </w:tc>
        <w:tc>
          <w:tcPr>
            <w:tcW w:w="1134" w:type="dxa"/>
            <w:vAlign w:val="center"/>
            <w:hideMark/>
          </w:tcPr>
          <w:p w14:paraId="169C4CB4" w14:textId="77777777" w:rsidR="00082C22" w:rsidRPr="00D713C7" w:rsidRDefault="00082C22" w:rsidP="00176877">
            <w:pPr>
              <w:jc w:val="center"/>
              <w:rPr>
                <w:color w:val="000000"/>
                <w:sz w:val="14"/>
                <w:szCs w:val="14"/>
              </w:rPr>
            </w:pPr>
            <w:r w:rsidRPr="00D713C7">
              <w:rPr>
                <w:color w:val="000000"/>
                <w:sz w:val="14"/>
                <w:szCs w:val="14"/>
              </w:rPr>
              <w:t>174 903,68</w:t>
            </w:r>
          </w:p>
        </w:tc>
        <w:tc>
          <w:tcPr>
            <w:tcW w:w="1276" w:type="dxa"/>
            <w:vAlign w:val="center"/>
            <w:hideMark/>
          </w:tcPr>
          <w:p w14:paraId="0537560F" w14:textId="77777777" w:rsidR="00082C22" w:rsidRPr="00D713C7" w:rsidRDefault="00082C22" w:rsidP="00176877">
            <w:pPr>
              <w:jc w:val="center"/>
              <w:rPr>
                <w:color w:val="000000"/>
                <w:sz w:val="14"/>
                <w:szCs w:val="14"/>
              </w:rPr>
            </w:pPr>
            <w:r w:rsidRPr="00D713C7">
              <w:rPr>
                <w:color w:val="000000"/>
                <w:sz w:val="14"/>
                <w:szCs w:val="14"/>
              </w:rPr>
              <w:t>88 913,49</w:t>
            </w:r>
          </w:p>
        </w:tc>
        <w:tc>
          <w:tcPr>
            <w:tcW w:w="2302" w:type="dxa"/>
            <w:vAlign w:val="center"/>
          </w:tcPr>
          <w:p w14:paraId="36ED278F" w14:textId="77777777" w:rsidR="00082C22" w:rsidRPr="00D713C7" w:rsidRDefault="00082C22" w:rsidP="00176877">
            <w:pPr>
              <w:jc w:val="center"/>
              <w:rPr>
                <w:color w:val="000000"/>
                <w:sz w:val="14"/>
                <w:szCs w:val="14"/>
              </w:rPr>
            </w:pPr>
            <w:r w:rsidRPr="001E76AA">
              <w:rPr>
                <w:sz w:val="14"/>
                <w:szCs w:val="14"/>
              </w:rPr>
              <w:t>Состояние</w:t>
            </w:r>
            <w:r>
              <w:rPr>
                <w:sz w:val="14"/>
                <w:szCs w:val="14"/>
              </w:rPr>
              <w:t xml:space="preserve"> </w:t>
            </w:r>
            <w:r w:rsidRPr="001E76AA">
              <w:rPr>
                <w:sz w:val="14"/>
                <w:szCs w:val="14"/>
              </w:rPr>
              <w:t>удовлетворительное</w:t>
            </w:r>
          </w:p>
        </w:tc>
      </w:tr>
    </w:tbl>
    <w:p w14:paraId="5CA03B9F" w14:textId="77777777" w:rsidR="00082C22" w:rsidRPr="001E76AA" w:rsidRDefault="00082C22" w:rsidP="00082C22">
      <w:pPr>
        <w:jc w:val="both"/>
        <w:rPr>
          <w:sz w:val="14"/>
          <w:szCs w:val="14"/>
        </w:rPr>
      </w:pPr>
    </w:p>
    <w:tbl>
      <w:tblPr>
        <w:tblpPr w:leftFromText="180" w:rightFromText="180" w:bottomFromText="200" w:vertAnchor="text" w:tblpX="144" w:tblpY="1"/>
        <w:tblOverlap w:val="neve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736"/>
        <w:gridCol w:w="971"/>
        <w:gridCol w:w="994"/>
        <w:gridCol w:w="941"/>
        <w:gridCol w:w="1136"/>
        <w:gridCol w:w="1505"/>
        <w:gridCol w:w="4674"/>
      </w:tblGrid>
      <w:tr w:rsidR="00082C22" w:rsidRPr="001E76AA" w14:paraId="7B07A11B" w14:textId="77777777" w:rsidTr="00176877">
        <w:trPr>
          <w:trHeight w:val="269"/>
        </w:trPr>
        <w:tc>
          <w:tcPr>
            <w:tcW w:w="15384" w:type="dxa"/>
            <w:gridSpan w:val="8"/>
            <w:tcBorders>
              <w:top w:val="nil"/>
              <w:left w:val="nil"/>
              <w:bottom w:val="nil"/>
              <w:right w:val="nil"/>
            </w:tcBorders>
          </w:tcPr>
          <w:p w14:paraId="0A1C2EE3" w14:textId="77777777" w:rsidR="00082C22" w:rsidRDefault="00082C22" w:rsidP="00176877">
            <w:pPr>
              <w:jc w:val="center"/>
              <w:rPr>
                <w:b/>
                <w:sz w:val="18"/>
                <w:szCs w:val="18"/>
              </w:rPr>
            </w:pPr>
            <w:r>
              <w:rPr>
                <w:b/>
                <w:sz w:val="18"/>
                <w:szCs w:val="18"/>
              </w:rPr>
              <w:t>5</w:t>
            </w:r>
            <w:r w:rsidRPr="00F022D8">
              <w:rPr>
                <w:b/>
                <w:sz w:val="18"/>
                <w:szCs w:val="18"/>
              </w:rPr>
              <w:t xml:space="preserve">. Состав и описание иного имущества, входящего в состав объекта Соглашения, в том числе технико-экономические показатели </w:t>
            </w:r>
          </w:p>
          <w:p w14:paraId="763F720F" w14:textId="77777777" w:rsidR="00082C22" w:rsidRPr="001E76AA" w:rsidRDefault="00082C22" w:rsidP="00176877">
            <w:pPr>
              <w:jc w:val="center"/>
              <w:rPr>
                <w:b/>
                <w:sz w:val="14"/>
                <w:szCs w:val="14"/>
              </w:rPr>
            </w:pPr>
            <w:r>
              <w:rPr>
                <w:b/>
                <w:sz w:val="18"/>
                <w:szCs w:val="18"/>
              </w:rPr>
              <w:t>п. Ягодное</w:t>
            </w:r>
          </w:p>
        </w:tc>
      </w:tr>
      <w:tr w:rsidR="00082C22" w:rsidRPr="001E76AA" w14:paraId="476421D4"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EBC8C28" w14:textId="77777777" w:rsidR="00082C22" w:rsidRPr="001E76AA" w:rsidRDefault="00082C22" w:rsidP="00176877">
            <w:pPr>
              <w:jc w:val="center"/>
              <w:rPr>
                <w:sz w:val="14"/>
                <w:szCs w:val="14"/>
              </w:rPr>
            </w:pPr>
            <w:r w:rsidRPr="001E76AA">
              <w:rPr>
                <w:sz w:val="14"/>
                <w:szCs w:val="14"/>
              </w:rPr>
              <w:t>№</w:t>
            </w:r>
          </w:p>
          <w:p w14:paraId="5259C467" w14:textId="77777777" w:rsidR="00082C22" w:rsidRPr="001E76AA" w:rsidRDefault="00082C22" w:rsidP="00176877">
            <w:pPr>
              <w:jc w:val="center"/>
              <w:rPr>
                <w:sz w:val="14"/>
                <w:szCs w:val="14"/>
              </w:rPr>
            </w:pPr>
            <w:r w:rsidRPr="001E76AA">
              <w:rPr>
                <w:sz w:val="14"/>
                <w:szCs w:val="14"/>
              </w:rPr>
              <w:t>п/п</w:t>
            </w:r>
          </w:p>
        </w:tc>
        <w:tc>
          <w:tcPr>
            <w:tcW w:w="4736" w:type="dxa"/>
            <w:tcBorders>
              <w:top w:val="single" w:sz="4" w:space="0" w:color="auto"/>
              <w:left w:val="nil"/>
              <w:bottom w:val="single" w:sz="4" w:space="0" w:color="auto"/>
              <w:right w:val="single" w:sz="4" w:space="0" w:color="auto"/>
            </w:tcBorders>
            <w:vAlign w:val="center"/>
            <w:hideMark/>
          </w:tcPr>
          <w:p w14:paraId="58D09695" w14:textId="77777777" w:rsidR="00082C22" w:rsidRPr="001E76AA" w:rsidRDefault="00082C22" w:rsidP="00176877">
            <w:pPr>
              <w:jc w:val="center"/>
              <w:rPr>
                <w:sz w:val="14"/>
                <w:szCs w:val="14"/>
              </w:rPr>
            </w:pPr>
            <w:r w:rsidRPr="001E76AA">
              <w:rPr>
                <w:sz w:val="14"/>
                <w:szCs w:val="14"/>
              </w:rPr>
              <w:t>Наименование</w:t>
            </w:r>
          </w:p>
        </w:tc>
        <w:tc>
          <w:tcPr>
            <w:tcW w:w="971" w:type="dxa"/>
            <w:tcBorders>
              <w:top w:val="single" w:sz="4" w:space="0" w:color="auto"/>
              <w:left w:val="single" w:sz="4" w:space="0" w:color="auto"/>
              <w:bottom w:val="single" w:sz="4" w:space="0" w:color="auto"/>
              <w:right w:val="single" w:sz="4" w:space="0" w:color="auto"/>
            </w:tcBorders>
            <w:vAlign w:val="center"/>
          </w:tcPr>
          <w:p w14:paraId="552DB2EF" w14:textId="77777777" w:rsidR="00082C22" w:rsidRPr="001E76AA" w:rsidRDefault="00082C22" w:rsidP="00176877">
            <w:pPr>
              <w:jc w:val="center"/>
              <w:rPr>
                <w:sz w:val="14"/>
                <w:szCs w:val="14"/>
              </w:rPr>
            </w:pPr>
            <w:r>
              <w:rPr>
                <w:sz w:val="14"/>
                <w:szCs w:val="14"/>
              </w:rPr>
              <w:t>Год ввода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366EBD" w14:textId="77777777" w:rsidR="00082C22" w:rsidRPr="001E76AA" w:rsidRDefault="00082C22" w:rsidP="00176877">
            <w:pPr>
              <w:jc w:val="center"/>
              <w:rPr>
                <w:sz w:val="14"/>
                <w:szCs w:val="14"/>
              </w:rPr>
            </w:pPr>
            <w:r w:rsidRPr="001E76AA">
              <w:rPr>
                <w:sz w:val="14"/>
                <w:szCs w:val="14"/>
              </w:rPr>
              <w:t>Ед. изм.</w:t>
            </w:r>
          </w:p>
        </w:tc>
        <w:tc>
          <w:tcPr>
            <w:tcW w:w="941" w:type="dxa"/>
            <w:tcBorders>
              <w:top w:val="single" w:sz="4" w:space="0" w:color="auto"/>
              <w:left w:val="single" w:sz="4" w:space="0" w:color="auto"/>
              <w:bottom w:val="single" w:sz="4" w:space="0" w:color="auto"/>
              <w:right w:val="single" w:sz="4" w:space="0" w:color="auto"/>
            </w:tcBorders>
            <w:vAlign w:val="center"/>
            <w:hideMark/>
          </w:tcPr>
          <w:p w14:paraId="2443226D" w14:textId="77777777" w:rsidR="00082C22" w:rsidRPr="001E76AA" w:rsidRDefault="00082C22" w:rsidP="00176877">
            <w:pPr>
              <w:jc w:val="center"/>
              <w:rPr>
                <w:sz w:val="14"/>
                <w:szCs w:val="14"/>
              </w:rPr>
            </w:pPr>
            <w:r w:rsidRPr="001E76AA">
              <w:rPr>
                <w:sz w:val="14"/>
                <w:szCs w:val="14"/>
              </w:rPr>
              <w:t>Кол-во</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E8C7A4D" w14:textId="77777777" w:rsidR="00082C22" w:rsidRPr="001E76AA" w:rsidRDefault="00082C22" w:rsidP="00176877">
            <w:pPr>
              <w:jc w:val="center"/>
              <w:rPr>
                <w:sz w:val="14"/>
                <w:szCs w:val="14"/>
              </w:rPr>
            </w:pPr>
            <w:r w:rsidRPr="001E76AA">
              <w:rPr>
                <w:sz w:val="14"/>
                <w:szCs w:val="14"/>
              </w:rPr>
              <w:t>Балансовая стоимость</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E3CB97C" w14:textId="77777777" w:rsidR="00082C22" w:rsidRPr="001E76AA" w:rsidRDefault="00082C22" w:rsidP="00176877">
            <w:pPr>
              <w:jc w:val="center"/>
              <w:rPr>
                <w:sz w:val="14"/>
                <w:szCs w:val="14"/>
              </w:rPr>
            </w:pPr>
            <w:r w:rsidRPr="001E76AA">
              <w:rPr>
                <w:sz w:val="14"/>
                <w:szCs w:val="14"/>
              </w:rPr>
              <w:t>Остаточная стоимость</w:t>
            </w:r>
          </w:p>
        </w:tc>
        <w:tc>
          <w:tcPr>
            <w:tcW w:w="4674" w:type="dxa"/>
            <w:tcBorders>
              <w:top w:val="single" w:sz="4" w:space="0" w:color="auto"/>
              <w:left w:val="single" w:sz="4" w:space="0" w:color="auto"/>
              <w:bottom w:val="single" w:sz="4" w:space="0" w:color="auto"/>
              <w:right w:val="single" w:sz="4" w:space="0" w:color="auto"/>
            </w:tcBorders>
            <w:vAlign w:val="center"/>
          </w:tcPr>
          <w:p w14:paraId="6AA497E5" w14:textId="77777777" w:rsidR="00082C22" w:rsidRPr="001E76AA" w:rsidRDefault="00082C22" w:rsidP="00176877">
            <w:pPr>
              <w:jc w:val="center"/>
              <w:rPr>
                <w:sz w:val="14"/>
                <w:szCs w:val="14"/>
              </w:rPr>
            </w:pPr>
            <w:r w:rsidRPr="001E76AA">
              <w:rPr>
                <w:sz w:val="14"/>
                <w:szCs w:val="14"/>
              </w:rPr>
              <w:t>Описание</w:t>
            </w:r>
            <w:r>
              <w:rPr>
                <w:sz w:val="14"/>
                <w:szCs w:val="14"/>
              </w:rPr>
              <w:t xml:space="preserve"> и техническое состояние</w:t>
            </w:r>
          </w:p>
        </w:tc>
      </w:tr>
      <w:tr w:rsidR="00082C22" w:rsidRPr="001E76AA" w14:paraId="2A3933A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772A299" w14:textId="77777777" w:rsidR="00082C22" w:rsidRPr="001E76AA" w:rsidRDefault="00082C22" w:rsidP="00176877">
            <w:pPr>
              <w:jc w:val="center"/>
              <w:rPr>
                <w:sz w:val="14"/>
                <w:szCs w:val="14"/>
              </w:rPr>
            </w:pPr>
            <w:r w:rsidRPr="001E76AA">
              <w:rPr>
                <w:sz w:val="14"/>
                <w:szCs w:val="14"/>
              </w:rPr>
              <w:t>1</w:t>
            </w:r>
          </w:p>
        </w:tc>
        <w:tc>
          <w:tcPr>
            <w:tcW w:w="4736" w:type="dxa"/>
            <w:tcBorders>
              <w:top w:val="single" w:sz="4" w:space="0" w:color="auto"/>
              <w:left w:val="nil"/>
              <w:bottom w:val="single" w:sz="4" w:space="0" w:color="auto"/>
              <w:right w:val="single" w:sz="4" w:space="0" w:color="auto"/>
            </w:tcBorders>
            <w:vAlign w:val="center"/>
            <w:hideMark/>
          </w:tcPr>
          <w:p w14:paraId="33D4A698" w14:textId="77777777" w:rsidR="00082C22" w:rsidRPr="001E76AA" w:rsidRDefault="00082C22" w:rsidP="00176877">
            <w:pPr>
              <w:rPr>
                <w:sz w:val="14"/>
                <w:szCs w:val="14"/>
              </w:rPr>
            </w:pPr>
            <w:r>
              <w:rPr>
                <w:sz w:val="14"/>
                <w:szCs w:val="14"/>
              </w:rPr>
              <w:t>А</w:t>
            </w:r>
            <w:r w:rsidRPr="001E76AA">
              <w:rPr>
                <w:sz w:val="14"/>
                <w:szCs w:val="14"/>
              </w:rPr>
              <w:t>втомобильные весы ВС-А-80-2-8</w:t>
            </w:r>
          </w:p>
        </w:tc>
        <w:tc>
          <w:tcPr>
            <w:tcW w:w="971" w:type="dxa"/>
            <w:tcBorders>
              <w:top w:val="single" w:sz="4" w:space="0" w:color="auto"/>
              <w:left w:val="single" w:sz="4" w:space="0" w:color="auto"/>
              <w:bottom w:val="single" w:sz="4" w:space="0" w:color="auto"/>
              <w:right w:val="single" w:sz="4" w:space="0" w:color="auto"/>
            </w:tcBorders>
            <w:vAlign w:val="center"/>
          </w:tcPr>
          <w:p w14:paraId="0007D4FD"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47829120"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70660B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AB8A5F8"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000</w:t>
            </w:r>
            <w:r>
              <w:rPr>
                <w:sz w:val="14"/>
                <w:szCs w:val="14"/>
              </w:rPr>
              <w:t xml:space="preserve"> </w:t>
            </w:r>
            <w:r w:rsidRPr="001E76AA">
              <w:rPr>
                <w:sz w:val="14"/>
                <w:szCs w:val="14"/>
              </w:rPr>
              <w:t>000,00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8C3E726" w14:textId="77777777" w:rsidR="00082C22" w:rsidRPr="001E76AA" w:rsidRDefault="00082C22" w:rsidP="00176877">
            <w:pPr>
              <w:jc w:val="center"/>
              <w:rPr>
                <w:sz w:val="14"/>
                <w:szCs w:val="14"/>
              </w:rPr>
            </w:pPr>
            <w:r w:rsidRPr="001E76AA">
              <w:rPr>
                <w:sz w:val="14"/>
                <w:szCs w:val="14"/>
              </w:rPr>
              <w:t>1</w:t>
            </w:r>
            <w:r>
              <w:rPr>
                <w:sz w:val="14"/>
                <w:szCs w:val="14"/>
              </w:rPr>
              <w:t> </w:t>
            </w:r>
            <w:r w:rsidRPr="001E76AA">
              <w:rPr>
                <w:sz w:val="14"/>
                <w:szCs w:val="14"/>
              </w:rPr>
              <w:t>000</w:t>
            </w:r>
            <w:r>
              <w:rPr>
                <w:sz w:val="14"/>
                <w:szCs w:val="14"/>
              </w:rPr>
              <w:t xml:space="preserve"> </w:t>
            </w:r>
            <w:r w:rsidRPr="001E76AA">
              <w:rPr>
                <w:sz w:val="14"/>
                <w:szCs w:val="14"/>
              </w:rPr>
              <w:t>000,00</w:t>
            </w:r>
          </w:p>
        </w:tc>
        <w:tc>
          <w:tcPr>
            <w:tcW w:w="4674" w:type="dxa"/>
            <w:tcBorders>
              <w:top w:val="single" w:sz="4" w:space="0" w:color="auto"/>
              <w:left w:val="single" w:sz="4" w:space="0" w:color="auto"/>
              <w:bottom w:val="single" w:sz="4" w:space="0" w:color="auto"/>
              <w:right w:val="single" w:sz="4" w:space="0" w:color="auto"/>
            </w:tcBorders>
            <w:vAlign w:val="bottom"/>
          </w:tcPr>
          <w:p w14:paraId="7E875E4A" w14:textId="77777777" w:rsidR="00082C22" w:rsidRDefault="00082C22" w:rsidP="00176877">
            <w:pPr>
              <w:jc w:val="center"/>
            </w:pPr>
            <w:r w:rsidRPr="009A3C65">
              <w:rPr>
                <w:sz w:val="14"/>
                <w:szCs w:val="14"/>
              </w:rPr>
              <w:t>В рабочем состоянии (удовлетворительное)</w:t>
            </w:r>
          </w:p>
        </w:tc>
      </w:tr>
      <w:tr w:rsidR="00082C22" w:rsidRPr="001E76AA" w14:paraId="47A3271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F7F1708" w14:textId="77777777" w:rsidR="00082C22" w:rsidRPr="001E76AA" w:rsidRDefault="00082C22" w:rsidP="00176877">
            <w:pPr>
              <w:jc w:val="center"/>
              <w:rPr>
                <w:sz w:val="14"/>
                <w:szCs w:val="14"/>
              </w:rPr>
            </w:pPr>
            <w:r w:rsidRPr="001E76AA">
              <w:rPr>
                <w:sz w:val="14"/>
                <w:szCs w:val="14"/>
              </w:rPr>
              <w:t>2</w:t>
            </w:r>
          </w:p>
        </w:tc>
        <w:tc>
          <w:tcPr>
            <w:tcW w:w="4736" w:type="dxa"/>
            <w:tcBorders>
              <w:top w:val="single" w:sz="4" w:space="0" w:color="auto"/>
              <w:left w:val="nil"/>
              <w:bottom w:val="single" w:sz="4" w:space="0" w:color="auto"/>
              <w:right w:val="single" w:sz="4" w:space="0" w:color="auto"/>
            </w:tcBorders>
            <w:vAlign w:val="center"/>
            <w:hideMark/>
          </w:tcPr>
          <w:p w14:paraId="79A382CB" w14:textId="77777777" w:rsidR="00082C22" w:rsidRPr="001E76AA" w:rsidRDefault="00082C22" w:rsidP="00176877">
            <w:pPr>
              <w:rPr>
                <w:sz w:val="14"/>
                <w:szCs w:val="14"/>
              </w:rPr>
            </w:pPr>
            <w:r>
              <w:rPr>
                <w:sz w:val="14"/>
                <w:szCs w:val="14"/>
              </w:rPr>
              <w:t>А</w:t>
            </w:r>
            <w:r w:rsidRPr="001E76AA">
              <w:rPr>
                <w:sz w:val="14"/>
                <w:szCs w:val="14"/>
              </w:rPr>
              <w:t>грегат насосный ЦНСГ 60/198</w:t>
            </w:r>
          </w:p>
        </w:tc>
        <w:tc>
          <w:tcPr>
            <w:tcW w:w="971" w:type="dxa"/>
            <w:tcBorders>
              <w:top w:val="single" w:sz="4" w:space="0" w:color="auto"/>
              <w:left w:val="single" w:sz="4" w:space="0" w:color="auto"/>
              <w:bottom w:val="single" w:sz="4" w:space="0" w:color="auto"/>
              <w:right w:val="single" w:sz="4" w:space="0" w:color="auto"/>
            </w:tcBorders>
            <w:vAlign w:val="center"/>
          </w:tcPr>
          <w:p w14:paraId="10DD8D60" w14:textId="77777777" w:rsidR="00082C22" w:rsidRDefault="00082C22" w:rsidP="00176877">
            <w:pPr>
              <w:jc w:val="center"/>
              <w:rPr>
                <w:sz w:val="14"/>
                <w:szCs w:val="14"/>
              </w:rPr>
            </w:pPr>
            <w:r>
              <w:rPr>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14:paraId="1E855772"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C787366"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3EFF8BB" w14:textId="77777777" w:rsidR="00082C22" w:rsidRPr="001E76AA" w:rsidRDefault="00082C22" w:rsidP="00176877">
            <w:pPr>
              <w:jc w:val="center"/>
              <w:rPr>
                <w:sz w:val="14"/>
                <w:szCs w:val="14"/>
              </w:rPr>
            </w:pPr>
            <w:r w:rsidRPr="001E76AA">
              <w:rPr>
                <w:sz w:val="14"/>
                <w:szCs w:val="14"/>
              </w:rPr>
              <w:t>13</w:t>
            </w:r>
            <w:r>
              <w:rPr>
                <w:sz w:val="14"/>
                <w:szCs w:val="14"/>
              </w:rPr>
              <w:t xml:space="preserve"> </w:t>
            </w:r>
            <w:r w:rsidRPr="001E76AA">
              <w:rPr>
                <w:sz w:val="14"/>
                <w:szCs w:val="14"/>
              </w:rPr>
              <w:t>199,78</w:t>
            </w:r>
          </w:p>
        </w:tc>
        <w:tc>
          <w:tcPr>
            <w:tcW w:w="1505" w:type="dxa"/>
            <w:tcBorders>
              <w:top w:val="single" w:sz="4" w:space="0" w:color="auto"/>
              <w:left w:val="nil"/>
              <w:bottom w:val="single" w:sz="4" w:space="0" w:color="auto"/>
              <w:right w:val="single" w:sz="4" w:space="0" w:color="auto"/>
            </w:tcBorders>
            <w:vAlign w:val="center"/>
            <w:hideMark/>
          </w:tcPr>
          <w:p w14:paraId="1825EE56" w14:textId="77777777" w:rsidR="00082C22" w:rsidRPr="001E76AA" w:rsidRDefault="00082C22" w:rsidP="00176877">
            <w:pPr>
              <w:jc w:val="center"/>
              <w:rPr>
                <w:sz w:val="14"/>
                <w:szCs w:val="14"/>
              </w:rPr>
            </w:pPr>
            <w:r w:rsidRPr="001E76AA">
              <w:rPr>
                <w:sz w:val="14"/>
                <w:szCs w:val="14"/>
              </w:rPr>
              <w:t>13</w:t>
            </w:r>
            <w:r>
              <w:rPr>
                <w:sz w:val="14"/>
                <w:szCs w:val="14"/>
              </w:rPr>
              <w:t xml:space="preserve"> </w:t>
            </w:r>
            <w:r w:rsidRPr="001E76AA">
              <w:rPr>
                <w:sz w:val="14"/>
                <w:szCs w:val="14"/>
              </w:rPr>
              <w:t>199,78</w:t>
            </w:r>
          </w:p>
        </w:tc>
        <w:tc>
          <w:tcPr>
            <w:tcW w:w="4674" w:type="dxa"/>
            <w:tcBorders>
              <w:top w:val="single" w:sz="4" w:space="0" w:color="auto"/>
              <w:left w:val="nil"/>
              <w:bottom w:val="single" w:sz="4" w:space="0" w:color="auto"/>
              <w:right w:val="single" w:sz="4" w:space="0" w:color="auto"/>
            </w:tcBorders>
            <w:vAlign w:val="bottom"/>
          </w:tcPr>
          <w:p w14:paraId="023508E7" w14:textId="77777777" w:rsidR="00082C22" w:rsidRDefault="00082C22" w:rsidP="00176877">
            <w:pPr>
              <w:jc w:val="center"/>
            </w:pPr>
            <w:r w:rsidRPr="009A3C65">
              <w:rPr>
                <w:sz w:val="14"/>
                <w:szCs w:val="14"/>
              </w:rPr>
              <w:t>В рабочем состоянии (удовлетворительное)</w:t>
            </w:r>
          </w:p>
        </w:tc>
      </w:tr>
      <w:tr w:rsidR="00082C22" w:rsidRPr="001E76AA" w14:paraId="6949CE6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592048EB" w14:textId="77777777" w:rsidR="00082C22" w:rsidRPr="001E76AA" w:rsidRDefault="00082C22" w:rsidP="00176877">
            <w:pPr>
              <w:jc w:val="center"/>
              <w:rPr>
                <w:sz w:val="14"/>
                <w:szCs w:val="14"/>
              </w:rPr>
            </w:pPr>
            <w:r w:rsidRPr="001E76AA">
              <w:rPr>
                <w:sz w:val="14"/>
                <w:szCs w:val="14"/>
              </w:rPr>
              <w:t>3</w:t>
            </w:r>
          </w:p>
        </w:tc>
        <w:tc>
          <w:tcPr>
            <w:tcW w:w="4736" w:type="dxa"/>
            <w:tcBorders>
              <w:top w:val="single" w:sz="4" w:space="0" w:color="auto"/>
              <w:left w:val="nil"/>
              <w:bottom w:val="single" w:sz="4" w:space="0" w:color="auto"/>
              <w:right w:val="single" w:sz="4" w:space="0" w:color="auto"/>
            </w:tcBorders>
            <w:vAlign w:val="center"/>
            <w:hideMark/>
          </w:tcPr>
          <w:p w14:paraId="469A57DB" w14:textId="77777777" w:rsidR="00082C22" w:rsidRPr="001E76AA" w:rsidRDefault="00082C22" w:rsidP="00176877">
            <w:pPr>
              <w:rPr>
                <w:sz w:val="14"/>
                <w:szCs w:val="14"/>
              </w:rPr>
            </w:pPr>
            <w:r>
              <w:rPr>
                <w:sz w:val="14"/>
                <w:szCs w:val="14"/>
              </w:rPr>
              <w:t>А</w:t>
            </w:r>
            <w:r w:rsidRPr="001E76AA">
              <w:rPr>
                <w:sz w:val="14"/>
                <w:szCs w:val="14"/>
              </w:rPr>
              <w:t>грегат насосный ЦНСГ 60/199</w:t>
            </w:r>
          </w:p>
        </w:tc>
        <w:tc>
          <w:tcPr>
            <w:tcW w:w="971" w:type="dxa"/>
            <w:tcBorders>
              <w:top w:val="single" w:sz="4" w:space="0" w:color="auto"/>
              <w:left w:val="single" w:sz="4" w:space="0" w:color="auto"/>
              <w:bottom w:val="single" w:sz="4" w:space="0" w:color="auto"/>
              <w:right w:val="single" w:sz="4" w:space="0" w:color="auto"/>
            </w:tcBorders>
            <w:vAlign w:val="center"/>
          </w:tcPr>
          <w:p w14:paraId="2A294965" w14:textId="77777777" w:rsidR="00082C22" w:rsidRDefault="00082C22" w:rsidP="00176877">
            <w:pPr>
              <w:jc w:val="center"/>
              <w:rPr>
                <w:sz w:val="14"/>
                <w:szCs w:val="14"/>
              </w:rPr>
            </w:pPr>
            <w:r>
              <w:rPr>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14:paraId="0CF1838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850AC9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9F9D3B4" w14:textId="77777777" w:rsidR="00082C22" w:rsidRPr="001E76AA" w:rsidRDefault="00082C22" w:rsidP="00176877">
            <w:pPr>
              <w:jc w:val="center"/>
              <w:rPr>
                <w:sz w:val="14"/>
                <w:szCs w:val="14"/>
              </w:rPr>
            </w:pPr>
            <w:r w:rsidRPr="001E76AA">
              <w:rPr>
                <w:sz w:val="14"/>
                <w:szCs w:val="14"/>
              </w:rPr>
              <w:t>13</w:t>
            </w:r>
            <w:r>
              <w:rPr>
                <w:sz w:val="14"/>
                <w:szCs w:val="14"/>
              </w:rPr>
              <w:t xml:space="preserve"> </w:t>
            </w:r>
            <w:r w:rsidRPr="001E76AA">
              <w:rPr>
                <w:sz w:val="14"/>
                <w:szCs w:val="14"/>
              </w:rPr>
              <w:t>199,78</w:t>
            </w:r>
          </w:p>
        </w:tc>
        <w:tc>
          <w:tcPr>
            <w:tcW w:w="1505" w:type="dxa"/>
            <w:tcBorders>
              <w:top w:val="single" w:sz="4" w:space="0" w:color="auto"/>
              <w:left w:val="nil"/>
              <w:bottom w:val="single" w:sz="4" w:space="0" w:color="auto"/>
              <w:right w:val="single" w:sz="4" w:space="0" w:color="auto"/>
            </w:tcBorders>
            <w:vAlign w:val="center"/>
            <w:hideMark/>
          </w:tcPr>
          <w:p w14:paraId="403B78BB" w14:textId="77777777" w:rsidR="00082C22" w:rsidRPr="001E76AA" w:rsidRDefault="00082C22" w:rsidP="00176877">
            <w:pPr>
              <w:jc w:val="center"/>
              <w:rPr>
                <w:sz w:val="14"/>
                <w:szCs w:val="14"/>
              </w:rPr>
            </w:pPr>
            <w:r w:rsidRPr="001E76AA">
              <w:rPr>
                <w:sz w:val="14"/>
                <w:szCs w:val="14"/>
              </w:rPr>
              <w:t>13</w:t>
            </w:r>
            <w:r>
              <w:rPr>
                <w:sz w:val="14"/>
                <w:szCs w:val="14"/>
              </w:rPr>
              <w:t xml:space="preserve"> </w:t>
            </w:r>
            <w:r w:rsidRPr="001E76AA">
              <w:rPr>
                <w:sz w:val="14"/>
                <w:szCs w:val="14"/>
              </w:rPr>
              <w:t>199,78</w:t>
            </w:r>
          </w:p>
        </w:tc>
        <w:tc>
          <w:tcPr>
            <w:tcW w:w="4674" w:type="dxa"/>
            <w:tcBorders>
              <w:top w:val="single" w:sz="4" w:space="0" w:color="auto"/>
              <w:left w:val="nil"/>
              <w:bottom w:val="single" w:sz="4" w:space="0" w:color="auto"/>
              <w:right w:val="single" w:sz="4" w:space="0" w:color="auto"/>
            </w:tcBorders>
            <w:vAlign w:val="bottom"/>
          </w:tcPr>
          <w:p w14:paraId="44937DB1" w14:textId="77777777" w:rsidR="00082C22" w:rsidRDefault="00082C22" w:rsidP="00176877">
            <w:pPr>
              <w:jc w:val="center"/>
            </w:pPr>
            <w:r w:rsidRPr="009A3C65">
              <w:rPr>
                <w:sz w:val="14"/>
                <w:szCs w:val="14"/>
              </w:rPr>
              <w:t>В рабочем состоянии (удовлетворительное)</w:t>
            </w:r>
          </w:p>
        </w:tc>
      </w:tr>
      <w:tr w:rsidR="00082C22" w:rsidRPr="001E76AA" w14:paraId="3838D489"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F7F72B2" w14:textId="77777777" w:rsidR="00082C22" w:rsidRPr="001E76AA" w:rsidRDefault="00082C22" w:rsidP="00176877">
            <w:pPr>
              <w:jc w:val="center"/>
              <w:rPr>
                <w:sz w:val="14"/>
                <w:szCs w:val="14"/>
              </w:rPr>
            </w:pPr>
            <w:r w:rsidRPr="001E76AA">
              <w:rPr>
                <w:sz w:val="14"/>
                <w:szCs w:val="14"/>
              </w:rPr>
              <w:lastRenderedPageBreak/>
              <w:t>4</w:t>
            </w:r>
          </w:p>
        </w:tc>
        <w:tc>
          <w:tcPr>
            <w:tcW w:w="4736" w:type="dxa"/>
            <w:tcBorders>
              <w:top w:val="single" w:sz="4" w:space="0" w:color="auto"/>
              <w:left w:val="nil"/>
              <w:bottom w:val="single" w:sz="4" w:space="0" w:color="auto"/>
              <w:right w:val="single" w:sz="4" w:space="0" w:color="auto"/>
            </w:tcBorders>
            <w:vAlign w:val="center"/>
            <w:hideMark/>
          </w:tcPr>
          <w:p w14:paraId="6760027C" w14:textId="77777777" w:rsidR="00082C22" w:rsidRPr="001E76AA" w:rsidRDefault="00082C22" w:rsidP="00176877">
            <w:pPr>
              <w:rPr>
                <w:sz w:val="14"/>
                <w:szCs w:val="14"/>
              </w:rPr>
            </w:pPr>
            <w:r>
              <w:rPr>
                <w:sz w:val="14"/>
                <w:szCs w:val="14"/>
              </w:rPr>
              <w:t>Б</w:t>
            </w:r>
            <w:r w:rsidRPr="001E76AA">
              <w:rPr>
                <w:sz w:val="14"/>
                <w:szCs w:val="14"/>
              </w:rPr>
              <w:t>ак оборотного водоснабжения</w:t>
            </w:r>
          </w:p>
        </w:tc>
        <w:tc>
          <w:tcPr>
            <w:tcW w:w="971" w:type="dxa"/>
            <w:tcBorders>
              <w:top w:val="single" w:sz="4" w:space="0" w:color="auto"/>
              <w:left w:val="single" w:sz="4" w:space="0" w:color="auto"/>
              <w:bottom w:val="single" w:sz="4" w:space="0" w:color="auto"/>
              <w:right w:val="single" w:sz="4" w:space="0" w:color="auto"/>
            </w:tcBorders>
            <w:vAlign w:val="center"/>
          </w:tcPr>
          <w:p w14:paraId="694C377F"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2BF9E4E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CCFE6C9"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ED57793"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990,11</w:t>
            </w:r>
          </w:p>
        </w:tc>
        <w:tc>
          <w:tcPr>
            <w:tcW w:w="1505" w:type="dxa"/>
            <w:tcBorders>
              <w:top w:val="single" w:sz="4" w:space="0" w:color="auto"/>
              <w:left w:val="nil"/>
              <w:bottom w:val="single" w:sz="4" w:space="0" w:color="auto"/>
              <w:right w:val="single" w:sz="4" w:space="0" w:color="auto"/>
            </w:tcBorders>
            <w:vAlign w:val="center"/>
            <w:hideMark/>
          </w:tcPr>
          <w:p w14:paraId="1E5911FB"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990,11</w:t>
            </w:r>
          </w:p>
        </w:tc>
        <w:tc>
          <w:tcPr>
            <w:tcW w:w="4674" w:type="dxa"/>
            <w:tcBorders>
              <w:top w:val="single" w:sz="4" w:space="0" w:color="auto"/>
              <w:left w:val="nil"/>
              <w:bottom w:val="single" w:sz="4" w:space="0" w:color="auto"/>
              <w:right w:val="single" w:sz="4" w:space="0" w:color="auto"/>
            </w:tcBorders>
            <w:vAlign w:val="bottom"/>
          </w:tcPr>
          <w:p w14:paraId="5A1379E9" w14:textId="77777777" w:rsidR="00082C22" w:rsidRDefault="00082C22" w:rsidP="00176877">
            <w:pPr>
              <w:jc w:val="center"/>
            </w:pPr>
            <w:r w:rsidRPr="00062EB1">
              <w:rPr>
                <w:sz w:val="14"/>
                <w:szCs w:val="14"/>
              </w:rPr>
              <w:t>В рабочем состоянии (удовлетворительное)</w:t>
            </w:r>
          </w:p>
        </w:tc>
      </w:tr>
      <w:tr w:rsidR="00082C22" w:rsidRPr="001E76AA" w14:paraId="08635E4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73E4D07" w14:textId="77777777" w:rsidR="00082C22" w:rsidRPr="001E76AA" w:rsidRDefault="00082C22" w:rsidP="00176877">
            <w:pPr>
              <w:jc w:val="center"/>
              <w:rPr>
                <w:sz w:val="14"/>
                <w:szCs w:val="14"/>
              </w:rPr>
            </w:pPr>
            <w:r w:rsidRPr="001E76AA">
              <w:rPr>
                <w:sz w:val="14"/>
                <w:szCs w:val="14"/>
              </w:rPr>
              <w:t>5</w:t>
            </w:r>
          </w:p>
        </w:tc>
        <w:tc>
          <w:tcPr>
            <w:tcW w:w="4736" w:type="dxa"/>
            <w:tcBorders>
              <w:top w:val="single" w:sz="4" w:space="0" w:color="auto"/>
              <w:left w:val="nil"/>
              <w:bottom w:val="single" w:sz="4" w:space="0" w:color="auto"/>
              <w:right w:val="single" w:sz="4" w:space="0" w:color="auto"/>
            </w:tcBorders>
            <w:vAlign w:val="center"/>
            <w:hideMark/>
          </w:tcPr>
          <w:p w14:paraId="2C1E0DC4" w14:textId="77777777" w:rsidR="00082C22" w:rsidRPr="001E76AA" w:rsidRDefault="00082C22" w:rsidP="00176877">
            <w:pPr>
              <w:rPr>
                <w:sz w:val="14"/>
                <w:szCs w:val="14"/>
              </w:rPr>
            </w:pPr>
            <w:r>
              <w:rPr>
                <w:sz w:val="14"/>
                <w:szCs w:val="14"/>
              </w:rPr>
              <w:t>Б</w:t>
            </w:r>
            <w:r w:rsidRPr="001E76AA">
              <w:rPr>
                <w:sz w:val="14"/>
                <w:szCs w:val="14"/>
              </w:rPr>
              <w:t>атарейный циклон БЦ-2</w:t>
            </w:r>
            <w:r>
              <w:rPr>
                <w:sz w:val="14"/>
                <w:szCs w:val="14"/>
              </w:rPr>
              <w:t>-7х</w:t>
            </w:r>
            <w:r>
              <w:rPr>
                <w:sz w:val="14"/>
                <w:szCs w:val="14"/>
                <w:lang w:val="en-US"/>
              </w:rPr>
              <w:t xml:space="preserve"> </w:t>
            </w:r>
            <w:r>
              <w:rPr>
                <w:sz w:val="14"/>
                <w:szCs w:val="14"/>
              </w:rPr>
              <w:t>(5</w:t>
            </w:r>
            <w:r>
              <w:rPr>
                <w:sz w:val="14"/>
                <w:szCs w:val="14"/>
                <w:lang w:val="en-US"/>
              </w:rPr>
              <w:t>+</w:t>
            </w:r>
            <w:r>
              <w:rPr>
                <w:sz w:val="14"/>
                <w:szCs w:val="14"/>
              </w:rPr>
              <w:t>3)</w:t>
            </w:r>
          </w:p>
        </w:tc>
        <w:tc>
          <w:tcPr>
            <w:tcW w:w="971" w:type="dxa"/>
            <w:tcBorders>
              <w:top w:val="single" w:sz="4" w:space="0" w:color="auto"/>
              <w:left w:val="single" w:sz="4" w:space="0" w:color="auto"/>
              <w:bottom w:val="single" w:sz="4" w:space="0" w:color="auto"/>
              <w:right w:val="single" w:sz="4" w:space="0" w:color="auto"/>
            </w:tcBorders>
            <w:vAlign w:val="center"/>
          </w:tcPr>
          <w:p w14:paraId="1802D460" w14:textId="77777777" w:rsidR="00082C22" w:rsidRDefault="00082C22" w:rsidP="00176877">
            <w:pPr>
              <w:jc w:val="center"/>
              <w:rPr>
                <w:sz w:val="14"/>
                <w:szCs w:val="14"/>
              </w:rPr>
            </w:pPr>
            <w:r>
              <w:rPr>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F9A14E2"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51FE9D0" w14:textId="77777777" w:rsidR="00082C22" w:rsidRPr="001E76AA" w:rsidRDefault="00082C22" w:rsidP="00176877">
            <w:pPr>
              <w:jc w:val="center"/>
              <w:rPr>
                <w:sz w:val="14"/>
                <w:szCs w:val="14"/>
              </w:rPr>
            </w:pPr>
            <w:r w:rsidRPr="001E76AA">
              <w:rPr>
                <w:sz w:val="14"/>
                <w:szCs w:val="14"/>
              </w:rPr>
              <w:t>4</w:t>
            </w:r>
          </w:p>
        </w:tc>
        <w:tc>
          <w:tcPr>
            <w:tcW w:w="1136" w:type="dxa"/>
            <w:tcBorders>
              <w:top w:val="single" w:sz="4" w:space="0" w:color="auto"/>
              <w:left w:val="nil"/>
              <w:bottom w:val="single" w:sz="4" w:space="0" w:color="auto"/>
              <w:right w:val="single" w:sz="4" w:space="0" w:color="auto"/>
            </w:tcBorders>
            <w:vAlign w:val="center"/>
            <w:hideMark/>
          </w:tcPr>
          <w:p w14:paraId="04597D86" w14:textId="77777777" w:rsidR="00082C22" w:rsidRPr="001E76AA" w:rsidRDefault="00082C22" w:rsidP="00176877">
            <w:pPr>
              <w:jc w:val="center"/>
              <w:rPr>
                <w:sz w:val="14"/>
                <w:szCs w:val="14"/>
              </w:rPr>
            </w:pPr>
            <w:r w:rsidRPr="001E76AA">
              <w:rPr>
                <w:sz w:val="14"/>
                <w:szCs w:val="14"/>
              </w:rPr>
              <w:t>185</w:t>
            </w:r>
            <w:r>
              <w:rPr>
                <w:sz w:val="14"/>
                <w:szCs w:val="14"/>
              </w:rPr>
              <w:t xml:space="preserve"> </w:t>
            </w:r>
            <w:r w:rsidRPr="001E76AA">
              <w:rPr>
                <w:sz w:val="14"/>
                <w:szCs w:val="14"/>
              </w:rPr>
              <w:t>553,62</w:t>
            </w:r>
          </w:p>
        </w:tc>
        <w:tc>
          <w:tcPr>
            <w:tcW w:w="1505" w:type="dxa"/>
            <w:tcBorders>
              <w:top w:val="single" w:sz="4" w:space="0" w:color="auto"/>
              <w:left w:val="nil"/>
              <w:bottom w:val="single" w:sz="4" w:space="0" w:color="auto"/>
              <w:right w:val="single" w:sz="4" w:space="0" w:color="auto"/>
            </w:tcBorders>
            <w:vAlign w:val="center"/>
            <w:hideMark/>
          </w:tcPr>
          <w:p w14:paraId="7831308E" w14:textId="77777777" w:rsidR="00082C22" w:rsidRPr="001E76AA" w:rsidRDefault="00082C22" w:rsidP="00176877">
            <w:pPr>
              <w:jc w:val="center"/>
              <w:rPr>
                <w:sz w:val="14"/>
                <w:szCs w:val="14"/>
              </w:rPr>
            </w:pPr>
            <w:r w:rsidRPr="001E76AA">
              <w:rPr>
                <w:sz w:val="14"/>
                <w:szCs w:val="14"/>
              </w:rPr>
              <w:t>185</w:t>
            </w:r>
            <w:r>
              <w:rPr>
                <w:sz w:val="14"/>
                <w:szCs w:val="14"/>
              </w:rPr>
              <w:t xml:space="preserve"> </w:t>
            </w:r>
            <w:r w:rsidRPr="001E76AA">
              <w:rPr>
                <w:sz w:val="14"/>
                <w:szCs w:val="14"/>
              </w:rPr>
              <w:t>553,62</w:t>
            </w:r>
          </w:p>
        </w:tc>
        <w:tc>
          <w:tcPr>
            <w:tcW w:w="4674" w:type="dxa"/>
            <w:tcBorders>
              <w:top w:val="single" w:sz="4" w:space="0" w:color="auto"/>
              <w:left w:val="nil"/>
              <w:bottom w:val="single" w:sz="4" w:space="0" w:color="auto"/>
              <w:right w:val="single" w:sz="4" w:space="0" w:color="auto"/>
            </w:tcBorders>
            <w:vAlign w:val="bottom"/>
          </w:tcPr>
          <w:p w14:paraId="12209E3E" w14:textId="77777777" w:rsidR="00082C22" w:rsidRDefault="00082C22" w:rsidP="00176877">
            <w:pPr>
              <w:jc w:val="center"/>
            </w:pPr>
            <w:r w:rsidRPr="00062EB1">
              <w:rPr>
                <w:sz w:val="14"/>
                <w:szCs w:val="14"/>
              </w:rPr>
              <w:t>В рабочем состоянии (удовлетворительное)</w:t>
            </w:r>
          </w:p>
        </w:tc>
      </w:tr>
      <w:tr w:rsidR="00082C22" w:rsidRPr="001E76AA" w14:paraId="775E150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725AF80" w14:textId="77777777" w:rsidR="00082C22" w:rsidRPr="001E76AA" w:rsidRDefault="00082C22" w:rsidP="00176877">
            <w:pPr>
              <w:jc w:val="center"/>
              <w:rPr>
                <w:sz w:val="14"/>
                <w:szCs w:val="14"/>
              </w:rPr>
            </w:pPr>
            <w:r w:rsidRPr="001E76AA">
              <w:rPr>
                <w:sz w:val="14"/>
                <w:szCs w:val="14"/>
              </w:rPr>
              <w:t>6</w:t>
            </w:r>
          </w:p>
        </w:tc>
        <w:tc>
          <w:tcPr>
            <w:tcW w:w="4736" w:type="dxa"/>
            <w:tcBorders>
              <w:top w:val="single" w:sz="4" w:space="0" w:color="auto"/>
              <w:left w:val="nil"/>
              <w:bottom w:val="single" w:sz="4" w:space="0" w:color="auto"/>
              <w:right w:val="single" w:sz="4" w:space="0" w:color="auto"/>
            </w:tcBorders>
            <w:vAlign w:val="center"/>
            <w:hideMark/>
          </w:tcPr>
          <w:p w14:paraId="2BCAA12F" w14:textId="77777777" w:rsidR="00082C22" w:rsidRPr="001E76AA" w:rsidRDefault="00082C22" w:rsidP="00176877">
            <w:pPr>
              <w:rPr>
                <w:sz w:val="14"/>
                <w:szCs w:val="14"/>
                <w:lang w:val="en-US"/>
              </w:rPr>
            </w:pPr>
            <w:r w:rsidRPr="001E76AA">
              <w:rPr>
                <w:sz w:val="14"/>
                <w:szCs w:val="14"/>
              </w:rPr>
              <w:t xml:space="preserve">Бункер угля </w:t>
            </w:r>
            <w:r w:rsidRPr="001E76AA">
              <w:rPr>
                <w:sz w:val="14"/>
                <w:szCs w:val="14"/>
                <w:lang w:val="en-US"/>
              </w:rPr>
              <w:t>S=35m2</w:t>
            </w:r>
          </w:p>
        </w:tc>
        <w:tc>
          <w:tcPr>
            <w:tcW w:w="971" w:type="dxa"/>
            <w:tcBorders>
              <w:top w:val="single" w:sz="4" w:space="0" w:color="auto"/>
              <w:left w:val="single" w:sz="4" w:space="0" w:color="auto"/>
              <w:bottom w:val="single" w:sz="4" w:space="0" w:color="auto"/>
              <w:right w:val="single" w:sz="4" w:space="0" w:color="auto"/>
            </w:tcBorders>
            <w:vAlign w:val="center"/>
          </w:tcPr>
          <w:p w14:paraId="17966031"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7EF502A7" w14:textId="77777777" w:rsidR="00082C22" w:rsidRPr="001E76AA" w:rsidRDefault="00082C22" w:rsidP="00176877">
            <w:pPr>
              <w:jc w:val="center"/>
              <w:rPr>
                <w:sz w:val="14"/>
                <w:szCs w:val="14"/>
                <w:lang w:val="en-US"/>
              </w:rPr>
            </w:pPr>
            <w:r>
              <w:rPr>
                <w:sz w:val="14"/>
                <w:szCs w:val="14"/>
              </w:rPr>
              <w:t>м</w:t>
            </w:r>
            <w:r w:rsidRPr="001E76AA">
              <w:rPr>
                <w:sz w:val="14"/>
                <w:szCs w:val="14"/>
                <w:lang w:val="en-US"/>
              </w:rPr>
              <w:t>2</w:t>
            </w:r>
          </w:p>
        </w:tc>
        <w:tc>
          <w:tcPr>
            <w:tcW w:w="941" w:type="dxa"/>
            <w:tcBorders>
              <w:top w:val="single" w:sz="4" w:space="0" w:color="auto"/>
              <w:left w:val="single" w:sz="4" w:space="0" w:color="auto"/>
              <w:bottom w:val="single" w:sz="4" w:space="0" w:color="auto"/>
              <w:right w:val="single" w:sz="4" w:space="0" w:color="auto"/>
            </w:tcBorders>
            <w:vAlign w:val="center"/>
            <w:hideMark/>
          </w:tcPr>
          <w:p w14:paraId="1873AC1E" w14:textId="77777777" w:rsidR="00082C22" w:rsidRPr="001E76AA" w:rsidRDefault="00082C22" w:rsidP="00176877">
            <w:pPr>
              <w:jc w:val="center"/>
              <w:rPr>
                <w:sz w:val="14"/>
                <w:szCs w:val="14"/>
                <w:lang w:val="en-US"/>
              </w:rPr>
            </w:pPr>
            <w:r w:rsidRPr="001E76AA">
              <w:rPr>
                <w:sz w:val="14"/>
                <w:szCs w:val="14"/>
                <w:lang w:val="en-US"/>
              </w:rPr>
              <w:t>1</w:t>
            </w:r>
          </w:p>
        </w:tc>
        <w:tc>
          <w:tcPr>
            <w:tcW w:w="1136" w:type="dxa"/>
            <w:tcBorders>
              <w:top w:val="single" w:sz="4" w:space="0" w:color="auto"/>
              <w:left w:val="nil"/>
              <w:bottom w:val="single" w:sz="4" w:space="0" w:color="auto"/>
              <w:right w:val="single" w:sz="4" w:space="0" w:color="auto"/>
            </w:tcBorders>
            <w:vAlign w:val="center"/>
            <w:hideMark/>
          </w:tcPr>
          <w:p w14:paraId="289EC0A9" w14:textId="77777777" w:rsidR="00082C22" w:rsidRPr="001E76AA" w:rsidRDefault="00082C22" w:rsidP="00176877">
            <w:pPr>
              <w:jc w:val="center"/>
              <w:rPr>
                <w:sz w:val="14"/>
                <w:szCs w:val="14"/>
                <w:lang w:val="en-US"/>
              </w:rPr>
            </w:pPr>
            <w:r w:rsidRPr="001E76AA">
              <w:rPr>
                <w:sz w:val="14"/>
                <w:szCs w:val="14"/>
                <w:lang w:val="en-US"/>
              </w:rPr>
              <w:t>6</w:t>
            </w:r>
            <w:r>
              <w:rPr>
                <w:sz w:val="14"/>
                <w:szCs w:val="14"/>
              </w:rPr>
              <w:t xml:space="preserve"> </w:t>
            </w:r>
            <w:r w:rsidRPr="001E76AA">
              <w:rPr>
                <w:sz w:val="14"/>
                <w:szCs w:val="14"/>
                <w:lang w:val="en-US"/>
              </w:rPr>
              <w:t>839,11</w:t>
            </w:r>
          </w:p>
        </w:tc>
        <w:tc>
          <w:tcPr>
            <w:tcW w:w="1505" w:type="dxa"/>
            <w:tcBorders>
              <w:top w:val="single" w:sz="4" w:space="0" w:color="auto"/>
              <w:left w:val="nil"/>
              <w:bottom w:val="single" w:sz="4" w:space="0" w:color="auto"/>
              <w:right w:val="single" w:sz="4" w:space="0" w:color="auto"/>
            </w:tcBorders>
            <w:vAlign w:val="center"/>
            <w:hideMark/>
          </w:tcPr>
          <w:p w14:paraId="6D51CAFD" w14:textId="77777777" w:rsidR="00082C22" w:rsidRPr="001E76AA" w:rsidRDefault="00082C22" w:rsidP="00176877">
            <w:pPr>
              <w:jc w:val="center"/>
              <w:rPr>
                <w:sz w:val="14"/>
                <w:szCs w:val="14"/>
                <w:lang w:val="en-US"/>
              </w:rPr>
            </w:pPr>
            <w:r w:rsidRPr="001E76AA">
              <w:rPr>
                <w:sz w:val="14"/>
                <w:szCs w:val="14"/>
                <w:lang w:val="en-US"/>
              </w:rPr>
              <w:t>6</w:t>
            </w:r>
            <w:r>
              <w:rPr>
                <w:sz w:val="14"/>
                <w:szCs w:val="14"/>
              </w:rPr>
              <w:t xml:space="preserve"> </w:t>
            </w:r>
            <w:r w:rsidRPr="001E76AA">
              <w:rPr>
                <w:sz w:val="14"/>
                <w:szCs w:val="14"/>
                <w:lang w:val="en-US"/>
              </w:rPr>
              <w:t>839,11</w:t>
            </w:r>
          </w:p>
        </w:tc>
        <w:tc>
          <w:tcPr>
            <w:tcW w:w="4674" w:type="dxa"/>
            <w:tcBorders>
              <w:top w:val="single" w:sz="4" w:space="0" w:color="auto"/>
              <w:left w:val="nil"/>
              <w:bottom w:val="single" w:sz="4" w:space="0" w:color="auto"/>
              <w:right w:val="single" w:sz="4" w:space="0" w:color="auto"/>
            </w:tcBorders>
            <w:vAlign w:val="bottom"/>
          </w:tcPr>
          <w:p w14:paraId="75E54391" w14:textId="77777777" w:rsidR="00082C22" w:rsidRDefault="00082C22" w:rsidP="00176877">
            <w:pPr>
              <w:jc w:val="center"/>
            </w:pPr>
            <w:r w:rsidRPr="00062EB1">
              <w:rPr>
                <w:sz w:val="14"/>
                <w:szCs w:val="14"/>
              </w:rPr>
              <w:t>В рабочем состоянии (удовлетворительное)</w:t>
            </w:r>
          </w:p>
        </w:tc>
      </w:tr>
      <w:tr w:rsidR="00082C22" w:rsidRPr="001E76AA" w14:paraId="58A6866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F59710D" w14:textId="77777777" w:rsidR="00082C22" w:rsidRPr="001E76AA" w:rsidRDefault="00082C22" w:rsidP="00176877">
            <w:pPr>
              <w:jc w:val="center"/>
              <w:rPr>
                <w:sz w:val="14"/>
                <w:szCs w:val="14"/>
              </w:rPr>
            </w:pPr>
            <w:r w:rsidRPr="001E76AA">
              <w:rPr>
                <w:sz w:val="14"/>
                <w:szCs w:val="14"/>
              </w:rPr>
              <w:t>7</w:t>
            </w:r>
          </w:p>
        </w:tc>
        <w:tc>
          <w:tcPr>
            <w:tcW w:w="4736" w:type="dxa"/>
            <w:tcBorders>
              <w:top w:val="single" w:sz="4" w:space="0" w:color="auto"/>
              <w:left w:val="nil"/>
              <w:bottom w:val="single" w:sz="4" w:space="0" w:color="auto"/>
              <w:right w:val="single" w:sz="4" w:space="0" w:color="auto"/>
            </w:tcBorders>
            <w:vAlign w:val="center"/>
            <w:hideMark/>
          </w:tcPr>
          <w:p w14:paraId="5552F2E3" w14:textId="77777777" w:rsidR="00082C22" w:rsidRPr="001E76AA" w:rsidRDefault="00082C22" w:rsidP="00176877">
            <w:pPr>
              <w:rPr>
                <w:sz w:val="14"/>
                <w:szCs w:val="14"/>
              </w:rPr>
            </w:pPr>
            <w:r>
              <w:rPr>
                <w:sz w:val="14"/>
                <w:szCs w:val="14"/>
              </w:rPr>
              <w:t>Б</w:t>
            </w:r>
            <w:r w:rsidRPr="001E76AA">
              <w:rPr>
                <w:sz w:val="14"/>
                <w:szCs w:val="14"/>
              </w:rPr>
              <w:t>ак-аккумулятора РВС-500</w:t>
            </w:r>
          </w:p>
        </w:tc>
        <w:tc>
          <w:tcPr>
            <w:tcW w:w="971" w:type="dxa"/>
            <w:tcBorders>
              <w:top w:val="single" w:sz="4" w:space="0" w:color="auto"/>
              <w:left w:val="single" w:sz="4" w:space="0" w:color="auto"/>
              <w:bottom w:val="single" w:sz="4" w:space="0" w:color="auto"/>
              <w:right w:val="single" w:sz="4" w:space="0" w:color="auto"/>
            </w:tcBorders>
            <w:vAlign w:val="center"/>
          </w:tcPr>
          <w:p w14:paraId="6A3CCF58"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9EB5DDA"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57C49D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C29882F" w14:textId="77777777" w:rsidR="00082C22" w:rsidRPr="001E76AA" w:rsidRDefault="00082C22" w:rsidP="00176877">
            <w:pPr>
              <w:jc w:val="center"/>
              <w:rPr>
                <w:sz w:val="14"/>
                <w:szCs w:val="14"/>
              </w:rPr>
            </w:pPr>
            <w:r w:rsidRPr="001E76AA">
              <w:rPr>
                <w:sz w:val="14"/>
                <w:szCs w:val="14"/>
              </w:rPr>
              <w:t>4 033 233,33</w:t>
            </w:r>
          </w:p>
        </w:tc>
        <w:tc>
          <w:tcPr>
            <w:tcW w:w="1505" w:type="dxa"/>
            <w:tcBorders>
              <w:top w:val="single" w:sz="4" w:space="0" w:color="auto"/>
              <w:left w:val="nil"/>
              <w:bottom w:val="single" w:sz="4" w:space="0" w:color="auto"/>
              <w:right w:val="single" w:sz="4" w:space="0" w:color="auto"/>
            </w:tcBorders>
            <w:vAlign w:val="center"/>
            <w:hideMark/>
          </w:tcPr>
          <w:p w14:paraId="405A4D10" w14:textId="77777777" w:rsidR="00082C22" w:rsidRPr="001E76AA" w:rsidRDefault="00082C22" w:rsidP="00176877">
            <w:pPr>
              <w:jc w:val="center"/>
              <w:rPr>
                <w:sz w:val="14"/>
                <w:szCs w:val="14"/>
              </w:rPr>
            </w:pPr>
            <w:r w:rsidRPr="001E76AA">
              <w:rPr>
                <w:sz w:val="14"/>
                <w:szCs w:val="14"/>
              </w:rPr>
              <w:t>4 033 233,33</w:t>
            </w:r>
          </w:p>
        </w:tc>
        <w:tc>
          <w:tcPr>
            <w:tcW w:w="4674" w:type="dxa"/>
            <w:tcBorders>
              <w:top w:val="single" w:sz="4" w:space="0" w:color="auto"/>
              <w:left w:val="nil"/>
              <w:bottom w:val="single" w:sz="4" w:space="0" w:color="auto"/>
              <w:right w:val="single" w:sz="4" w:space="0" w:color="auto"/>
            </w:tcBorders>
            <w:vAlign w:val="bottom"/>
          </w:tcPr>
          <w:p w14:paraId="634B3E6B"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4062000E"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77E2C94" w14:textId="77777777" w:rsidR="00082C22" w:rsidRPr="001E76AA" w:rsidRDefault="00082C22" w:rsidP="00176877">
            <w:pPr>
              <w:jc w:val="center"/>
              <w:rPr>
                <w:sz w:val="14"/>
                <w:szCs w:val="14"/>
              </w:rPr>
            </w:pPr>
            <w:r>
              <w:rPr>
                <w:sz w:val="14"/>
                <w:szCs w:val="14"/>
              </w:rPr>
              <w:t>8</w:t>
            </w:r>
          </w:p>
        </w:tc>
        <w:tc>
          <w:tcPr>
            <w:tcW w:w="4736" w:type="dxa"/>
            <w:tcBorders>
              <w:top w:val="single" w:sz="4" w:space="0" w:color="auto"/>
              <w:left w:val="nil"/>
              <w:bottom w:val="single" w:sz="4" w:space="0" w:color="auto"/>
              <w:right w:val="single" w:sz="4" w:space="0" w:color="auto"/>
            </w:tcBorders>
            <w:vAlign w:val="center"/>
            <w:hideMark/>
          </w:tcPr>
          <w:p w14:paraId="0E80EE7A" w14:textId="77777777" w:rsidR="00082C22" w:rsidRPr="001E76AA" w:rsidRDefault="00082C22" w:rsidP="00176877">
            <w:pPr>
              <w:rPr>
                <w:sz w:val="14"/>
                <w:szCs w:val="14"/>
              </w:rPr>
            </w:pPr>
            <w:r>
              <w:rPr>
                <w:sz w:val="14"/>
                <w:szCs w:val="14"/>
              </w:rPr>
              <w:t>Бак-аккумулятора РВС-3</w:t>
            </w:r>
            <w:r w:rsidRPr="00D52ECC">
              <w:rPr>
                <w:sz w:val="14"/>
                <w:szCs w:val="14"/>
              </w:rPr>
              <w:t>00</w:t>
            </w:r>
            <w:r>
              <w:rPr>
                <w:sz w:val="14"/>
                <w:szCs w:val="14"/>
              </w:rPr>
              <w:t xml:space="preserve"> (300м3)</w:t>
            </w:r>
          </w:p>
        </w:tc>
        <w:tc>
          <w:tcPr>
            <w:tcW w:w="971" w:type="dxa"/>
            <w:tcBorders>
              <w:top w:val="single" w:sz="4" w:space="0" w:color="auto"/>
              <w:left w:val="single" w:sz="4" w:space="0" w:color="auto"/>
              <w:bottom w:val="single" w:sz="4" w:space="0" w:color="auto"/>
              <w:right w:val="single" w:sz="4" w:space="0" w:color="auto"/>
            </w:tcBorders>
            <w:vAlign w:val="center"/>
          </w:tcPr>
          <w:p w14:paraId="03498774" w14:textId="77777777" w:rsidR="00082C22" w:rsidRDefault="00082C22" w:rsidP="00176877">
            <w:pPr>
              <w:jc w:val="center"/>
              <w:rPr>
                <w:sz w:val="14"/>
                <w:szCs w:val="14"/>
              </w:rPr>
            </w:pPr>
            <w:r>
              <w:rPr>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36DE2B68" w14:textId="77777777" w:rsidR="00082C22" w:rsidRPr="001E76AA" w:rsidRDefault="00082C22" w:rsidP="00176877">
            <w:pPr>
              <w:jc w:val="center"/>
              <w:rPr>
                <w:sz w:val="14"/>
                <w:szCs w:val="14"/>
              </w:rPr>
            </w:pPr>
            <w:r>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04340C74" w14:textId="77777777" w:rsidR="00082C22" w:rsidRPr="001E76AA" w:rsidRDefault="00082C22" w:rsidP="00176877">
            <w:pPr>
              <w:jc w:val="center"/>
              <w:rPr>
                <w:sz w:val="14"/>
                <w:szCs w:val="14"/>
              </w:rPr>
            </w:pPr>
            <w:r>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BCE7630" w14:textId="77777777" w:rsidR="00082C22" w:rsidRPr="001E76AA" w:rsidRDefault="00082C22" w:rsidP="00176877">
            <w:pPr>
              <w:jc w:val="center"/>
              <w:rPr>
                <w:sz w:val="14"/>
                <w:szCs w:val="14"/>
              </w:rPr>
            </w:pPr>
            <w:r>
              <w:rPr>
                <w:sz w:val="14"/>
                <w:szCs w:val="14"/>
              </w:rPr>
              <w:t>7 306 263,86</w:t>
            </w:r>
          </w:p>
        </w:tc>
        <w:tc>
          <w:tcPr>
            <w:tcW w:w="1505" w:type="dxa"/>
            <w:tcBorders>
              <w:top w:val="single" w:sz="4" w:space="0" w:color="auto"/>
              <w:left w:val="nil"/>
              <w:bottom w:val="single" w:sz="4" w:space="0" w:color="auto"/>
              <w:right w:val="single" w:sz="4" w:space="0" w:color="auto"/>
            </w:tcBorders>
            <w:vAlign w:val="center"/>
            <w:hideMark/>
          </w:tcPr>
          <w:p w14:paraId="1A98E42F" w14:textId="77777777" w:rsidR="00082C22" w:rsidRPr="001E76AA" w:rsidRDefault="00082C22" w:rsidP="00176877">
            <w:pPr>
              <w:jc w:val="center"/>
              <w:rPr>
                <w:sz w:val="14"/>
                <w:szCs w:val="14"/>
              </w:rPr>
            </w:pPr>
            <w:r>
              <w:rPr>
                <w:sz w:val="14"/>
                <w:szCs w:val="14"/>
              </w:rPr>
              <w:t>7 245 378,33</w:t>
            </w:r>
          </w:p>
        </w:tc>
        <w:tc>
          <w:tcPr>
            <w:tcW w:w="4674" w:type="dxa"/>
            <w:tcBorders>
              <w:top w:val="single" w:sz="4" w:space="0" w:color="auto"/>
              <w:left w:val="nil"/>
              <w:bottom w:val="single" w:sz="4" w:space="0" w:color="auto"/>
              <w:right w:val="single" w:sz="4" w:space="0" w:color="auto"/>
            </w:tcBorders>
            <w:vAlign w:val="bottom"/>
          </w:tcPr>
          <w:p w14:paraId="7676A342"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0D30ABD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AA8F447" w14:textId="77777777" w:rsidR="00082C22" w:rsidRPr="001E76AA" w:rsidRDefault="00082C22" w:rsidP="00176877">
            <w:pPr>
              <w:jc w:val="center"/>
              <w:rPr>
                <w:sz w:val="14"/>
                <w:szCs w:val="14"/>
              </w:rPr>
            </w:pPr>
            <w:r>
              <w:rPr>
                <w:sz w:val="14"/>
                <w:szCs w:val="14"/>
              </w:rPr>
              <w:t>9</w:t>
            </w:r>
          </w:p>
        </w:tc>
        <w:tc>
          <w:tcPr>
            <w:tcW w:w="4736" w:type="dxa"/>
            <w:tcBorders>
              <w:top w:val="single" w:sz="4" w:space="0" w:color="auto"/>
              <w:left w:val="nil"/>
              <w:bottom w:val="single" w:sz="4" w:space="0" w:color="auto"/>
              <w:right w:val="single" w:sz="4" w:space="0" w:color="auto"/>
            </w:tcBorders>
            <w:vAlign w:val="center"/>
            <w:hideMark/>
          </w:tcPr>
          <w:p w14:paraId="0EAFFD72" w14:textId="77777777" w:rsidR="00082C22" w:rsidRPr="001E76AA" w:rsidRDefault="00082C22" w:rsidP="00176877">
            <w:pPr>
              <w:rPr>
                <w:sz w:val="14"/>
                <w:szCs w:val="14"/>
              </w:rPr>
            </w:pPr>
            <w:r w:rsidRPr="001E76AA">
              <w:rPr>
                <w:sz w:val="14"/>
                <w:szCs w:val="14"/>
              </w:rPr>
              <w:t>Бактерицидная установка</w:t>
            </w:r>
          </w:p>
        </w:tc>
        <w:tc>
          <w:tcPr>
            <w:tcW w:w="971" w:type="dxa"/>
            <w:tcBorders>
              <w:top w:val="single" w:sz="4" w:space="0" w:color="auto"/>
              <w:left w:val="single" w:sz="4" w:space="0" w:color="auto"/>
              <w:bottom w:val="single" w:sz="4" w:space="0" w:color="auto"/>
              <w:right w:val="single" w:sz="4" w:space="0" w:color="auto"/>
            </w:tcBorders>
            <w:vAlign w:val="center"/>
          </w:tcPr>
          <w:p w14:paraId="109AB3FE"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F7C5E2" w14:textId="77777777" w:rsidR="00082C22" w:rsidRPr="001E76AA" w:rsidRDefault="00082C22" w:rsidP="00176877">
            <w:pPr>
              <w:jc w:val="center"/>
              <w:rPr>
                <w:sz w:val="14"/>
                <w:szCs w:val="14"/>
              </w:rPr>
            </w:pPr>
            <w:r>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16F21D4"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F719ABB" w14:textId="77777777" w:rsidR="00082C22" w:rsidRPr="001E76AA" w:rsidRDefault="00082C22" w:rsidP="00176877">
            <w:pPr>
              <w:jc w:val="center"/>
              <w:rPr>
                <w:sz w:val="14"/>
                <w:szCs w:val="14"/>
              </w:rPr>
            </w:pPr>
            <w:r w:rsidRPr="001E76AA">
              <w:rPr>
                <w:sz w:val="14"/>
                <w:szCs w:val="14"/>
              </w:rPr>
              <w:t>4 473,05</w:t>
            </w:r>
          </w:p>
        </w:tc>
        <w:tc>
          <w:tcPr>
            <w:tcW w:w="1505" w:type="dxa"/>
            <w:tcBorders>
              <w:top w:val="single" w:sz="4" w:space="0" w:color="auto"/>
              <w:left w:val="nil"/>
              <w:bottom w:val="single" w:sz="4" w:space="0" w:color="auto"/>
              <w:right w:val="single" w:sz="4" w:space="0" w:color="auto"/>
            </w:tcBorders>
            <w:vAlign w:val="center"/>
            <w:hideMark/>
          </w:tcPr>
          <w:p w14:paraId="3449D42C" w14:textId="77777777" w:rsidR="00082C22" w:rsidRPr="001E76AA" w:rsidRDefault="00082C22" w:rsidP="00176877">
            <w:pPr>
              <w:jc w:val="center"/>
              <w:rPr>
                <w:sz w:val="14"/>
                <w:szCs w:val="14"/>
              </w:rPr>
            </w:pPr>
            <w:r w:rsidRPr="001E76AA">
              <w:rPr>
                <w:sz w:val="14"/>
                <w:szCs w:val="14"/>
              </w:rPr>
              <w:t>4 473,05</w:t>
            </w:r>
          </w:p>
        </w:tc>
        <w:tc>
          <w:tcPr>
            <w:tcW w:w="4674" w:type="dxa"/>
            <w:tcBorders>
              <w:top w:val="single" w:sz="4" w:space="0" w:color="auto"/>
              <w:left w:val="nil"/>
              <w:bottom w:val="single" w:sz="4" w:space="0" w:color="auto"/>
              <w:right w:val="single" w:sz="4" w:space="0" w:color="auto"/>
            </w:tcBorders>
            <w:vAlign w:val="bottom"/>
          </w:tcPr>
          <w:p w14:paraId="0F5D6677"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46F9A13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F3D0AF5" w14:textId="77777777" w:rsidR="00082C22" w:rsidRPr="001E76AA" w:rsidRDefault="00082C22" w:rsidP="00176877">
            <w:pPr>
              <w:jc w:val="center"/>
              <w:rPr>
                <w:sz w:val="14"/>
                <w:szCs w:val="14"/>
              </w:rPr>
            </w:pPr>
            <w:r>
              <w:rPr>
                <w:sz w:val="14"/>
                <w:szCs w:val="14"/>
              </w:rPr>
              <w:t>10</w:t>
            </w:r>
          </w:p>
        </w:tc>
        <w:tc>
          <w:tcPr>
            <w:tcW w:w="4736" w:type="dxa"/>
            <w:tcBorders>
              <w:top w:val="single" w:sz="4" w:space="0" w:color="auto"/>
              <w:left w:val="nil"/>
              <w:bottom w:val="single" w:sz="4" w:space="0" w:color="auto"/>
              <w:right w:val="single" w:sz="4" w:space="0" w:color="auto"/>
            </w:tcBorders>
            <w:vAlign w:val="center"/>
            <w:hideMark/>
          </w:tcPr>
          <w:p w14:paraId="03DA2728" w14:textId="77777777" w:rsidR="00082C22" w:rsidRPr="001E76AA" w:rsidRDefault="00082C22" w:rsidP="00176877">
            <w:pPr>
              <w:rPr>
                <w:sz w:val="14"/>
                <w:szCs w:val="14"/>
              </w:rPr>
            </w:pPr>
            <w:r>
              <w:rPr>
                <w:sz w:val="14"/>
                <w:szCs w:val="14"/>
              </w:rPr>
              <w:t>Б</w:t>
            </w:r>
            <w:r w:rsidRPr="001E76AA">
              <w:rPr>
                <w:sz w:val="14"/>
                <w:szCs w:val="14"/>
              </w:rPr>
              <w:t>ак-аккумулятор</w:t>
            </w:r>
            <w:r>
              <w:rPr>
                <w:sz w:val="14"/>
                <w:szCs w:val="14"/>
              </w:rPr>
              <w:t>а РВС</w:t>
            </w:r>
            <w:r w:rsidRPr="001E76AA">
              <w:rPr>
                <w:sz w:val="14"/>
                <w:szCs w:val="14"/>
              </w:rPr>
              <w:t>-300</w:t>
            </w:r>
          </w:p>
        </w:tc>
        <w:tc>
          <w:tcPr>
            <w:tcW w:w="971" w:type="dxa"/>
            <w:tcBorders>
              <w:top w:val="single" w:sz="4" w:space="0" w:color="auto"/>
              <w:left w:val="single" w:sz="4" w:space="0" w:color="auto"/>
              <w:bottom w:val="single" w:sz="4" w:space="0" w:color="auto"/>
              <w:right w:val="single" w:sz="4" w:space="0" w:color="auto"/>
            </w:tcBorders>
            <w:vAlign w:val="center"/>
          </w:tcPr>
          <w:p w14:paraId="631CEE50"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67EF698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6B01A2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CE97B7B" w14:textId="77777777" w:rsidR="00082C22" w:rsidRPr="001E76AA" w:rsidRDefault="00082C22" w:rsidP="00176877">
            <w:pPr>
              <w:jc w:val="center"/>
              <w:rPr>
                <w:sz w:val="14"/>
                <w:szCs w:val="14"/>
              </w:rPr>
            </w:pPr>
            <w:r w:rsidRPr="001E76AA">
              <w:rPr>
                <w:sz w:val="14"/>
                <w:szCs w:val="14"/>
              </w:rPr>
              <w:t>3 232 591,20</w:t>
            </w:r>
          </w:p>
        </w:tc>
        <w:tc>
          <w:tcPr>
            <w:tcW w:w="1505" w:type="dxa"/>
            <w:tcBorders>
              <w:top w:val="single" w:sz="4" w:space="0" w:color="auto"/>
              <w:left w:val="nil"/>
              <w:bottom w:val="single" w:sz="4" w:space="0" w:color="auto"/>
              <w:right w:val="single" w:sz="4" w:space="0" w:color="auto"/>
            </w:tcBorders>
            <w:vAlign w:val="center"/>
            <w:hideMark/>
          </w:tcPr>
          <w:p w14:paraId="7432E191" w14:textId="77777777" w:rsidR="00082C22" w:rsidRPr="001E76AA" w:rsidRDefault="00082C22" w:rsidP="00176877">
            <w:pPr>
              <w:jc w:val="center"/>
              <w:rPr>
                <w:sz w:val="14"/>
                <w:szCs w:val="14"/>
              </w:rPr>
            </w:pPr>
            <w:r w:rsidRPr="001E76AA">
              <w:rPr>
                <w:sz w:val="14"/>
                <w:szCs w:val="14"/>
              </w:rPr>
              <w:t>3 232 591,20</w:t>
            </w:r>
          </w:p>
        </w:tc>
        <w:tc>
          <w:tcPr>
            <w:tcW w:w="4674" w:type="dxa"/>
            <w:tcBorders>
              <w:top w:val="single" w:sz="4" w:space="0" w:color="auto"/>
              <w:left w:val="nil"/>
              <w:bottom w:val="single" w:sz="4" w:space="0" w:color="auto"/>
              <w:right w:val="single" w:sz="4" w:space="0" w:color="auto"/>
            </w:tcBorders>
            <w:vAlign w:val="bottom"/>
          </w:tcPr>
          <w:p w14:paraId="5F04673E"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3B90B69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1A9D5AD" w14:textId="77777777" w:rsidR="00082C22" w:rsidRPr="001E76AA" w:rsidRDefault="00082C22" w:rsidP="00176877">
            <w:pPr>
              <w:jc w:val="center"/>
              <w:rPr>
                <w:sz w:val="14"/>
                <w:szCs w:val="14"/>
              </w:rPr>
            </w:pPr>
            <w:r w:rsidRPr="001E76AA">
              <w:rPr>
                <w:sz w:val="14"/>
                <w:szCs w:val="14"/>
              </w:rPr>
              <w:t>1</w:t>
            </w:r>
            <w:r>
              <w:rPr>
                <w:sz w:val="14"/>
                <w:szCs w:val="14"/>
              </w:rPr>
              <w:t>1</w:t>
            </w:r>
          </w:p>
        </w:tc>
        <w:tc>
          <w:tcPr>
            <w:tcW w:w="4736" w:type="dxa"/>
            <w:tcBorders>
              <w:top w:val="single" w:sz="4" w:space="0" w:color="auto"/>
              <w:left w:val="nil"/>
              <w:bottom w:val="single" w:sz="4" w:space="0" w:color="auto"/>
              <w:right w:val="single" w:sz="4" w:space="0" w:color="auto"/>
            </w:tcBorders>
            <w:vAlign w:val="center"/>
            <w:hideMark/>
          </w:tcPr>
          <w:p w14:paraId="1B7737E0" w14:textId="77777777" w:rsidR="00082C22" w:rsidRPr="001E76AA" w:rsidRDefault="00082C22" w:rsidP="00176877">
            <w:pPr>
              <w:rPr>
                <w:sz w:val="14"/>
                <w:szCs w:val="14"/>
              </w:rPr>
            </w:pPr>
            <w:r>
              <w:rPr>
                <w:sz w:val="14"/>
                <w:szCs w:val="14"/>
              </w:rPr>
              <w:t>В</w:t>
            </w:r>
            <w:r w:rsidRPr="001E76AA">
              <w:rPr>
                <w:sz w:val="14"/>
                <w:szCs w:val="14"/>
              </w:rPr>
              <w:t>ентилятор №ЗВД-10</w:t>
            </w:r>
          </w:p>
        </w:tc>
        <w:tc>
          <w:tcPr>
            <w:tcW w:w="971" w:type="dxa"/>
            <w:tcBorders>
              <w:top w:val="single" w:sz="4" w:space="0" w:color="auto"/>
              <w:left w:val="single" w:sz="4" w:space="0" w:color="auto"/>
              <w:bottom w:val="single" w:sz="4" w:space="0" w:color="auto"/>
              <w:right w:val="single" w:sz="4" w:space="0" w:color="auto"/>
            </w:tcBorders>
            <w:vAlign w:val="center"/>
          </w:tcPr>
          <w:p w14:paraId="47A740C0"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766BDE50"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33C97B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6958D5D"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1505" w:type="dxa"/>
            <w:tcBorders>
              <w:top w:val="single" w:sz="4" w:space="0" w:color="auto"/>
              <w:left w:val="nil"/>
              <w:bottom w:val="single" w:sz="4" w:space="0" w:color="auto"/>
              <w:right w:val="single" w:sz="4" w:space="0" w:color="auto"/>
            </w:tcBorders>
            <w:vAlign w:val="center"/>
            <w:hideMark/>
          </w:tcPr>
          <w:p w14:paraId="125D1DFA"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4674" w:type="dxa"/>
            <w:tcBorders>
              <w:top w:val="single" w:sz="4" w:space="0" w:color="auto"/>
              <w:left w:val="nil"/>
              <w:bottom w:val="single" w:sz="4" w:space="0" w:color="auto"/>
              <w:right w:val="single" w:sz="4" w:space="0" w:color="auto"/>
            </w:tcBorders>
            <w:vAlign w:val="bottom"/>
          </w:tcPr>
          <w:p w14:paraId="1953B698"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391F252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9B9A2BC" w14:textId="77777777" w:rsidR="00082C22" w:rsidRPr="001E76AA" w:rsidRDefault="00082C22" w:rsidP="00176877">
            <w:pPr>
              <w:jc w:val="center"/>
              <w:rPr>
                <w:sz w:val="14"/>
                <w:szCs w:val="14"/>
              </w:rPr>
            </w:pPr>
            <w:r w:rsidRPr="001E76AA">
              <w:rPr>
                <w:sz w:val="14"/>
                <w:szCs w:val="14"/>
              </w:rPr>
              <w:t>1</w:t>
            </w:r>
            <w:r>
              <w:rPr>
                <w:sz w:val="14"/>
                <w:szCs w:val="14"/>
              </w:rPr>
              <w:t>2</w:t>
            </w:r>
          </w:p>
        </w:tc>
        <w:tc>
          <w:tcPr>
            <w:tcW w:w="4736" w:type="dxa"/>
            <w:tcBorders>
              <w:top w:val="single" w:sz="4" w:space="0" w:color="auto"/>
              <w:left w:val="nil"/>
              <w:bottom w:val="single" w:sz="4" w:space="0" w:color="auto"/>
              <w:right w:val="single" w:sz="4" w:space="0" w:color="auto"/>
            </w:tcBorders>
            <w:vAlign w:val="center"/>
            <w:hideMark/>
          </w:tcPr>
          <w:p w14:paraId="21A4E502" w14:textId="77777777" w:rsidR="00082C22" w:rsidRPr="001E76AA" w:rsidRDefault="00082C22" w:rsidP="00176877">
            <w:pPr>
              <w:rPr>
                <w:sz w:val="14"/>
                <w:szCs w:val="14"/>
              </w:rPr>
            </w:pPr>
            <w:r>
              <w:rPr>
                <w:sz w:val="14"/>
                <w:szCs w:val="14"/>
              </w:rPr>
              <w:t>В</w:t>
            </w:r>
            <w:r w:rsidRPr="001E76AA">
              <w:rPr>
                <w:sz w:val="14"/>
                <w:szCs w:val="14"/>
              </w:rPr>
              <w:t>ентилятор  4ВД-12</w:t>
            </w:r>
          </w:p>
        </w:tc>
        <w:tc>
          <w:tcPr>
            <w:tcW w:w="971" w:type="dxa"/>
            <w:tcBorders>
              <w:top w:val="single" w:sz="4" w:space="0" w:color="auto"/>
              <w:left w:val="single" w:sz="4" w:space="0" w:color="auto"/>
              <w:bottom w:val="single" w:sz="4" w:space="0" w:color="auto"/>
              <w:right w:val="single" w:sz="4" w:space="0" w:color="auto"/>
            </w:tcBorders>
            <w:vAlign w:val="center"/>
          </w:tcPr>
          <w:p w14:paraId="4DF247FB"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2C0423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4BA517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AD40F41"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471,18</w:t>
            </w:r>
          </w:p>
        </w:tc>
        <w:tc>
          <w:tcPr>
            <w:tcW w:w="1505" w:type="dxa"/>
            <w:tcBorders>
              <w:top w:val="single" w:sz="4" w:space="0" w:color="auto"/>
              <w:left w:val="nil"/>
              <w:bottom w:val="single" w:sz="4" w:space="0" w:color="auto"/>
              <w:right w:val="single" w:sz="4" w:space="0" w:color="auto"/>
            </w:tcBorders>
            <w:vAlign w:val="center"/>
            <w:hideMark/>
          </w:tcPr>
          <w:p w14:paraId="345A2654"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471,18</w:t>
            </w:r>
          </w:p>
        </w:tc>
        <w:tc>
          <w:tcPr>
            <w:tcW w:w="4674" w:type="dxa"/>
            <w:tcBorders>
              <w:top w:val="single" w:sz="4" w:space="0" w:color="auto"/>
              <w:left w:val="nil"/>
              <w:bottom w:val="single" w:sz="4" w:space="0" w:color="auto"/>
              <w:right w:val="single" w:sz="4" w:space="0" w:color="auto"/>
            </w:tcBorders>
            <w:vAlign w:val="bottom"/>
          </w:tcPr>
          <w:p w14:paraId="017D25C8"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0BE34E8A"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AE1052F" w14:textId="77777777" w:rsidR="00082C22" w:rsidRPr="001E76AA" w:rsidRDefault="00082C22" w:rsidP="00176877">
            <w:pPr>
              <w:jc w:val="center"/>
              <w:rPr>
                <w:sz w:val="14"/>
                <w:szCs w:val="14"/>
              </w:rPr>
            </w:pPr>
            <w:r w:rsidRPr="001E76AA">
              <w:rPr>
                <w:sz w:val="14"/>
                <w:szCs w:val="14"/>
              </w:rPr>
              <w:t>1</w:t>
            </w:r>
            <w:r>
              <w:rPr>
                <w:sz w:val="14"/>
                <w:szCs w:val="14"/>
              </w:rPr>
              <w:t>3</w:t>
            </w:r>
          </w:p>
        </w:tc>
        <w:tc>
          <w:tcPr>
            <w:tcW w:w="4736" w:type="dxa"/>
            <w:tcBorders>
              <w:top w:val="single" w:sz="4" w:space="0" w:color="auto"/>
              <w:left w:val="nil"/>
              <w:bottom w:val="single" w:sz="4" w:space="0" w:color="auto"/>
              <w:right w:val="single" w:sz="4" w:space="0" w:color="auto"/>
            </w:tcBorders>
            <w:vAlign w:val="center"/>
            <w:hideMark/>
          </w:tcPr>
          <w:p w14:paraId="2590D456" w14:textId="77777777" w:rsidR="00082C22" w:rsidRPr="001E76AA" w:rsidRDefault="00082C22" w:rsidP="00176877">
            <w:pPr>
              <w:rPr>
                <w:sz w:val="14"/>
                <w:szCs w:val="14"/>
              </w:rPr>
            </w:pPr>
            <w:r>
              <w:rPr>
                <w:sz w:val="14"/>
                <w:szCs w:val="14"/>
              </w:rPr>
              <w:t>В</w:t>
            </w:r>
            <w:r w:rsidRPr="001E76AA">
              <w:rPr>
                <w:sz w:val="14"/>
                <w:szCs w:val="14"/>
              </w:rPr>
              <w:t>ентилятор ВД-10</w:t>
            </w:r>
          </w:p>
        </w:tc>
        <w:tc>
          <w:tcPr>
            <w:tcW w:w="971" w:type="dxa"/>
            <w:tcBorders>
              <w:top w:val="single" w:sz="4" w:space="0" w:color="auto"/>
              <w:left w:val="single" w:sz="4" w:space="0" w:color="auto"/>
              <w:bottom w:val="single" w:sz="4" w:space="0" w:color="auto"/>
              <w:right w:val="single" w:sz="4" w:space="0" w:color="auto"/>
            </w:tcBorders>
            <w:vAlign w:val="center"/>
          </w:tcPr>
          <w:p w14:paraId="402EAF40"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A05F314"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14B356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D4BD8C1"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1505" w:type="dxa"/>
            <w:tcBorders>
              <w:top w:val="single" w:sz="4" w:space="0" w:color="auto"/>
              <w:left w:val="nil"/>
              <w:bottom w:val="single" w:sz="4" w:space="0" w:color="auto"/>
              <w:right w:val="single" w:sz="4" w:space="0" w:color="auto"/>
            </w:tcBorders>
            <w:vAlign w:val="center"/>
            <w:hideMark/>
          </w:tcPr>
          <w:p w14:paraId="51C72A05"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4674" w:type="dxa"/>
            <w:tcBorders>
              <w:top w:val="single" w:sz="4" w:space="0" w:color="auto"/>
              <w:left w:val="nil"/>
              <w:bottom w:val="single" w:sz="4" w:space="0" w:color="auto"/>
              <w:right w:val="single" w:sz="4" w:space="0" w:color="auto"/>
            </w:tcBorders>
            <w:vAlign w:val="bottom"/>
          </w:tcPr>
          <w:p w14:paraId="60A3EDB6"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746FA538"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A48BB6E" w14:textId="77777777" w:rsidR="00082C22" w:rsidRPr="001E76AA" w:rsidRDefault="00082C22" w:rsidP="00176877">
            <w:pPr>
              <w:jc w:val="center"/>
              <w:rPr>
                <w:sz w:val="14"/>
                <w:szCs w:val="14"/>
              </w:rPr>
            </w:pPr>
            <w:r w:rsidRPr="001E76AA">
              <w:rPr>
                <w:sz w:val="14"/>
                <w:szCs w:val="14"/>
              </w:rPr>
              <w:t>1</w:t>
            </w:r>
            <w:r>
              <w:rPr>
                <w:sz w:val="14"/>
                <w:szCs w:val="14"/>
              </w:rPr>
              <w:t>4</w:t>
            </w:r>
          </w:p>
        </w:tc>
        <w:tc>
          <w:tcPr>
            <w:tcW w:w="4736" w:type="dxa"/>
            <w:tcBorders>
              <w:top w:val="single" w:sz="4" w:space="0" w:color="auto"/>
              <w:left w:val="nil"/>
              <w:bottom w:val="single" w:sz="4" w:space="0" w:color="auto"/>
              <w:right w:val="single" w:sz="4" w:space="0" w:color="auto"/>
            </w:tcBorders>
            <w:vAlign w:val="center"/>
            <w:hideMark/>
          </w:tcPr>
          <w:p w14:paraId="434B46C0" w14:textId="77777777" w:rsidR="00082C22" w:rsidRPr="001E76AA" w:rsidRDefault="00082C22" w:rsidP="00176877">
            <w:pPr>
              <w:rPr>
                <w:sz w:val="14"/>
                <w:szCs w:val="14"/>
              </w:rPr>
            </w:pPr>
            <w:r>
              <w:rPr>
                <w:sz w:val="14"/>
                <w:szCs w:val="14"/>
              </w:rPr>
              <w:t>В</w:t>
            </w:r>
            <w:r w:rsidRPr="001E76AA">
              <w:rPr>
                <w:sz w:val="14"/>
                <w:szCs w:val="14"/>
              </w:rPr>
              <w:t>ентилятор ВД-11</w:t>
            </w:r>
          </w:p>
        </w:tc>
        <w:tc>
          <w:tcPr>
            <w:tcW w:w="971" w:type="dxa"/>
            <w:tcBorders>
              <w:top w:val="single" w:sz="4" w:space="0" w:color="auto"/>
              <w:left w:val="single" w:sz="4" w:space="0" w:color="auto"/>
              <w:bottom w:val="single" w:sz="4" w:space="0" w:color="auto"/>
              <w:right w:val="single" w:sz="4" w:space="0" w:color="auto"/>
            </w:tcBorders>
            <w:vAlign w:val="center"/>
          </w:tcPr>
          <w:p w14:paraId="39E5FAC8"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6D2ABF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B1CE0E1"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DEBD4A8"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1505" w:type="dxa"/>
            <w:tcBorders>
              <w:top w:val="single" w:sz="4" w:space="0" w:color="auto"/>
              <w:left w:val="nil"/>
              <w:bottom w:val="single" w:sz="4" w:space="0" w:color="auto"/>
              <w:right w:val="single" w:sz="4" w:space="0" w:color="auto"/>
            </w:tcBorders>
            <w:vAlign w:val="center"/>
            <w:hideMark/>
          </w:tcPr>
          <w:p w14:paraId="1B49FE5C"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160,38</w:t>
            </w:r>
          </w:p>
        </w:tc>
        <w:tc>
          <w:tcPr>
            <w:tcW w:w="4674" w:type="dxa"/>
            <w:tcBorders>
              <w:top w:val="single" w:sz="4" w:space="0" w:color="auto"/>
              <w:left w:val="nil"/>
              <w:bottom w:val="single" w:sz="4" w:space="0" w:color="auto"/>
              <w:right w:val="single" w:sz="4" w:space="0" w:color="auto"/>
            </w:tcBorders>
            <w:vAlign w:val="center"/>
          </w:tcPr>
          <w:p w14:paraId="00AFD449" w14:textId="77777777" w:rsidR="00082C22" w:rsidRDefault="00082C22" w:rsidP="00176877">
            <w:pPr>
              <w:jc w:val="center"/>
            </w:pPr>
            <w:r w:rsidRPr="00B9088F">
              <w:rPr>
                <w:sz w:val="14"/>
                <w:szCs w:val="14"/>
              </w:rPr>
              <w:t>В рабочем состоянии (удовлетворительное)</w:t>
            </w:r>
          </w:p>
        </w:tc>
      </w:tr>
      <w:tr w:rsidR="00082C22" w:rsidRPr="001E76AA" w14:paraId="116889B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A225817" w14:textId="77777777" w:rsidR="00082C22" w:rsidRPr="001E76AA" w:rsidRDefault="00082C22" w:rsidP="00176877">
            <w:pPr>
              <w:jc w:val="center"/>
              <w:rPr>
                <w:sz w:val="14"/>
                <w:szCs w:val="14"/>
              </w:rPr>
            </w:pPr>
            <w:r>
              <w:rPr>
                <w:sz w:val="14"/>
                <w:szCs w:val="14"/>
              </w:rPr>
              <w:t>15</w:t>
            </w:r>
          </w:p>
        </w:tc>
        <w:tc>
          <w:tcPr>
            <w:tcW w:w="4736" w:type="dxa"/>
            <w:tcBorders>
              <w:top w:val="single" w:sz="4" w:space="0" w:color="auto"/>
              <w:left w:val="nil"/>
              <w:bottom w:val="single" w:sz="4" w:space="0" w:color="auto"/>
              <w:right w:val="single" w:sz="4" w:space="0" w:color="auto"/>
            </w:tcBorders>
            <w:vAlign w:val="center"/>
            <w:hideMark/>
          </w:tcPr>
          <w:p w14:paraId="129A74C0" w14:textId="77777777" w:rsidR="00082C22" w:rsidRPr="001E76AA" w:rsidRDefault="00082C22" w:rsidP="00176877">
            <w:pPr>
              <w:rPr>
                <w:sz w:val="14"/>
                <w:szCs w:val="14"/>
              </w:rPr>
            </w:pPr>
            <w:r>
              <w:rPr>
                <w:sz w:val="14"/>
                <w:szCs w:val="14"/>
              </w:rPr>
              <w:t>Г</w:t>
            </w:r>
            <w:r w:rsidRPr="001E76AA">
              <w:rPr>
                <w:sz w:val="14"/>
                <w:szCs w:val="14"/>
              </w:rPr>
              <w:t>рейферный кран</w:t>
            </w:r>
          </w:p>
        </w:tc>
        <w:tc>
          <w:tcPr>
            <w:tcW w:w="971" w:type="dxa"/>
            <w:tcBorders>
              <w:top w:val="single" w:sz="4" w:space="0" w:color="auto"/>
              <w:left w:val="single" w:sz="4" w:space="0" w:color="auto"/>
              <w:bottom w:val="single" w:sz="4" w:space="0" w:color="auto"/>
              <w:right w:val="single" w:sz="4" w:space="0" w:color="auto"/>
            </w:tcBorders>
            <w:vAlign w:val="center"/>
          </w:tcPr>
          <w:p w14:paraId="4A7DB01B"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2D9EB2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D1F0DDD"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B6390D4" w14:textId="77777777" w:rsidR="00082C22" w:rsidRPr="001E76AA" w:rsidRDefault="00082C22" w:rsidP="00176877">
            <w:pPr>
              <w:jc w:val="center"/>
              <w:rPr>
                <w:sz w:val="14"/>
                <w:szCs w:val="14"/>
              </w:rPr>
            </w:pPr>
            <w:r w:rsidRPr="001E76AA">
              <w:rPr>
                <w:sz w:val="14"/>
                <w:szCs w:val="14"/>
              </w:rPr>
              <w:t>53</w:t>
            </w:r>
            <w:r>
              <w:rPr>
                <w:sz w:val="14"/>
                <w:szCs w:val="14"/>
              </w:rPr>
              <w:t xml:space="preserve"> </w:t>
            </w:r>
            <w:r w:rsidRPr="001E76AA">
              <w:rPr>
                <w:sz w:val="14"/>
                <w:szCs w:val="14"/>
              </w:rPr>
              <w:t>274,17</w:t>
            </w:r>
          </w:p>
        </w:tc>
        <w:tc>
          <w:tcPr>
            <w:tcW w:w="1505" w:type="dxa"/>
            <w:tcBorders>
              <w:top w:val="single" w:sz="4" w:space="0" w:color="auto"/>
              <w:left w:val="nil"/>
              <w:bottom w:val="single" w:sz="4" w:space="0" w:color="auto"/>
              <w:right w:val="single" w:sz="4" w:space="0" w:color="auto"/>
            </w:tcBorders>
            <w:vAlign w:val="center"/>
            <w:hideMark/>
          </w:tcPr>
          <w:p w14:paraId="35B8020A" w14:textId="77777777" w:rsidR="00082C22" w:rsidRPr="001E76AA" w:rsidRDefault="00082C22" w:rsidP="00176877">
            <w:pPr>
              <w:jc w:val="center"/>
              <w:rPr>
                <w:sz w:val="14"/>
                <w:szCs w:val="14"/>
              </w:rPr>
            </w:pPr>
            <w:r w:rsidRPr="001E76AA">
              <w:rPr>
                <w:sz w:val="14"/>
                <w:szCs w:val="14"/>
              </w:rPr>
              <w:t>53</w:t>
            </w:r>
            <w:r>
              <w:rPr>
                <w:sz w:val="14"/>
                <w:szCs w:val="14"/>
              </w:rPr>
              <w:t xml:space="preserve"> </w:t>
            </w:r>
            <w:r w:rsidRPr="001E76AA">
              <w:rPr>
                <w:sz w:val="14"/>
                <w:szCs w:val="14"/>
              </w:rPr>
              <w:t>274,17</w:t>
            </w:r>
          </w:p>
        </w:tc>
        <w:tc>
          <w:tcPr>
            <w:tcW w:w="4674" w:type="dxa"/>
            <w:tcBorders>
              <w:top w:val="single" w:sz="4" w:space="0" w:color="auto"/>
              <w:left w:val="nil"/>
              <w:bottom w:val="single" w:sz="4" w:space="0" w:color="auto"/>
              <w:right w:val="single" w:sz="4" w:space="0" w:color="auto"/>
            </w:tcBorders>
            <w:vAlign w:val="center"/>
          </w:tcPr>
          <w:p w14:paraId="6F32F832"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23778CE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2779BD3" w14:textId="77777777" w:rsidR="00082C22" w:rsidRPr="001E76AA" w:rsidRDefault="00082C22" w:rsidP="00176877">
            <w:pPr>
              <w:jc w:val="center"/>
              <w:rPr>
                <w:sz w:val="14"/>
                <w:szCs w:val="14"/>
              </w:rPr>
            </w:pPr>
            <w:r>
              <w:rPr>
                <w:sz w:val="14"/>
                <w:szCs w:val="14"/>
              </w:rPr>
              <w:t>16</w:t>
            </w:r>
          </w:p>
        </w:tc>
        <w:tc>
          <w:tcPr>
            <w:tcW w:w="4736" w:type="dxa"/>
            <w:tcBorders>
              <w:top w:val="single" w:sz="4" w:space="0" w:color="auto"/>
              <w:left w:val="nil"/>
              <w:bottom w:val="single" w:sz="4" w:space="0" w:color="auto"/>
              <w:right w:val="single" w:sz="4" w:space="0" w:color="auto"/>
            </w:tcBorders>
            <w:vAlign w:val="center"/>
            <w:hideMark/>
          </w:tcPr>
          <w:p w14:paraId="71A1DAE5" w14:textId="77777777" w:rsidR="00082C22" w:rsidRPr="001E76AA" w:rsidRDefault="00082C22" w:rsidP="00176877">
            <w:pPr>
              <w:rPr>
                <w:sz w:val="14"/>
                <w:szCs w:val="14"/>
              </w:rPr>
            </w:pPr>
            <w:r>
              <w:rPr>
                <w:sz w:val="14"/>
                <w:szCs w:val="14"/>
              </w:rPr>
              <w:t>Д</w:t>
            </w:r>
            <w:r w:rsidRPr="001E76AA">
              <w:rPr>
                <w:sz w:val="14"/>
                <w:szCs w:val="14"/>
              </w:rPr>
              <w:t>еаэратор питат. воды ДЭА 50-100</w:t>
            </w:r>
          </w:p>
        </w:tc>
        <w:tc>
          <w:tcPr>
            <w:tcW w:w="971" w:type="dxa"/>
            <w:tcBorders>
              <w:top w:val="single" w:sz="4" w:space="0" w:color="auto"/>
              <w:left w:val="single" w:sz="4" w:space="0" w:color="auto"/>
              <w:bottom w:val="single" w:sz="4" w:space="0" w:color="auto"/>
              <w:right w:val="single" w:sz="4" w:space="0" w:color="auto"/>
            </w:tcBorders>
            <w:vAlign w:val="center"/>
          </w:tcPr>
          <w:p w14:paraId="69577D19"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C67164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9CF693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504CD6F" w14:textId="77777777" w:rsidR="00082C22" w:rsidRPr="001E76AA" w:rsidRDefault="00082C22" w:rsidP="00176877">
            <w:pPr>
              <w:jc w:val="center"/>
              <w:rPr>
                <w:sz w:val="14"/>
                <w:szCs w:val="14"/>
              </w:rPr>
            </w:pPr>
            <w:r w:rsidRPr="001E76AA">
              <w:rPr>
                <w:sz w:val="14"/>
                <w:szCs w:val="14"/>
              </w:rPr>
              <w:t>2 037,71</w:t>
            </w:r>
          </w:p>
        </w:tc>
        <w:tc>
          <w:tcPr>
            <w:tcW w:w="1505" w:type="dxa"/>
            <w:tcBorders>
              <w:top w:val="single" w:sz="4" w:space="0" w:color="auto"/>
              <w:left w:val="nil"/>
              <w:bottom w:val="single" w:sz="4" w:space="0" w:color="auto"/>
              <w:right w:val="single" w:sz="4" w:space="0" w:color="auto"/>
            </w:tcBorders>
            <w:vAlign w:val="center"/>
            <w:hideMark/>
          </w:tcPr>
          <w:p w14:paraId="4449DC70" w14:textId="77777777" w:rsidR="00082C22" w:rsidRPr="001E76AA" w:rsidRDefault="00082C22" w:rsidP="00176877">
            <w:pPr>
              <w:jc w:val="center"/>
              <w:rPr>
                <w:sz w:val="14"/>
                <w:szCs w:val="14"/>
              </w:rPr>
            </w:pPr>
            <w:r w:rsidRPr="001E76AA">
              <w:rPr>
                <w:sz w:val="14"/>
                <w:szCs w:val="14"/>
              </w:rPr>
              <w:t>2 037,71</w:t>
            </w:r>
          </w:p>
        </w:tc>
        <w:tc>
          <w:tcPr>
            <w:tcW w:w="4674" w:type="dxa"/>
            <w:tcBorders>
              <w:top w:val="single" w:sz="4" w:space="0" w:color="auto"/>
              <w:left w:val="nil"/>
              <w:bottom w:val="single" w:sz="4" w:space="0" w:color="auto"/>
              <w:right w:val="single" w:sz="4" w:space="0" w:color="auto"/>
            </w:tcBorders>
            <w:vAlign w:val="center"/>
          </w:tcPr>
          <w:p w14:paraId="609A889B"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00FE09A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C667282" w14:textId="77777777" w:rsidR="00082C22" w:rsidRPr="001E76AA" w:rsidRDefault="00082C22" w:rsidP="00176877">
            <w:pPr>
              <w:jc w:val="center"/>
              <w:rPr>
                <w:sz w:val="14"/>
                <w:szCs w:val="14"/>
              </w:rPr>
            </w:pPr>
            <w:r>
              <w:rPr>
                <w:sz w:val="14"/>
                <w:szCs w:val="14"/>
              </w:rPr>
              <w:t>17</w:t>
            </w:r>
          </w:p>
        </w:tc>
        <w:tc>
          <w:tcPr>
            <w:tcW w:w="4736" w:type="dxa"/>
            <w:tcBorders>
              <w:top w:val="single" w:sz="4" w:space="0" w:color="auto"/>
              <w:left w:val="nil"/>
              <w:bottom w:val="single" w:sz="4" w:space="0" w:color="auto"/>
              <w:right w:val="single" w:sz="4" w:space="0" w:color="auto"/>
            </w:tcBorders>
            <w:vAlign w:val="center"/>
            <w:hideMark/>
          </w:tcPr>
          <w:p w14:paraId="4143BC38" w14:textId="77777777" w:rsidR="00082C22" w:rsidRPr="001E76AA" w:rsidRDefault="00082C22" w:rsidP="00176877">
            <w:pPr>
              <w:rPr>
                <w:sz w:val="14"/>
                <w:szCs w:val="14"/>
              </w:rPr>
            </w:pPr>
            <w:r w:rsidRPr="001E76AA">
              <w:rPr>
                <w:sz w:val="14"/>
                <w:szCs w:val="14"/>
              </w:rPr>
              <w:t>Дымосос</w:t>
            </w:r>
          </w:p>
          <w:p w14:paraId="5E9885C3" w14:textId="77777777" w:rsidR="00082C22" w:rsidRPr="001E76AA" w:rsidRDefault="00082C22" w:rsidP="00176877">
            <w:pPr>
              <w:rPr>
                <w:sz w:val="14"/>
                <w:szCs w:val="14"/>
              </w:rPr>
            </w:pPr>
            <w:r w:rsidRPr="001E76AA">
              <w:rPr>
                <w:sz w:val="14"/>
                <w:szCs w:val="14"/>
              </w:rPr>
              <w:t>№1 Д-13,5</w:t>
            </w:r>
          </w:p>
        </w:tc>
        <w:tc>
          <w:tcPr>
            <w:tcW w:w="971" w:type="dxa"/>
            <w:tcBorders>
              <w:top w:val="single" w:sz="4" w:space="0" w:color="auto"/>
              <w:left w:val="single" w:sz="4" w:space="0" w:color="auto"/>
              <w:bottom w:val="single" w:sz="4" w:space="0" w:color="auto"/>
              <w:right w:val="single" w:sz="4" w:space="0" w:color="auto"/>
            </w:tcBorders>
            <w:vAlign w:val="center"/>
          </w:tcPr>
          <w:p w14:paraId="1C506661"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74573A"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1432A8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8C4654C"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031,92</w:t>
            </w:r>
          </w:p>
        </w:tc>
        <w:tc>
          <w:tcPr>
            <w:tcW w:w="1505" w:type="dxa"/>
            <w:tcBorders>
              <w:top w:val="single" w:sz="4" w:space="0" w:color="auto"/>
              <w:left w:val="nil"/>
              <w:bottom w:val="single" w:sz="4" w:space="0" w:color="auto"/>
              <w:right w:val="single" w:sz="4" w:space="0" w:color="auto"/>
            </w:tcBorders>
            <w:vAlign w:val="center"/>
            <w:hideMark/>
          </w:tcPr>
          <w:p w14:paraId="216EFB0A"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031,92</w:t>
            </w:r>
          </w:p>
        </w:tc>
        <w:tc>
          <w:tcPr>
            <w:tcW w:w="4674" w:type="dxa"/>
            <w:tcBorders>
              <w:top w:val="single" w:sz="4" w:space="0" w:color="auto"/>
              <w:left w:val="nil"/>
              <w:bottom w:val="single" w:sz="4" w:space="0" w:color="auto"/>
              <w:right w:val="single" w:sz="4" w:space="0" w:color="auto"/>
            </w:tcBorders>
            <w:vAlign w:val="center"/>
          </w:tcPr>
          <w:p w14:paraId="39A16DCC"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4903B27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CC5C7CE" w14:textId="77777777" w:rsidR="00082C22" w:rsidRPr="001E76AA" w:rsidRDefault="00082C22" w:rsidP="00176877">
            <w:pPr>
              <w:jc w:val="center"/>
              <w:rPr>
                <w:sz w:val="14"/>
                <w:szCs w:val="14"/>
              </w:rPr>
            </w:pPr>
            <w:r>
              <w:rPr>
                <w:sz w:val="14"/>
                <w:szCs w:val="14"/>
              </w:rPr>
              <w:t>18</w:t>
            </w:r>
          </w:p>
        </w:tc>
        <w:tc>
          <w:tcPr>
            <w:tcW w:w="4736" w:type="dxa"/>
            <w:tcBorders>
              <w:top w:val="single" w:sz="4" w:space="0" w:color="auto"/>
              <w:left w:val="nil"/>
              <w:bottom w:val="single" w:sz="4" w:space="0" w:color="auto"/>
              <w:right w:val="single" w:sz="4" w:space="0" w:color="auto"/>
            </w:tcBorders>
            <w:vAlign w:val="center"/>
            <w:hideMark/>
          </w:tcPr>
          <w:p w14:paraId="3A8EE5C8" w14:textId="77777777" w:rsidR="00082C22" w:rsidRPr="001E76AA" w:rsidRDefault="00082C22" w:rsidP="00176877">
            <w:pPr>
              <w:rPr>
                <w:sz w:val="14"/>
                <w:szCs w:val="14"/>
              </w:rPr>
            </w:pPr>
            <w:r>
              <w:rPr>
                <w:sz w:val="14"/>
                <w:szCs w:val="14"/>
              </w:rPr>
              <w:t>Д</w:t>
            </w:r>
            <w:r w:rsidRPr="001E76AA">
              <w:rPr>
                <w:sz w:val="14"/>
                <w:szCs w:val="14"/>
              </w:rPr>
              <w:t>ымосос №2 Д-13,5</w:t>
            </w:r>
          </w:p>
        </w:tc>
        <w:tc>
          <w:tcPr>
            <w:tcW w:w="971" w:type="dxa"/>
            <w:tcBorders>
              <w:top w:val="single" w:sz="4" w:space="0" w:color="auto"/>
              <w:left w:val="single" w:sz="4" w:space="0" w:color="auto"/>
              <w:bottom w:val="single" w:sz="4" w:space="0" w:color="auto"/>
              <w:right w:val="single" w:sz="4" w:space="0" w:color="auto"/>
            </w:tcBorders>
            <w:vAlign w:val="center"/>
          </w:tcPr>
          <w:p w14:paraId="1711F4A0"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26E25A8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4B7633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A6689C8"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031,92</w:t>
            </w:r>
          </w:p>
        </w:tc>
        <w:tc>
          <w:tcPr>
            <w:tcW w:w="1505" w:type="dxa"/>
            <w:tcBorders>
              <w:top w:val="single" w:sz="4" w:space="0" w:color="auto"/>
              <w:left w:val="nil"/>
              <w:bottom w:val="single" w:sz="4" w:space="0" w:color="auto"/>
              <w:right w:val="single" w:sz="4" w:space="0" w:color="auto"/>
            </w:tcBorders>
            <w:vAlign w:val="center"/>
            <w:hideMark/>
          </w:tcPr>
          <w:p w14:paraId="6AC06BBC"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031,92</w:t>
            </w:r>
          </w:p>
        </w:tc>
        <w:tc>
          <w:tcPr>
            <w:tcW w:w="4674" w:type="dxa"/>
            <w:tcBorders>
              <w:top w:val="single" w:sz="4" w:space="0" w:color="auto"/>
              <w:left w:val="nil"/>
              <w:bottom w:val="single" w:sz="4" w:space="0" w:color="auto"/>
              <w:right w:val="single" w:sz="4" w:space="0" w:color="auto"/>
            </w:tcBorders>
            <w:vAlign w:val="center"/>
          </w:tcPr>
          <w:p w14:paraId="72F20055"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5E4E9A38"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DE172BE" w14:textId="77777777" w:rsidR="00082C22" w:rsidRPr="001E76AA" w:rsidRDefault="00082C22" w:rsidP="00176877">
            <w:pPr>
              <w:jc w:val="center"/>
              <w:rPr>
                <w:sz w:val="14"/>
                <w:szCs w:val="14"/>
              </w:rPr>
            </w:pPr>
            <w:r>
              <w:rPr>
                <w:sz w:val="14"/>
                <w:szCs w:val="14"/>
              </w:rPr>
              <w:t>19</w:t>
            </w:r>
          </w:p>
        </w:tc>
        <w:tc>
          <w:tcPr>
            <w:tcW w:w="4736" w:type="dxa"/>
            <w:tcBorders>
              <w:top w:val="single" w:sz="4" w:space="0" w:color="auto"/>
              <w:left w:val="nil"/>
              <w:bottom w:val="single" w:sz="4" w:space="0" w:color="auto"/>
              <w:right w:val="single" w:sz="4" w:space="0" w:color="auto"/>
            </w:tcBorders>
            <w:vAlign w:val="center"/>
            <w:hideMark/>
          </w:tcPr>
          <w:p w14:paraId="3CFBA6C2" w14:textId="77777777" w:rsidR="00082C22" w:rsidRPr="001E76AA" w:rsidRDefault="00082C22" w:rsidP="00176877">
            <w:pPr>
              <w:rPr>
                <w:sz w:val="14"/>
                <w:szCs w:val="14"/>
              </w:rPr>
            </w:pPr>
            <w:r>
              <w:rPr>
                <w:sz w:val="14"/>
                <w:szCs w:val="14"/>
              </w:rPr>
              <w:t>Д</w:t>
            </w:r>
            <w:r w:rsidRPr="001E76AA">
              <w:rPr>
                <w:sz w:val="14"/>
                <w:szCs w:val="14"/>
              </w:rPr>
              <w:t>ымосос №3 Д-13,5</w:t>
            </w:r>
          </w:p>
        </w:tc>
        <w:tc>
          <w:tcPr>
            <w:tcW w:w="971" w:type="dxa"/>
            <w:tcBorders>
              <w:top w:val="single" w:sz="4" w:space="0" w:color="auto"/>
              <w:left w:val="single" w:sz="4" w:space="0" w:color="auto"/>
              <w:bottom w:val="single" w:sz="4" w:space="0" w:color="auto"/>
              <w:right w:val="single" w:sz="4" w:space="0" w:color="auto"/>
            </w:tcBorders>
            <w:vAlign w:val="center"/>
          </w:tcPr>
          <w:p w14:paraId="1D39421C"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38A9F9A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BDB2819"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19E3C45" w14:textId="77777777" w:rsidR="00082C22" w:rsidRPr="001E76AA" w:rsidRDefault="00082C22" w:rsidP="00176877">
            <w:pPr>
              <w:jc w:val="center"/>
              <w:rPr>
                <w:sz w:val="14"/>
                <w:szCs w:val="14"/>
              </w:rPr>
            </w:pPr>
            <w:r w:rsidRPr="001E76AA">
              <w:rPr>
                <w:sz w:val="14"/>
                <w:szCs w:val="14"/>
              </w:rPr>
              <w:t>0,01</w:t>
            </w:r>
          </w:p>
        </w:tc>
        <w:tc>
          <w:tcPr>
            <w:tcW w:w="1505" w:type="dxa"/>
            <w:tcBorders>
              <w:top w:val="single" w:sz="4" w:space="0" w:color="auto"/>
              <w:left w:val="nil"/>
              <w:bottom w:val="single" w:sz="4" w:space="0" w:color="auto"/>
              <w:right w:val="single" w:sz="4" w:space="0" w:color="auto"/>
            </w:tcBorders>
            <w:vAlign w:val="center"/>
            <w:hideMark/>
          </w:tcPr>
          <w:p w14:paraId="3E7B0034" w14:textId="77777777" w:rsidR="00082C22" w:rsidRPr="001E76AA" w:rsidRDefault="00082C22" w:rsidP="00176877">
            <w:pPr>
              <w:jc w:val="center"/>
              <w:rPr>
                <w:sz w:val="14"/>
                <w:szCs w:val="14"/>
              </w:rPr>
            </w:pPr>
            <w:r w:rsidRPr="001E76AA">
              <w:rPr>
                <w:sz w:val="14"/>
                <w:szCs w:val="14"/>
              </w:rPr>
              <w:t>0,01</w:t>
            </w:r>
          </w:p>
        </w:tc>
        <w:tc>
          <w:tcPr>
            <w:tcW w:w="4674" w:type="dxa"/>
            <w:tcBorders>
              <w:top w:val="single" w:sz="4" w:space="0" w:color="auto"/>
              <w:left w:val="nil"/>
              <w:bottom w:val="single" w:sz="4" w:space="0" w:color="auto"/>
              <w:right w:val="single" w:sz="4" w:space="0" w:color="auto"/>
            </w:tcBorders>
            <w:vAlign w:val="center"/>
          </w:tcPr>
          <w:p w14:paraId="0FC39C44" w14:textId="77777777" w:rsidR="00082C22" w:rsidRDefault="00082C22" w:rsidP="00176877">
            <w:pPr>
              <w:jc w:val="center"/>
            </w:pPr>
            <w:r w:rsidRPr="00BA074F">
              <w:rPr>
                <w:sz w:val="14"/>
                <w:szCs w:val="14"/>
              </w:rPr>
              <w:t>В рабочем состоянии (удовлетворительное)</w:t>
            </w:r>
          </w:p>
        </w:tc>
      </w:tr>
      <w:tr w:rsidR="00082C22" w:rsidRPr="00187AFE" w14:paraId="25E37CB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87F350F" w14:textId="77777777" w:rsidR="00082C22" w:rsidRPr="00187AFE" w:rsidRDefault="00082C22" w:rsidP="00176877">
            <w:pPr>
              <w:jc w:val="center"/>
              <w:rPr>
                <w:sz w:val="14"/>
                <w:szCs w:val="14"/>
              </w:rPr>
            </w:pPr>
            <w:r>
              <w:rPr>
                <w:sz w:val="14"/>
                <w:szCs w:val="14"/>
              </w:rPr>
              <w:t>20</w:t>
            </w:r>
          </w:p>
        </w:tc>
        <w:tc>
          <w:tcPr>
            <w:tcW w:w="4736" w:type="dxa"/>
            <w:tcBorders>
              <w:top w:val="single" w:sz="4" w:space="0" w:color="auto"/>
              <w:left w:val="nil"/>
              <w:bottom w:val="single" w:sz="4" w:space="0" w:color="auto"/>
              <w:right w:val="single" w:sz="4" w:space="0" w:color="auto"/>
            </w:tcBorders>
            <w:vAlign w:val="center"/>
            <w:hideMark/>
          </w:tcPr>
          <w:p w14:paraId="13232458" w14:textId="77777777" w:rsidR="00082C22" w:rsidRPr="00187AFE" w:rsidRDefault="00082C22" w:rsidP="00176877">
            <w:pPr>
              <w:rPr>
                <w:sz w:val="14"/>
                <w:szCs w:val="14"/>
              </w:rPr>
            </w:pPr>
            <w:r w:rsidRPr="00187AFE">
              <w:rPr>
                <w:sz w:val="14"/>
                <w:szCs w:val="14"/>
              </w:rPr>
              <w:t>Дымосос №4 Д-15,5</w:t>
            </w:r>
          </w:p>
        </w:tc>
        <w:tc>
          <w:tcPr>
            <w:tcW w:w="971" w:type="dxa"/>
            <w:tcBorders>
              <w:top w:val="single" w:sz="4" w:space="0" w:color="auto"/>
              <w:left w:val="single" w:sz="4" w:space="0" w:color="auto"/>
              <w:bottom w:val="single" w:sz="4" w:space="0" w:color="auto"/>
              <w:right w:val="single" w:sz="4" w:space="0" w:color="auto"/>
            </w:tcBorders>
            <w:vAlign w:val="center"/>
          </w:tcPr>
          <w:p w14:paraId="4635F7AB" w14:textId="77777777" w:rsidR="00082C22" w:rsidRPr="00187AFE" w:rsidRDefault="00082C22" w:rsidP="00176877">
            <w:pPr>
              <w:jc w:val="center"/>
              <w:rPr>
                <w:sz w:val="14"/>
                <w:szCs w:val="14"/>
              </w:rPr>
            </w:pPr>
            <w:r w:rsidRPr="00187AFE">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F6B41B3" w14:textId="77777777" w:rsidR="00082C22" w:rsidRPr="00187AFE" w:rsidRDefault="00082C22" w:rsidP="00176877">
            <w:pPr>
              <w:jc w:val="center"/>
              <w:rPr>
                <w:sz w:val="14"/>
                <w:szCs w:val="14"/>
              </w:rPr>
            </w:pPr>
            <w:r w:rsidRPr="00187AFE">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0C43D0D" w14:textId="77777777" w:rsidR="00082C22" w:rsidRPr="00187AFE" w:rsidRDefault="00082C22" w:rsidP="00176877">
            <w:pPr>
              <w:jc w:val="center"/>
              <w:rPr>
                <w:sz w:val="14"/>
                <w:szCs w:val="14"/>
              </w:rPr>
            </w:pPr>
            <w:r w:rsidRPr="00187AFE">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3671170" w14:textId="77777777" w:rsidR="00082C22" w:rsidRPr="00187AFE" w:rsidRDefault="00082C22" w:rsidP="00176877">
            <w:pPr>
              <w:jc w:val="center"/>
              <w:rPr>
                <w:sz w:val="14"/>
                <w:szCs w:val="14"/>
              </w:rPr>
            </w:pPr>
            <w:r w:rsidRPr="00187AFE">
              <w:rPr>
                <w:sz w:val="14"/>
                <w:szCs w:val="14"/>
              </w:rPr>
              <w:t>4 410,4</w:t>
            </w:r>
          </w:p>
        </w:tc>
        <w:tc>
          <w:tcPr>
            <w:tcW w:w="1505" w:type="dxa"/>
            <w:tcBorders>
              <w:top w:val="single" w:sz="4" w:space="0" w:color="auto"/>
              <w:left w:val="nil"/>
              <w:bottom w:val="single" w:sz="4" w:space="0" w:color="auto"/>
              <w:right w:val="single" w:sz="4" w:space="0" w:color="auto"/>
            </w:tcBorders>
            <w:vAlign w:val="center"/>
            <w:hideMark/>
          </w:tcPr>
          <w:p w14:paraId="1414B6F4" w14:textId="77777777" w:rsidR="00082C22" w:rsidRPr="00187AFE" w:rsidRDefault="00082C22" w:rsidP="00176877">
            <w:pPr>
              <w:jc w:val="center"/>
              <w:rPr>
                <w:sz w:val="14"/>
                <w:szCs w:val="14"/>
              </w:rPr>
            </w:pPr>
            <w:r w:rsidRPr="00187AFE">
              <w:rPr>
                <w:sz w:val="14"/>
                <w:szCs w:val="14"/>
              </w:rPr>
              <w:t>4 410,4</w:t>
            </w:r>
          </w:p>
        </w:tc>
        <w:tc>
          <w:tcPr>
            <w:tcW w:w="4674" w:type="dxa"/>
            <w:tcBorders>
              <w:top w:val="single" w:sz="4" w:space="0" w:color="auto"/>
              <w:left w:val="nil"/>
              <w:bottom w:val="single" w:sz="4" w:space="0" w:color="auto"/>
              <w:right w:val="single" w:sz="4" w:space="0" w:color="auto"/>
            </w:tcBorders>
            <w:vAlign w:val="center"/>
          </w:tcPr>
          <w:p w14:paraId="79BB6A21" w14:textId="77777777" w:rsidR="00082C22" w:rsidRPr="00187AFE" w:rsidRDefault="00082C22" w:rsidP="00176877">
            <w:pPr>
              <w:jc w:val="center"/>
            </w:pPr>
            <w:r w:rsidRPr="00187AFE">
              <w:rPr>
                <w:sz w:val="14"/>
                <w:szCs w:val="14"/>
              </w:rPr>
              <w:t>В рабочем состоянии (удовлетворительное)</w:t>
            </w:r>
          </w:p>
        </w:tc>
      </w:tr>
      <w:tr w:rsidR="00082C22" w:rsidRPr="001E76AA" w14:paraId="57441C99"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334FECE" w14:textId="77777777" w:rsidR="00082C22" w:rsidRPr="001E76AA" w:rsidRDefault="00082C22" w:rsidP="00176877">
            <w:pPr>
              <w:jc w:val="center"/>
              <w:rPr>
                <w:sz w:val="14"/>
                <w:szCs w:val="14"/>
              </w:rPr>
            </w:pPr>
            <w:r>
              <w:rPr>
                <w:sz w:val="14"/>
                <w:szCs w:val="14"/>
              </w:rPr>
              <w:t>21</w:t>
            </w:r>
          </w:p>
        </w:tc>
        <w:tc>
          <w:tcPr>
            <w:tcW w:w="4736" w:type="dxa"/>
            <w:tcBorders>
              <w:top w:val="single" w:sz="4" w:space="0" w:color="auto"/>
              <w:left w:val="nil"/>
              <w:bottom w:val="single" w:sz="4" w:space="0" w:color="auto"/>
              <w:right w:val="single" w:sz="4" w:space="0" w:color="auto"/>
            </w:tcBorders>
            <w:vAlign w:val="center"/>
            <w:hideMark/>
          </w:tcPr>
          <w:p w14:paraId="431FFBC1" w14:textId="77777777" w:rsidR="00082C22" w:rsidRPr="001E76AA" w:rsidRDefault="00082C22" w:rsidP="00176877">
            <w:pPr>
              <w:rPr>
                <w:sz w:val="14"/>
                <w:szCs w:val="14"/>
              </w:rPr>
            </w:pPr>
            <w:r w:rsidRPr="001E76AA">
              <w:rPr>
                <w:sz w:val="14"/>
                <w:szCs w:val="14"/>
              </w:rPr>
              <w:t>ДГ-72*1200 (ДЭС)</w:t>
            </w:r>
          </w:p>
        </w:tc>
        <w:tc>
          <w:tcPr>
            <w:tcW w:w="971" w:type="dxa"/>
            <w:tcBorders>
              <w:top w:val="single" w:sz="4" w:space="0" w:color="auto"/>
              <w:left w:val="single" w:sz="4" w:space="0" w:color="auto"/>
              <w:bottom w:val="single" w:sz="4" w:space="0" w:color="auto"/>
              <w:right w:val="single" w:sz="4" w:space="0" w:color="auto"/>
            </w:tcBorders>
            <w:vAlign w:val="center"/>
          </w:tcPr>
          <w:p w14:paraId="3D09E990" w14:textId="77777777" w:rsidR="00082C22" w:rsidRDefault="00082C22" w:rsidP="00176877">
            <w:pPr>
              <w:jc w:val="center"/>
              <w:rPr>
                <w:sz w:val="14"/>
                <w:szCs w:val="14"/>
              </w:rPr>
            </w:pPr>
            <w:r>
              <w:rPr>
                <w:sz w:val="14"/>
                <w:szCs w:val="14"/>
              </w:rPr>
              <w:t>1981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05219F8"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8BB251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E8A058C" w14:textId="77777777" w:rsidR="00082C22" w:rsidRPr="001E76AA" w:rsidRDefault="00082C22" w:rsidP="00176877">
            <w:pPr>
              <w:jc w:val="center"/>
              <w:rPr>
                <w:sz w:val="14"/>
                <w:szCs w:val="14"/>
              </w:rPr>
            </w:pPr>
            <w:r w:rsidRPr="001E76AA">
              <w:rPr>
                <w:sz w:val="14"/>
                <w:szCs w:val="14"/>
              </w:rPr>
              <w:t>23</w:t>
            </w:r>
            <w:r>
              <w:rPr>
                <w:sz w:val="14"/>
                <w:szCs w:val="14"/>
              </w:rPr>
              <w:t xml:space="preserve"> </w:t>
            </w:r>
            <w:r w:rsidRPr="001E76AA">
              <w:rPr>
                <w:sz w:val="14"/>
                <w:szCs w:val="14"/>
              </w:rPr>
              <w:t>799,26</w:t>
            </w:r>
          </w:p>
        </w:tc>
        <w:tc>
          <w:tcPr>
            <w:tcW w:w="1505" w:type="dxa"/>
            <w:tcBorders>
              <w:top w:val="single" w:sz="4" w:space="0" w:color="auto"/>
              <w:left w:val="nil"/>
              <w:bottom w:val="single" w:sz="4" w:space="0" w:color="auto"/>
              <w:right w:val="single" w:sz="4" w:space="0" w:color="auto"/>
            </w:tcBorders>
            <w:vAlign w:val="center"/>
            <w:hideMark/>
          </w:tcPr>
          <w:p w14:paraId="000395D1" w14:textId="77777777" w:rsidR="00082C22" w:rsidRPr="001E76AA" w:rsidRDefault="00082C22" w:rsidP="00176877">
            <w:pPr>
              <w:jc w:val="center"/>
              <w:rPr>
                <w:sz w:val="14"/>
                <w:szCs w:val="14"/>
              </w:rPr>
            </w:pPr>
            <w:r w:rsidRPr="001E76AA">
              <w:rPr>
                <w:sz w:val="14"/>
                <w:szCs w:val="14"/>
              </w:rPr>
              <w:t>23</w:t>
            </w:r>
            <w:r>
              <w:rPr>
                <w:sz w:val="14"/>
                <w:szCs w:val="14"/>
              </w:rPr>
              <w:t xml:space="preserve"> </w:t>
            </w:r>
            <w:r w:rsidRPr="001E76AA">
              <w:rPr>
                <w:sz w:val="14"/>
                <w:szCs w:val="14"/>
              </w:rPr>
              <w:t>799,26</w:t>
            </w:r>
          </w:p>
        </w:tc>
        <w:tc>
          <w:tcPr>
            <w:tcW w:w="4674" w:type="dxa"/>
            <w:tcBorders>
              <w:top w:val="single" w:sz="4" w:space="0" w:color="auto"/>
              <w:left w:val="nil"/>
              <w:bottom w:val="single" w:sz="4" w:space="0" w:color="auto"/>
              <w:right w:val="single" w:sz="4" w:space="0" w:color="auto"/>
            </w:tcBorders>
            <w:vAlign w:val="center"/>
          </w:tcPr>
          <w:p w14:paraId="2497311E"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5EF7BF5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B09F2EF" w14:textId="77777777" w:rsidR="00082C22" w:rsidRPr="001E76AA" w:rsidRDefault="00082C22" w:rsidP="00176877">
            <w:pPr>
              <w:jc w:val="center"/>
              <w:rPr>
                <w:sz w:val="14"/>
                <w:szCs w:val="14"/>
              </w:rPr>
            </w:pPr>
            <w:r>
              <w:rPr>
                <w:sz w:val="14"/>
                <w:szCs w:val="14"/>
              </w:rPr>
              <w:t>22</w:t>
            </w:r>
          </w:p>
        </w:tc>
        <w:tc>
          <w:tcPr>
            <w:tcW w:w="4736" w:type="dxa"/>
            <w:tcBorders>
              <w:top w:val="single" w:sz="4" w:space="0" w:color="auto"/>
              <w:left w:val="nil"/>
              <w:bottom w:val="single" w:sz="4" w:space="0" w:color="auto"/>
              <w:right w:val="single" w:sz="4" w:space="0" w:color="auto"/>
            </w:tcBorders>
            <w:vAlign w:val="center"/>
            <w:hideMark/>
          </w:tcPr>
          <w:p w14:paraId="77B998C8" w14:textId="77777777" w:rsidR="00082C22" w:rsidRPr="001E76AA" w:rsidRDefault="00082C22" w:rsidP="00176877">
            <w:pPr>
              <w:rPr>
                <w:sz w:val="14"/>
                <w:szCs w:val="14"/>
              </w:rPr>
            </w:pPr>
            <w:r>
              <w:rPr>
                <w:sz w:val="14"/>
                <w:szCs w:val="14"/>
              </w:rPr>
              <w:t>Д</w:t>
            </w:r>
            <w:r w:rsidRPr="001E76AA">
              <w:rPr>
                <w:sz w:val="14"/>
                <w:szCs w:val="14"/>
              </w:rPr>
              <w:t>еаэратор сетевой ДСА 100/45 2013г.</w:t>
            </w:r>
          </w:p>
        </w:tc>
        <w:tc>
          <w:tcPr>
            <w:tcW w:w="971" w:type="dxa"/>
            <w:tcBorders>
              <w:top w:val="single" w:sz="4" w:space="0" w:color="auto"/>
              <w:left w:val="single" w:sz="4" w:space="0" w:color="auto"/>
              <w:bottom w:val="single" w:sz="4" w:space="0" w:color="auto"/>
              <w:right w:val="single" w:sz="4" w:space="0" w:color="auto"/>
            </w:tcBorders>
            <w:vAlign w:val="center"/>
          </w:tcPr>
          <w:p w14:paraId="26272878"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4748482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B04E1B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5546314" w14:textId="77777777" w:rsidR="00082C22" w:rsidRPr="001E76AA" w:rsidRDefault="00082C22" w:rsidP="00176877">
            <w:pPr>
              <w:jc w:val="center"/>
              <w:rPr>
                <w:sz w:val="14"/>
                <w:szCs w:val="14"/>
              </w:rPr>
            </w:pPr>
            <w:r w:rsidRPr="001E76AA">
              <w:rPr>
                <w:sz w:val="14"/>
                <w:szCs w:val="14"/>
              </w:rPr>
              <w:t>2 547 000,00</w:t>
            </w:r>
          </w:p>
        </w:tc>
        <w:tc>
          <w:tcPr>
            <w:tcW w:w="1505" w:type="dxa"/>
            <w:tcBorders>
              <w:top w:val="single" w:sz="4" w:space="0" w:color="auto"/>
              <w:left w:val="nil"/>
              <w:bottom w:val="single" w:sz="4" w:space="0" w:color="auto"/>
              <w:right w:val="single" w:sz="4" w:space="0" w:color="auto"/>
            </w:tcBorders>
            <w:vAlign w:val="center"/>
            <w:hideMark/>
          </w:tcPr>
          <w:p w14:paraId="5169CD2F" w14:textId="77777777" w:rsidR="00082C22" w:rsidRPr="001E76AA" w:rsidRDefault="00082C22" w:rsidP="00176877">
            <w:pPr>
              <w:jc w:val="center"/>
              <w:rPr>
                <w:sz w:val="14"/>
                <w:szCs w:val="14"/>
              </w:rPr>
            </w:pPr>
            <w:r w:rsidRPr="001E76AA">
              <w:rPr>
                <w:sz w:val="14"/>
                <w:szCs w:val="14"/>
              </w:rPr>
              <w:t>2 547 000,00</w:t>
            </w:r>
          </w:p>
        </w:tc>
        <w:tc>
          <w:tcPr>
            <w:tcW w:w="4674" w:type="dxa"/>
            <w:tcBorders>
              <w:top w:val="single" w:sz="4" w:space="0" w:color="auto"/>
              <w:left w:val="nil"/>
              <w:bottom w:val="single" w:sz="4" w:space="0" w:color="auto"/>
              <w:right w:val="single" w:sz="4" w:space="0" w:color="auto"/>
            </w:tcBorders>
            <w:vAlign w:val="center"/>
          </w:tcPr>
          <w:p w14:paraId="62F15286"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5387651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1742C38" w14:textId="77777777" w:rsidR="00082C22" w:rsidRPr="001E76AA" w:rsidRDefault="00082C22" w:rsidP="00176877">
            <w:pPr>
              <w:jc w:val="center"/>
              <w:rPr>
                <w:sz w:val="14"/>
                <w:szCs w:val="14"/>
              </w:rPr>
            </w:pPr>
            <w:r>
              <w:rPr>
                <w:sz w:val="14"/>
                <w:szCs w:val="14"/>
              </w:rPr>
              <w:t>23</w:t>
            </w:r>
          </w:p>
        </w:tc>
        <w:tc>
          <w:tcPr>
            <w:tcW w:w="4736" w:type="dxa"/>
            <w:tcBorders>
              <w:top w:val="single" w:sz="4" w:space="0" w:color="auto"/>
              <w:left w:val="nil"/>
              <w:bottom w:val="single" w:sz="4" w:space="0" w:color="auto"/>
              <w:right w:val="single" w:sz="4" w:space="0" w:color="auto"/>
            </w:tcBorders>
            <w:vAlign w:val="center"/>
            <w:hideMark/>
          </w:tcPr>
          <w:p w14:paraId="40D1425A" w14:textId="77777777" w:rsidR="00082C22" w:rsidRPr="001E76AA" w:rsidRDefault="00082C22" w:rsidP="00176877">
            <w:pPr>
              <w:rPr>
                <w:sz w:val="14"/>
                <w:szCs w:val="14"/>
              </w:rPr>
            </w:pPr>
            <w:r>
              <w:rPr>
                <w:sz w:val="14"/>
                <w:szCs w:val="14"/>
              </w:rPr>
              <w:t>Д</w:t>
            </w:r>
            <w:r w:rsidRPr="001E76AA">
              <w:rPr>
                <w:sz w:val="14"/>
                <w:szCs w:val="14"/>
              </w:rPr>
              <w:t>изельный генератор (АД-200С-Т400-1Р)</w:t>
            </w:r>
          </w:p>
        </w:tc>
        <w:tc>
          <w:tcPr>
            <w:tcW w:w="971" w:type="dxa"/>
            <w:tcBorders>
              <w:top w:val="single" w:sz="4" w:space="0" w:color="auto"/>
              <w:left w:val="single" w:sz="4" w:space="0" w:color="auto"/>
              <w:bottom w:val="single" w:sz="4" w:space="0" w:color="auto"/>
              <w:right w:val="single" w:sz="4" w:space="0" w:color="auto"/>
            </w:tcBorders>
            <w:vAlign w:val="center"/>
          </w:tcPr>
          <w:p w14:paraId="36EB40A7"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7A1C04D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FF33C9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1696B5D" w14:textId="77777777" w:rsidR="00082C22" w:rsidRPr="001E76AA" w:rsidRDefault="00082C22" w:rsidP="00176877">
            <w:pPr>
              <w:jc w:val="center"/>
              <w:rPr>
                <w:sz w:val="14"/>
                <w:szCs w:val="14"/>
              </w:rPr>
            </w:pPr>
            <w:r w:rsidRPr="001E76AA">
              <w:rPr>
                <w:sz w:val="14"/>
                <w:szCs w:val="14"/>
              </w:rPr>
              <w:t>1 000 000,00</w:t>
            </w:r>
          </w:p>
        </w:tc>
        <w:tc>
          <w:tcPr>
            <w:tcW w:w="1505" w:type="dxa"/>
            <w:tcBorders>
              <w:top w:val="single" w:sz="4" w:space="0" w:color="auto"/>
              <w:left w:val="nil"/>
              <w:bottom w:val="single" w:sz="4" w:space="0" w:color="auto"/>
              <w:right w:val="single" w:sz="4" w:space="0" w:color="auto"/>
            </w:tcBorders>
            <w:vAlign w:val="center"/>
            <w:hideMark/>
          </w:tcPr>
          <w:p w14:paraId="5448B330" w14:textId="77777777" w:rsidR="00082C22" w:rsidRPr="001E76AA" w:rsidRDefault="00082C22" w:rsidP="00176877">
            <w:pPr>
              <w:jc w:val="center"/>
              <w:rPr>
                <w:sz w:val="14"/>
                <w:szCs w:val="14"/>
              </w:rPr>
            </w:pPr>
            <w:r w:rsidRPr="001E76AA">
              <w:rPr>
                <w:sz w:val="14"/>
                <w:szCs w:val="14"/>
              </w:rPr>
              <w:t>1 000 000,00</w:t>
            </w:r>
          </w:p>
        </w:tc>
        <w:tc>
          <w:tcPr>
            <w:tcW w:w="4674" w:type="dxa"/>
            <w:tcBorders>
              <w:top w:val="single" w:sz="4" w:space="0" w:color="auto"/>
              <w:left w:val="nil"/>
              <w:bottom w:val="single" w:sz="4" w:space="0" w:color="auto"/>
              <w:right w:val="single" w:sz="4" w:space="0" w:color="auto"/>
            </w:tcBorders>
            <w:vAlign w:val="center"/>
          </w:tcPr>
          <w:p w14:paraId="040F2191" w14:textId="77777777" w:rsidR="00082C22" w:rsidRDefault="00082C22" w:rsidP="00176877">
            <w:pPr>
              <w:jc w:val="center"/>
            </w:pPr>
            <w:r w:rsidRPr="00BA074F">
              <w:rPr>
                <w:sz w:val="14"/>
                <w:szCs w:val="14"/>
              </w:rPr>
              <w:t>В рабочем состоянии (удовлетворительное)</w:t>
            </w:r>
          </w:p>
        </w:tc>
      </w:tr>
      <w:tr w:rsidR="00082C22" w:rsidRPr="001E76AA" w14:paraId="2D3E1C3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C3DB352" w14:textId="77777777" w:rsidR="00082C22" w:rsidRPr="001E76AA" w:rsidRDefault="00082C22" w:rsidP="00176877">
            <w:pPr>
              <w:jc w:val="center"/>
              <w:rPr>
                <w:sz w:val="14"/>
                <w:szCs w:val="14"/>
              </w:rPr>
            </w:pPr>
            <w:r>
              <w:rPr>
                <w:sz w:val="14"/>
                <w:szCs w:val="14"/>
              </w:rPr>
              <w:lastRenderedPageBreak/>
              <w:t>24</w:t>
            </w:r>
          </w:p>
        </w:tc>
        <w:tc>
          <w:tcPr>
            <w:tcW w:w="4736" w:type="dxa"/>
            <w:tcBorders>
              <w:top w:val="single" w:sz="4" w:space="0" w:color="auto"/>
              <w:left w:val="nil"/>
              <w:bottom w:val="single" w:sz="4" w:space="0" w:color="auto"/>
              <w:right w:val="single" w:sz="4" w:space="0" w:color="auto"/>
            </w:tcBorders>
            <w:vAlign w:val="center"/>
            <w:hideMark/>
          </w:tcPr>
          <w:p w14:paraId="3614F85A" w14:textId="77777777" w:rsidR="00082C22" w:rsidRPr="001E76AA" w:rsidRDefault="00082C22" w:rsidP="00176877">
            <w:pPr>
              <w:rPr>
                <w:sz w:val="14"/>
                <w:szCs w:val="14"/>
              </w:rPr>
            </w:pPr>
            <w:r>
              <w:rPr>
                <w:sz w:val="14"/>
                <w:szCs w:val="14"/>
              </w:rPr>
              <w:t>Д</w:t>
            </w:r>
            <w:r w:rsidRPr="001E76AA">
              <w:rPr>
                <w:sz w:val="14"/>
                <w:szCs w:val="14"/>
              </w:rPr>
              <w:t>ымовая труба Н 45 м</w:t>
            </w:r>
          </w:p>
        </w:tc>
        <w:tc>
          <w:tcPr>
            <w:tcW w:w="971" w:type="dxa"/>
            <w:tcBorders>
              <w:top w:val="single" w:sz="4" w:space="0" w:color="auto"/>
              <w:left w:val="single" w:sz="4" w:space="0" w:color="auto"/>
              <w:bottom w:val="single" w:sz="4" w:space="0" w:color="auto"/>
              <w:right w:val="single" w:sz="4" w:space="0" w:color="auto"/>
            </w:tcBorders>
            <w:vAlign w:val="center"/>
          </w:tcPr>
          <w:p w14:paraId="5D886AF0"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7B55A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791A0A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8CE628B" w14:textId="77777777" w:rsidR="00082C22" w:rsidRPr="001E76AA" w:rsidRDefault="00082C22" w:rsidP="00176877">
            <w:pPr>
              <w:jc w:val="center"/>
              <w:rPr>
                <w:sz w:val="14"/>
                <w:szCs w:val="14"/>
              </w:rPr>
            </w:pPr>
            <w:r w:rsidRPr="001E76AA">
              <w:rPr>
                <w:sz w:val="14"/>
                <w:szCs w:val="14"/>
              </w:rPr>
              <w:t>14</w:t>
            </w:r>
            <w:r>
              <w:rPr>
                <w:sz w:val="14"/>
                <w:szCs w:val="14"/>
              </w:rPr>
              <w:t xml:space="preserve"> </w:t>
            </w:r>
            <w:r w:rsidRPr="001E76AA">
              <w:rPr>
                <w:sz w:val="14"/>
                <w:szCs w:val="14"/>
              </w:rPr>
              <w:t>740,26</w:t>
            </w:r>
          </w:p>
        </w:tc>
        <w:tc>
          <w:tcPr>
            <w:tcW w:w="1505" w:type="dxa"/>
            <w:tcBorders>
              <w:top w:val="single" w:sz="4" w:space="0" w:color="auto"/>
              <w:left w:val="nil"/>
              <w:bottom w:val="single" w:sz="4" w:space="0" w:color="auto"/>
              <w:right w:val="single" w:sz="4" w:space="0" w:color="auto"/>
            </w:tcBorders>
            <w:vAlign w:val="center"/>
            <w:hideMark/>
          </w:tcPr>
          <w:p w14:paraId="10A749D6" w14:textId="77777777" w:rsidR="00082C22" w:rsidRPr="001E76AA" w:rsidRDefault="00082C22" w:rsidP="00176877">
            <w:pPr>
              <w:jc w:val="center"/>
              <w:rPr>
                <w:sz w:val="14"/>
                <w:szCs w:val="14"/>
              </w:rPr>
            </w:pPr>
            <w:r w:rsidRPr="001E76AA">
              <w:rPr>
                <w:sz w:val="14"/>
                <w:szCs w:val="14"/>
              </w:rPr>
              <w:t>14</w:t>
            </w:r>
            <w:r>
              <w:rPr>
                <w:sz w:val="14"/>
                <w:szCs w:val="14"/>
              </w:rPr>
              <w:t xml:space="preserve"> </w:t>
            </w:r>
            <w:r w:rsidRPr="001E76AA">
              <w:rPr>
                <w:sz w:val="14"/>
                <w:szCs w:val="14"/>
              </w:rPr>
              <w:t>740,26</w:t>
            </w:r>
          </w:p>
        </w:tc>
        <w:tc>
          <w:tcPr>
            <w:tcW w:w="4674" w:type="dxa"/>
            <w:tcBorders>
              <w:top w:val="single" w:sz="4" w:space="0" w:color="auto"/>
              <w:left w:val="nil"/>
              <w:bottom w:val="single" w:sz="4" w:space="0" w:color="auto"/>
              <w:right w:val="single" w:sz="4" w:space="0" w:color="auto"/>
            </w:tcBorders>
            <w:vAlign w:val="center"/>
          </w:tcPr>
          <w:p w14:paraId="7CC85A53" w14:textId="77777777" w:rsidR="00082C22" w:rsidRDefault="00082C22" w:rsidP="00176877">
            <w:pPr>
              <w:jc w:val="center"/>
            </w:pPr>
            <w:r w:rsidRPr="00E952F6">
              <w:rPr>
                <w:sz w:val="14"/>
                <w:szCs w:val="14"/>
              </w:rPr>
              <w:t>В рабочем состоянии (удовлетворительное)</w:t>
            </w:r>
          </w:p>
        </w:tc>
      </w:tr>
      <w:tr w:rsidR="00082C22" w:rsidRPr="001E76AA" w14:paraId="4A45DA33"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2CD1969" w14:textId="77777777" w:rsidR="00082C22" w:rsidRPr="00A173F0" w:rsidRDefault="00082C22" w:rsidP="00176877">
            <w:pPr>
              <w:jc w:val="center"/>
              <w:rPr>
                <w:sz w:val="14"/>
                <w:szCs w:val="14"/>
              </w:rPr>
            </w:pPr>
            <w:r>
              <w:rPr>
                <w:sz w:val="14"/>
                <w:szCs w:val="14"/>
              </w:rPr>
              <w:t>25</w:t>
            </w:r>
          </w:p>
        </w:tc>
        <w:tc>
          <w:tcPr>
            <w:tcW w:w="4736" w:type="dxa"/>
            <w:tcBorders>
              <w:top w:val="single" w:sz="4" w:space="0" w:color="auto"/>
              <w:left w:val="nil"/>
              <w:bottom w:val="single" w:sz="4" w:space="0" w:color="auto"/>
              <w:right w:val="single" w:sz="4" w:space="0" w:color="auto"/>
            </w:tcBorders>
            <w:vAlign w:val="center"/>
            <w:hideMark/>
          </w:tcPr>
          <w:p w14:paraId="5154AA29" w14:textId="77777777" w:rsidR="00082C22" w:rsidRPr="00A173F0" w:rsidRDefault="00082C22" w:rsidP="00176877">
            <w:pPr>
              <w:rPr>
                <w:sz w:val="14"/>
                <w:szCs w:val="14"/>
              </w:rPr>
            </w:pPr>
            <w:r w:rsidRPr="00A173F0">
              <w:rPr>
                <w:sz w:val="14"/>
                <w:szCs w:val="14"/>
              </w:rPr>
              <w:t>Качающий питатель КЛ-8</w:t>
            </w:r>
          </w:p>
        </w:tc>
        <w:tc>
          <w:tcPr>
            <w:tcW w:w="971" w:type="dxa"/>
            <w:tcBorders>
              <w:top w:val="single" w:sz="4" w:space="0" w:color="auto"/>
              <w:left w:val="single" w:sz="4" w:space="0" w:color="auto"/>
              <w:bottom w:val="single" w:sz="4" w:space="0" w:color="auto"/>
              <w:right w:val="single" w:sz="4" w:space="0" w:color="auto"/>
            </w:tcBorders>
            <w:vAlign w:val="center"/>
          </w:tcPr>
          <w:p w14:paraId="3810B8A4" w14:textId="77777777" w:rsidR="00082C22" w:rsidRPr="00A173F0" w:rsidRDefault="00082C22" w:rsidP="00176877">
            <w:pPr>
              <w:jc w:val="center"/>
              <w:rPr>
                <w:sz w:val="14"/>
                <w:szCs w:val="14"/>
              </w:rPr>
            </w:pPr>
            <w:r w:rsidRPr="00A173F0">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74884BEF" w14:textId="77777777" w:rsidR="00082C22" w:rsidRPr="00A173F0" w:rsidRDefault="00082C22" w:rsidP="00176877">
            <w:pPr>
              <w:jc w:val="center"/>
              <w:rPr>
                <w:sz w:val="14"/>
                <w:szCs w:val="14"/>
              </w:rPr>
            </w:pPr>
            <w:r w:rsidRPr="00A173F0">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2BD6004B" w14:textId="77777777" w:rsidR="00082C22" w:rsidRPr="00A173F0" w:rsidRDefault="00082C22" w:rsidP="00176877">
            <w:pPr>
              <w:jc w:val="center"/>
              <w:rPr>
                <w:sz w:val="14"/>
                <w:szCs w:val="14"/>
              </w:rPr>
            </w:pPr>
            <w:r w:rsidRPr="00A173F0">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BD60973" w14:textId="77777777" w:rsidR="00082C22" w:rsidRPr="00A173F0" w:rsidRDefault="00082C22" w:rsidP="00176877">
            <w:pPr>
              <w:jc w:val="center"/>
              <w:rPr>
                <w:sz w:val="14"/>
                <w:szCs w:val="14"/>
              </w:rPr>
            </w:pPr>
            <w:r w:rsidRPr="00A173F0">
              <w:rPr>
                <w:sz w:val="14"/>
                <w:szCs w:val="14"/>
              </w:rPr>
              <w:t>2 437,70</w:t>
            </w:r>
          </w:p>
        </w:tc>
        <w:tc>
          <w:tcPr>
            <w:tcW w:w="1505" w:type="dxa"/>
            <w:tcBorders>
              <w:top w:val="single" w:sz="4" w:space="0" w:color="auto"/>
              <w:left w:val="nil"/>
              <w:bottom w:val="single" w:sz="4" w:space="0" w:color="auto"/>
              <w:right w:val="single" w:sz="4" w:space="0" w:color="auto"/>
            </w:tcBorders>
            <w:vAlign w:val="center"/>
            <w:hideMark/>
          </w:tcPr>
          <w:p w14:paraId="6D355033" w14:textId="77777777" w:rsidR="00082C22" w:rsidRPr="00A173F0" w:rsidRDefault="00082C22" w:rsidP="00176877">
            <w:pPr>
              <w:jc w:val="center"/>
              <w:rPr>
                <w:sz w:val="14"/>
                <w:szCs w:val="14"/>
              </w:rPr>
            </w:pPr>
            <w:r w:rsidRPr="00A173F0">
              <w:rPr>
                <w:sz w:val="14"/>
                <w:szCs w:val="14"/>
              </w:rPr>
              <w:t>2 437,70</w:t>
            </w:r>
          </w:p>
        </w:tc>
        <w:tc>
          <w:tcPr>
            <w:tcW w:w="4674" w:type="dxa"/>
            <w:tcBorders>
              <w:top w:val="single" w:sz="4" w:space="0" w:color="auto"/>
              <w:left w:val="nil"/>
              <w:bottom w:val="single" w:sz="4" w:space="0" w:color="auto"/>
              <w:right w:val="single" w:sz="4" w:space="0" w:color="auto"/>
            </w:tcBorders>
            <w:vAlign w:val="center"/>
          </w:tcPr>
          <w:p w14:paraId="3152A30C" w14:textId="77777777" w:rsidR="00082C22" w:rsidRDefault="00082C22" w:rsidP="00176877">
            <w:pPr>
              <w:jc w:val="center"/>
            </w:pPr>
            <w:r w:rsidRPr="00A173F0">
              <w:rPr>
                <w:sz w:val="14"/>
                <w:szCs w:val="14"/>
              </w:rPr>
              <w:t>В рабочем состоянии (удовлетворительное)</w:t>
            </w:r>
          </w:p>
        </w:tc>
      </w:tr>
      <w:tr w:rsidR="00082C22" w:rsidRPr="001E76AA" w14:paraId="10BF6BB8"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4D0C45F" w14:textId="77777777" w:rsidR="00082C22" w:rsidRPr="001E76AA" w:rsidRDefault="00082C22" w:rsidP="00176877">
            <w:pPr>
              <w:jc w:val="center"/>
              <w:rPr>
                <w:sz w:val="14"/>
                <w:szCs w:val="14"/>
              </w:rPr>
            </w:pPr>
            <w:r>
              <w:rPr>
                <w:sz w:val="14"/>
                <w:szCs w:val="14"/>
              </w:rPr>
              <w:t>26</w:t>
            </w:r>
          </w:p>
        </w:tc>
        <w:tc>
          <w:tcPr>
            <w:tcW w:w="4736" w:type="dxa"/>
            <w:tcBorders>
              <w:top w:val="single" w:sz="4" w:space="0" w:color="auto"/>
              <w:left w:val="nil"/>
              <w:bottom w:val="single" w:sz="4" w:space="0" w:color="auto"/>
              <w:right w:val="single" w:sz="4" w:space="0" w:color="auto"/>
            </w:tcBorders>
            <w:vAlign w:val="center"/>
            <w:hideMark/>
          </w:tcPr>
          <w:p w14:paraId="080A554B" w14:textId="77777777" w:rsidR="00082C22" w:rsidRPr="001E76AA" w:rsidRDefault="00082C22" w:rsidP="00176877">
            <w:pPr>
              <w:rPr>
                <w:sz w:val="14"/>
                <w:szCs w:val="14"/>
              </w:rPr>
            </w:pPr>
            <w:r>
              <w:rPr>
                <w:sz w:val="14"/>
                <w:szCs w:val="14"/>
              </w:rPr>
              <w:t>К</w:t>
            </w:r>
            <w:r w:rsidRPr="001E76AA">
              <w:rPr>
                <w:sz w:val="14"/>
                <w:szCs w:val="14"/>
              </w:rPr>
              <w:t>омпрессор С-07</w:t>
            </w:r>
          </w:p>
        </w:tc>
        <w:tc>
          <w:tcPr>
            <w:tcW w:w="971" w:type="dxa"/>
            <w:tcBorders>
              <w:top w:val="single" w:sz="4" w:space="0" w:color="auto"/>
              <w:left w:val="single" w:sz="4" w:space="0" w:color="auto"/>
              <w:bottom w:val="single" w:sz="4" w:space="0" w:color="auto"/>
              <w:right w:val="single" w:sz="4" w:space="0" w:color="auto"/>
            </w:tcBorders>
            <w:vAlign w:val="center"/>
          </w:tcPr>
          <w:p w14:paraId="0F76DD90" w14:textId="77777777" w:rsidR="00082C22" w:rsidRDefault="00082C22" w:rsidP="00176877">
            <w:pPr>
              <w:jc w:val="center"/>
              <w:rPr>
                <w:sz w:val="14"/>
                <w:szCs w:val="14"/>
              </w:rPr>
            </w:pPr>
            <w:r>
              <w:rPr>
                <w:sz w:val="14"/>
                <w:szCs w:val="14"/>
              </w:rPr>
              <w:t>1998</w:t>
            </w:r>
          </w:p>
        </w:tc>
        <w:tc>
          <w:tcPr>
            <w:tcW w:w="994" w:type="dxa"/>
            <w:tcBorders>
              <w:top w:val="single" w:sz="4" w:space="0" w:color="auto"/>
              <w:left w:val="single" w:sz="4" w:space="0" w:color="auto"/>
              <w:bottom w:val="single" w:sz="4" w:space="0" w:color="auto"/>
              <w:right w:val="single" w:sz="4" w:space="0" w:color="auto"/>
            </w:tcBorders>
            <w:vAlign w:val="center"/>
            <w:hideMark/>
          </w:tcPr>
          <w:p w14:paraId="5E1EA372"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87126D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7EC5C41"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807,88</w:t>
            </w:r>
          </w:p>
        </w:tc>
        <w:tc>
          <w:tcPr>
            <w:tcW w:w="1505" w:type="dxa"/>
            <w:tcBorders>
              <w:top w:val="single" w:sz="4" w:space="0" w:color="auto"/>
              <w:left w:val="nil"/>
              <w:bottom w:val="single" w:sz="4" w:space="0" w:color="auto"/>
              <w:right w:val="single" w:sz="4" w:space="0" w:color="auto"/>
            </w:tcBorders>
            <w:vAlign w:val="center"/>
            <w:hideMark/>
          </w:tcPr>
          <w:p w14:paraId="119BE20A"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807,88</w:t>
            </w:r>
          </w:p>
        </w:tc>
        <w:tc>
          <w:tcPr>
            <w:tcW w:w="4674" w:type="dxa"/>
            <w:tcBorders>
              <w:top w:val="single" w:sz="4" w:space="0" w:color="auto"/>
              <w:left w:val="nil"/>
              <w:bottom w:val="single" w:sz="4" w:space="0" w:color="auto"/>
              <w:right w:val="single" w:sz="4" w:space="0" w:color="auto"/>
            </w:tcBorders>
            <w:vAlign w:val="center"/>
          </w:tcPr>
          <w:p w14:paraId="243B447E" w14:textId="77777777" w:rsidR="00082C22" w:rsidRDefault="00082C22" w:rsidP="00176877">
            <w:pPr>
              <w:jc w:val="center"/>
            </w:pPr>
            <w:r w:rsidRPr="00E952F6">
              <w:rPr>
                <w:sz w:val="14"/>
                <w:szCs w:val="14"/>
              </w:rPr>
              <w:t>В рабочем состоянии (удовлетворительное)</w:t>
            </w:r>
          </w:p>
        </w:tc>
      </w:tr>
      <w:tr w:rsidR="00082C22" w:rsidRPr="001E76AA" w14:paraId="28986DC9"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A94326F" w14:textId="77777777" w:rsidR="00082C22" w:rsidRPr="001E76AA" w:rsidRDefault="00082C22" w:rsidP="00176877">
            <w:pPr>
              <w:jc w:val="center"/>
              <w:rPr>
                <w:sz w:val="14"/>
                <w:szCs w:val="14"/>
              </w:rPr>
            </w:pPr>
            <w:r>
              <w:rPr>
                <w:sz w:val="14"/>
                <w:szCs w:val="14"/>
              </w:rPr>
              <w:t>27</w:t>
            </w:r>
          </w:p>
        </w:tc>
        <w:tc>
          <w:tcPr>
            <w:tcW w:w="4736" w:type="dxa"/>
            <w:tcBorders>
              <w:top w:val="single" w:sz="4" w:space="0" w:color="auto"/>
              <w:left w:val="nil"/>
              <w:bottom w:val="single" w:sz="4" w:space="0" w:color="auto"/>
              <w:right w:val="single" w:sz="4" w:space="0" w:color="auto"/>
            </w:tcBorders>
            <w:vAlign w:val="center"/>
            <w:hideMark/>
          </w:tcPr>
          <w:p w14:paraId="425F95D4" w14:textId="77777777" w:rsidR="00082C22" w:rsidRPr="001E76AA" w:rsidRDefault="00082C22" w:rsidP="00176877">
            <w:pPr>
              <w:rPr>
                <w:sz w:val="14"/>
                <w:szCs w:val="14"/>
              </w:rPr>
            </w:pPr>
            <w:r>
              <w:rPr>
                <w:sz w:val="14"/>
                <w:szCs w:val="14"/>
              </w:rPr>
              <w:t>К</w:t>
            </w:r>
            <w:r w:rsidRPr="001E76AA">
              <w:rPr>
                <w:sz w:val="14"/>
                <w:szCs w:val="14"/>
              </w:rPr>
              <w:t>отел №1(Е20-1,4-250Р (ДКВР 20-13-250С), заводской номер 61308, регистрационный номер Я-9К, год изготовления 2006)</w:t>
            </w:r>
          </w:p>
        </w:tc>
        <w:tc>
          <w:tcPr>
            <w:tcW w:w="971" w:type="dxa"/>
            <w:tcBorders>
              <w:top w:val="single" w:sz="4" w:space="0" w:color="auto"/>
              <w:left w:val="single" w:sz="4" w:space="0" w:color="auto"/>
              <w:bottom w:val="single" w:sz="4" w:space="0" w:color="auto"/>
              <w:right w:val="single" w:sz="4" w:space="0" w:color="auto"/>
            </w:tcBorders>
            <w:vAlign w:val="center"/>
          </w:tcPr>
          <w:p w14:paraId="6803C71F" w14:textId="77777777" w:rsidR="00082C22" w:rsidRDefault="00082C22" w:rsidP="00176877">
            <w:pPr>
              <w:jc w:val="center"/>
              <w:rPr>
                <w:sz w:val="14"/>
                <w:szCs w:val="14"/>
              </w:rPr>
            </w:pPr>
            <w:r>
              <w:rPr>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14:paraId="73FAD9A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97DFE3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18E76B1" w14:textId="77777777" w:rsidR="00082C22" w:rsidRPr="001E76AA" w:rsidRDefault="00082C22" w:rsidP="00176877">
            <w:pPr>
              <w:jc w:val="center"/>
              <w:rPr>
                <w:sz w:val="14"/>
                <w:szCs w:val="14"/>
              </w:rPr>
            </w:pPr>
            <w:r>
              <w:rPr>
                <w:sz w:val="14"/>
                <w:szCs w:val="14"/>
              </w:rPr>
              <w:t>19 552 764,2</w:t>
            </w:r>
          </w:p>
        </w:tc>
        <w:tc>
          <w:tcPr>
            <w:tcW w:w="1505" w:type="dxa"/>
            <w:tcBorders>
              <w:top w:val="single" w:sz="4" w:space="0" w:color="auto"/>
              <w:left w:val="nil"/>
              <w:bottom w:val="single" w:sz="4" w:space="0" w:color="auto"/>
              <w:right w:val="single" w:sz="4" w:space="0" w:color="auto"/>
            </w:tcBorders>
            <w:vAlign w:val="center"/>
            <w:hideMark/>
          </w:tcPr>
          <w:p w14:paraId="016C681B" w14:textId="77777777" w:rsidR="00082C22" w:rsidRPr="001E76AA" w:rsidRDefault="00082C22" w:rsidP="00176877">
            <w:pPr>
              <w:jc w:val="center"/>
              <w:rPr>
                <w:sz w:val="14"/>
                <w:szCs w:val="14"/>
              </w:rPr>
            </w:pPr>
            <w:r>
              <w:rPr>
                <w:sz w:val="14"/>
                <w:szCs w:val="14"/>
              </w:rPr>
              <w:t>19 552 764,2</w:t>
            </w:r>
          </w:p>
        </w:tc>
        <w:tc>
          <w:tcPr>
            <w:tcW w:w="4674" w:type="dxa"/>
            <w:tcBorders>
              <w:top w:val="single" w:sz="4" w:space="0" w:color="auto"/>
              <w:left w:val="nil"/>
              <w:bottom w:val="single" w:sz="4" w:space="0" w:color="auto"/>
              <w:right w:val="single" w:sz="4" w:space="0" w:color="auto"/>
            </w:tcBorders>
            <w:vAlign w:val="center"/>
          </w:tcPr>
          <w:p w14:paraId="36E27467" w14:textId="77777777" w:rsidR="00082C22" w:rsidRDefault="00082C22" w:rsidP="00176877">
            <w:pPr>
              <w:jc w:val="center"/>
            </w:pPr>
            <w:r>
              <w:rPr>
                <w:sz w:val="14"/>
                <w:szCs w:val="14"/>
              </w:rPr>
              <w:t>В рабочем состоянии, модернизация в 2022 году</w:t>
            </w:r>
          </w:p>
        </w:tc>
      </w:tr>
      <w:tr w:rsidR="00082C22" w:rsidRPr="001E76AA" w14:paraId="5C606C5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AB87934" w14:textId="77777777" w:rsidR="00082C22" w:rsidRPr="001E76AA" w:rsidRDefault="00082C22" w:rsidP="00176877">
            <w:pPr>
              <w:jc w:val="center"/>
              <w:rPr>
                <w:sz w:val="14"/>
                <w:szCs w:val="14"/>
              </w:rPr>
            </w:pPr>
            <w:r>
              <w:rPr>
                <w:sz w:val="14"/>
                <w:szCs w:val="14"/>
              </w:rPr>
              <w:t>28</w:t>
            </w:r>
          </w:p>
        </w:tc>
        <w:tc>
          <w:tcPr>
            <w:tcW w:w="4736" w:type="dxa"/>
            <w:tcBorders>
              <w:top w:val="single" w:sz="4" w:space="0" w:color="auto"/>
              <w:left w:val="nil"/>
              <w:bottom w:val="single" w:sz="4" w:space="0" w:color="auto"/>
              <w:right w:val="single" w:sz="4" w:space="0" w:color="auto"/>
            </w:tcBorders>
            <w:vAlign w:val="center"/>
            <w:hideMark/>
          </w:tcPr>
          <w:p w14:paraId="120EC125" w14:textId="77777777" w:rsidR="00082C22" w:rsidRPr="001E76AA" w:rsidRDefault="00082C22" w:rsidP="00176877">
            <w:pPr>
              <w:rPr>
                <w:sz w:val="14"/>
                <w:szCs w:val="14"/>
              </w:rPr>
            </w:pPr>
            <w:r>
              <w:rPr>
                <w:sz w:val="14"/>
                <w:szCs w:val="14"/>
              </w:rPr>
              <w:t>К</w:t>
            </w:r>
            <w:r w:rsidRPr="001E76AA">
              <w:rPr>
                <w:sz w:val="14"/>
                <w:szCs w:val="14"/>
              </w:rPr>
              <w:t>отел №2(Е20-1,4-250Р (ДКВР 20-13-250), заводской номер 81305)</w:t>
            </w:r>
          </w:p>
        </w:tc>
        <w:tc>
          <w:tcPr>
            <w:tcW w:w="971" w:type="dxa"/>
            <w:tcBorders>
              <w:top w:val="single" w:sz="4" w:space="0" w:color="auto"/>
              <w:left w:val="single" w:sz="4" w:space="0" w:color="auto"/>
              <w:bottom w:val="single" w:sz="4" w:space="0" w:color="auto"/>
              <w:right w:val="single" w:sz="4" w:space="0" w:color="auto"/>
            </w:tcBorders>
            <w:vAlign w:val="center"/>
          </w:tcPr>
          <w:p w14:paraId="5B1468A7" w14:textId="77777777" w:rsidR="00082C22" w:rsidRDefault="00082C22" w:rsidP="00176877">
            <w:pPr>
              <w:jc w:val="center"/>
              <w:rPr>
                <w:sz w:val="14"/>
                <w:szCs w:val="14"/>
              </w:rPr>
            </w:pPr>
            <w:r>
              <w:rPr>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14:paraId="38FFC20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6C488CC"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CC0E1A8" w14:textId="77777777" w:rsidR="00082C22" w:rsidRPr="00232C06" w:rsidRDefault="00082C22" w:rsidP="00176877">
            <w:pPr>
              <w:jc w:val="center"/>
              <w:rPr>
                <w:sz w:val="14"/>
                <w:szCs w:val="14"/>
              </w:rPr>
            </w:pPr>
            <w:r w:rsidRPr="00232C06">
              <w:rPr>
                <w:sz w:val="14"/>
                <w:szCs w:val="14"/>
              </w:rPr>
              <w:t>31 907 730,00</w:t>
            </w:r>
          </w:p>
        </w:tc>
        <w:tc>
          <w:tcPr>
            <w:tcW w:w="1505" w:type="dxa"/>
            <w:tcBorders>
              <w:top w:val="single" w:sz="4" w:space="0" w:color="auto"/>
              <w:left w:val="nil"/>
              <w:bottom w:val="single" w:sz="4" w:space="0" w:color="auto"/>
              <w:right w:val="single" w:sz="4" w:space="0" w:color="auto"/>
            </w:tcBorders>
            <w:vAlign w:val="center"/>
            <w:hideMark/>
          </w:tcPr>
          <w:p w14:paraId="0E9DEB49" w14:textId="77777777" w:rsidR="00082C22" w:rsidRPr="00232C06" w:rsidRDefault="00082C22" w:rsidP="00176877">
            <w:pPr>
              <w:jc w:val="center"/>
              <w:rPr>
                <w:sz w:val="14"/>
                <w:szCs w:val="14"/>
              </w:rPr>
            </w:pPr>
            <w:r w:rsidRPr="00232C06">
              <w:rPr>
                <w:sz w:val="14"/>
                <w:szCs w:val="14"/>
              </w:rPr>
              <w:t>31 907 730,00</w:t>
            </w:r>
          </w:p>
        </w:tc>
        <w:tc>
          <w:tcPr>
            <w:tcW w:w="4674" w:type="dxa"/>
            <w:tcBorders>
              <w:top w:val="single" w:sz="4" w:space="0" w:color="auto"/>
              <w:left w:val="nil"/>
              <w:bottom w:val="single" w:sz="4" w:space="0" w:color="auto"/>
              <w:right w:val="single" w:sz="4" w:space="0" w:color="auto"/>
            </w:tcBorders>
            <w:vAlign w:val="center"/>
          </w:tcPr>
          <w:p w14:paraId="5B580FBB" w14:textId="77777777" w:rsidR="00082C22" w:rsidRDefault="00082C22" w:rsidP="00176877">
            <w:pPr>
              <w:jc w:val="center"/>
            </w:pPr>
            <w:r w:rsidRPr="00E952F6">
              <w:rPr>
                <w:sz w:val="14"/>
                <w:szCs w:val="14"/>
              </w:rPr>
              <w:t>В рабочем состоянии (удовлетворительное)</w:t>
            </w:r>
          </w:p>
        </w:tc>
      </w:tr>
      <w:tr w:rsidR="00082C22" w:rsidRPr="001E76AA" w14:paraId="2A847AF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A287B80" w14:textId="77777777" w:rsidR="00082C22" w:rsidRPr="001E76AA" w:rsidRDefault="00082C22" w:rsidP="00176877">
            <w:pPr>
              <w:jc w:val="center"/>
              <w:rPr>
                <w:sz w:val="14"/>
                <w:szCs w:val="14"/>
              </w:rPr>
            </w:pPr>
            <w:r>
              <w:rPr>
                <w:sz w:val="14"/>
                <w:szCs w:val="14"/>
              </w:rPr>
              <w:t>29</w:t>
            </w:r>
          </w:p>
        </w:tc>
        <w:tc>
          <w:tcPr>
            <w:tcW w:w="4736" w:type="dxa"/>
            <w:tcBorders>
              <w:top w:val="single" w:sz="4" w:space="0" w:color="auto"/>
              <w:left w:val="nil"/>
              <w:bottom w:val="single" w:sz="4" w:space="0" w:color="auto"/>
              <w:right w:val="single" w:sz="4" w:space="0" w:color="auto"/>
            </w:tcBorders>
            <w:vAlign w:val="center"/>
            <w:hideMark/>
          </w:tcPr>
          <w:p w14:paraId="7E16C50C" w14:textId="77777777" w:rsidR="00082C22" w:rsidRPr="001E76AA" w:rsidRDefault="00082C22" w:rsidP="00176877">
            <w:pPr>
              <w:rPr>
                <w:sz w:val="14"/>
                <w:szCs w:val="14"/>
              </w:rPr>
            </w:pPr>
            <w:r>
              <w:rPr>
                <w:sz w:val="14"/>
                <w:szCs w:val="14"/>
              </w:rPr>
              <w:t>К</w:t>
            </w:r>
            <w:r w:rsidRPr="001E76AA">
              <w:rPr>
                <w:sz w:val="14"/>
                <w:szCs w:val="14"/>
              </w:rPr>
              <w:t>отел №3(Е20-1,4-250Р с топкой ТЧЗ 2,7/5,6, заводской номер 91303)</w:t>
            </w:r>
          </w:p>
        </w:tc>
        <w:tc>
          <w:tcPr>
            <w:tcW w:w="971" w:type="dxa"/>
            <w:tcBorders>
              <w:top w:val="single" w:sz="4" w:space="0" w:color="auto"/>
              <w:left w:val="single" w:sz="4" w:space="0" w:color="auto"/>
              <w:bottom w:val="single" w:sz="4" w:space="0" w:color="auto"/>
              <w:right w:val="single" w:sz="4" w:space="0" w:color="auto"/>
            </w:tcBorders>
            <w:vAlign w:val="center"/>
          </w:tcPr>
          <w:p w14:paraId="4A925EC3" w14:textId="77777777" w:rsidR="00082C22" w:rsidRDefault="00082C22" w:rsidP="00176877">
            <w:pPr>
              <w:jc w:val="center"/>
              <w:rPr>
                <w:sz w:val="14"/>
                <w:szCs w:val="14"/>
              </w:rPr>
            </w:pPr>
            <w:r>
              <w:rPr>
                <w:sz w:val="14"/>
                <w:szCs w:val="14"/>
              </w:rPr>
              <w:t>2009</w:t>
            </w:r>
          </w:p>
        </w:tc>
        <w:tc>
          <w:tcPr>
            <w:tcW w:w="994" w:type="dxa"/>
            <w:tcBorders>
              <w:top w:val="single" w:sz="4" w:space="0" w:color="auto"/>
              <w:left w:val="single" w:sz="4" w:space="0" w:color="auto"/>
              <w:bottom w:val="single" w:sz="4" w:space="0" w:color="auto"/>
              <w:right w:val="single" w:sz="4" w:space="0" w:color="auto"/>
            </w:tcBorders>
            <w:vAlign w:val="center"/>
            <w:hideMark/>
          </w:tcPr>
          <w:p w14:paraId="6C4A2CF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4ACD10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4DCFCB3" w14:textId="77777777" w:rsidR="00082C22" w:rsidRPr="001E76AA" w:rsidRDefault="00082C22" w:rsidP="00176877">
            <w:pPr>
              <w:jc w:val="center"/>
              <w:rPr>
                <w:sz w:val="14"/>
                <w:szCs w:val="14"/>
              </w:rPr>
            </w:pPr>
            <w:r w:rsidRPr="001E76AA">
              <w:rPr>
                <w:sz w:val="14"/>
                <w:szCs w:val="14"/>
              </w:rPr>
              <w:t>7 125 000,00</w:t>
            </w:r>
          </w:p>
        </w:tc>
        <w:tc>
          <w:tcPr>
            <w:tcW w:w="1505" w:type="dxa"/>
            <w:tcBorders>
              <w:top w:val="single" w:sz="4" w:space="0" w:color="auto"/>
              <w:left w:val="nil"/>
              <w:bottom w:val="single" w:sz="4" w:space="0" w:color="auto"/>
              <w:right w:val="single" w:sz="4" w:space="0" w:color="auto"/>
            </w:tcBorders>
            <w:vAlign w:val="center"/>
            <w:hideMark/>
          </w:tcPr>
          <w:p w14:paraId="4CD7272F" w14:textId="77777777" w:rsidR="00082C22" w:rsidRPr="001E76AA" w:rsidRDefault="00082C22" w:rsidP="00176877">
            <w:pPr>
              <w:jc w:val="center"/>
              <w:rPr>
                <w:sz w:val="14"/>
                <w:szCs w:val="14"/>
              </w:rPr>
            </w:pPr>
            <w:r w:rsidRPr="001E76AA">
              <w:rPr>
                <w:sz w:val="14"/>
                <w:szCs w:val="14"/>
              </w:rPr>
              <w:t>7 125 000,00</w:t>
            </w:r>
          </w:p>
        </w:tc>
        <w:tc>
          <w:tcPr>
            <w:tcW w:w="4674" w:type="dxa"/>
            <w:tcBorders>
              <w:top w:val="single" w:sz="4" w:space="0" w:color="auto"/>
              <w:left w:val="nil"/>
              <w:bottom w:val="single" w:sz="4" w:space="0" w:color="auto"/>
              <w:right w:val="single" w:sz="4" w:space="0" w:color="auto"/>
            </w:tcBorders>
            <w:vAlign w:val="center"/>
          </w:tcPr>
          <w:p w14:paraId="75070CD7" w14:textId="77777777" w:rsidR="00082C22" w:rsidRDefault="00082C22" w:rsidP="00176877">
            <w:pPr>
              <w:jc w:val="center"/>
            </w:pPr>
            <w:r w:rsidRPr="00E952F6">
              <w:rPr>
                <w:sz w:val="14"/>
                <w:szCs w:val="14"/>
              </w:rPr>
              <w:t>В рабочем состоянии (удовлетворительное)</w:t>
            </w:r>
          </w:p>
        </w:tc>
      </w:tr>
      <w:tr w:rsidR="00082C22" w:rsidRPr="001E76AA" w14:paraId="1AB79483"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76ED829" w14:textId="77777777" w:rsidR="00082C22" w:rsidRDefault="00082C22" w:rsidP="00176877">
            <w:pPr>
              <w:jc w:val="center"/>
              <w:rPr>
                <w:sz w:val="14"/>
                <w:szCs w:val="14"/>
              </w:rPr>
            </w:pPr>
            <w:r>
              <w:rPr>
                <w:sz w:val="14"/>
                <w:szCs w:val="14"/>
              </w:rPr>
              <w:t>30</w:t>
            </w:r>
          </w:p>
        </w:tc>
        <w:tc>
          <w:tcPr>
            <w:tcW w:w="4736" w:type="dxa"/>
            <w:tcBorders>
              <w:top w:val="single" w:sz="4" w:space="0" w:color="auto"/>
              <w:left w:val="nil"/>
              <w:bottom w:val="single" w:sz="4" w:space="0" w:color="auto"/>
              <w:right w:val="single" w:sz="4" w:space="0" w:color="auto"/>
            </w:tcBorders>
            <w:vAlign w:val="center"/>
            <w:hideMark/>
          </w:tcPr>
          <w:p w14:paraId="326762BB" w14:textId="77777777" w:rsidR="00082C22" w:rsidRPr="00957F81" w:rsidRDefault="00082C22" w:rsidP="00176877">
            <w:pPr>
              <w:rPr>
                <w:sz w:val="14"/>
                <w:szCs w:val="14"/>
              </w:rPr>
            </w:pPr>
            <w:r w:rsidRPr="00957F81">
              <w:rPr>
                <w:sz w:val="14"/>
                <w:szCs w:val="14"/>
              </w:rPr>
              <w:t>Котел КЕ-25-14С</w:t>
            </w:r>
          </w:p>
        </w:tc>
        <w:tc>
          <w:tcPr>
            <w:tcW w:w="971" w:type="dxa"/>
            <w:tcBorders>
              <w:top w:val="single" w:sz="4" w:space="0" w:color="auto"/>
              <w:left w:val="single" w:sz="4" w:space="0" w:color="auto"/>
              <w:bottom w:val="single" w:sz="4" w:space="0" w:color="auto"/>
              <w:right w:val="single" w:sz="4" w:space="0" w:color="auto"/>
            </w:tcBorders>
            <w:vAlign w:val="center"/>
          </w:tcPr>
          <w:p w14:paraId="43435E80" w14:textId="77777777" w:rsidR="00082C22" w:rsidRPr="00957F81" w:rsidRDefault="00082C22" w:rsidP="00176877">
            <w:pPr>
              <w:jc w:val="center"/>
              <w:rPr>
                <w:sz w:val="14"/>
                <w:szCs w:val="14"/>
              </w:rPr>
            </w:pPr>
            <w:r w:rsidRPr="00957F81">
              <w:rPr>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A8D21AE" w14:textId="77777777" w:rsidR="00082C22" w:rsidRPr="00957F81" w:rsidRDefault="00082C22" w:rsidP="00176877">
            <w:pPr>
              <w:jc w:val="center"/>
              <w:rPr>
                <w:sz w:val="14"/>
                <w:szCs w:val="14"/>
              </w:rPr>
            </w:pPr>
            <w:r>
              <w:rPr>
                <w:sz w:val="14"/>
                <w:szCs w:val="14"/>
              </w:rPr>
              <w:t>ш</w:t>
            </w:r>
            <w:r w:rsidRPr="00957F81">
              <w:rPr>
                <w:sz w:val="14"/>
                <w:szCs w:val="14"/>
              </w:rPr>
              <w:t>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351C722" w14:textId="77777777" w:rsidR="00082C22" w:rsidRPr="00957F81" w:rsidRDefault="00082C22" w:rsidP="00176877">
            <w:pPr>
              <w:jc w:val="center"/>
              <w:rPr>
                <w:sz w:val="14"/>
                <w:szCs w:val="14"/>
              </w:rPr>
            </w:pPr>
            <w:r w:rsidRPr="00957F81">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35142A9" w14:textId="77777777" w:rsidR="00082C22" w:rsidRPr="00957F81" w:rsidRDefault="00082C22" w:rsidP="00176877">
            <w:pPr>
              <w:jc w:val="center"/>
              <w:rPr>
                <w:sz w:val="14"/>
                <w:szCs w:val="14"/>
              </w:rPr>
            </w:pPr>
            <w:r w:rsidRPr="00957F81">
              <w:rPr>
                <w:sz w:val="14"/>
                <w:szCs w:val="14"/>
              </w:rPr>
              <w:t>56 701 479,64</w:t>
            </w:r>
          </w:p>
        </w:tc>
        <w:tc>
          <w:tcPr>
            <w:tcW w:w="1505" w:type="dxa"/>
            <w:tcBorders>
              <w:top w:val="single" w:sz="4" w:space="0" w:color="auto"/>
              <w:left w:val="nil"/>
              <w:bottom w:val="single" w:sz="4" w:space="0" w:color="auto"/>
              <w:right w:val="single" w:sz="4" w:space="0" w:color="auto"/>
            </w:tcBorders>
            <w:vAlign w:val="center"/>
            <w:hideMark/>
          </w:tcPr>
          <w:p w14:paraId="6F772907" w14:textId="77777777" w:rsidR="00082C22" w:rsidRPr="00957F81" w:rsidRDefault="00082C22" w:rsidP="00176877">
            <w:pPr>
              <w:jc w:val="center"/>
              <w:rPr>
                <w:sz w:val="14"/>
                <w:szCs w:val="14"/>
              </w:rPr>
            </w:pPr>
            <w:r w:rsidRPr="00957F81">
              <w:rPr>
                <w:sz w:val="14"/>
                <w:szCs w:val="14"/>
              </w:rPr>
              <w:t>56 701 479,64</w:t>
            </w:r>
          </w:p>
        </w:tc>
        <w:tc>
          <w:tcPr>
            <w:tcW w:w="4674" w:type="dxa"/>
            <w:tcBorders>
              <w:top w:val="single" w:sz="4" w:space="0" w:color="auto"/>
              <w:left w:val="nil"/>
              <w:bottom w:val="single" w:sz="4" w:space="0" w:color="auto"/>
              <w:right w:val="single" w:sz="4" w:space="0" w:color="auto"/>
            </w:tcBorders>
            <w:vAlign w:val="center"/>
          </w:tcPr>
          <w:p w14:paraId="496DF75D" w14:textId="77777777" w:rsidR="00082C22" w:rsidRPr="00957F81" w:rsidRDefault="00082C22" w:rsidP="00176877">
            <w:pPr>
              <w:jc w:val="center"/>
              <w:rPr>
                <w:sz w:val="14"/>
                <w:szCs w:val="14"/>
              </w:rPr>
            </w:pPr>
            <w:r w:rsidRPr="00957F81">
              <w:rPr>
                <w:sz w:val="14"/>
                <w:szCs w:val="14"/>
              </w:rPr>
              <w:t>В рабочем состоянии, модернизация в 2022 г.</w:t>
            </w:r>
          </w:p>
        </w:tc>
      </w:tr>
      <w:tr w:rsidR="00082C22" w:rsidRPr="001E76AA" w14:paraId="2D5E6B9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FC92462" w14:textId="77777777" w:rsidR="00082C22" w:rsidRPr="001E76AA" w:rsidRDefault="00082C22" w:rsidP="00176877">
            <w:pPr>
              <w:jc w:val="center"/>
              <w:rPr>
                <w:sz w:val="14"/>
                <w:szCs w:val="14"/>
              </w:rPr>
            </w:pPr>
            <w:r>
              <w:rPr>
                <w:sz w:val="14"/>
                <w:szCs w:val="14"/>
              </w:rPr>
              <w:t>31</w:t>
            </w:r>
          </w:p>
        </w:tc>
        <w:tc>
          <w:tcPr>
            <w:tcW w:w="4736" w:type="dxa"/>
            <w:tcBorders>
              <w:top w:val="single" w:sz="4" w:space="0" w:color="auto"/>
              <w:left w:val="nil"/>
              <w:bottom w:val="single" w:sz="4" w:space="0" w:color="auto"/>
              <w:right w:val="single" w:sz="4" w:space="0" w:color="auto"/>
            </w:tcBorders>
            <w:vAlign w:val="center"/>
            <w:hideMark/>
          </w:tcPr>
          <w:p w14:paraId="32857F52" w14:textId="77777777" w:rsidR="00082C22" w:rsidRPr="001E76AA" w:rsidRDefault="00082C22" w:rsidP="00176877">
            <w:pPr>
              <w:rPr>
                <w:sz w:val="14"/>
                <w:szCs w:val="14"/>
              </w:rPr>
            </w:pPr>
            <w:r>
              <w:rPr>
                <w:sz w:val="14"/>
                <w:szCs w:val="14"/>
              </w:rPr>
              <w:t>Н</w:t>
            </w:r>
            <w:r w:rsidRPr="001E76AA">
              <w:rPr>
                <w:sz w:val="14"/>
                <w:szCs w:val="14"/>
              </w:rPr>
              <w:t>асос Д - 90</w:t>
            </w:r>
          </w:p>
        </w:tc>
        <w:tc>
          <w:tcPr>
            <w:tcW w:w="971" w:type="dxa"/>
            <w:tcBorders>
              <w:top w:val="single" w:sz="4" w:space="0" w:color="auto"/>
              <w:left w:val="single" w:sz="4" w:space="0" w:color="auto"/>
              <w:bottom w:val="single" w:sz="4" w:space="0" w:color="auto"/>
              <w:right w:val="single" w:sz="4" w:space="0" w:color="auto"/>
            </w:tcBorders>
            <w:vAlign w:val="center"/>
          </w:tcPr>
          <w:p w14:paraId="46723DB6" w14:textId="77777777" w:rsidR="00082C22" w:rsidRDefault="00082C22" w:rsidP="00176877">
            <w:pPr>
              <w:jc w:val="center"/>
              <w:rPr>
                <w:sz w:val="14"/>
                <w:szCs w:val="14"/>
              </w:rPr>
            </w:pPr>
            <w:r>
              <w:rPr>
                <w:sz w:val="14"/>
                <w:szCs w:val="14"/>
              </w:rPr>
              <w:t>2003</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B64F8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816A54C"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7D01C9E" w14:textId="77777777" w:rsidR="00082C22" w:rsidRPr="001E76AA" w:rsidRDefault="00082C22" w:rsidP="00176877">
            <w:pPr>
              <w:jc w:val="center"/>
              <w:rPr>
                <w:sz w:val="14"/>
                <w:szCs w:val="14"/>
              </w:rPr>
            </w:pPr>
            <w:r w:rsidRPr="001E76AA">
              <w:rPr>
                <w:sz w:val="14"/>
                <w:szCs w:val="14"/>
              </w:rPr>
              <w:t>79</w:t>
            </w:r>
            <w:r>
              <w:rPr>
                <w:sz w:val="14"/>
                <w:szCs w:val="14"/>
              </w:rPr>
              <w:t xml:space="preserve"> </w:t>
            </w:r>
            <w:r w:rsidRPr="001E76AA">
              <w:rPr>
                <w:sz w:val="14"/>
                <w:szCs w:val="14"/>
              </w:rPr>
              <w:t>330,9</w:t>
            </w:r>
          </w:p>
        </w:tc>
        <w:tc>
          <w:tcPr>
            <w:tcW w:w="1505" w:type="dxa"/>
            <w:tcBorders>
              <w:top w:val="single" w:sz="4" w:space="0" w:color="auto"/>
              <w:left w:val="nil"/>
              <w:bottom w:val="single" w:sz="4" w:space="0" w:color="auto"/>
              <w:right w:val="single" w:sz="4" w:space="0" w:color="auto"/>
            </w:tcBorders>
            <w:vAlign w:val="center"/>
            <w:hideMark/>
          </w:tcPr>
          <w:p w14:paraId="45E6A23B" w14:textId="77777777" w:rsidR="00082C22" w:rsidRPr="001E76AA" w:rsidRDefault="00082C22" w:rsidP="00176877">
            <w:pPr>
              <w:jc w:val="center"/>
              <w:rPr>
                <w:sz w:val="14"/>
                <w:szCs w:val="14"/>
              </w:rPr>
            </w:pPr>
            <w:r w:rsidRPr="001E76AA">
              <w:rPr>
                <w:sz w:val="14"/>
                <w:szCs w:val="14"/>
              </w:rPr>
              <w:t>79</w:t>
            </w:r>
            <w:r>
              <w:rPr>
                <w:sz w:val="14"/>
                <w:szCs w:val="14"/>
              </w:rPr>
              <w:t xml:space="preserve"> </w:t>
            </w:r>
            <w:r w:rsidRPr="001E76AA">
              <w:rPr>
                <w:sz w:val="14"/>
                <w:szCs w:val="14"/>
              </w:rPr>
              <w:t>330,9</w:t>
            </w:r>
          </w:p>
        </w:tc>
        <w:tc>
          <w:tcPr>
            <w:tcW w:w="4674" w:type="dxa"/>
            <w:tcBorders>
              <w:top w:val="single" w:sz="4" w:space="0" w:color="auto"/>
              <w:left w:val="nil"/>
              <w:bottom w:val="single" w:sz="4" w:space="0" w:color="auto"/>
              <w:right w:val="single" w:sz="4" w:space="0" w:color="auto"/>
            </w:tcBorders>
            <w:vAlign w:val="center"/>
          </w:tcPr>
          <w:p w14:paraId="3BEA7A31"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63DE972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A5245C4" w14:textId="77777777" w:rsidR="00082C22" w:rsidRPr="001E76AA" w:rsidRDefault="00082C22" w:rsidP="00176877">
            <w:pPr>
              <w:jc w:val="center"/>
              <w:rPr>
                <w:sz w:val="14"/>
                <w:szCs w:val="14"/>
              </w:rPr>
            </w:pPr>
            <w:r>
              <w:rPr>
                <w:sz w:val="14"/>
                <w:szCs w:val="14"/>
              </w:rPr>
              <w:t>32</w:t>
            </w:r>
          </w:p>
        </w:tc>
        <w:tc>
          <w:tcPr>
            <w:tcW w:w="4736" w:type="dxa"/>
            <w:tcBorders>
              <w:top w:val="single" w:sz="4" w:space="0" w:color="auto"/>
              <w:left w:val="nil"/>
              <w:bottom w:val="single" w:sz="4" w:space="0" w:color="auto"/>
              <w:right w:val="single" w:sz="4" w:space="0" w:color="auto"/>
            </w:tcBorders>
            <w:vAlign w:val="center"/>
            <w:hideMark/>
          </w:tcPr>
          <w:p w14:paraId="614B35BC" w14:textId="77777777" w:rsidR="00082C22" w:rsidRPr="001E76AA" w:rsidRDefault="00082C22" w:rsidP="00176877">
            <w:pPr>
              <w:rPr>
                <w:sz w:val="14"/>
                <w:szCs w:val="14"/>
              </w:rPr>
            </w:pPr>
            <w:r>
              <w:rPr>
                <w:sz w:val="14"/>
                <w:szCs w:val="14"/>
              </w:rPr>
              <w:t>Н</w:t>
            </w:r>
            <w:r w:rsidRPr="001E76AA">
              <w:rPr>
                <w:sz w:val="14"/>
                <w:szCs w:val="14"/>
              </w:rPr>
              <w:t>асос конденсатный 3*б</w:t>
            </w:r>
            <w:r>
              <w:rPr>
                <w:sz w:val="14"/>
                <w:szCs w:val="14"/>
              </w:rPr>
              <w:t xml:space="preserve"> 4 К-12А 2900 об.85 куб.двигатель 2900 (электрокотельная)</w:t>
            </w:r>
          </w:p>
        </w:tc>
        <w:tc>
          <w:tcPr>
            <w:tcW w:w="971" w:type="dxa"/>
            <w:tcBorders>
              <w:top w:val="single" w:sz="4" w:space="0" w:color="auto"/>
              <w:left w:val="single" w:sz="4" w:space="0" w:color="auto"/>
              <w:bottom w:val="single" w:sz="4" w:space="0" w:color="auto"/>
              <w:right w:val="single" w:sz="4" w:space="0" w:color="auto"/>
            </w:tcBorders>
            <w:vAlign w:val="center"/>
          </w:tcPr>
          <w:p w14:paraId="1D595CB8"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846B62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BC65ED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43231AF" w14:textId="77777777" w:rsidR="00082C22" w:rsidRPr="001E76AA" w:rsidRDefault="00082C22" w:rsidP="00176877">
            <w:pPr>
              <w:jc w:val="center"/>
              <w:rPr>
                <w:sz w:val="14"/>
                <w:szCs w:val="14"/>
              </w:rPr>
            </w:pPr>
            <w:r w:rsidRPr="001E76AA">
              <w:rPr>
                <w:sz w:val="14"/>
                <w:szCs w:val="14"/>
              </w:rPr>
              <w:t>4</w:t>
            </w:r>
            <w:r>
              <w:rPr>
                <w:sz w:val="14"/>
                <w:szCs w:val="14"/>
              </w:rPr>
              <w:t> </w:t>
            </w:r>
            <w:r w:rsidRPr="001E76AA">
              <w:rPr>
                <w:sz w:val="14"/>
                <w:szCs w:val="14"/>
              </w:rPr>
              <w:t>909</w:t>
            </w:r>
            <w:r>
              <w:rPr>
                <w:sz w:val="14"/>
                <w:szCs w:val="14"/>
              </w:rPr>
              <w:t>,00</w:t>
            </w:r>
          </w:p>
        </w:tc>
        <w:tc>
          <w:tcPr>
            <w:tcW w:w="1505" w:type="dxa"/>
            <w:tcBorders>
              <w:top w:val="single" w:sz="4" w:space="0" w:color="auto"/>
              <w:left w:val="nil"/>
              <w:bottom w:val="single" w:sz="4" w:space="0" w:color="auto"/>
              <w:right w:val="single" w:sz="4" w:space="0" w:color="auto"/>
            </w:tcBorders>
            <w:vAlign w:val="center"/>
            <w:hideMark/>
          </w:tcPr>
          <w:p w14:paraId="34A8C18B" w14:textId="77777777" w:rsidR="00082C22" w:rsidRPr="001E76AA" w:rsidRDefault="00082C22" w:rsidP="00176877">
            <w:pPr>
              <w:jc w:val="center"/>
              <w:rPr>
                <w:sz w:val="14"/>
                <w:szCs w:val="14"/>
              </w:rPr>
            </w:pPr>
            <w:r w:rsidRPr="001E76AA">
              <w:rPr>
                <w:sz w:val="14"/>
                <w:szCs w:val="14"/>
              </w:rPr>
              <w:t>4</w:t>
            </w:r>
            <w:r>
              <w:rPr>
                <w:sz w:val="14"/>
                <w:szCs w:val="14"/>
              </w:rPr>
              <w:t> </w:t>
            </w:r>
            <w:r w:rsidRPr="001E76AA">
              <w:rPr>
                <w:sz w:val="14"/>
                <w:szCs w:val="14"/>
              </w:rPr>
              <w:t>909</w:t>
            </w:r>
            <w:r>
              <w:rPr>
                <w:sz w:val="14"/>
                <w:szCs w:val="14"/>
              </w:rPr>
              <w:t>,00</w:t>
            </w:r>
          </w:p>
        </w:tc>
        <w:tc>
          <w:tcPr>
            <w:tcW w:w="4674" w:type="dxa"/>
            <w:tcBorders>
              <w:top w:val="single" w:sz="4" w:space="0" w:color="auto"/>
              <w:left w:val="nil"/>
              <w:bottom w:val="single" w:sz="4" w:space="0" w:color="auto"/>
              <w:right w:val="single" w:sz="4" w:space="0" w:color="auto"/>
            </w:tcBorders>
            <w:vAlign w:val="center"/>
          </w:tcPr>
          <w:p w14:paraId="4915C976"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7BF5EA9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D595A21" w14:textId="77777777" w:rsidR="00082C22" w:rsidRPr="001E76AA" w:rsidRDefault="00082C22" w:rsidP="00176877">
            <w:pPr>
              <w:jc w:val="center"/>
              <w:rPr>
                <w:sz w:val="14"/>
                <w:szCs w:val="14"/>
              </w:rPr>
            </w:pPr>
            <w:r>
              <w:rPr>
                <w:sz w:val="14"/>
                <w:szCs w:val="14"/>
              </w:rPr>
              <w:t>33</w:t>
            </w:r>
          </w:p>
        </w:tc>
        <w:tc>
          <w:tcPr>
            <w:tcW w:w="4736" w:type="dxa"/>
            <w:tcBorders>
              <w:top w:val="single" w:sz="4" w:space="0" w:color="auto"/>
              <w:left w:val="nil"/>
              <w:bottom w:val="single" w:sz="4" w:space="0" w:color="auto"/>
              <w:right w:val="single" w:sz="4" w:space="0" w:color="auto"/>
            </w:tcBorders>
            <w:vAlign w:val="center"/>
            <w:hideMark/>
          </w:tcPr>
          <w:p w14:paraId="17E38F37" w14:textId="77777777" w:rsidR="00082C22" w:rsidRPr="001E76AA" w:rsidRDefault="00082C22" w:rsidP="00176877">
            <w:pPr>
              <w:rPr>
                <w:sz w:val="14"/>
                <w:szCs w:val="14"/>
              </w:rPr>
            </w:pPr>
            <w:r>
              <w:rPr>
                <w:sz w:val="14"/>
                <w:szCs w:val="14"/>
              </w:rPr>
              <w:t>Н</w:t>
            </w:r>
            <w:r w:rsidRPr="001E76AA">
              <w:rPr>
                <w:sz w:val="14"/>
                <w:szCs w:val="14"/>
              </w:rPr>
              <w:t>асос оборотного водоснабжения</w:t>
            </w:r>
          </w:p>
        </w:tc>
        <w:tc>
          <w:tcPr>
            <w:tcW w:w="971" w:type="dxa"/>
            <w:tcBorders>
              <w:top w:val="single" w:sz="4" w:space="0" w:color="auto"/>
              <w:left w:val="single" w:sz="4" w:space="0" w:color="auto"/>
              <w:bottom w:val="single" w:sz="4" w:space="0" w:color="auto"/>
              <w:right w:val="single" w:sz="4" w:space="0" w:color="auto"/>
            </w:tcBorders>
            <w:vAlign w:val="center"/>
          </w:tcPr>
          <w:p w14:paraId="0FF9E1C3"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056B2D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91769AD"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23DD297" w14:textId="77777777" w:rsidR="00082C22" w:rsidRPr="001E76AA" w:rsidRDefault="00082C22" w:rsidP="00176877">
            <w:pPr>
              <w:jc w:val="center"/>
              <w:rPr>
                <w:sz w:val="14"/>
                <w:szCs w:val="14"/>
              </w:rPr>
            </w:pPr>
            <w:r w:rsidRPr="001E76AA">
              <w:rPr>
                <w:sz w:val="14"/>
                <w:szCs w:val="14"/>
              </w:rPr>
              <w:t>5</w:t>
            </w:r>
            <w:r>
              <w:rPr>
                <w:sz w:val="14"/>
                <w:szCs w:val="14"/>
              </w:rPr>
              <w:t> </w:t>
            </w:r>
            <w:r w:rsidRPr="001E76AA">
              <w:rPr>
                <w:sz w:val="14"/>
                <w:szCs w:val="14"/>
              </w:rPr>
              <w:t>340</w:t>
            </w:r>
            <w:r>
              <w:rPr>
                <w:sz w:val="14"/>
                <w:szCs w:val="14"/>
              </w:rPr>
              <w:t>,00</w:t>
            </w:r>
          </w:p>
        </w:tc>
        <w:tc>
          <w:tcPr>
            <w:tcW w:w="1505" w:type="dxa"/>
            <w:tcBorders>
              <w:top w:val="single" w:sz="4" w:space="0" w:color="auto"/>
              <w:left w:val="nil"/>
              <w:bottom w:val="single" w:sz="4" w:space="0" w:color="auto"/>
              <w:right w:val="single" w:sz="4" w:space="0" w:color="auto"/>
            </w:tcBorders>
            <w:vAlign w:val="center"/>
            <w:hideMark/>
          </w:tcPr>
          <w:p w14:paraId="08C4AA4E" w14:textId="77777777" w:rsidR="00082C22" w:rsidRPr="001E76AA" w:rsidRDefault="00082C22" w:rsidP="00176877">
            <w:pPr>
              <w:jc w:val="center"/>
              <w:rPr>
                <w:sz w:val="14"/>
                <w:szCs w:val="14"/>
              </w:rPr>
            </w:pPr>
            <w:r w:rsidRPr="001E76AA">
              <w:rPr>
                <w:sz w:val="14"/>
                <w:szCs w:val="14"/>
              </w:rPr>
              <w:t>5</w:t>
            </w:r>
            <w:r>
              <w:rPr>
                <w:sz w:val="14"/>
                <w:szCs w:val="14"/>
              </w:rPr>
              <w:t> </w:t>
            </w:r>
            <w:r w:rsidRPr="001E76AA">
              <w:rPr>
                <w:sz w:val="14"/>
                <w:szCs w:val="14"/>
              </w:rPr>
              <w:t>340</w:t>
            </w:r>
            <w:r>
              <w:rPr>
                <w:sz w:val="14"/>
                <w:szCs w:val="14"/>
              </w:rPr>
              <w:t>,00</w:t>
            </w:r>
          </w:p>
        </w:tc>
        <w:tc>
          <w:tcPr>
            <w:tcW w:w="4674" w:type="dxa"/>
            <w:tcBorders>
              <w:top w:val="single" w:sz="4" w:space="0" w:color="auto"/>
              <w:left w:val="nil"/>
              <w:bottom w:val="single" w:sz="4" w:space="0" w:color="auto"/>
              <w:right w:val="single" w:sz="4" w:space="0" w:color="auto"/>
            </w:tcBorders>
            <w:vAlign w:val="center"/>
          </w:tcPr>
          <w:p w14:paraId="7BC627E8"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1FB471D8"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4366247" w14:textId="77777777" w:rsidR="00082C22" w:rsidRPr="001E76AA" w:rsidRDefault="00082C22" w:rsidP="00176877">
            <w:pPr>
              <w:jc w:val="center"/>
              <w:rPr>
                <w:sz w:val="14"/>
                <w:szCs w:val="14"/>
              </w:rPr>
            </w:pPr>
            <w:r>
              <w:rPr>
                <w:sz w:val="14"/>
                <w:szCs w:val="14"/>
              </w:rPr>
              <w:t>34</w:t>
            </w:r>
          </w:p>
        </w:tc>
        <w:tc>
          <w:tcPr>
            <w:tcW w:w="4736" w:type="dxa"/>
            <w:tcBorders>
              <w:top w:val="single" w:sz="4" w:space="0" w:color="auto"/>
              <w:left w:val="nil"/>
              <w:bottom w:val="single" w:sz="4" w:space="0" w:color="auto"/>
              <w:right w:val="single" w:sz="4" w:space="0" w:color="auto"/>
            </w:tcBorders>
            <w:vAlign w:val="center"/>
            <w:hideMark/>
          </w:tcPr>
          <w:p w14:paraId="5564FE28" w14:textId="77777777" w:rsidR="00082C22" w:rsidRPr="001E76AA" w:rsidRDefault="00082C22" w:rsidP="00176877">
            <w:pPr>
              <w:rPr>
                <w:sz w:val="14"/>
                <w:szCs w:val="14"/>
              </w:rPr>
            </w:pPr>
            <w:r>
              <w:rPr>
                <w:sz w:val="14"/>
                <w:szCs w:val="14"/>
              </w:rPr>
              <w:t>Н</w:t>
            </w:r>
            <w:r w:rsidRPr="001E76AA">
              <w:rPr>
                <w:sz w:val="14"/>
                <w:szCs w:val="14"/>
              </w:rPr>
              <w:t>асос паровой ПДВ 20-25</w:t>
            </w:r>
          </w:p>
        </w:tc>
        <w:tc>
          <w:tcPr>
            <w:tcW w:w="971" w:type="dxa"/>
            <w:tcBorders>
              <w:top w:val="single" w:sz="4" w:space="0" w:color="auto"/>
              <w:left w:val="single" w:sz="4" w:space="0" w:color="auto"/>
              <w:bottom w:val="single" w:sz="4" w:space="0" w:color="auto"/>
              <w:right w:val="single" w:sz="4" w:space="0" w:color="auto"/>
            </w:tcBorders>
            <w:vAlign w:val="center"/>
          </w:tcPr>
          <w:p w14:paraId="1E771F7F"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B00123E"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CC8BCD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C00BE80"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648,10</w:t>
            </w:r>
          </w:p>
        </w:tc>
        <w:tc>
          <w:tcPr>
            <w:tcW w:w="1505" w:type="dxa"/>
            <w:tcBorders>
              <w:top w:val="single" w:sz="4" w:space="0" w:color="auto"/>
              <w:left w:val="nil"/>
              <w:bottom w:val="single" w:sz="4" w:space="0" w:color="auto"/>
              <w:right w:val="single" w:sz="4" w:space="0" w:color="auto"/>
            </w:tcBorders>
            <w:vAlign w:val="center"/>
            <w:hideMark/>
          </w:tcPr>
          <w:p w14:paraId="3398F1CB"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648,10</w:t>
            </w:r>
          </w:p>
        </w:tc>
        <w:tc>
          <w:tcPr>
            <w:tcW w:w="4674" w:type="dxa"/>
            <w:tcBorders>
              <w:top w:val="single" w:sz="4" w:space="0" w:color="auto"/>
              <w:left w:val="nil"/>
              <w:bottom w:val="single" w:sz="4" w:space="0" w:color="auto"/>
              <w:right w:val="single" w:sz="4" w:space="0" w:color="auto"/>
            </w:tcBorders>
            <w:vAlign w:val="center"/>
          </w:tcPr>
          <w:p w14:paraId="0D80C28E"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2C81A50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8801E0B" w14:textId="77777777" w:rsidR="00082C22" w:rsidRPr="001E76AA" w:rsidRDefault="00082C22" w:rsidP="00176877">
            <w:pPr>
              <w:jc w:val="center"/>
              <w:rPr>
                <w:sz w:val="14"/>
                <w:szCs w:val="14"/>
              </w:rPr>
            </w:pPr>
            <w:r>
              <w:rPr>
                <w:sz w:val="14"/>
                <w:szCs w:val="14"/>
              </w:rPr>
              <w:t>35</w:t>
            </w:r>
          </w:p>
        </w:tc>
        <w:tc>
          <w:tcPr>
            <w:tcW w:w="4736" w:type="dxa"/>
            <w:tcBorders>
              <w:top w:val="single" w:sz="4" w:space="0" w:color="auto"/>
              <w:left w:val="nil"/>
              <w:bottom w:val="single" w:sz="4" w:space="0" w:color="auto"/>
              <w:right w:val="single" w:sz="4" w:space="0" w:color="auto"/>
            </w:tcBorders>
            <w:vAlign w:val="center"/>
            <w:hideMark/>
          </w:tcPr>
          <w:p w14:paraId="160D7D24" w14:textId="77777777" w:rsidR="00082C22" w:rsidRPr="001E76AA" w:rsidRDefault="00082C22" w:rsidP="00176877">
            <w:pPr>
              <w:rPr>
                <w:sz w:val="14"/>
                <w:szCs w:val="14"/>
              </w:rPr>
            </w:pPr>
            <w:r>
              <w:rPr>
                <w:sz w:val="14"/>
                <w:szCs w:val="14"/>
              </w:rPr>
              <w:t>Н</w:t>
            </w:r>
            <w:r w:rsidRPr="001E76AA">
              <w:rPr>
                <w:sz w:val="14"/>
                <w:szCs w:val="14"/>
              </w:rPr>
              <w:t>асос перекачки 6к-12А</w:t>
            </w:r>
          </w:p>
        </w:tc>
        <w:tc>
          <w:tcPr>
            <w:tcW w:w="971" w:type="dxa"/>
            <w:tcBorders>
              <w:top w:val="single" w:sz="4" w:space="0" w:color="auto"/>
              <w:left w:val="single" w:sz="4" w:space="0" w:color="auto"/>
              <w:bottom w:val="single" w:sz="4" w:space="0" w:color="auto"/>
              <w:right w:val="single" w:sz="4" w:space="0" w:color="auto"/>
            </w:tcBorders>
            <w:vAlign w:val="center"/>
          </w:tcPr>
          <w:p w14:paraId="1E868C32"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2ABD23E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516D7D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863302B" w14:textId="77777777" w:rsidR="00082C22" w:rsidRPr="001E76AA" w:rsidRDefault="00082C22" w:rsidP="00176877">
            <w:pPr>
              <w:jc w:val="center"/>
              <w:rPr>
                <w:sz w:val="14"/>
                <w:szCs w:val="14"/>
              </w:rPr>
            </w:pPr>
            <w:r w:rsidRPr="001E76AA">
              <w:rPr>
                <w:sz w:val="14"/>
                <w:szCs w:val="14"/>
              </w:rPr>
              <w:t>5</w:t>
            </w:r>
            <w:r>
              <w:rPr>
                <w:sz w:val="14"/>
                <w:szCs w:val="14"/>
              </w:rPr>
              <w:t xml:space="preserve"> </w:t>
            </w:r>
            <w:r w:rsidRPr="001E76AA">
              <w:rPr>
                <w:sz w:val="14"/>
                <w:szCs w:val="14"/>
              </w:rPr>
              <w:t>799,55</w:t>
            </w:r>
          </w:p>
        </w:tc>
        <w:tc>
          <w:tcPr>
            <w:tcW w:w="1505" w:type="dxa"/>
            <w:tcBorders>
              <w:top w:val="single" w:sz="4" w:space="0" w:color="auto"/>
              <w:left w:val="nil"/>
              <w:bottom w:val="single" w:sz="4" w:space="0" w:color="auto"/>
              <w:right w:val="single" w:sz="4" w:space="0" w:color="auto"/>
            </w:tcBorders>
            <w:vAlign w:val="center"/>
            <w:hideMark/>
          </w:tcPr>
          <w:p w14:paraId="203BAC07" w14:textId="77777777" w:rsidR="00082C22" w:rsidRPr="001E76AA" w:rsidRDefault="00082C22" w:rsidP="00176877">
            <w:pPr>
              <w:jc w:val="center"/>
              <w:rPr>
                <w:sz w:val="14"/>
                <w:szCs w:val="14"/>
              </w:rPr>
            </w:pPr>
            <w:r w:rsidRPr="001E76AA">
              <w:rPr>
                <w:sz w:val="14"/>
                <w:szCs w:val="14"/>
              </w:rPr>
              <w:t>5</w:t>
            </w:r>
            <w:r>
              <w:rPr>
                <w:sz w:val="14"/>
                <w:szCs w:val="14"/>
              </w:rPr>
              <w:t xml:space="preserve"> </w:t>
            </w:r>
            <w:r w:rsidRPr="001E76AA">
              <w:rPr>
                <w:sz w:val="14"/>
                <w:szCs w:val="14"/>
              </w:rPr>
              <w:t>799,55</w:t>
            </w:r>
          </w:p>
        </w:tc>
        <w:tc>
          <w:tcPr>
            <w:tcW w:w="4674" w:type="dxa"/>
            <w:tcBorders>
              <w:top w:val="single" w:sz="4" w:space="0" w:color="auto"/>
              <w:left w:val="nil"/>
              <w:bottom w:val="single" w:sz="4" w:space="0" w:color="auto"/>
              <w:right w:val="single" w:sz="4" w:space="0" w:color="auto"/>
            </w:tcBorders>
            <w:vAlign w:val="center"/>
          </w:tcPr>
          <w:p w14:paraId="2C434A2F"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7D105E1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4A58B24" w14:textId="77777777" w:rsidR="00082C22" w:rsidRPr="001E76AA" w:rsidRDefault="00082C22" w:rsidP="00176877">
            <w:pPr>
              <w:jc w:val="center"/>
              <w:rPr>
                <w:sz w:val="14"/>
                <w:szCs w:val="14"/>
              </w:rPr>
            </w:pPr>
            <w:r>
              <w:rPr>
                <w:sz w:val="14"/>
                <w:szCs w:val="14"/>
              </w:rPr>
              <w:t>36</w:t>
            </w:r>
          </w:p>
        </w:tc>
        <w:tc>
          <w:tcPr>
            <w:tcW w:w="4736" w:type="dxa"/>
            <w:tcBorders>
              <w:top w:val="single" w:sz="4" w:space="0" w:color="auto"/>
              <w:left w:val="nil"/>
              <w:bottom w:val="single" w:sz="4" w:space="0" w:color="auto"/>
              <w:right w:val="single" w:sz="4" w:space="0" w:color="auto"/>
            </w:tcBorders>
            <w:vAlign w:val="center"/>
            <w:hideMark/>
          </w:tcPr>
          <w:p w14:paraId="5DD78605" w14:textId="77777777" w:rsidR="00082C22" w:rsidRPr="001E76AA" w:rsidRDefault="00082C22" w:rsidP="00176877">
            <w:pPr>
              <w:rPr>
                <w:sz w:val="14"/>
                <w:szCs w:val="14"/>
              </w:rPr>
            </w:pPr>
            <w:r>
              <w:rPr>
                <w:sz w:val="14"/>
                <w:szCs w:val="14"/>
              </w:rPr>
              <w:t>Н</w:t>
            </w:r>
            <w:r w:rsidRPr="001E76AA">
              <w:rPr>
                <w:sz w:val="14"/>
                <w:szCs w:val="14"/>
              </w:rPr>
              <w:t>асос промывочной воды 2 к 6</w:t>
            </w:r>
          </w:p>
        </w:tc>
        <w:tc>
          <w:tcPr>
            <w:tcW w:w="971" w:type="dxa"/>
            <w:tcBorders>
              <w:top w:val="single" w:sz="4" w:space="0" w:color="auto"/>
              <w:left w:val="single" w:sz="4" w:space="0" w:color="auto"/>
              <w:bottom w:val="single" w:sz="4" w:space="0" w:color="auto"/>
              <w:right w:val="single" w:sz="4" w:space="0" w:color="auto"/>
            </w:tcBorders>
            <w:vAlign w:val="center"/>
          </w:tcPr>
          <w:p w14:paraId="303D5285"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9396F4"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812D1E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50C4F48" w14:textId="77777777" w:rsidR="00082C22" w:rsidRPr="001E76AA" w:rsidRDefault="00082C22" w:rsidP="00176877">
            <w:pPr>
              <w:jc w:val="center"/>
              <w:rPr>
                <w:sz w:val="14"/>
                <w:szCs w:val="14"/>
              </w:rPr>
            </w:pPr>
            <w:r w:rsidRPr="001E76AA">
              <w:rPr>
                <w:sz w:val="14"/>
                <w:szCs w:val="14"/>
              </w:rPr>
              <w:t>2</w:t>
            </w:r>
            <w:r>
              <w:rPr>
                <w:sz w:val="14"/>
                <w:szCs w:val="14"/>
              </w:rPr>
              <w:t> </w:t>
            </w:r>
            <w:r w:rsidRPr="001E76AA">
              <w:rPr>
                <w:sz w:val="14"/>
                <w:szCs w:val="14"/>
              </w:rPr>
              <w:t>647</w:t>
            </w:r>
            <w:r>
              <w:rPr>
                <w:sz w:val="14"/>
                <w:szCs w:val="14"/>
              </w:rPr>
              <w:t>,00</w:t>
            </w:r>
          </w:p>
        </w:tc>
        <w:tc>
          <w:tcPr>
            <w:tcW w:w="1505" w:type="dxa"/>
            <w:tcBorders>
              <w:top w:val="single" w:sz="4" w:space="0" w:color="auto"/>
              <w:left w:val="nil"/>
              <w:bottom w:val="single" w:sz="4" w:space="0" w:color="auto"/>
              <w:right w:val="single" w:sz="4" w:space="0" w:color="auto"/>
            </w:tcBorders>
            <w:vAlign w:val="center"/>
            <w:hideMark/>
          </w:tcPr>
          <w:p w14:paraId="744A635B" w14:textId="77777777" w:rsidR="00082C22" w:rsidRPr="001E76AA" w:rsidRDefault="00082C22" w:rsidP="00176877">
            <w:pPr>
              <w:jc w:val="center"/>
              <w:rPr>
                <w:sz w:val="14"/>
                <w:szCs w:val="14"/>
              </w:rPr>
            </w:pPr>
            <w:r w:rsidRPr="001E76AA">
              <w:rPr>
                <w:sz w:val="14"/>
                <w:szCs w:val="14"/>
              </w:rPr>
              <w:t>2</w:t>
            </w:r>
            <w:r>
              <w:rPr>
                <w:sz w:val="14"/>
                <w:szCs w:val="14"/>
              </w:rPr>
              <w:t> </w:t>
            </w:r>
            <w:r w:rsidRPr="001E76AA">
              <w:rPr>
                <w:sz w:val="14"/>
                <w:szCs w:val="14"/>
              </w:rPr>
              <w:t>647</w:t>
            </w:r>
            <w:r>
              <w:rPr>
                <w:sz w:val="14"/>
                <w:szCs w:val="14"/>
              </w:rPr>
              <w:t>,00</w:t>
            </w:r>
          </w:p>
        </w:tc>
        <w:tc>
          <w:tcPr>
            <w:tcW w:w="4674" w:type="dxa"/>
            <w:tcBorders>
              <w:top w:val="single" w:sz="4" w:space="0" w:color="auto"/>
              <w:left w:val="nil"/>
              <w:bottom w:val="single" w:sz="4" w:space="0" w:color="auto"/>
              <w:right w:val="single" w:sz="4" w:space="0" w:color="auto"/>
            </w:tcBorders>
            <w:vAlign w:val="center"/>
          </w:tcPr>
          <w:p w14:paraId="64D290F8" w14:textId="77777777" w:rsidR="00082C22" w:rsidRDefault="00082C22" w:rsidP="00176877">
            <w:pPr>
              <w:jc w:val="center"/>
            </w:pPr>
            <w:r w:rsidRPr="00646A91">
              <w:rPr>
                <w:sz w:val="14"/>
                <w:szCs w:val="14"/>
              </w:rPr>
              <w:t>В рабочем состоянии (удовлетворительное)</w:t>
            </w:r>
          </w:p>
        </w:tc>
      </w:tr>
      <w:tr w:rsidR="00082C22" w:rsidRPr="001E76AA" w14:paraId="1CD135F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7F7B7E8" w14:textId="77777777" w:rsidR="00082C22" w:rsidRPr="001E76AA" w:rsidRDefault="00082C22" w:rsidP="00176877">
            <w:pPr>
              <w:jc w:val="center"/>
              <w:rPr>
                <w:sz w:val="14"/>
                <w:szCs w:val="14"/>
              </w:rPr>
            </w:pPr>
            <w:r>
              <w:rPr>
                <w:sz w:val="14"/>
                <w:szCs w:val="14"/>
              </w:rPr>
              <w:t>37</w:t>
            </w:r>
          </w:p>
        </w:tc>
        <w:tc>
          <w:tcPr>
            <w:tcW w:w="4736" w:type="dxa"/>
            <w:tcBorders>
              <w:top w:val="single" w:sz="4" w:space="0" w:color="auto"/>
              <w:left w:val="nil"/>
              <w:bottom w:val="single" w:sz="4" w:space="0" w:color="auto"/>
              <w:right w:val="single" w:sz="4" w:space="0" w:color="auto"/>
            </w:tcBorders>
            <w:vAlign w:val="center"/>
            <w:hideMark/>
          </w:tcPr>
          <w:p w14:paraId="755727CE" w14:textId="77777777" w:rsidR="00082C22" w:rsidRPr="001E76AA" w:rsidRDefault="00082C22" w:rsidP="00176877">
            <w:pPr>
              <w:rPr>
                <w:sz w:val="14"/>
                <w:szCs w:val="14"/>
              </w:rPr>
            </w:pPr>
            <w:r>
              <w:rPr>
                <w:sz w:val="14"/>
                <w:szCs w:val="14"/>
              </w:rPr>
              <w:t>Н</w:t>
            </w:r>
            <w:r w:rsidRPr="001E76AA">
              <w:rPr>
                <w:sz w:val="14"/>
                <w:szCs w:val="14"/>
              </w:rPr>
              <w:t>асос соляной 1,5 КН</w:t>
            </w:r>
          </w:p>
        </w:tc>
        <w:tc>
          <w:tcPr>
            <w:tcW w:w="971" w:type="dxa"/>
            <w:tcBorders>
              <w:top w:val="single" w:sz="4" w:space="0" w:color="auto"/>
              <w:left w:val="single" w:sz="4" w:space="0" w:color="auto"/>
              <w:bottom w:val="single" w:sz="4" w:space="0" w:color="auto"/>
              <w:right w:val="single" w:sz="4" w:space="0" w:color="auto"/>
            </w:tcBorders>
            <w:vAlign w:val="center"/>
          </w:tcPr>
          <w:p w14:paraId="2B9EF2AA"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BD01BBC"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9C4A2B5"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7A2E86D"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205,42</w:t>
            </w:r>
          </w:p>
        </w:tc>
        <w:tc>
          <w:tcPr>
            <w:tcW w:w="1505" w:type="dxa"/>
            <w:tcBorders>
              <w:top w:val="single" w:sz="4" w:space="0" w:color="auto"/>
              <w:left w:val="nil"/>
              <w:bottom w:val="single" w:sz="4" w:space="0" w:color="auto"/>
              <w:right w:val="single" w:sz="4" w:space="0" w:color="auto"/>
            </w:tcBorders>
            <w:vAlign w:val="center"/>
            <w:hideMark/>
          </w:tcPr>
          <w:p w14:paraId="5FBB5BF0"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205,42</w:t>
            </w:r>
          </w:p>
        </w:tc>
        <w:tc>
          <w:tcPr>
            <w:tcW w:w="4674" w:type="dxa"/>
            <w:tcBorders>
              <w:top w:val="single" w:sz="4" w:space="0" w:color="auto"/>
              <w:left w:val="nil"/>
              <w:bottom w:val="single" w:sz="4" w:space="0" w:color="auto"/>
              <w:right w:val="single" w:sz="4" w:space="0" w:color="auto"/>
            </w:tcBorders>
            <w:vAlign w:val="center"/>
          </w:tcPr>
          <w:p w14:paraId="31C2E4D3"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1F7AA1B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10F1660" w14:textId="77777777" w:rsidR="00082C22" w:rsidRPr="001E76AA" w:rsidRDefault="00082C22" w:rsidP="00176877">
            <w:pPr>
              <w:jc w:val="center"/>
              <w:rPr>
                <w:sz w:val="14"/>
                <w:szCs w:val="14"/>
              </w:rPr>
            </w:pPr>
            <w:r>
              <w:rPr>
                <w:sz w:val="14"/>
                <w:szCs w:val="14"/>
              </w:rPr>
              <w:t>38</w:t>
            </w:r>
          </w:p>
        </w:tc>
        <w:tc>
          <w:tcPr>
            <w:tcW w:w="4736" w:type="dxa"/>
            <w:tcBorders>
              <w:top w:val="single" w:sz="4" w:space="0" w:color="auto"/>
              <w:left w:val="nil"/>
              <w:bottom w:val="single" w:sz="4" w:space="0" w:color="auto"/>
              <w:right w:val="single" w:sz="4" w:space="0" w:color="auto"/>
            </w:tcBorders>
            <w:vAlign w:val="center"/>
            <w:hideMark/>
          </w:tcPr>
          <w:p w14:paraId="5ADA20B6" w14:textId="77777777" w:rsidR="00082C22" w:rsidRPr="001E76AA" w:rsidRDefault="00082C22" w:rsidP="00176877">
            <w:pPr>
              <w:rPr>
                <w:sz w:val="14"/>
                <w:szCs w:val="14"/>
              </w:rPr>
            </w:pPr>
            <w:r>
              <w:rPr>
                <w:sz w:val="14"/>
                <w:szCs w:val="14"/>
              </w:rPr>
              <w:t>Насос фе</w:t>
            </w:r>
            <w:r w:rsidRPr="001E76AA">
              <w:rPr>
                <w:sz w:val="14"/>
                <w:szCs w:val="14"/>
              </w:rPr>
              <w:t>кальный</w:t>
            </w:r>
          </w:p>
        </w:tc>
        <w:tc>
          <w:tcPr>
            <w:tcW w:w="971" w:type="dxa"/>
            <w:tcBorders>
              <w:top w:val="single" w:sz="4" w:space="0" w:color="auto"/>
              <w:left w:val="single" w:sz="4" w:space="0" w:color="auto"/>
              <w:bottom w:val="single" w:sz="4" w:space="0" w:color="auto"/>
              <w:right w:val="single" w:sz="4" w:space="0" w:color="auto"/>
            </w:tcBorders>
            <w:vAlign w:val="center"/>
          </w:tcPr>
          <w:p w14:paraId="7D25DD06"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9D3980"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AB3A2F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87FB1CC"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358,24</w:t>
            </w:r>
          </w:p>
        </w:tc>
        <w:tc>
          <w:tcPr>
            <w:tcW w:w="1505" w:type="dxa"/>
            <w:tcBorders>
              <w:top w:val="single" w:sz="4" w:space="0" w:color="auto"/>
              <w:left w:val="nil"/>
              <w:bottom w:val="single" w:sz="4" w:space="0" w:color="auto"/>
              <w:right w:val="single" w:sz="4" w:space="0" w:color="auto"/>
            </w:tcBorders>
            <w:vAlign w:val="center"/>
            <w:hideMark/>
          </w:tcPr>
          <w:p w14:paraId="55D4D7AB"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358,24</w:t>
            </w:r>
          </w:p>
        </w:tc>
        <w:tc>
          <w:tcPr>
            <w:tcW w:w="4674" w:type="dxa"/>
            <w:tcBorders>
              <w:top w:val="single" w:sz="4" w:space="0" w:color="auto"/>
              <w:left w:val="nil"/>
              <w:bottom w:val="single" w:sz="4" w:space="0" w:color="auto"/>
              <w:right w:val="single" w:sz="4" w:space="0" w:color="auto"/>
            </w:tcBorders>
            <w:vAlign w:val="center"/>
          </w:tcPr>
          <w:p w14:paraId="61629F00"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326B5C6E"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E9A8D5F" w14:textId="77777777" w:rsidR="00082C22" w:rsidRPr="001E76AA" w:rsidRDefault="00082C22" w:rsidP="00176877">
            <w:pPr>
              <w:jc w:val="center"/>
              <w:rPr>
                <w:sz w:val="14"/>
                <w:szCs w:val="14"/>
              </w:rPr>
            </w:pPr>
            <w:r>
              <w:rPr>
                <w:sz w:val="14"/>
                <w:szCs w:val="14"/>
              </w:rPr>
              <w:t>39</w:t>
            </w:r>
          </w:p>
        </w:tc>
        <w:tc>
          <w:tcPr>
            <w:tcW w:w="4736" w:type="dxa"/>
            <w:tcBorders>
              <w:top w:val="single" w:sz="4" w:space="0" w:color="auto"/>
              <w:left w:val="nil"/>
              <w:bottom w:val="single" w:sz="4" w:space="0" w:color="auto"/>
              <w:right w:val="single" w:sz="4" w:space="0" w:color="auto"/>
            </w:tcBorders>
            <w:vAlign w:val="center"/>
            <w:hideMark/>
          </w:tcPr>
          <w:p w14:paraId="4A2E4F93" w14:textId="77777777" w:rsidR="00082C22" w:rsidRPr="001E76AA" w:rsidRDefault="00082C22" w:rsidP="00176877">
            <w:pPr>
              <w:rPr>
                <w:sz w:val="14"/>
                <w:szCs w:val="14"/>
              </w:rPr>
            </w:pPr>
            <w:r w:rsidRPr="001E76AA">
              <w:rPr>
                <w:sz w:val="14"/>
                <w:szCs w:val="14"/>
              </w:rPr>
              <w:t>Насос подпитки</w:t>
            </w:r>
          </w:p>
        </w:tc>
        <w:tc>
          <w:tcPr>
            <w:tcW w:w="971" w:type="dxa"/>
            <w:tcBorders>
              <w:top w:val="single" w:sz="4" w:space="0" w:color="auto"/>
              <w:left w:val="single" w:sz="4" w:space="0" w:color="auto"/>
              <w:bottom w:val="single" w:sz="4" w:space="0" w:color="auto"/>
              <w:right w:val="single" w:sz="4" w:space="0" w:color="auto"/>
            </w:tcBorders>
            <w:vAlign w:val="center"/>
          </w:tcPr>
          <w:p w14:paraId="6DAFA0FA"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5BF8A3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02608F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E32D347"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667,70</w:t>
            </w:r>
          </w:p>
        </w:tc>
        <w:tc>
          <w:tcPr>
            <w:tcW w:w="1505" w:type="dxa"/>
            <w:tcBorders>
              <w:top w:val="single" w:sz="4" w:space="0" w:color="auto"/>
              <w:left w:val="nil"/>
              <w:bottom w:val="single" w:sz="4" w:space="0" w:color="auto"/>
              <w:right w:val="single" w:sz="4" w:space="0" w:color="auto"/>
            </w:tcBorders>
            <w:vAlign w:val="center"/>
            <w:hideMark/>
          </w:tcPr>
          <w:p w14:paraId="2EE04C0C"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667,70</w:t>
            </w:r>
          </w:p>
        </w:tc>
        <w:tc>
          <w:tcPr>
            <w:tcW w:w="4674" w:type="dxa"/>
            <w:tcBorders>
              <w:top w:val="single" w:sz="4" w:space="0" w:color="auto"/>
              <w:left w:val="nil"/>
              <w:bottom w:val="single" w:sz="4" w:space="0" w:color="auto"/>
              <w:right w:val="single" w:sz="4" w:space="0" w:color="auto"/>
            </w:tcBorders>
            <w:vAlign w:val="center"/>
          </w:tcPr>
          <w:p w14:paraId="6DD22892"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6165F2A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5BC5B74F" w14:textId="77777777" w:rsidR="00082C22" w:rsidRPr="001E76AA" w:rsidRDefault="00082C22" w:rsidP="00176877">
            <w:pPr>
              <w:jc w:val="center"/>
              <w:rPr>
                <w:sz w:val="14"/>
                <w:szCs w:val="14"/>
              </w:rPr>
            </w:pPr>
            <w:r>
              <w:rPr>
                <w:sz w:val="14"/>
                <w:szCs w:val="14"/>
              </w:rPr>
              <w:t>40</w:t>
            </w:r>
          </w:p>
        </w:tc>
        <w:tc>
          <w:tcPr>
            <w:tcW w:w="4736" w:type="dxa"/>
            <w:tcBorders>
              <w:top w:val="single" w:sz="4" w:space="0" w:color="auto"/>
              <w:left w:val="nil"/>
              <w:bottom w:val="single" w:sz="4" w:space="0" w:color="auto"/>
              <w:right w:val="single" w:sz="4" w:space="0" w:color="auto"/>
            </w:tcBorders>
            <w:vAlign w:val="center"/>
            <w:hideMark/>
          </w:tcPr>
          <w:p w14:paraId="4B163940" w14:textId="77777777" w:rsidR="00082C22" w:rsidRPr="001E76AA" w:rsidRDefault="00082C22" w:rsidP="00176877">
            <w:pPr>
              <w:rPr>
                <w:sz w:val="14"/>
                <w:szCs w:val="14"/>
              </w:rPr>
            </w:pPr>
            <w:r>
              <w:rPr>
                <w:sz w:val="14"/>
                <w:szCs w:val="14"/>
              </w:rPr>
              <w:t>Н</w:t>
            </w:r>
            <w:r w:rsidRPr="001E76AA">
              <w:rPr>
                <w:sz w:val="14"/>
                <w:szCs w:val="14"/>
              </w:rPr>
              <w:t>асос ЦНСГ 2</w:t>
            </w:r>
          </w:p>
        </w:tc>
        <w:tc>
          <w:tcPr>
            <w:tcW w:w="971" w:type="dxa"/>
            <w:tcBorders>
              <w:top w:val="single" w:sz="4" w:space="0" w:color="auto"/>
              <w:left w:val="single" w:sz="4" w:space="0" w:color="auto"/>
              <w:bottom w:val="single" w:sz="4" w:space="0" w:color="auto"/>
              <w:right w:val="single" w:sz="4" w:space="0" w:color="auto"/>
            </w:tcBorders>
            <w:vAlign w:val="center"/>
          </w:tcPr>
          <w:p w14:paraId="2E9F2724"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AAD5038"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5EB3A6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C2C54E3" w14:textId="77777777" w:rsidR="00082C22" w:rsidRPr="001E76AA" w:rsidRDefault="00082C22" w:rsidP="00176877">
            <w:pPr>
              <w:jc w:val="center"/>
              <w:rPr>
                <w:sz w:val="14"/>
                <w:szCs w:val="14"/>
              </w:rPr>
            </w:pPr>
            <w:r w:rsidRPr="001E76AA">
              <w:rPr>
                <w:sz w:val="14"/>
                <w:szCs w:val="14"/>
              </w:rPr>
              <w:t>16</w:t>
            </w:r>
            <w:r>
              <w:rPr>
                <w:sz w:val="14"/>
                <w:szCs w:val="14"/>
              </w:rPr>
              <w:t xml:space="preserve"> </w:t>
            </w:r>
            <w:r w:rsidRPr="001E76AA">
              <w:rPr>
                <w:sz w:val="14"/>
                <w:szCs w:val="14"/>
              </w:rPr>
              <w:t>527,27</w:t>
            </w:r>
          </w:p>
        </w:tc>
        <w:tc>
          <w:tcPr>
            <w:tcW w:w="1505" w:type="dxa"/>
            <w:tcBorders>
              <w:top w:val="single" w:sz="4" w:space="0" w:color="auto"/>
              <w:left w:val="nil"/>
              <w:bottom w:val="single" w:sz="4" w:space="0" w:color="auto"/>
              <w:right w:val="single" w:sz="4" w:space="0" w:color="auto"/>
            </w:tcBorders>
            <w:vAlign w:val="center"/>
            <w:hideMark/>
          </w:tcPr>
          <w:p w14:paraId="0BC16FA5" w14:textId="77777777" w:rsidR="00082C22" w:rsidRPr="001E76AA" w:rsidRDefault="00082C22" w:rsidP="00176877">
            <w:pPr>
              <w:jc w:val="center"/>
              <w:rPr>
                <w:sz w:val="14"/>
                <w:szCs w:val="14"/>
              </w:rPr>
            </w:pPr>
            <w:r w:rsidRPr="001E76AA">
              <w:rPr>
                <w:sz w:val="14"/>
                <w:szCs w:val="14"/>
              </w:rPr>
              <w:t>16</w:t>
            </w:r>
            <w:r>
              <w:rPr>
                <w:sz w:val="14"/>
                <w:szCs w:val="14"/>
              </w:rPr>
              <w:t xml:space="preserve"> </w:t>
            </w:r>
            <w:r w:rsidRPr="001E76AA">
              <w:rPr>
                <w:sz w:val="14"/>
                <w:szCs w:val="14"/>
              </w:rPr>
              <w:t>527,27</w:t>
            </w:r>
          </w:p>
        </w:tc>
        <w:tc>
          <w:tcPr>
            <w:tcW w:w="4674" w:type="dxa"/>
            <w:tcBorders>
              <w:top w:val="single" w:sz="4" w:space="0" w:color="auto"/>
              <w:left w:val="nil"/>
              <w:bottom w:val="single" w:sz="4" w:space="0" w:color="auto"/>
              <w:right w:val="single" w:sz="4" w:space="0" w:color="auto"/>
            </w:tcBorders>
            <w:vAlign w:val="center"/>
          </w:tcPr>
          <w:p w14:paraId="16E4C4FE"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76DFFD2B"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F1ADB38" w14:textId="77777777" w:rsidR="00082C22" w:rsidRPr="001E76AA" w:rsidRDefault="00082C22" w:rsidP="00176877">
            <w:pPr>
              <w:jc w:val="center"/>
              <w:rPr>
                <w:sz w:val="14"/>
                <w:szCs w:val="14"/>
              </w:rPr>
            </w:pPr>
            <w:r>
              <w:rPr>
                <w:sz w:val="14"/>
                <w:szCs w:val="14"/>
              </w:rPr>
              <w:t>41</w:t>
            </w:r>
          </w:p>
        </w:tc>
        <w:tc>
          <w:tcPr>
            <w:tcW w:w="4736" w:type="dxa"/>
            <w:tcBorders>
              <w:top w:val="single" w:sz="4" w:space="0" w:color="auto"/>
              <w:left w:val="nil"/>
              <w:bottom w:val="single" w:sz="4" w:space="0" w:color="auto"/>
              <w:right w:val="single" w:sz="4" w:space="0" w:color="auto"/>
            </w:tcBorders>
            <w:vAlign w:val="center"/>
            <w:hideMark/>
          </w:tcPr>
          <w:p w14:paraId="6458B20F" w14:textId="77777777" w:rsidR="00082C22" w:rsidRPr="001E76AA" w:rsidRDefault="00082C22" w:rsidP="00176877">
            <w:pPr>
              <w:rPr>
                <w:sz w:val="14"/>
                <w:szCs w:val="14"/>
              </w:rPr>
            </w:pPr>
            <w:r>
              <w:rPr>
                <w:sz w:val="14"/>
                <w:szCs w:val="14"/>
              </w:rPr>
              <w:t>Н</w:t>
            </w:r>
            <w:r w:rsidRPr="001E76AA">
              <w:rPr>
                <w:sz w:val="14"/>
                <w:szCs w:val="14"/>
              </w:rPr>
              <w:t>асос ЦНСГ 6</w:t>
            </w:r>
          </w:p>
        </w:tc>
        <w:tc>
          <w:tcPr>
            <w:tcW w:w="971" w:type="dxa"/>
            <w:tcBorders>
              <w:top w:val="single" w:sz="4" w:space="0" w:color="auto"/>
              <w:left w:val="single" w:sz="4" w:space="0" w:color="auto"/>
              <w:bottom w:val="single" w:sz="4" w:space="0" w:color="auto"/>
              <w:right w:val="single" w:sz="4" w:space="0" w:color="auto"/>
            </w:tcBorders>
            <w:vAlign w:val="center"/>
          </w:tcPr>
          <w:p w14:paraId="39B3C490"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0889D5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4098C1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D512F7F" w14:textId="77777777" w:rsidR="00082C22" w:rsidRPr="001E76AA" w:rsidRDefault="00082C22" w:rsidP="00176877">
            <w:pPr>
              <w:jc w:val="center"/>
              <w:rPr>
                <w:sz w:val="14"/>
                <w:szCs w:val="14"/>
              </w:rPr>
            </w:pPr>
            <w:r w:rsidRPr="001E76AA">
              <w:rPr>
                <w:sz w:val="14"/>
                <w:szCs w:val="14"/>
              </w:rPr>
              <w:t>9123,05</w:t>
            </w:r>
          </w:p>
        </w:tc>
        <w:tc>
          <w:tcPr>
            <w:tcW w:w="1505" w:type="dxa"/>
            <w:tcBorders>
              <w:top w:val="single" w:sz="4" w:space="0" w:color="auto"/>
              <w:left w:val="nil"/>
              <w:bottom w:val="single" w:sz="4" w:space="0" w:color="auto"/>
              <w:right w:val="single" w:sz="4" w:space="0" w:color="auto"/>
            </w:tcBorders>
            <w:vAlign w:val="center"/>
            <w:hideMark/>
          </w:tcPr>
          <w:p w14:paraId="7E97D162" w14:textId="77777777" w:rsidR="00082C22" w:rsidRPr="001E76AA" w:rsidRDefault="00082C22" w:rsidP="00176877">
            <w:pPr>
              <w:jc w:val="center"/>
              <w:rPr>
                <w:sz w:val="14"/>
                <w:szCs w:val="14"/>
              </w:rPr>
            </w:pPr>
            <w:r w:rsidRPr="001E76AA">
              <w:rPr>
                <w:sz w:val="14"/>
                <w:szCs w:val="14"/>
              </w:rPr>
              <w:t>9123,05</w:t>
            </w:r>
          </w:p>
        </w:tc>
        <w:tc>
          <w:tcPr>
            <w:tcW w:w="4674" w:type="dxa"/>
            <w:tcBorders>
              <w:top w:val="single" w:sz="4" w:space="0" w:color="auto"/>
              <w:left w:val="nil"/>
              <w:bottom w:val="single" w:sz="4" w:space="0" w:color="auto"/>
              <w:right w:val="single" w:sz="4" w:space="0" w:color="auto"/>
            </w:tcBorders>
            <w:vAlign w:val="center"/>
          </w:tcPr>
          <w:p w14:paraId="214889ED"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0F3B2C6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A00640B" w14:textId="77777777" w:rsidR="00082C22" w:rsidRPr="001E76AA" w:rsidRDefault="00082C22" w:rsidP="00176877">
            <w:pPr>
              <w:jc w:val="center"/>
              <w:rPr>
                <w:sz w:val="14"/>
                <w:szCs w:val="14"/>
              </w:rPr>
            </w:pPr>
            <w:r>
              <w:rPr>
                <w:sz w:val="14"/>
                <w:szCs w:val="14"/>
              </w:rPr>
              <w:t>42</w:t>
            </w:r>
          </w:p>
        </w:tc>
        <w:tc>
          <w:tcPr>
            <w:tcW w:w="4736" w:type="dxa"/>
            <w:tcBorders>
              <w:top w:val="single" w:sz="4" w:space="0" w:color="auto"/>
              <w:left w:val="nil"/>
              <w:bottom w:val="single" w:sz="4" w:space="0" w:color="auto"/>
              <w:right w:val="single" w:sz="4" w:space="0" w:color="auto"/>
            </w:tcBorders>
            <w:vAlign w:val="center"/>
            <w:hideMark/>
          </w:tcPr>
          <w:p w14:paraId="4C0AB291" w14:textId="77777777" w:rsidR="00082C22" w:rsidRPr="001E76AA" w:rsidRDefault="00082C22" w:rsidP="00176877">
            <w:pPr>
              <w:rPr>
                <w:sz w:val="14"/>
                <w:szCs w:val="14"/>
              </w:rPr>
            </w:pPr>
            <w:r w:rsidRPr="001E76AA">
              <w:rPr>
                <w:sz w:val="14"/>
                <w:szCs w:val="14"/>
              </w:rPr>
              <w:t>Насос СМ 150-125-315</w:t>
            </w:r>
          </w:p>
        </w:tc>
        <w:tc>
          <w:tcPr>
            <w:tcW w:w="971" w:type="dxa"/>
            <w:tcBorders>
              <w:top w:val="single" w:sz="4" w:space="0" w:color="auto"/>
              <w:left w:val="single" w:sz="4" w:space="0" w:color="auto"/>
              <w:bottom w:val="single" w:sz="4" w:space="0" w:color="auto"/>
              <w:right w:val="single" w:sz="4" w:space="0" w:color="auto"/>
            </w:tcBorders>
            <w:vAlign w:val="center"/>
          </w:tcPr>
          <w:p w14:paraId="517143D5" w14:textId="77777777" w:rsidR="00082C22" w:rsidRDefault="00082C22" w:rsidP="00176877">
            <w:pPr>
              <w:jc w:val="center"/>
              <w:rPr>
                <w:sz w:val="14"/>
                <w:szCs w:val="14"/>
              </w:rPr>
            </w:pPr>
            <w:r>
              <w:rPr>
                <w:sz w:val="14"/>
                <w:szCs w:val="14"/>
              </w:rPr>
              <w:t>2003</w:t>
            </w:r>
          </w:p>
        </w:tc>
        <w:tc>
          <w:tcPr>
            <w:tcW w:w="994" w:type="dxa"/>
            <w:tcBorders>
              <w:top w:val="single" w:sz="4" w:space="0" w:color="auto"/>
              <w:left w:val="single" w:sz="4" w:space="0" w:color="auto"/>
              <w:bottom w:val="single" w:sz="4" w:space="0" w:color="auto"/>
              <w:right w:val="single" w:sz="4" w:space="0" w:color="auto"/>
            </w:tcBorders>
            <w:vAlign w:val="center"/>
            <w:hideMark/>
          </w:tcPr>
          <w:p w14:paraId="01443672" w14:textId="77777777" w:rsidR="00082C22" w:rsidRPr="001E76AA" w:rsidRDefault="00082C22" w:rsidP="00176877">
            <w:pPr>
              <w:jc w:val="center"/>
              <w:rPr>
                <w:sz w:val="14"/>
                <w:szCs w:val="14"/>
              </w:rPr>
            </w:pPr>
            <w:r>
              <w:rPr>
                <w:sz w:val="14"/>
                <w:szCs w:val="14"/>
              </w:rPr>
              <w:t>ш</w:t>
            </w:r>
            <w:r w:rsidRPr="001E76AA">
              <w:rPr>
                <w:sz w:val="14"/>
                <w:szCs w:val="14"/>
              </w:rPr>
              <w:t>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30E974C1" w14:textId="77777777" w:rsidR="00082C22" w:rsidRPr="001E76AA" w:rsidRDefault="00082C22" w:rsidP="00176877">
            <w:pPr>
              <w:jc w:val="center"/>
              <w:rPr>
                <w:sz w:val="14"/>
                <w:szCs w:val="14"/>
              </w:rPr>
            </w:pPr>
            <w:r>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730D294" w14:textId="77777777" w:rsidR="00082C22" w:rsidRPr="001E76AA" w:rsidRDefault="00082C22" w:rsidP="00176877">
            <w:pPr>
              <w:jc w:val="center"/>
              <w:rPr>
                <w:sz w:val="14"/>
                <w:szCs w:val="14"/>
              </w:rPr>
            </w:pPr>
            <w:r w:rsidRPr="001E76AA">
              <w:rPr>
                <w:sz w:val="14"/>
                <w:szCs w:val="14"/>
              </w:rPr>
              <w:t>42 394,73</w:t>
            </w:r>
          </w:p>
        </w:tc>
        <w:tc>
          <w:tcPr>
            <w:tcW w:w="1505" w:type="dxa"/>
            <w:tcBorders>
              <w:top w:val="single" w:sz="4" w:space="0" w:color="auto"/>
              <w:left w:val="nil"/>
              <w:bottom w:val="single" w:sz="4" w:space="0" w:color="auto"/>
              <w:right w:val="single" w:sz="4" w:space="0" w:color="auto"/>
            </w:tcBorders>
            <w:vAlign w:val="center"/>
            <w:hideMark/>
          </w:tcPr>
          <w:p w14:paraId="770B3B29" w14:textId="77777777" w:rsidR="00082C22" w:rsidRPr="001E76AA" w:rsidRDefault="00082C22" w:rsidP="00176877">
            <w:pPr>
              <w:jc w:val="center"/>
              <w:rPr>
                <w:sz w:val="14"/>
                <w:szCs w:val="14"/>
              </w:rPr>
            </w:pPr>
            <w:r w:rsidRPr="001E76AA">
              <w:rPr>
                <w:sz w:val="14"/>
                <w:szCs w:val="14"/>
              </w:rPr>
              <w:t>42 394,73</w:t>
            </w:r>
          </w:p>
        </w:tc>
        <w:tc>
          <w:tcPr>
            <w:tcW w:w="4674" w:type="dxa"/>
            <w:tcBorders>
              <w:top w:val="single" w:sz="4" w:space="0" w:color="auto"/>
              <w:left w:val="nil"/>
              <w:bottom w:val="single" w:sz="4" w:space="0" w:color="auto"/>
              <w:right w:val="single" w:sz="4" w:space="0" w:color="auto"/>
            </w:tcBorders>
            <w:vAlign w:val="center"/>
          </w:tcPr>
          <w:p w14:paraId="04E98FB8"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64CBB04D"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C2466B4" w14:textId="77777777" w:rsidR="00082C22" w:rsidRPr="001E76AA" w:rsidRDefault="00082C22" w:rsidP="00176877">
            <w:pPr>
              <w:jc w:val="center"/>
              <w:rPr>
                <w:sz w:val="14"/>
                <w:szCs w:val="14"/>
              </w:rPr>
            </w:pPr>
            <w:r>
              <w:rPr>
                <w:sz w:val="14"/>
                <w:szCs w:val="14"/>
              </w:rPr>
              <w:t>43</w:t>
            </w:r>
          </w:p>
        </w:tc>
        <w:tc>
          <w:tcPr>
            <w:tcW w:w="4736" w:type="dxa"/>
            <w:tcBorders>
              <w:top w:val="single" w:sz="4" w:space="0" w:color="auto"/>
              <w:left w:val="nil"/>
              <w:bottom w:val="single" w:sz="4" w:space="0" w:color="auto"/>
              <w:right w:val="single" w:sz="4" w:space="0" w:color="auto"/>
            </w:tcBorders>
            <w:vAlign w:val="center"/>
            <w:hideMark/>
          </w:tcPr>
          <w:p w14:paraId="4B84F310" w14:textId="77777777" w:rsidR="00082C22" w:rsidRPr="001E76AA" w:rsidRDefault="00082C22" w:rsidP="00176877">
            <w:pPr>
              <w:rPr>
                <w:sz w:val="14"/>
                <w:szCs w:val="14"/>
              </w:rPr>
            </w:pPr>
            <w:r>
              <w:rPr>
                <w:sz w:val="14"/>
                <w:szCs w:val="14"/>
              </w:rPr>
              <w:t>Н</w:t>
            </w:r>
            <w:r w:rsidRPr="001E76AA">
              <w:rPr>
                <w:sz w:val="14"/>
                <w:szCs w:val="14"/>
              </w:rPr>
              <w:t>асос К 100-65-200; 15кВт (в/к№3)</w:t>
            </w:r>
          </w:p>
        </w:tc>
        <w:tc>
          <w:tcPr>
            <w:tcW w:w="971" w:type="dxa"/>
            <w:tcBorders>
              <w:top w:val="single" w:sz="4" w:space="0" w:color="auto"/>
              <w:left w:val="single" w:sz="4" w:space="0" w:color="auto"/>
              <w:bottom w:val="single" w:sz="4" w:space="0" w:color="auto"/>
              <w:right w:val="single" w:sz="4" w:space="0" w:color="auto"/>
            </w:tcBorders>
            <w:vAlign w:val="center"/>
          </w:tcPr>
          <w:p w14:paraId="466D8767" w14:textId="77777777" w:rsidR="00082C22" w:rsidRDefault="00082C22" w:rsidP="00176877">
            <w:pPr>
              <w:jc w:val="center"/>
              <w:rPr>
                <w:sz w:val="14"/>
                <w:szCs w:val="14"/>
              </w:rPr>
            </w:pPr>
            <w:r>
              <w:rPr>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14:paraId="72F0450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695B3E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82376F7" w14:textId="77777777" w:rsidR="00082C22" w:rsidRPr="001E76AA" w:rsidRDefault="00082C22" w:rsidP="00176877">
            <w:pPr>
              <w:jc w:val="center"/>
              <w:rPr>
                <w:sz w:val="14"/>
                <w:szCs w:val="14"/>
              </w:rPr>
            </w:pPr>
            <w:r w:rsidRPr="001E76AA">
              <w:rPr>
                <w:sz w:val="14"/>
                <w:szCs w:val="14"/>
              </w:rPr>
              <w:t>0,0</w:t>
            </w:r>
            <w:r>
              <w:rPr>
                <w:sz w:val="14"/>
                <w:szCs w:val="14"/>
              </w:rPr>
              <w:t>1</w:t>
            </w:r>
          </w:p>
        </w:tc>
        <w:tc>
          <w:tcPr>
            <w:tcW w:w="1505" w:type="dxa"/>
            <w:tcBorders>
              <w:top w:val="single" w:sz="4" w:space="0" w:color="auto"/>
              <w:left w:val="nil"/>
              <w:bottom w:val="single" w:sz="4" w:space="0" w:color="auto"/>
              <w:right w:val="single" w:sz="4" w:space="0" w:color="auto"/>
            </w:tcBorders>
            <w:vAlign w:val="center"/>
            <w:hideMark/>
          </w:tcPr>
          <w:p w14:paraId="4397B799" w14:textId="77777777" w:rsidR="00082C22" w:rsidRPr="001E76AA" w:rsidRDefault="00082C22" w:rsidP="00176877">
            <w:pPr>
              <w:jc w:val="center"/>
              <w:rPr>
                <w:sz w:val="14"/>
                <w:szCs w:val="14"/>
              </w:rPr>
            </w:pPr>
            <w:r>
              <w:rPr>
                <w:sz w:val="14"/>
                <w:szCs w:val="14"/>
              </w:rPr>
              <w:t>0,01</w:t>
            </w:r>
          </w:p>
        </w:tc>
        <w:tc>
          <w:tcPr>
            <w:tcW w:w="4674" w:type="dxa"/>
            <w:tcBorders>
              <w:top w:val="single" w:sz="4" w:space="0" w:color="auto"/>
              <w:left w:val="nil"/>
              <w:bottom w:val="single" w:sz="4" w:space="0" w:color="auto"/>
              <w:right w:val="single" w:sz="4" w:space="0" w:color="auto"/>
            </w:tcBorders>
            <w:vAlign w:val="center"/>
          </w:tcPr>
          <w:p w14:paraId="2E6B4891"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6CABBEA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5375AB4" w14:textId="77777777" w:rsidR="00082C22" w:rsidRPr="001E76AA" w:rsidRDefault="00082C22" w:rsidP="00176877">
            <w:pPr>
              <w:jc w:val="center"/>
              <w:rPr>
                <w:sz w:val="14"/>
                <w:szCs w:val="14"/>
              </w:rPr>
            </w:pPr>
            <w:r>
              <w:rPr>
                <w:sz w:val="14"/>
                <w:szCs w:val="14"/>
              </w:rPr>
              <w:lastRenderedPageBreak/>
              <w:t>44</w:t>
            </w:r>
          </w:p>
        </w:tc>
        <w:tc>
          <w:tcPr>
            <w:tcW w:w="4736" w:type="dxa"/>
            <w:tcBorders>
              <w:top w:val="single" w:sz="4" w:space="0" w:color="auto"/>
              <w:left w:val="nil"/>
              <w:bottom w:val="single" w:sz="4" w:space="0" w:color="auto"/>
              <w:right w:val="single" w:sz="4" w:space="0" w:color="auto"/>
            </w:tcBorders>
            <w:vAlign w:val="center"/>
            <w:hideMark/>
          </w:tcPr>
          <w:p w14:paraId="679F9856" w14:textId="77777777" w:rsidR="00082C22" w:rsidRPr="001E76AA" w:rsidRDefault="00082C22" w:rsidP="00176877">
            <w:pPr>
              <w:rPr>
                <w:sz w:val="14"/>
                <w:szCs w:val="14"/>
              </w:rPr>
            </w:pPr>
            <w:r w:rsidRPr="001E76AA">
              <w:rPr>
                <w:sz w:val="14"/>
                <w:szCs w:val="14"/>
              </w:rPr>
              <w:t>Насос К-100-65-200; 30 кВт ( в/к №2)</w:t>
            </w:r>
          </w:p>
        </w:tc>
        <w:tc>
          <w:tcPr>
            <w:tcW w:w="971" w:type="dxa"/>
            <w:tcBorders>
              <w:top w:val="single" w:sz="4" w:space="0" w:color="auto"/>
              <w:left w:val="single" w:sz="4" w:space="0" w:color="auto"/>
              <w:bottom w:val="single" w:sz="4" w:space="0" w:color="auto"/>
              <w:right w:val="single" w:sz="4" w:space="0" w:color="auto"/>
            </w:tcBorders>
            <w:vAlign w:val="center"/>
          </w:tcPr>
          <w:p w14:paraId="70A3F946" w14:textId="77777777" w:rsidR="00082C22" w:rsidRDefault="00082C22" w:rsidP="00176877">
            <w:pPr>
              <w:jc w:val="center"/>
              <w:rPr>
                <w:sz w:val="14"/>
                <w:szCs w:val="14"/>
              </w:rPr>
            </w:pPr>
            <w:r>
              <w:rPr>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9EF10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592A564" w14:textId="77777777" w:rsidR="00082C22" w:rsidRPr="001E76AA" w:rsidRDefault="00082C22" w:rsidP="00176877">
            <w:pPr>
              <w:jc w:val="center"/>
              <w:rPr>
                <w:sz w:val="14"/>
                <w:szCs w:val="14"/>
              </w:rPr>
            </w:pPr>
            <w:r w:rsidRPr="001E76AA">
              <w:rPr>
                <w:sz w:val="14"/>
                <w:szCs w:val="14"/>
              </w:rPr>
              <w:t>3</w:t>
            </w:r>
          </w:p>
        </w:tc>
        <w:tc>
          <w:tcPr>
            <w:tcW w:w="1136" w:type="dxa"/>
            <w:tcBorders>
              <w:top w:val="single" w:sz="4" w:space="0" w:color="auto"/>
              <w:left w:val="nil"/>
              <w:bottom w:val="single" w:sz="4" w:space="0" w:color="auto"/>
              <w:right w:val="single" w:sz="4" w:space="0" w:color="auto"/>
            </w:tcBorders>
            <w:vAlign w:val="center"/>
            <w:hideMark/>
          </w:tcPr>
          <w:p w14:paraId="55DFB81B" w14:textId="77777777" w:rsidR="00082C22" w:rsidRPr="001E76AA" w:rsidRDefault="00082C22" w:rsidP="00176877">
            <w:pPr>
              <w:jc w:val="center"/>
              <w:rPr>
                <w:sz w:val="14"/>
                <w:szCs w:val="14"/>
              </w:rPr>
            </w:pPr>
            <w:r w:rsidRPr="001E76AA">
              <w:rPr>
                <w:sz w:val="14"/>
                <w:szCs w:val="14"/>
              </w:rPr>
              <w:t>0,03</w:t>
            </w:r>
          </w:p>
        </w:tc>
        <w:tc>
          <w:tcPr>
            <w:tcW w:w="1505" w:type="dxa"/>
            <w:tcBorders>
              <w:top w:val="single" w:sz="4" w:space="0" w:color="auto"/>
              <w:left w:val="nil"/>
              <w:bottom w:val="single" w:sz="4" w:space="0" w:color="auto"/>
              <w:right w:val="single" w:sz="4" w:space="0" w:color="auto"/>
            </w:tcBorders>
            <w:vAlign w:val="center"/>
            <w:hideMark/>
          </w:tcPr>
          <w:p w14:paraId="02A6C84B" w14:textId="77777777" w:rsidR="00082C22" w:rsidRPr="001E76AA" w:rsidRDefault="00082C22" w:rsidP="00176877">
            <w:pPr>
              <w:jc w:val="center"/>
              <w:rPr>
                <w:sz w:val="14"/>
                <w:szCs w:val="14"/>
              </w:rPr>
            </w:pPr>
            <w:r w:rsidRPr="001E76AA">
              <w:rPr>
                <w:sz w:val="14"/>
                <w:szCs w:val="14"/>
              </w:rPr>
              <w:t>0,03</w:t>
            </w:r>
          </w:p>
        </w:tc>
        <w:tc>
          <w:tcPr>
            <w:tcW w:w="4674" w:type="dxa"/>
            <w:tcBorders>
              <w:top w:val="single" w:sz="4" w:space="0" w:color="auto"/>
              <w:left w:val="nil"/>
              <w:bottom w:val="single" w:sz="4" w:space="0" w:color="auto"/>
              <w:right w:val="single" w:sz="4" w:space="0" w:color="auto"/>
            </w:tcBorders>
            <w:vAlign w:val="center"/>
          </w:tcPr>
          <w:p w14:paraId="535E889D" w14:textId="77777777" w:rsidR="00082C22" w:rsidRDefault="00082C22" w:rsidP="00176877">
            <w:pPr>
              <w:jc w:val="center"/>
            </w:pPr>
            <w:r w:rsidRPr="007917B1">
              <w:rPr>
                <w:sz w:val="14"/>
                <w:szCs w:val="14"/>
              </w:rPr>
              <w:t>В рабочем состоянии (удовлетворительное)</w:t>
            </w:r>
          </w:p>
        </w:tc>
      </w:tr>
      <w:tr w:rsidR="00082C22" w:rsidRPr="001E76AA" w14:paraId="5C970A40"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3BF33A4" w14:textId="77777777" w:rsidR="00082C22" w:rsidRPr="001E76AA" w:rsidRDefault="00082C22" w:rsidP="00176877">
            <w:pPr>
              <w:jc w:val="center"/>
              <w:rPr>
                <w:sz w:val="14"/>
                <w:szCs w:val="14"/>
              </w:rPr>
            </w:pPr>
            <w:r>
              <w:rPr>
                <w:sz w:val="14"/>
                <w:szCs w:val="14"/>
              </w:rPr>
              <w:t>45</w:t>
            </w:r>
          </w:p>
        </w:tc>
        <w:tc>
          <w:tcPr>
            <w:tcW w:w="4736" w:type="dxa"/>
            <w:tcBorders>
              <w:top w:val="single" w:sz="4" w:space="0" w:color="auto"/>
              <w:left w:val="nil"/>
              <w:bottom w:val="single" w:sz="4" w:space="0" w:color="auto"/>
              <w:right w:val="single" w:sz="4" w:space="0" w:color="auto"/>
            </w:tcBorders>
            <w:vAlign w:val="center"/>
            <w:hideMark/>
          </w:tcPr>
          <w:p w14:paraId="292CDBFE" w14:textId="77777777" w:rsidR="00082C22" w:rsidRPr="001E76AA" w:rsidRDefault="00082C22" w:rsidP="00176877">
            <w:pPr>
              <w:rPr>
                <w:sz w:val="14"/>
                <w:szCs w:val="14"/>
                <w:lang w:val="en-US"/>
              </w:rPr>
            </w:pPr>
            <w:r w:rsidRPr="001E76AA">
              <w:rPr>
                <w:sz w:val="14"/>
                <w:szCs w:val="14"/>
              </w:rPr>
              <w:t>Насос</w:t>
            </w:r>
            <w:r w:rsidRPr="001E76AA">
              <w:rPr>
                <w:sz w:val="14"/>
                <w:szCs w:val="14"/>
                <w:lang w:val="en-US"/>
              </w:rPr>
              <w:t xml:space="preserve"> </w:t>
            </w:r>
            <w:r w:rsidRPr="001E76AA">
              <w:rPr>
                <w:sz w:val="14"/>
                <w:szCs w:val="14"/>
              </w:rPr>
              <w:t>С</w:t>
            </w:r>
            <w:r w:rsidRPr="001E76AA">
              <w:rPr>
                <w:sz w:val="14"/>
                <w:szCs w:val="14"/>
                <w:lang w:val="en-US"/>
              </w:rPr>
              <w:t>R 10-06 A-FJ-A-E-HGGE38400D50HZ</w:t>
            </w:r>
          </w:p>
        </w:tc>
        <w:tc>
          <w:tcPr>
            <w:tcW w:w="971" w:type="dxa"/>
            <w:tcBorders>
              <w:top w:val="single" w:sz="4" w:space="0" w:color="auto"/>
              <w:left w:val="single" w:sz="4" w:space="0" w:color="auto"/>
              <w:bottom w:val="single" w:sz="4" w:space="0" w:color="auto"/>
              <w:right w:val="single" w:sz="4" w:space="0" w:color="auto"/>
            </w:tcBorders>
            <w:vAlign w:val="center"/>
          </w:tcPr>
          <w:p w14:paraId="390068B4" w14:textId="77777777" w:rsidR="00082C22" w:rsidRPr="008004D4" w:rsidRDefault="00082C22" w:rsidP="00176877">
            <w:pPr>
              <w:jc w:val="center"/>
              <w:rPr>
                <w:sz w:val="14"/>
                <w:szCs w:val="14"/>
              </w:rPr>
            </w:pPr>
            <w:r>
              <w:rPr>
                <w:sz w:val="14"/>
                <w:szCs w:val="14"/>
              </w:rPr>
              <w:t>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BD9B8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804779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E6CA4C3" w14:textId="77777777" w:rsidR="00082C22" w:rsidRPr="001E76AA" w:rsidRDefault="00082C22" w:rsidP="00176877">
            <w:pPr>
              <w:jc w:val="center"/>
              <w:rPr>
                <w:sz w:val="14"/>
                <w:szCs w:val="14"/>
              </w:rPr>
            </w:pPr>
            <w:r w:rsidRPr="001E76AA">
              <w:rPr>
                <w:sz w:val="14"/>
                <w:szCs w:val="14"/>
              </w:rPr>
              <w:t>104 840,00</w:t>
            </w:r>
          </w:p>
        </w:tc>
        <w:tc>
          <w:tcPr>
            <w:tcW w:w="1505" w:type="dxa"/>
            <w:tcBorders>
              <w:top w:val="single" w:sz="4" w:space="0" w:color="auto"/>
              <w:left w:val="nil"/>
              <w:bottom w:val="single" w:sz="4" w:space="0" w:color="auto"/>
              <w:right w:val="single" w:sz="4" w:space="0" w:color="auto"/>
            </w:tcBorders>
            <w:vAlign w:val="center"/>
            <w:hideMark/>
          </w:tcPr>
          <w:p w14:paraId="18F99C91" w14:textId="77777777" w:rsidR="00082C22" w:rsidRPr="001E76AA" w:rsidRDefault="00082C22" w:rsidP="00176877">
            <w:pPr>
              <w:jc w:val="center"/>
              <w:rPr>
                <w:sz w:val="14"/>
                <w:szCs w:val="14"/>
              </w:rPr>
            </w:pPr>
            <w:r w:rsidRPr="001E76AA">
              <w:rPr>
                <w:sz w:val="14"/>
                <w:szCs w:val="14"/>
              </w:rPr>
              <w:t>104 840,00</w:t>
            </w:r>
          </w:p>
        </w:tc>
        <w:tc>
          <w:tcPr>
            <w:tcW w:w="4674" w:type="dxa"/>
            <w:tcBorders>
              <w:top w:val="single" w:sz="4" w:space="0" w:color="auto"/>
              <w:left w:val="nil"/>
              <w:bottom w:val="single" w:sz="4" w:space="0" w:color="auto"/>
              <w:right w:val="single" w:sz="4" w:space="0" w:color="auto"/>
            </w:tcBorders>
            <w:vAlign w:val="center"/>
          </w:tcPr>
          <w:p w14:paraId="3AF82458"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110E9594" w14:textId="77777777" w:rsidTr="00176877">
        <w:trPr>
          <w:trHeight w:val="526"/>
        </w:trPr>
        <w:tc>
          <w:tcPr>
            <w:tcW w:w="427" w:type="dxa"/>
            <w:tcBorders>
              <w:top w:val="single" w:sz="4" w:space="0" w:color="auto"/>
              <w:left w:val="single" w:sz="4" w:space="0" w:color="auto"/>
              <w:bottom w:val="single" w:sz="4" w:space="0" w:color="auto"/>
              <w:right w:val="single" w:sz="4" w:space="0" w:color="auto"/>
            </w:tcBorders>
            <w:vAlign w:val="center"/>
            <w:hideMark/>
          </w:tcPr>
          <w:p w14:paraId="297121A0" w14:textId="77777777" w:rsidR="00082C22" w:rsidRPr="001E76AA" w:rsidRDefault="00082C22" w:rsidP="00176877">
            <w:pPr>
              <w:jc w:val="center"/>
              <w:rPr>
                <w:sz w:val="14"/>
                <w:szCs w:val="14"/>
              </w:rPr>
            </w:pPr>
            <w:r>
              <w:rPr>
                <w:sz w:val="14"/>
                <w:szCs w:val="14"/>
              </w:rPr>
              <w:t>46</w:t>
            </w:r>
          </w:p>
        </w:tc>
        <w:tc>
          <w:tcPr>
            <w:tcW w:w="4736" w:type="dxa"/>
            <w:tcBorders>
              <w:top w:val="single" w:sz="4" w:space="0" w:color="auto"/>
              <w:left w:val="nil"/>
              <w:bottom w:val="single" w:sz="4" w:space="0" w:color="auto"/>
              <w:right w:val="single" w:sz="4" w:space="0" w:color="auto"/>
            </w:tcBorders>
            <w:vAlign w:val="center"/>
            <w:hideMark/>
          </w:tcPr>
          <w:p w14:paraId="7423D1EF" w14:textId="77777777" w:rsidR="00082C22" w:rsidRPr="001E76AA" w:rsidRDefault="00082C22" w:rsidP="00176877">
            <w:pPr>
              <w:rPr>
                <w:sz w:val="14"/>
                <w:szCs w:val="14"/>
                <w:lang w:val="en-US"/>
              </w:rPr>
            </w:pPr>
            <w:r w:rsidRPr="001E76AA">
              <w:rPr>
                <w:sz w:val="14"/>
                <w:szCs w:val="14"/>
              </w:rPr>
              <w:t>Насос</w:t>
            </w:r>
            <w:r w:rsidRPr="001E76AA">
              <w:rPr>
                <w:sz w:val="14"/>
                <w:szCs w:val="14"/>
                <w:lang w:val="en-US"/>
              </w:rPr>
              <w:t xml:space="preserve"> </w:t>
            </w:r>
            <w:r w:rsidRPr="001E76AA">
              <w:rPr>
                <w:sz w:val="14"/>
                <w:szCs w:val="14"/>
              </w:rPr>
              <w:t>С</w:t>
            </w:r>
            <w:r w:rsidRPr="001E76AA">
              <w:rPr>
                <w:sz w:val="14"/>
                <w:szCs w:val="14"/>
                <w:lang w:val="en-US"/>
              </w:rPr>
              <w:t>R 10-06 A-FJ-A-E-HGGE38400D50HZ</w:t>
            </w:r>
          </w:p>
        </w:tc>
        <w:tc>
          <w:tcPr>
            <w:tcW w:w="971" w:type="dxa"/>
            <w:tcBorders>
              <w:top w:val="single" w:sz="4" w:space="0" w:color="auto"/>
              <w:left w:val="single" w:sz="4" w:space="0" w:color="auto"/>
              <w:bottom w:val="single" w:sz="4" w:space="0" w:color="auto"/>
              <w:right w:val="single" w:sz="4" w:space="0" w:color="auto"/>
            </w:tcBorders>
            <w:vAlign w:val="center"/>
          </w:tcPr>
          <w:p w14:paraId="1D39C3B9" w14:textId="77777777" w:rsidR="00082C22" w:rsidRPr="008004D4" w:rsidRDefault="00082C22" w:rsidP="00176877">
            <w:pPr>
              <w:jc w:val="center"/>
              <w:rPr>
                <w:sz w:val="14"/>
                <w:szCs w:val="14"/>
              </w:rPr>
            </w:pPr>
            <w:r>
              <w:rPr>
                <w:sz w:val="14"/>
                <w:szCs w:val="14"/>
              </w:rPr>
              <w:t>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4C165A7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0993AE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176A309" w14:textId="77777777" w:rsidR="00082C22" w:rsidRPr="001E76AA" w:rsidRDefault="00082C22" w:rsidP="00176877">
            <w:pPr>
              <w:jc w:val="center"/>
              <w:rPr>
                <w:sz w:val="14"/>
                <w:szCs w:val="14"/>
              </w:rPr>
            </w:pPr>
            <w:r w:rsidRPr="001E76AA">
              <w:rPr>
                <w:sz w:val="14"/>
                <w:szCs w:val="14"/>
              </w:rPr>
              <w:t>104 840,00-</w:t>
            </w:r>
          </w:p>
        </w:tc>
        <w:tc>
          <w:tcPr>
            <w:tcW w:w="1505" w:type="dxa"/>
            <w:tcBorders>
              <w:top w:val="single" w:sz="4" w:space="0" w:color="auto"/>
              <w:left w:val="nil"/>
              <w:bottom w:val="single" w:sz="4" w:space="0" w:color="auto"/>
              <w:right w:val="single" w:sz="4" w:space="0" w:color="auto"/>
            </w:tcBorders>
            <w:vAlign w:val="center"/>
            <w:hideMark/>
          </w:tcPr>
          <w:p w14:paraId="1F5983A9" w14:textId="77777777" w:rsidR="00082C22" w:rsidRPr="001E76AA" w:rsidRDefault="00082C22" w:rsidP="00176877">
            <w:pPr>
              <w:jc w:val="center"/>
              <w:rPr>
                <w:sz w:val="14"/>
                <w:szCs w:val="14"/>
              </w:rPr>
            </w:pPr>
            <w:r w:rsidRPr="001E76AA">
              <w:rPr>
                <w:sz w:val="14"/>
                <w:szCs w:val="14"/>
              </w:rPr>
              <w:t>104 840,00-</w:t>
            </w:r>
          </w:p>
        </w:tc>
        <w:tc>
          <w:tcPr>
            <w:tcW w:w="4674" w:type="dxa"/>
            <w:tcBorders>
              <w:top w:val="single" w:sz="4" w:space="0" w:color="auto"/>
              <w:left w:val="nil"/>
              <w:bottom w:val="single" w:sz="4" w:space="0" w:color="auto"/>
              <w:right w:val="single" w:sz="4" w:space="0" w:color="auto"/>
            </w:tcBorders>
            <w:vAlign w:val="center"/>
          </w:tcPr>
          <w:p w14:paraId="481CB9BE"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4D912BC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778D034A" w14:textId="77777777" w:rsidR="00082C22" w:rsidRPr="001E76AA" w:rsidRDefault="00082C22" w:rsidP="00176877">
            <w:pPr>
              <w:jc w:val="center"/>
              <w:rPr>
                <w:sz w:val="14"/>
                <w:szCs w:val="14"/>
              </w:rPr>
            </w:pPr>
            <w:r>
              <w:rPr>
                <w:sz w:val="14"/>
                <w:szCs w:val="14"/>
              </w:rPr>
              <w:t>47</w:t>
            </w:r>
          </w:p>
        </w:tc>
        <w:tc>
          <w:tcPr>
            <w:tcW w:w="4736" w:type="dxa"/>
            <w:tcBorders>
              <w:top w:val="single" w:sz="4" w:space="0" w:color="auto"/>
              <w:left w:val="nil"/>
              <w:bottom w:val="single" w:sz="4" w:space="0" w:color="auto"/>
              <w:right w:val="single" w:sz="4" w:space="0" w:color="auto"/>
            </w:tcBorders>
            <w:vAlign w:val="center"/>
            <w:hideMark/>
          </w:tcPr>
          <w:p w14:paraId="77C41462" w14:textId="77777777" w:rsidR="00082C22" w:rsidRPr="001E76AA" w:rsidRDefault="00082C22" w:rsidP="00176877">
            <w:pPr>
              <w:rPr>
                <w:sz w:val="14"/>
                <w:szCs w:val="14"/>
              </w:rPr>
            </w:pPr>
            <w:r>
              <w:rPr>
                <w:sz w:val="14"/>
                <w:szCs w:val="14"/>
              </w:rPr>
              <w:t>Н</w:t>
            </w:r>
            <w:r w:rsidRPr="001E76AA">
              <w:rPr>
                <w:sz w:val="14"/>
                <w:szCs w:val="14"/>
              </w:rPr>
              <w:t>асос ЭЦВ-8-25-100 11 кВт</w:t>
            </w:r>
          </w:p>
          <w:p w14:paraId="384EE006" w14:textId="77777777" w:rsidR="00082C22" w:rsidRPr="001E76AA" w:rsidRDefault="00082C22" w:rsidP="00176877">
            <w:pPr>
              <w:rPr>
                <w:sz w:val="14"/>
                <w:szCs w:val="14"/>
              </w:rPr>
            </w:pPr>
            <w:r>
              <w:rPr>
                <w:sz w:val="14"/>
                <w:szCs w:val="14"/>
              </w:rPr>
              <w:t>(скв.</w:t>
            </w:r>
            <w:r w:rsidRPr="001E76AA">
              <w:rPr>
                <w:sz w:val="14"/>
                <w:szCs w:val="14"/>
              </w:rPr>
              <w:t xml:space="preserve"> №21)</w:t>
            </w:r>
          </w:p>
        </w:tc>
        <w:tc>
          <w:tcPr>
            <w:tcW w:w="971" w:type="dxa"/>
            <w:tcBorders>
              <w:top w:val="single" w:sz="4" w:space="0" w:color="auto"/>
              <w:left w:val="single" w:sz="4" w:space="0" w:color="auto"/>
              <w:bottom w:val="single" w:sz="4" w:space="0" w:color="auto"/>
              <w:right w:val="single" w:sz="4" w:space="0" w:color="auto"/>
            </w:tcBorders>
            <w:vAlign w:val="center"/>
          </w:tcPr>
          <w:p w14:paraId="44F519BA" w14:textId="77777777" w:rsidR="00082C22" w:rsidRPr="001E76AA" w:rsidRDefault="00082C22" w:rsidP="00176877">
            <w:pPr>
              <w:jc w:val="center"/>
              <w:rPr>
                <w:sz w:val="14"/>
                <w:szCs w:val="14"/>
              </w:rPr>
            </w:pPr>
            <w:r>
              <w:rPr>
                <w:sz w:val="14"/>
                <w:szCs w:val="14"/>
              </w:rPr>
              <w:t>1990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9E8BC5B" w14:textId="77777777" w:rsidR="00082C22" w:rsidRPr="001E76AA" w:rsidRDefault="00082C22" w:rsidP="00176877">
            <w:pPr>
              <w:jc w:val="center"/>
              <w:rPr>
                <w:sz w:val="14"/>
                <w:szCs w:val="14"/>
              </w:rPr>
            </w:pPr>
            <w:r w:rsidRPr="001E76AA">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08EA2FC"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B0F72AB" w14:textId="77777777" w:rsidR="00082C22" w:rsidRPr="001E76AA" w:rsidRDefault="00082C22" w:rsidP="00176877">
            <w:pPr>
              <w:jc w:val="center"/>
              <w:rPr>
                <w:sz w:val="14"/>
                <w:szCs w:val="14"/>
              </w:rPr>
            </w:pPr>
            <w:r w:rsidRPr="001E76AA">
              <w:rPr>
                <w:sz w:val="14"/>
                <w:szCs w:val="14"/>
              </w:rPr>
              <w:t>0,01</w:t>
            </w:r>
          </w:p>
        </w:tc>
        <w:tc>
          <w:tcPr>
            <w:tcW w:w="1505" w:type="dxa"/>
            <w:tcBorders>
              <w:top w:val="single" w:sz="4" w:space="0" w:color="auto"/>
              <w:left w:val="nil"/>
              <w:bottom w:val="single" w:sz="4" w:space="0" w:color="auto"/>
              <w:right w:val="single" w:sz="4" w:space="0" w:color="auto"/>
            </w:tcBorders>
            <w:vAlign w:val="center"/>
            <w:hideMark/>
          </w:tcPr>
          <w:p w14:paraId="5AAECAC8" w14:textId="77777777" w:rsidR="00082C22" w:rsidRPr="001E76AA" w:rsidRDefault="00082C22" w:rsidP="00176877">
            <w:pPr>
              <w:jc w:val="center"/>
              <w:rPr>
                <w:sz w:val="14"/>
                <w:szCs w:val="14"/>
              </w:rPr>
            </w:pPr>
            <w:r w:rsidRPr="001E76AA">
              <w:rPr>
                <w:sz w:val="14"/>
                <w:szCs w:val="14"/>
              </w:rPr>
              <w:t>0,01</w:t>
            </w:r>
          </w:p>
        </w:tc>
        <w:tc>
          <w:tcPr>
            <w:tcW w:w="4674" w:type="dxa"/>
            <w:tcBorders>
              <w:top w:val="single" w:sz="4" w:space="0" w:color="auto"/>
              <w:left w:val="nil"/>
              <w:bottom w:val="single" w:sz="4" w:space="0" w:color="auto"/>
              <w:right w:val="single" w:sz="4" w:space="0" w:color="auto"/>
            </w:tcBorders>
            <w:vAlign w:val="center"/>
          </w:tcPr>
          <w:p w14:paraId="7EA6517D"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613A60F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55489B59" w14:textId="77777777" w:rsidR="00082C22" w:rsidRPr="001E76AA" w:rsidRDefault="00082C22" w:rsidP="00176877">
            <w:pPr>
              <w:jc w:val="center"/>
              <w:rPr>
                <w:sz w:val="14"/>
                <w:szCs w:val="14"/>
              </w:rPr>
            </w:pPr>
            <w:r>
              <w:rPr>
                <w:sz w:val="14"/>
                <w:szCs w:val="14"/>
              </w:rPr>
              <w:t>48</w:t>
            </w:r>
          </w:p>
        </w:tc>
        <w:tc>
          <w:tcPr>
            <w:tcW w:w="4736" w:type="dxa"/>
            <w:tcBorders>
              <w:top w:val="single" w:sz="4" w:space="0" w:color="auto"/>
              <w:left w:val="nil"/>
              <w:bottom w:val="single" w:sz="4" w:space="0" w:color="auto"/>
              <w:right w:val="single" w:sz="4" w:space="0" w:color="auto"/>
            </w:tcBorders>
            <w:vAlign w:val="center"/>
            <w:hideMark/>
          </w:tcPr>
          <w:p w14:paraId="5D7C986C" w14:textId="77777777" w:rsidR="00082C22" w:rsidRPr="001E76AA" w:rsidRDefault="00082C22" w:rsidP="00176877">
            <w:pPr>
              <w:rPr>
                <w:sz w:val="14"/>
                <w:szCs w:val="14"/>
              </w:rPr>
            </w:pPr>
            <w:r>
              <w:rPr>
                <w:sz w:val="14"/>
                <w:szCs w:val="14"/>
              </w:rPr>
              <w:t>Н</w:t>
            </w:r>
            <w:r w:rsidRPr="001E76AA">
              <w:rPr>
                <w:sz w:val="14"/>
                <w:szCs w:val="14"/>
              </w:rPr>
              <w:t>асос  ЭЦВ-8-25-140 11 кВт</w:t>
            </w:r>
          </w:p>
          <w:p w14:paraId="0FF04114" w14:textId="77777777" w:rsidR="00082C22" w:rsidRPr="001E76AA" w:rsidRDefault="00082C22" w:rsidP="00176877">
            <w:pPr>
              <w:rPr>
                <w:sz w:val="14"/>
                <w:szCs w:val="14"/>
              </w:rPr>
            </w:pPr>
            <w:r>
              <w:rPr>
                <w:sz w:val="14"/>
                <w:szCs w:val="14"/>
              </w:rPr>
              <w:t xml:space="preserve">(скв. </w:t>
            </w:r>
            <w:r w:rsidRPr="001E76AA">
              <w:rPr>
                <w:sz w:val="14"/>
                <w:szCs w:val="14"/>
              </w:rPr>
              <w:t>№10)</w:t>
            </w:r>
          </w:p>
        </w:tc>
        <w:tc>
          <w:tcPr>
            <w:tcW w:w="971" w:type="dxa"/>
            <w:tcBorders>
              <w:top w:val="single" w:sz="4" w:space="0" w:color="auto"/>
              <w:left w:val="single" w:sz="4" w:space="0" w:color="auto"/>
              <w:bottom w:val="single" w:sz="4" w:space="0" w:color="auto"/>
              <w:right w:val="single" w:sz="4" w:space="0" w:color="auto"/>
            </w:tcBorders>
            <w:vAlign w:val="center"/>
          </w:tcPr>
          <w:p w14:paraId="0EFD4794" w14:textId="77777777" w:rsidR="00082C22" w:rsidRPr="001E76AA" w:rsidRDefault="00082C22" w:rsidP="00176877">
            <w:pPr>
              <w:jc w:val="center"/>
              <w:rPr>
                <w:sz w:val="14"/>
                <w:szCs w:val="14"/>
              </w:rPr>
            </w:pPr>
            <w:r>
              <w:rPr>
                <w:sz w:val="14"/>
                <w:szCs w:val="14"/>
              </w:rPr>
              <w:t>1990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5AFABCB" w14:textId="77777777" w:rsidR="00082C22" w:rsidRPr="001E76AA" w:rsidRDefault="00082C22" w:rsidP="00176877">
            <w:pPr>
              <w:jc w:val="center"/>
              <w:rPr>
                <w:sz w:val="14"/>
                <w:szCs w:val="14"/>
              </w:rPr>
            </w:pPr>
            <w:r w:rsidRPr="001E76AA">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F5E58F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1881436" w14:textId="77777777" w:rsidR="00082C22" w:rsidRPr="001E76AA" w:rsidRDefault="00082C22" w:rsidP="00176877">
            <w:pPr>
              <w:jc w:val="center"/>
              <w:rPr>
                <w:sz w:val="14"/>
                <w:szCs w:val="14"/>
              </w:rPr>
            </w:pPr>
            <w:r w:rsidRPr="001E76AA">
              <w:rPr>
                <w:sz w:val="14"/>
                <w:szCs w:val="14"/>
              </w:rPr>
              <w:t>0,01</w:t>
            </w:r>
          </w:p>
        </w:tc>
        <w:tc>
          <w:tcPr>
            <w:tcW w:w="1505" w:type="dxa"/>
            <w:tcBorders>
              <w:top w:val="single" w:sz="4" w:space="0" w:color="auto"/>
              <w:left w:val="nil"/>
              <w:bottom w:val="single" w:sz="4" w:space="0" w:color="auto"/>
              <w:right w:val="single" w:sz="4" w:space="0" w:color="auto"/>
            </w:tcBorders>
            <w:vAlign w:val="center"/>
            <w:hideMark/>
          </w:tcPr>
          <w:p w14:paraId="1C7C2799" w14:textId="77777777" w:rsidR="00082C22" w:rsidRPr="001E76AA" w:rsidRDefault="00082C22" w:rsidP="00176877">
            <w:pPr>
              <w:jc w:val="center"/>
              <w:rPr>
                <w:sz w:val="14"/>
                <w:szCs w:val="14"/>
              </w:rPr>
            </w:pPr>
            <w:r w:rsidRPr="001E76AA">
              <w:rPr>
                <w:sz w:val="14"/>
                <w:szCs w:val="14"/>
              </w:rPr>
              <w:t>0,01</w:t>
            </w:r>
          </w:p>
        </w:tc>
        <w:tc>
          <w:tcPr>
            <w:tcW w:w="4674" w:type="dxa"/>
            <w:tcBorders>
              <w:top w:val="single" w:sz="4" w:space="0" w:color="auto"/>
              <w:left w:val="nil"/>
              <w:bottom w:val="single" w:sz="4" w:space="0" w:color="auto"/>
              <w:right w:val="single" w:sz="4" w:space="0" w:color="auto"/>
            </w:tcBorders>
            <w:vAlign w:val="center"/>
          </w:tcPr>
          <w:p w14:paraId="6207D319"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07B12B7A"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7A6B960" w14:textId="77777777" w:rsidR="00082C22" w:rsidRPr="001E76AA" w:rsidRDefault="00082C22" w:rsidP="00176877">
            <w:pPr>
              <w:jc w:val="center"/>
              <w:rPr>
                <w:sz w:val="14"/>
                <w:szCs w:val="14"/>
              </w:rPr>
            </w:pPr>
            <w:r>
              <w:rPr>
                <w:sz w:val="14"/>
                <w:szCs w:val="14"/>
              </w:rPr>
              <w:t>49</w:t>
            </w:r>
          </w:p>
        </w:tc>
        <w:tc>
          <w:tcPr>
            <w:tcW w:w="4736" w:type="dxa"/>
            <w:tcBorders>
              <w:top w:val="single" w:sz="4" w:space="0" w:color="auto"/>
              <w:left w:val="nil"/>
              <w:bottom w:val="single" w:sz="4" w:space="0" w:color="auto"/>
              <w:right w:val="single" w:sz="4" w:space="0" w:color="auto"/>
            </w:tcBorders>
            <w:vAlign w:val="center"/>
            <w:hideMark/>
          </w:tcPr>
          <w:p w14:paraId="722262F3" w14:textId="77777777" w:rsidR="00082C22" w:rsidRPr="001E76AA" w:rsidRDefault="00082C22" w:rsidP="00176877">
            <w:pPr>
              <w:rPr>
                <w:sz w:val="14"/>
                <w:szCs w:val="14"/>
              </w:rPr>
            </w:pPr>
            <w:r>
              <w:rPr>
                <w:sz w:val="14"/>
                <w:szCs w:val="14"/>
              </w:rPr>
              <w:t>О</w:t>
            </w:r>
            <w:r w:rsidRPr="001E76AA">
              <w:rPr>
                <w:sz w:val="14"/>
                <w:szCs w:val="14"/>
              </w:rPr>
              <w:t>хладители пара деаэратора 8 м 3</w:t>
            </w:r>
          </w:p>
        </w:tc>
        <w:tc>
          <w:tcPr>
            <w:tcW w:w="971" w:type="dxa"/>
            <w:tcBorders>
              <w:top w:val="single" w:sz="4" w:space="0" w:color="auto"/>
              <w:left w:val="single" w:sz="4" w:space="0" w:color="auto"/>
              <w:bottom w:val="single" w:sz="4" w:space="0" w:color="auto"/>
              <w:right w:val="single" w:sz="4" w:space="0" w:color="auto"/>
            </w:tcBorders>
            <w:vAlign w:val="center"/>
          </w:tcPr>
          <w:p w14:paraId="2C3B04A2"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6F2D742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DCE941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914744D" w14:textId="77777777" w:rsidR="00082C22" w:rsidRPr="001E76AA" w:rsidRDefault="00082C22" w:rsidP="00176877">
            <w:pPr>
              <w:jc w:val="center"/>
              <w:rPr>
                <w:sz w:val="14"/>
                <w:szCs w:val="14"/>
              </w:rPr>
            </w:pPr>
            <w:r w:rsidRPr="001E76AA">
              <w:rPr>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14:paraId="60BE730E" w14:textId="77777777" w:rsidR="00082C22" w:rsidRPr="001E76AA" w:rsidRDefault="00082C22" w:rsidP="00176877">
            <w:pPr>
              <w:jc w:val="center"/>
              <w:rPr>
                <w:sz w:val="14"/>
                <w:szCs w:val="14"/>
              </w:rPr>
            </w:pPr>
            <w:r w:rsidRPr="001E76AA">
              <w:rPr>
                <w:sz w:val="14"/>
                <w:szCs w:val="14"/>
              </w:rPr>
              <w:t>514,52</w:t>
            </w:r>
          </w:p>
        </w:tc>
        <w:tc>
          <w:tcPr>
            <w:tcW w:w="4674" w:type="dxa"/>
            <w:tcBorders>
              <w:top w:val="single" w:sz="4" w:space="0" w:color="auto"/>
              <w:left w:val="nil"/>
              <w:bottom w:val="single" w:sz="4" w:space="0" w:color="auto"/>
              <w:right w:val="single" w:sz="4" w:space="0" w:color="auto"/>
            </w:tcBorders>
            <w:vAlign w:val="center"/>
          </w:tcPr>
          <w:p w14:paraId="0550CC10"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51E3F5E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2DD9A7F" w14:textId="77777777" w:rsidR="00082C22" w:rsidRPr="001E76AA" w:rsidRDefault="00082C22" w:rsidP="00176877">
            <w:pPr>
              <w:jc w:val="center"/>
              <w:rPr>
                <w:sz w:val="14"/>
                <w:szCs w:val="14"/>
              </w:rPr>
            </w:pPr>
            <w:r>
              <w:rPr>
                <w:sz w:val="14"/>
                <w:szCs w:val="14"/>
              </w:rPr>
              <w:t>50</w:t>
            </w:r>
          </w:p>
        </w:tc>
        <w:tc>
          <w:tcPr>
            <w:tcW w:w="4736" w:type="dxa"/>
            <w:tcBorders>
              <w:top w:val="single" w:sz="4" w:space="0" w:color="auto"/>
              <w:left w:val="nil"/>
              <w:bottom w:val="single" w:sz="4" w:space="0" w:color="auto"/>
              <w:right w:val="single" w:sz="4" w:space="0" w:color="auto"/>
            </w:tcBorders>
            <w:vAlign w:val="center"/>
            <w:hideMark/>
          </w:tcPr>
          <w:p w14:paraId="7A7CD64C" w14:textId="77777777" w:rsidR="00082C22" w:rsidRPr="001E76AA" w:rsidRDefault="00082C22" w:rsidP="00176877">
            <w:pPr>
              <w:rPr>
                <w:sz w:val="14"/>
                <w:szCs w:val="14"/>
              </w:rPr>
            </w:pPr>
            <w:r w:rsidRPr="001E76AA">
              <w:rPr>
                <w:sz w:val="14"/>
                <w:szCs w:val="14"/>
              </w:rPr>
              <w:t>Охладители пара деаэратора</w:t>
            </w:r>
          </w:p>
        </w:tc>
        <w:tc>
          <w:tcPr>
            <w:tcW w:w="971" w:type="dxa"/>
            <w:tcBorders>
              <w:top w:val="single" w:sz="4" w:space="0" w:color="auto"/>
              <w:left w:val="single" w:sz="4" w:space="0" w:color="auto"/>
              <w:bottom w:val="single" w:sz="4" w:space="0" w:color="auto"/>
              <w:right w:val="single" w:sz="4" w:space="0" w:color="auto"/>
            </w:tcBorders>
            <w:vAlign w:val="center"/>
          </w:tcPr>
          <w:p w14:paraId="22360B7C"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E6360DA"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58745A4"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1877222" w14:textId="77777777" w:rsidR="00082C22" w:rsidRPr="001E76AA" w:rsidRDefault="00082C22" w:rsidP="00176877">
            <w:pPr>
              <w:jc w:val="center"/>
              <w:rPr>
                <w:sz w:val="14"/>
                <w:szCs w:val="14"/>
              </w:rPr>
            </w:pPr>
            <w:r w:rsidRPr="001E76AA">
              <w:rPr>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14:paraId="443235C1" w14:textId="77777777" w:rsidR="00082C22" w:rsidRPr="001E76AA" w:rsidRDefault="00082C22" w:rsidP="00176877">
            <w:pPr>
              <w:jc w:val="center"/>
              <w:rPr>
                <w:sz w:val="14"/>
                <w:szCs w:val="14"/>
              </w:rPr>
            </w:pPr>
            <w:r w:rsidRPr="001E76AA">
              <w:rPr>
                <w:sz w:val="14"/>
                <w:szCs w:val="14"/>
              </w:rPr>
              <w:t>514,52</w:t>
            </w:r>
          </w:p>
        </w:tc>
        <w:tc>
          <w:tcPr>
            <w:tcW w:w="4674" w:type="dxa"/>
            <w:tcBorders>
              <w:top w:val="single" w:sz="4" w:space="0" w:color="auto"/>
              <w:left w:val="nil"/>
              <w:bottom w:val="single" w:sz="4" w:space="0" w:color="auto"/>
              <w:right w:val="single" w:sz="4" w:space="0" w:color="auto"/>
            </w:tcBorders>
            <w:vAlign w:val="center"/>
          </w:tcPr>
          <w:p w14:paraId="5544F7D1"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2D578E3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15D64C1" w14:textId="77777777" w:rsidR="00082C22" w:rsidRPr="001E76AA" w:rsidRDefault="00082C22" w:rsidP="00176877">
            <w:pPr>
              <w:jc w:val="center"/>
              <w:rPr>
                <w:sz w:val="14"/>
                <w:szCs w:val="14"/>
              </w:rPr>
            </w:pPr>
            <w:r>
              <w:rPr>
                <w:sz w:val="14"/>
                <w:szCs w:val="14"/>
              </w:rPr>
              <w:t>51</w:t>
            </w:r>
          </w:p>
        </w:tc>
        <w:tc>
          <w:tcPr>
            <w:tcW w:w="4736" w:type="dxa"/>
            <w:tcBorders>
              <w:top w:val="single" w:sz="4" w:space="0" w:color="auto"/>
              <w:left w:val="nil"/>
              <w:bottom w:val="single" w:sz="4" w:space="0" w:color="auto"/>
              <w:right w:val="single" w:sz="4" w:space="0" w:color="auto"/>
            </w:tcBorders>
            <w:vAlign w:val="center"/>
            <w:hideMark/>
          </w:tcPr>
          <w:p w14:paraId="66EEFEAD" w14:textId="77777777" w:rsidR="00082C22" w:rsidRPr="001E76AA" w:rsidRDefault="00082C22" w:rsidP="00176877">
            <w:pPr>
              <w:rPr>
                <w:sz w:val="14"/>
                <w:szCs w:val="14"/>
              </w:rPr>
            </w:pPr>
            <w:r>
              <w:rPr>
                <w:sz w:val="14"/>
                <w:szCs w:val="14"/>
              </w:rPr>
              <w:t>О</w:t>
            </w:r>
            <w:r w:rsidRPr="001E76AA">
              <w:rPr>
                <w:sz w:val="14"/>
                <w:szCs w:val="14"/>
              </w:rPr>
              <w:t>хладители питат. воды Ф8м2</w:t>
            </w:r>
          </w:p>
        </w:tc>
        <w:tc>
          <w:tcPr>
            <w:tcW w:w="971" w:type="dxa"/>
            <w:tcBorders>
              <w:top w:val="single" w:sz="4" w:space="0" w:color="auto"/>
              <w:left w:val="single" w:sz="4" w:space="0" w:color="auto"/>
              <w:bottom w:val="single" w:sz="4" w:space="0" w:color="auto"/>
              <w:right w:val="single" w:sz="4" w:space="0" w:color="auto"/>
            </w:tcBorders>
            <w:vAlign w:val="center"/>
          </w:tcPr>
          <w:p w14:paraId="79AD2662"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68141"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8B953A2"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8CA5077" w14:textId="77777777" w:rsidR="00082C22" w:rsidRPr="001E76AA" w:rsidRDefault="00082C22" w:rsidP="00176877">
            <w:pPr>
              <w:jc w:val="center"/>
              <w:rPr>
                <w:sz w:val="14"/>
                <w:szCs w:val="14"/>
              </w:rPr>
            </w:pPr>
            <w:r w:rsidRPr="001E76AA">
              <w:rPr>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14:paraId="547D8AD8" w14:textId="77777777" w:rsidR="00082C22" w:rsidRPr="001E76AA" w:rsidRDefault="00082C22" w:rsidP="00176877">
            <w:pPr>
              <w:jc w:val="center"/>
              <w:rPr>
                <w:sz w:val="14"/>
                <w:szCs w:val="14"/>
              </w:rPr>
            </w:pPr>
            <w:r w:rsidRPr="001E76AA">
              <w:rPr>
                <w:sz w:val="14"/>
                <w:szCs w:val="14"/>
              </w:rPr>
              <w:t>514,52</w:t>
            </w:r>
          </w:p>
        </w:tc>
        <w:tc>
          <w:tcPr>
            <w:tcW w:w="4674" w:type="dxa"/>
            <w:tcBorders>
              <w:top w:val="single" w:sz="4" w:space="0" w:color="auto"/>
              <w:left w:val="nil"/>
              <w:bottom w:val="single" w:sz="4" w:space="0" w:color="auto"/>
              <w:right w:val="single" w:sz="4" w:space="0" w:color="auto"/>
            </w:tcBorders>
            <w:vAlign w:val="center"/>
          </w:tcPr>
          <w:p w14:paraId="6F446159"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5E2AE0C3"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2F7A9A0" w14:textId="77777777" w:rsidR="00082C22" w:rsidRPr="001E76AA" w:rsidRDefault="00082C22" w:rsidP="00176877">
            <w:pPr>
              <w:jc w:val="center"/>
              <w:rPr>
                <w:sz w:val="14"/>
                <w:szCs w:val="14"/>
              </w:rPr>
            </w:pPr>
            <w:r>
              <w:rPr>
                <w:sz w:val="14"/>
                <w:szCs w:val="14"/>
              </w:rPr>
              <w:t>52</w:t>
            </w:r>
          </w:p>
        </w:tc>
        <w:tc>
          <w:tcPr>
            <w:tcW w:w="4736" w:type="dxa"/>
            <w:tcBorders>
              <w:top w:val="single" w:sz="4" w:space="0" w:color="auto"/>
              <w:left w:val="nil"/>
              <w:bottom w:val="single" w:sz="4" w:space="0" w:color="auto"/>
              <w:right w:val="single" w:sz="4" w:space="0" w:color="auto"/>
            </w:tcBorders>
            <w:vAlign w:val="center"/>
            <w:hideMark/>
          </w:tcPr>
          <w:p w14:paraId="42332A34" w14:textId="77777777" w:rsidR="00082C22" w:rsidRPr="001E76AA" w:rsidRDefault="00082C22" w:rsidP="00176877">
            <w:pPr>
              <w:rPr>
                <w:sz w:val="14"/>
                <w:szCs w:val="14"/>
              </w:rPr>
            </w:pPr>
            <w:r>
              <w:rPr>
                <w:sz w:val="14"/>
                <w:szCs w:val="14"/>
              </w:rPr>
              <w:t>Охладитель конденсата БП</w:t>
            </w:r>
            <w:r w:rsidRPr="001E76AA">
              <w:rPr>
                <w:sz w:val="14"/>
                <w:szCs w:val="14"/>
              </w:rPr>
              <w:t>СВ</w:t>
            </w:r>
          </w:p>
        </w:tc>
        <w:tc>
          <w:tcPr>
            <w:tcW w:w="971" w:type="dxa"/>
            <w:tcBorders>
              <w:top w:val="single" w:sz="4" w:space="0" w:color="auto"/>
              <w:left w:val="single" w:sz="4" w:space="0" w:color="auto"/>
              <w:bottom w:val="single" w:sz="4" w:space="0" w:color="auto"/>
              <w:right w:val="single" w:sz="4" w:space="0" w:color="auto"/>
            </w:tcBorders>
            <w:vAlign w:val="center"/>
          </w:tcPr>
          <w:p w14:paraId="3FE6E6E1"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18342559"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389987B"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0AB75A8" w14:textId="77777777" w:rsidR="00082C22" w:rsidRPr="001E76AA" w:rsidRDefault="00082C22" w:rsidP="00176877">
            <w:pPr>
              <w:jc w:val="center"/>
              <w:rPr>
                <w:sz w:val="14"/>
                <w:szCs w:val="14"/>
              </w:rPr>
            </w:pPr>
            <w:r w:rsidRPr="001E76AA">
              <w:rPr>
                <w:sz w:val="14"/>
                <w:szCs w:val="14"/>
              </w:rPr>
              <w:t>23</w:t>
            </w:r>
            <w:r>
              <w:rPr>
                <w:sz w:val="14"/>
                <w:szCs w:val="14"/>
              </w:rPr>
              <w:t xml:space="preserve"> </w:t>
            </w:r>
            <w:r w:rsidRPr="001E76AA">
              <w:rPr>
                <w:sz w:val="14"/>
                <w:szCs w:val="14"/>
              </w:rPr>
              <w:t>245,55</w:t>
            </w:r>
          </w:p>
        </w:tc>
        <w:tc>
          <w:tcPr>
            <w:tcW w:w="1505" w:type="dxa"/>
            <w:tcBorders>
              <w:top w:val="single" w:sz="4" w:space="0" w:color="auto"/>
              <w:left w:val="nil"/>
              <w:bottom w:val="single" w:sz="4" w:space="0" w:color="auto"/>
              <w:right w:val="single" w:sz="4" w:space="0" w:color="auto"/>
            </w:tcBorders>
            <w:vAlign w:val="center"/>
            <w:hideMark/>
          </w:tcPr>
          <w:p w14:paraId="7CCD991A" w14:textId="77777777" w:rsidR="00082C22" w:rsidRPr="001E76AA" w:rsidRDefault="00082C22" w:rsidP="00176877">
            <w:pPr>
              <w:jc w:val="center"/>
              <w:rPr>
                <w:sz w:val="14"/>
                <w:szCs w:val="14"/>
              </w:rPr>
            </w:pPr>
            <w:r w:rsidRPr="001E76AA">
              <w:rPr>
                <w:sz w:val="14"/>
                <w:szCs w:val="14"/>
              </w:rPr>
              <w:t>23</w:t>
            </w:r>
            <w:r>
              <w:rPr>
                <w:sz w:val="14"/>
                <w:szCs w:val="14"/>
              </w:rPr>
              <w:t xml:space="preserve"> </w:t>
            </w:r>
            <w:r w:rsidRPr="001E76AA">
              <w:rPr>
                <w:sz w:val="14"/>
                <w:szCs w:val="14"/>
              </w:rPr>
              <w:t>245,55</w:t>
            </w:r>
          </w:p>
        </w:tc>
        <w:tc>
          <w:tcPr>
            <w:tcW w:w="4674" w:type="dxa"/>
            <w:tcBorders>
              <w:top w:val="single" w:sz="4" w:space="0" w:color="auto"/>
              <w:left w:val="nil"/>
              <w:bottom w:val="single" w:sz="4" w:space="0" w:color="auto"/>
              <w:right w:val="single" w:sz="4" w:space="0" w:color="auto"/>
            </w:tcBorders>
            <w:vAlign w:val="center"/>
          </w:tcPr>
          <w:p w14:paraId="76776A03"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5FB7F0BD"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DFD736E" w14:textId="77777777" w:rsidR="00082C22" w:rsidRPr="001E76AA" w:rsidRDefault="00082C22" w:rsidP="00176877">
            <w:pPr>
              <w:jc w:val="center"/>
              <w:rPr>
                <w:sz w:val="14"/>
                <w:szCs w:val="14"/>
              </w:rPr>
            </w:pPr>
            <w:r>
              <w:rPr>
                <w:sz w:val="14"/>
                <w:szCs w:val="14"/>
              </w:rPr>
              <w:t>53</w:t>
            </w:r>
          </w:p>
        </w:tc>
        <w:tc>
          <w:tcPr>
            <w:tcW w:w="4736" w:type="dxa"/>
            <w:tcBorders>
              <w:top w:val="single" w:sz="4" w:space="0" w:color="auto"/>
              <w:left w:val="nil"/>
              <w:bottom w:val="single" w:sz="4" w:space="0" w:color="auto"/>
              <w:right w:val="single" w:sz="4" w:space="0" w:color="auto"/>
            </w:tcBorders>
            <w:vAlign w:val="center"/>
            <w:hideMark/>
          </w:tcPr>
          <w:p w14:paraId="6F420D96" w14:textId="77777777" w:rsidR="00082C22" w:rsidRPr="001E76AA" w:rsidRDefault="00082C22" w:rsidP="00176877">
            <w:pPr>
              <w:rPr>
                <w:sz w:val="14"/>
                <w:szCs w:val="14"/>
              </w:rPr>
            </w:pPr>
            <w:r>
              <w:rPr>
                <w:sz w:val="14"/>
                <w:szCs w:val="14"/>
              </w:rPr>
              <w:t>П</w:t>
            </w:r>
            <w:r w:rsidRPr="001E76AA">
              <w:rPr>
                <w:sz w:val="14"/>
                <w:szCs w:val="14"/>
              </w:rPr>
              <w:t>невмомеханический забрасыватель</w:t>
            </w:r>
          </w:p>
        </w:tc>
        <w:tc>
          <w:tcPr>
            <w:tcW w:w="971" w:type="dxa"/>
            <w:tcBorders>
              <w:top w:val="single" w:sz="4" w:space="0" w:color="auto"/>
              <w:left w:val="single" w:sz="4" w:space="0" w:color="auto"/>
              <w:bottom w:val="single" w:sz="4" w:space="0" w:color="auto"/>
              <w:right w:val="single" w:sz="4" w:space="0" w:color="auto"/>
            </w:tcBorders>
            <w:vAlign w:val="center"/>
          </w:tcPr>
          <w:p w14:paraId="54103066"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0C1D8B1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46E3A50"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3BFEF0B" w14:textId="77777777" w:rsidR="00082C22" w:rsidRPr="001E76AA" w:rsidRDefault="00082C22" w:rsidP="00176877">
            <w:pPr>
              <w:jc w:val="center"/>
              <w:rPr>
                <w:sz w:val="14"/>
                <w:szCs w:val="14"/>
              </w:rPr>
            </w:pPr>
            <w:r w:rsidRPr="001E76AA">
              <w:rPr>
                <w:sz w:val="14"/>
                <w:szCs w:val="14"/>
              </w:rPr>
              <w:t>6962,1</w:t>
            </w:r>
          </w:p>
        </w:tc>
        <w:tc>
          <w:tcPr>
            <w:tcW w:w="1505" w:type="dxa"/>
            <w:tcBorders>
              <w:top w:val="single" w:sz="4" w:space="0" w:color="auto"/>
              <w:left w:val="nil"/>
              <w:bottom w:val="single" w:sz="4" w:space="0" w:color="auto"/>
              <w:right w:val="single" w:sz="4" w:space="0" w:color="auto"/>
            </w:tcBorders>
            <w:vAlign w:val="center"/>
            <w:hideMark/>
          </w:tcPr>
          <w:p w14:paraId="25426CFD" w14:textId="77777777" w:rsidR="00082C22" w:rsidRPr="001E76AA" w:rsidRDefault="00082C22" w:rsidP="00176877">
            <w:pPr>
              <w:jc w:val="center"/>
              <w:rPr>
                <w:sz w:val="14"/>
                <w:szCs w:val="14"/>
              </w:rPr>
            </w:pPr>
            <w:r w:rsidRPr="001E76AA">
              <w:rPr>
                <w:sz w:val="14"/>
                <w:szCs w:val="14"/>
              </w:rPr>
              <w:t>6962,1</w:t>
            </w:r>
          </w:p>
        </w:tc>
        <w:tc>
          <w:tcPr>
            <w:tcW w:w="4674" w:type="dxa"/>
            <w:tcBorders>
              <w:top w:val="single" w:sz="4" w:space="0" w:color="auto"/>
              <w:left w:val="nil"/>
              <w:bottom w:val="single" w:sz="4" w:space="0" w:color="auto"/>
              <w:right w:val="single" w:sz="4" w:space="0" w:color="auto"/>
            </w:tcBorders>
            <w:vAlign w:val="center"/>
          </w:tcPr>
          <w:p w14:paraId="005BE049"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6BA61B3E"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E9B608C" w14:textId="77777777" w:rsidR="00082C22" w:rsidRPr="001E76AA" w:rsidRDefault="00082C22" w:rsidP="00176877">
            <w:pPr>
              <w:jc w:val="center"/>
              <w:rPr>
                <w:sz w:val="14"/>
                <w:szCs w:val="14"/>
              </w:rPr>
            </w:pPr>
            <w:r>
              <w:rPr>
                <w:sz w:val="14"/>
                <w:szCs w:val="14"/>
              </w:rPr>
              <w:t>54</w:t>
            </w:r>
          </w:p>
        </w:tc>
        <w:tc>
          <w:tcPr>
            <w:tcW w:w="4736" w:type="dxa"/>
            <w:tcBorders>
              <w:top w:val="single" w:sz="4" w:space="0" w:color="auto"/>
              <w:left w:val="nil"/>
              <w:bottom w:val="single" w:sz="4" w:space="0" w:color="auto"/>
              <w:right w:val="single" w:sz="4" w:space="0" w:color="auto"/>
            </w:tcBorders>
            <w:vAlign w:val="center"/>
            <w:hideMark/>
          </w:tcPr>
          <w:p w14:paraId="19D3B394" w14:textId="77777777" w:rsidR="00082C22" w:rsidRPr="001E76AA" w:rsidRDefault="00082C22" w:rsidP="00176877">
            <w:pPr>
              <w:rPr>
                <w:sz w:val="14"/>
                <w:szCs w:val="14"/>
              </w:rPr>
            </w:pPr>
            <w:r>
              <w:rPr>
                <w:sz w:val="14"/>
                <w:szCs w:val="14"/>
              </w:rPr>
              <w:t>П</w:t>
            </w:r>
            <w:r w:rsidRPr="001E76AA">
              <w:rPr>
                <w:sz w:val="14"/>
                <w:szCs w:val="14"/>
              </w:rPr>
              <w:t>одогреватель сырой воды Ф14м2</w:t>
            </w:r>
          </w:p>
        </w:tc>
        <w:tc>
          <w:tcPr>
            <w:tcW w:w="971" w:type="dxa"/>
            <w:tcBorders>
              <w:top w:val="single" w:sz="4" w:space="0" w:color="auto"/>
              <w:left w:val="single" w:sz="4" w:space="0" w:color="auto"/>
              <w:bottom w:val="single" w:sz="4" w:space="0" w:color="auto"/>
              <w:right w:val="single" w:sz="4" w:space="0" w:color="auto"/>
            </w:tcBorders>
            <w:vAlign w:val="center"/>
          </w:tcPr>
          <w:p w14:paraId="699CEAA3"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43E2600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E8BE80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8523B4D" w14:textId="77777777" w:rsidR="00082C22" w:rsidRPr="001E76AA" w:rsidRDefault="00082C22" w:rsidP="00176877">
            <w:pPr>
              <w:jc w:val="center"/>
              <w:rPr>
                <w:sz w:val="14"/>
                <w:szCs w:val="14"/>
              </w:rPr>
            </w:pPr>
            <w:r w:rsidRPr="001E76AA">
              <w:rPr>
                <w:sz w:val="14"/>
                <w:szCs w:val="14"/>
              </w:rPr>
              <w:t>657,7</w:t>
            </w:r>
          </w:p>
        </w:tc>
        <w:tc>
          <w:tcPr>
            <w:tcW w:w="1505" w:type="dxa"/>
            <w:tcBorders>
              <w:top w:val="single" w:sz="4" w:space="0" w:color="auto"/>
              <w:left w:val="nil"/>
              <w:bottom w:val="single" w:sz="4" w:space="0" w:color="auto"/>
              <w:right w:val="single" w:sz="4" w:space="0" w:color="auto"/>
            </w:tcBorders>
            <w:vAlign w:val="center"/>
            <w:hideMark/>
          </w:tcPr>
          <w:p w14:paraId="45B9C71F" w14:textId="77777777" w:rsidR="00082C22" w:rsidRPr="001E76AA" w:rsidRDefault="00082C22" w:rsidP="00176877">
            <w:pPr>
              <w:jc w:val="center"/>
              <w:rPr>
                <w:sz w:val="14"/>
                <w:szCs w:val="14"/>
              </w:rPr>
            </w:pPr>
            <w:r w:rsidRPr="001E76AA">
              <w:rPr>
                <w:sz w:val="14"/>
                <w:szCs w:val="14"/>
              </w:rPr>
              <w:t>657,7</w:t>
            </w:r>
          </w:p>
        </w:tc>
        <w:tc>
          <w:tcPr>
            <w:tcW w:w="4674" w:type="dxa"/>
            <w:tcBorders>
              <w:top w:val="single" w:sz="4" w:space="0" w:color="auto"/>
              <w:left w:val="nil"/>
              <w:bottom w:val="single" w:sz="4" w:space="0" w:color="auto"/>
              <w:right w:val="single" w:sz="4" w:space="0" w:color="auto"/>
            </w:tcBorders>
            <w:vAlign w:val="center"/>
          </w:tcPr>
          <w:p w14:paraId="0318DB6A"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6D463A3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5E6FFA08" w14:textId="77777777" w:rsidR="00082C22" w:rsidRPr="001E76AA" w:rsidRDefault="00082C22" w:rsidP="00176877">
            <w:pPr>
              <w:jc w:val="center"/>
              <w:rPr>
                <w:sz w:val="14"/>
                <w:szCs w:val="14"/>
              </w:rPr>
            </w:pPr>
            <w:r>
              <w:rPr>
                <w:sz w:val="14"/>
                <w:szCs w:val="14"/>
              </w:rPr>
              <w:t>55</w:t>
            </w:r>
          </w:p>
        </w:tc>
        <w:tc>
          <w:tcPr>
            <w:tcW w:w="4736" w:type="dxa"/>
            <w:tcBorders>
              <w:top w:val="single" w:sz="4" w:space="0" w:color="auto"/>
              <w:left w:val="nil"/>
              <w:bottom w:val="single" w:sz="4" w:space="0" w:color="auto"/>
              <w:right w:val="single" w:sz="4" w:space="0" w:color="auto"/>
            </w:tcBorders>
            <w:vAlign w:val="center"/>
            <w:hideMark/>
          </w:tcPr>
          <w:p w14:paraId="08D7F407" w14:textId="77777777" w:rsidR="00082C22" w:rsidRPr="001E76AA" w:rsidRDefault="00082C22" w:rsidP="00176877">
            <w:pPr>
              <w:rPr>
                <w:sz w:val="14"/>
                <w:szCs w:val="14"/>
              </w:rPr>
            </w:pPr>
            <w:r>
              <w:rPr>
                <w:sz w:val="14"/>
                <w:szCs w:val="14"/>
              </w:rPr>
              <w:t>Р</w:t>
            </w:r>
            <w:r w:rsidRPr="001E76AA">
              <w:rPr>
                <w:sz w:val="14"/>
                <w:szCs w:val="14"/>
              </w:rPr>
              <w:t>едуктор привода конвейера №1</w:t>
            </w:r>
          </w:p>
        </w:tc>
        <w:tc>
          <w:tcPr>
            <w:tcW w:w="971" w:type="dxa"/>
            <w:tcBorders>
              <w:top w:val="single" w:sz="4" w:space="0" w:color="auto"/>
              <w:left w:val="single" w:sz="4" w:space="0" w:color="auto"/>
              <w:bottom w:val="single" w:sz="4" w:space="0" w:color="auto"/>
              <w:right w:val="single" w:sz="4" w:space="0" w:color="auto"/>
            </w:tcBorders>
            <w:vAlign w:val="center"/>
          </w:tcPr>
          <w:p w14:paraId="5FB97254"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63ECC9"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C7FC6E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CFEEE6D" w14:textId="77777777" w:rsidR="00082C22" w:rsidRPr="001E76AA" w:rsidRDefault="00082C22" w:rsidP="00176877">
            <w:pPr>
              <w:jc w:val="center"/>
              <w:rPr>
                <w:sz w:val="14"/>
                <w:szCs w:val="14"/>
              </w:rPr>
            </w:pPr>
            <w:r w:rsidRPr="001E76AA">
              <w:rPr>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14:paraId="4B0DA942" w14:textId="77777777" w:rsidR="00082C22" w:rsidRPr="001E76AA" w:rsidRDefault="00082C22" w:rsidP="00176877">
            <w:pPr>
              <w:jc w:val="center"/>
              <w:rPr>
                <w:sz w:val="14"/>
                <w:szCs w:val="14"/>
              </w:rPr>
            </w:pPr>
            <w:r w:rsidRPr="001E76AA">
              <w:rPr>
                <w:sz w:val="14"/>
                <w:szCs w:val="14"/>
              </w:rPr>
              <w:t>291,17</w:t>
            </w:r>
          </w:p>
        </w:tc>
        <w:tc>
          <w:tcPr>
            <w:tcW w:w="4674" w:type="dxa"/>
            <w:tcBorders>
              <w:top w:val="single" w:sz="4" w:space="0" w:color="auto"/>
              <w:left w:val="nil"/>
              <w:bottom w:val="single" w:sz="4" w:space="0" w:color="auto"/>
              <w:right w:val="single" w:sz="4" w:space="0" w:color="auto"/>
            </w:tcBorders>
            <w:vAlign w:val="center"/>
          </w:tcPr>
          <w:p w14:paraId="662324C3" w14:textId="77777777" w:rsidR="00082C22" w:rsidRDefault="00082C22" w:rsidP="00176877">
            <w:pPr>
              <w:jc w:val="center"/>
            </w:pPr>
            <w:r w:rsidRPr="00CD4C18">
              <w:rPr>
                <w:sz w:val="14"/>
                <w:szCs w:val="14"/>
              </w:rPr>
              <w:t>В рабочем состоянии (удовлетворительное)</w:t>
            </w:r>
          </w:p>
        </w:tc>
      </w:tr>
      <w:tr w:rsidR="00082C22" w:rsidRPr="001E76AA" w14:paraId="7477ACB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A34F121" w14:textId="77777777" w:rsidR="00082C22" w:rsidRPr="001E76AA" w:rsidRDefault="00082C22" w:rsidP="00176877">
            <w:pPr>
              <w:jc w:val="center"/>
              <w:rPr>
                <w:sz w:val="14"/>
                <w:szCs w:val="14"/>
              </w:rPr>
            </w:pPr>
            <w:r>
              <w:rPr>
                <w:sz w:val="14"/>
                <w:szCs w:val="14"/>
              </w:rPr>
              <w:t>56</w:t>
            </w:r>
          </w:p>
        </w:tc>
        <w:tc>
          <w:tcPr>
            <w:tcW w:w="4736" w:type="dxa"/>
            <w:tcBorders>
              <w:top w:val="single" w:sz="4" w:space="0" w:color="auto"/>
              <w:left w:val="nil"/>
              <w:bottom w:val="single" w:sz="4" w:space="0" w:color="auto"/>
              <w:right w:val="single" w:sz="4" w:space="0" w:color="auto"/>
            </w:tcBorders>
            <w:vAlign w:val="center"/>
            <w:hideMark/>
          </w:tcPr>
          <w:p w14:paraId="1C135708" w14:textId="77777777" w:rsidR="00082C22" w:rsidRPr="001E76AA" w:rsidRDefault="00082C22" w:rsidP="00176877">
            <w:pPr>
              <w:rPr>
                <w:sz w:val="14"/>
                <w:szCs w:val="14"/>
              </w:rPr>
            </w:pPr>
            <w:r>
              <w:rPr>
                <w:sz w:val="14"/>
                <w:szCs w:val="14"/>
              </w:rPr>
              <w:t>Р</w:t>
            </w:r>
            <w:r w:rsidRPr="001E76AA">
              <w:rPr>
                <w:sz w:val="14"/>
                <w:szCs w:val="14"/>
              </w:rPr>
              <w:t>едуктор привода конвейера №2</w:t>
            </w:r>
          </w:p>
        </w:tc>
        <w:tc>
          <w:tcPr>
            <w:tcW w:w="971" w:type="dxa"/>
            <w:tcBorders>
              <w:top w:val="single" w:sz="4" w:space="0" w:color="auto"/>
              <w:left w:val="single" w:sz="4" w:space="0" w:color="auto"/>
              <w:bottom w:val="single" w:sz="4" w:space="0" w:color="auto"/>
              <w:right w:val="single" w:sz="4" w:space="0" w:color="auto"/>
            </w:tcBorders>
            <w:vAlign w:val="center"/>
          </w:tcPr>
          <w:p w14:paraId="2CFE91CB"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2BE1F4"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78812E0"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A48EEEC" w14:textId="77777777" w:rsidR="00082C22" w:rsidRPr="001E76AA" w:rsidRDefault="00082C22" w:rsidP="00176877">
            <w:pPr>
              <w:jc w:val="center"/>
              <w:rPr>
                <w:sz w:val="14"/>
                <w:szCs w:val="14"/>
              </w:rPr>
            </w:pPr>
            <w:r w:rsidRPr="001E76AA">
              <w:rPr>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14:paraId="7B029B83" w14:textId="77777777" w:rsidR="00082C22" w:rsidRPr="001E76AA" w:rsidRDefault="00082C22" w:rsidP="00176877">
            <w:pPr>
              <w:jc w:val="center"/>
              <w:rPr>
                <w:sz w:val="14"/>
                <w:szCs w:val="14"/>
              </w:rPr>
            </w:pPr>
            <w:r w:rsidRPr="001E76AA">
              <w:rPr>
                <w:sz w:val="14"/>
                <w:szCs w:val="14"/>
              </w:rPr>
              <w:t>291,17</w:t>
            </w:r>
          </w:p>
        </w:tc>
        <w:tc>
          <w:tcPr>
            <w:tcW w:w="4674" w:type="dxa"/>
            <w:tcBorders>
              <w:top w:val="single" w:sz="4" w:space="0" w:color="auto"/>
              <w:left w:val="nil"/>
              <w:bottom w:val="single" w:sz="4" w:space="0" w:color="auto"/>
              <w:right w:val="single" w:sz="4" w:space="0" w:color="auto"/>
            </w:tcBorders>
            <w:vAlign w:val="center"/>
          </w:tcPr>
          <w:p w14:paraId="2E14F13E" w14:textId="77777777" w:rsidR="00082C22" w:rsidRDefault="00082C22" w:rsidP="00176877">
            <w:pPr>
              <w:jc w:val="center"/>
            </w:pPr>
            <w:r w:rsidRPr="007A03FD">
              <w:rPr>
                <w:sz w:val="14"/>
                <w:szCs w:val="14"/>
              </w:rPr>
              <w:t>В рабочем состоянии (удовлетворительное)</w:t>
            </w:r>
          </w:p>
        </w:tc>
      </w:tr>
      <w:tr w:rsidR="00082C22" w:rsidRPr="001E76AA" w14:paraId="4862A19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E29D67A" w14:textId="77777777" w:rsidR="00082C22" w:rsidRPr="001E76AA" w:rsidRDefault="00082C22" w:rsidP="00176877">
            <w:pPr>
              <w:jc w:val="center"/>
              <w:rPr>
                <w:sz w:val="14"/>
                <w:szCs w:val="14"/>
              </w:rPr>
            </w:pPr>
            <w:r>
              <w:rPr>
                <w:sz w:val="14"/>
                <w:szCs w:val="14"/>
              </w:rPr>
              <w:t>57</w:t>
            </w:r>
          </w:p>
        </w:tc>
        <w:tc>
          <w:tcPr>
            <w:tcW w:w="4736" w:type="dxa"/>
            <w:tcBorders>
              <w:top w:val="single" w:sz="4" w:space="0" w:color="auto"/>
              <w:left w:val="nil"/>
              <w:bottom w:val="single" w:sz="4" w:space="0" w:color="auto"/>
              <w:right w:val="single" w:sz="4" w:space="0" w:color="auto"/>
            </w:tcBorders>
            <w:vAlign w:val="center"/>
            <w:hideMark/>
          </w:tcPr>
          <w:p w14:paraId="1615D2AD" w14:textId="77777777" w:rsidR="00082C22" w:rsidRPr="001E76AA" w:rsidRDefault="00082C22" w:rsidP="00176877">
            <w:pPr>
              <w:rPr>
                <w:sz w:val="14"/>
                <w:szCs w:val="14"/>
              </w:rPr>
            </w:pPr>
            <w:r>
              <w:rPr>
                <w:sz w:val="14"/>
                <w:szCs w:val="14"/>
              </w:rPr>
              <w:t>Р</w:t>
            </w:r>
            <w:r w:rsidRPr="001E76AA">
              <w:rPr>
                <w:sz w:val="14"/>
                <w:szCs w:val="14"/>
              </w:rPr>
              <w:t>едуктор привода питателя</w:t>
            </w:r>
          </w:p>
        </w:tc>
        <w:tc>
          <w:tcPr>
            <w:tcW w:w="971" w:type="dxa"/>
            <w:tcBorders>
              <w:top w:val="single" w:sz="4" w:space="0" w:color="auto"/>
              <w:left w:val="single" w:sz="4" w:space="0" w:color="auto"/>
              <w:bottom w:val="single" w:sz="4" w:space="0" w:color="auto"/>
              <w:right w:val="single" w:sz="4" w:space="0" w:color="auto"/>
            </w:tcBorders>
            <w:vAlign w:val="center"/>
          </w:tcPr>
          <w:p w14:paraId="5E3FEDD8"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945DB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7DD3FE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DE960C0" w14:textId="77777777" w:rsidR="00082C22" w:rsidRPr="001E76AA" w:rsidRDefault="00082C22" w:rsidP="00176877">
            <w:pPr>
              <w:jc w:val="center"/>
              <w:rPr>
                <w:sz w:val="14"/>
                <w:szCs w:val="14"/>
              </w:rPr>
            </w:pPr>
            <w:r w:rsidRPr="001E76AA">
              <w:rPr>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14:paraId="3D318BCE" w14:textId="77777777" w:rsidR="00082C22" w:rsidRPr="001E76AA" w:rsidRDefault="00082C22" w:rsidP="00176877">
            <w:pPr>
              <w:jc w:val="center"/>
              <w:rPr>
                <w:sz w:val="14"/>
                <w:szCs w:val="14"/>
              </w:rPr>
            </w:pPr>
            <w:r w:rsidRPr="001E76AA">
              <w:rPr>
                <w:sz w:val="14"/>
                <w:szCs w:val="14"/>
              </w:rPr>
              <w:t>291,17</w:t>
            </w:r>
          </w:p>
        </w:tc>
        <w:tc>
          <w:tcPr>
            <w:tcW w:w="4674" w:type="dxa"/>
            <w:tcBorders>
              <w:top w:val="single" w:sz="4" w:space="0" w:color="auto"/>
              <w:left w:val="nil"/>
              <w:bottom w:val="single" w:sz="4" w:space="0" w:color="auto"/>
              <w:right w:val="single" w:sz="4" w:space="0" w:color="auto"/>
            </w:tcBorders>
            <w:vAlign w:val="center"/>
          </w:tcPr>
          <w:p w14:paraId="30CD2073" w14:textId="77777777" w:rsidR="00082C22" w:rsidRDefault="00082C22" w:rsidP="00176877">
            <w:pPr>
              <w:jc w:val="center"/>
            </w:pPr>
            <w:r w:rsidRPr="007A03FD">
              <w:rPr>
                <w:sz w:val="14"/>
                <w:szCs w:val="14"/>
              </w:rPr>
              <w:t>В рабочем состоянии (удовлетворительное)</w:t>
            </w:r>
          </w:p>
        </w:tc>
      </w:tr>
      <w:tr w:rsidR="00082C22" w:rsidRPr="001E76AA" w14:paraId="4ABF63A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ADEC29B" w14:textId="77777777" w:rsidR="00082C22" w:rsidRPr="001E76AA" w:rsidRDefault="00082C22" w:rsidP="00176877">
            <w:pPr>
              <w:jc w:val="center"/>
              <w:rPr>
                <w:sz w:val="14"/>
                <w:szCs w:val="14"/>
              </w:rPr>
            </w:pPr>
            <w:r>
              <w:rPr>
                <w:sz w:val="14"/>
                <w:szCs w:val="14"/>
              </w:rPr>
              <w:t>58</w:t>
            </w:r>
          </w:p>
        </w:tc>
        <w:tc>
          <w:tcPr>
            <w:tcW w:w="4736" w:type="dxa"/>
            <w:tcBorders>
              <w:top w:val="single" w:sz="4" w:space="0" w:color="auto"/>
              <w:left w:val="nil"/>
              <w:bottom w:val="single" w:sz="4" w:space="0" w:color="auto"/>
              <w:right w:val="single" w:sz="4" w:space="0" w:color="auto"/>
            </w:tcBorders>
            <w:vAlign w:val="center"/>
            <w:hideMark/>
          </w:tcPr>
          <w:p w14:paraId="1EDC5B20" w14:textId="77777777" w:rsidR="00082C22" w:rsidRPr="001E76AA" w:rsidRDefault="00082C22" w:rsidP="00176877">
            <w:pPr>
              <w:rPr>
                <w:sz w:val="14"/>
                <w:szCs w:val="14"/>
              </w:rPr>
            </w:pPr>
            <w:r>
              <w:rPr>
                <w:sz w:val="14"/>
                <w:szCs w:val="14"/>
              </w:rPr>
              <w:t>Р</w:t>
            </w:r>
            <w:r w:rsidRPr="001E76AA">
              <w:rPr>
                <w:sz w:val="14"/>
                <w:szCs w:val="14"/>
              </w:rPr>
              <w:t>едукционная установка РУ-60</w:t>
            </w:r>
          </w:p>
        </w:tc>
        <w:tc>
          <w:tcPr>
            <w:tcW w:w="971" w:type="dxa"/>
            <w:tcBorders>
              <w:top w:val="single" w:sz="4" w:space="0" w:color="auto"/>
              <w:left w:val="single" w:sz="4" w:space="0" w:color="auto"/>
              <w:bottom w:val="single" w:sz="4" w:space="0" w:color="auto"/>
              <w:right w:val="single" w:sz="4" w:space="0" w:color="auto"/>
            </w:tcBorders>
            <w:vAlign w:val="center"/>
          </w:tcPr>
          <w:p w14:paraId="06A0918D"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8FC872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ADA5842"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578BB6F"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1505" w:type="dxa"/>
            <w:tcBorders>
              <w:top w:val="single" w:sz="4" w:space="0" w:color="auto"/>
              <w:left w:val="nil"/>
              <w:bottom w:val="single" w:sz="4" w:space="0" w:color="auto"/>
              <w:right w:val="single" w:sz="4" w:space="0" w:color="auto"/>
            </w:tcBorders>
            <w:vAlign w:val="center"/>
            <w:hideMark/>
          </w:tcPr>
          <w:p w14:paraId="13BB7B0D"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4674" w:type="dxa"/>
            <w:tcBorders>
              <w:top w:val="single" w:sz="4" w:space="0" w:color="auto"/>
              <w:left w:val="nil"/>
              <w:bottom w:val="single" w:sz="4" w:space="0" w:color="auto"/>
              <w:right w:val="single" w:sz="4" w:space="0" w:color="auto"/>
            </w:tcBorders>
            <w:vAlign w:val="center"/>
          </w:tcPr>
          <w:p w14:paraId="1A6C6084" w14:textId="77777777" w:rsidR="00082C22" w:rsidRDefault="00082C22" w:rsidP="00176877">
            <w:pPr>
              <w:jc w:val="center"/>
            </w:pPr>
            <w:r w:rsidRPr="007A03FD">
              <w:rPr>
                <w:sz w:val="14"/>
                <w:szCs w:val="14"/>
              </w:rPr>
              <w:t>В рабочем состоянии (удовлетворительное)</w:t>
            </w:r>
          </w:p>
        </w:tc>
      </w:tr>
      <w:tr w:rsidR="00082C22" w:rsidRPr="001E76AA" w14:paraId="3288E56D"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B5F8E69" w14:textId="77777777" w:rsidR="00082C22" w:rsidRPr="001E76AA" w:rsidRDefault="00082C22" w:rsidP="00176877">
            <w:pPr>
              <w:jc w:val="center"/>
              <w:rPr>
                <w:sz w:val="14"/>
                <w:szCs w:val="14"/>
              </w:rPr>
            </w:pPr>
            <w:r>
              <w:rPr>
                <w:sz w:val="14"/>
                <w:szCs w:val="14"/>
              </w:rPr>
              <w:t>59</w:t>
            </w:r>
          </w:p>
        </w:tc>
        <w:tc>
          <w:tcPr>
            <w:tcW w:w="4736" w:type="dxa"/>
            <w:tcBorders>
              <w:top w:val="single" w:sz="4" w:space="0" w:color="auto"/>
              <w:left w:val="nil"/>
              <w:bottom w:val="single" w:sz="4" w:space="0" w:color="auto"/>
              <w:right w:val="single" w:sz="4" w:space="0" w:color="auto"/>
            </w:tcBorders>
            <w:vAlign w:val="center"/>
            <w:hideMark/>
          </w:tcPr>
          <w:p w14:paraId="0BE70C38" w14:textId="77777777" w:rsidR="00082C22" w:rsidRPr="001E76AA" w:rsidRDefault="00082C22" w:rsidP="00176877">
            <w:pPr>
              <w:rPr>
                <w:sz w:val="14"/>
                <w:szCs w:val="14"/>
              </w:rPr>
            </w:pPr>
            <w:r>
              <w:rPr>
                <w:sz w:val="14"/>
                <w:szCs w:val="14"/>
              </w:rPr>
              <w:t>Р</w:t>
            </w:r>
            <w:r w:rsidRPr="001E76AA">
              <w:rPr>
                <w:sz w:val="14"/>
                <w:szCs w:val="14"/>
              </w:rPr>
              <w:t>едукционная установка РУ-40</w:t>
            </w:r>
          </w:p>
        </w:tc>
        <w:tc>
          <w:tcPr>
            <w:tcW w:w="971" w:type="dxa"/>
            <w:tcBorders>
              <w:top w:val="single" w:sz="4" w:space="0" w:color="auto"/>
              <w:left w:val="single" w:sz="4" w:space="0" w:color="auto"/>
              <w:bottom w:val="single" w:sz="4" w:space="0" w:color="auto"/>
              <w:right w:val="single" w:sz="4" w:space="0" w:color="auto"/>
            </w:tcBorders>
            <w:vAlign w:val="center"/>
          </w:tcPr>
          <w:p w14:paraId="39CC6B0E"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7233C01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65D218D"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DDCE6F9"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1505" w:type="dxa"/>
            <w:tcBorders>
              <w:top w:val="single" w:sz="4" w:space="0" w:color="auto"/>
              <w:left w:val="nil"/>
              <w:bottom w:val="single" w:sz="4" w:space="0" w:color="auto"/>
              <w:right w:val="single" w:sz="4" w:space="0" w:color="auto"/>
            </w:tcBorders>
            <w:vAlign w:val="center"/>
            <w:hideMark/>
          </w:tcPr>
          <w:p w14:paraId="1E95ECF9"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4674" w:type="dxa"/>
            <w:tcBorders>
              <w:top w:val="single" w:sz="4" w:space="0" w:color="auto"/>
              <w:left w:val="nil"/>
              <w:bottom w:val="single" w:sz="4" w:space="0" w:color="auto"/>
              <w:right w:val="single" w:sz="4" w:space="0" w:color="auto"/>
            </w:tcBorders>
            <w:vAlign w:val="center"/>
          </w:tcPr>
          <w:p w14:paraId="78B0D283" w14:textId="77777777" w:rsidR="00082C22" w:rsidRDefault="00082C22" w:rsidP="00176877">
            <w:pPr>
              <w:jc w:val="center"/>
            </w:pPr>
            <w:r w:rsidRPr="007A03FD">
              <w:rPr>
                <w:sz w:val="14"/>
                <w:szCs w:val="14"/>
              </w:rPr>
              <w:t>В рабочем состоянии (удовлетворительное)</w:t>
            </w:r>
          </w:p>
        </w:tc>
      </w:tr>
      <w:tr w:rsidR="00082C22" w:rsidRPr="001E76AA" w14:paraId="1CB1E5F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8D6478F" w14:textId="77777777" w:rsidR="00082C22" w:rsidRPr="001E76AA" w:rsidRDefault="00082C22" w:rsidP="00176877">
            <w:pPr>
              <w:jc w:val="center"/>
              <w:rPr>
                <w:sz w:val="14"/>
                <w:szCs w:val="14"/>
              </w:rPr>
            </w:pPr>
            <w:r>
              <w:rPr>
                <w:sz w:val="14"/>
                <w:szCs w:val="14"/>
              </w:rPr>
              <w:t>60</w:t>
            </w:r>
          </w:p>
        </w:tc>
        <w:tc>
          <w:tcPr>
            <w:tcW w:w="4736" w:type="dxa"/>
            <w:tcBorders>
              <w:top w:val="single" w:sz="4" w:space="0" w:color="auto"/>
              <w:left w:val="nil"/>
              <w:bottom w:val="single" w:sz="4" w:space="0" w:color="auto"/>
              <w:right w:val="single" w:sz="4" w:space="0" w:color="auto"/>
            </w:tcBorders>
            <w:vAlign w:val="center"/>
            <w:hideMark/>
          </w:tcPr>
          <w:p w14:paraId="5F84254B" w14:textId="77777777" w:rsidR="00082C22" w:rsidRPr="001E76AA" w:rsidRDefault="00082C22" w:rsidP="00176877">
            <w:pPr>
              <w:rPr>
                <w:sz w:val="14"/>
                <w:szCs w:val="14"/>
              </w:rPr>
            </w:pPr>
            <w:r>
              <w:rPr>
                <w:sz w:val="14"/>
                <w:szCs w:val="14"/>
              </w:rPr>
              <w:t>С</w:t>
            </w:r>
            <w:r w:rsidRPr="001E76AA">
              <w:rPr>
                <w:sz w:val="14"/>
                <w:szCs w:val="14"/>
              </w:rPr>
              <w:t>епаратор непрерывной продувки</w:t>
            </w:r>
          </w:p>
        </w:tc>
        <w:tc>
          <w:tcPr>
            <w:tcW w:w="971" w:type="dxa"/>
            <w:tcBorders>
              <w:top w:val="single" w:sz="4" w:space="0" w:color="auto"/>
              <w:left w:val="single" w:sz="4" w:space="0" w:color="auto"/>
              <w:bottom w:val="single" w:sz="4" w:space="0" w:color="auto"/>
              <w:right w:val="single" w:sz="4" w:space="0" w:color="auto"/>
            </w:tcBorders>
            <w:vAlign w:val="center"/>
          </w:tcPr>
          <w:p w14:paraId="6B97A11C"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330C9A78"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58ECBA2"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226B7C1"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1505" w:type="dxa"/>
            <w:tcBorders>
              <w:top w:val="single" w:sz="4" w:space="0" w:color="auto"/>
              <w:left w:val="nil"/>
              <w:bottom w:val="single" w:sz="4" w:space="0" w:color="auto"/>
              <w:right w:val="single" w:sz="4" w:space="0" w:color="auto"/>
            </w:tcBorders>
            <w:vAlign w:val="center"/>
            <w:hideMark/>
          </w:tcPr>
          <w:p w14:paraId="32643FE8"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188,75</w:t>
            </w:r>
          </w:p>
        </w:tc>
        <w:tc>
          <w:tcPr>
            <w:tcW w:w="4674" w:type="dxa"/>
            <w:tcBorders>
              <w:top w:val="single" w:sz="4" w:space="0" w:color="auto"/>
              <w:left w:val="nil"/>
              <w:bottom w:val="single" w:sz="4" w:space="0" w:color="auto"/>
              <w:right w:val="single" w:sz="4" w:space="0" w:color="auto"/>
            </w:tcBorders>
            <w:vAlign w:val="center"/>
          </w:tcPr>
          <w:p w14:paraId="4AF4641F"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2369286F"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FD0BD86" w14:textId="77777777" w:rsidR="00082C22" w:rsidRPr="001E76AA" w:rsidRDefault="00082C22" w:rsidP="00176877">
            <w:pPr>
              <w:jc w:val="center"/>
              <w:rPr>
                <w:sz w:val="14"/>
                <w:szCs w:val="14"/>
              </w:rPr>
            </w:pPr>
            <w:r>
              <w:rPr>
                <w:sz w:val="14"/>
                <w:szCs w:val="14"/>
              </w:rPr>
              <w:t>61</w:t>
            </w:r>
          </w:p>
        </w:tc>
        <w:tc>
          <w:tcPr>
            <w:tcW w:w="4736" w:type="dxa"/>
            <w:tcBorders>
              <w:top w:val="single" w:sz="4" w:space="0" w:color="auto"/>
              <w:left w:val="nil"/>
              <w:bottom w:val="single" w:sz="4" w:space="0" w:color="auto"/>
              <w:right w:val="single" w:sz="4" w:space="0" w:color="auto"/>
            </w:tcBorders>
            <w:vAlign w:val="center"/>
            <w:hideMark/>
          </w:tcPr>
          <w:p w14:paraId="3603BABC" w14:textId="77777777" w:rsidR="00082C22" w:rsidRPr="001E76AA" w:rsidRDefault="00082C22" w:rsidP="00176877">
            <w:pPr>
              <w:rPr>
                <w:sz w:val="14"/>
                <w:szCs w:val="14"/>
              </w:rPr>
            </w:pPr>
            <w:r>
              <w:rPr>
                <w:sz w:val="14"/>
                <w:szCs w:val="14"/>
              </w:rPr>
              <w:t>С</w:t>
            </w:r>
            <w:r w:rsidRPr="001E76AA">
              <w:rPr>
                <w:sz w:val="14"/>
                <w:szCs w:val="14"/>
              </w:rPr>
              <w:t xml:space="preserve">танок </w:t>
            </w:r>
            <w:r>
              <w:rPr>
                <w:sz w:val="14"/>
                <w:szCs w:val="14"/>
              </w:rPr>
              <w:t>заточно</w:t>
            </w:r>
            <w:r w:rsidRPr="001E76AA">
              <w:rPr>
                <w:sz w:val="14"/>
                <w:szCs w:val="14"/>
              </w:rPr>
              <w:t>й</w:t>
            </w:r>
          </w:p>
        </w:tc>
        <w:tc>
          <w:tcPr>
            <w:tcW w:w="971" w:type="dxa"/>
            <w:tcBorders>
              <w:top w:val="single" w:sz="4" w:space="0" w:color="auto"/>
              <w:left w:val="single" w:sz="4" w:space="0" w:color="auto"/>
              <w:bottom w:val="single" w:sz="4" w:space="0" w:color="auto"/>
              <w:right w:val="single" w:sz="4" w:space="0" w:color="auto"/>
            </w:tcBorders>
            <w:vAlign w:val="center"/>
          </w:tcPr>
          <w:p w14:paraId="481F9E48" w14:textId="77777777" w:rsidR="00082C22" w:rsidRDefault="00082C22" w:rsidP="00176877">
            <w:pPr>
              <w:jc w:val="center"/>
              <w:rPr>
                <w:sz w:val="14"/>
                <w:szCs w:val="14"/>
              </w:rPr>
            </w:pPr>
            <w:r>
              <w:rPr>
                <w:sz w:val="14"/>
                <w:szCs w:val="14"/>
              </w:rPr>
              <w:t>1988</w:t>
            </w:r>
          </w:p>
        </w:tc>
        <w:tc>
          <w:tcPr>
            <w:tcW w:w="994" w:type="dxa"/>
            <w:tcBorders>
              <w:top w:val="single" w:sz="4" w:space="0" w:color="auto"/>
              <w:left w:val="single" w:sz="4" w:space="0" w:color="auto"/>
              <w:bottom w:val="single" w:sz="4" w:space="0" w:color="auto"/>
              <w:right w:val="single" w:sz="4" w:space="0" w:color="auto"/>
            </w:tcBorders>
            <w:vAlign w:val="center"/>
            <w:hideMark/>
          </w:tcPr>
          <w:p w14:paraId="0007FDC9"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D9FC26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4F13CEA"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984,95</w:t>
            </w:r>
          </w:p>
        </w:tc>
        <w:tc>
          <w:tcPr>
            <w:tcW w:w="1505" w:type="dxa"/>
            <w:tcBorders>
              <w:top w:val="single" w:sz="4" w:space="0" w:color="auto"/>
              <w:left w:val="nil"/>
              <w:bottom w:val="single" w:sz="4" w:space="0" w:color="auto"/>
              <w:right w:val="single" w:sz="4" w:space="0" w:color="auto"/>
            </w:tcBorders>
            <w:vAlign w:val="center"/>
            <w:hideMark/>
          </w:tcPr>
          <w:p w14:paraId="35BAA22B"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984,95</w:t>
            </w:r>
          </w:p>
        </w:tc>
        <w:tc>
          <w:tcPr>
            <w:tcW w:w="4674" w:type="dxa"/>
            <w:tcBorders>
              <w:top w:val="single" w:sz="4" w:space="0" w:color="auto"/>
              <w:left w:val="nil"/>
              <w:bottom w:val="single" w:sz="4" w:space="0" w:color="auto"/>
              <w:right w:val="single" w:sz="4" w:space="0" w:color="auto"/>
            </w:tcBorders>
            <w:vAlign w:val="center"/>
          </w:tcPr>
          <w:p w14:paraId="53EC1832"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6D9D2038"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440DDE1" w14:textId="77777777" w:rsidR="00082C22" w:rsidRPr="001E76AA" w:rsidRDefault="00082C22" w:rsidP="00176877">
            <w:pPr>
              <w:jc w:val="center"/>
              <w:rPr>
                <w:sz w:val="14"/>
                <w:szCs w:val="14"/>
              </w:rPr>
            </w:pPr>
            <w:r>
              <w:rPr>
                <w:sz w:val="14"/>
                <w:szCs w:val="14"/>
              </w:rPr>
              <w:t>62</w:t>
            </w:r>
          </w:p>
        </w:tc>
        <w:tc>
          <w:tcPr>
            <w:tcW w:w="4736" w:type="dxa"/>
            <w:tcBorders>
              <w:top w:val="single" w:sz="4" w:space="0" w:color="auto"/>
              <w:left w:val="nil"/>
              <w:bottom w:val="single" w:sz="4" w:space="0" w:color="auto"/>
              <w:right w:val="single" w:sz="4" w:space="0" w:color="auto"/>
            </w:tcBorders>
            <w:vAlign w:val="center"/>
            <w:hideMark/>
          </w:tcPr>
          <w:p w14:paraId="178CB305" w14:textId="77777777" w:rsidR="00082C22" w:rsidRPr="001E76AA" w:rsidRDefault="00082C22" w:rsidP="00176877">
            <w:pPr>
              <w:rPr>
                <w:sz w:val="14"/>
                <w:szCs w:val="14"/>
              </w:rPr>
            </w:pPr>
            <w:r>
              <w:rPr>
                <w:sz w:val="14"/>
                <w:szCs w:val="14"/>
              </w:rPr>
              <w:t>С</w:t>
            </w:r>
            <w:r w:rsidRPr="001E76AA">
              <w:rPr>
                <w:sz w:val="14"/>
                <w:szCs w:val="14"/>
              </w:rPr>
              <w:t>танок 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14:paraId="0BBC75BA" w14:textId="77777777" w:rsidR="00082C22" w:rsidRDefault="00082C22" w:rsidP="00176877">
            <w:pPr>
              <w:jc w:val="center"/>
              <w:rPr>
                <w:sz w:val="14"/>
                <w:szCs w:val="14"/>
              </w:rPr>
            </w:pPr>
            <w:r>
              <w:rPr>
                <w:sz w:val="14"/>
                <w:szCs w:val="14"/>
              </w:rPr>
              <w:t>1988</w:t>
            </w:r>
          </w:p>
        </w:tc>
        <w:tc>
          <w:tcPr>
            <w:tcW w:w="994" w:type="dxa"/>
            <w:tcBorders>
              <w:top w:val="single" w:sz="4" w:space="0" w:color="auto"/>
              <w:left w:val="single" w:sz="4" w:space="0" w:color="auto"/>
              <w:bottom w:val="single" w:sz="4" w:space="0" w:color="auto"/>
              <w:right w:val="single" w:sz="4" w:space="0" w:color="auto"/>
            </w:tcBorders>
            <w:vAlign w:val="center"/>
            <w:hideMark/>
          </w:tcPr>
          <w:p w14:paraId="57FD08CE"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147B56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7081AB2"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894,81</w:t>
            </w:r>
          </w:p>
        </w:tc>
        <w:tc>
          <w:tcPr>
            <w:tcW w:w="1505" w:type="dxa"/>
            <w:tcBorders>
              <w:top w:val="single" w:sz="4" w:space="0" w:color="auto"/>
              <w:left w:val="nil"/>
              <w:bottom w:val="single" w:sz="4" w:space="0" w:color="auto"/>
              <w:right w:val="single" w:sz="4" w:space="0" w:color="auto"/>
            </w:tcBorders>
            <w:vAlign w:val="center"/>
            <w:hideMark/>
          </w:tcPr>
          <w:p w14:paraId="6CF5016B" w14:textId="77777777" w:rsidR="00082C22" w:rsidRPr="001E76AA" w:rsidRDefault="00082C22" w:rsidP="00176877">
            <w:pPr>
              <w:jc w:val="center"/>
              <w:rPr>
                <w:sz w:val="14"/>
                <w:szCs w:val="14"/>
              </w:rPr>
            </w:pPr>
            <w:r w:rsidRPr="001E76AA">
              <w:rPr>
                <w:sz w:val="14"/>
                <w:szCs w:val="14"/>
              </w:rPr>
              <w:t>4</w:t>
            </w:r>
            <w:r>
              <w:rPr>
                <w:sz w:val="14"/>
                <w:szCs w:val="14"/>
              </w:rPr>
              <w:t xml:space="preserve"> </w:t>
            </w:r>
            <w:r w:rsidRPr="001E76AA">
              <w:rPr>
                <w:sz w:val="14"/>
                <w:szCs w:val="14"/>
              </w:rPr>
              <w:t>894,81</w:t>
            </w:r>
          </w:p>
        </w:tc>
        <w:tc>
          <w:tcPr>
            <w:tcW w:w="4674" w:type="dxa"/>
            <w:tcBorders>
              <w:top w:val="single" w:sz="4" w:space="0" w:color="auto"/>
              <w:left w:val="nil"/>
              <w:bottom w:val="single" w:sz="4" w:space="0" w:color="auto"/>
              <w:right w:val="single" w:sz="4" w:space="0" w:color="auto"/>
            </w:tcBorders>
            <w:vAlign w:val="center"/>
          </w:tcPr>
          <w:p w14:paraId="0E444F26"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148F0B90"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FEA061F" w14:textId="77777777" w:rsidR="00082C22" w:rsidRPr="001E76AA" w:rsidRDefault="00082C22" w:rsidP="00176877">
            <w:pPr>
              <w:jc w:val="center"/>
              <w:rPr>
                <w:sz w:val="14"/>
                <w:szCs w:val="14"/>
              </w:rPr>
            </w:pPr>
            <w:r>
              <w:rPr>
                <w:sz w:val="14"/>
                <w:szCs w:val="14"/>
              </w:rPr>
              <w:t>63</w:t>
            </w:r>
          </w:p>
        </w:tc>
        <w:tc>
          <w:tcPr>
            <w:tcW w:w="4736" w:type="dxa"/>
            <w:tcBorders>
              <w:top w:val="single" w:sz="4" w:space="0" w:color="auto"/>
              <w:left w:val="nil"/>
              <w:bottom w:val="single" w:sz="4" w:space="0" w:color="auto"/>
              <w:right w:val="single" w:sz="4" w:space="0" w:color="auto"/>
            </w:tcBorders>
            <w:vAlign w:val="center"/>
            <w:hideMark/>
          </w:tcPr>
          <w:p w14:paraId="0FF99DD2" w14:textId="77777777" w:rsidR="00082C22" w:rsidRPr="001E76AA" w:rsidRDefault="00082C22" w:rsidP="00176877">
            <w:pPr>
              <w:rPr>
                <w:sz w:val="14"/>
                <w:szCs w:val="14"/>
              </w:rPr>
            </w:pPr>
            <w:r>
              <w:rPr>
                <w:sz w:val="14"/>
                <w:szCs w:val="14"/>
              </w:rPr>
              <w:t>С</w:t>
            </w:r>
            <w:r w:rsidRPr="001E76AA">
              <w:rPr>
                <w:sz w:val="14"/>
                <w:szCs w:val="14"/>
              </w:rPr>
              <w:t>танок 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14:paraId="76282A7F" w14:textId="77777777" w:rsidR="00082C22" w:rsidRDefault="00082C22" w:rsidP="00176877">
            <w:pPr>
              <w:jc w:val="center"/>
              <w:rPr>
                <w:sz w:val="14"/>
                <w:szCs w:val="14"/>
              </w:rPr>
            </w:pPr>
            <w:r>
              <w:rPr>
                <w:sz w:val="14"/>
                <w:szCs w:val="14"/>
              </w:rPr>
              <w:t>1975</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F34697" w14:textId="77777777" w:rsidR="00082C22" w:rsidRPr="001E76AA" w:rsidRDefault="00082C22" w:rsidP="00176877">
            <w:pPr>
              <w:jc w:val="center"/>
              <w:rPr>
                <w:sz w:val="14"/>
                <w:szCs w:val="14"/>
              </w:rPr>
            </w:pPr>
            <w:r>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8E803D1"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7E75797"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221,26</w:t>
            </w:r>
          </w:p>
        </w:tc>
        <w:tc>
          <w:tcPr>
            <w:tcW w:w="1505" w:type="dxa"/>
            <w:tcBorders>
              <w:top w:val="single" w:sz="4" w:space="0" w:color="auto"/>
              <w:left w:val="nil"/>
              <w:bottom w:val="single" w:sz="4" w:space="0" w:color="auto"/>
              <w:right w:val="single" w:sz="4" w:space="0" w:color="auto"/>
            </w:tcBorders>
            <w:vAlign w:val="center"/>
            <w:hideMark/>
          </w:tcPr>
          <w:p w14:paraId="01184700"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221,26</w:t>
            </w:r>
          </w:p>
        </w:tc>
        <w:tc>
          <w:tcPr>
            <w:tcW w:w="4674" w:type="dxa"/>
            <w:tcBorders>
              <w:top w:val="single" w:sz="4" w:space="0" w:color="auto"/>
              <w:left w:val="nil"/>
              <w:bottom w:val="single" w:sz="4" w:space="0" w:color="auto"/>
              <w:right w:val="single" w:sz="4" w:space="0" w:color="auto"/>
            </w:tcBorders>
            <w:vAlign w:val="center"/>
          </w:tcPr>
          <w:p w14:paraId="1B688A51"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28D751BD"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EBB52E3" w14:textId="77777777" w:rsidR="00082C22" w:rsidRPr="001E76AA" w:rsidRDefault="00082C22" w:rsidP="00176877">
            <w:pPr>
              <w:jc w:val="center"/>
              <w:rPr>
                <w:sz w:val="14"/>
                <w:szCs w:val="14"/>
              </w:rPr>
            </w:pPr>
            <w:r>
              <w:rPr>
                <w:sz w:val="14"/>
                <w:szCs w:val="14"/>
              </w:rPr>
              <w:lastRenderedPageBreak/>
              <w:t>64</w:t>
            </w:r>
          </w:p>
        </w:tc>
        <w:tc>
          <w:tcPr>
            <w:tcW w:w="4736" w:type="dxa"/>
            <w:tcBorders>
              <w:top w:val="single" w:sz="4" w:space="0" w:color="auto"/>
              <w:left w:val="nil"/>
              <w:bottom w:val="single" w:sz="4" w:space="0" w:color="auto"/>
              <w:right w:val="single" w:sz="4" w:space="0" w:color="auto"/>
            </w:tcBorders>
            <w:vAlign w:val="center"/>
            <w:hideMark/>
          </w:tcPr>
          <w:p w14:paraId="0367C02C" w14:textId="77777777" w:rsidR="00082C22" w:rsidRPr="001E76AA" w:rsidRDefault="00082C22" w:rsidP="00176877">
            <w:pPr>
              <w:rPr>
                <w:sz w:val="14"/>
                <w:szCs w:val="14"/>
              </w:rPr>
            </w:pPr>
            <w:r>
              <w:rPr>
                <w:sz w:val="14"/>
                <w:szCs w:val="14"/>
              </w:rPr>
              <w:t>С</w:t>
            </w:r>
            <w:r w:rsidRPr="001E76AA">
              <w:rPr>
                <w:sz w:val="14"/>
                <w:szCs w:val="14"/>
              </w:rPr>
              <w:t>танок токарный</w:t>
            </w:r>
          </w:p>
        </w:tc>
        <w:tc>
          <w:tcPr>
            <w:tcW w:w="971" w:type="dxa"/>
            <w:tcBorders>
              <w:top w:val="single" w:sz="4" w:space="0" w:color="auto"/>
              <w:left w:val="single" w:sz="4" w:space="0" w:color="auto"/>
              <w:bottom w:val="single" w:sz="4" w:space="0" w:color="auto"/>
              <w:right w:val="single" w:sz="4" w:space="0" w:color="auto"/>
            </w:tcBorders>
            <w:vAlign w:val="center"/>
          </w:tcPr>
          <w:p w14:paraId="3E4410C8" w14:textId="77777777" w:rsidR="00082C22" w:rsidRDefault="00082C22" w:rsidP="00176877">
            <w:pPr>
              <w:jc w:val="center"/>
              <w:rPr>
                <w:sz w:val="14"/>
                <w:szCs w:val="14"/>
              </w:rPr>
            </w:pPr>
            <w:r>
              <w:rPr>
                <w:sz w:val="14"/>
                <w:szCs w:val="14"/>
              </w:rPr>
              <w:t>1986</w:t>
            </w:r>
          </w:p>
        </w:tc>
        <w:tc>
          <w:tcPr>
            <w:tcW w:w="994" w:type="dxa"/>
            <w:tcBorders>
              <w:top w:val="single" w:sz="4" w:space="0" w:color="auto"/>
              <w:left w:val="single" w:sz="4" w:space="0" w:color="auto"/>
              <w:bottom w:val="single" w:sz="4" w:space="0" w:color="auto"/>
              <w:right w:val="single" w:sz="4" w:space="0" w:color="auto"/>
            </w:tcBorders>
            <w:vAlign w:val="center"/>
            <w:hideMark/>
          </w:tcPr>
          <w:p w14:paraId="5444965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64908C2"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AE1E34E" w14:textId="77777777" w:rsidR="00082C22" w:rsidRPr="001E76AA" w:rsidRDefault="00082C22" w:rsidP="00176877">
            <w:pPr>
              <w:jc w:val="center"/>
              <w:rPr>
                <w:sz w:val="14"/>
                <w:szCs w:val="14"/>
              </w:rPr>
            </w:pPr>
            <w:r w:rsidRPr="001E76AA">
              <w:rPr>
                <w:sz w:val="14"/>
                <w:szCs w:val="14"/>
              </w:rPr>
              <w:t>11 162,83</w:t>
            </w:r>
          </w:p>
        </w:tc>
        <w:tc>
          <w:tcPr>
            <w:tcW w:w="1505" w:type="dxa"/>
            <w:tcBorders>
              <w:top w:val="single" w:sz="4" w:space="0" w:color="auto"/>
              <w:left w:val="nil"/>
              <w:bottom w:val="single" w:sz="4" w:space="0" w:color="auto"/>
              <w:right w:val="single" w:sz="4" w:space="0" w:color="auto"/>
            </w:tcBorders>
            <w:vAlign w:val="center"/>
            <w:hideMark/>
          </w:tcPr>
          <w:p w14:paraId="66D9DF3B" w14:textId="77777777" w:rsidR="00082C22" w:rsidRPr="001E76AA" w:rsidRDefault="00082C22" w:rsidP="00176877">
            <w:pPr>
              <w:jc w:val="center"/>
              <w:rPr>
                <w:sz w:val="14"/>
                <w:szCs w:val="14"/>
              </w:rPr>
            </w:pPr>
            <w:r w:rsidRPr="001E76AA">
              <w:rPr>
                <w:sz w:val="14"/>
                <w:szCs w:val="14"/>
              </w:rPr>
              <w:t>11 162,83</w:t>
            </w:r>
          </w:p>
        </w:tc>
        <w:tc>
          <w:tcPr>
            <w:tcW w:w="4674" w:type="dxa"/>
            <w:tcBorders>
              <w:top w:val="single" w:sz="4" w:space="0" w:color="auto"/>
              <w:left w:val="nil"/>
              <w:bottom w:val="single" w:sz="4" w:space="0" w:color="auto"/>
              <w:right w:val="single" w:sz="4" w:space="0" w:color="auto"/>
            </w:tcBorders>
            <w:vAlign w:val="center"/>
          </w:tcPr>
          <w:p w14:paraId="4F55C79A"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5638612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7677DA0" w14:textId="77777777" w:rsidR="00082C22" w:rsidRPr="001E76AA" w:rsidRDefault="00082C22" w:rsidP="00176877">
            <w:pPr>
              <w:jc w:val="center"/>
              <w:rPr>
                <w:sz w:val="14"/>
                <w:szCs w:val="14"/>
              </w:rPr>
            </w:pPr>
            <w:r>
              <w:rPr>
                <w:sz w:val="14"/>
                <w:szCs w:val="14"/>
              </w:rPr>
              <w:t>65</w:t>
            </w:r>
          </w:p>
        </w:tc>
        <w:tc>
          <w:tcPr>
            <w:tcW w:w="4736" w:type="dxa"/>
            <w:tcBorders>
              <w:top w:val="single" w:sz="4" w:space="0" w:color="auto"/>
              <w:left w:val="nil"/>
              <w:bottom w:val="single" w:sz="4" w:space="0" w:color="auto"/>
              <w:right w:val="single" w:sz="4" w:space="0" w:color="auto"/>
            </w:tcBorders>
            <w:vAlign w:val="center"/>
            <w:hideMark/>
          </w:tcPr>
          <w:p w14:paraId="084B4549" w14:textId="77777777" w:rsidR="00082C22" w:rsidRPr="001E76AA" w:rsidRDefault="00082C22" w:rsidP="00176877">
            <w:pPr>
              <w:rPr>
                <w:sz w:val="14"/>
                <w:szCs w:val="14"/>
              </w:rPr>
            </w:pPr>
            <w:r>
              <w:rPr>
                <w:sz w:val="14"/>
                <w:szCs w:val="14"/>
              </w:rPr>
              <w:t>С</w:t>
            </w:r>
            <w:r w:rsidRPr="001E76AA">
              <w:rPr>
                <w:sz w:val="14"/>
                <w:szCs w:val="14"/>
              </w:rPr>
              <w:t>танок фрезерно-вертикальный</w:t>
            </w:r>
          </w:p>
        </w:tc>
        <w:tc>
          <w:tcPr>
            <w:tcW w:w="971" w:type="dxa"/>
            <w:tcBorders>
              <w:top w:val="single" w:sz="4" w:space="0" w:color="auto"/>
              <w:left w:val="single" w:sz="4" w:space="0" w:color="auto"/>
              <w:bottom w:val="single" w:sz="4" w:space="0" w:color="auto"/>
              <w:right w:val="single" w:sz="4" w:space="0" w:color="auto"/>
            </w:tcBorders>
            <w:vAlign w:val="center"/>
          </w:tcPr>
          <w:p w14:paraId="4AADB30C" w14:textId="77777777" w:rsidR="00082C22" w:rsidRDefault="00082C22" w:rsidP="00176877">
            <w:pPr>
              <w:jc w:val="center"/>
              <w:rPr>
                <w:sz w:val="14"/>
                <w:szCs w:val="14"/>
              </w:rPr>
            </w:pPr>
            <w:r>
              <w:rPr>
                <w:sz w:val="14"/>
                <w:szCs w:val="14"/>
              </w:rPr>
              <w:t>1970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4BAAFA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8F22AE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D65D74F" w14:textId="77777777" w:rsidR="00082C22" w:rsidRPr="001E76AA" w:rsidRDefault="00082C22" w:rsidP="00176877">
            <w:pPr>
              <w:jc w:val="center"/>
              <w:rPr>
                <w:sz w:val="14"/>
                <w:szCs w:val="14"/>
              </w:rPr>
            </w:pPr>
            <w:r w:rsidRPr="001E76AA">
              <w:rPr>
                <w:sz w:val="14"/>
                <w:szCs w:val="14"/>
              </w:rPr>
              <w:t>464,28</w:t>
            </w:r>
          </w:p>
        </w:tc>
        <w:tc>
          <w:tcPr>
            <w:tcW w:w="1505" w:type="dxa"/>
            <w:tcBorders>
              <w:top w:val="single" w:sz="4" w:space="0" w:color="auto"/>
              <w:left w:val="nil"/>
              <w:bottom w:val="single" w:sz="4" w:space="0" w:color="auto"/>
              <w:right w:val="single" w:sz="4" w:space="0" w:color="auto"/>
            </w:tcBorders>
            <w:vAlign w:val="center"/>
            <w:hideMark/>
          </w:tcPr>
          <w:p w14:paraId="5701CC49" w14:textId="77777777" w:rsidR="00082C22" w:rsidRPr="001E76AA" w:rsidRDefault="00082C22" w:rsidP="00176877">
            <w:pPr>
              <w:jc w:val="center"/>
              <w:rPr>
                <w:sz w:val="14"/>
                <w:szCs w:val="14"/>
              </w:rPr>
            </w:pPr>
            <w:r w:rsidRPr="001E76AA">
              <w:rPr>
                <w:sz w:val="14"/>
                <w:szCs w:val="14"/>
              </w:rPr>
              <w:t>464,28</w:t>
            </w:r>
          </w:p>
        </w:tc>
        <w:tc>
          <w:tcPr>
            <w:tcW w:w="4674" w:type="dxa"/>
            <w:tcBorders>
              <w:top w:val="single" w:sz="4" w:space="0" w:color="auto"/>
              <w:left w:val="nil"/>
              <w:bottom w:val="single" w:sz="4" w:space="0" w:color="auto"/>
              <w:right w:val="single" w:sz="4" w:space="0" w:color="auto"/>
            </w:tcBorders>
            <w:vAlign w:val="center"/>
          </w:tcPr>
          <w:p w14:paraId="7B06FD82"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53186F44"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BF32766" w14:textId="77777777" w:rsidR="00082C22" w:rsidRPr="001E76AA" w:rsidRDefault="00082C22" w:rsidP="00176877">
            <w:pPr>
              <w:jc w:val="center"/>
              <w:rPr>
                <w:sz w:val="14"/>
                <w:szCs w:val="14"/>
              </w:rPr>
            </w:pPr>
            <w:r>
              <w:rPr>
                <w:sz w:val="14"/>
                <w:szCs w:val="14"/>
              </w:rPr>
              <w:t>66</w:t>
            </w:r>
          </w:p>
        </w:tc>
        <w:tc>
          <w:tcPr>
            <w:tcW w:w="4736" w:type="dxa"/>
            <w:tcBorders>
              <w:top w:val="single" w:sz="4" w:space="0" w:color="auto"/>
              <w:left w:val="nil"/>
              <w:bottom w:val="single" w:sz="4" w:space="0" w:color="auto"/>
              <w:right w:val="single" w:sz="4" w:space="0" w:color="auto"/>
            </w:tcBorders>
            <w:vAlign w:val="center"/>
            <w:hideMark/>
          </w:tcPr>
          <w:p w14:paraId="4A3B49EC" w14:textId="77777777" w:rsidR="00082C22" w:rsidRPr="001E76AA" w:rsidRDefault="00082C22" w:rsidP="00176877">
            <w:pPr>
              <w:rPr>
                <w:sz w:val="14"/>
                <w:szCs w:val="14"/>
              </w:rPr>
            </w:pPr>
            <w:r>
              <w:rPr>
                <w:sz w:val="14"/>
                <w:szCs w:val="14"/>
              </w:rPr>
              <w:t>Солевой бак</w:t>
            </w:r>
          </w:p>
        </w:tc>
        <w:tc>
          <w:tcPr>
            <w:tcW w:w="971" w:type="dxa"/>
            <w:tcBorders>
              <w:top w:val="single" w:sz="4" w:space="0" w:color="auto"/>
              <w:left w:val="single" w:sz="4" w:space="0" w:color="auto"/>
              <w:bottom w:val="single" w:sz="4" w:space="0" w:color="auto"/>
              <w:right w:val="single" w:sz="4" w:space="0" w:color="auto"/>
            </w:tcBorders>
            <w:vAlign w:val="center"/>
          </w:tcPr>
          <w:p w14:paraId="5F8FC2B7" w14:textId="77777777" w:rsidR="00082C22" w:rsidRDefault="00082C22" w:rsidP="00176877">
            <w:pPr>
              <w:jc w:val="center"/>
              <w:rPr>
                <w:sz w:val="14"/>
                <w:szCs w:val="14"/>
              </w:rPr>
            </w:pPr>
            <w:r>
              <w:rPr>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92DDA79" w14:textId="77777777" w:rsidR="00082C22" w:rsidRPr="001E76AA" w:rsidRDefault="00082C22" w:rsidP="00176877">
            <w:pPr>
              <w:jc w:val="center"/>
              <w:rPr>
                <w:sz w:val="14"/>
                <w:szCs w:val="14"/>
              </w:rPr>
            </w:pPr>
            <w:r>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F230E53" w14:textId="77777777" w:rsidR="00082C22" w:rsidRPr="001E76AA" w:rsidRDefault="00082C22" w:rsidP="00176877">
            <w:pPr>
              <w:jc w:val="center"/>
              <w:rPr>
                <w:sz w:val="14"/>
                <w:szCs w:val="14"/>
              </w:rPr>
            </w:pPr>
            <w:r>
              <w:rPr>
                <w:sz w:val="14"/>
                <w:szCs w:val="14"/>
              </w:rPr>
              <w:t>2</w:t>
            </w:r>
          </w:p>
        </w:tc>
        <w:tc>
          <w:tcPr>
            <w:tcW w:w="1136" w:type="dxa"/>
            <w:tcBorders>
              <w:top w:val="single" w:sz="4" w:space="0" w:color="auto"/>
              <w:left w:val="nil"/>
              <w:bottom w:val="single" w:sz="4" w:space="0" w:color="auto"/>
              <w:right w:val="single" w:sz="4" w:space="0" w:color="auto"/>
            </w:tcBorders>
            <w:vAlign w:val="center"/>
            <w:hideMark/>
          </w:tcPr>
          <w:p w14:paraId="5EE97319" w14:textId="77777777" w:rsidR="00082C22" w:rsidRPr="001E76AA" w:rsidRDefault="00082C22" w:rsidP="00176877">
            <w:pPr>
              <w:jc w:val="center"/>
              <w:rPr>
                <w:sz w:val="14"/>
                <w:szCs w:val="14"/>
              </w:rPr>
            </w:pPr>
            <w:r>
              <w:rPr>
                <w:sz w:val="14"/>
                <w:szCs w:val="14"/>
              </w:rPr>
              <w:t>3 495 067,00</w:t>
            </w:r>
          </w:p>
        </w:tc>
        <w:tc>
          <w:tcPr>
            <w:tcW w:w="1505" w:type="dxa"/>
            <w:tcBorders>
              <w:top w:val="single" w:sz="4" w:space="0" w:color="auto"/>
              <w:left w:val="nil"/>
              <w:bottom w:val="single" w:sz="4" w:space="0" w:color="auto"/>
              <w:right w:val="single" w:sz="4" w:space="0" w:color="auto"/>
            </w:tcBorders>
            <w:vAlign w:val="center"/>
            <w:hideMark/>
          </w:tcPr>
          <w:p w14:paraId="3CF163F8" w14:textId="77777777" w:rsidR="00082C22" w:rsidRPr="001E76AA" w:rsidRDefault="00082C22" w:rsidP="00176877">
            <w:pPr>
              <w:jc w:val="center"/>
              <w:rPr>
                <w:sz w:val="14"/>
                <w:szCs w:val="14"/>
              </w:rPr>
            </w:pPr>
            <w:r>
              <w:rPr>
                <w:sz w:val="14"/>
                <w:szCs w:val="14"/>
              </w:rPr>
              <w:t>3 465 941,44</w:t>
            </w:r>
          </w:p>
        </w:tc>
        <w:tc>
          <w:tcPr>
            <w:tcW w:w="4674" w:type="dxa"/>
            <w:tcBorders>
              <w:top w:val="single" w:sz="4" w:space="0" w:color="auto"/>
              <w:left w:val="nil"/>
              <w:bottom w:val="single" w:sz="4" w:space="0" w:color="auto"/>
              <w:right w:val="single" w:sz="4" w:space="0" w:color="auto"/>
            </w:tcBorders>
            <w:vAlign w:val="center"/>
          </w:tcPr>
          <w:p w14:paraId="1394EB6D"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3D70D5E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B716628" w14:textId="77777777" w:rsidR="00082C22" w:rsidRPr="001E76AA" w:rsidRDefault="00082C22" w:rsidP="00176877">
            <w:pPr>
              <w:jc w:val="center"/>
              <w:rPr>
                <w:sz w:val="14"/>
                <w:szCs w:val="14"/>
              </w:rPr>
            </w:pPr>
            <w:r>
              <w:rPr>
                <w:sz w:val="14"/>
                <w:szCs w:val="14"/>
              </w:rPr>
              <w:t>67</w:t>
            </w:r>
          </w:p>
        </w:tc>
        <w:tc>
          <w:tcPr>
            <w:tcW w:w="4736" w:type="dxa"/>
            <w:tcBorders>
              <w:top w:val="single" w:sz="4" w:space="0" w:color="auto"/>
              <w:left w:val="nil"/>
              <w:bottom w:val="single" w:sz="4" w:space="0" w:color="auto"/>
              <w:right w:val="single" w:sz="4" w:space="0" w:color="auto"/>
            </w:tcBorders>
            <w:vAlign w:val="center"/>
            <w:hideMark/>
          </w:tcPr>
          <w:p w14:paraId="7869004B" w14:textId="77777777" w:rsidR="00082C22" w:rsidRPr="001E76AA" w:rsidRDefault="00082C22" w:rsidP="00176877">
            <w:pPr>
              <w:rPr>
                <w:sz w:val="14"/>
                <w:szCs w:val="14"/>
              </w:rPr>
            </w:pPr>
            <w:r>
              <w:rPr>
                <w:sz w:val="14"/>
                <w:szCs w:val="14"/>
              </w:rPr>
              <w:t>Т</w:t>
            </w:r>
            <w:r w:rsidRPr="001E76AA">
              <w:rPr>
                <w:sz w:val="14"/>
                <w:szCs w:val="14"/>
              </w:rPr>
              <w:t xml:space="preserve">еплообменник </w:t>
            </w:r>
            <w:r>
              <w:rPr>
                <w:sz w:val="14"/>
                <w:szCs w:val="14"/>
              </w:rPr>
              <w:t>( сетевой РСВ 125-7-15 2шт.; сетевой РСВ 45-7-15 – 2 шт.)</w:t>
            </w:r>
          </w:p>
        </w:tc>
        <w:tc>
          <w:tcPr>
            <w:tcW w:w="971" w:type="dxa"/>
            <w:tcBorders>
              <w:top w:val="single" w:sz="4" w:space="0" w:color="auto"/>
              <w:left w:val="single" w:sz="4" w:space="0" w:color="auto"/>
              <w:bottom w:val="single" w:sz="4" w:space="0" w:color="auto"/>
              <w:right w:val="single" w:sz="4" w:space="0" w:color="auto"/>
            </w:tcBorders>
            <w:vAlign w:val="center"/>
          </w:tcPr>
          <w:p w14:paraId="6F3D2F82"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548E9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BEEA373" w14:textId="77777777" w:rsidR="00082C22" w:rsidRPr="001E76AA" w:rsidRDefault="00082C22" w:rsidP="00176877">
            <w:pPr>
              <w:jc w:val="center"/>
              <w:rPr>
                <w:sz w:val="14"/>
                <w:szCs w:val="14"/>
              </w:rPr>
            </w:pPr>
            <w:r w:rsidRPr="001E76AA">
              <w:rPr>
                <w:sz w:val="14"/>
                <w:szCs w:val="14"/>
              </w:rPr>
              <w:t>4</w:t>
            </w:r>
          </w:p>
        </w:tc>
        <w:tc>
          <w:tcPr>
            <w:tcW w:w="1136" w:type="dxa"/>
            <w:tcBorders>
              <w:top w:val="single" w:sz="4" w:space="0" w:color="auto"/>
              <w:left w:val="nil"/>
              <w:bottom w:val="single" w:sz="4" w:space="0" w:color="auto"/>
              <w:right w:val="single" w:sz="4" w:space="0" w:color="auto"/>
            </w:tcBorders>
            <w:vAlign w:val="center"/>
            <w:hideMark/>
          </w:tcPr>
          <w:p w14:paraId="6D014AE4" w14:textId="77777777" w:rsidR="00082C22" w:rsidRPr="001E76AA" w:rsidRDefault="00082C22" w:rsidP="00176877">
            <w:pPr>
              <w:jc w:val="center"/>
              <w:rPr>
                <w:sz w:val="14"/>
                <w:szCs w:val="14"/>
              </w:rPr>
            </w:pPr>
            <w:r w:rsidRPr="001E76AA">
              <w:rPr>
                <w:sz w:val="14"/>
                <w:szCs w:val="14"/>
              </w:rPr>
              <w:t>923,59</w:t>
            </w:r>
          </w:p>
        </w:tc>
        <w:tc>
          <w:tcPr>
            <w:tcW w:w="1505" w:type="dxa"/>
            <w:tcBorders>
              <w:top w:val="single" w:sz="4" w:space="0" w:color="auto"/>
              <w:left w:val="nil"/>
              <w:bottom w:val="single" w:sz="4" w:space="0" w:color="auto"/>
              <w:right w:val="single" w:sz="4" w:space="0" w:color="auto"/>
            </w:tcBorders>
            <w:vAlign w:val="center"/>
            <w:hideMark/>
          </w:tcPr>
          <w:p w14:paraId="65A2FE0B" w14:textId="77777777" w:rsidR="00082C22" w:rsidRPr="001E76AA" w:rsidRDefault="00082C22" w:rsidP="00176877">
            <w:pPr>
              <w:jc w:val="center"/>
              <w:rPr>
                <w:sz w:val="14"/>
                <w:szCs w:val="14"/>
              </w:rPr>
            </w:pPr>
            <w:r w:rsidRPr="001E76AA">
              <w:rPr>
                <w:sz w:val="14"/>
                <w:szCs w:val="14"/>
              </w:rPr>
              <w:t>923,59</w:t>
            </w:r>
          </w:p>
        </w:tc>
        <w:tc>
          <w:tcPr>
            <w:tcW w:w="4674" w:type="dxa"/>
            <w:tcBorders>
              <w:top w:val="single" w:sz="4" w:space="0" w:color="auto"/>
              <w:left w:val="nil"/>
              <w:bottom w:val="single" w:sz="4" w:space="0" w:color="auto"/>
              <w:right w:val="single" w:sz="4" w:space="0" w:color="auto"/>
            </w:tcBorders>
            <w:vAlign w:val="center"/>
          </w:tcPr>
          <w:p w14:paraId="38F8D785"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3B42E1F7"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CCA7E18" w14:textId="77777777" w:rsidR="00082C22" w:rsidRPr="001E76AA" w:rsidRDefault="00082C22" w:rsidP="00176877">
            <w:pPr>
              <w:jc w:val="center"/>
              <w:rPr>
                <w:sz w:val="14"/>
                <w:szCs w:val="14"/>
              </w:rPr>
            </w:pPr>
            <w:r>
              <w:rPr>
                <w:sz w:val="14"/>
                <w:szCs w:val="14"/>
              </w:rPr>
              <w:t>68</w:t>
            </w:r>
          </w:p>
        </w:tc>
        <w:tc>
          <w:tcPr>
            <w:tcW w:w="4736" w:type="dxa"/>
            <w:tcBorders>
              <w:top w:val="single" w:sz="4" w:space="0" w:color="auto"/>
              <w:left w:val="nil"/>
              <w:bottom w:val="single" w:sz="4" w:space="0" w:color="auto"/>
              <w:right w:val="single" w:sz="4" w:space="0" w:color="auto"/>
            </w:tcBorders>
            <w:vAlign w:val="center"/>
            <w:hideMark/>
          </w:tcPr>
          <w:p w14:paraId="6F5438A1" w14:textId="77777777" w:rsidR="00082C22" w:rsidRPr="001E76AA" w:rsidRDefault="00082C22" w:rsidP="00176877">
            <w:pPr>
              <w:rPr>
                <w:sz w:val="14"/>
                <w:szCs w:val="14"/>
              </w:rPr>
            </w:pPr>
            <w:r>
              <w:rPr>
                <w:sz w:val="14"/>
                <w:szCs w:val="14"/>
              </w:rPr>
              <w:t>Ф</w:t>
            </w:r>
            <w:r w:rsidRPr="001E76AA">
              <w:rPr>
                <w:sz w:val="14"/>
                <w:szCs w:val="14"/>
              </w:rPr>
              <w:t>ильтр натриекатионитовый</w:t>
            </w:r>
          </w:p>
        </w:tc>
        <w:tc>
          <w:tcPr>
            <w:tcW w:w="971" w:type="dxa"/>
            <w:tcBorders>
              <w:top w:val="single" w:sz="4" w:space="0" w:color="auto"/>
              <w:left w:val="single" w:sz="4" w:space="0" w:color="auto"/>
              <w:bottom w:val="single" w:sz="4" w:space="0" w:color="auto"/>
              <w:right w:val="single" w:sz="4" w:space="0" w:color="auto"/>
            </w:tcBorders>
            <w:vAlign w:val="center"/>
          </w:tcPr>
          <w:p w14:paraId="0D0D777F"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58ADF21E"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42E3E78" w14:textId="77777777" w:rsidR="00082C22" w:rsidRPr="001E76AA" w:rsidRDefault="00082C22" w:rsidP="00176877">
            <w:pPr>
              <w:jc w:val="center"/>
              <w:rPr>
                <w:sz w:val="14"/>
                <w:szCs w:val="14"/>
              </w:rPr>
            </w:pPr>
            <w:r w:rsidRPr="001E76AA">
              <w:rPr>
                <w:sz w:val="14"/>
                <w:szCs w:val="14"/>
              </w:rPr>
              <w:t>4</w:t>
            </w:r>
          </w:p>
        </w:tc>
        <w:tc>
          <w:tcPr>
            <w:tcW w:w="1136" w:type="dxa"/>
            <w:tcBorders>
              <w:top w:val="single" w:sz="4" w:space="0" w:color="auto"/>
              <w:left w:val="nil"/>
              <w:bottom w:val="single" w:sz="4" w:space="0" w:color="auto"/>
              <w:right w:val="single" w:sz="4" w:space="0" w:color="auto"/>
            </w:tcBorders>
            <w:vAlign w:val="center"/>
            <w:hideMark/>
          </w:tcPr>
          <w:p w14:paraId="1D1F45B5"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549,34</w:t>
            </w:r>
          </w:p>
        </w:tc>
        <w:tc>
          <w:tcPr>
            <w:tcW w:w="1505" w:type="dxa"/>
            <w:tcBorders>
              <w:top w:val="single" w:sz="4" w:space="0" w:color="auto"/>
              <w:left w:val="nil"/>
              <w:bottom w:val="single" w:sz="4" w:space="0" w:color="auto"/>
              <w:right w:val="single" w:sz="4" w:space="0" w:color="auto"/>
            </w:tcBorders>
            <w:vAlign w:val="center"/>
            <w:hideMark/>
          </w:tcPr>
          <w:p w14:paraId="53C1E880" w14:textId="77777777" w:rsidR="00082C22" w:rsidRPr="001E76AA" w:rsidRDefault="00082C22" w:rsidP="00176877">
            <w:pPr>
              <w:jc w:val="center"/>
              <w:rPr>
                <w:sz w:val="14"/>
                <w:szCs w:val="14"/>
              </w:rPr>
            </w:pPr>
            <w:r w:rsidRPr="001E76AA">
              <w:rPr>
                <w:sz w:val="14"/>
                <w:szCs w:val="14"/>
              </w:rPr>
              <w:t>3</w:t>
            </w:r>
            <w:r>
              <w:rPr>
                <w:sz w:val="14"/>
                <w:szCs w:val="14"/>
              </w:rPr>
              <w:t xml:space="preserve"> </w:t>
            </w:r>
            <w:r w:rsidRPr="001E76AA">
              <w:rPr>
                <w:sz w:val="14"/>
                <w:szCs w:val="14"/>
              </w:rPr>
              <w:t>549,34</w:t>
            </w:r>
          </w:p>
        </w:tc>
        <w:tc>
          <w:tcPr>
            <w:tcW w:w="4674" w:type="dxa"/>
            <w:tcBorders>
              <w:top w:val="single" w:sz="4" w:space="0" w:color="auto"/>
              <w:left w:val="nil"/>
              <w:bottom w:val="single" w:sz="4" w:space="0" w:color="auto"/>
              <w:right w:val="single" w:sz="4" w:space="0" w:color="auto"/>
            </w:tcBorders>
            <w:vAlign w:val="center"/>
          </w:tcPr>
          <w:p w14:paraId="510155BC" w14:textId="77777777" w:rsidR="00082C22" w:rsidRDefault="00082C22" w:rsidP="00176877">
            <w:pPr>
              <w:jc w:val="center"/>
            </w:pPr>
            <w:r w:rsidRPr="000703CC">
              <w:rPr>
                <w:sz w:val="14"/>
                <w:szCs w:val="14"/>
              </w:rPr>
              <w:t>В рабочем состоянии (удовлетворительное)</w:t>
            </w:r>
          </w:p>
        </w:tc>
      </w:tr>
      <w:tr w:rsidR="00082C22" w:rsidRPr="001E76AA" w14:paraId="4088DBF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FE3A450" w14:textId="77777777" w:rsidR="00082C22" w:rsidRPr="001E76AA" w:rsidRDefault="00082C22" w:rsidP="00176877">
            <w:pPr>
              <w:jc w:val="center"/>
              <w:rPr>
                <w:sz w:val="14"/>
                <w:szCs w:val="14"/>
              </w:rPr>
            </w:pPr>
            <w:r>
              <w:rPr>
                <w:sz w:val="14"/>
                <w:szCs w:val="14"/>
              </w:rPr>
              <w:t>69</w:t>
            </w:r>
          </w:p>
        </w:tc>
        <w:tc>
          <w:tcPr>
            <w:tcW w:w="4736" w:type="dxa"/>
            <w:tcBorders>
              <w:top w:val="single" w:sz="4" w:space="0" w:color="auto"/>
              <w:left w:val="nil"/>
              <w:bottom w:val="single" w:sz="4" w:space="0" w:color="auto"/>
              <w:right w:val="single" w:sz="4" w:space="0" w:color="auto"/>
            </w:tcBorders>
            <w:vAlign w:val="center"/>
            <w:hideMark/>
          </w:tcPr>
          <w:p w14:paraId="2B2353E6" w14:textId="77777777" w:rsidR="00082C22" w:rsidRPr="001E76AA" w:rsidRDefault="00082C22" w:rsidP="00176877">
            <w:pPr>
              <w:rPr>
                <w:sz w:val="14"/>
                <w:szCs w:val="14"/>
              </w:rPr>
            </w:pPr>
            <w:r>
              <w:rPr>
                <w:sz w:val="14"/>
                <w:szCs w:val="14"/>
              </w:rPr>
              <w:t>Э</w:t>
            </w:r>
            <w:r w:rsidRPr="001E76AA">
              <w:rPr>
                <w:sz w:val="14"/>
                <w:szCs w:val="14"/>
              </w:rPr>
              <w:t xml:space="preserve">кономайзер чугунный ребристый </w:t>
            </w:r>
            <w:r>
              <w:rPr>
                <w:sz w:val="14"/>
                <w:szCs w:val="14"/>
              </w:rPr>
              <w:t>Э</w:t>
            </w:r>
            <w:r w:rsidRPr="001E76AA">
              <w:rPr>
                <w:sz w:val="14"/>
                <w:szCs w:val="14"/>
              </w:rPr>
              <w:t>Б-</w:t>
            </w:r>
            <w:r>
              <w:rPr>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14:paraId="0556794C"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1780ACF"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55439BDD"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DBF4002" w14:textId="77777777" w:rsidR="00082C22" w:rsidRPr="001E76AA" w:rsidRDefault="00082C22" w:rsidP="00176877">
            <w:pPr>
              <w:jc w:val="center"/>
              <w:rPr>
                <w:sz w:val="14"/>
                <w:szCs w:val="14"/>
              </w:rPr>
            </w:pPr>
            <w:r w:rsidRPr="001E76AA">
              <w:rPr>
                <w:sz w:val="14"/>
                <w:szCs w:val="14"/>
              </w:rPr>
              <w:t>18</w:t>
            </w:r>
            <w:r>
              <w:rPr>
                <w:sz w:val="14"/>
                <w:szCs w:val="14"/>
              </w:rPr>
              <w:t xml:space="preserve"> </w:t>
            </w:r>
            <w:r w:rsidRPr="001E76AA">
              <w:rPr>
                <w:sz w:val="14"/>
                <w:szCs w:val="14"/>
              </w:rPr>
              <w:t>969,91</w:t>
            </w:r>
          </w:p>
        </w:tc>
        <w:tc>
          <w:tcPr>
            <w:tcW w:w="1505" w:type="dxa"/>
            <w:tcBorders>
              <w:top w:val="single" w:sz="4" w:space="0" w:color="auto"/>
              <w:left w:val="nil"/>
              <w:bottom w:val="single" w:sz="4" w:space="0" w:color="auto"/>
              <w:right w:val="single" w:sz="4" w:space="0" w:color="auto"/>
            </w:tcBorders>
            <w:vAlign w:val="center"/>
            <w:hideMark/>
          </w:tcPr>
          <w:p w14:paraId="4D075495" w14:textId="77777777" w:rsidR="00082C22" w:rsidRPr="001E76AA" w:rsidRDefault="00082C22" w:rsidP="00176877">
            <w:pPr>
              <w:jc w:val="center"/>
              <w:rPr>
                <w:sz w:val="14"/>
                <w:szCs w:val="14"/>
              </w:rPr>
            </w:pPr>
            <w:r w:rsidRPr="001E76AA">
              <w:rPr>
                <w:sz w:val="14"/>
                <w:szCs w:val="14"/>
              </w:rPr>
              <w:t>18</w:t>
            </w:r>
            <w:r>
              <w:rPr>
                <w:sz w:val="14"/>
                <w:szCs w:val="14"/>
              </w:rPr>
              <w:t xml:space="preserve"> </w:t>
            </w:r>
            <w:r w:rsidRPr="001E76AA">
              <w:rPr>
                <w:sz w:val="14"/>
                <w:szCs w:val="14"/>
              </w:rPr>
              <w:t>969,91</w:t>
            </w:r>
          </w:p>
        </w:tc>
        <w:tc>
          <w:tcPr>
            <w:tcW w:w="4674" w:type="dxa"/>
            <w:tcBorders>
              <w:top w:val="single" w:sz="4" w:space="0" w:color="auto"/>
              <w:left w:val="nil"/>
              <w:bottom w:val="single" w:sz="4" w:space="0" w:color="auto"/>
              <w:right w:val="single" w:sz="4" w:space="0" w:color="auto"/>
            </w:tcBorders>
            <w:vAlign w:val="center"/>
          </w:tcPr>
          <w:p w14:paraId="2D44B963" w14:textId="77777777" w:rsidR="00082C22" w:rsidRDefault="00082C22" w:rsidP="00176877">
            <w:pPr>
              <w:jc w:val="center"/>
            </w:pPr>
            <w:r w:rsidRPr="00FB4C3D">
              <w:rPr>
                <w:sz w:val="14"/>
                <w:szCs w:val="14"/>
              </w:rPr>
              <w:t>В рабочем состоянии (удовлетворительное)</w:t>
            </w:r>
          </w:p>
        </w:tc>
      </w:tr>
      <w:tr w:rsidR="00082C22" w:rsidRPr="001E76AA" w14:paraId="4FA6A2FA"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5D6B53C4" w14:textId="77777777" w:rsidR="00082C22" w:rsidRPr="001E76AA" w:rsidRDefault="00082C22" w:rsidP="00176877">
            <w:pPr>
              <w:jc w:val="center"/>
              <w:rPr>
                <w:sz w:val="14"/>
                <w:szCs w:val="14"/>
              </w:rPr>
            </w:pPr>
            <w:r>
              <w:rPr>
                <w:sz w:val="14"/>
                <w:szCs w:val="14"/>
              </w:rPr>
              <w:t>70</w:t>
            </w:r>
          </w:p>
        </w:tc>
        <w:tc>
          <w:tcPr>
            <w:tcW w:w="4736" w:type="dxa"/>
            <w:tcBorders>
              <w:top w:val="single" w:sz="4" w:space="0" w:color="auto"/>
              <w:left w:val="nil"/>
              <w:bottom w:val="single" w:sz="4" w:space="0" w:color="auto"/>
              <w:right w:val="single" w:sz="4" w:space="0" w:color="auto"/>
            </w:tcBorders>
            <w:vAlign w:val="center"/>
            <w:hideMark/>
          </w:tcPr>
          <w:p w14:paraId="79797984" w14:textId="77777777" w:rsidR="00082C22" w:rsidRPr="001E76AA" w:rsidRDefault="00082C22" w:rsidP="00176877">
            <w:pPr>
              <w:rPr>
                <w:sz w:val="14"/>
                <w:szCs w:val="14"/>
              </w:rPr>
            </w:pPr>
            <w:r w:rsidRPr="001E76AA">
              <w:rPr>
                <w:sz w:val="14"/>
                <w:szCs w:val="14"/>
              </w:rPr>
              <w:t>Экономайзер чугунный блочный (кот.1)</w:t>
            </w:r>
            <w:r>
              <w:rPr>
                <w:sz w:val="14"/>
                <w:szCs w:val="14"/>
              </w:rPr>
              <w:t xml:space="preserve"> Э</w:t>
            </w:r>
            <w:r w:rsidRPr="001E76AA">
              <w:rPr>
                <w:sz w:val="14"/>
                <w:szCs w:val="14"/>
              </w:rPr>
              <w:t>Б-</w:t>
            </w:r>
            <w:r>
              <w:rPr>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14:paraId="4437ABB2"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26C2B77D"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705F880"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B1B01EB" w14:textId="77777777" w:rsidR="00082C22" w:rsidRPr="001E76AA" w:rsidRDefault="00082C22" w:rsidP="00176877">
            <w:pPr>
              <w:jc w:val="center"/>
              <w:rPr>
                <w:sz w:val="14"/>
                <w:szCs w:val="14"/>
              </w:rPr>
            </w:pPr>
            <w:r w:rsidRPr="001E76AA">
              <w:rPr>
                <w:sz w:val="14"/>
                <w:szCs w:val="14"/>
              </w:rPr>
              <w:t>12</w:t>
            </w:r>
            <w:r>
              <w:rPr>
                <w:sz w:val="14"/>
                <w:szCs w:val="14"/>
              </w:rPr>
              <w:t xml:space="preserve"> </w:t>
            </w:r>
            <w:r w:rsidRPr="001E76AA">
              <w:rPr>
                <w:sz w:val="14"/>
                <w:szCs w:val="14"/>
              </w:rPr>
              <w:t>349,61</w:t>
            </w:r>
          </w:p>
        </w:tc>
        <w:tc>
          <w:tcPr>
            <w:tcW w:w="1505" w:type="dxa"/>
            <w:tcBorders>
              <w:top w:val="single" w:sz="4" w:space="0" w:color="auto"/>
              <w:left w:val="nil"/>
              <w:bottom w:val="single" w:sz="4" w:space="0" w:color="auto"/>
              <w:right w:val="single" w:sz="4" w:space="0" w:color="auto"/>
            </w:tcBorders>
            <w:vAlign w:val="center"/>
            <w:hideMark/>
          </w:tcPr>
          <w:p w14:paraId="36256FC9" w14:textId="77777777" w:rsidR="00082C22" w:rsidRPr="001E76AA" w:rsidRDefault="00082C22" w:rsidP="00176877">
            <w:pPr>
              <w:jc w:val="center"/>
              <w:rPr>
                <w:sz w:val="14"/>
                <w:szCs w:val="14"/>
              </w:rPr>
            </w:pPr>
            <w:r w:rsidRPr="001E76AA">
              <w:rPr>
                <w:sz w:val="14"/>
                <w:szCs w:val="14"/>
              </w:rPr>
              <w:t>12</w:t>
            </w:r>
            <w:r>
              <w:rPr>
                <w:sz w:val="14"/>
                <w:szCs w:val="14"/>
              </w:rPr>
              <w:t xml:space="preserve"> </w:t>
            </w:r>
            <w:r w:rsidRPr="001E76AA">
              <w:rPr>
                <w:sz w:val="14"/>
                <w:szCs w:val="14"/>
              </w:rPr>
              <w:t>349,61</w:t>
            </w:r>
          </w:p>
        </w:tc>
        <w:tc>
          <w:tcPr>
            <w:tcW w:w="4674" w:type="dxa"/>
            <w:tcBorders>
              <w:top w:val="single" w:sz="4" w:space="0" w:color="auto"/>
              <w:left w:val="nil"/>
              <w:bottom w:val="single" w:sz="4" w:space="0" w:color="auto"/>
              <w:right w:val="single" w:sz="4" w:space="0" w:color="auto"/>
            </w:tcBorders>
            <w:vAlign w:val="center"/>
          </w:tcPr>
          <w:p w14:paraId="553E3C92" w14:textId="77777777" w:rsidR="00082C22" w:rsidRDefault="00082C22" w:rsidP="00176877">
            <w:pPr>
              <w:jc w:val="center"/>
            </w:pPr>
            <w:r w:rsidRPr="00FB4C3D">
              <w:rPr>
                <w:sz w:val="14"/>
                <w:szCs w:val="14"/>
              </w:rPr>
              <w:t>В рабочем состоянии (удовлетворительное)</w:t>
            </w:r>
          </w:p>
        </w:tc>
      </w:tr>
      <w:tr w:rsidR="00082C22" w:rsidRPr="001E76AA" w14:paraId="06EA2EB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6C726EA" w14:textId="77777777" w:rsidR="00082C22" w:rsidRPr="001E76AA" w:rsidRDefault="00082C22" w:rsidP="00176877">
            <w:pPr>
              <w:jc w:val="center"/>
              <w:rPr>
                <w:sz w:val="14"/>
                <w:szCs w:val="14"/>
              </w:rPr>
            </w:pPr>
            <w:r>
              <w:rPr>
                <w:sz w:val="14"/>
                <w:szCs w:val="14"/>
              </w:rPr>
              <w:t>71</w:t>
            </w:r>
          </w:p>
        </w:tc>
        <w:tc>
          <w:tcPr>
            <w:tcW w:w="4736" w:type="dxa"/>
            <w:tcBorders>
              <w:top w:val="single" w:sz="4" w:space="0" w:color="auto"/>
              <w:left w:val="nil"/>
              <w:bottom w:val="single" w:sz="4" w:space="0" w:color="auto"/>
              <w:right w:val="single" w:sz="4" w:space="0" w:color="auto"/>
            </w:tcBorders>
            <w:vAlign w:val="center"/>
            <w:hideMark/>
          </w:tcPr>
          <w:p w14:paraId="612CAD88" w14:textId="77777777" w:rsidR="00082C22" w:rsidRPr="001E76AA" w:rsidRDefault="00082C22" w:rsidP="00176877">
            <w:pPr>
              <w:rPr>
                <w:sz w:val="14"/>
                <w:szCs w:val="14"/>
              </w:rPr>
            </w:pPr>
            <w:r w:rsidRPr="001E76AA">
              <w:rPr>
                <w:sz w:val="14"/>
                <w:szCs w:val="14"/>
              </w:rPr>
              <w:t>Экономайзер чугунный блочный (кот.2)</w:t>
            </w:r>
            <w:r>
              <w:rPr>
                <w:sz w:val="14"/>
                <w:szCs w:val="14"/>
              </w:rPr>
              <w:t xml:space="preserve"> Э</w:t>
            </w:r>
            <w:r w:rsidRPr="001E76AA">
              <w:rPr>
                <w:sz w:val="14"/>
                <w:szCs w:val="14"/>
              </w:rPr>
              <w:t>Б-</w:t>
            </w:r>
            <w:r>
              <w:rPr>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14:paraId="0A0A2209"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41C86EC3"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14E1139"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AF77E23" w14:textId="77777777" w:rsidR="00082C22" w:rsidRPr="001E76AA" w:rsidRDefault="00082C22" w:rsidP="00176877">
            <w:pPr>
              <w:jc w:val="center"/>
              <w:rPr>
                <w:sz w:val="14"/>
                <w:szCs w:val="14"/>
              </w:rPr>
            </w:pPr>
            <w:r w:rsidRPr="001E76AA">
              <w:rPr>
                <w:sz w:val="14"/>
                <w:szCs w:val="14"/>
              </w:rPr>
              <w:t>9</w:t>
            </w:r>
            <w:r>
              <w:rPr>
                <w:sz w:val="14"/>
                <w:szCs w:val="14"/>
              </w:rPr>
              <w:t xml:space="preserve"> </w:t>
            </w:r>
            <w:r w:rsidRPr="001E76AA">
              <w:rPr>
                <w:sz w:val="14"/>
                <w:szCs w:val="14"/>
              </w:rPr>
              <w:t>595,65</w:t>
            </w:r>
          </w:p>
        </w:tc>
        <w:tc>
          <w:tcPr>
            <w:tcW w:w="1505" w:type="dxa"/>
            <w:tcBorders>
              <w:top w:val="single" w:sz="4" w:space="0" w:color="auto"/>
              <w:left w:val="nil"/>
              <w:bottom w:val="single" w:sz="4" w:space="0" w:color="auto"/>
              <w:right w:val="single" w:sz="4" w:space="0" w:color="auto"/>
            </w:tcBorders>
            <w:vAlign w:val="center"/>
            <w:hideMark/>
          </w:tcPr>
          <w:p w14:paraId="33AEFB07" w14:textId="77777777" w:rsidR="00082C22" w:rsidRPr="001E76AA" w:rsidRDefault="00082C22" w:rsidP="00176877">
            <w:pPr>
              <w:jc w:val="center"/>
              <w:rPr>
                <w:sz w:val="14"/>
                <w:szCs w:val="14"/>
              </w:rPr>
            </w:pPr>
            <w:r w:rsidRPr="001E76AA">
              <w:rPr>
                <w:sz w:val="14"/>
                <w:szCs w:val="14"/>
              </w:rPr>
              <w:t>9</w:t>
            </w:r>
            <w:r>
              <w:rPr>
                <w:sz w:val="14"/>
                <w:szCs w:val="14"/>
              </w:rPr>
              <w:t xml:space="preserve"> </w:t>
            </w:r>
            <w:r w:rsidRPr="001E76AA">
              <w:rPr>
                <w:sz w:val="14"/>
                <w:szCs w:val="14"/>
              </w:rPr>
              <w:t>595,65</w:t>
            </w:r>
          </w:p>
        </w:tc>
        <w:tc>
          <w:tcPr>
            <w:tcW w:w="4674" w:type="dxa"/>
            <w:tcBorders>
              <w:top w:val="single" w:sz="4" w:space="0" w:color="auto"/>
              <w:left w:val="nil"/>
              <w:bottom w:val="single" w:sz="4" w:space="0" w:color="auto"/>
              <w:right w:val="single" w:sz="4" w:space="0" w:color="auto"/>
            </w:tcBorders>
            <w:vAlign w:val="center"/>
          </w:tcPr>
          <w:p w14:paraId="5AE10E30" w14:textId="77777777" w:rsidR="00082C22" w:rsidRDefault="00082C22" w:rsidP="00176877">
            <w:pPr>
              <w:jc w:val="center"/>
            </w:pPr>
            <w:r w:rsidRPr="00FB4C3D">
              <w:rPr>
                <w:sz w:val="14"/>
                <w:szCs w:val="14"/>
              </w:rPr>
              <w:t>В рабочем состоянии (удовлетворительное)</w:t>
            </w:r>
          </w:p>
        </w:tc>
      </w:tr>
      <w:tr w:rsidR="00082C22" w:rsidRPr="001E76AA" w14:paraId="02C68360"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10DFB50" w14:textId="77777777" w:rsidR="00082C22" w:rsidRPr="001E76AA" w:rsidRDefault="00082C22" w:rsidP="00176877">
            <w:pPr>
              <w:jc w:val="center"/>
              <w:rPr>
                <w:sz w:val="14"/>
                <w:szCs w:val="14"/>
              </w:rPr>
            </w:pPr>
            <w:r>
              <w:rPr>
                <w:sz w:val="14"/>
                <w:szCs w:val="14"/>
              </w:rPr>
              <w:t>72</w:t>
            </w:r>
          </w:p>
        </w:tc>
        <w:tc>
          <w:tcPr>
            <w:tcW w:w="4736" w:type="dxa"/>
            <w:tcBorders>
              <w:top w:val="single" w:sz="4" w:space="0" w:color="auto"/>
              <w:left w:val="nil"/>
              <w:bottom w:val="single" w:sz="4" w:space="0" w:color="auto"/>
              <w:right w:val="single" w:sz="4" w:space="0" w:color="auto"/>
            </w:tcBorders>
            <w:vAlign w:val="center"/>
            <w:hideMark/>
          </w:tcPr>
          <w:p w14:paraId="706F230C" w14:textId="77777777" w:rsidR="00082C22" w:rsidRPr="001E76AA" w:rsidRDefault="00082C22" w:rsidP="00176877">
            <w:pPr>
              <w:rPr>
                <w:sz w:val="14"/>
                <w:szCs w:val="14"/>
              </w:rPr>
            </w:pPr>
            <w:r>
              <w:rPr>
                <w:sz w:val="14"/>
                <w:szCs w:val="14"/>
              </w:rPr>
              <w:t>Э</w:t>
            </w:r>
            <w:r w:rsidRPr="001E76AA">
              <w:rPr>
                <w:sz w:val="14"/>
                <w:szCs w:val="14"/>
              </w:rPr>
              <w:t xml:space="preserve">кономайзер чугунный блочный (кот.3) </w:t>
            </w:r>
            <w:r>
              <w:rPr>
                <w:sz w:val="14"/>
                <w:szCs w:val="14"/>
              </w:rPr>
              <w:t xml:space="preserve"> Э</w:t>
            </w:r>
            <w:r w:rsidRPr="001E76AA">
              <w:rPr>
                <w:sz w:val="14"/>
                <w:szCs w:val="14"/>
              </w:rPr>
              <w:t>Б-</w:t>
            </w:r>
            <w:r>
              <w:rPr>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14:paraId="72A06E47" w14:textId="77777777" w:rsidR="00082C22" w:rsidRDefault="00082C22" w:rsidP="00176877">
            <w:pPr>
              <w:jc w:val="center"/>
              <w:rPr>
                <w:sz w:val="14"/>
                <w:szCs w:val="14"/>
              </w:rPr>
            </w:pPr>
            <w:r>
              <w:rPr>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14:paraId="0FB3A1C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9528FE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F689D96" w14:textId="77777777" w:rsidR="00082C22" w:rsidRPr="001E76AA" w:rsidRDefault="00082C22" w:rsidP="00176877">
            <w:pPr>
              <w:jc w:val="center"/>
              <w:rPr>
                <w:sz w:val="14"/>
                <w:szCs w:val="14"/>
              </w:rPr>
            </w:pPr>
            <w:r w:rsidRPr="001E76AA">
              <w:rPr>
                <w:sz w:val="14"/>
                <w:szCs w:val="14"/>
              </w:rPr>
              <w:t>12</w:t>
            </w:r>
            <w:r>
              <w:rPr>
                <w:sz w:val="14"/>
                <w:szCs w:val="14"/>
              </w:rPr>
              <w:t xml:space="preserve"> </w:t>
            </w:r>
            <w:r w:rsidRPr="001E76AA">
              <w:rPr>
                <w:sz w:val="14"/>
                <w:szCs w:val="14"/>
              </w:rPr>
              <w:t>349,61</w:t>
            </w:r>
          </w:p>
        </w:tc>
        <w:tc>
          <w:tcPr>
            <w:tcW w:w="1505" w:type="dxa"/>
            <w:tcBorders>
              <w:top w:val="single" w:sz="4" w:space="0" w:color="auto"/>
              <w:left w:val="nil"/>
              <w:bottom w:val="single" w:sz="4" w:space="0" w:color="auto"/>
              <w:right w:val="single" w:sz="4" w:space="0" w:color="auto"/>
            </w:tcBorders>
            <w:vAlign w:val="center"/>
            <w:hideMark/>
          </w:tcPr>
          <w:p w14:paraId="1B7274B6" w14:textId="77777777" w:rsidR="00082C22" w:rsidRPr="001E76AA" w:rsidRDefault="00082C22" w:rsidP="00176877">
            <w:pPr>
              <w:jc w:val="center"/>
              <w:rPr>
                <w:sz w:val="14"/>
                <w:szCs w:val="14"/>
              </w:rPr>
            </w:pPr>
            <w:r w:rsidRPr="001E76AA">
              <w:rPr>
                <w:sz w:val="14"/>
                <w:szCs w:val="14"/>
              </w:rPr>
              <w:t>12</w:t>
            </w:r>
            <w:r>
              <w:rPr>
                <w:sz w:val="14"/>
                <w:szCs w:val="14"/>
              </w:rPr>
              <w:t xml:space="preserve"> </w:t>
            </w:r>
            <w:r w:rsidRPr="001E76AA">
              <w:rPr>
                <w:sz w:val="14"/>
                <w:szCs w:val="14"/>
              </w:rPr>
              <w:t>349,61</w:t>
            </w:r>
          </w:p>
        </w:tc>
        <w:tc>
          <w:tcPr>
            <w:tcW w:w="4674" w:type="dxa"/>
            <w:tcBorders>
              <w:top w:val="single" w:sz="4" w:space="0" w:color="auto"/>
              <w:left w:val="nil"/>
              <w:bottom w:val="single" w:sz="4" w:space="0" w:color="auto"/>
              <w:right w:val="single" w:sz="4" w:space="0" w:color="auto"/>
            </w:tcBorders>
            <w:vAlign w:val="center"/>
          </w:tcPr>
          <w:p w14:paraId="10F42F47" w14:textId="77777777" w:rsidR="00082C22" w:rsidRDefault="00082C22" w:rsidP="00176877">
            <w:pPr>
              <w:jc w:val="center"/>
            </w:pPr>
            <w:r w:rsidRPr="00FB4C3D">
              <w:rPr>
                <w:sz w:val="14"/>
                <w:szCs w:val="14"/>
              </w:rPr>
              <w:t>В рабочем состоянии (удовлетворительное)</w:t>
            </w:r>
          </w:p>
        </w:tc>
      </w:tr>
      <w:tr w:rsidR="00082C22" w:rsidRPr="001E76AA" w14:paraId="111FB8DD" w14:textId="77777777" w:rsidTr="00176877">
        <w:trPr>
          <w:trHeight w:val="378"/>
        </w:trPr>
        <w:tc>
          <w:tcPr>
            <w:tcW w:w="427" w:type="dxa"/>
            <w:tcBorders>
              <w:top w:val="single" w:sz="4" w:space="0" w:color="auto"/>
              <w:left w:val="single" w:sz="4" w:space="0" w:color="auto"/>
              <w:bottom w:val="single" w:sz="4" w:space="0" w:color="auto"/>
              <w:right w:val="single" w:sz="4" w:space="0" w:color="auto"/>
            </w:tcBorders>
            <w:vAlign w:val="center"/>
            <w:hideMark/>
          </w:tcPr>
          <w:p w14:paraId="14AA9F6B" w14:textId="77777777" w:rsidR="00082C22" w:rsidRPr="001E76AA" w:rsidRDefault="00082C22" w:rsidP="00176877">
            <w:pPr>
              <w:jc w:val="center"/>
              <w:rPr>
                <w:sz w:val="14"/>
                <w:szCs w:val="14"/>
              </w:rPr>
            </w:pPr>
            <w:r>
              <w:rPr>
                <w:sz w:val="14"/>
                <w:szCs w:val="14"/>
              </w:rPr>
              <w:t>73</w:t>
            </w:r>
          </w:p>
        </w:tc>
        <w:tc>
          <w:tcPr>
            <w:tcW w:w="4736" w:type="dxa"/>
            <w:tcBorders>
              <w:top w:val="single" w:sz="4" w:space="0" w:color="auto"/>
              <w:left w:val="nil"/>
              <w:bottom w:val="single" w:sz="4" w:space="0" w:color="auto"/>
              <w:right w:val="single" w:sz="4" w:space="0" w:color="auto"/>
            </w:tcBorders>
            <w:vAlign w:val="center"/>
            <w:hideMark/>
          </w:tcPr>
          <w:p w14:paraId="70B27F6C" w14:textId="77777777" w:rsidR="00082C22" w:rsidRPr="001E76AA" w:rsidRDefault="00082C22" w:rsidP="00176877">
            <w:pPr>
              <w:rPr>
                <w:sz w:val="14"/>
                <w:szCs w:val="14"/>
              </w:rPr>
            </w:pPr>
            <w:r>
              <w:rPr>
                <w:sz w:val="14"/>
                <w:szCs w:val="14"/>
              </w:rPr>
              <w:t>Э</w:t>
            </w:r>
            <w:r w:rsidRPr="001E76AA">
              <w:rPr>
                <w:sz w:val="14"/>
                <w:szCs w:val="14"/>
              </w:rPr>
              <w:t>лектродвигатель 45 КВт</w:t>
            </w:r>
            <w:r>
              <w:rPr>
                <w:sz w:val="14"/>
                <w:szCs w:val="14"/>
              </w:rPr>
              <w:t xml:space="preserve"> (водозабор)</w:t>
            </w:r>
          </w:p>
        </w:tc>
        <w:tc>
          <w:tcPr>
            <w:tcW w:w="971" w:type="dxa"/>
            <w:tcBorders>
              <w:top w:val="single" w:sz="4" w:space="0" w:color="auto"/>
              <w:left w:val="single" w:sz="4" w:space="0" w:color="auto"/>
              <w:bottom w:val="single" w:sz="4" w:space="0" w:color="auto"/>
              <w:right w:val="single" w:sz="4" w:space="0" w:color="auto"/>
            </w:tcBorders>
            <w:vAlign w:val="center"/>
          </w:tcPr>
          <w:p w14:paraId="0ACF41E2"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C1F2117"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1454CB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A9CEEC2" w14:textId="77777777" w:rsidR="00082C22" w:rsidRPr="001E76AA" w:rsidRDefault="00082C22" w:rsidP="00176877">
            <w:pPr>
              <w:jc w:val="center"/>
              <w:rPr>
                <w:sz w:val="14"/>
                <w:szCs w:val="14"/>
              </w:rPr>
            </w:pPr>
            <w:r w:rsidRPr="001E76AA">
              <w:rPr>
                <w:sz w:val="14"/>
                <w:szCs w:val="14"/>
              </w:rPr>
              <w:t>8</w:t>
            </w:r>
            <w:r>
              <w:rPr>
                <w:sz w:val="14"/>
                <w:szCs w:val="14"/>
              </w:rPr>
              <w:t xml:space="preserve"> </w:t>
            </w:r>
            <w:r w:rsidRPr="001E76AA">
              <w:rPr>
                <w:sz w:val="14"/>
                <w:szCs w:val="14"/>
              </w:rPr>
              <w:t>594,19</w:t>
            </w:r>
          </w:p>
        </w:tc>
        <w:tc>
          <w:tcPr>
            <w:tcW w:w="1505" w:type="dxa"/>
            <w:tcBorders>
              <w:top w:val="single" w:sz="4" w:space="0" w:color="auto"/>
              <w:left w:val="nil"/>
              <w:bottom w:val="single" w:sz="4" w:space="0" w:color="auto"/>
              <w:right w:val="single" w:sz="4" w:space="0" w:color="auto"/>
            </w:tcBorders>
            <w:vAlign w:val="center"/>
            <w:hideMark/>
          </w:tcPr>
          <w:p w14:paraId="31805FFE" w14:textId="77777777" w:rsidR="00082C22" w:rsidRPr="001E76AA" w:rsidRDefault="00082C22" w:rsidP="00176877">
            <w:pPr>
              <w:jc w:val="center"/>
              <w:rPr>
                <w:sz w:val="14"/>
                <w:szCs w:val="14"/>
              </w:rPr>
            </w:pPr>
            <w:r w:rsidRPr="001E76AA">
              <w:rPr>
                <w:sz w:val="14"/>
                <w:szCs w:val="14"/>
              </w:rPr>
              <w:t>31</w:t>
            </w:r>
            <w:r>
              <w:rPr>
                <w:sz w:val="14"/>
                <w:szCs w:val="14"/>
              </w:rPr>
              <w:t xml:space="preserve"> </w:t>
            </w:r>
            <w:r w:rsidRPr="001E76AA">
              <w:rPr>
                <w:sz w:val="14"/>
                <w:szCs w:val="14"/>
              </w:rPr>
              <w:t>540,94</w:t>
            </w:r>
          </w:p>
        </w:tc>
        <w:tc>
          <w:tcPr>
            <w:tcW w:w="4674" w:type="dxa"/>
            <w:tcBorders>
              <w:top w:val="single" w:sz="4" w:space="0" w:color="auto"/>
              <w:left w:val="nil"/>
              <w:bottom w:val="single" w:sz="4" w:space="0" w:color="auto"/>
              <w:right w:val="single" w:sz="4" w:space="0" w:color="auto"/>
            </w:tcBorders>
            <w:vAlign w:val="center"/>
          </w:tcPr>
          <w:p w14:paraId="24EF731C"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5413A62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903B8E6" w14:textId="77777777" w:rsidR="00082C22" w:rsidRPr="001E76AA" w:rsidRDefault="00082C22" w:rsidP="00176877">
            <w:pPr>
              <w:jc w:val="center"/>
              <w:rPr>
                <w:sz w:val="14"/>
                <w:szCs w:val="14"/>
              </w:rPr>
            </w:pPr>
            <w:r>
              <w:rPr>
                <w:sz w:val="14"/>
                <w:szCs w:val="14"/>
              </w:rPr>
              <w:t>74</w:t>
            </w:r>
          </w:p>
        </w:tc>
        <w:tc>
          <w:tcPr>
            <w:tcW w:w="4736" w:type="dxa"/>
            <w:tcBorders>
              <w:top w:val="single" w:sz="4" w:space="0" w:color="auto"/>
              <w:left w:val="nil"/>
              <w:bottom w:val="single" w:sz="4" w:space="0" w:color="auto"/>
              <w:right w:val="single" w:sz="4" w:space="0" w:color="auto"/>
            </w:tcBorders>
            <w:vAlign w:val="center"/>
            <w:hideMark/>
          </w:tcPr>
          <w:p w14:paraId="6ED91563" w14:textId="77777777" w:rsidR="00082C22" w:rsidRPr="001E76AA" w:rsidRDefault="00082C22" w:rsidP="00176877">
            <w:pPr>
              <w:rPr>
                <w:sz w:val="14"/>
                <w:szCs w:val="14"/>
              </w:rPr>
            </w:pPr>
            <w:r>
              <w:rPr>
                <w:sz w:val="14"/>
                <w:szCs w:val="14"/>
              </w:rPr>
              <w:t>Э</w:t>
            </w:r>
            <w:r w:rsidRPr="001E76AA">
              <w:rPr>
                <w:sz w:val="14"/>
                <w:szCs w:val="14"/>
              </w:rPr>
              <w:t>лектродвигатель</w:t>
            </w:r>
            <w:r>
              <w:rPr>
                <w:sz w:val="14"/>
                <w:szCs w:val="14"/>
              </w:rPr>
              <w:t xml:space="preserve"> (насос внутреннего отопления)</w:t>
            </w:r>
          </w:p>
        </w:tc>
        <w:tc>
          <w:tcPr>
            <w:tcW w:w="971" w:type="dxa"/>
            <w:tcBorders>
              <w:top w:val="single" w:sz="4" w:space="0" w:color="auto"/>
              <w:left w:val="single" w:sz="4" w:space="0" w:color="auto"/>
              <w:bottom w:val="single" w:sz="4" w:space="0" w:color="auto"/>
              <w:right w:val="single" w:sz="4" w:space="0" w:color="auto"/>
            </w:tcBorders>
            <w:vAlign w:val="center"/>
          </w:tcPr>
          <w:p w14:paraId="19165BE5"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9D02D72"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126C2C4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AEC8786"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528,92</w:t>
            </w:r>
          </w:p>
        </w:tc>
        <w:tc>
          <w:tcPr>
            <w:tcW w:w="1505" w:type="dxa"/>
            <w:tcBorders>
              <w:top w:val="single" w:sz="4" w:space="0" w:color="auto"/>
              <w:left w:val="nil"/>
              <w:bottom w:val="single" w:sz="4" w:space="0" w:color="auto"/>
              <w:right w:val="single" w:sz="4" w:space="0" w:color="auto"/>
            </w:tcBorders>
            <w:vAlign w:val="center"/>
            <w:hideMark/>
          </w:tcPr>
          <w:p w14:paraId="3F17FBB1" w14:textId="77777777" w:rsidR="00082C22" w:rsidRPr="001E76AA" w:rsidRDefault="00082C22" w:rsidP="00176877">
            <w:pPr>
              <w:jc w:val="center"/>
              <w:rPr>
                <w:sz w:val="14"/>
                <w:szCs w:val="14"/>
              </w:rPr>
            </w:pPr>
            <w:r w:rsidRPr="001E76AA">
              <w:rPr>
                <w:sz w:val="14"/>
                <w:szCs w:val="14"/>
              </w:rPr>
              <w:t>2</w:t>
            </w:r>
            <w:r>
              <w:rPr>
                <w:sz w:val="14"/>
                <w:szCs w:val="14"/>
              </w:rPr>
              <w:t xml:space="preserve"> </w:t>
            </w:r>
            <w:r w:rsidRPr="001E76AA">
              <w:rPr>
                <w:sz w:val="14"/>
                <w:szCs w:val="14"/>
              </w:rPr>
              <w:t>528,92</w:t>
            </w:r>
          </w:p>
        </w:tc>
        <w:tc>
          <w:tcPr>
            <w:tcW w:w="4674" w:type="dxa"/>
            <w:tcBorders>
              <w:top w:val="single" w:sz="4" w:space="0" w:color="auto"/>
              <w:left w:val="nil"/>
              <w:bottom w:val="single" w:sz="4" w:space="0" w:color="auto"/>
              <w:right w:val="single" w:sz="4" w:space="0" w:color="auto"/>
            </w:tcBorders>
            <w:vAlign w:val="center"/>
          </w:tcPr>
          <w:p w14:paraId="161F913E"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1305D6D5"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10D91915" w14:textId="77777777" w:rsidR="00082C22" w:rsidRPr="001E76AA" w:rsidRDefault="00082C22" w:rsidP="00176877">
            <w:pPr>
              <w:jc w:val="center"/>
              <w:rPr>
                <w:sz w:val="14"/>
                <w:szCs w:val="14"/>
              </w:rPr>
            </w:pPr>
            <w:r>
              <w:rPr>
                <w:sz w:val="14"/>
                <w:szCs w:val="14"/>
              </w:rPr>
              <w:t>75</w:t>
            </w:r>
          </w:p>
        </w:tc>
        <w:tc>
          <w:tcPr>
            <w:tcW w:w="4736" w:type="dxa"/>
            <w:tcBorders>
              <w:top w:val="single" w:sz="4" w:space="0" w:color="auto"/>
              <w:left w:val="nil"/>
              <w:bottom w:val="single" w:sz="4" w:space="0" w:color="auto"/>
              <w:right w:val="single" w:sz="4" w:space="0" w:color="auto"/>
            </w:tcBorders>
            <w:vAlign w:val="center"/>
            <w:hideMark/>
          </w:tcPr>
          <w:p w14:paraId="73A3ECFA" w14:textId="77777777" w:rsidR="00082C22" w:rsidRPr="001E76AA" w:rsidRDefault="00082C22" w:rsidP="00176877">
            <w:pPr>
              <w:rPr>
                <w:sz w:val="14"/>
                <w:szCs w:val="14"/>
              </w:rPr>
            </w:pPr>
            <w:r>
              <w:rPr>
                <w:sz w:val="14"/>
                <w:szCs w:val="14"/>
              </w:rPr>
              <w:t>Э</w:t>
            </w:r>
            <w:r w:rsidRPr="001E76AA">
              <w:rPr>
                <w:sz w:val="14"/>
                <w:szCs w:val="14"/>
              </w:rPr>
              <w:t>лектродвигатель</w:t>
            </w:r>
            <w:r>
              <w:rPr>
                <w:sz w:val="14"/>
                <w:szCs w:val="14"/>
              </w:rPr>
              <w:t xml:space="preserve"> (насос внутреннего отопления)</w:t>
            </w:r>
          </w:p>
        </w:tc>
        <w:tc>
          <w:tcPr>
            <w:tcW w:w="971" w:type="dxa"/>
            <w:tcBorders>
              <w:top w:val="single" w:sz="4" w:space="0" w:color="auto"/>
              <w:left w:val="single" w:sz="4" w:space="0" w:color="auto"/>
              <w:bottom w:val="single" w:sz="4" w:space="0" w:color="auto"/>
              <w:right w:val="single" w:sz="4" w:space="0" w:color="auto"/>
            </w:tcBorders>
            <w:vAlign w:val="center"/>
          </w:tcPr>
          <w:p w14:paraId="72C7356B" w14:textId="77777777" w:rsidR="00082C22" w:rsidRDefault="00082C22" w:rsidP="00176877">
            <w:pPr>
              <w:jc w:val="center"/>
              <w:rPr>
                <w:sz w:val="14"/>
                <w:szCs w:val="14"/>
              </w:rPr>
            </w:pPr>
            <w:r>
              <w:rPr>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593AC9"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D312707"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1B33AF7"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134,43</w:t>
            </w:r>
          </w:p>
        </w:tc>
        <w:tc>
          <w:tcPr>
            <w:tcW w:w="1505" w:type="dxa"/>
            <w:tcBorders>
              <w:top w:val="single" w:sz="4" w:space="0" w:color="auto"/>
              <w:left w:val="nil"/>
              <w:bottom w:val="single" w:sz="4" w:space="0" w:color="auto"/>
              <w:right w:val="single" w:sz="4" w:space="0" w:color="auto"/>
            </w:tcBorders>
            <w:vAlign w:val="center"/>
            <w:hideMark/>
          </w:tcPr>
          <w:p w14:paraId="33EA06A6" w14:textId="77777777" w:rsidR="00082C22" w:rsidRPr="001E76AA" w:rsidRDefault="00082C22" w:rsidP="00176877">
            <w:pPr>
              <w:jc w:val="center"/>
              <w:rPr>
                <w:sz w:val="14"/>
                <w:szCs w:val="14"/>
              </w:rPr>
            </w:pPr>
            <w:r w:rsidRPr="001E76AA">
              <w:rPr>
                <w:sz w:val="14"/>
                <w:szCs w:val="14"/>
              </w:rPr>
              <w:t>1</w:t>
            </w:r>
            <w:r>
              <w:rPr>
                <w:sz w:val="14"/>
                <w:szCs w:val="14"/>
              </w:rPr>
              <w:t xml:space="preserve"> </w:t>
            </w:r>
            <w:r w:rsidRPr="001E76AA">
              <w:rPr>
                <w:sz w:val="14"/>
                <w:szCs w:val="14"/>
              </w:rPr>
              <w:t>134,43</w:t>
            </w:r>
          </w:p>
        </w:tc>
        <w:tc>
          <w:tcPr>
            <w:tcW w:w="4674" w:type="dxa"/>
            <w:tcBorders>
              <w:top w:val="single" w:sz="4" w:space="0" w:color="auto"/>
              <w:left w:val="nil"/>
              <w:bottom w:val="single" w:sz="4" w:space="0" w:color="auto"/>
              <w:right w:val="single" w:sz="4" w:space="0" w:color="auto"/>
            </w:tcBorders>
            <w:vAlign w:val="center"/>
          </w:tcPr>
          <w:p w14:paraId="340DDDE1"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382FFF2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620F77E7" w14:textId="77777777" w:rsidR="00082C22" w:rsidRPr="001E76AA" w:rsidRDefault="00082C22" w:rsidP="00176877">
            <w:pPr>
              <w:jc w:val="center"/>
              <w:rPr>
                <w:sz w:val="14"/>
                <w:szCs w:val="14"/>
              </w:rPr>
            </w:pPr>
            <w:r>
              <w:rPr>
                <w:sz w:val="14"/>
                <w:szCs w:val="14"/>
              </w:rPr>
              <w:t>76</w:t>
            </w:r>
          </w:p>
        </w:tc>
        <w:tc>
          <w:tcPr>
            <w:tcW w:w="4736" w:type="dxa"/>
            <w:tcBorders>
              <w:top w:val="single" w:sz="4" w:space="0" w:color="auto"/>
              <w:left w:val="nil"/>
              <w:bottom w:val="single" w:sz="4" w:space="0" w:color="auto"/>
              <w:right w:val="single" w:sz="4" w:space="0" w:color="auto"/>
            </w:tcBorders>
            <w:vAlign w:val="center"/>
            <w:hideMark/>
          </w:tcPr>
          <w:p w14:paraId="0677C08C" w14:textId="77777777" w:rsidR="00082C22" w:rsidRPr="001E76AA" w:rsidRDefault="00082C22" w:rsidP="00176877">
            <w:pPr>
              <w:rPr>
                <w:sz w:val="14"/>
                <w:szCs w:val="14"/>
              </w:rPr>
            </w:pPr>
            <w:r>
              <w:rPr>
                <w:sz w:val="14"/>
                <w:szCs w:val="14"/>
              </w:rPr>
              <w:t>Э</w:t>
            </w:r>
            <w:r w:rsidRPr="001E76AA">
              <w:rPr>
                <w:sz w:val="14"/>
                <w:szCs w:val="14"/>
              </w:rPr>
              <w:t>ле</w:t>
            </w:r>
            <w:r>
              <w:rPr>
                <w:sz w:val="14"/>
                <w:szCs w:val="14"/>
              </w:rPr>
              <w:t>ктродвигатель 55 КВт 300 об/мин (водозабор)</w:t>
            </w:r>
          </w:p>
        </w:tc>
        <w:tc>
          <w:tcPr>
            <w:tcW w:w="971" w:type="dxa"/>
            <w:tcBorders>
              <w:top w:val="single" w:sz="4" w:space="0" w:color="auto"/>
              <w:left w:val="single" w:sz="4" w:space="0" w:color="auto"/>
              <w:bottom w:val="single" w:sz="4" w:space="0" w:color="auto"/>
              <w:right w:val="single" w:sz="4" w:space="0" w:color="auto"/>
            </w:tcBorders>
            <w:vAlign w:val="center"/>
          </w:tcPr>
          <w:p w14:paraId="3B22765A" w14:textId="77777777" w:rsidR="00082C22" w:rsidRDefault="00082C22" w:rsidP="00176877">
            <w:pPr>
              <w:jc w:val="center"/>
              <w:rPr>
                <w:sz w:val="14"/>
                <w:szCs w:val="14"/>
              </w:rPr>
            </w:pPr>
            <w:r>
              <w:rPr>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14:paraId="34233D14"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6EAEEB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DD418FA" w14:textId="77777777" w:rsidR="00082C22" w:rsidRPr="001E76AA" w:rsidRDefault="00082C22" w:rsidP="00176877">
            <w:pPr>
              <w:jc w:val="center"/>
              <w:rPr>
                <w:sz w:val="14"/>
                <w:szCs w:val="14"/>
              </w:rPr>
            </w:pPr>
            <w:r w:rsidRPr="001E76AA">
              <w:rPr>
                <w:sz w:val="14"/>
                <w:szCs w:val="14"/>
              </w:rPr>
              <w:t>31</w:t>
            </w:r>
            <w:r>
              <w:rPr>
                <w:sz w:val="14"/>
                <w:szCs w:val="14"/>
              </w:rPr>
              <w:t xml:space="preserve"> </w:t>
            </w:r>
            <w:r w:rsidRPr="001E76AA">
              <w:rPr>
                <w:sz w:val="14"/>
                <w:szCs w:val="14"/>
              </w:rPr>
              <w:t>540,94</w:t>
            </w:r>
          </w:p>
        </w:tc>
        <w:tc>
          <w:tcPr>
            <w:tcW w:w="1505" w:type="dxa"/>
            <w:tcBorders>
              <w:top w:val="single" w:sz="4" w:space="0" w:color="auto"/>
              <w:left w:val="nil"/>
              <w:bottom w:val="single" w:sz="4" w:space="0" w:color="auto"/>
              <w:right w:val="single" w:sz="4" w:space="0" w:color="auto"/>
            </w:tcBorders>
            <w:vAlign w:val="center"/>
            <w:hideMark/>
          </w:tcPr>
          <w:p w14:paraId="0CCF0165" w14:textId="77777777" w:rsidR="00082C22" w:rsidRPr="001E76AA" w:rsidRDefault="00082C22" w:rsidP="00176877">
            <w:pPr>
              <w:jc w:val="center"/>
              <w:rPr>
                <w:sz w:val="14"/>
                <w:szCs w:val="14"/>
              </w:rPr>
            </w:pPr>
            <w:r w:rsidRPr="001E76AA">
              <w:rPr>
                <w:sz w:val="14"/>
                <w:szCs w:val="14"/>
              </w:rPr>
              <w:t>31</w:t>
            </w:r>
            <w:r>
              <w:rPr>
                <w:sz w:val="14"/>
                <w:szCs w:val="14"/>
              </w:rPr>
              <w:t xml:space="preserve"> </w:t>
            </w:r>
            <w:r w:rsidRPr="001E76AA">
              <w:rPr>
                <w:sz w:val="14"/>
                <w:szCs w:val="14"/>
              </w:rPr>
              <w:t>540,94</w:t>
            </w:r>
          </w:p>
        </w:tc>
        <w:tc>
          <w:tcPr>
            <w:tcW w:w="4674" w:type="dxa"/>
            <w:tcBorders>
              <w:top w:val="single" w:sz="4" w:space="0" w:color="auto"/>
              <w:left w:val="nil"/>
              <w:bottom w:val="single" w:sz="4" w:space="0" w:color="auto"/>
              <w:right w:val="single" w:sz="4" w:space="0" w:color="auto"/>
            </w:tcBorders>
            <w:vAlign w:val="center"/>
          </w:tcPr>
          <w:p w14:paraId="7C75399C"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720EFF00"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245D0B3C" w14:textId="77777777" w:rsidR="00082C22" w:rsidRPr="001E76AA" w:rsidRDefault="00082C22" w:rsidP="00176877">
            <w:pPr>
              <w:jc w:val="center"/>
              <w:rPr>
                <w:sz w:val="14"/>
                <w:szCs w:val="14"/>
              </w:rPr>
            </w:pPr>
            <w:r>
              <w:rPr>
                <w:sz w:val="14"/>
                <w:szCs w:val="14"/>
              </w:rPr>
              <w:t>77</w:t>
            </w:r>
          </w:p>
        </w:tc>
        <w:tc>
          <w:tcPr>
            <w:tcW w:w="4736" w:type="dxa"/>
            <w:tcBorders>
              <w:top w:val="single" w:sz="4" w:space="0" w:color="auto"/>
              <w:left w:val="nil"/>
              <w:bottom w:val="single" w:sz="4" w:space="0" w:color="auto"/>
              <w:right w:val="single" w:sz="4" w:space="0" w:color="auto"/>
            </w:tcBorders>
            <w:vAlign w:val="center"/>
            <w:hideMark/>
          </w:tcPr>
          <w:p w14:paraId="2084C4E1" w14:textId="77777777" w:rsidR="00082C22" w:rsidRPr="00B0601D" w:rsidRDefault="00082C22" w:rsidP="00176877">
            <w:pPr>
              <w:rPr>
                <w:sz w:val="14"/>
                <w:szCs w:val="14"/>
              </w:rPr>
            </w:pPr>
            <w:r>
              <w:rPr>
                <w:sz w:val="14"/>
                <w:szCs w:val="14"/>
              </w:rPr>
              <w:t xml:space="preserve">Электрокотел </w:t>
            </w:r>
            <w:r w:rsidRPr="00B0601D">
              <w:rPr>
                <w:sz w:val="14"/>
                <w:szCs w:val="14"/>
              </w:rPr>
              <w:t xml:space="preserve"> КЭВ-2500/6 КВт</w:t>
            </w:r>
          </w:p>
        </w:tc>
        <w:tc>
          <w:tcPr>
            <w:tcW w:w="971" w:type="dxa"/>
            <w:tcBorders>
              <w:top w:val="single" w:sz="4" w:space="0" w:color="auto"/>
              <w:left w:val="single" w:sz="4" w:space="0" w:color="auto"/>
              <w:bottom w:val="single" w:sz="4" w:space="0" w:color="auto"/>
              <w:right w:val="single" w:sz="4" w:space="0" w:color="auto"/>
            </w:tcBorders>
            <w:vAlign w:val="center"/>
          </w:tcPr>
          <w:p w14:paraId="2081BB8A"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2C0461C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F2784BA"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A1BBC51" w14:textId="77777777" w:rsidR="00082C22" w:rsidRPr="001E76AA" w:rsidRDefault="00082C22" w:rsidP="00176877">
            <w:pPr>
              <w:jc w:val="center"/>
              <w:rPr>
                <w:sz w:val="14"/>
                <w:szCs w:val="14"/>
              </w:rPr>
            </w:pPr>
            <w:r w:rsidRPr="001E76AA">
              <w:rPr>
                <w:sz w:val="14"/>
                <w:szCs w:val="14"/>
              </w:rPr>
              <w:t>87</w:t>
            </w:r>
            <w:r>
              <w:rPr>
                <w:sz w:val="14"/>
                <w:szCs w:val="14"/>
              </w:rPr>
              <w:t xml:space="preserve"> </w:t>
            </w:r>
            <w:r w:rsidRPr="001E76AA">
              <w:rPr>
                <w:sz w:val="14"/>
                <w:szCs w:val="14"/>
              </w:rPr>
              <w:t>053,22</w:t>
            </w:r>
          </w:p>
        </w:tc>
        <w:tc>
          <w:tcPr>
            <w:tcW w:w="1505" w:type="dxa"/>
            <w:tcBorders>
              <w:top w:val="single" w:sz="4" w:space="0" w:color="auto"/>
              <w:left w:val="nil"/>
              <w:bottom w:val="single" w:sz="4" w:space="0" w:color="auto"/>
              <w:right w:val="single" w:sz="4" w:space="0" w:color="auto"/>
            </w:tcBorders>
            <w:vAlign w:val="center"/>
            <w:hideMark/>
          </w:tcPr>
          <w:p w14:paraId="45146D15" w14:textId="77777777" w:rsidR="00082C22" w:rsidRPr="001E76AA" w:rsidRDefault="00082C22" w:rsidP="00176877">
            <w:pPr>
              <w:jc w:val="center"/>
              <w:rPr>
                <w:sz w:val="14"/>
                <w:szCs w:val="14"/>
              </w:rPr>
            </w:pPr>
            <w:r w:rsidRPr="001E76AA">
              <w:rPr>
                <w:sz w:val="14"/>
                <w:szCs w:val="14"/>
              </w:rPr>
              <w:t>87</w:t>
            </w:r>
            <w:r>
              <w:rPr>
                <w:sz w:val="14"/>
                <w:szCs w:val="14"/>
              </w:rPr>
              <w:t xml:space="preserve"> </w:t>
            </w:r>
            <w:r w:rsidRPr="001E76AA">
              <w:rPr>
                <w:sz w:val="14"/>
                <w:szCs w:val="14"/>
              </w:rPr>
              <w:t>053,22</w:t>
            </w:r>
          </w:p>
        </w:tc>
        <w:tc>
          <w:tcPr>
            <w:tcW w:w="4674" w:type="dxa"/>
            <w:tcBorders>
              <w:top w:val="single" w:sz="4" w:space="0" w:color="auto"/>
              <w:left w:val="nil"/>
              <w:bottom w:val="single" w:sz="4" w:space="0" w:color="auto"/>
              <w:right w:val="single" w:sz="4" w:space="0" w:color="auto"/>
            </w:tcBorders>
            <w:vAlign w:val="center"/>
          </w:tcPr>
          <w:p w14:paraId="3BA9898F"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4402BD0C"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4598ADA" w14:textId="77777777" w:rsidR="00082C22" w:rsidRPr="001E76AA" w:rsidRDefault="00082C22" w:rsidP="00176877">
            <w:pPr>
              <w:jc w:val="center"/>
              <w:rPr>
                <w:sz w:val="14"/>
                <w:szCs w:val="14"/>
              </w:rPr>
            </w:pPr>
            <w:r>
              <w:rPr>
                <w:sz w:val="14"/>
                <w:szCs w:val="14"/>
              </w:rPr>
              <w:t>78</w:t>
            </w:r>
          </w:p>
        </w:tc>
        <w:tc>
          <w:tcPr>
            <w:tcW w:w="4736" w:type="dxa"/>
            <w:tcBorders>
              <w:top w:val="single" w:sz="4" w:space="0" w:color="auto"/>
              <w:left w:val="nil"/>
              <w:bottom w:val="single" w:sz="4" w:space="0" w:color="auto"/>
              <w:right w:val="single" w:sz="4" w:space="0" w:color="auto"/>
            </w:tcBorders>
            <w:vAlign w:val="center"/>
            <w:hideMark/>
          </w:tcPr>
          <w:p w14:paraId="3A309DBE" w14:textId="77777777" w:rsidR="00082C22" w:rsidRPr="00435A74" w:rsidRDefault="00082C22" w:rsidP="00176877">
            <w:pPr>
              <w:rPr>
                <w:sz w:val="14"/>
                <w:szCs w:val="14"/>
              </w:rPr>
            </w:pPr>
            <w:r>
              <w:rPr>
                <w:sz w:val="14"/>
                <w:szCs w:val="14"/>
              </w:rPr>
              <w:t>Э</w:t>
            </w:r>
            <w:r w:rsidRPr="00435A74">
              <w:rPr>
                <w:sz w:val="14"/>
                <w:szCs w:val="14"/>
              </w:rPr>
              <w:t>лектрокотел водонагрейный КЭВ 4000/6 исп.2ц</w:t>
            </w:r>
          </w:p>
        </w:tc>
        <w:tc>
          <w:tcPr>
            <w:tcW w:w="971" w:type="dxa"/>
            <w:tcBorders>
              <w:top w:val="single" w:sz="4" w:space="0" w:color="auto"/>
              <w:left w:val="single" w:sz="4" w:space="0" w:color="auto"/>
              <w:bottom w:val="single" w:sz="4" w:space="0" w:color="auto"/>
              <w:right w:val="single" w:sz="4" w:space="0" w:color="auto"/>
            </w:tcBorders>
            <w:vAlign w:val="center"/>
          </w:tcPr>
          <w:p w14:paraId="762065FA" w14:textId="77777777" w:rsidR="00082C22" w:rsidRDefault="00082C22" w:rsidP="00176877">
            <w:pPr>
              <w:jc w:val="center"/>
              <w:rPr>
                <w:sz w:val="14"/>
                <w:szCs w:val="14"/>
              </w:rPr>
            </w:pPr>
            <w:r>
              <w:rPr>
                <w:sz w:val="14"/>
                <w:szCs w:val="14"/>
              </w:rPr>
              <w:t>2018</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F50D7F" w14:textId="77777777" w:rsidR="00082C22" w:rsidRPr="00435A74" w:rsidRDefault="00082C22" w:rsidP="00176877">
            <w:pPr>
              <w:jc w:val="center"/>
              <w:rPr>
                <w:sz w:val="14"/>
                <w:szCs w:val="14"/>
              </w:rPr>
            </w:pPr>
            <w:r>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B13ADB4" w14:textId="77777777" w:rsidR="00082C22" w:rsidRPr="00435A74" w:rsidRDefault="00082C22" w:rsidP="00176877">
            <w:pPr>
              <w:jc w:val="center"/>
              <w:rPr>
                <w:sz w:val="14"/>
                <w:szCs w:val="14"/>
              </w:rPr>
            </w:pPr>
            <w:r w:rsidRPr="00435A74">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CFBDA29" w14:textId="77777777" w:rsidR="00082C22" w:rsidRPr="00435A74" w:rsidRDefault="00082C22" w:rsidP="00176877">
            <w:pPr>
              <w:jc w:val="center"/>
              <w:rPr>
                <w:sz w:val="14"/>
                <w:szCs w:val="14"/>
              </w:rPr>
            </w:pPr>
            <w:r w:rsidRPr="00435A74">
              <w:rPr>
                <w:sz w:val="14"/>
                <w:szCs w:val="14"/>
              </w:rPr>
              <w:t>3</w:t>
            </w:r>
            <w:r>
              <w:rPr>
                <w:sz w:val="14"/>
                <w:szCs w:val="14"/>
              </w:rPr>
              <w:t> </w:t>
            </w:r>
            <w:r w:rsidRPr="00435A74">
              <w:rPr>
                <w:sz w:val="14"/>
                <w:szCs w:val="14"/>
              </w:rPr>
              <w:t>748</w:t>
            </w:r>
            <w:r>
              <w:rPr>
                <w:sz w:val="14"/>
                <w:szCs w:val="14"/>
              </w:rPr>
              <w:t xml:space="preserve"> </w:t>
            </w:r>
            <w:r w:rsidRPr="00435A74">
              <w:rPr>
                <w:sz w:val="14"/>
                <w:szCs w:val="14"/>
              </w:rPr>
              <w:t>000,00</w:t>
            </w:r>
          </w:p>
        </w:tc>
        <w:tc>
          <w:tcPr>
            <w:tcW w:w="1505" w:type="dxa"/>
            <w:tcBorders>
              <w:top w:val="single" w:sz="4" w:space="0" w:color="auto"/>
              <w:left w:val="nil"/>
              <w:bottom w:val="single" w:sz="4" w:space="0" w:color="auto"/>
              <w:right w:val="single" w:sz="4" w:space="0" w:color="auto"/>
            </w:tcBorders>
            <w:vAlign w:val="center"/>
            <w:hideMark/>
          </w:tcPr>
          <w:p w14:paraId="24ED35D5" w14:textId="77777777" w:rsidR="00082C22" w:rsidRPr="00435A74" w:rsidRDefault="00082C22" w:rsidP="00176877">
            <w:pPr>
              <w:jc w:val="center"/>
              <w:rPr>
                <w:sz w:val="14"/>
                <w:szCs w:val="14"/>
              </w:rPr>
            </w:pPr>
            <w:r w:rsidRPr="00435A74">
              <w:rPr>
                <w:sz w:val="14"/>
                <w:szCs w:val="14"/>
              </w:rPr>
              <w:t>3</w:t>
            </w:r>
            <w:r>
              <w:rPr>
                <w:sz w:val="14"/>
                <w:szCs w:val="14"/>
              </w:rPr>
              <w:t> </w:t>
            </w:r>
            <w:r w:rsidRPr="00435A74">
              <w:rPr>
                <w:sz w:val="14"/>
                <w:szCs w:val="14"/>
              </w:rPr>
              <w:t>716</w:t>
            </w:r>
            <w:r>
              <w:rPr>
                <w:sz w:val="14"/>
                <w:szCs w:val="14"/>
              </w:rPr>
              <w:t xml:space="preserve"> </w:t>
            </w:r>
            <w:r w:rsidRPr="00435A74">
              <w:rPr>
                <w:sz w:val="14"/>
                <w:szCs w:val="14"/>
              </w:rPr>
              <w:t>766,67</w:t>
            </w:r>
          </w:p>
        </w:tc>
        <w:tc>
          <w:tcPr>
            <w:tcW w:w="4674" w:type="dxa"/>
            <w:tcBorders>
              <w:top w:val="single" w:sz="4" w:space="0" w:color="auto"/>
              <w:left w:val="nil"/>
              <w:bottom w:val="single" w:sz="4" w:space="0" w:color="auto"/>
              <w:right w:val="single" w:sz="4" w:space="0" w:color="auto"/>
            </w:tcBorders>
            <w:vAlign w:val="center"/>
          </w:tcPr>
          <w:p w14:paraId="3B36E52D" w14:textId="77777777" w:rsidR="00082C22" w:rsidRDefault="00082C22" w:rsidP="00176877">
            <w:pPr>
              <w:jc w:val="center"/>
            </w:pPr>
            <w:r w:rsidRPr="00E96123">
              <w:rPr>
                <w:sz w:val="14"/>
                <w:szCs w:val="14"/>
              </w:rPr>
              <w:t>В рабочем состоянии (удовлетворительное)</w:t>
            </w:r>
          </w:p>
        </w:tc>
      </w:tr>
      <w:tr w:rsidR="00082C22" w:rsidRPr="001E76AA" w14:paraId="0130F5DD"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81B5D10" w14:textId="77777777" w:rsidR="00082C22" w:rsidRPr="001E76AA" w:rsidRDefault="00082C22" w:rsidP="00176877">
            <w:pPr>
              <w:jc w:val="center"/>
              <w:rPr>
                <w:sz w:val="14"/>
                <w:szCs w:val="14"/>
              </w:rPr>
            </w:pPr>
            <w:r>
              <w:rPr>
                <w:sz w:val="14"/>
                <w:szCs w:val="14"/>
              </w:rPr>
              <w:t>79</w:t>
            </w:r>
          </w:p>
        </w:tc>
        <w:tc>
          <w:tcPr>
            <w:tcW w:w="4736" w:type="dxa"/>
            <w:tcBorders>
              <w:top w:val="single" w:sz="4" w:space="0" w:color="auto"/>
              <w:left w:val="nil"/>
              <w:bottom w:val="single" w:sz="4" w:space="0" w:color="auto"/>
              <w:right w:val="single" w:sz="4" w:space="0" w:color="auto"/>
            </w:tcBorders>
            <w:vAlign w:val="center"/>
            <w:hideMark/>
          </w:tcPr>
          <w:p w14:paraId="0CCDF147" w14:textId="77777777" w:rsidR="00082C22" w:rsidRPr="001E76AA" w:rsidRDefault="00082C22" w:rsidP="00176877">
            <w:pPr>
              <w:rPr>
                <w:sz w:val="14"/>
                <w:szCs w:val="14"/>
              </w:rPr>
            </w:pPr>
            <w:r w:rsidRPr="001E76AA">
              <w:rPr>
                <w:sz w:val="14"/>
                <w:szCs w:val="14"/>
              </w:rPr>
              <w:t>Электрооборудование(ПУ котлы №1)</w:t>
            </w:r>
          </w:p>
        </w:tc>
        <w:tc>
          <w:tcPr>
            <w:tcW w:w="971" w:type="dxa"/>
            <w:tcBorders>
              <w:top w:val="single" w:sz="4" w:space="0" w:color="auto"/>
              <w:left w:val="single" w:sz="4" w:space="0" w:color="auto"/>
              <w:bottom w:val="single" w:sz="4" w:space="0" w:color="auto"/>
              <w:right w:val="single" w:sz="4" w:space="0" w:color="auto"/>
            </w:tcBorders>
            <w:vAlign w:val="center"/>
          </w:tcPr>
          <w:p w14:paraId="53ADE8B0" w14:textId="77777777" w:rsidR="00082C22" w:rsidRDefault="00082C22" w:rsidP="00176877">
            <w:pPr>
              <w:jc w:val="center"/>
              <w:rPr>
                <w:sz w:val="14"/>
                <w:szCs w:val="14"/>
              </w:rPr>
            </w:pPr>
            <w:r>
              <w:rPr>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14:paraId="51C4951B"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7D991F98"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65E14E8" w14:textId="77777777" w:rsidR="00082C22" w:rsidRPr="001E76AA" w:rsidRDefault="00082C22" w:rsidP="00176877">
            <w:pPr>
              <w:jc w:val="center"/>
              <w:rPr>
                <w:sz w:val="14"/>
                <w:szCs w:val="14"/>
              </w:rPr>
            </w:pPr>
            <w:r w:rsidRPr="001E76AA">
              <w:rPr>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14:paraId="125510E1" w14:textId="77777777" w:rsidR="00082C22" w:rsidRPr="001E76AA" w:rsidRDefault="00082C22" w:rsidP="00176877">
            <w:pPr>
              <w:jc w:val="center"/>
              <w:rPr>
                <w:sz w:val="14"/>
                <w:szCs w:val="14"/>
              </w:rPr>
            </w:pPr>
            <w:r w:rsidRPr="001E76AA">
              <w:rPr>
                <w:sz w:val="14"/>
                <w:szCs w:val="14"/>
              </w:rPr>
              <w:t>88 427,51</w:t>
            </w:r>
          </w:p>
        </w:tc>
        <w:tc>
          <w:tcPr>
            <w:tcW w:w="4674" w:type="dxa"/>
            <w:tcBorders>
              <w:top w:val="single" w:sz="4" w:space="0" w:color="auto"/>
              <w:left w:val="nil"/>
              <w:bottom w:val="single" w:sz="4" w:space="0" w:color="auto"/>
              <w:right w:val="single" w:sz="4" w:space="0" w:color="auto"/>
            </w:tcBorders>
            <w:vAlign w:val="center"/>
          </w:tcPr>
          <w:p w14:paraId="6475404F" w14:textId="77777777" w:rsidR="00082C22" w:rsidRDefault="00082C22" w:rsidP="00176877">
            <w:pPr>
              <w:jc w:val="center"/>
            </w:pPr>
            <w:r w:rsidRPr="001679EC">
              <w:rPr>
                <w:sz w:val="14"/>
                <w:szCs w:val="14"/>
              </w:rPr>
              <w:t>В рабочем состоянии (удовлетворительное)</w:t>
            </w:r>
          </w:p>
        </w:tc>
      </w:tr>
      <w:tr w:rsidR="00082C22" w:rsidRPr="001E76AA" w14:paraId="38E6AF56"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4E54C69F" w14:textId="77777777" w:rsidR="00082C22" w:rsidRPr="001E76AA" w:rsidRDefault="00082C22" w:rsidP="00176877">
            <w:pPr>
              <w:jc w:val="center"/>
              <w:rPr>
                <w:sz w:val="14"/>
                <w:szCs w:val="14"/>
              </w:rPr>
            </w:pPr>
            <w:r>
              <w:rPr>
                <w:sz w:val="14"/>
                <w:szCs w:val="14"/>
              </w:rPr>
              <w:t>80</w:t>
            </w:r>
          </w:p>
        </w:tc>
        <w:tc>
          <w:tcPr>
            <w:tcW w:w="4736" w:type="dxa"/>
            <w:tcBorders>
              <w:top w:val="single" w:sz="4" w:space="0" w:color="auto"/>
              <w:left w:val="nil"/>
              <w:bottom w:val="single" w:sz="4" w:space="0" w:color="auto"/>
              <w:right w:val="single" w:sz="4" w:space="0" w:color="auto"/>
            </w:tcBorders>
            <w:vAlign w:val="center"/>
            <w:hideMark/>
          </w:tcPr>
          <w:p w14:paraId="2554A977" w14:textId="77777777" w:rsidR="00082C22" w:rsidRPr="001E76AA" w:rsidRDefault="00082C22" w:rsidP="00176877">
            <w:pPr>
              <w:rPr>
                <w:sz w:val="14"/>
                <w:szCs w:val="14"/>
              </w:rPr>
            </w:pPr>
            <w:r w:rsidRPr="001E76AA">
              <w:rPr>
                <w:sz w:val="14"/>
                <w:szCs w:val="14"/>
              </w:rPr>
              <w:t>Электрооборудование(ПУ котлы №2)</w:t>
            </w:r>
          </w:p>
        </w:tc>
        <w:tc>
          <w:tcPr>
            <w:tcW w:w="971" w:type="dxa"/>
            <w:tcBorders>
              <w:top w:val="single" w:sz="4" w:space="0" w:color="auto"/>
              <w:left w:val="single" w:sz="4" w:space="0" w:color="auto"/>
              <w:bottom w:val="single" w:sz="4" w:space="0" w:color="auto"/>
              <w:right w:val="single" w:sz="4" w:space="0" w:color="auto"/>
            </w:tcBorders>
            <w:vAlign w:val="center"/>
          </w:tcPr>
          <w:p w14:paraId="3BF60828" w14:textId="77777777" w:rsidR="00082C22" w:rsidRDefault="00082C22" w:rsidP="00176877">
            <w:pPr>
              <w:jc w:val="center"/>
              <w:rPr>
                <w:sz w:val="14"/>
                <w:szCs w:val="14"/>
              </w:rPr>
            </w:pPr>
            <w:r>
              <w:rPr>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A3BCC6"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C8DD464"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819DFB7" w14:textId="77777777" w:rsidR="00082C22" w:rsidRPr="001E76AA" w:rsidRDefault="00082C22" w:rsidP="00176877">
            <w:pPr>
              <w:jc w:val="center"/>
              <w:rPr>
                <w:sz w:val="14"/>
                <w:szCs w:val="14"/>
              </w:rPr>
            </w:pPr>
            <w:r w:rsidRPr="001E76AA">
              <w:rPr>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14:paraId="33A82BCC" w14:textId="77777777" w:rsidR="00082C22" w:rsidRPr="001E76AA" w:rsidRDefault="00082C22" w:rsidP="00176877">
            <w:pPr>
              <w:jc w:val="center"/>
              <w:rPr>
                <w:sz w:val="14"/>
                <w:szCs w:val="14"/>
              </w:rPr>
            </w:pPr>
            <w:r w:rsidRPr="001E76AA">
              <w:rPr>
                <w:sz w:val="14"/>
                <w:szCs w:val="14"/>
              </w:rPr>
              <w:t>88 427,51</w:t>
            </w:r>
          </w:p>
        </w:tc>
        <w:tc>
          <w:tcPr>
            <w:tcW w:w="4674" w:type="dxa"/>
            <w:tcBorders>
              <w:top w:val="single" w:sz="4" w:space="0" w:color="auto"/>
              <w:left w:val="nil"/>
              <w:bottom w:val="single" w:sz="4" w:space="0" w:color="auto"/>
              <w:right w:val="single" w:sz="4" w:space="0" w:color="auto"/>
            </w:tcBorders>
            <w:vAlign w:val="center"/>
          </w:tcPr>
          <w:p w14:paraId="55A5136A" w14:textId="77777777" w:rsidR="00082C22" w:rsidRDefault="00082C22" w:rsidP="00176877">
            <w:pPr>
              <w:jc w:val="center"/>
            </w:pPr>
            <w:r w:rsidRPr="001679EC">
              <w:rPr>
                <w:sz w:val="14"/>
                <w:szCs w:val="14"/>
              </w:rPr>
              <w:t>В рабочем состоянии (удовлетворительное)</w:t>
            </w:r>
          </w:p>
        </w:tc>
      </w:tr>
      <w:tr w:rsidR="00082C22" w:rsidRPr="001E76AA" w14:paraId="22E7E222"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04E14A51" w14:textId="77777777" w:rsidR="00082C22" w:rsidRPr="001E76AA" w:rsidRDefault="00082C22" w:rsidP="00176877">
            <w:pPr>
              <w:jc w:val="center"/>
              <w:rPr>
                <w:sz w:val="14"/>
                <w:szCs w:val="14"/>
              </w:rPr>
            </w:pPr>
            <w:r>
              <w:rPr>
                <w:sz w:val="14"/>
                <w:szCs w:val="14"/>
              </w:rPr>
              <w:t>81</w:t>
            </w:r>
          </w:p>
        </w:tc>
        <w:tc>
          <w:tcPr>
            <w:tcW w:w="4736" w:type="dxa"/>
            <w:tcBorders>
              <w:top w:val="single" w:sz="4" w:space="0" w:color="auto"/>
              <w:left w:val="nil"/>
              <w:bottom w:val="single" w:sz="4" w:space="0" w:color="auto"/>
              <w:right w:val="single" w:sz="4" w:space="0" w:color="auto"/>
            </w:tcBorders>
            <w:vAlign w:val="center"/>
            <w:hideMark/>
          </w:tcPr>
          <w:p w14:paraId="51ECB142" w14:textId="77777777" w:rsidR="00082C22" w:rsidRPr="001E76AA" w:rsidRDefault="00082C22" w:rsidP="00176877">
            <w:pPr>
              <w:rPr>
                <w:sz w:val="14"/>
                <w:szCs w:val="14"/>
              </w:rPr>
            </w:pPr>
            <w:r w:rsidRPr="001E76AA">
              <w:rPr>
                <w:sz w:val="14"/>
                <w:szCs w:val="14"/>
              </w:rPr>
              <w:t>Электрооборудование</w:t>
            </w:r>
            <w:r>
              <w:rPr>
                <w:sz w:val="14"/>
                <w:szCs w:val="14"/>
              </w:rPr>
              <w:t xml:space="preserve"> </w:t>
            </w:r>
            <w:r w:rsidRPr="001E76AA">
              <w:rPr>
                <w:sz w:val="14"/>
                <w:szCs w:val="14"/>
              </w:rPr>
              <w:t>(ПУ котлы №3)</w:t>
            </w:r>
          </w:p>
        </w:tc>
        <w:tc>
          <w:tcPr>
            <w:tcW w:w="971" w:type="dxa"/>
            <w:tcBorders>
              <w:top w:val="single" w:sz="4" w:space="0" w:color="auto"/>
              <w:left w:val="single" w:sz="4" w:space="0" w:color="auto"/>
              <w:bottom w:val="single" w:sz="4" w:space="0" w:color="auto"/>
              <w:right w:val="single" w:sz="4" w:space="0" w:color="auto"/>
            </w:tcBorders>
            <w:vAlign w:val="center"/>
          </w:tcPr>
          <w:p w14:paraId="005914C9" w14:textId="77777777" w:rsidR="00082C22" w:rsidRDefault="00082C22" w:rsidP="00176877">
            <w:pPr>
              <w:jc w:val="center"/>
              <w:rPr>
                <w:sz w:val="14"/>
                <w:szCs w:val="14"/>
              </w:rPr>
            </w:pPr>
            <w:r>
              <w:rPr>
                <w:sz w:val="14"/>
                <w:szCs w:val="14"/>
              </w:rPr>
              <w:t>2009</w:t>
            </w:r>
          </w:p>
        </w:tc>
        <w:tc>
          <w:tcPr>
            <w:tcW w:w="994" w:type="dxa"/>
            <w:tcBorders>
              <w:top w:val="single" w:sz="4" w:space="0" w:color="auto"/>
              <w:left w:val="single" w:sz="4" w:space="0" w:color="auto"/>
              <w:bottom w:val="single" w:sz="4" w:space="0" w:color="auto"/>
              <w:right w:val="single" w:sz="4" w:space="0" w:color="auto"/>
            </w:tcBorders>
            <w:vAlign w:val="center"/>
            <w:hideMark/>
          </w:tcPr>
          <w:p w14:paraId="747F146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4A3E5B6E"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5467309" w14:textId="77777777" w:rsidR="00082C22" w:rsidRPr="001E76AA" w:rsidRDefault="00082C22" w:rsidP="00176877">
            <w:pPr>
              <w:jc w:val="center"/>
              <w:rPr>
                <w:sz w:val="14"/>
                <w:szCs w:val="14"/>
              </w:rPr>
            </w:pPr>
            <w:r w:rsidRPr="001E76AA">
              <w:rPr>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14:paraId="0AB80593" w14:textId="77777777" w:rsidR="00082C22" w:rsidRPr="001E76AA" w:rsidRDefault="00082C22" w:rsidP="00176877">
            <w:pPr>
              <w:jc w:val="center"/>
              <w:rPr>
                <w:sz w:val="14"/>
                <w:szCs w:val="14"/>
              </w:rPr>
            </w:pPr>
            <w:r w:rsidRPr="001E76AA">
              <w:rPr>
                <w:sz w:val="14"/>
                <w:szCs w:val="14"/>
              </w:rPr>
              <w:t>88 427,51</w:t>
            </w:r>
          </w:p>
        </w:tc>
        <w:tc>
          <w:tcPr>
            <w:tcW w:w="4674" w:type="dxa"/>
            <w:tcBorders>
              <w:top w:val="single" w:sz="4" w:space="0" w:color="auto"/>
              <w:left w:val="nil"/>
              <w:bottom w:val="single" w:sz="4" w:space="0" w:color="auto"/>
              <w:right w:val="single" w:sz="4" w:space="0" w:color="auto"/>
            </w:tcBorders>
            <w:vAlign w:val="center"/>
          </w:tcPr>
          <w:p w14:paraId="50BAA20E" w14:textId="77777777" w:rsidR="00082C22" w:rsidRDefault="00082C22" w:rsidP="00176877">
            <w:pPr>
              <w:jc w:val="center"/>
            </w:pPr>
            <w:r w:rsidRPr="001679EC">
              <w:rPr>
                <w:sz w:val="14"/>
                <w:szCs w:val="14"/>
              </w:rPr>
              <w:t>В рабочем состоянии (удовлетворительное)</w:t>
            </w:r>
          </w:p>
        </w:tc>
      </w:tr>
      <w:tr w:rsidR="00082C22" w:rsidRPr="001E76AA" w14:paraId="02552361" w14:textId="77777777" w:rsidTr="00176877">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14:paraId="34DAED2C" w14:textId="77777777" w:rsidR="00082C22" w:rsidRPr="001E76AA" w:rsidRDefault="00082C22" w:rsidP="00176877">
            <w:pPr>
              <w:jc w:val="center"/>
              <w:rPr>
                <w:sz w:val="14"/>
                <w:szCs w:val="14"/>
              </w:rPr>
            </w:pPr>
            <w:r>
              <w:rPr>
                <w:sz w:val="14"/>
                <w:szCs w:val="14"/>
              </w:rPr>
              <w:t>82</w:t>
            </w:r>
          </w:p>
        </w:tc>
        <w:tc>
          <w:tcPr>
            <w:tcW w:w="4736" w:type="dxa"/>
            <w:tcBorders>
              <w:top w:val="single" w:sz="4" w:space="0" w:color="auto"/>
              <w:left w:val="nil"/>
              <w:bottom w:val="single" w:sz="4" w:space="0" w:color="auto"/>
              <w:right w:val="single" w:sz="4" w:space="0" w:color="auto"/>
            </w:tcBorders>
            <w:vAlign w:val="center"/>
            <w:hideMark/>
          </w:tcPr>
          <w:p w14:paraId="4DC97B03" w14:textId="77777777" w:rsidR="00082C22" w:rsidRPr="001E76AA" w:rsidRDefault="00082C22" w:rsidP="00176877">
            <w:pPr>
              <w:rPr>
                <w:sz w:val="14"/>
                <w:szCs w:val="14"/>
              </w:rPr>
            </w:pPr>
            <w:r w:rsidRPr="001E76AA">
              <w:rPr>
                <w:sz w:val="14"/>
                <w:szCs w:val="14"/>
              </w:rPr>
              <w:t>Электрооборудование</w:t>
            </w:r>
            <w:r>
              <w:rPr>
                <w:sz w:val="14"/>
                <w:szCs w:val="14"/>
              </w:rPr>
              <w:t xml:space="preserve"> </w:t>
            </w:r>
            <w:r w:rsidRPr="001E76AA">
              <w:rPr>
                <w:sz w:val="14"/>
                <w:szCs w:val="14"/>
              </w:rPr>
              <w:t>(ПУ котлы №4)</w:t>
            </w:r>
          </w:p>
        </w:tc>
        <w:tc>
          <w:tcPr>
            <w:tcW w:w="971" w:type="dxa"/>
            <w:tcBorders>
              <w:top w:val="single" w:sz="4" w:space="0" w:color="auto"/>
              <w:left w:val="single" w:sz="4" w:space="0" w:color="auto"/>
              <w:bottom w:val="single" w:sz="4" w:space="0" w:color="auto"/>
              <w:right w:val="single" w:sz="4" w:space="0" w:color="auto"/>
            </w:tcBorders>
            <w:vAlign w:val="center"/>
          </w:tcPr>
          <w:p w14:paraId="45810D9D" w14:textId="77777777" w:rsidR="00082C22" w:rsidRDefault="00082C22" w:rsidP="00176877">
            <w:pPr>
              <w:jc w:val="center"/>
              <w:rPr>
                <w:sz w:val="14"/>
                <w:szCs w:val="14"/>
              </w:rPr>
            </w:pPr>
            <w:r>
              <w:rPr>
                <w:sz w:val="14"/>
                <w:szCs w:val="14"/>
              </w:rPr>
              <w:t>1978</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F40C9E"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794AEE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E08071A" w14:textId="77777777" w:rsidR="00082C22" w:rsidRPr="001E76AA" w:rsidRDefault="00082C22" w:rsidP="00176877">
            <w:pPr>
              <w:jc w:val="center"/>
              <w:rPr>
                <w:sz w:val="14"/>
                <w:szCs w:val="14"/>
              </w:rPr>
            </w:pPr>
            <w:r w:rsidRPr="001E76AA">
              <w:rPr>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14:paraId="25056017" w14:textId="77777777" w:rsidR="00082C22" w:rsidRPr="001E76AA" w:rsidRDefault="00082C22" w:rsidP="00176877">
            <w:pPr>
              <w:jc w:val="center"/>
              <w:rPr>
                <w:sz w:val="14"/>
                <w:szCs w:val="14"/>
              </w:rPr>
            </w:pPr>
            <w:r w:rsidRPr="001E76AA">
              <w:rPr>
                <w:sz w:val="14"/>
                <w:szCs w:val="14"/>
              </w:rPr>
              <w:t>88 427,51</w:t>
            </w:r>
          </w:p>
        </w:tc>
        <w:tc>
          <w:tcPr>
            <w:tcW w:w="4674" w:type="dxa"/>
            <w:tcBorders>
              <w:top w:val="single" w:sz="4" w:space="0" w:color="auto"/>
              <w:left w:val="nil"/>
              <w:bottom w:val="single" w:sz="4" w:space="0" w:color="auto"/>
              <w:right w:val="single" w:sz="4" w:space="0" w:color="auto"/>
            </w:tcBorders>
            <w:vAlign w:val="center"/>
          </w:tcPr>
          <w:p w14:paraId="5A441E8E" w14:textId="77777777" w:rsidR="00082C22" w:rsidRDefault="00082C22" w:rsidP="00176877">
            <w:pPr>
              <w:jc w:val="center"/>
            </w:pPr>
            <w:r w:rsidRPr="001679EC">
              <w:rPr>
                <w:sz w:val="14"/>
                <w:szCs w:val="14"/>
              </w:rPr>
              <w:t>В рабочем состоянии (удовлетворительное)</w:t>
            </w:r>
          </w:p>
        </w:tc>
      </w:tr>
      <w:tr w:rsidR="00082C22" w:rsidRPr="001E76AA" w14:paraId="3DE75368" w14:textId="77777777" w:rsidTr="00176877">
        <w:trPr>
          <w:trHeight w:val="302"/>
        </w:trPr>
        <w:tc>
          <w:tcPr>
            <w:tcW w:w="427" w:type="dxa"/>
            <w:tcBorders>
              <w:top w:val="single" w:sz="4" w:space="0" w:color="auto"/>
              <w:left w:val="single" w:sz="4" w:space="0" w:color="auto"/>
              <w:bottom w:val="single" w:sz="4" w:space="0" w:color="auto"/>
              <w:right w:val="single" w:sz="4" w:space="0" w:color="auto"/>
            </w:tcBorders>
            <w:vAlign w:val="center"/>
            <w:hideMark/>
          </w:tcPr>
          <w:p w14:paraId="173AE209" w14:textId="77777777" w:rsidR="00082C22" w:rsidRPr="001E76AA" w:rsidRDefault="00082C22" w:rsidP="00176877">
            <w:pPr>
              <w:jc w:val="center"/>
              <w:rPr>
                <w:sz w:val="14"/>
                <w:szCs w:val="14"/>
              </w:rPr>
            </w:pPr>
            <w:r>
              <w:rPr>
                <w:sz w:val="14"/>
                <w:szCs w:val="14"/>
              </w:rPr>
              <w:t>83</w:t>
            </w:r>
          </w:p>
        </w:tc>
        <w:tc>
          <w:tcPr>
            <w:tcW w:w="4736" w:type="dxa"/>
            <w:tcBorders>
              <w:top w:val="single" w:sz="4" w:space="0" w:color="auto"/>
              <w:left w:val="nil"/>
              <w:bottom w:val="single" w:sz="4" w:space="0" w:color="auto"/>
              <w:right w:val="single" w:sz="4" w:space="0" w:color="auto"/>
            </w:tcBorders>
            <w:vAlign w:val="center"/>
            <w:hideMark/>
          </w:tcPr>
          <w:p w14:paraId="48FE23AD" w14:textId="77777777" w:rsidR="00082C22" w:rsidRPr="001E76AA" w:rsidRDefault="00082C22" w:rsidP="00176877">
            <w:pPr>
              <w:rPr>
                <w:sz w:val="14"/>
                <w:szCs w:val="14"/>
              </w:rPr>
            </w:pPr>
            <w:r>
              <w:rPr>
                <w:sz w:val="14"/>
                <w:szCs w:val="14"/>
              </w:rPr>
              <w:t>Э</w:t>
            </w:r>
            <w:r w:rsidRPr="001E76AA">
              <w:rPr>
                <w:sz w:val="14"/>
                <w:szCs w:val="14"/>
              </w:rPr>
              <w:t>лектротельфер 0,5 тн</w:t>
            </w:r>
          </w:p>
        </w:tc>
        <w:tc>
          <w:tcPr>
            <w:tcW w:w="971" w:type="dxa"/>
            <w:tcBorders>
              <w:top w:val="single" w:sz="4" w:space="0" w:color="auto"/>
              <w:left w:val="single" w:sz="4" w:space="0" w:color="auto"/>
              <w:bottom w:val="single" w:sz="4" w:space="0" w:color="auto"/>
              <w:right w:val="single" w:sz="4" w:space="0" w:color="auto"/>
            </w:tcBorders>
            <w:vAlign w:val="center"/>
          </w:tcPr>
          <w:p w14:paraId="58AB7B5D" w14:textId="77777777" w:rsidR="00082C22" w:rsidRDefault="00082C22" w:rsidP="00176877">
            <w:pPr>
              <w:jc w:val="center"/>
              <w:rPr>
                <w:sz w:val="14"/>
                <w:szCs w:val="14"/>
              </w:rPr>
            </w:pPr>
            <w:r>
              <w:rPr>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14:paraId="45A87E9E"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6C0E597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D8A79C0" w14:textId="77777777" w:rsidR="00082C22" w:rsidRPr="001E76AA" w:rsidRDefault="00082C22" w:rsidP="00176877">
            <w:pPr>
              <w:jc w:val="center"/>
              <w:rPr>
                <w:sz w:val="14"/>
                <w:szCs w:val="14"/>
              </w:rPr>
            </w:pPr>
            <w:r w:rsidRPr="001E76AA">
              <w:rPr>
                <w:sz w:val="14"/>
                <w:szCs w:val="14"/>
              </w:rPr>
              <w:t>15 770,48</w:t>
            </w:r>
          </w:p>
        </w:tc>
        <w:tc>
          <w:tcPr>
            <w:tcW w:w="1505" w:type="dxa"/>
            <w:tcBorders>
              <w:top w:val="single" w:sz="4" w:space="0" w:color="auto"/>
              <w:left w:val="nil"/>
              <w:bottom w:val="single" w:sz="4" w:space="0" w:color="auto"/>
              <w:right w:val="single" w:sz="4" w:space="0" w:color="auto"/>
            </w:tcBorders>
            <w:vAlign w:val="center"/>
            <w:hideMark/>
          </w:tcPr>
          <w:p w14:paraId="446DA705" w14:textId="77777777" w:rsidR="00082C22" w:rsidRPr="001E76AA" w:rsidRDefault="00082C22" w:rsidP="00176877">
            <w:pPr>
              <w:jc w:val="center"/>
              <w:rPr>
                <w:sz w:val="14"/>
                <w:szCs w:val="14"/>
              </w:rPr>
            </w:pPr>
            <w:r w:rsidRPr="001E76AA">
              <w:rPr>
                <w:sz w:val="14"/>
                <w:szCs w:val="14"/>
              </w:rPr>
              <w:t>15 770,48</w:t>
            </w:r>
          </w:p>
        </w:tc>
        <w:tc>
          <w:tcPr>
            <w:tcW w:w="4674" w:type="dxa"/>
            <w:tcBorders>
              <w:top w:val="single" w:sz="4" w:space="0" w:color="auto"/>
              <w:left w:val="nil"/>
              <w:bottom w:val="single" w:sz="4" w:space="0" w:color="auto"/>
              <w:right w:val="single" w:sz="4" w:space="0" w:color="auto"/>
            </w:tcBorders>
            <w:vAlign w:val="center"/>
          </w:tcPr>
          <w:p w14:paraId="3DAD56CA" w14:textId="77777777" w:rsidR="00082C22" w:rsidRDefault="00082C22" w:rsidP="00176877">
            <w:pPr>
              <w:jc w:val="center"/>
            </w:pPr>
            <w:r w:rsidRPr="001679EC">
              <w:rPr>
                <w:sz w:val="14"/>
                <w:szCs w:val="14"/>
              </w:rPr>
              <w:t>В рабочем состоянии (удовлетворительное)</w:t>
            </w:r>
          </w:p>
        </w:tc>
      </w:tr>
      <w:tr w:rsidR="00082C22" w:rsidRPr="001E76AA" w14:paraId="505272D9"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E779651" w14:textId="77777777" w:rsidR="00082C22" w:rsidRPr="001E76AA" w:rsidRDefault="00082C22" w:rsidP="00176877">
            <w:pPr>
              <w:jc w:val="center"/>
              <w:rPr>
                <w:sz w:val="14"/>
                <w:szCs w:val="14"/>
              </w:rPr>
            </w:pPr>
            <w:r>
              <w:rPr>
                <w:sz w:val="14"/>
                <w:szCs w:val="14"/>
              </w:rPr>
              <w:t>84</w:t>
            </w:r>
          </w:p>
        </w:tc>
        <w:tc>
          <w:tcPr>
            <w:tcW w:w="4736" w:type="dxa"/>
            <w:tcBorders>
              <w:top w:val="single" w:sz="4" w:space="0" w:color="auto"/>
              <w:left w:val="nil"/>
              <w:bottom w:val="single" w:sz="4" w:space="0" w:color="auto"/>
              <w:right w:val="single" w:sz="4" w:space="0" w:color="auto"/>
            </w:tcBorders>
            <w:vAlign w:val="center"/>
            <w:hideMark/>
          </w:tcPr>
          <w:p w14:paraId="7CCEA3F3" w14:textId="77777777" w:rsidR="00082C22" w:rsidRPr="001E76AA" w:rsidRDefault="00082C22" w:rsidP="00176877">
            <w:pPr>
              <w:rPr>
                <w:sz w:val="14"/>
                <w:szCs w:val="14"/>
              </w:rPr>
            </w:pPr>
            <w:r w:rsidRPr="001E76AA">
              <w:rPr>
                <w:sz w:val="14"/>
                <w:szCs w:val="14"/>
              </w:rPr>
              <w:t>Дизель генераторная установка АД-100</w:t>
            </w:r>
            <w:r w:rsidRPr="001E76AA">
              <w:rPr>
                <w:sz w:val="14"/>
                <w:szCs w:val="14"/>
                <w:lang w:val="en-US"/>
              </w:rPr>
              <w:t>C</w:t>
            </w:r>
            <w:r w:rsidRPr="001E76AA">
              <w:rPr>
                <w:sz w:val="14"/>
                <w:szCs w:val="14"/>
              </w:rPr>
              <w:t>-Т400-1</w:t>
            </w:r>
            <w:r w:rsidRPr="001E76AA">
              <w:rPr>
                <w:sz w:val="14"/>
                <w:szCs w:val="14"/>
                <w:lang w:val="en-US"/>
              </w:rPr>
              <w:t>PM</w:t>
            </w:r>
            <w:r w:rsidRPr="001E76AA">
              <w:rPr>
                <w:sz w:val="14"/>
                <w:szCs w:val="14"/>
              </w:rPr>
              <w:t>3(№018191216)</w:t>
            </w:r>
          </w:p>
        </w:tc>
        <w:tc>
          <w:tcPr>
            <w:tcW w:w="971" w:type="dxa"/>
            <w:tcBorders>
              <w:top w:val="single" w:sz="4" w:space="0" w:color="auto"/>
              <w:left w:val="single" w:sz="4" w:space="0" w:color="auto"/>
              <w:bottom w:val="single" w:sz="4" w:space="0" w:color="auto"/>
              <w:right w:val="single" w:sz="4" w:space="0" w:color="auto"/>
            </w:tcBorders>
            <w:vAlign w:val="center"/>
          </w:tcPr>
          <w:p w14:paraId="1E748B4E" w14:textId="77777777" w:rsidR="00082C22" w:rsidRDefault="00082C22" w:rsidP="00176877">
            <w:pPr>
              <w:jc w:val="center"/>
              <w:rPr>
                <w:sz w:val="14"/>
                <w:szCs w:val="14"/>
              </w:rPr>
            </w:pPr>
            <w:r>
              <w:rPr>
                <w:sz w:val="14"/>
                <w:szCs w:val="14"/>
              </w:rPr>
              <w:t>2016</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10E3B5"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AFC95AF"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7072907" w14:textId="77777777" w:rsidR="00082C22" w:rsidRPr="001E76AA" w:rsidRDefault="00082C22" w:rsidP="00176877">
            <w:pPr>
              <w:jc w:val="center"/>
              <w:rPr>
                <w:sz w:val="14"/>
                <w:szCs w:val="14"/>
              </w:rPr>
            </w:pPr>
            <w:r w:rsidRPr="001E76AA">
              <w:rPr>
                <w:sz w:val="14"/>
                <w:szCs w:val="14"/>
              </w:rPr>
              <w:t>950 000,00</w:t>
            </w:r>
          </w:p>
        </w:tc>
        <w:tc>
          <w:tcPr>
            <w:tcW w:w="1505" w:type="dxa"/>
            <w:tcBorders>
              <w:top w:val="single" w:sz="4" w:space="0" w:color="auto"/>
              <w:left w:val="nil"/>
              <w:bottom w:val="single" w:sz="4" w:space="0" w:color="auto"/>
              <w:right w:val="single" w:sz="4" w:space="0" w:color="auto"/>
            </w:tcBorders>
            <w:vAlign w:val="center"/>
            <w:hideMark/>
          </w:tcPr>
          <w:p w14:paraId="38BDABD7" w14:textId="77777777" w:rsidR="00082C22" w:rsidRPr="001E76AA" w:rsidRDefault="00082C22" w:rsidP="00176877">
            <w:pPr>
              <w:jc w:val="center"/>
              <w:rPr>
                <w:sz w:val="14"/>
                <w:szCs w:val="14"/>
              </w:rPr>
            </w:pPr>
            <w:r w:rsidRPr="001E76AA">
              <w:rPr>
                <w:sz w:val="14"/>
                <w:szCs w:val="14"/>
              </w:rPr>
              <w:t>950 000,00</w:t>
            </w:r>
          </w:p>
        </w:tc>
        <w:tc>
          <w:tcPr>
            <w:tcW w:w="4674" w:type="dxa"/>
            <w:tcBorders>
              <w:top w:val="single" w:sz="4" w:space="0" w:color="auto"/>
              <w:left w:val="nil"/>
              <w:bottom w:val="single" w:sz="4" w:space="0" w:color="auto"/>
              <w:right w:val="single" w:sz="4" w:space="0" w:color="auto"/>
            </w:tcBorders>
            <w:vAlign w:val="center"/>
          </w:tcPr>
          <w:p w14:paraId="5F7616B8" w14:textId="77777777" w:rsidR="00082C22" w:rsidRPr="001E76AA" w:rsidRDefault="00082C22" w:rsidP="00176877">
            <w:pPr>
              <w:jc w:val="center"/>
              <w:rPr>
                <w:sz w:val="14"/>
                <w:szCs w:val="14"/>
              </w:rPr>
            </w:pPr>
            <w:r w:rsidRPr="001E76AA">
              <w:rPr>
                <w:sz w:val="14"/>
                <w:szCs w:val="14"/>
              </w:rPr>
              <w:t>Условно-пригодное</w:t>
            </w:r>
          </w:p>
        </w:tc>
      </w:tr>
      <w:tr w:rsidR="00082C22" w:rsidRPr="001E76AA" w14:paraId="2A0F63F2" w14:textId="77777777" w:rsidTr="00176877">
        <w:trPr>
          <w:trHeight w:val="128"/>
        </w:trPr>
        <w:tc>
          <w:tcPr>
            <w:tcW w:w="427" w:type="dxa"/>
            <w:tcBorders>
              <w:top w:val="single" w:sz="4" w:space="0" w:color="auto"/>
              <w:left w:val="single" w:sz="4" w:space="0" w:color="auto"/>
              <w:bottom w:val="single" w:sz="4" w:space="0" w:color="auto"/>
              <w:right w:val="single" w:sz="4" w:space="0" w:color="auto"/>
            </w:tcBorders>
            <w:vAlign w:val="center"/>
            <w:hideMark/>
          </w:tcPr>
          <w:p w14:paraId="060CDF27" w14:textId="77777777" w:rsidR="00082C22" w:rsidRPr="001E76AA" w:rsidRDefault="00082C22" w:rsidP="00176877">
            <w:pPr>
              <w:jc w:val="center"/>
              <w:rPr>
                <w:sz w:val="14"/>
                <w:szCs w:val="14"/>
              </w:rPr>
            </w:pPr>
            <w:r>
              <w:rPr>
                <w:sz w:val="14"/>
                <w:szCs w:val="14"/>
              </w:rPr>
              <w:t>85</w:t>
            </w:r>
          </w:p>
        </w:tc>
        <w:tc>
          <w:tcPr>
            <w:tcW w:w="4736" w:type="dxa"/>
            <w:tcBorders>
              <w:top w:val="single" w:sz="4" w:space="0" w:color="auto"/>
              <w:left w:val="nil"/>
              <w:bottom w:val="single" w:sz="4" w:space="0" w:color="auto"/>
              <w:right w:val="single" w:sz="4" w:space="0" w:color="auto"/>
            </w:tcBorders>
            <w:vAlign w:val="center"/>
            <w:hideMark/>
          </w:tcPr>
          <w:p w14:paraId="36D9995C" w14:textId="77777777" w:rsidR="00082C22" w:rsidRPr="001E76AA" w:rsidRDefault="00082C22" w:rsidP="00176877">
            <w:pPr>
              <w:rPr>
                <w:sz w:val="14"/>
                <w:szCs w:val="14"/>
              </w:rPr>
            </w:pPr>
            <w:r w:rsidRPr="001E76AA">
              <w:rPr>
                <w:sz w:val="14"/>
                <w:szCs w:val="14"/>
              </w:rPr>
              <w:t xml:space="preserve">Строительный фронтальный одноковшовый колесный погрузчик </w:t>
            </w:r>
            <w:r w:rsidRPr="001E76AA">
              <w:rPr>
                <w:sz w:val="14"/>
                <w:szCs w:val="14"/>
                <w:lang w:val="en-US"/>
              </w:rPr>
              <w:lastRenderedPageBreak/>
              <w:t>TL</w:t>
            </w:r>
            <w:r w:rsidRPr="001E76AA">
              <w:rPr>
                <w:sz w:val="14"/>
                <w:szCs w:val="14"/>
              </w:rPr>
              <w:t>150/00121-040</w:t>
            </w:r>
          </w:p>
        </w:tc>
        <w:tc>
          <w:tcPr>
            <w:tcW w:w="971" w:type="dxa"/>
            <w:tcBorders>
              <w:top w:val="single" w:sz="4" w:space="0" w:color="auto"/>
              <w:left w:val="single" w:sz="4" w:space="0" w:color="auto"/>
              <w:bottom w:val="single" w:sz="4" w:space="0" w:color="auto"/>
              <w:right w:val="single" w:sz="4" w:space="0" w:color="auto"/>
            </w:tcBorders>
            <w:vAlign w:val="center"/>
          </w:tcPr>
          <w:p w14:paraId="54DD2F1E" w14:textId="77777777" w:rsidR="00082C22" w:rsidRDefault="00082C22" w:rsidP="00176877">
            <w:pPr>
              <w:jc w:val="center"/>
              <w:rPr>
                <w:sz w:val="14"/>
                <w:szCs w:val="14"/>
              </w:rPr>
            </w:pPr>
            <w:r>
              <w:rPr>
                <w:sz w:val="14"/>
                <w:szCs w:val="14"/>
              </w:rPr>
              <w:lastRenderedPageBreak/>
              <w:t>2018</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6583CA"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057DB9D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34E742C" w14:textId="77777777" w:rsidR="00082C22" w:rsidRPr="001E76AA" w:rsidRDefault="00082C22" w:rsidP="00176877">
            <w:pPr>
              <w:jc w:val="center"/>
              <w:rPr>
                <w:sz w:val="14"/>
                <w:szCs w:val="14"/>
              </w:rPr>
            </w:pPr>
            <w:r w:rsidRPr="001E76AA">
              <w:rPr>
                <w:sz w:val="14"/>
                <w:szCs w:val="14"/>
              </w:rPr>
              <w:t>6 985 000,00</w:t>
            </w:r>
          </w:p>
        </w:tc>
        <w:tc>
          <w:tcPr>
            <w:tcW w:w="1505" w:type="dxa"/>
            <w:tcBorders>
              <w:top w:val="single" w:sz="4" w:space="0" w:color="auto"/>
              <w:left w:val="nil"/>
              <w:bottom w:val="single" w:sz="4" w:space="0" w:color="auto"/>
              <w:right w:val="single" w:sz="4" w:space="0" w:color="auto"/>
            </w:tcBorders>
            <w:vAlign w:val="center"/>
            <w:hideMark/>
          </w:tcPr>
          <w:p w14:paraId="33CB8F61" w14:textId="77777777" w:rsidR="00082C22" w:rsidRPr="001E76AA" w:rsidRDefault="00082C22" w:rsidP="00176877">
            <w:pPr>
              <w:jc w:val="center"/>
              <w:rPr>
                <w:sz w:val="14"/>
                <w:szCs w:val="14"/>
              </w:rPr>
            </w:pPr>
            <w:r w:rsidRPr="001E76AA">
              <w:rPr>
                <w:sz w:val="14"/>
                <w:szCs w:val="14"/>
              </w:rPr>
              <w:t>6 985 000,00</w:t>
            </w:r>
          </w:p>
        </w:tc>
        <w:tc>
          <w:tcPr>
            <w:tcW w:w="4674" w:type="dxa"/>
            <w:tcBorders>
              <w:top w:val="single" w:sz="4" w:space="0" w:color="auto"/>
              <w:left w:val="nil"/>
              <w:bottom w:val="single" w:sz="4" w:space="0" w:color="auto"/>
              <w:right w:val="single" w:sz="4" w:space="0" w:color="auto"/>
            </w:tcBorders>
            <w:vAlign w:val="center"/>
          </w:tcPr>
          <w:p w14:paraId="23485C73" w14:textId="77777777" w:rsidR="00082C22" w:rsidRPr="001E76AA" w:rsidRDefault="00082C22" w:rsidP="00176877">
            <w:pPr>
              <w:jc w:val="center"/>
              <w:rPr>
                <w:sz w:val="14"/>
                <w:szCs w:val="14"/>
              </w:rPr>
            </w:pPr>
            <w:r>
              <w:rPr>
                <w:sz w:val="14"/>
                <w:szCs w:val="14"/>
              </w:rPr>
              <w:t>В рабочем состоянии (удовлетворительное)</w:t>
            </w:r>
          </w:p>
        </w:tc>
      </w:tr>
      <w:tr w:rsidR="00082C22" w:rsidRPr="001E76AA" w14:paraId="196AC05D"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B7A0F49" w14:textId="77777777" w:rsidR="00082C22" w:rsidRPr="001E76AA" w:rsidRDefault="00082C22" w:rsidP="00176877">
            <w:pPr>
              <w:jc w:val="center"/>
              <w:rPr>
                <w:sz w:val="14"/>
                <w:szCs w:val="14"/>
              </w:rPr>
            </w:pPr>
            <w:r>
              <w:rPr>
                <w:sz w:val="14"/>
                <w:szCs w:val="14"/>
              </w:rPr>
              <w:t>86</w:t>
            </w:r>
          </w:p>
        </w:tc>
        <w:tc>
          <w:tcPr>
            <w:tcW w:w="4736" w:type="dxa"/>
            <w:tcBorders>
              <w:top w:val="single" w:sz="4" w:space="0" w:color="auto"/>
              <w:left w:val="nil"/>
              <w:bottom w:val="single" w:sz="4" w:space="0" w:color="auto"/>
              <w:right w:val="single" w:sz="4" w:space="0" w:color="auto"/>
            </w:tcBorders>
            <w:vAlign w:val="center"/>
            <w:hideMark/>
          </w:tcPr>
          <w:p w14:paraId="04A92B3B" w14:textId="77777777" w:rsidR="00082C22" w:rsidRPr="001E76AA" w:rsidRDefault="00082C22" w:rsidP="00176877">
            <w:pPr>
              <w:rPr>
                <w:sz w:val="14"/>
                <w:szCs w:val="14"/>
              </w:rPr>
            </w:pPr>
            <w:r>
              <w:rPr>
                <w:sz w:val="14"/>
                <w:szCs w:val="14"/>
              </w:rPr>
              <w:t>Бульдозер гусени</w:t>
            </w:r>
            <w:r w:rsidRPr="001E76AA">
              <w:rPr>
                <w:sz w:val="14"/>
                <w:szCs w:val="14"/>
              </w:rPr>
              <w:t>чный с рыхлителем оборудованием,</w:t>
            </w:r>
            <w:r>
              <w:rPr>
                <w:sz w:val="14"/>
                <w:szCs w:val="14"/>
              </w:rPr>
              <w:t xml:space="preserve"> </w:t>
            </w:r>
            <w:r w:rsidRPr="001E76AA">
              <w:rPr>
                <w:sz w:val="14"/>
                <w:szCs w:val="14"/>
              </w:rPr>
              <w:t>Б10М, 0101ЕН</w:t>
            </w:r>
          </w:p>
          <w:p w14:paraId="68EC2363" w14:textId="77777777" w:rsidR="00082C22" w:rsidRPr="001E76AA" w:rsidRDefault="00082C22" w:rsidP="00176877">
            <w:pPr>
              <w:rPr>
                <w:sz w:val="14"/>
                <w:szCs w:val="14"/>
              </w:rPr>
            </w:pPr>
            <w:r w:rsidRPr="001E76AA">
              <w:rPr>
                <w:sz w:val="14"/>
                <w:szCs w:val="14"/>
              </w:rPr>
              <w:t>(двигатель внутреннего сгорания , мощность двигателя 180 л.с. Вид двигателя</w:t>
            </w:r>
            <w:r>
              <w:rPr>
                <w:sz w:val="14"/>
                <w:szCs w:val="14"/>
              </w:rPr>
              <w:t xml:space="preserve"> </w:t>
            </w:r>
            <w:r w:rsidRPr="001E76AA">
              <w:rPr>
                <w:sz w:val="14"/>
                <w:szCs w:val="14"/>
              </w:rPr>
              <w:t>-</w:t>
            </w:r>
            <w:r>
              <w:rPr>
                <w:sz w:val="14"/>
                <w:szCs w:val="14"/>
              </w:rPr>
              <w:t xml:space="preserve"> </w:t>
            </w:r>
            <w:r w:rsidRPr="001E76AA">
              <w:rPr>
                <w:sz w:val="14"/>
                <w:szCs w:val="14"/>
              </w:rPr>
              <w:t>гусеничный,</w:t>
            </w:r>
            <w:r>
              <w:rPr>
                <w:sz w:val="14"/>
                <w:szCs w:val="14"/>
              </w:rPr>
              <w:t xml:space="preserve"> </w:t>
            </w:r>
            <w:r w:rsidRPr="001E76AA">
              <w:rPr>
                <w:sz w:val="14"/>
                <w:szCs w:val="14"/>
              </w:rPr>
              <w:t>рыхлительное оборудование Б10М,0101ЕН</w:t>
            </w:r>
          </w:p>
        </w:tc>
        <w:tc>
          <w:tcPr>
            <w:tcW w:w="971" w:type="dxa"/>
            <w:tcBorders>
              <w:top w:val="single" w:sz="4" w:space="0" w:color="auto"/>
              <w:left w:val="single" w:sz="4" w:space="0" w:color="auto"/>
              <w:bottom w:val="single" w:sz="4" w:space="0" w:color="auto"/>
              <w:right w:val="single" w:sz="4" w:space="0" w:color="auto"/>
            </w:tcBorders>
            <w:vAlign w:val="center"/>
          </w:tcPr>
          <w:p w14:paraId="46168C91" w14:textId="77777777" w:rsidR="00082C22" w:rsidRDefault="00082C22" w:rsidP="00176877">
            <w:pPr>
              <w:jc w:val="center"/>
              <w:rPr>
                <w:sz w:val="14"/>
                <w:szCs w:val="14"/>
              </w:rPr>
            </w:pPr>
            <w:r>
              <w:rPr>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6A1B7D53" w14:textId="77777777" w:rsidR="00082C22" w:rsidRPr="001E76AA" w:rsidRDefault="00082C22" w:rsidP="00176877">
            <w:pPr>
              <w:jc w:val="center"/>
              <w:rPr>
                <w:sz w:val="14"/>
                <w:szCs w:val="14"/>
              </w:rPr>
            </w:pPr>
            <w:r>
              <w:rPr>
                <w:sz w:val="14"/>
                <w:szCs w:val="14"/>
              </w:rPr>
              <w:t>ш</w:t>
            </w:r>
            <w:r w:rsidRPr="001E76AA">
              <w:rPr>
                <w:sz w:val="14"/>
                <w:szCs w:val="14"/>
              </w:rPr>
              <w:t>т</w:t>
            </w:r>
            <w:r>
              <w:rPr>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14:paraId="3BA3D383" w14:textId="77777777" w:rsidR="00082C22" w:rsidRPr="001E76AA" w:rsidRDefault="00082C22" w:rsidP="00176877">
            <w:pPr>
              <w:jc w:val="center"/>
              <w:rPr>
                <w:sz w:val="14"/>
                <w:szCs w:val="14"/>
              </w:rPr>
            </w:pPr>
            <w:r w:rsidRPr="001E76AA">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6F613D2" w14:textId="77777777" w:rsidR="00082C22" w:rsidRPr="001E76AA" w:rsidRDefault="00082C22" w:rsidP="00176877">
            <w:pPr>
              <w:jc w:val="center"/>
              <w:rPr>
                <w:sz w:val="14"/>
                <w:szCs w:val="14"/>
              </w:rPr>
            </w:pPr>
            <w:r w:rsidRPr="001E76AA">
              <w:rPr>
                <w:sz w:val="14"/>
                <w:szCs w:val="14"/>
              </w:rPr>
              <w:t>4 459 231,80</w:t>
            </w:r>
          </w:p>
        </w:tc>
        <w:tc>
          <w:tcPr>
            <w:tcW w:w="1505" w:type="dxa"/>
            <w:tcBorders>
              <w:top w:val="single" w:sz="4" w:space="0" w:color="auto"/>
              <w:left w:val="nil"/>
              <w:bottom w:val="single" w:sz="4" w:space="0" w:color="auto"/>
              <w:right w:val="single" w:sz="4" w:space="0" w:color="auto"/>
            </w:tcBorders>
            <w:vAlign w:val="center"/>
            <w:hideMark/>
          </w:tcPr>
          <w:p w14:paraId="796320D9" w14:textId="77777777" w:rsidR="00082C22" w:rsidRPr="001E76AA" w:rsidRDefault="00082C22" w:rsidP="00176877">
            <w:pPr>
              <w:jc w:val="center"/>
              <w:rPr>
                <w:sz w:val="14"/>
                <w:szCs w:val="14"/>
              </w:rPr>
            </w:pPr>
            <w:r w:rsidRPr="001E76AA">
              <w:rPr>
                <w:sz w:val="14"/>
                <w:szCs w:val="14"/>
              </w:rPr>
              <w:t>4 459 231,80</w:t>
            </w:r>
          </w:p>
        </w:tc>
        <w:tc>
          <w:tcPr>
            <w:tcW w:w="4674" w:type="dxa"/>
            <w:tcBorders>
              <w:top w:val="single" w:sz="4" w:space="0" w:color="auto"/>
              <w:left w:val="nil"/>
              <w:bottom w:val="single" w:sz="4" w:space="0" w:color="auto"/>
              <w:right w:val="single" w:sz="4" w:space="0" w:color="auto"/>
            </w:tcBorders>
            <w:vAlign w:val="center"/>
          </w:tcPr>
          <w:p w14:paraId="6AF0228F" w14:textId="77777777" w:rsidR="00082C22" w:rsidRPr="001E76AA" w:rsidRDefault="00082C22" w:rsidP="00176877">
            <w:pPr>
              <w:jc w:val="center"/>
              <w:rPr>
                <w:sz w:val="14"/>
                <w:szCs w:val="14"/>
              </w:rPr>
            </w:pPr>
            <w:r>
              <w:rPr>
                <w:sz w:val="14"/>
                <w:szCs w:val="14"/>
              </w:rPr>
              <w:t>В рабочем состоянии (удовлетворительное)</w:t>
            </w:r>
          </w:p>
        </w:tc>
      </w:tr>
      <w:tr w:rsidR="00082C22" w:rsidRPr="001E76AA" w14:paraId="0FA8CBD4"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F625F5E" w14:textId="77777777" w:rsidR="00082C22" w:rsidRPr="001E76AA" w:rsidRDefault="00082C22" w:rsidP="00176877">
            <w:pPr>
              <w:jc w:val="center"/>
              <w:rPr>
                <w:sz w:val="14"/>
                <w:szCs w:val="14"/>
              </w:rPr>
            </w:pPr>
            <w:r>
              <w:rPr>
                <w:sz w:val="14"/>
                <w:szCs w:val="14"/>
              </w:rPr>
              <w:t>87</w:t>
            </w:r>
          </w:p>
        </w:tc>
        <w:tc>
          <w:tcPr>
            <w:tcW w:w="4736" w:type="dxa"/>
            <w:tcBorders>
              <w:top w:val="single" w:sz="4" w:space="0" w:color="auto"/>
              <w:left w:val="nil"/>
              <w:bottom w:val="single" w:sz="4" w:space="0" w:color="auto"/>
              <w:right w:val="single" w:sz="4" w:space="0" w:color="auto"/>
            </w:tcBorders>
            <w:vAlign w:val="center"/>
            <w:hideMark/>
          </w:tcPr>
          <w:p w14:paraId="6BF159BC" w14:textId="77777777" w:rsidR="00082C22" w:rsidRPr="001E76AA" w:rsidRDefault="00082C22" w:rsidP="00176877">
            <w:pPr>
              <w:rPr>
                <w:sz w:val="14"/>
                <w:szCs w:val="14"/>
              </w:rPr>
            </w:pPr>
            <w:r>
              <w:rPr>
                <w:sz w:val="14"/>
                <w:szCs w:val="14"/>
              </w:rPr>
              <w:t>З</w:t>
            </w:r>
            <w:r w:rsidRPr="001E76AA">
              <w:rPr>
                <w:sz w:val="14"/>
                <w:szCs w:val="14"/>
              </w:rPr>
              <w:t>дание гаража</w:t>
            </w:r>
            <w:r>
              <w:rPr>
                <w:sz w:val="14"/>
                <w:szCs w:val="14"/>
              </w:rPr>
              <w:t xml:space="preserve"> (кадастровый номер </w:t>
            </w:r>
            <w:r w:rsidRPr="001E76AA">
              <w:rPr>
                <w:sz w:val="14"/>
                <w:szCs w:val="14"/>
              </w:rPr>
              <w:t>49:08:000000:686</w:t>
            </w:r>
            <w:r>
              <w:rPr>
                <w:sz w:val="14"/>
                <w:szCs w:val="14"/>
              </w:rPr>
              <w:t xml:space="preserve">), </w:t>
            </w:r>
            <w:r w:rsidRPr="001E76AA">
              <w:rPr>
                <w:sz w:val="14"/>
                <w:szCs w:val="14"/>
              </w:rPr>
              <w:t xml:space="preserve"> Магаданская область, Ягоднинский район, п. Ягодное, ул. Транспортная</w:t>
            </w:r>
          </w:p>
        </w:tc>
        <w:tc>
          <w:tcPr>
            <w:tcW w:w="971" w:type="dxa"/>
            <w:tcBorders>
              <w:top w:val="single" w:sz="4" w:space="0" w:color="auto"/>
              <w:left w:val="single" w:sz="4" w:space="0" w:color="auto"/>
              <w:bottom w:val="single" w:sz="4" w:space="0" w:color="auto"/>
              <w:right w:val="single" w:sz="4" w:space="0" w:color="auto"/>
            </w:tcBorders>
            <w:vAlign w:val="center"/>
          </w:tcPr>
          <w:p w14:paraId="250C712B" w14:textId="77777777" w:rsidR="00082C22" w:rsidRDefault="00082C22" w:rsidP="00176877">
            <w:pPr>
              <w:jc w:val="center"/>
              <w:rPr>
                <w:sz w:val="14"/>
                <w:szCs w:val="14"/>
              </w:rPr>
            </w:pPr>
            <w:r>
              <w:rPr>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5E3970" w14:textId="77777777" w:rsidR="00082C22" w:rsidRPr="001E76AA" w:rsidRDefault="00082C22" w:rsidP="00176877">
            <w:pPr>
              <w:jc w:val="center"/>
              <w:rPr>
                <w:sz w:val="14"/>
                <w:szCs w:val="14"/>
              </w:rPr>
            </w:pPr>
            <w:r>
              <w:rPr>
                <w:sz w:val="14"/>
                <w:szCs w:val="14"/>
              </w:rPr>
              <w:t>кв.м</w:t>
            </w:r>
          </w:p>
        </w:tc>
        <w:tc>
          <w:tcPr>
            <w:tcW w:w="941" w:type="dxa"/>
            <w:tcBorders>
              <w:top w:val="single" w:sz="4" w:space="0" w:color="auto"/>
              <w:left w:val="single" w:sz="4" w:space="0" w:color="auto"/>
              <w:bottom w:val="single" w:sz="4" w:space="0" w:color="auto"/>
              <w:right w:val="single" w:sz="4" w:space="0" w:color="auto"/>
            </w:tcBorders>
            <w:vAlign w:val="center"/>
            <w:hideMark/>
          </w:tcPr>
          <w:p w14:paraId="5ECE6E14" w14:textId="77777777" w:rsidR="00082C22" w:rsidRPr="001E76AA" w:rsidRDefault="00082C22" w:rsidP="00176877">
            <w:pPr>
              <w:jc w:val="center"/>
              <w:rPr>
                <w:sz w:val="14"/>
                <w:szCs w:val="14"/>
              </w:rPr>
            </w:pPr>
            <w:r w:rsidRPr="001E76AA">
              <w:rPr>
                <w:sz w:val="14"/>
                <w:szCs w:val="14"/>
              </w:rPr>
              <w:t>56,1</w:t>
            </w:r>
          </w:p>
        </w:tc>
        <w:tc>
          <w:tcPr>
            <w:tcW w:w="1136" w:type="dxa"/>
            <w:tcBorders>
              <w:top w:val="single" w:sz="4" w:space="0" w:color="auto"/>
              <w:left w:val="nil"/>
              <w:bottom w:val="single" w:sz="4" w:space="0" w:color="auto"/>
              <w:right w:val="single" w:sz="4" w:space="0" w:color="auto"/>
            </w:tcBorders>
            <w:vAlign w:val="center"/>
            <w:hideMark/>
          </w:tcPr>
          <w:p w14:paraId="3061E0CA" w14:textId="77777777" w:rsidR="00082C22" w:rsidRPr="001E76AA" w:rsidRDefault="00082C22" w:rsidP="00176877">
            <w:pPr>
              <w:jc w:val="center"/>
              <w:rPr>
                <w:sz w:val="14"/>
                <w:szCs w:val="14"/>
              </w:rPr>
            </w:pPr>
            <w:r w:rsidRPr="001E76AA">
              <w:rPr>
                <w:sz w:val="14"/>
                <w:szCs w:val="14"/>
              </w:rPr>
              <w:t>30</w:t>
            </w:r>
            <w:r>
              <w:rPr>
                <w:sz w:val="14"/>
                <w:szCs w:val="14"/>
              </w:rPr>
              <w:t xml:space="preserve"> </w:t>
            </w:r>
            <w:r w:rsidRPr="001E76AA">
              <w:rPr>
                <w:sz w:val="14"/>
                <w:szCs w:val="14"/>
              </w:rPr>
              <w:t>112,92</w:t>
            </w:r>
          </w:p>
        </w:tc>
        <w:tc>
          <w:tcPr>
            <w:tcW w:w="1505" w:type="dxa"/>
            <w:tcBorders>
              <w:top w:val="single" w:sz="4" w:space="0" w:color="auto"/>
              <w:left w:val="nil"/>
              <w:bottom w:val="single" w:sz="4" w:space="0" w:color="auto"/>
              <w:right w:val="single" w:sz="4" w:space="0" w:color="auto"/>
            </w:tcBorders>
            <w:vAlign w:val="center"/>
            <w:hideMark/>
          </w:tcPr>
          <w:p w14:paraId="35F971F6" w14:textId="77777777" w:rsidR="00082C22" w:rsidRPr="001E76AA" w:rsidRDefault="00082C22" w:rsidP="00176877">
            <w:pPr>
              <w:jc w:val="center"/>
              <w:rPr>
                <w:sz w:val="14"/>
                <w:szCs w:val="14"/>
              </w:rPr>
            </w:pPr>
            <w:r w:rsidRPr="001E76AA">
              <w:rPr>
                <w:sz w:val="14"/>
                <w:szCs w:val="14"/>
              </w:rPr>
              <w:t>30</w:t>
            </w:r>
            <w:r>
              <w:rPr>
                <w:sz w:val="14"/>
                <w:szCs w:val="14"/>
              </w:rPr>
              <w:t xml:space="preserve"> </w:t>
            </w:r>
            <w:r w:rsidRPr="001E76AA">
              <w:rPr>
                <w:sz w:val="14"/>
                <w:szCs w:val="14"/>
              </w:rPr>
              <w:t>112,92</w:t>
            </w:r>
          </w:p>
        </w:tc>
        <w:tc>
          <w:tcPr>
            <w:tcW w:w="4674" w:type="dxa"/>
            <w:tcBorders>
              <w:top w:val="single" w:sz="4" w:space="0" w:color="auto"/>
              <w:left w:val="nil"/>
              <w:bottom w:val="single" w:sz="4" w:space="0" w:color="auto"/>
              <w:right w:val="single" w:sz="4" w:space="0" w:color="auto"/>
            </w:tcBorders>
            <w:vAlign w:val="center"/>
          </w:tcPr>
          <w:p w14:paraId="3D95B645" w14:textId="77777777" w:rsidR="00082C22" w:rsidRPr="001E76AA" w:rsidRDefault="00082C22" w:rsidP="00176877">
            <w:pPr>
              <w:jc w:val="center"/>
              <w:rPr>
                <w:sz w:val="14"/>
                <w:szCs w:val="14"/>
              </w:rPr>
            </w:pPr>
            <w:r w:rsidRPr="001E76AA">
              <w:rPr>
                <w:sz w:val="14"/>
                <w:szCs w:val="14"/>
              </w:rPr>
              <w:t>Состояние</w:t>
            </w:r>
          </w:p>
          <w:p w14:paraId="337E4EFB" w14:textId="77777777" w:rsidR="00082C22" w:rsidRPr="001E76AA" w:rsidRDefault="00082C22" w:rsidP="00176877">
            <w:pPr>
              <w:jc w:val="center"/>
              <w:rPr>
                <w:sz w:val="14"/>
                <w:szCs w:val="14"/>
              </w:rPr>
            </w:pPr>
            <w:r w:rsidRPr="001E76AA">
              <w:rPr>
                <w:sz w:val="14"/>
                <w:szCs w:val="14"/>
              </w:rPr>
              <w:t>удовлетворительное</w:t>
            </w:r>
          </w:p>
        </w:tc>
      </w:tr>
      <w:tr w:rsidR="00082C22" w:rsidRPr="001E76AA" w14:paraId="13D2E97A" w14:textId="77777777" w:rsidTr="00176877">
        <w:trPr>
          <w:trHeight w:val="425"/>
        </w:trPr>
        <w:tc>
          <w:tcPr>
            <w:tcW w:w="15384" w:type="dxa"/>
            <w:gridSpan w:val="8"/>
            <w:tcBorders>
              <w:top w:val="single" w:sz="4" w:space="0" w:color="auto"/>
              <w:left w:val="nil"/>
              <w:bottom w:val="single" w:sz="4" w:space="0" w:color="auto"/>
              <w:right w:val="nil"/>
            </w:tcBorders>
            <w:hideMark/>
          </w:tcPr>
          <w:p w14:paraId="59A032EB" w14:textId="77777777" w:rsidR="00082C22" w:rsidRDefault="00082C22" w:rsidP="00176877">
            <w:pPr>
              <w:jc w:val="center"/>
              <w:rPr>
                <w:b/>
                <w:sz w:val="18"/>
                <w:szCs w:val="18"/>
              </w:rPr>
            </w:pPr>
            <w:r>
              <w:rPr>
                <w:b/>
                <w:sz w:val="18"/>
                <w:szCs w:val="18"/>
              </w:rPr>
              <w:t>6</w:t>
            </w:r>
            <w:r w:rsidRPr="00F022D8">
              <w:rPr>
                <w:b/>
                <w:sz w:val="18"/>
                <w:szCs w:val="18"/>
              </w:rPr>
              <w:t xml:space="preserve">. Состав и описание иного имущества, входящего в состав объекта Соглашения, в том числе технико-экономические показатели </w:t>
            </w:r>
          </w:p>
          <w:p w14:paraId="71CE5655" w14:textId="77777777" w:rsidR="00082C22" w:rsidRPr="001E76AA" w:rsidRDefault="00082C22" w:rsidP="00176877">
            <w:pPr>
              <w:jc w:val="center"/>
              <w:rPr>
                <w:sz w:val="14"/>
                <w:szCs w:val="14"/>
              </w:rPr>
            </w:pPr>
            <w:r>
              <w:rPr>
                <w:b/>
                <w:sz w:val="18"/>
                <w:szCs w:val="18"/>
              </w:rPr>
              <w:t>п. Оротукан</w:t>
            </w:r>
          </w:p>
        </w:tc>
      </w:tr>
      <w:tr w:rsidR="00082C22" w:rsidRPr="001E76AA" w14:paraId="525AAF41"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1D53A4B2" w14:textId="77777777" w:rsidR="00082C22" w:rsidRPr="00C17103" w:rsidRDefault="00082C22" w:rsidP="00082C22">
            <w:pPr>
              <w:pStyle w:val="ab"/>
              <w:numPr>
                <w:ilvl w:val="0"/>
                <w:numId w:val="15"/>
              </w:numPr>
              <w:spacing w:after="0" w:line="240" w:lineRule="auto"/>
              <w:ind w:left="0" w:firstLine="0"/>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CE1FD0F" w14:textId="77777777" w:rsidR="00082C22" w:rsidRPr="00D713C7" w:rsidRDefault="00082C22" w:rsidP="00176877">
            <w:pPr>
              <w:rPr>
                <w:sz w:val="14"/>
                <w:szCs w:val="14"/>
              </w:rPr>
            </w:pPr>
            <w:r w:rsidRPr="00D713C7">
              <w:rPr>
                <w:sz w:val="14"/>
                <w:szCs w:val="14"/>
              </w:rPr>
              <w:t>Деаэратор</w:t>
            </w:r>
          </w:p>
        </w:tc>
        <w:tc>
          <w:tcPr>
            <w:tcW w:w="971" w:type="dxa"/>
            <w:tcBorders>
              <w:top w:val="single" w:sz="4" w:space="0" w:color="auto"/>
              <w:left w:val="single" w:sz="4" w:space="0" w:color="auto"/>
              <w:bottom w:val="single" w:sz="4" w:space="0" w:color="auto"/>
              <w:right w:val="single" w:sz="4" w:space="0" w:color="auto"/>
            </w:tcBorders>
            <w:vAlign w:val="center"/>
          </w:tcPr>
          <w:p w14:paraId="74B5EB5B"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130A22"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2F78686F"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94B3901" w14:textId="77777777" w:rsidR="00082C22" w:rsidRPr="00D713C7" w:rsidRDefault="00082C22" w:rsidP="00176877">
            <w:pPr>
              <w:jc w:val="center"/>
              <w:rPr>
                <w:color w:val="000000"/>
                <w:sz w:val="14"/>
                <w:szCs w:val="14"/>
              </w:rPr>
            </w:pPr>
            <w:r w:rsidRPr="00D713C7">
              <w:rPr>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14:paraId="15D69B35" w14:textId="77777777" w:rsidR="00082C22" w:rsidRPr="00D713C7" w:rsidRDefault="00082C22" w:rsidP="00176877">
            <w:pPr>
              <w:jc w:val="center"/>
              <w:rPr>
                <w:color w:val="000000"/>
                <w:sz w:val="14"/>
                <w:szCs w:val="14"/>
              </w:rPr>
            </w:pPr>
            <w:r>
              <w:rPr>
                <w:color w:val="000000"/>
                <w:sz w:val="14"/>
                <w:szCs w:val="14"/>
              </w:rPr>
              <w:t>1 296,54</w:t>
            </w:r>
          </w:p>
        </w:tc>
        <w:tc>
          <w:tcPr>
            <w:tcW w:w="4674" w:type="dxa"/>
            <w:tcBorders>
              <w:top w:val="single" w:sz="4" w:space="0" w:color="auto"/>
              <w:left w:val="nil"/>
              <w:bottom w:val="single" w:sz="4" w:space="0" w:color="auto"/>
              <w:right w:val="single" w:sz="4" w:space="0" w:color="auto"/>
            </w:tcBorders>
            <w:vAlign w:val="center"/>
          </w:tcPr>
          <w:p w14:paraId="650CEA70" w14:textId="77777777" w:rsidR="00082C22" w:rsidRPr="001E76AA" w:rsidRDefault="00082C22" w:rsidP="00176877">
            <w:pPr>
              <w:jc w:val="center"/>
              <w:rPr>
                <w:sz w:val="14"/>
                <w:szCs w:val="14"/>
              </w:rPr>
            </w:pPr>
            <w:r w:rsidRPr="001E76AA">
              <w:rPr>
                <w:sz w:val="14"/>
                <w:szCs w:val="14"/>
              </w:rPr>
              <w:t>Состояние</w:t>
            </w:r>
          </w:p>
          <w:p w14:paraId="3B8AAEA4" w14:textId="77777777" w:rsidR="00082C22" w:rsidRPr="00D713C7" w:rsidRDefault="00082C22" w:rsidP="00176877">
            <w:pPr>
              <w:jc w:val="center"/>
              <w:rPr>
                <w:color w:val="000000"/>
                <w:sz w:val="14"/>
                <w:szCs w:val="14"/>
              </w:rPr>
            </w:pPr>
            <w:r w:rsidRPr="001E76AA">
              <w:rPr>
                <w:sz w:val="14"/>
                <w:szCs w:val="14"/>
              </w:rPr>
              <w:t>удовлетворительное</w:t>
            </w:r>
          </w:p>
        </w:tc>
      </w:tr>
      <w:tr w:rsidR="00082C22" w:rsidRPr="001E76AA" w14:paraId="5FF8EB91"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7C023D1B"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7CEF359B" w14:textId="77777777" w:rsidR="00082C22" w:rsidRPr="00D713C7" w:rsidRDefault="00082C22" w:rsidP="00176877">
            <w:pPr>
              <w:rPr>
                <w:sz w:val="14"/>
                <w:szCs w:val="14"/>
              </w:rPr>
            </w:pPr>
            <w:r w:rsidRPr="00D713C7">
              <w:rPr>
                <w:sz w:val="14"/>
                <w:szCs w:val="14"/>
              </w:rPr>
              <w:t>Деаэратор</w:t>
            </w:r>
          </w:p>
        </w:tc>
        <w:tc>
          <w:tcPr>
            <w:tcW w:w="971" w:type="dxa"/>
            <w:tcBorders>
              <w:top w:val="single" w:sz="4" w:space="0" w:color="auto"/>
              <w:left w:val="single" w:sz="4" w:space="0" w:color="auto"/>
              <w:bottom w:val="single" w:sz="4" w:space="0" w:color="auto"/>
              <w:right w:val="single" w:sz="4" w:space="0" w:color="auto"/>
            </w:tcBorders>
            <w:vAlign w:val="center"/>
          </w:tcPr>
          <w:p w14:paraId="7FE884CC"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63B924E"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0668681F"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E6F2010" w14:textId="77777777" w:rsidR="00082C22" w:rsidRPr="00D713C7" w:rsidRDefault="00082C22" w:rsidP="00176877">
            <w:pPr>
              <w:jc w:val="center"/>
              <w:rPr>
                <w:color w:val="000000"/>
                <w:sz w:val="14"/>
                <w:szCs w:val="14"/>
              </w:rPr>
            </w:pPr>
            <w:r w:rsidRPr="00D713C7">
              <w:rPr>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14:paraId="382DE57F" w14:textId="77777777" w:rsidR="00082C22" w:rsidRPr="00D713C7" w:rsidRDefault="00082C22" w:rsidP="00176877">
            <w:pPr>
              <w:jc w:val="center"/>
              <w:rPr>
                <w:color w:val="000000"/>
                <w:sz w:val="14"/>
                <w:szCs w:val="14"/>
              </w:rPr>
            </w:pPr>
            <w:r>
              <w:rPr>
                <w:color w:val="000000"/>
                <w:sz w:val="14"/>
                <w:szCs w:val="14"/>
              </w:rPr>
              <w:t>1 296,54</w:t>
            </w:r>
          </w:p>
        </w:tc>
        <w:tc>
          <w:tcPr>
            <w:tcW w:w="4674" w:type="dxa"/>
            <w:tcBorders>
              <w:top w:val="single" w:sz="4" w:space="0" w:color="auto"/>
              <w:left w:val="nil"/>
              <w:bottom w:val="single" w:sz="4" w:space="0" w:color="auto"/>
              <w:right w:val="single" w:sz="4" w:space="0" w:color="auto"/>
            </w:tcBorders>
            <w:vAlign w:val="center"/>
          </w:tcPr>
          <w:p w14:paraId="53CA1154" w14:textId="77777777" w:rsidR="00082C22" w:rsidRPr="001E76AA" w:rsidRDefault="00082C22" w:rsidP="00176877">
            <w:pPr>
              <w:jc w:val="center"/>
              <w:rPr>
                <w:sz w:val="14"/>
                <w:szCs w:val="14"/>
              </w:rPr>
            </w:pPr>
            <w:r w:rsidRPr="001E76AA">
              <w:rPr>
                <w:sz w:val="14"/>
                <w:szCs w:val="14"/>
              </w:rPr>
              <w:t>Состояние</w:t>
            </w:r>
          </w:p>
          <w:p w14:paraId="0A079557" w14:textId="77777777" w:rsidR="00082C22" w:rsidRPr="00D713C7" w:rsidRDefault="00082C22" w:rsidP="00176877">
            <w:pPr>
              <w:jc w:val="center"/>
              <w:rPr>
                <w:color w:val="000000"/>
                <w:sz w:val="14"/>
                <w:szCs w:val="14"/>
              </w:rPr>
            </w:pPr>
            <w:r w:rsidRPr="001E76AA">
              <w:rPr>
                <w:sz w:val="14"/>
                <w:szCs w:val="14"/>
              </w:rPr>
              <w:t>удовлетворительное</w:t>
            </w:r>
          </w:p>
        </w:tc>
      </w:tr>
      <w:tr w:rsidR="00082C22" w:rsidRPr="001E76AA" w14:paraId="2F26928E"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B720605"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105DE0AF" w14:textId="77777777" w:rsidR="00082C22" w:rsidRPr="00D713C7" w:rsidRDefault="00082C22" w:rsidP="00176877">
            <w:pPr>
              <w:rPr>
                <w:sz w:val="14"/>
                <w:szCs w:val="14"/>
              </w:rPr>
            </w:pPr>
            <w:r w:rsidRPr="00D713C7">
              <w:rPr>
                <w:sz w:val="14"/>
                <w:szCs w:val="14"/>
              </w:rPr>
              <w:t>Дробилка</w:t>
            </w:r>
          </w:p>
        </w:tc>
        <w:tc>
          <w:tcPr>
            <w:tcW w:w="971" w:type="dxa"/>
            <w:tcBorders>
              <w:top w:val="single" w:sz="4" w:space="0" w:color="auto"/>
              <w:left w:val="single" w:sz="4" w:space="0" w:color="auto"/>
              <w:bottom w:val="single" w:sz="4" w:space="0" w:color="auto"/>
              <w:right w:val="single" w:sz="4" w:space="0" w:color="auto"/>
            </w:tcBorders>
            <w:vAlign w:val="center"/>
          </w:tcPr>
          <w:p w14:paraId="7C815E94"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A165F23"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174C6F80"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6A5E344D" w14:textId="77777777" w:rsidR="00082C22" w:rsidRPr="00D713C7" w:rsidRDefault="00082C22" w:rsidP="00176877">
            <w:pPr>
              <w:jc w:val="center"/>
              <w:rPr>
                <w:color w:val="000000"/>
                <w:sz w:val="14"/>
                <w:szCs w:val="14"/>
              </w:rPr>
            </w:pPr>
            <w:r w:rsidRPr="00D713C7">
              <w:rPr>
                <w:color w:val="000000"/>
                <w:sz w:val="14"/>
                <w:szCs w:val="14"/>
              </w:rPr>
              <w:t>14 029,20</w:t>
            </w:r>
          </w:p>
        </w:tc>
        <w:tc>
          <w:tcPr>
            <w:tcW w:w="1505" w:type="dxa"/>
            <w:tcBorders>
              <w:top w:val="single" w:sz="4" w:space="0" w:color="auto"/>
              <w:left w:val="nil"/>
              <w:bottom w:val="single" w:sz="4" w:space="0" w:color="auto"/>
              <w:right w:val="single" w:sz="4" w:space="0" w:color="auto"/>
            </w:tcBorders>
            <w:vAlign w:val="center"/>
            <w:hideMark/>
          </w:tcPr>
          <w:p w14:paraId="3B094DA8" w14:textId="77777777" w:rsidR="00082C22" w:rsidRPr="00D713C7" w:rsidRDefault="00082C22" w:rsidP="00176877">
            <w:pPr>
              <w:jc w:val="center"/>
              <w:rPr>
                <w:color w:val="000000"/>
                <w:sz w:val="14"/>
                <w:szCs w:val="14"/>
              </w:rPr>
            </w:pPr>
            <w:r>
              <w:rPr>
                <w:color w:val="000000"/>
                <w:sz w:val="14"/>
                <w:szCs w:val="14"/>
              </w:rPr>
              <w:t>7 716,06</w:t>
            </w:r>
          </w:p>
        </w:tc>
        <w:tc>
          <w:tcPr>
            <w:tcW w:w="4674" w:type="dxa"/>
            <w:tcBorders>
              <w:top w:val="single" w:sz="4" w:space="0" w:color="auto"/>
              <w:left w:val="nil"/>
              <w:bottom w:val="single" w:sz="4" w:space="0" w:color="auto"/>
              <w:right w:val="single" w:sz="4" w:space="0" w:color="auto"/>
            </w:tcBorders>
            <w:vAlign w:val="center"/>
          </w:tcPr>
          <w:p w14:paraId="6EF4FE25" w14:textId="77777777" w:rsidR="00082C22" w:rsidRPr="001E76AA" w:rsidRDefault="00082C22" w:rsidP="00176877">
            <w:pPr>
              <w:jc w:val="center"/>
              <w:rPr>
                <w:sz w:val="14"/>
                <w:szCs w:val="14"/>
              </w:rPr>
            </w:pPr>
            <w:r w:rsidRPr="001E76AA">
              <w:rPr>
                <w:sz w:val="14"/>
                <w:szCs w:val="14"/>
              </w:rPr>
              <w:t>Состояние</w:t>
            </w:r>
          </w:p>
          <w:p w14:paraId="47C6C2A8" w14:textId="77777777" w:rsidR="00082C22" w:rsidRPr="00D713C7" w:rsidRDefault="00082C22" w:rsidP="00176877">
            <w:pPr>
              <w:jc w:val="center"/>
              <w:rPr>
                <w:color w:val="000000"/>
                <w:sz w:val="14"/>
                <w:szCs w:val="14"/>
              </w:rPr>
            </w:pPr>
            <w:r w:rsidRPr="001E76AA">
              <w:rPr>
                <w:sz w:val="14"/>
                <w:szCs w:val="14"/>
              </w:rPr>
              <w:t>удовлетворительное</w:t>
            </w:r>
          </w:p>
        </w:tc>
      </w:tr>
      <w:tr w:rsidR="00082C22" w:rsidRPr="001E76AA" w14:paraId="3A602CE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75D11E29"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727EFD28" w14:textId="77777777" w:rsidR="00082C22" w:rsidRPr="00D713C7" w:rsidRDefault="00082C22" w:rsidP="00176877">
            <w:pPr>
              <w:rPr>
                <w:sz w:val="14"/>
                <w:szCs w:val="14"/>
              </w:rPr>
            </w:pPr>
            <w:r w:rsidRPr="00D713C7">
              <w:rPr>
                <w:sz w:val="14"/>
                <w:szCs w:val="14"/>
              </w:rPr>
              <w:t>Дробилка КВТС</w:t>
            </w:r>
          </w:p>
        </w:tc>
        <w:tc>
          <w:tcPr>
            <w:tcW w:w="971" w:type="dxa"/>
            <w:tcBorders>
              <w:top w:val="single" w:sz="4" w:space="0" w:color="auto"/>
              <w:left w:val="single" w:sz="4" w:space="0" w:color="auto"/>
              <w:bottom w:val="single" w:sz="4" w:space="0" w:color="auto"/>
              <w:right w:val="single" w:sz="4" w:space="0" w:color="auto"/>
            </w:tcBorders>
            <w:vAlign w:val="center"/>
          </w:tcPr>
          <w:p w14:paraId="0CC2E7E3"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2C46A8C9"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2DC5FF23"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FD9AC92" w14:textId="77777777" w:rsidR="00082C22" w:rsidRPr="00D713C7" w:rsidRDefault="00082C22" w:rsidP="00176877">
            <w:pPr>
              <w:jc w:val="center"/>
              <w:rPr>
                <w:color w:val="000000"/>
                <w:sz w:val="14"/>
                <w:szCs w:val="14"/>
              </w:rPr>
            </w:pPr>
            <w:r w:rsidRPr="00D713C7">
              <w:rPr>
                <w:color w:val="000000"/>
                <w:sz w:val="14"/>
                <w:szCs w:val="14"/>
              </w:rPr>
              <w:t>14 029,20</w:t>
            </w:r>
          </w:p>
        </w:tc>
        <w:tc>
          <w:tcPr>
            <w:tcW w:w="1505" w:type="dxa"/>
            <w:tcBorders>
              <w:top w:val="single" w:sz="4" w:space="0" w:color="auto"/>
              <w:left w:val="nil"/>
              <w:bottom w:val="single" w:sz="4" w:space="0" w:color="auto"/>
              <w:right w:val="single" w:sz="4" w:space="0" w:color="auto"/>
            </w:tcBorders>
            <w:vAlign w:val="center"/>
            <w:hideMark/>
          </w:tcPr>
          <w:p w14:paraId="7CBE221F" w14:textId="77777777" w:rsidR="00082C22" w:rsidRPr="00D713C7" w:rsidRDefault="00082C22" w:rsidP="00176877">
            <w:pPr>
              <w:jc w:val="center"/>
              <w:rPr>
                <w:color w:val="000000"/>
                <w:sz w:val="14"/>
                <w:szCs w:val="14"/>
              </w:rPr>
            </w:pPr>
            <w:r>
              <w:rPr>
                <w:color w:val="000000"/>
                <w:sz w:val="14"/>
                <w:szCs w:val="14"/>
              </w:rPr>
              <w:t>7 716,06</w:t>
            </w:r>
          </w:p>
        </w:tc>
        <w:tc>
          <w:tcPr>
            <w:tcW w:w="4674" w:type="dxa"/>
            <w:tcBorders>
              <w:top w:val="single" w:sz="4" w:space="0" w:color="auto"/>
              <w:left w:val="nil"/>
              <w:bottom w:val="single" w:sz="4" w:space="0" w:color="auto"/>
              <w:right w:val="single" w:sz="4" w:space="0" w:color="auto"/>
            </w:tcBorders>
            <w:vAlign w:val="center"/>
          </w:tcPr>
          <w:p w14:paraId="252FEB3C" w14:textId="77777777" w:rsidR="00082C22" w:rsidRPr="00D713C7" w:rsidRDefault="00082C22" w:rsidP="00176877">
            <w:pPr>
              <w:jc w:val="center"/>
              <w:rPr>
                <w:color w:val="000000"/>
                <w:sz w:val="14"/>
                <w:szCs w:val="14"/>
              </w:rPr>
            </w:pPr>
            <w:r>
              <w:rPr>
                <w:color w:val="000000"/>
                <w:sz w:val="14"/>
                <w:szCs w:val="14"/>
              </w:rPr>
              <w:t>рабочая, удовлетво</w:t>
            </w:r>
            <w:r w:rsidRPr="00D713C7">
              <w:rPr>
                <w:color w:val="000000"/>
                <w:sz w:val="14"/>
                <w:szCs w:val="14"/>
              </w:rPr>
              <w:t>рительное</w:t>
            </w:r>
          </w:p>
        </w:tc>
      </w:tr>
      <w:tr w:rsidR="00082C22" w:rsidRPr="001E76AA" w14:paraId="382CF477"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16A72DB4"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6910412" w14:textId="77777777" w:rsidR="00082C22" w:rsidRPr="00D713C7" w:rsidRDefault="00082C22" w:rsidP="00176877">
            <w:pPr>
              <w:rPr>
                <w:sz w:val="14"/>
                <w:szCs w:val="14"/>
              </w:rPr>
            </w:pPr>
            <w:r w:rsidRPr="00D713C7">
              <w:rPr>
                <w:sz w:val="14"/>
                <w:szCs w:val="14"/>
              </w:rPr>
              <w:t>Компрессор</w:t>
            </w:r>
          </w:p>
        </w:tc>
        <w:tc>
          <w:tcPr>
            <w:tcW w:w="971" w:type="dxa"/>
            <w:tcBorders>
              <w:top w:val="single" w:sz="4" w:space="0" w:color="auto"/>
              <w:left w:val="single" w:sz="4" w:space="0" w:color="auto"/>
              <w:bottom w:val="single" w:sz="4" w:space="0" w:color="auto"/>
              <w:right w:val="single" w:sz="4" w:space="0" w:color="auto"/>
            </w:tcBorders>
            <w:vAlign w:val="center"/>
          </w:tcPr>
          <w:p w14:paraId="2455EA6D"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F0F20CE"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26A4412"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1C23A15" w14:textId="77777777" w:rsidR="00082C22" w:rsidRPr="00D713C7" w:rsidRDefault="00082C22" w:rsidP="00176877">
            <w:pPr>
              <w:jc w:val="center"/>
              <w:rPr>
                <w:color w:val="000000"/>
                <w:sz w:val="14"/>
                <w:szCs w:val="14"/>
              </w:rPr>
            </w:pPr>
            <w:r w:rsidRPr="00D713C7">
              <w:rPr>
                <w:color w:val="000000"/>
                <w:sz w:val="14"/>
                <w:szCs w:val="14"/>
              </w:rPr>
              <w:t>13 227,30</w:t>
            </w:r>
          </w:p>
        </w:tc>
        <w:tc>
          <w:tcPr>
            <w:tcW w:w="1505" w:type="dxa"/>
            <w:tcBorders>
              <w:top w:val="single" w:sz="4" w:space="0" w:color="auto"/>
              <w:left w:val="nil"/>
              <w:bottom w:val="single" w:sz="4" w:space="0" w:color="auto"/>
              <w:right w:val="single" w:sz="4" w:space="0" w:color="auto"/>
            </w:tcBorders>
            <w:vAlign w:val="center"/>
            <w:hideMark/>
          </w:tcPr>
          <w:p w14:paraId="233B25C7" w14:textId="77777777" w:rsidR="00082C22" w:rsidRPr="00D713C7" w:rsidRDefault="00082C22" w:rsidP="00176877">
            <w:pPr>
              <w:jc w:val="center"/>
              <w:rPr>
                <w:color w:val="000000"/>
                <w:sz w:val="14"/>
                <w:szCs w:val="14"/>
              </w:rPr>
            </w:pPr>
            <w:r>
              <w:rPr>
                <w:color w:val="000000"/>
                <w:sz w:val="14"/>
                <w:szCs w:val="14"/>
              </w:rPr>
              <w:t>1 322,67</w:t>
            </w:r>
          </w:p>
        </w:tc>
        <w:tc>
          <w:tcPr>
            <w:tcW w:w="4674" w:type="dxa"/>
            <w:tcBorders>
              <w:top w:val="single" w:sz="4" w:space="0" w:color="auto"/>
              <w:left w:val="nil"/>
              <w:bottom w:val="single" w:sz="4" w:space="0" w:color="auto"/>
              <w:right w:val="single" w:sz="4" w:space="0" w:color="auto"/>
            </w:tcBorders>
            <w:vAlign w:val="center"/>
          </w:tcPr>
          <w:p w14:paraId="2F24F738" w14:textId="77777777" w:rsidR="00082C22" w:rsidRPr="00D713C7" w:rsidRDefault="00082C22" w:rsidP="00176877">
            <w:pPr>
              <w:jc w:val="center"/>
              <w:rPr>
                <w:color w:val="000000"/>
                <w:sz w:val="14"/>
                <w:szCs w:val="14"/>
              </w:rPr>
            </w:pPr>
            <w:r w:rsidRPr="00D713C7">
              <w:rPr>
                <w:color w:val="000000"/>
                <w:sz w:val="14"/>
                <w:szCs w:val="14"/>
              </w:rPr>
              <w:t>рабочий, удовлетворительное</w:t>
            </w:r>
          </w:p>
        </w:tc>
      </w:tr>
      <w:tr w:rsidR="00082C22" w:rsidRPr="001E76AA" w14:paraId="0C3596AD"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FAB39E5"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56D8D6AA" w14:textId="77777777" w:rsidR="00082C22" w:rsidRPr="00D713C7" w:rsidRDefault="00082C22" w:rsidP="00176877">
            <w:pPr>
              <w:rPr>
                <w:sz w:val="14"/>
                <w:szCs w:val="14"/>
              </w:rPr>
            </w:pPr>
            <w:r w:rsidRPr="00D713C7">
              <w:rPr>
                <w:sz w:val="14"/>
                <w:szCs w:val="14"/>
              </w:rPr>
              <w:t>Котельный агрегат "Фостер Уиллер"</w:t>
            </w:r>
          </w:p>
        </w:tc>
        <w:tc>
          <w:tcPr>
            <w:tcW w:w="971" w:type="dxa"/>
            <w:tcBorders>
              <w:top w:val="single" w:sz="4" w:space="0" w:color="auto"/>
              <w:left w:val="single" w:sz="4" w:space="0" w:color="auto"/>
              <w:bottom w:val="single" w:sz="4" w:space="0" w:color="auto"/>
              <w:right w:val="single" w:sz="4" w:space="0" w:color="auto"/>
            </w:tcBorders>
            <w:vAlign w:val="center"/>
          </w:tcPr>
          <w:p w14:paraId="57B014BE" w14:textId="77777777" w:rsidR="00082C22" w:rsidRPr="00D713C7" w:rsidRDefault="00082C22" w:rsidP="00176877">
            <w:pPr>
              <w:jc w:val="center"/>
              <w:rPr>
                <w:color w:val="000000"/>
                <w:sz w:val="14"/>
                <w:szCs w:val="14"/>
              </w:rPr>
            </w:pPr>
            <w:r w:rsidRPr="00D713C7">
              <w:rPr>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18A6D3"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1C4B269"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1FD441B" w14:textId="77777777" w:rsidR="00082C22" w:rsidRPr="00D713C7" w:rsidRDefault="00082C22" w:rsidP="00176877">
            <w:pPr>
              <w:jc w:val="center"/>
              <w:rPr>
                <w:color w:val="000000"/>
                <w:sz w:val="14"/>
                <w:szCs w:val="14"/>
              </w:rPr>
            </w:pPr>
            <w:r w:rsidRPr="00D713C7">
              <w:rPr>
                <w:color w:val="000000"/>
                <w:sz w:val="14"/>
                <w:szCs w:val="14"/>
              </w:rPr>
              <w:t>42 751,80</w:t>
            </w:r>
          </w:p>
        </w:tc>
        <w:tc>
          <w:tcPr>
            <w:tcW w:w="1505" w:type="dxa"/>
            <w:tcBorders>
              <w:top w:val="single" w:sz="4" w:space="0" w:color="auto"/>
              <w:left w:val="nil"/>
              <w:bottom w:val="single" w:sz="4" w:space="0" w:color="auto"/>
              <w:right w:val="single" w:sz="4" w:space="0" w:color="auto"/>
            </w:tcBorders>
            <w:vAlign w:val="center"/>
            <w:hideMark/>
          </w:tcPr>
          <w:p w14:paraId="7C2A911A" w14:textId="77777777" w:rsidR="00082C22" w:rsidRPr="00D713C7" w:rsidRDefault="00082C22" w:rsidP="00176877">
            <w:pPr>
              <w:jc w:val="center"/>
              <w:rPr>
                <w:color w:val="000000"/>
                <w:sz w:val="14"/>
                <w:szCs w:val="14"/>
              </w:rPr>
            </w:pPr>
            <w:r>
              <w:rPr>
                <w:color w:val="000000"/>
                <w:sz w:val="14"/>
                <w:szCs w:val="14"/>
              </w:rPr>
              <w:t>29 926,26</w:t>
            </w:r>
          </w:p>
        </w:tc>
        <w:tc>
          <w:tcPr>
            <w:tcW w:w="4674" w:type="dxa"/>
            <w:tcBorders>
              <w:top w:val="single" w:sz="4" w:space="0" w:color="auto"/>
              <w:left w:val="nil"/>
              <w:bottom w:val="single" w:sz="4" w:space="0" w:color="auto"/>
              <w:right w:val="single" w:sz="4" w:space="0" w:color="auto"/>
            </w:tcBorders>
            <w:vAlign w:val="center"/>
          </w:tcPr>
          <w:p w14:paraId="080D95B9" w14:textId="77777777" w:rsidR="00082C22" w:rsidRPr="00D713C7" w:rsidRDefault="00082C22" w:rsidP="00176877">
            <w:pPr>
              <w:jc w:val="center"/>
              <w:rPr>
                <w:color w:val="000000"/>
                <w:sz w:val="14"/>
                <w:szCs w:val="14"/>
              </w:rPr>
            </w:pPr>
            <w:r>
              <w:rPr>
                <w:color w:val="000000"/>
                <w:sz w:val="14"/>
                <w:szCs w:val="14"/>
              </w:rPr>
              <w:t xml:space="preserve">№ 4 рабочее, </w:t>
            </w:r>
            <w:r w:rsidRPr="00D713C7">
              <w:rPr>
                <w:color w:val="000000"/>
                <w:sz w:val="14"/>
                <w:szCs w:val="14"/>
              </w:rPr>
              <w:t>частичный ремонт в 2022</w:t>
            </w:r>
          </w:p>
        </w:tc>
      </w:tr>
      <w:tr w:rsidR="00082C22" w:rsidRPr="001E76AA" w14:paraId="1820EA5A"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7EE234B9"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70DA128" w14:textId="77777777" w:rsidR="00082C22" w:rsidRPr="00D713C7" w:rsidRDefault="00082C22" w:rsidP="00176877">
            <w:pPr>
              <w:rPr>
                <w:sz w:val="14"/>
                <w:szCs w:val="14"/>
              </w:rPr>
            </w:pPr>
            <w:r w:rsidRPr="00D713C7">
              <w:rPr>
                <w:sz w:val="14"/>
                <w:szCs w:val="14"/>
              </w:rPr>
              <w:t>Котельный агрегат "Фостер Уиллер"</w:t>
            </w:r>
          </w:p>
        </w:tc>
        <w:tc>
          <w:tcPr>
            <w:tcW w:w="971" w:type="dxa"/>
            <w:tcBorders>
              <w:top w:val="single" w:sz="4" w:space="0" w:color="auto"/>
              <w:left w:val="single" w:sz="4" w:space="0" w:color="auto"/>
              <w:bottom w:val="single" w:sz="4" w:space="0" w:color="auto"/>
              <w:right w:val="single" w:sz="4" w:space="0" w:color="auto"/>
            </w:tcBorders>
            <w:vAlign w:val="center"/>
          </w:tcPr>
          <w:p w14:paraId="70EC506C" w14:textId="77777777" w:rsidR="00082C22" w:rsidRPr="00D713C7" w:rsidRDefault="00082C22" w:rsidP="00176877">
            <w:pPr>
              <w:jc w:val="center"/>
              <w:rPr>
                <w:color w:val="000000"/>
                <w:sz w:val="14"/>
                <w:szCs w:val="14"/>
              </w:rPr>
            </w:pPr>
            <w:r w:rsidRPr="00D713C7">
              <w:rPr>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14:paraId="34D637B8"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19246AAF"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51D7113" w14:textId="77777777" w:rsidR="00082C22" w:rsidRPr="00D713C7" w:rsidRDefault="00082C22" w:rsidP="00176877">
            <w:pPr>
              <w:jc w:val="center"/>
              <w:rPr>
                <w:color w:val="000000"/>
                <w:sz w:val="14"/>
                <w:szCs w:val="14"/>
              </w:rPr>
            </w:pPr>
            <w:r w:rsidRPr="00D713C7">
              <w:rPr>
                <w:color w:val="000000"/>
                <w:sz w:val="14"/>
                <w:szCs w:val="14"/>
              </w:rPr>
              <w:t>42 751,80</w:t>
            </w:r>
          </w:p>
        </w:tc>
        <w:tc>
          <w:tcPr>
            <w:tcW w:w="1505" w:type="dxa"/>
            <w:tcBorders>
              <w:top w:val="single" w:sz="4" w:space="0" w:color="auto"/>
              <w:left w:val="nil"/>
              <w:bottom w:val="single" w:sz="4" w:space="0" w:color="auto"/>
              <w:right w:val="single" w:sz="4" w:space="0" w:color="auto"/>
            </w:tcBorders>
            <w:vAlign w:val="center"/>
            <w:hideMark/>
          </w:tcPr>
          <w:p w14:paraId="7587B3E6" w14:textId="77777777" w:rsidR="00082C22" w:rsidRPr="00D713C7" w:rsidRDefault="00082C22" w:rsidP="00176877">
            <w:pPr>
              <w:jc w:val="center"/>
              <w:rPr>
                <w:color w:val="000000"/>
                <w:sz w:val="14"/>
                <w:szCs w:val="14"/>
              </w:rPr>
            </w:pPr>
            <w:r>
              <w:rPr>
                <w:color w:val="000000"/>
                <w:sz w:val="14"/>
                <w:szCs w:val="14"/>
              </w:rPr>
              <w:t>29 926,26</w:t>
            </w:r>
          </w:p>
        </w:tc>
        <w:tc>
          <w:tcPr>
            <w:tcW w:w="4674" w:type="dxa"/>
            <w:tcBorders>
              <w:top w:val="single" w:sz="4" w:space="0" w:color="auto"/>
              <w:left w:val="nil"/>
              <w:bottom w:val="single" w:sz="4" w:space="0" w:color="auto"/>
              <w:right w:val="single" w:sz="4" w:space="0" w:color="auto"/>
            </w:tcBorders>
            <w:vAlign w:val="center"/>
          </w:tcPr>
          <w:p w14:paraId="720D8220" w14:textId="77777777" w:rsidR="00082C22" w:rsidRPr="001E76AA" w:rsidRDefault="00082C22" w:rsidP="00176877">
            <w:pPr>
              <w:jc w:val="center"/>
              <w:rPr>
                <w:sz w:val="14"/>
                <w:szCs w:val="14"/>
              </w:rPr>
            </w:pPr>
            <w:r>
              <w:rPr>
                <w:color w:val="000000"/>
                <w:sz w:val="14"/>
                <w:szCs w:val="14"/>
              </w:rPr>
              <w:t xml:space="preserve">№ 3 </w:t>
            </w:r>
            <w:r w:rsidRPr="001E76AA">
              <w:rPr>
                <w:sz w:val="14"/>
                <w:szCs w:val="14"/>
              </w:rPr>
              <w:t xml:space="preserve"> Состояние</w:t>
            </w:r>
            <w:r>
              <w:rPr>
                <w:sz w:val="14"/>
                <w:szCs w:val="14"/>
              </w:rPr>
              <w:t xml:space="preserve"> </w:t>
            </w:r>
          </w:p>
          <w:p w14:paraId="0B460455" w14:textId="77777777" w:rsidR="00082C22" w:rsidRPr="00D713C7" w:rsidRDefault="00082C22" w:rsidP="00176877">
            <w:pPr>
              <w:jc w:val="center"/>
              <w:rPr>
                <w:color w:val="000000"/>
                <w:sz w:val="14"/>
                <w:szCs w:val="14"/>
              </w:rPr>
            </w:pPr>
            <w:r w:rsidRPr="001E76AA">
              <w:rPr>
                <w:sz w:val="14"/>
                <w:szCs w:val="14"/>
              </w:rPr>
              <w:t>удовлетворительное</w:t>
            </w:r>
          </w:p>
        </w:tc>
      </w:tr>
      <w:tr w:rsidR="00082C22" w:rsidRPr="001E76AA" w14:paraId="099CC32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41CB3E62"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D251E94" w14:textId="77777777" w:rsidR="00082C22" w:rsidRPr="00D713C7" w:rsidRDefault="00082C22" w:rsidP="00176877">
            <w:pPr>
              <w:rPr>
                <w:sz w:val="14"/>
                <w:szCs w:val="14"/>
              </w:rPr>
            </w:pPr>
            <w:r w:rsidRPr="00D713C7">
              <w:rPr>
                <w:sz w:val="14"/>
                <w:szCs w:val="14"/>
              </w:rPr>
              <w:t>Котельный агрегат "Фостер Уиллер"</w:t>
            </w:r>
          </w:p>
        </w:tc>
        <w:tc>
          <w:tcPr>
            <w:tcW w:w="971" w:type="dxa"/>
            <w:tcBorders>
              <w:top w:val="single" w:sz="4" w:space="0" w:color="auto"/>
              <w:left w:val="single" w:sz="4" w:space="0" w:color="auto"/>
              <w:bottom w:val="single" w:sz="4" w:space="0" w:color="auto"/>
              <w:right w:val="single" w:sz="4" w:space="0" w:color="auto"/>
            </w:tcBorders>
            <w:vAlign w:val="center"/>
          </w:tcPr>
          <w:p w14:paraId="0412D99A" w14:textId="77777777" w:rsidR="00082C22" w:rsidRPr="00D713C7" w:rsidRDefault="00082C22" w:rsidP="00176877">
            <w:pPr>
              <w:jc w:val="center"/>
              <w:rPr>
                <w:color w:val="000000"/>
                <w:sz w:val="14"/>
                <w:szCs w:val="14"/>
              </w:rPr>
            </w:pPr>
            <w:r w:rsidRPr="00D713C7">
              <w:rPr>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232A782"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C5119C4"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E56517D" w14:textId="77777777" w:rsidR="00082C22" w:rsidRPr="003463DA" w:rsidRDefault="00082C22" w:rsidP="00176877">
            <w:pPr>
              <w:jc w:val="center"/>
              <w:rPr>
                <w:color w:val="000000"/>
                <w:sz w:val="14"/>
                <w:szCs w:val="14"/>
              </w:rPr>
            </w:pPr>
            <w:r w:rsidRPr="003463DA">
              <w:rPr>
                <w:color w:val="000000"/>
                <w:sz w:val="14"/>
                <w:szCs w:val="14"/>
              </w:rPr>
              <w:t>3 842 751,80</w:t>
            </w:r>
          </w:p>
        </w:tc>
        <w:tc>
          <w:tcPr>
            <w:tcW w:w="1505" w:type="dxa"/>
            <w:tcBorders>
              <w:top w:val="single" w:sz="4" w:space="0" w:color="auto"/>
              <w:left w:val="nil"/>
              <w:bottom w:val="single" w:sz="4" w:space="0" w:color="auto"/>
              <w:right w:val="single" w:sz="4" w:space="0" w:color="auto"/>
            </w:tcBorders>
            <w:vAlign w:val="center"/>
            <w:hideMark/>
          </w:tcPr>
          <w:p w14:paraId="308107B8" w14:textId="77777777" w:rsidR="00082C22" w:rsidRPr="003463DA" w:rsidRDefault="00082C22" w:rsidP="00176877">
            <w:pPr>
              <w:jc w:val="center"/>
              <w:rPr>
                <w:color w:val="000000"/>
                <w:sz w:val="14"/>
                <w:szCs w:val="14"/>
              </w:rPr>
            </w:pPr>
            <w:r w:rsidRPr="003463DA">
              <w:rPr>
                <w:color w:val="000000"/>
                <w:sz w:val="14"/>
                <w:szCs w:val="14"/>
              </w:rPr>
              <w:t>3 829 926,26</w:t>
            </w:r>
          </w:p>
        </w:tc>
        <w:tc>
          <w:tcPr>
            <w:tcW w:w="4674" w:type="dxa"/>
            <w:tcBorders>
              <w:top w:val="single" w:sz="4" w:space="0" w:color="auto"/>
              <w:left w:val="nil"/>
              <w:bottom w:val="single" w:sz="4" w:space="0" w:color="auto"/>
              <w:right w:val="single" w:sz="4" w:space="0" w:color="auto"/>
            </w:tcBorders>
            <w:vAlign w:val="center"/>
          </w:tcPr>
          <w:p w14:paraId="6111F97B" w14:textId="77777777" w:rsidR="00082C22" w:rsidRPr="00D713C7" w:rsidRDefault="00082C22" w:rsidP="00176877">
            <w:pPr>
              <w:jc w:val="center"/>
              <w:rPr>
                <w:color w:val="000000"/>
                <w:sz w:val="14"/>
                <w:szCs w:val="14"/>
              </w:rPr>
            </w:pPr>
            <w:r w:rsidRPr="00D713C7">
              <w:rPr>
                <w:color w:val="000000"/>
                <w:sz w:val="14"/>
                <w:szCs w:val="14"/>
              </w:rPr>
              <w:t>№ 2 рабочий ремонт в 2022</w:t>
            </w:r>
          </w:p>
        </w:tc>
      </w:tr>
      <w:tr w:rsidR="00082C22" w:rsidRPr="001E76AA" w14:paraId="516F2B21"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DF725A7"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6D6C4EE2" w14:textId="77777777" w:rsidR="00082C22" w:rsidRPr="00D713C7" w:rsidRDefault="00082C22" w:rsidP="00176877">
            <w:pPr>
              <w:rPr>
                <w:sz w:val="14"/>
                <w:szCs w:val="14"/>
              </w:rPr>
            </w:pPr>
            <w:r w:rsidRPr="00D713C7">
              <w:rPr>
                <w:sz w:val="14"/>
                <w:szCs w:val="14"/>
              </w:rPr>
              <w:t>Лебедка скреперная ЛС-55</w:t>
            </w:r>
          </w:p>
        </w:tc>
        <w:tc>
          <w:tcPr>
            <w:tcW w:w="971" w:type="dxa"/>
            <w:tcBorders>
              <w:top w:val="single" w:sz="4" w:space="0" w:color="auto"/>
              <w:left w:val="single" w:sz="4" w:space="0" w:color="auto"/>
              <w:bottom w:val="single" w:sz="4" w:space="0" w:color="auto"/>
              <w:right w:val="single" w:sz="4" w:space="0" w:color="auto"/>
            </w:tcBorders>
            <w:vAlign w:val="center"/>
          </w:tcPr>
          <w:p w14:paraId="6F1B1E6C"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7E6B0BD8"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BB24BFC"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219FFC1" w14:textId="77777777" w:rsidR="00082C22" w:rsidRPr="00D713C7" w:rsidRDefault="00082C22" w:rsidP="00176877">
            <w:pPr>
              <w:jc w:val="center"/>
              <w:rPr>
                <w:color w:val="000000"/>
                <w:sz w:val="14"/>
                <w:szCs w:val="14"/>
              </w:rPr>
            </w:pPr>
            <w:r w:rsidRPr="00D713C7">
              <w:rPr>
                <w:color w:val="000000"/>
                <w:sz w:val="14"/>
                <w:szCs w:val="14"/>
              </w:rPr>
              <w:t>30 488,40</w:t>
            </w:r>
          </w:p>
        </w:tc>
        <w:tc>
          <w:tcPr>
            <w:tcW w:w="1505" w:type="dxa"/>
            <w:tcBorders>
              <w:top w:val="single" w:sz="4" w:space="0" w:color="auto"/>
              <w:left w:val="nil"/>
              <w:bottom w:val="single" w:sz="4" w:space="0" w:color="auto"/>
              <w:right w:val="single" w:sz="4" w:space="0" w:color="auto"/>
            </w:tcBorders>
            <w:vAlign w:val="center"/>
            <w:hideMark/>
          </w:tcPr>
          <w:p w14:paraId="2A7556AC" w14:textId="77777777" w:rsidR="00082C22" w:rsidRPr="00D713C7" w:rsidRDefault="00082C22" w:rsidP="00176877">
            <w:pPr>
              <w:jc w:val="center"/>
              <w:rPr>
                <w:color w:val="000000"/>
                <w:sz w:val="14"/>
                <w:szCs w:val="14"/>
              </w:rPr>
            </w:pPr>
            <w:r>
              <w:rPr>
                <w:color w:val="000000"/>
                <w:sz w:val="14"/>
                <w:szCs w:val="14"/>
              </w:rPr>
              <w:t>23 628,42</w:t>
            </w:r>
          </w:p>
        </w:tc>
        <w:tc>
          <w:tcPr>
            <w:tcW w:w="4674" w:type="dxa"/>
            <w:tcBorders>
              <w:top w:val="single" w:sz="4" w:space="0" w:color="auto"/>
              <w:left w:val="nil"/>
              <w:bottom w:val="single" w:sz="4" w:space="0" w:color="auto"/>
              <w:right w:val="single" w:sz="4" w:space="0" w:color="auto"/>
            </w:tcBorders>
            <w:vAlign w:val="center"/>
          </w:tcPr>
          <w:p w14:paraId="728AC9DD" w14:textId="77777777" w:rsidR="00082C22" w:rsidRPr="00D713C7" w:rsidRDefault="00082C22" w:rsidP="00176877">
            <w:pPr>
              <w:jc w:val="center"/>
              <w:rPr>
                <w:color w:val="000000"/>
                <w:sz w:val="14"/>
                <w:szCs w:val="14"/>
              </w:rPr>
            </w:pPr>
            <w:r w:rsidRPr="00D713C7">
              <w:rPr>
                <w:color w:val="000000"/>
                <w:sz w:val="14"/>
                <w:szCs w:val="14"/>
              </w:rPr>
              <w:t>рабочая, удовлетворительное</w:t>
            </w:r>
          </w:p>
        </w:tc>
      </w:tr>
      <w:tr w:rsidR="00082C22" w:rsidRPr="001E76AA" w14:paraId="49843F26"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30D676F8"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E9EC3BD" w14:textId="77777777" w:rsidR="00082C22" w:rsidRPr="00D713C7" w:rsidRDefault="00082C22" w:rsidP="00176877">
            <w:pPr>
              <w:rPr>
                <w:sz w:val="14"/>
                <w:szCs w:val="14"/>
              </w:rPr>
            </w:pPr>
            <w:r w:rsidRPr="00D713C7">
              <w:rPr>
                <w:sz w:val="14"/>
                <w:szCs w:val="14"/>
              </w:rPr>
              <w:t>Лебедка скреперная ЛС-55</w:t>
            </w:r>
          </w:p>
        </w:tc>
        <w:tc>
          <w:tcPr>
            <w:tcW w:w="971" w:type="dxa"/>
            <w:tcBorders>
              <w:top w:val="single" w:sz="4" w:space="0" w:color="auto"/>
              <w:left w:val="single" w:sz="4" w:space="0" w:color="auto"/>
              <w:bottom w:val="single" w:sz="4" w:space="0" w:color="auto"/>
              <w:right w:val="single" w:sz="4" w:space="0" w:color="auto"/>
            </w:tcBorders>
            <w:vAlign w:val="center"/>
          </w:tcPr>
          <w:p w14:paraId="1BC7F39E"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60D9B296"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1AA51B8E"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B1EE21D" w14:textId="77777777" w:rsidR="00082C22" w:rsidRPr="00D713C7" w:rsidRDefault="00082C22" w:rsidP="00176877">
            <w:pPr>
              <w:jc w:val="center"/>
              <w:rPr>
                <w:color w:val="000000"/>
                <w:sz w:val="14"/>
                <w:szCs w:val="14"/>
              </w:rPr>
            </w:pPr>
            <w:r w:rsidRPr="00D713C7">
              <w:rPr>
                <w:color w:val="000000"/>
                <w:sz w:val="14"/>
                <w:szCs w:val="14"/>
              </w:rPr>
              <w:t>30 488,40</w:t>
            </w:r>
          </w:p>
        </w:tc>
        <w:tc>
          <w:tcPr>
            <w:tcW w:w="1505" w:type="dxa"/>
            <w:tcBorders>
              <w:top w:val="single" w:sz="4" w:space="0" w:color="auto"/>
              <w:left w:val="nil"/>
              <w:bottom w:val="single" w:sz="4" w:space="0" w:color="auto"/>
              <w:right w:val="single" w:sz="4" w:space="0" w:color="auto"/>
            </w:tcBorders>
            <w:vAlign w:val="center"/>
            <w:hideMark/>
          </w:tcPr>
          <w:p w14:paraId="7AD54FF8" w14:textId="77777777" w:rsidR="00082C22" w:rsidRPr="00D713C7" w:rsidRDefault="00082C22" w:rsidP="00176877">
            <w:pPr>
              <w:jc w:val="center"/>
              <w:rPr>
                <w:color w:val="000000"/>
                <w:sz w:val="14"/>
                <w:szCs w:val="14"/>
              </w:rPr>
            </w:pPr>
            <w:r>
              <w:rPr>
                <w:color w:val="000000"/>
                <w:sz w:val="14"/>
                <w:szCs w:val="14"/>
              </w:rPr>
              <w:t>23 628,42</w:t>
            </w:r>
          </w:p>
        </w:tc>
        <w:tc>
          <w:tcPr>
            <w:tcW w:w="4674" w:type="dxa"/>
            <w:tcBorders>
              <w:top w:val="single" w:sz="4" w:space="0" w:color="auto"/>
              <w:left w:val="nil"/>
              <w:bottom w:val="single" w:sz="4" w:space="0" w:color="auto"/>
              <w:right w:val="single" w:sz="4" w:space="0" w:color="auto"/>
            </w:tcBorders>
            <w:vAlign w:val="center"/>
          </w:tcPr>
          <w:p w14:paraId="6469CA56" w14:textId="77777777" w:rsidR="00082C22" w:rsidRPr="00D713C7" w:rsidRDefault="00082C22" w:rsidP="00176877">
            <w:pPr>
              <w:jc w:val="center"/>
              <w:rPr>
                <w:color w:val="000000"/>
                <w:sz w:val="14"/>
                <w:szCs w:val="14"/>
              </w:rPr>
            </w:pPr>
            <w:r w:rsidRPr="00D713C7">
              <w:rPr>
                <w:color w:val="000000"/>
                <w:sz w:val="14"/>
                <w:szCs w:val="14"/>
              </w:rPr>
              <w:t>рабочая, удовлетворительное</w:t>
            </w:r>
          </w:p>
        </w:tc>
      </w:tr>
      <w:tr w:rsidR="00082C22" w:rsidRPr="001E76AA" w14:paraId="474B958F"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717782F2"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10E77E92" w14:textId="77777777" w:rsidR="00082C22" w:rsidRPr="00D713C7" w:rsidRDefault="00082C22" w:rsidP="00176877">
            <w:pPr>
              <w:rPr>
                <w:sz w:val="14"/>
                <w:szCs w:val="14"/>
              </w:rPr>
            </w:pPr>
            <w:r w:rsidRPr="00D713C7">
              <w:rPr>
                <w:sz w:val="14"/>
                <w:szCs w:val="14"/>
              </w:rPr>
              <w:t>Прибор теплового контроля</w:t>
            </w:r>
          </w:p>
        </w:tc>
        <w:tc>
          <w:tcPr>
            <w:tcW w:w="971" w:type="dxa"/>
            <w:tcBorders>
              <w:top w:val="single" w:sz="4" w:space="0" w:color="auto"/>
              <w:left w:val="single" w:sz="4" w:space="0" w:color="auto"/>
              <w:bottom w:val="single" w:sz="4" w:space="0" w:color="auto"/>
              <w:right w:val="single" w:sz="4" w:space="0" w:color="auto"/>
            </w:tcBorders>
            <w:vAlign w:val="center"/>
          </w:tcPr>
          <w:p w14:paraId="1BEF55DF"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7BE13A5"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2046D4B"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EE1B39B" w14:textId="77777777" w:rsidR="00082C22" w:rsidRPr="00D713C7" w:rsidRDefault="00082C22" w:rsidP="00176877">
            <w:pPr>
              <w:jc w:val="center"/>
              <w:rPr>
                <w:color w:val="000000"/>
                <w:sz w:val="14"/>
                <w:szCs w:val="14"/>
              </w:rPr>
            </w:pPr>
            <w:r w:rsidRPr="00D713C7">
              <w:rPr>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14:paraId="13B42797" w14:textId="77777777" w:rsidR="00082C22" w:rsidRPr="00D713C7" w:rsidRDefault="00082C22" w:rsidP="00176877">
            <w:pPr>
              <w:jc w:val="center"/>
              <w:rPr>
                <w:color w:val="000000"/>
                <w:sz w:val="14"/>
                <w:szCs w:val="14"/>
              </w:rPr>
            </w:pPr>
            <w:r>
              <w:rPr>
                <w:color w:val="000000"/>
                <w:sz w:val="14"/>
                <w:szCs w:val="14"/>
              </w:rPr>
              <w:t>1 296,54</w:t>
            </w:r>
          </w:p>
        </w:tc>
        <w:tc>
          <w:tcPr>
            <w:tcW w:w="4674" w:type="dxa"/>
            <w:tcBorders>
              <w:top w:val="single" w:sz="4" w:space="0" w:color="auto"/>
              <w:left w:val="nil"/>
              <w:bottom w:val="single" w:sz="4" w:space="0" w:color="auto"/>
              <w:right w:val="single" w:sz="4" w:space="0" w:color="auto"/>
            </w:tcBorders>
            <w:vAlign w:val="center"/>
          </w:tcPr>
          <w:p w14:paraId="015F7D03" w14:textId="77777777" w:rsidR="00082C22" w:rsidRPr="00D713C7" w:rsidRDefault="00082C22" w:rsidP="00176877">
            <w:pPr>
              <w:jc w:val="center"/>
              <w:rPr>
                <w:color w:val="000000"/>
                <w:sz w:val="14"/>
                <w:szCs w:val="14"/>
              </w:rPr>
            </w:pPr>
            <w:r w:rsidRPr="00D713C7">
              <w:rPr>
                <w:color w:val="000000"/>
                <w:sz w:val="14"/>
                <w:szCs w:val="14"/>
              </w:rPr>
              <w:t>рабочий, удовлетворительное (в зале ГВС)</w:t>
            </w:r>
          </w:p>
        </w:tc>
      </w:tr>
      <w:tr w:rsidR="00082C22" w:rsidRPr="001E76AA" w14:paraId="0A0C5493"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39B57501"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01567571" w14:textId="77777777" w:rsidR="00082C22" w:rsidRPr="00D713C7" w:rsidRDefault="00082C22" w:rsidP="00176877">
            <w:pPr>
              <w:rPr>
                <w:sz w:val="14"/>
                <w:szCs w:val="14"/>
              </w:rPr>
            </w:pPr>
            <w:r w:rsidRPr="00D713C7">
              <w:rPr>
                <w:sz w:val="14"/>
                <w:szCs w:val="14"/>
              </w:rPr>
              <w:t>Таль электрическая ТЭ-3</w:t>
            </w:r>
          </w:p>
        </w:tc>
        <w:tc>
          <w:tcPr>
            <w:tcW w:w="971" w:type="dxa"/>
            <w:tcBorders>
              <w:top w:val="single" w:sz="4" w:space="0" w:color="auto"/>
              <w:left w:val="single" w:sz="4" w:space="0" w:color="auto"/>
              <w:bottom w:val="single" w:sz="4" w:space="0" w:color="auto"/>
              <w:right w:val="single" w:sz="4" w:space="0" w:color="auto"/>
            </w:tcBorders>
            <w:vAlign w:val="center"/>
          </w:tcPr>
          <w:p w14:paraId="6CE42DDD" w14:textId="77777777" w:rsidR="00082C22" w:rsidRPr="00D713C7" w:rsidRDefault="00082C22" w:rsidP="00176877">
            <w:pPr>
              <w:jc w:val="center"/>
              <w:rPr>
                <w:color w:val="000000"/>
                <w:sz w:val="14"/>
                <w:szCs w:val="14"/>
              </w:rPr>
            </w:pPr>
            <w:r w:rsidRPr="00D713C7">
              <w:rPr>
                <w:color w:val="000000"/>
                <w:sz w:val="14"/>
                <w:szCs w:val="14"/>
              </w:rPr>
              <w:t>2005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8C071D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9DD3D52"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7864D4E" w14:textId="77777777" w:rsidR="00082C22" w:rsidRPr="00D713C7" w:rsidRDefault="00082C22" w:rsidP="00176877">
            <w:pPr>
              <w:jc w:val="center"/>
              <w:rPr>
                <w:color w:val="000000"/>
                <w:sz w:val="14"/>
                <w:szCs w:val="14"/>
              </w:rPr>
            </w:pPr>
            <w:r w:rsidRPr="00D713C7">
              <w:rPr>
                <w:color w:val="000000"/>
                <w:sz w:val="14"/>
                <w:szCs w:val="14"/>
              </w:rPr>
              <w:t>12 465,90</w:t>
            </w:r>
          </w:p>
        </w:tc>
        <w:tc>
          <w:tcPr>
            <w:tcW w:w="1505" w:type="dxa"/>
            <w:tcBorders>
              <w:top w:val="single" w:sz="4" w:space="0" w:color="auto"/>
              <w:left w:val="nil"/>
              <w:bottom w:val="single" w:sz="4" w:space="0" w:color="auto"/>
              <w:right w:val="single" w:sz="4" w:space="0" w:color="auto"/>
            </w:tcBorders>
            <w:vAlign w:val="center"/>
            <w:hideMark/>
          </w:tcPr>
          <w:p w14:paraId="16506D00" w14:textId="77777777" w:rsidR="00082C22" w:rsidRPr="00D713C7" w:rsidRDefault="00082C22" w:rsidP="00176877">
            <w:pPr>
              <w:jc w:val="center"/>
              <w:rPr>
                <w:color w:val="000000"/>
                <w:sz w:val="14"/>
                <w:szCs w:val="14"/>
              </w:rPr>
            </w:pPr>
            <w:r>
              <w:rPr>
                <w:color w:val="000000"/>
                <w:sz w:val="14"/>
                <w:szCs w:val="14"/>
              </w:rPr>
              <w:t>1 246,53</w:t>
            </w:r>
          </w:p>
        </w:tc>
        <w:tc>
          <w:tcPr>
            <w:tcW w:w="4674" w:type="dxa"/>
            <w:tcBorders>
              <w:top w:val="single" w:sz="4" w:space="0" w:color="auto"/>
              <w:left w:val="nil"/>
              <w:bottom w:val="single" w:sz="4" w:space="0" w:color="auto"/>
              <w:right w:val="single" w:sz="4" w:space="0" w:color="auto"/>
            </w:tcBorders>
            <w:vAlign w:val="center"/>
          </w:tcPr>
          <w:p w14:paraId="26724D4D" w14:textId="77777777" w:rsidR="00082C22" w:rsidRPr="00D713C7" w:rsidRDefault="00082C22" w:rsidP="00176877">
            <w:pPr>
              <w:jc w:val="center"/>
              <w:rPr>
                <w:color w:val="000000"/>
                <w:sz w:val="14"/>
                <w:szCs w:val="14"/>
              </w:rPr>
            </w:pPr>
            <w:r w:rsidRPr="00D713C7">
              <w:rPr>
                <w:color w:val="000000"/>
                <w:sz w:val="14"/>
                <w:szCs w:val="14"/>
              </w:rPr>
              <w:t>рабочая, удовлетворительное, (в слесарном цехе)</w:t>
            </w:r>
          </w:p>
        </w:tc>
      </w:tr>
      <w:tr w:rsidR="00082C22" w:rsidRPr="001E76AA" w14:paraId="6DC14A04"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16153777"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6FD7C37" w14:textId="77777777" w:rsidR="00082C22" w:rsidRPr="00D713C7" w:rsidRDefault="00082C22" w:rsidP="00176877">
            <w:pPr>
              <w:rPr>
                <w:sz w:val="14"/>
                <w:szCs w:val="14"/>
              </w:rPr>
            </w:pPr>
            <w:r w:rsidRPr="00D713C7">
              <w:rPr>
                <w:sz w:val="14"/>
                <w:szCs w:val="14"/>
              </w:rPr>
              <w:t>Тельфер 3,5т.</w:t>
            </w:r>
          </w:p>
        </w:tc>
        <w:tc>
          <w:tcPr>
            <w:tcW w:w="971" w:type="dxa"/>
            <w:tcBorders>
              <w:top w:val="single" w:sz="4" w:space="0" w:color="auto"/>
              <w:left w:val="single" w:sz="4" w:space="0" w:color="auto"/>
              <w:bottom w:val="single" w:sz="4" w:space="0" w:color="auto"/>
              <w:right w:val="single" w:sz="4" w:space="0" w:color="auto"/>
            </w:tcBorders>
            <w:vAlign w:val="center"/>
          </w:tcPr>
          <w:p w14:paraId="0593155D" w14:textId="77777777" w:rsidR="00082C22" w:rsidRPr="00D713C7" w:rsidRDefault="00082C22" w:rsidP="00176877">
            <w:pPr>
              <w:jc w:val="center"/>
              <w:rPr>
                <w:color w:val="000000"/>
                <w:sz w:val="14"/>
                <w:szCs w:val="14"/>
              </w:rPr>
            </w:pPr>
            <w:r w:rsidRPr="00D713C7">
              <w:rPr>
                <w:color w:val="000000"/>
                <w:sz w:val="14"/>
                <w:szCs w:val="14"/>
              </w:rPr>
              <w:t>2005</w:t>
            </w:r>
          </w:p>
        </w:tc>
        <w:tc>
          <w:tcPr>
            <w:tcW w:w="994" w:type="dxa"/>
            <w:tcBorders>
              <w:top w:val="single" w:sz="4" w:space="0" w:color="auto"/>
              <w:left w:val="single" w:sz="4" w:space="0" w:color="auto"/>
              <w:bottom w:val="single" w:sz="4" w:space="0" w:color="auto"/>
              <w:right w:val="single" w:sz="4" w:space="0" w:color="auto"/>
            </w:tcBorders>
            <w:vAlign w:val="center"/>
            <w:hideMark/>
          </w:tcPr>
          <w:p w14:paraId="76A739EB"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0865E1DD"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7968791" w14:textId="77777777" w:rsidR="00082C22" w:rsidRPr="00D713C7" w:rsidRDefault="00082C22" w:rsidP="00176877">
            <w:pPr>
              <w:jc w:val="center"/>
              <w:rPr>
                <w:color w:val="000000"/>
                <w:sz w:val="14"/>
                <w:szCs w:val="14"/>
              </w:rPr>
            </w:pPr>
            <w:r w:rsidRPr="00D713C7">
              <w:rPr>
                <w:color w:val="000000"/>
                <w:sz w:val="14"/>
                <w:szCs w:val="14"/>
              </w:rPr>
              <w:t>12 465,90</w:t>
            </w:r>
          </w:p>
        </w:tc>
        <w:tc>
          <w:tcPr>
            <w:tcW w:w="1505" w:type="dxa"/>
            <w:tcBorders>
              <w:top w:val="single" w:sz="4" w:space="0" w:color="auto"/>
              <w:left w:val="nil"/>
              <w:bottom w:val="single" w:sz="4" w:space="0" w:color="auto"/>
              <w:right w:val="single" w:sz="4" w:space="0" w:color="auto"/>
            </w:tcBorders>
            <w:vAlign w:val="center"/>
            <w:hideMark/>
          </w:tcPr>
          <w:p w14:paraId="74DBACED" w14:textId="77777777" w:rsidR="00082C22" w:rsidRPr="00D713C7" w:rsidRDefault="00082C22" w:rsidP="00176877">
            <w:pPr>
              <w:jc w:val="center"/>
              <w:rPr>
                <w:color w:val="000000"/>
                <w:sz w:val="14"/>
                <w:szCs w:val="14"/>
              </w:rPr>
            </w:pPr>
            <w:r>
              <w:rPr>
                <w:color w:val="000000"/>
                <w:sz w:val="14"/>
                <w:szCs w:val="14"/>
              </w:rPr>
              <w:t>6 856,38</w:t>
            </w:r>
          </w:p>
        </w:tc>
        <w:tc>
          <w:tcPr>
            <w:tcW w:w="4674" w:type="dxa"/>
            <w:tcBorders>
              <w:top w:val="single" w:sz="4" w:space="0" w:color="auto"/>
              <w:left w:val="nil"/>
              <w:bottom w:val="single" w:sz="4" w:space="0" w:color="auto"/>
              <w:right w:val="single" w:sz="4" w:space="0" w:color="auto"/>
            </w:tcBorders>
            <w:vAlign w:val="center"/>
          </w:tcPr>
          <w:p w14:paraId="2A85E57A" w14:textId="77777777" w:rsidR="00082C22" w:rsidRPr="00D713C7" w:rsidRDefault="00082C22" w:rsidP="00176877">
            <w:pPr>
              <w:jc w:val="center"/>
              <w:rPr>
                <w:color w:val="000000"/>
                <w:sz w:val="14"/>
                <w:szCs w:val="14"/>
              </w:rPr>
            </w:pPr>
            <w:r w:rsidRPr="00D713C7">
              <w:rPr>
                <w:color w:val="000000"/>
                <w:sz w:val="14"/>
                <w:szCs w:val="14"/>
              </w:rPr>
              <w:t>рабочий, удовлетворительное (машзал)</w:t>
            </w:r>
          </w:p>
        </w:tc>
      </w:tr>
      <w:tr w:rsidR="00082C22" w:rsidRPr="001E76AA" w14:paraId="0AA7D5B3"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B416D59"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080CA668" w14:textId="77777777" w:rsidR="00082C22" w:rsidRPr="00D713C7" w:rsidRDefault="00082C22" w:rsidP="00176877">
            <w:pPr>
              <w:rPr>
                <w:sz w:val="14"/>
                <w:szCs w:val="14"/>
              </w:rPr>
            </w:pPr>
            <w:r w:rsidRPr="00D713C7">
              <w:rPr>
                <w:sz w:val="14"/>
                <w:szCs w:val="14"/>
              </w:rPr>
              <w:t>Электроагрегат ТСС-ЭЛАБ</w:t>
            </w:r>
          </w:p>
        </w:tc>
        <w:tc>
          <w:tcPr>
            <w:tcW w:w="971" w:type="dxa"/>
            <w:tcBorders>
              <w:top w:val="single" w:sz="4" w:space="0" w:color="auto"/>
              <w:left w:val="single" w:sz="4" w:space="0" w:color="auto"/>
              <w:bottom w:val="single" w:sz="4" w:space="0" w:color="auto"/>
              <w:right w:val="single" w:sz="4" w:space="0" w:color="auto"/>
            </w:tcBorders>
            <w:vAlign w:val="center"/>
          </w:tcPr>
          <w:p w14:paraId="6858AAA9" w14:textId="77777777" w:rsidR="00082C22" w:rsidRPr="00D713C7" w:rsidRDefault="00082C22" w:rsidP="00176877">
            <w:pPr>
              <w:jc w:val="center"/>
              <w:rPr>
                <w:color w:val="000000"/>
                <w:sz w:val="14"/>
                <w:szCs w:val="14"/>
              </w:rPr>
            </w:pPr>
            <w:r w:rsidRPr="00D713C7">
              <w:rPr>
                <w:color w:val="000000"/>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C980F28"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08A2B60"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FAEE468" w14:textId="77777777" w:rsidR="00082C22" w:rsidRPr="00D713C7" w:rsidRDefault="00082C22" w:rsidP="00176877">
            <w:pPr>
              <w:jc w:val="center"/>
              <w:rPr>
                <w:color w:val="000000"/>
                <w:sz w:val="14"/>
                <w:szCs w:val="14"/>
              </w:rPr>
            </w:pPr>
            <w:r w:rsidRPr="00D713C7">
              <w:rPr>
                <w:color w:val="000000"/>
                <w:sz w:val="14"/>
                <w:szCs w:val="14"/>
              </w:rPr>
              <w:t>6 836,47</w:t>
            </w:r>
          </w:p>
        </w:tc>
        <w:tc>
          <w:tcPr>
            <w:tcW w:w="1505" w:type="dxa"/>
            <w:tcBorders>
              <w:top w:val="single" w:sz="4" w:space="0" w:color="auto"/>
              <w:left w:val="nil"/>
              <w:bottom w:val="single" w:sz="4" w:space="0" w:color="auto"/>
              <w:right w:val="single" w:sz="4" w:space="0" w:color="auto"/>
            </w:tcBorders>
            <w:vAlign w:val="center"/>
            <w:hideMark/>
          </w:tcPr>
          <w:p w14:paraId="637D3E26" w14:textId="77777777" w:rsidR="00082C22" w:rsidRPr="00D713C7" w:rsidRDefault="00082C22" w:rsidP="00176877">
            <w:pPr>
              <w:jc w:val="center"/>
              <w:rPr>
                <w:color w:val="000000"/>
                <w:sz w:val="14"/>
                <w:szCs w:val="14"/>
              </w:rPr>
            </w:pPr>
            <w:r>
              <w:rPr>
                <w:color w:val="000000"/>
                <w:sz w:val="14"/>
                <w:szCs w:val="14"/>
              </w:rPr>
              <w:t>5 298,12</w:t>
            </w:r>
          </w:p>
        </w:tc>
        <w:tc>
          <w:tcPr>
            <w:tcW w:w="4674" w:type="dxa"/>
            <w:tcBorders>
              <w:top w:val="single" w:sz="4" w:space="0" w:color="auto"/>
              <w:left w:val="nil"/>
              <w:bottom w:val="single" w:sz="4" w:space="0" w:color="auto"/>
              <w:right w:val="single" w:sz="4" w:space="0" w:color="auto"/>
            </w:tcBorders>
            <w:vAlign w:val="center"/>
          </w:tcPr>
          <w:p w14:paraId="56C625E0" w14:textId="77777777" w:rsidR="00082C22" w:rsidRPr="00D713C7" w:rsidRDefault="00082C22" w:rsidP="00176877">
            <w:pPr>
              <w:jc w:val="center"/>
              <w:rPr>
                <w:color w:val="000000"/>
                <w:sz w:val="14"/>
                <w:szCs w:val="14"/>
              </w:rPr>
            </w:pPr>
            <w:r w:rsidRPr="00D713C7">
              <w:rPr>
                <w:color w:val="000000"/>
                <w:sz w:val="14"/>
                <w:szCs w:val="14"/>
              </w:rPr>
              <w:t>рабочий, удовлетворительное (на плотине)</w:t>
            </w:r>
          </w:p>
        </w:tc>
      </w:tr>
      <w:tr w:rsidR="00082C22" w:rsidRPr="001E76AA" w14:paraId="3BC011B6"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3BDE6E7"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07501293" w14:textId="77777777" w:rsidR="00082C22" w:rsidRPr="00D713C7" w:rsidRDefault="00082C22" w:rsidP="00176877">
            <w:pPr>
              <w:rPr>
                <w:sz w:val="14"/>
                <w:szCs w:val="14"/>
              </w:rPr>
            </w:pPr>
            <w:r w:rsidRPr="00D713C7">
              <w:rPr>
                <w:sz w:val="14"/>
                <w:szCs w:val="14"/>
              </w:rPr>
              <w:t>Емкость 200 м3</w:t>
            </w:r>
          </w:p>
        </w:tc>
        <w:tc>
          <w:tcPr>
            <w:tcW w:w="971" w:type="dxa"/>
            <w:tcBorders>
              <w:top w:val="single" w:sz="4" w:space="0" w:color="auto"/>
              <w:left w:val="single" w:sz="4" w:space="0" w:color="auto"/>
              <w:bottom w:val="single" w:sz="4" w:space="0" w:color="auto"/>
              <w:right w:val="single" w:sz="4" w:space="0" w:color="auto"/>
            </w:tcBorders>
            <w:vAlign w:val="center"/>
          </w:tcPr>
          <w:p w14:paraId="25E53F09" w14:textId="77777777" w:rsidR="00082C22" w:rsidRPr="00D713C7" w:rsidRDefault="00082C22" w:rsidP="00176877">
            <w:pPr>
              <w:jc w:val="center"/>
              <w:rPr>
                <w:color w:val="000000"/>
                <w:sz w:val="14"/>
                <w:szCs w:val="14"/>
              </w:rPr>
            </w:pPr>
            <w:r w:rsidRPr="00D713C7">
              <w:rPr>
                <w:color w:val="000000"/>
                <w:sz w:val="14"/>
                <w:szCs w:val="14"/>
              </w:rPr>
              <w:t>2000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6B0077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0A1C7B11"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1A9EC2F" w14:textId="77777777" w:rsidR="00082C22" w:rsidRPr="00D713C7" w:rsidRDefault="00082C22" w:rsidP="00176877">
            <w:pPr>
              <w:jc w:val="center"/>
              <w:rPr>
                <w:color w:val="000000"/>
                <w:sz w:val="14"/>
                <w:szCs w:val="14"/>
              </w:rPr>
            </w:pPr>
            <w:r w:rsidRPr="00D713C7">
              <w:rPr>
                <w:color w:val="000000"/>
                <w:sz w:val="14"/>
                <w:szCs w:val="14"/>
              </w:rPr>
              <w:t>75 078,90</w:t>
            </w:r>
          </w:p>
        </w:tc>
        <w:tc>
          <w:tcPr>
            <w:tcW w:w="1505" w:type="dxa"/>
            <w:tcBorders>
              <w:top w:val="single" w:sz="4" w:space="0" w:color="auto"/>
              <w:left w:val="nil"/>
              <w:bottom w:val="single" w:sz="4" w:space="0" w:color="auto"/>
              <w:right w:val="single" w:sz="4" w:space="0" w:color="auto"/>
            </w:tcBorders>
            <w:vAlign w:val="center"/>
            <w:hideMark/>
          </w:tcPr>
          <w:p w14:paraId="6ED6729B" w14:textId="77777777" w:rsidR="00082C22" w:rsidRPr="00D713C7" w:rsidRDefault="00082C22" w:rsidP="00176877">
            <w:pPr>
              <w:jc w:val="center"/>
              <w:rPr>
                <w:color w:val="000000"/>
                <w:sz w:val="14"/>
                <w:szCs w:val="14"/>
              </w:rPr>
            </w:pPr>
            <w:r>
              <w:rPr>
                <w:color w:val="000000"/>
                <w:sz w:val="14"/>
                <w:szCs w:val="14"/>
              </w:rPr>
              <w:t>41 293,26</w:t>
            </w:r>
          </w:p>
        </w:tc>
        <w:tc>
          <w:tcPr>
            <w:tcW w:w="4674" w:type="dxa"/>
            <w:tcBorders>
              <w:top w:val="single" w:sz="4" w:space="0" w:color="auto"/>
              <w:left w:val="nil"/>
              <w:bottom w:val="single" w:sz="4" w:space="0" w:color="auto"/>
              <w:right w:val="single" w:sz="4" w:space="0" w:color="auto"/>
            </w:tcBorders>
            <w:vAlign w:val="center"/>
          </w:tcPr>
          <w:p w14:paraId="33F7929B" w14:textId="77777777" w:rsidR="00082C22" w:rsidRPr="00D713C7" w:rsidRDefault="00082C22" w:rsidP="00176877">
            <w:pPr>
              <w:jc w:val="center"/>
              <w:rPr>
                <w:color w:val="000000"/>
                <w:sz w:val="14"/>
                <w:szCs w:val="14"/>
              </w:rPr>
            </w:pPr>
            <w:r>
              <w:rPr>
                <w:color w:val="000000"/>
                <w:sz w:val="14"/>
                <w:szCs w:val="14"/>
              </w:rPr>
              <w:t>Условно-пригодное</w:t>
            </w:r>
            <w:r w:rsidRPr="00D713C7">
              <w:rPr>
                <w:color w:val="000000"/>
                <w:sz w:val="14"/>
                <w:szCs w:val="14"/>
              </w:rPr>
              <w:t>(ГВС)</w:t>
            </w:r>
          </w:p>
        </w:tc>
      </w:tr>
      <w:tr w:rsidR="00082C22" w:rsidRPr="001E76AA" w14:paraId="78B57033"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2743EF2"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509F9CDC" w14:textId="77777777" w:rsidR="00082C22" w:rsidRPr="00D713C7" w:rsidRDefault="00082C22" w:rsidP="00176877">
            <w:pPr>
              <w:rPr>
                <w:sz w:val="14"/>
                <w:szCs w:val="14"/>
              </w:rPr>
            </w:pPr>
            <w:r w:rsidRPr="00D713C7">
              <w:rPr>
                <w:sz w:val="14"/>
                <w:szCs w:val="14"/>
              </w:rPr>
              <w:t>Емкость 100 м3</w:t>
            </w:r>
          </w:p>
        </w:tc>
        <w:tc>
          <w:tcPr>
            <w:tcW w:w="971" w:type="dxa"/>
            <w:tcBorders>
              <w:top w:val="single" w:sz="4" w:space="0" w:color="auto"/>
              <w:left w:val="single" w:sz="4" w:space="0" w:color="auto"/>
              <w:bottom w:val="single" w:sz="4" w:space="0" w:color="auto"/>
              <w:right w:val="single" w:sz="4" w:space="0" w:color="auto"/>
            </w:tcBorders>
            <w:vAlign w:val="center"/>
          </w:tcPr>
          <w:p w14:paraId="165180B0"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FC28E78"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5E063B6"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C5E4051" w14:textId="77777777" w:rsidR="00082C22" w:rsidRPr="00D713C7" w:rsidRDefault="00082C22" w:rsidP="00176877">
            <w:pPr>
              <w:jc w:val="center"/>
              <w:rPr>
                <w:color w:val="000000"/>
                <w:sz w:val="14"/>
                <w:szCs w:val="14"/>
              </w:rPr>
            </w:pPr>
            <w:r w:rsidRPr="00D713C7">
              <w:rPr>
                <w:color w:val="000000"/>
                <w:sz w:val="14"/>
                <w:szCs w:val="14"/>
              </w:rPr>
              <w:t>27 969,30</w:t>
            </w:r>
          </w:p>
        </w:tc>
        <w:tc>
          <w:tcPr>
            <w:tcW w:w="1505" w:type="dxa"/>
            <w:tcBorders>
              <w:top w:val="single" w:sz="4" w:space="0" w:color="auto"/>
              <w:left w:val="nil"/>
              <w:bottom w:val="single" w:sz="4" w:space="0" w:color="auto"/>
              <w:right w:val="single" w:sz="4" w:space="0" w:color="auto"/>
            </w:tcBorders>
            <w:vAlign w:val="center"/>
            <w:hideMark/>
          </w:tcPr>
          <w:p w14:paraId="06D63F5E" w14:textId="77777777" w:rsidR="00082C22" w:rsidRPr="00D713C7" w:rsidRDefault="00082C22" w:rsidP="00176877">
            <w:pPr>
              <w:jc w:val="center"/>
              <w:rPr>
                <w:color w:val="000000"/>
                <w:sz w:val="14"/>
                <w:szCs w:val="14"/>
              </w:rPr>
            </w:pPr>
            <w:r>
              <w:rPr>
                <w:color w:val="000000"/>
                <w:sz w:val="14"/>
                <w:szCs w:val="14"/>
              </w:rPr>
              <w:t>15 382,98</w:t>
            </w:r>
          </w:p>
        </w:tc>
        <w:tc>
          <w:tcPr>
            <w:tcW w:w="4674" w:type="dxa"/>
            <w:tcBorders>
              <w:top w:val="single" w:sz="4" w:space="0" w:color="auto"/>
              <w:left w:val="nil"/>
              <w:bottom w:val="single" w:sz="4" w:space="0" w:color="auto"/>
              <w:right w:val="single" w:sz="4" w:space="0" w:color="auto"/>
            </w:tcBorders>
            <w:vAlign w:val="center"/>
          </w:tcPr>
          <w:p w14:paraId="6449A7C0" w14:textId="77777777" w:rsidR="00082C22" w:rsidRPr="00D713C7" w:rsidRDefault="00082C22" w:rsidP="00176877">
            <w:pPr>
              <w:jc w:val="center"/>
              <w:rPr>
                <w:color w:val="000000"/>
                <w:sz w:val="14"/>
                <w:szCs w:val="14"/>
              </w:rPr>
            </w:pPr>
            <w:r w:rsidRPr="00D713C7">
              <w:rPr>
                <w:color w:val="000000"/>
                <w:sz w:val="14"/>
                <w:szCs w:val="14"/>
              </w:rPr>
              <w:t>бак -аккумулято</w:t>
            </w:r>
            <w:r>
              <w:rPr>
                <w:color w:val="000000"/>
                <w:sz w:val="14"/>
                <w:szCs w:val="14"/>
              </w:rPr>
              <w:t>р, условно-пригодное</w:t>
            </w:r>
          </w:p>
        </w:tc>
      </w:tr>
      <w:tr w:rsidR="00082C22" w:rsidRPr="001E76AA" w14:paraId="58AD5F10"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39E539B"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BFA3D8B" w14:textId="77777777" w:rsidR="00082C22" w:rsidRPr="00D713C7" w:rsidRDefault="00082C22" w:rsidP="00176877">
            <w:pPr>
              <w:rPr>
                <w:sz w:val="14"/>
                <w:szCs w:val="14"/>
              </w:rPr>
            </w:pPr>
            <w:r w:rsidRPr="00D713C7">
              <w:rPr>
                <w:sz w:val="14"/>
                <w:szCs w:val="14"/>
              </w:rPr>
              <w:t>Емкость 50 м3 для ГСМ</w:t>
            </w:r>
          </w:p>
        </w:tc>
        <w:tc>
          <w:tcPr>
            <w:tcW w:w="971" w:type="dxa"/>
            <w:tcBorders>
              <w:top w:val="single" w:sz="4" w:space="0" w:color="auto"/>
              <w:left w:val="single" w:sz="4" w:space="0" w:color="auto"/>
              <w:bottom w:val="single" w:sz="4" w:space="0" w:color="auto"/>
              <w:right w:val="single" w:sz="4" w:space="0" w:color="auto"/>
            </w:tcBorders>
            <w:vAlign w:val="center"/>
          </w:tcPr>
          <w:p w14:paraId="5A17EE56" w14:textId="77777777" w:rsidR="00082C22" w:rsidRPr="00D713C7" w:rsidRDefault="00082C22" w:rsidP="00176877">
            <w:pPr>
              <w:jc w:val="center"/>
              <w:rPr>
                <w:color w:val="000000"/>
                <w:sz w:val="14"/>
                <w:szCs w:val="14"/>
              </w:rPr>
            </w:pPr>
            <w:r w:rsidRPr="00D713C7">
              <w:rPr>
                <w:color w:val="000000"/>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14:paraId="631F4836"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22219D5"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145CE88" w14:textId="77777777" w:rsidR="00082C22" w:rsidRPr="00D713C7" w:rsidRDefault="00082C22" w:rsidP="00176877">
            <w:pPr>
              <w:jc w:val="center"/>
              <w:rPr>
                <w:color w:val="000000"/>
                <w:sz w:val="14"/>
                <w:szCs w:val="14"/>
              </w:rPr>
            </w:pPr>
            <w:r w:rsidRPr="00D713C7">
              <w:rPr>
                <w:color w:val="000000"/>
                <w:sz w:val="14"/>
                <w:szCs w:val="14"/>
              </w:rPr>
              <w:t>51 665,85</w:t>
            </w:r>
          </w:p>
        </w:tc>
        <w:tc>
          <w:tcPr>
            <w:tcW w:w="1505" w:type="dxa"/>
            <w:tcBorders>
              <w:top w:val="single" w:sz="4" w:space="0" w:color="auto"/>
              <w:left w:val="nil"/>
              <w:bottom w:val="single" w:sz="4" w:space="0" w:color="auto"/>
              <w:right w:val="single" w:sz="4" w:space="0" w:color="auto"/>
            </w:tcBorders>
            <w:vAlign w:val="center"/>
            <w:hideMark/>
          </w:tcPr>
          <w:p w14:paraId="5E10FC30" w14:textId="77777777" w:rsidR="00082C22" w:rsidRPr="00D713C7" w:rsidRDefault="00082C22" w:rsidP="00176877">
            <w:pPr>
              <w:jc w:val="center"/>
              <w:rPr>
                <w:color w:val="000000"/>
                <w:sz w:val="14"/>
                <w:szCs w:val="14"/>
              </w:rPr>
            </w:pPr>
            <w:r>
              <w:rPr>
                <w:color w:val="000000"/>
                <w:sz w:val="14"/>
                <w:szCs w:val="14"/>
              </w:rPr>
              <w:t>28 416,15</w:t>
            </w:r>
          </w:p>
        </w:tc>
        <w:tc>
          <w:tcPr>
            <w:tcW w:w="4674" w:type="dxa"/>
            <w:tcBorders>
              <w:top w:val="single" w:sz="4" w:space="0" w:color="auto"/>
              <w:left w:val="nil"/>
              <w:bottom w:val="single" w:sz="4" w:space="0" w:color="auto"/>
              <w:right w:val="single" w:sz="4" w:space="0" w:color="auto"/>
            </w:tcBorders>
            <w:vAlign w:val="center"/>
          </w:tcPr>
          <w:p w14:paraId="4CA7B3E6" w14:textId="77777777" w:rsidR="00082C22" w:rsidRPr="00D713C7" w:rsidRDefault="00082C22" w:rsidP="00176877">
            <w:pPr>
              <w:jc w:val="center"/>
              <w:rPr>
                <w:color w:val="000000"/>
                <w:sz w:val="14"/>
                <w:szCs w:val="14"/>
              </w:rPr>
            </w:pPr>
            <w:r w:rsidRPr="00D713C7">
              <w:rPr>
                <w:color w:val="000000"/>
                <w:sz w:val="14"/>
                <w:szCs w:val="14"/>
              </w:rPr>
              <w:t>рабочее</w:t>
            </w:r>
          </w:p>
        </w:tc>
      </w:tr>
      <w:tr w:rsidR="00082C22" w:rsidRPr="001E76AA" w14:paraId="73BF8C4D"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0E24C0DB"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33075572" w14:textId="77777777" w:rsidR="00082C22" w:rsidRPr="00D713C7" w:rsidRDefault="00082C22" w:rsidP="00176877">
            <w:pPr>
              <w:rPr>
                <w:sz w:val="14"/>
                <w:szCs w:val="14"/>
              </w:rPr>
            </w:pPr>
            <w:r w:rsidRPr="00D713C7">
              <w:rPr>
                <w:sz w:val="14"/>
                <w:szCs w:val="14"/>
              </w:rPr>
              <w:t>Емкость 50 м3 для ГСМ</w:t>
            </w:r>
          </w:p>
        </w:tc>
        <w:tc>
          <w:tcPr>
            <w:tcW w:w="971" w:type="dxa"/>
            <w:tcBorders>
              <w:top w:val="single" w:sz="4" w:space="0" w:color="auto"/>
              <w:left w:val="single" w:sz="4" w:space="0" w:color="auto"/>
              <w:bottom w:val="single" w:sz="4" w:space="0" w:color="auto"/>
              <w:right w:val="single" w:sz="4" w:space="0" w:color="auto"/>
            </w:tcBorders>
            <w:vAlign w:val="center"/>
          </w:tcPr>
          <w:p w14:paraId="3B65BF9F"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974FBF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27F4392F"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F4287DB" w14:textId="77777777" w:rsidR="00082C22" w:rsidRPr="00D713C7" w:rsidRDefault="00082C22" w:rsidP="00176877">
            <w:pPr>
              <w:jc w:val="center"/>
              <w:rPr>
                <w:color w:val="000000"/>
                <w:sz w:val="14"/>
                <w:szCs w:val="14"/>
              </w:rPr>
            </w:pPr>
            <w:r w:rsidRPr="00D713C7">
              <w:rPr>
                <w:color w:val="000000"/>
                <w:sz w:val="14"/>
                <w:szCs w:val="14"/>
              </w:rPr>
              <w:t>51 665,85</w:t>
            </w:r>
          </w:p>
        </w:tc>
        <w:tc>
          <w:tcPr>
            <w:tcW w:w="1505" w:type="dxa"/>
            <w:tcBorders>
              <w:top w:val="single" w:sz="4" w:space="0" w:color="auto"/>
              <w:left w:val="nil"/>
              <w:bottom w:val="single" w:sz="4" w:space="0" w:color="auto"/>
              <w:right w:val="single" w:sz="4" w:space="0" w:color="auto"/>
            </w:tcBorders>
            <w:vAlign w:val="center"/>
            <w:hideMark/>
          </w:tcPr>
          <w:p w14:paraId="1662B6DA" w14:textId="77777777" w:rsidR="00082C22" w:rsidRPr="00D713C7" w:rsidRDefault="00082C22" w:rsidP="00176877">
            <w:pPr>
              <w:jc w:val="center"/>
              <w:rPr>
                <w:color w:val="000000"/>
                <w:sz w:val="14"/>
                <w:szCs w:val="14"/>
              </w:rPr>
            </w:pPr>
            <w:r>
              <w:rPr>
                <w:color w:val="000000"/>
                <w:sz w:val="14"/>
                <w:szCs w:val="14"/>
              </w:rPr>
              <w:t>28 416,15</w:t>
            </w:r>
          </w:p>
        </w:tc>
        <w:tc>
          <w:tcPr>
            <w:tcW w:w="4674" w:type="dxa"/>
            <w:tcBorders>
              <w:top w:val="single" w:sz="4" w:space="0" w:color="auto"/>
              <w:left w:val="nil"/>
              <w:bottom w:val="single" w:sz="4" w:space="0" w:color="auto"/>
              <w:right w:val="single" w:sz="4" w:space="0" w:color="auto"/>
            </w:tcBorders>
            <w:vAlign w:val="center"/>
          </w:tcPr>
          <w:p w14:paraId="640D77F3"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0C658DE3"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16765CD0"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55D34E56" w14:textId="77777777" w:rsidR="00082C22" w:rsidRPr="00D713C7" w:rsidRDefault="00082C22" w:rsidP="00176877">
            <w:pPr>
              <w:rPr>
                <w:sz w:val="14"/>
                <w:szCs w:val="14"/>
              </w:rPr>
            </w:pPr>
            <w:r w:rsidRPr="00D713C7">
              <w:rPr>
                <w:sz w:val="14"/>
                <w:szCs w:val="14"/>
              </w:rPr>
              <w:t>Фильтр Nа-катионный ФИПа 1-1,4-06</w:t>
            </w:r>
          </w:p>
        </w:tc>
        <w:tc>
          <w:tcPr>
            <w:tcW w:w="971" w:type="dxa"/>
            <w:tcBorders>
              <w:top w:val="single" w:sz="4" w:space="0" w:color="auto"/>
              <w:left w:val="single" w:sz="4" w:space="0" w:color="auto"/>
              <w:bottom w:val="single" w:sz="4" w:space="0" w:color="auto"/>
              <w:right w:val="single" w:sz="4" w:space="0" w:color="auto"/>
            </w:tcBorders>
            <w:vAlign w:val="center"/>
          </w:tcPr>
          <w:p w14:paraId="26710A9E" w14:textId="77777777" w:rsidR="00082C22" w:rsidRPr="00D713C7" w:rsidRDefault="00082C22" w:rsidP="00176877">
            <w:pPr>
              <w:jc w:val="center"/>
              <w:rPr>
                <w:color w:val="000000"/>
                <w:sz w:val="14"/>
                <w:szCs w:val="14"/>
              </w:rPr>
            </w:pPr>
            <w:r w:rsidRPr="00D713C7">
              <w:rPr>
                <w:color w:val="000000"/>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14:paraId="59B10CEA"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8494BB7"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2EEA9C19" w14:textId="77777777" w:rsidR="00082C22" w:rsidRPr="00D713C7" w:rsidRDefault="00082C22" w:rsidP="00176877">
            <w:pPr>
              <w:jc w:val="center"/>
              <w:rPr>
                <w:color w:val="000000"/>
                <w:sz w:val="14"/>
                <w:szCs w:val="14"/>
              </w:rPr>
            </w:pPr>
            <w:r w:rsidRPr="00D713C7">
              <w:rPr>
                <w:color w:val="000000"/>
                <w:sz w:val="14"/>
                <w:szCs w:val="14"/>
              </w:rPr>
              <w:t>475 987,00</w:t>
            </w:r>
          </w:p>
        </w:tc>
        <w:tc>
          <w:tcPr>
            <w:tcW w:w="1505" w:type="dxa"/>
            <w:tcBorders>
              <w:top w:val="single" w:sz="4" w:space="0" w:color="auto"/>
              <w:left w:val="nil"/>
              <w:bottom w:val="single" w:sz="4" w:space="0" w:color="auto"/>
              <w:right w:val="single" w:sz="4" w:space="0" w:color="auto"/>
            </w:tcBorders>
            <w:vAlign w:val="center"/>
            <w:hideMark/>
          </w:tcPr>
          <w:p w14:paraId="79734538" w14:textId="77777777" w:rsidR="00082C22" w:rsidRPr="00D713C7" w:rsidRDefault="00082C22" w:rsidP="00176877">
            <w:pPr>
              <w:jc w:val="center"/>
              <w:rPr>
                <w:color w:val="000000"/>
                <w:sz w:val="14"/>
                <w:szCs w:val="14"/>
              </w:rPr>
            </w:pPr>
            <w:r>
              <w:rPr>
                <w:color w:val="000000"/>
                <w:sz w:val="14"/>
                <w:szCs w:val="14"/>
              </w:rPr>
              <w:t>333 191,02</w:t>
            </w:r>
          </w:p>
        </w:tc>
        <w:tc>
          <w:tcPr>
            <w:tcW w:w="4674" w:type="dxa"/>
            <w:tcBorders>
              <w:top w:val="single" w:sz="4" w:space="0" w:color="auto"/>
              <w:left w:val="nil"/>
              <w:bottom w:val="single" w:sz="4" w:space="0" w:color="auto"/>
              <w:right w:val="single" w:sz="4" w:space="0" w:color="auto"/>
            </w:tcBorders>
            <w:vAlign w:val="center"/>
          </w:tcPr>
          <w:p w14:paraId="563362E3"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16386BAF"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F00F4C3"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52BAB8A0" w14:textId="77777777" w:rsidR="00082C22" w:rsidRPr="00D713C7" w:rsidRDefault="00082C22" w:rsidP="00176877">
            <w:pPr>
              <w:rPr>
                <w:sz w:val="14"/>
                <w:szCs w:val="14"/>
              </w:rPr>
            </w:pPr>
            <w:r w:rsidRPr="00D713C7">
              <w:rPr>
                <w:sz w:val="14"/>
                <w:szCs w:val="14"/>
              </w:rPr>
              <w:t>Фильтр Nа- катионный ФИПа 2-1,4-06</w:t>
            </w:r>
          </w:p>
        </w:tc>
        <w:tc>
          <w:tcPr>
            <w:tcW w:w="971" w:type="dxa"/>
            <w:tcBorders>
              <w:top w:val="single" w:sz="4" w:space="0" w:color="auto"/>
              <w:left w:val="single" w:sz="4" w:space="0" w:color="auto"/>
              <w:bottom w:val="single" w:sz="4" w:space="0" w:color="auto"/>
              <w:right w:val="single" w:sz="4" w:space="0" w:color="auto"/>
            </w:tcBorders>
            <w:vAlign w:val="center"/>
          </w:tcPr>
          <w:p w14:paraId="6049BF85" w14:textId="77777777" w:rsidR="00082C22" w:rsidRPr="00D713C7" w:rsidRDefault="00082C22" w:rsidP="00176877">
            <w:pPr>
              <w:jc w:val="center"/>
              <w:rPr>
                <w:color w:val="000000"/>
                <w:sz w:val="14"/>
                <w:szCs w:val="14"/>
              </w:rPr>
            </w:pPr>
            <w:r w:rsidRPr="00D713C7">
              <w:rPr>
                <w:color w:val="000000"/>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14:paraId="084532A7"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1B4E245"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3595458" w14:textId="77777777" w:rsidR="00082C22" w:rsidRPr="00D713C7" w:rsidRDefault="00082C22" w:rsidP="00176877">
            <w:pPr>
              <w:jc w:val="center"/>
              <w:rPr>
                <w:color w:val="000000"/>
                <w:sz w:val="14"/>
                <w:szCs w:val="14"/>
              </w:rPr>
            </w:pPr>
            <w:r w:rsidRPr="00D713C7">
              <w:rPr>
                <w:color w:val="000000"/>
                <w:sz w:val="14"/>
                <w:szCs w:val="14"/>
              </w:rPr>
              <w:t>501 379,00</w:t>
            </w:r>
          </w:p>
        </w:tc>
        <w:tc>
          <w:tcPr>
            <w:tcW w:w="1505" w:type="dxa"/>
            <w:tcBorders>
              <w:top w:val="single" w:sz="4" w:space="0" w:color="auto"/>
              <w:left w:val="nil"/>
              <w:bottom w:val="single" w:sz="4" w:space="0" w:color="auto"/>
              <w:right w:val="single" w:sz="4" w:space="0" w:color="auto"/>
            </w:tcBorders>
            <w:vAlign w:val="center"/>
            <w:hideMark/>
          </w:tcPr>
          <w:p w14:paraId="4505A7A8" w14:textId="77777777" w:rsidR="00082C22" w:rsidRPr="00D713C7" w:rsidRDefault="00082C22" w:rsidP="00176877">
            <w:pPr>
              <w:jc w:val="center"/>
              <w:rPr>
                <w:color w:val="000000"/>
                <w:sz w:val="14"/>
                <w:szCs w:val="14"/>
              </w:rPr>
            </w:pPr>
            <w:r>
              <w:rPr>
                <w:color w:val="000000"/>
                <w:sz w:val="14"/>
                <w:szCs w:val="14"/>
              </w:rPr>
              <w:t>350 965,24</w:t>
            </w:r>
          </w:p>
        </w:tc>
        <w:tc>
          <w:tcPr>
            <w:tcW w:w="4674" w:type="dxa"/>
            <w:tcBorders>
              <w:top w:val="single" w:sz="4" w:space="0" w:color="auto"/>
              <w:left w:val="nil"/>
              <w:bottom w:val="single" w:sz="4" w:space="0" w:color="auto"/>
              <w:right w:val="single" w:sz="4" w:space="0" w:color="auto"/>
            </w:tcBorders>
            <w:vAlign w:val="center"/>
          </w:tcPr>
          <w:p w14:paraId="04FDC342"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360B4FD2"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0D87CE9A"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E0D9C00" w14:textId="77777777" w:rsidR="00082C22" w:rsidRPr="00D713C7" w:rsidRDefault="00082C22" w:rsidP="00176877">
            <w:pPr>
              <w:rPr>
                <w:sz w:val="14"/>
                <w:szCs w:val="14"/>
              </w:rPr>
            </w:pPr>
            <w:r w:rsidRPr="00D713C7">
              <w:rPr>
                <w:sz w:val="14"/>
                <w:szCs w:val="14"/>
              </w:rPr>
              <w:t>Котел типа ДКВр-10-13с, заводской №1014103 с оборудованием</w:t>
            </w:r>
          </w:p>
        </w:tc>
        <w:tc>
          <w:tcPr>
            <w:tcW w:w="971" w:type="dxa"/>
            <w:tcBorders>
              <w:top w:val="single" w:sz="4" w:space="0" w:color="auto"/>
              <w:left w:val="single" w:sz="4" w:space="0" w:color="auto"/>
              <w:bottom w:val="single" w:sz="4" w:space="0" w:color="auto"/>
              <w:right w:val="single" w:sz="4" w:space="0" w:color="auto"/>
            </w:tcBorders>
            <w:vAlign w:val="center"/>
          </w:tcPr>
          <w:p w14:paraId="5B266C5D" w14:textId="77777777" w:rsidR="00082C22" w:rsidRPr="00D713C7" w:rsidRDefault="00082C22" w:rsidP="00176877">
            <w:pPr>
              <w:jc w:val="center"/>
              <w:rPr>
                <w:color w:val="000000"/>
                <w:sz w:val="14"/>
                <w:szCs w:val="14"/>
              </w:rPr>
            </w:pPr>
            <w:r w:rsidRPr="00D713C7">
              <w:rPr>
                <w:color w:val="000000"/>
                <w:sz w:val="14"/>
                <w:szCs w:val="1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14:paraId="6C1806B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0C7BADB"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9584BEF" w14:textId="77777777" w:rsidR="00082C22" w:rsidRPr="00D713C7" w:rsidRDefault="00082C22" w:rsidP="00176877">
            <w:pPr>
              <w:jc w:val="center"/>
              <w:rPr>
                <w:color w:val="000000"/>
                <w:sz w:val="14"/>
                <w:szCs w:val="14"/>
              </w:rPr>
            </w:pPr>
            <w:r>
              <w:rPr>
                <w:color w:val="000000"/>
                <w:sz w:val="14"/>
                <w:szCs w:val="14"/>
              </w:rPr>
              <w:t>33 271 434,00</w:t>
            </w:r>
          </w:p>
        </w:tc>
        <w:tc>
          <w:tcPr>
            <w:tcW w:w="1505" w:type="dxa"/>
            <w:tcBorders>
              <w:top w:val="single" w:sz="4" w:space="0" w:color="auto"/>
              <w:left w:val="nil"/>
              <w:bottom w:val="single" w:sz="4" w:space="0" w:color="auto"/>
              <w:right w:val="single" w:sz="4" w:space="0" w:color="auto"/>
            </w:tcBorders>
            <w:vAlign w:val="center"/>
            <w:hideMark/>
          </w:tcPr>
          <w:p w14:paraId="0B65EAB7" w14:textId="77777777" w:rsidR="00082C22" w:rsidRPr="00D713C7" w:rsidRDefault="00082C22" w:rsidP="00176877">
            <w:pPr>
              <w:jc w:val="center"/>
              <w:rPr>
                <w:sz w:val="14"/>
                <w:szCs w:val="14"/>
              </w:rPr>
            </w:pPr>
            <w:r>
              <w:rPr>
                <w:color w:val="000000"/>
                <w:sz w:val="14"/>
                <w:szCs w:val="14"/>
              </w:rPr>
              <w:t>27 557 297,00</w:t>
            </w:r>
          </w:p>
        </w:tc>
        <w:tc>
          <w:tcPr>
            <w:tcW w:w="4674" w:type="dxa"/>
            <w:tcBorders>
              <w:top w:val="single" w:sz="4" w:space="0" w:color="auto"/>
              <w:left w:val="nil"/>
              <w:bottom w:val="single" w:sz="4" w:space="0" w:color="auto"/>
              <w:right w:val="single" w:sz="4" w:space="0" w:color="auto"/>
            </w:tcBorders>
            <w:vAlign w:val="center"/>
          </w:tcPr>
          <w:p w14:paraId="5FEA2E9E" w14:textId="77777777" w:rsidR="00082C22" w:rsidRPr="00D713C7" w:rsidRDefault="00082C22" w:rsidP="00176877">
            <w:pPr>
              <w:jc w:val="center"/>
              <w:rPr>
                <w:color w:val="000000"/>
                <w:sz w:val="14"/>
                <w:szCs w:val="14"/>
              </w:rPr>
            </w:pPr>
            <w:r>
              <w:rPr>
                <w:color w:val="000000"/>
                <w:sz w:val="14"/>
                <w:szCs w:val="14"/>
              </w:rPr>
              <w:t xml:space="preserve">рабочее, </w:t>
            </w:r>
            <w:r w:rsidRPr="00D713C7">
              <w:rPr>
                <w:color w:val="000000"/>
                <w:sz w:val="14"/>
                <w:szCs w:val="14"/>
              </w:rPr>
              <w:t>сделан ремонт 2022 г.</w:t>
            </w:r>
          </w:p>
        </w:tc>
      </w:tr>
      <w:tr w:rsidR="00082C22" w:rsidRPr="001E76AA" w14:paraId="1A59498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B01FEC2"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6973FA7" w14:textId="77777777" w:rsidR="00082C22" w:rsidRPr="00D713C7" w:rsidRDefault="00082C22" w:rsidP="00176877">
            <w:pPr>
              <w:rPr>
                <w:sz w:val="14"/>
                <w:szCs w:val="14"/>
              </w:rPr>
            </w:pPr>
            <w:r w:rsidRPr="00D713C7">
              <w:rPr>
                <w:sz w:val="14"/>
                <w:szCs w:val="14"/>
              </w:rPr>
              <w:t>Теплообменник тип:FP.41.71.1.EH, заводской №0213019</w:t>
            </w:r>
          </w:p>
        </w:tc>
        <w:tc>
          <w:tcPr>
            <w:tcW w:w="971" w:type="dxa"/>
            <w:tcBorders>
              <w:top w:val="single" w:sz="4" w:space="0" w:color="auto"/>
              <w:left w:val="single" w:sz="4" w:space="0" w:color="auto"/>
              <w:bottom w:val="single" w:sz="4" w:space="0" w:color="auto"/>
              <w:right w:val="single" w:sz="4" w:space="0" w:color="auto"/>
            </w:tcBorders>
            <w:vAlign w:val="center"/>
          </w:tcPr>
          <w:p w14:paraId="3371C827" w14:textId="77777777" w:rsidR="00082C22" w:rsidRPr="00C17103" w:rsidRDefault="00082C22" w:rsidP="00176877">
            <w:pPr>
              <w:jc w:val="center"/>
              <w:rPr>
                <w:color w:val="000000"/>
                <w:sz w:val="14"/>
                <w:szCs w:val="14"/>
              </w:rPr>
            </w:pPr>
            <w:r w:rsidRPr="00C17103">
              <w:rPr>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14:paraId="2F185BE2"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489AD2A"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0C509B6" w14:textId="77777777" w:rsidR="00082C22" w:rsidRPr="00D713C7" w:rsidRDefault="00082C22" w:rsidP="00176877">
            <w:pPr>
              <w:jc w:val="center"/>
              <w:rPr>
                <w:color w:val="000000"/>
                <w:sz w:val="14"/>
                <w:szCs w:val="14"/>
              </w:rPr>
            </w:pPr>
            <w:r w:rsidRPr="00D713C7">
              <w:rPr>
                <w:color w:val="000000"/>
                <w:sz w:val="14"/>
                <w:szCs w:val="14"/>
              </w:rPr>
              <w:t>485 000,00</w:t>
            </w:r>
          </w:p>
        </w:tc>
        <w:tc>
          <w:tcPr>
            <w:tcW w:w="1505" w:type="dxa"/>
            <w:tcBorders>
              <w:top w:val="single" w:sz="4" w:space="0" w:color="auto"/>
              <w:left w:val="nil"/>
              <w:bottom w:val="single" w:sz="4" w:space="0" w:color="auto"/>
              <w:right w:val="single" w:sz="4" w:space="0" w:color="auto"/>
            </w:tcBorders>
            <w:vAlign w:val="center"/>
            <w:hideMark/>
          </w:tcPr>
          <w:p w14:paraId="621262B5" w14:textId="77777777" w:rsidR="00082C22" w:rsidRPr="00D713C7" w:rsidRDefault="00082C22" w:rsidP="00176877">
            <w:pPr>
              <w:jc w:val="center"/>
              <w:rPr>
                <w:color w:val="000000"/>
                <w:sz w:val="14"/>
                <w:szCs w:val="14"/>
              </w:rPr>
            </w:pPr>
            <w:r>
              <w:rPr>
                <w:color w:val="000000"/>
                <w:sz w:val="14"/>
                <w:szCs w:val="14"/>
              </w:rPr>
              <w:t>719 308,17</w:t>
            </w:r>
          </w:p>
        </w:tc>
        <w:tc>
          <w:tcPr>
            <w:tcW w:w="4674" w:type="dxa"/>
            <w:tcBorders>
              <w:top w:val="single" w:sz="4" w:space="0" w:color="auto"/>
              <w:left w:val="nil"/>
              <w:bottom w:val="single" w:sz="4" w:space="0" w:color="auto"/>
              <w:right w:val="single" w:sz="4" w:space="0" w:color="auto"/>
            </w:tcBorders>
            <w:vAlign w:val="center"/>
          </w:tcPr>
          <w:p w14:paraId="7661A08D"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 проводился ремонт в 2021 году</w:t>
            </w:r>
          </w:p>
        </w:tc>
      </w:tr>
      <w:tr w:rsidR="00082C22" w:rsidRPr="001E76AA" w14:paraId="70C9A74A"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E663660"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6240F084" w14:textId="77777777" w:rsidR="00082C22" w:rsidRPr="00D713C7" w:rsidRDefault="00082C22" w:rsidP="00176877">
            <w:pPr>
              <w:rPr>
                <w:sz w:val="14"/>
                <w:szCs w:val="14"/>
              </w:rPr>
            </w:pPr>
            <w:r w:rsidRPr="00D713C7">
              <w:rPr>
                <w:sz w:val="14"/>
                <w:szCs w:val="14"/>
              </w:rPr>
              <w:t>Теплообменник тип:FP.41.71.1.EH, заводской №0213020</w:t>
            </w:r>
          </w:p>
        </w:tc>
        <w:tc>
          <w:tcPr>
            <w:tcW w:w="971" w:type="dxa"/>
            <w:tcBorders>
              <w:top w:val="single" w:sz="4" w:space="0" w:color="auto"/>
              <w:left w:val="single" w:sz="4" w:space="0" w:color="auto"/>
              <w:bottom w:val="single" w:sz="4" w:space="0" w:color="auto"/>
              <w:right w:val="single" w:sz="4" w:space="0" w:color="auto"/>
            </w:tcBorders>
            <w:vAlign w:val="center"/>
          </w:tcPr>
          <w:p w14:paraId="7057EAAA" w14:textId="77777777" w:rsidR="00082C22" w:rsidRPr="00C17103" w:rsidRDefault="00082C22" w:rsidP="00176877">
            <w:pPr>
              <w:jc w:val="center"/>
              <w:rPr>
                <w:color w:val="000000"/>
                <w:sz w:val="14"/>
                <w:szCs w:val="14"/>
              </w:rPr>
            </w:pPr>
            <w:r w:rsidRPr="00C17103">
              <w:rPr>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14:paraId="77D27F7B"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171781C" w14:textId="77777777" w:rsidR="00082C22" w:rsidRPr="00D713C7" w:rsidRDefault="00082C22" w:rsidP="00176877">
            <w:pPr>
              <w:jc w:val="center"/>
              <w:rPr>
                <w:color w:val="000000"/>
                <w:sz w:val="14"/>
                <w:szCs w:val="14"/>
              </w:rPr>
            </w:pPr>
            <w:r w:rsidRPr="00D713C7">
              <w:rPr>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919AFB3" w14:textId="77777777" w:rsidR="00082C22" w:rsidRPr="00D713C7" w:rsidRDefault="00082C22" w:rsidP="00176877">
            <w:pPr>
              <w:jc w:val="center"/>
              <w:rPr>
                <w:color w:val="000000"/>
                <w:sz w:val="14"/>
                <w:szCs w:val="14"/>
              </w:rPr>
            </w:pPr>
            <w:r w:rsidRPr="00D713C7">
              <w:rPr>
                <w:color w:val="000000"/>
                <w:sz w:val="14"/>
                <w:szCs w:val="14"/>
              </w:rPr>
              <w:t>485 000,00</w:t>
            </w:r>
          </w:p>
        </w:tc>
        <w:tc>
          <w:tcPr>
            <w:tcW w:w="1505" w:type="dxa"/>
            <w:tcBorders>
              <w:top w:val="single" w:sz="4" w:space="0" w:color="auto"/>
              <w:left w:val="nil"/>
              <w:bottom w:val="single" w:sz="4" w:space="0" w:color="auto"/>
              <w:right w:val="single" w:sz="4" w:space="0" w:color="auto"/>
            </w:tcBorders>
            <w:vAlign w:val="center"/>
            <w:hideMark/>
          </w:tcPr>
          <w:p w14:paraId="49764496" w14:textId="77777777" w:rsidR="00082C22" w:rsidRPr="00D713C7" w:rsidRDefault="00082C22" w:rsidP="00176877">
            <w:pPr>
              <w:jc w:val="center"/>
              <w:rPr>
                <w:color w:val="000000"/>
                <w:sz w:val="14"/>
                <w:szCs w:val="14"/>
              </w:rPr>
            </w:pPr>
            <w:r>
              <w:rPr>
                <w:color w:val="000000"/>
                <w:sz w:val="14"/>
                <w:szCs w:val="14"/>
              </w:rPr>
              <w:t>719 308,17</w:t>
            </w:r>
          </w:p>
        </w:tc>
        <w:tc>
          <w:tcPr>
            <w:tcW w:w="4674" w:type="dxa"/>
            <w:tcBorders>
              <w:top w:val="single" w:sz="4" w:space="0" w:color="auto"/>
              <w:left w:val="nil"/>
              <w:bottom w:val="single" w:sz="4" w:space="0" w:color="auto"/>
              <w:right w:val="single" w:sz="4" w:space="0" w:color="auto"/>
            </w:tcBorders>
            <w:vAlign w:val="center"/>
          </w:tcPr>
          <w:p w14:paraId="5932112C"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 проводился ремонт в 2021 году</w:t>
            </w:r>
          </w:p>
        </w:tc>
      </w:tr>
      <w:tr w:rsidR="00082C22" w:rsidRPr="001E76AA" w14:paraId="095D3B80"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0323A7B7"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09E5C544" w14:textId="77777777" w:rsidR="00082C22" w:rsidRPr="00D713C7" w:rsidRDefault="00082C22" w:rsidP="00176877">
            <w:pPr>
              <w:rPr>
                <w:sz w:val="14"/>
                <w:szCs w:val="14"/>
              </w:rPr>
            </w:pPr>
            <w:r w:rsidRPr="00D713C7">
              <w:rPr>
                <w:sz w:val="14"/>
                <w:szCs w:val="14"/>
              </w:rPr>
              <w:t>Дымосос центробежный, котельный, типа ДН-12, 5х-1500 (котел № 2)</w:t>
            </w:r>
          </w:p>
        </w:tc>
        <w:tc>
          <w:tcPr>
            <w:tcW w:w="971" w:type="dxa"/>
            <w:tcBorders>
              <w:top w:val="single" w:sz="4" w:space="0" w:color="auto"/>
              <w:left w:val="single" w:sz="4" w:space="0" w:color="auto"/>
              <w:bottom w:val="single" w:sz="4" w:space="0" w:color="auto"/>
              <w:right w:val="single" w:sz="4" w:space="0" w:color="auto"/>
            </w:tcBorders>
            <w:vAlign w:val="center"/>
          </w:tcPr>
          <w:p w14:paraId="4ECD7482" w14:textId="77777777" w:rsidR="00082C22" w:rsidRPr="00C17103" w:rsidRDefault="00082C22" w:rsidP="00176877">
            <w:pPr>
              <w:jc w:val="center"/>
              <w:rPr>
                <w:color w:val="000000"/>
                <w:sz w:val="14"/>
                <w:szCs w:val="14"/>
              </w:rPr>
            </w:pPr>
            <w:r w:rsidRPr="00C17103">
              <w:rPr>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14:paraId="3AFB6F8A"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AF2E742"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39EBEEC" w14:textId="77777777" w:rsidR="00082C22" w:rsidRPr="00D713C7" w:rsidRDefault="00082C22" w:rsidP="00176877">
            <w:pPr>
              <w:jc w:val="center"/>
              <w:rPr>
                <w:color w:val="000000"/>
                <w:sz w:val="14"/>
                <w:szCs w:val="14"/>
              </w:rPr>
            </w:pPr>
            <w:r w:rsidRPr="00D713C7">
              <w:rPr>
                <w:color w:val="000000"/>
                <w:sz w:val="14"/>
                <w:szCs w:val="14"/>
              </w:rPr>
              <w:t>450 000,00</w:t>
            </w:r>
          </w:p>
        </w:tc>
        <w:tc>
          <w:tcPr>
            <w:tcW w:w="1505" w:type="dxa"/>
            <w:tcBorders>
              <w:top w:val="single" w:sz="4" w:space="0" w:color="auto"/>
              <w:left w:val="nil"/>
              <w:bottom w:val="single" w:sz="4" w:space="0" w:color="auto"/>
              <w:right w:val="single" w:sz="4" w:space="0" w:color="auto"/>
            </w:tcBorders>
            <w:vAlign w:val="center"/>
            <w:hideMark/>
          </w:tcPr>
          <w:p w14:paraId="6C0F2572" w14:textId="77777777" w:rsidR="00082C22" w:rsidRPr="00D713C7" w:rsidRDefault="00082C22" w:rsidP="00176877">
            <w:pPr>
              <w:jc w:val="center"/>
              <w:rPr>
                <w:color w:val="000000"/>
                <w:sz w:val="14"/>
                <w:szCs w:val="14"/>
              </w:rPr>
            </w:pPr>
            <w:r>
              <w:rPr>
                <w:color w:val="000000"/>
                <w:sz w:val="14"/>
                <w:szCs w:val="14"/>
              </w:rPr>
              <w:t>247 500,00</w:t>
            </w:r>
          </w:p>
        </w:tc>
        <w:tc>
          <w:tcPr>
            <w:tcW w:w="4674" w:type="dxa"/>
            <w:tcBorders>
              <w:top w:val="single" w:sz="4" w:space="0" w:color="auto"/>
              <w:left w:val="nil"/>
              <w:bottom w:val="single" w:sz="4" w:space="0" w:color="auto"/>
              <w:right w:val="single" w:sz="4" w:space="0" w:color="auto"/>
            </w:tcBorders>
            <w:vAlign w:val="center"/>
          </w:tcPr>
          <w:p w14:paraId="1C1C6BB8"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65854AEA"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8C0662E"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681CD3E4" w14:textId="77777777" w:rsidR="00082C22" w:rsidRPr="00D713C7" w:rsidRDefault="00082C22" w:rsidP="00176877">
            <w:pPr>
              <w:rPr>
                <w:sz w:val="14"/>
                <w:szCs w:val="14"/>
              </w:rPr>
            </w:pPr>
            <w:r w:rsidRPr="00D713C7">
              <w:rPr>
                <w:sz w:val="14"/>
                <w:szCs w:val="14"/>
              </w:rPr>
              <w:t>Дымосос центробежный, котельный, типа ДН-12, 5х-1500 (котел № 4)</w:t>
            </w:r>
          </w:p>
        </w:tc>
        <w:tc>
          <w:tcPr>
            <w:tcW w:w="971" w:type="dxa"/>
            <w:tcBorders>
              <w:top w:val="single" w:sz="4" w:space="0" w:color="auto"/>
              <w:left w:val="single" w:sz="4" w:space="0" w:color="auto"/>
              <w:bottom w:val="single" w:sz="4" w:space="0" w:color="auto"/>
              <w:right w:val="single" w:sz="4" w:space="0" w:color="auto"/>
            </w:tcBorders>
            <w:vAlign w:val="center"/>
          </w:tcPr>
          <w:p w14:paraId="34F9C239" w14:textId="77777777" w:rsidR="00082C22" w:rsidRPr="00C17103" w:rsidRDefault="00082C22" w:rsidP="00176877">
            <w:pPr>
              <w:jc w:val="center"/>
              <w:rPr>
                <w:color w:val="000000"/>
                <w:sz w:val="14"/>
                <w:szCs w:val="14"/>
              </w:rPr>
            </w:pPr>
            <w:r w:rsidRPr="00C17103">
              <w:rPr>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C9CC9DD"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5F91639"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FD67B1F" w14:textId="77777777" w:rsidR="00082C22" w:rsidRPr="00D713C7" w:rsidRDefault="00082C22" w:rsidP="00176877">
            <w:pPr>
              <w:jc w:val="center"/>
              <w:rPr>
                <w:color w:val="000000"/>
                <w:sz w:val="14"/>
                <w:szCs w:val="14"/>
              </w:rPr>
            </w:pPr>
            <w:r w:rsidRPr="00D713C7">
              <w:rPr>
                <w:color w:val="000000"/>
                <w:sz w:val="14"/>
                <w:szCs w:val="14"/>
              </w:rPr>
              <w:t>450 000,00</w:t>
            </w:r>
          </w:p>
        </w:tc>
        <w:tc>
          <w:tcPr>
            <w:tcW w:w="1505" w:type="dxa"/>
            <w:tcBorders>
              <w:top w:val="single" w:sz="4" w:space="0" w:color="auto"/>
              <w:left w:val="nil"/>
              <w:bottom w:val="single" w:sz="4" w:space="0" w:color="auto"/>
              <w:right w:val="single" w:sz="4" w:space="0" w:color="auto"/>
            </w:tcBorders>
            <w:vAlign w:val="center"/>
            <w:hideMark/>
          </w:tcPr>
          <w:p w14:paraId="723E3C1C" w14:textId="77777777" w:rsidR="00082C22" w:rsidRPr="00D713C7" w:rsidRDefault="00082C22" w:rsidP="00176877">
            <w:pPr>
              <w:jc w:val="center"/>
              <w:rPr>
                <w:color w:val="000000"/>
                <w:sz w:val="14"/>
                <w:szCs w:val="14"/>
              </w:rPr>
            </w:pPr>
            <w:r>
              <w:rPr>
                <w:color w:val="000000"/>
                <w:sz w:val="14"/>
                <w:szCs w:val="14"/>
              </w:rPr>
              <w:t>247 500,00</w:t>
            </w:r>
          </w:p>
        </w:tc>
        <w:tc>
          <w:tcPr>
            <w:tcW w:w="4674" w:type="dxa"/>
            <w:tcBorders>
              <w:top w:val="single" w:sz="4" w:space="0" w:color="auto"/>
              <w:left w:val="nil"/>
              <w:bottom w:val="single" w:sz="4" w:space="0" w:color="auto"/>
              <w:right w:val="single" w:sz="4" w:space="0" w:color="auto"/>
            </w:tcBorders>
            <w:vAlign w:val="center"/>
          </w:tcPr>
          <w:p w14:paraId="5894F4EF"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382FE422"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4597E7E5"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6FA823D1" w14:textId="77777777" w:rsidR="00082C22" w:rsidRPr="00D713C7" w:rsidRDefault="00082C22" w:rsidP="00176877">
            <w:pPr>
              <w:rPr>
                <w:sz w:val="14"/>
                <w:szCs w:val="14"/>
              </w:rPr>
            </w:pPr>
            <w:r w:rsidRPr="00D713C7">
              <w:rPr>
                <w:sz w:val="14"/>
                <w:szCs w:val="14"/>
              </w:rPr>
              <w:t>Батарейный циклон типа БЦ 2-5х(3+2)</w:t>
            </w:r>
          </w:p>
        </w:tc>
        <w:tc>
          <w:tcPr>
            <w:tcW w:w="971" w:type="dxa"/>
            <w:tcBorders>
              <w:top w:val="single" w:sz="4" w:space="0" w:color="auto"/>
              <w:left w:val="single" w:sz="4" w:space="0" w:color="auto"/>
              <w:bottom w:val="single" w:sz="4" w:space="0" w:color="auto"/>
              <w:right w:val="single" w:sz="4" w:space="0" w:color="auto"/>
            </w:tcBorders>
            <w:vAlign w:val="center"/>
          </w:tcPr>
          <w:p w14:paraId="2072EAC9" w14:textId="77777777" w:rsidR="00082C22" w:rsidRPr="00C17103" w:rsidRDefault="00082C22" w:rsidP="00176877">
            <w:pPr>
              <w:jc w:val="center"/>
              <w:rPr>
                <w:color w:val="000000"/>
                <w:sz w:val="14"/>
                <w:szCs w:val="14"/>
              </w:rPr>
            </w:pPr>
            <w:r w:rsidRPr="00C17103">
              <w:rPr>
                <w:color w:val="000000"/>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73A5DD2F" w14:textId="77777777" w:rsidR="00082C22" w:rsidRPr="00D713C7" w:rsidRDefault="00082C22" w:rsidP="00176877">
            <w:pPr>
              <w:jc w:val="center"/>
              <w:rPr>
                <w:color w:val="000000"/>
                <w:sz w:val="14"/>
                <w:szCs w:val="14"/>
              </w:rPr>
            </w:pPr>
            <w:r w:rsidRPr="00D713C7">
              <w:rPr>
                <w:color w:val="000000"/>
                <w:sz w:val="14"/>
                <w:szCs w:val="14"/>
              </w:rPr>
              <w:t>компл.</w:t>
            </w:r>
          </w:p>
        </w:tc>
        <w:tc>
          <w:tcPr>
            <w:tcW w:w="941" w:type="dxa"/>
            <w:tcBorders>
              <w:top w:val="single" w:sz="4" w:space="0" w:color="auto"/>
              <w:left w:val="single" w:sz="4" w:space="0" w:color="auto"/>
              <w:bottom w:val="single" w:sz="4" w:space="0" w:color="auto"/>
              <w:right w:val="single" w:sz="4" w:space="0" w:color="auto"/>
            </w:tcBorders>
            <w:vAlign w:val="center"/>
            <w:hideMark/>
          </w:tcPr>
          <w:p w14:paraId="3D234ECF"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E93230F" w14:textId="77777777" w:rsidR="00082C22" w:rsidRPr="00D713C7" w:rsidRDefault="00082C22" w:rsidP="00176877">
            <w:pPr>
              <w:jc w:val="center"/>
              <w:rPr>
                <w:color w:val="000000"/>
                <w:sz w:val="14"/>
                <w:szCs w:val="14"/>
              </w:rPr>
            </w:pPr>
            <w:r w:rsidRPr="00D713C7">
              <w:rPr>
                <w:color w:val="000000"/>
                <w:sz w:val="14"/>
                <w:szCs w:val="14"/>
              </w:rPr>
              <w:t>1 500 000,00</w:t>
            </w:r>
          </w:p>
        </w:tc>
        <w:tc>
          <w:tcPr>
            <w:tcW w:w="1505" w:type="dxa"/>
            <w:tcBorders>
              <w:top w:val="single" w:sz="4" w:space="0" w:color="auto"/>
              <w:left w:val="nil"/>
              <w:bottom w:val="single" w:sz="4" w:space="0" w:color="auto"/>
              <w:right w:val="single" w:sz="4" w:space="0" w:color="auto"/>
            </w:tcBorders>
            <w:vAlign w:val="center"/>
            <w:hideMark/>
          </w:tcPr>
          <w:p w14:paraId="3DB4B158" w14:textId="77777777" w:rsidR="00082C22" w:rsidRPr="00D713C7" w:rsidRDefault="00082C22" w:rsidP="00176877">
            <w:pPr>
              <w:jc w:val="center"/>
              <w:rPr>
                <w:color w:val="000000"/>
                <w:sz w:val="14"/>
                <w:szCs w:val="14"/>
              </w:rPr>
            </w:pPr>
            <w:r>
              <w:rPr>
                <w:color w:val="000000"/>
                <w:sz w:val="14"/>
                <w:szCs w:val="14"/>
              </w:rPr>
              <w:t>825 000,00</w:t>
            </w:r>
          </w:p>
        </w:tc>
        <w:tc>
          <w:tcPr>
            <w:tcW w:w="4674" w:type="dxa"/>
            <w:tcBorders>
              <w:top w:val="single" w:sz="4" w:space="0" w:color="auto"/>
              <w:left w:val="nil"/>
              <w:bottom w:val="single" w:sz="4" w:space="0" w:color="auto"/>
              <w:right w:val="single" w:sz="4" w:space="0" w:color="auto"/>
            </w:tcBorders>
            <w:vAlign w:val="center"/>
          </w:tcPr>
          <w:p w14:paraId="58044DF7"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070E5C0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04FB94E"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D84ADB8" w14:textId="77777777" w:rsidR="00082C22" w:rsidRPr="00D713C7" w:rsidRDefault="00082C22" w:rsidP="00176877">
            <w:pPr>
              <w:rPr>
                <w:sz w:val="14"/>
                <w:szCs w:val="14"/>
              </w:rPr>
            </w:pPr>
            <w:r w:rsidRPr="00D713C7">
              <w:rPr>
                <w:sz w:val="14"/>
                <w:szCs w:val="14"/>
              </w:rPr>
              <w:t>Деаэратор атмосферного давления ДА 25/15</w:t>
            </w:r>
          </w:p>
        </w:tc>
        <w:tc>
          <w:tcPr>
            <w:tcW w:w="971" w:type="dxa"/>
            <w:tcBorders>
              <w:top w:val="single" w:sz="4" w:space="0" w:color="auto"/>
              <w:left w:val="single" w:sz="4" w:space="0" w:color="auto"/>
              <w:bottom w:val="single" w:sz="4" w:space="0" w:color="auto"/>
              <w:right w:val="single" w:sz="4" w:space="0" w:color="auto"/>
            </w:tcBorders>
            <w:vAlign w:val="center"/>
          </w:tcPr>
          <w:p w14:paraId="56093127" w14:textId="77777777" w:rsidR="00082C22" w:rsidRPr="00C17103" w:rsidRDefault="00082C22" w:rsidP="00176877">
            <w:pPr>
              <w:jc w:val="center"/>
              <w:rPr>
                <w:color w:val="000000"/>
                <w:sz w:val="14"/>
                <w:szCs w:val="14"/>
              </w:rPr>
            </w:pPr>
            <w:r w:rsidRPr="00C17103">
              <w:rPr>
                <w:color w:val="000000"/>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14:paraId="39AF7FA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1CC2203D"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E5B7875" w14:textId="77777777" w:rsidR="00082C22" w:rsidRPr="00D713C7" w:rsidRDefault="00082C22" w:rsidP="00176877">
            <w:pPr>
              <w:jc w:val="center"/>
              <w:rPr>
                <w:color w:val="000000"/>
                <w:sz w:val="14"/>
                <w:szCs w:val="14"/>
              </w:rPr>
            </w:pPr>
            <w:r w:rsidRPr="00D713C7">
              <w:rPr>
                <w:color w:val="000000"/>
                <w:sz w:val="14"/>
                <w:szCs w:val="14"/>
              </w:rPr>
              <w:t>1 400 000,00</w:t>
            </w:r>
          </w:p>
        </w:tc>
        <w:tc>
          <w:tcPr>
            <w:tcW w:w="1505" w:type="dxa"/>
            <w:tcBorders>
              <w:top w:val="single" w:sz="4" w:space="0" w:color="auto"/>
              <w:left w:val="nil"/>
              <w:bottom w:val="single" w:sz="4" w:space="0" w:color="auto"/>
              <w:right w:val="single" w:sz="4" w:space="0" w:color="auto"/>
            </w:tcBorders>
            <w:vAlign w:val="center"/>
            <w:hideMark/>
          </w:tcPr>
          <w:p w14:paraId="76291876" w14:textId="77777777" w:rsidR="00082C22" w:rsidRPr="00D713C7" w:rsidRDefault="00082C22" w:rsidP="00176877">
            <w:pPr>
              <w:jc w:val="center"/>
              <w:rPr>
                <w:color w:val="000000"/>
                <w:sz w:val="14"/>
                <w:szCs w:val="14"/>
              </w:rPr>
            </w:pPr>
            <w:r>
              <w:rPr>
                <w:color w:val="000000"/>
                <w:sz w:val="14"/>
                <w:szCs w:val="14"/>
              </w:rPr>
              <w:t>769 999,89</w:t>
            </w:r>
          </w:p>
        </w:tc>
        <w:tc>
          <w:tcPr>
            <w:tcW w:w="4674" w:type="dxa"/>
            <w:tcBorders>
              <w:top w:val="single" w:sz="4" w:space="0" w:color="auto"/>
              <w:left w:val="nil"/>
              <w:bottom w:val="single" w:sz="4" w:space="0" w:color="auto"/>
              <w:right w:val="single" w:sz="4" w:space="0" w:color="auto"/>
            </w:tcBorders>
            <w:vAlign w:val="center"/>
          </w:tcPr>
          <w:p w14:paraId="219C5FA7" w14:textId="77777777" w:rsidR="00082C22" w:rsidRPr="00D713C7" w:rsidRDefault="00082C22" w:rsidP="00176877">
            <w:pPr>
              <w:jc w:val="center"/>
              <w:rPr>
                <w:color w:val="000000"/>
                <w:sz w:val="14"/>
                <w:szCs w:val="14"/>
              </w:rPr>
            </w:pPr>
            <w:r w:rsidRPr="00D713C7">
              <w:rPr>
                <w:color w:val="000000"/>
                <w:sz w:val="14"/>
                <w:szCs w:val="14"/>
              </w:rPr>
              <w:t>рабочее, на складе</w:t>
            </w:r>
          </w:p>
        </w:tc>
      </w:tr>
      <w:tr w:rsidR="00082C22" w:rsidRPr="001E76AA" w14:paraId="0A0CDC0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4CECD0D5" w14:textId="77777777" w:rsidR="00082C22" w:rsidRPr="00EA60D7"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34144AE1" w14:textId="77777777" w:rsidR="00082C22" w:rsidRPr="00EA60D7" w:rsidRDefault="00082C22" w:rsidP="00176877">
            <w:pPr>
              <w:rPr>
                <w:sz w:val="14"/>
                <w:szCs w:val="14"/>
              </w:rPr>
            </w:pPr>
            <w:r w:rsidRPr="00EA60D7">
              <w:rPr>
                <w:sz w:val="14"/>
                <w:szCs w:val="14"/>
              </w:rPr>
              <w:t>Погрузчик фронтальный Амкодор (Г/з 6306ММ49)</w:t>
            </w:r>
          </w:p>
        </w:tc>
        <w:tc>
          <w:tcPr>
            <w:tcW w:w="971" w:type="dxa"/>
            <w:tcBorders>
              <w:top w:val="single" w:sz="4" w:space="0" w:color="auto"/>
              <w:left w:val="single" w:sz="4" w:space="0" w:color="auto"/>
              <w:bottom w:val="single" w:sz="4" w:space="0" w:color="auto"/>
              <w:right w:val="single" w:sz="4" w:space="0" w:color="auto"/>
            </w:tcBorders>
            <w:vAlign w:val="center"/>
          </w:tcPr>
          <w:p w14:paraId="098968DE" w14:textId="77777777" w:rsidR="00082C22" w:rsidRPr="00EA60D7" w:rsidRDefault="00082C22" w:rsidP="00176877">
            <w:pPr>
              <w:jc w:val="center"/>
              <w:rPr>
                <w:sz w:val="14"/>
                <w:szCs w:val="14"/>
              </w:rPr>
            </w:pPr>
            <w:r w:rsidRPr="00EA60D7">
              <w:rPr>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14:paraId="7788B8EE" w14:textId="77777777" w:rsidR="00082C22" w:rsidRPr="00EA60D7" w:rsidRDefault="00082C22" w:rsidP="00176877">
            <w:pPr>
              <w:jc w:val="center"/>
              <w:rPr>
                <w:sz w:val="14"/>
                <w:szCs w:val="14"/>
              </w:rPr>
            </w:pPr>
            <w:r w:rsidRPr="00EA60D7">
              <w:rPr>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532B69B6" w14:textId="77777777" w:rsidR="00082C22" w:rsidRPr="00EA60D7" w:rsidRDefault="00082C22" w:rsidP="00176877">
            <w:pPr>
              <w:jc w:val="center"/>
              <w:rPr>
                <w:rFonts w:ascii="Calibri" w:hAnsi="Calibri" w:cs="Calibri"/>
                <w:sz w:val="14"/>
                <w:szCs w:val="14"/>
              </w:rPr>
            </w:pPr>
            <w:r w:rsidRPr="00EA60D7">
              <w:rPr>
                <w:rFonts w:ascii="Calibri" w:hAnsi="Calibri" w:cs="Calibri"/>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38350A5" w14:textId="77777777" w:rsidR="00082C22" w:rsidRPr="00EA60D7" w:rsidRDefault="00082C22" w:rsidP="00176877">
            <w:pPr>
              <w:jc w:val="center"/>
              <w:rPr>
                <w:sz w:val="14"/>
                <w:szCs w:val="14"/>
              </w:rPr>
            </w:pPr>
            <w:r w:rsidRPr="00EA60D7">
              <w:rPr>
                <w:sz w:val="14"/>
                <w:szCs w:val="14"/>
              </w:rPr>
              <w:t>2 489 039,00</w:t>
            </w:r>
          </w:p>
        </w:tc>
        <w:tc>
          <w:tcPr>
            <w:tcW w:w="1505" w:type="dxa"/>
            <w:tcBorders>
              <w:top w:val="single" w:sz="4" w:space="0" w:color="auto"/>
              <w:left w:val="nil"/>
              <w:bottom w:val="single" w:sz="4" w:space="0" w:color="auto"/>
              <w:right w:val="single" w:sz="4" w:space="0" w:color="auto"/>
            </w:tcBorders>
            <w:vAlign w:val="center"/>
            <w:hideMark/>
          </w:tcPr>
          <w:p w14:paraId="1FB9A881" w14:textId="77777777" w:rsidR="00082C22" w:rsidRPr="00EA60D7" w:rsidRDefault="00082C22" w:rsidP="00176877">
            <w:pPr>
              <w:jc w:val="center"/>
              <w:rPr>
                <w:sz w:val="14"/>
                <w:szCs w:val="14"/>
              </w:rPr>
            </w:pPr>
            <w:r>
              <w:rPr>
                <w:sz w:val="14"/>
                <w:szCs w:val="14"/>
              </w:rPr>
              <w:t>186 677,97</w:t>
            </w:r>
          </w:p>
        </w:tc>
        <w:tc>
          <w:tcPr>
            <w:tcW w:w="4674" w:type="dxa"/>
            <w:tcBorders>
              <w:top w:val="single" w:sz="4" w:space="0" w:color="auto"/>
              <w:left w:val="nil"/>
              <w:bottom w:val="single" w:sz="4" w:space="0" w:color="auto"/>
              <w:right w:val="single" w:sz="4" w:space="0" w:color="auto"/>
            </w:tcBorders>
            <w:vAlign w:val="center"/>
          </w:tcPr>
          <w:p w14:paraId="3082192F" w14:textId="77777777" w:rsidR="00082C22" w:rsidRPr="00D713C7" w:rsidRDefault="00082C22" w:rsidP="00176877">
            <w:pPr>
              <w:jc w:val="center"/>
              <w:rPr>
                <w:color w:val="000000"/>
                <w:sz w:val="14"/>
                <w:szCs w:val="14"/>
              </w:rPr>
            </w:pPr>
            <w:r w:rsidRPr="00D713C7">
              <w:rPr>
                <w:color w:val="000000"/>
                <w:sz w:val="14"/>
                <w:szCs w:val="14"/>
              </w:rPr>
              <w:t>рабочее, требуется ремонт</w:t>
            </w:r>
          </w:p>
        </w:tc>
      </w:tr>
      <w:tr w:rsidR="00082C22" w:rsidRPr="001E76AA" w14:paraId="7CD8B484"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6B48" w14:textId="77777777" w:rsidR="00082C22" w:rsidRPr="004876C1"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765D7D39" w14:textId="77777777" w:rsidR="00082C22" w:rsidRPr="004876C1" w:rsidRDefault="00082C22" w:rsidP="00176877">
            <w:pPr>
              <w:rPr>
                <w:sz w:val="14"/>
                <w:szCs w:val="14"/>
              </w:rPr>
            </w:pPr>
            <w:r w:rsidRPr="004876C1">
              <w:rPr>
                <w:sz w:val="14"/>
                <w:szCs w:val="14"/>
              </w:rPr>
              <w:t>Дизельная электростанция  АД 200С-Т400 ( 6ДН30/50)</w:t>
            </w:r>
          </w:p>
        </w:tc>
        <w:tc>
          <w:tcPr>
            <w:tcW w:w="971" w:type="dxa"/>
            <w:tcBorders>
              <w:top w:val="single" w:sz="4" w:space="0" w:color="auto"/>
              <w:left w:val="single" w:sz="4" w:space="0" w:color="auto"/>
              <w:bottom w:val="single" w:sz="4" w:space="0" w:color="auto"/>
              <w:right w:val="single" w:sz="4" w:space="0" w:color="auto"/>
            </w:tcBorders>
            <w:vAlign w:val="center"/>
          </w:tcPr>
          <w:p w14:paraId="7B99EC43" w14:textId="77777777" w:rsidR="00082C22" w:rsidRPr="004876C1" w:rsidRDefault="00082C22" w:rsidP="00176877">
            <w:pPr>
              <w:jc w:val="center"/>
              <w:rPr>
                <w:color w:val="000000"/>
                <w:sz w:val="14"/>
                <w:szCs w:val="14"/>
              </w:rPr>
            </w:pPr>
            <w:r w:rsidRPr="004876C1">
              <w:rPr>
                <w:color w:val="000000"/>
                <w:sz w:val="14"/>
                <w:szCs w:val="14"/>
              </w:rPr>
              <w:t>2017</w:t>
            </w:r>
          </w:p>
        </w:tc>
        <w:tc>
          <w:tcPr>
            <w:tcW w:w="994" w:type="dxa"/>
            <w:tcBorders>
              <w:top w:val="single" w:sz="4" w:space="0" w:color="auto"/>
              <w:left w:val="single" w:sz="4" w:space="0" w:color="auto"/>
              <w:bottom w:val="single" w:sz="4" w:space="0" w:color="auto"/>
              <w:right w:val="single" w:sz="4" w:space="0" w:color="auto"/>
            </w:tcBorders>
            <w:vAlign w:val="center"/>
            <w:hideMark/>
          </w:tcPr>
          <w:p w14:paraId="5B09D095" w14:textId="77777777" w:rsidR="00082C22" w:rsidRPr="004876C1" w:rsidRDefault="00082C22" w:rsidP="00176877">
            <w:pPr>
              <w:jc w:val="center"/>
              <w:rPr>
                <w:color w:val="000000"/>
                <w:sz w:val="14"/>
                <w:szCs w:val="14"/>
              </w:rPr>
            </w:pPr>
            <w:r w:rsidRPr="004876C1">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2293C2EA" w14:textId="77777777" w:rsidR="00082C22" w:rsidRPr="004876C1" w:rsidRDefault="00082C22" w:rsidP="00176877">
            <w:pPr>
              <w:jc w:val="center"/>
              <w:rPr>
                <w:rFonts w:ascii="Calibri" w:hAnsi="Calibri" w:cs="Calibri"/>
                <w:color w:val="000000"/>
                <w:sz w:val="14"/>
                <w:szCs w:val="14"/>
              </w:rPr>
            </w:pPr>
            <w:r w:rsidRPr="004876C1">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19A95C3C" w14:textId="77777777" w:rsidR="00082C22" w:rsidRPr="004876C1" w:rsidRDefault="00082C22" w:rsidP="00176877">
            <w:pPr>
              <w:jc w:val="center"/>
              <w:rPr>
                <w:color w:val="000000"/>
                <w:sz w:val="14"/>
                <w:szCs w:val="14"/>
              </w:rPr>
            </w:pPr>
            <w:r w:rsidRPr="004876C1">
              <w:rPr>
                <w:color w:val="000000"/>
                <w:sz w:val="14"/>
                <w:szCs w:val="14"/>
              </w:rPr>
              <w:t>1 491 053,00</w:t>
            </w:r>
          </w:p>
        </w:tc>
        <w:tc>
          <w:tcPr>
            <w:tcW w:w="1505" w:type="dxa"/>
            <w:tcBorders>
              <w:top w:val="single" w:sz="4" w:space="0" w:color="auto"/>
              <w:left w:val="nil"/>
              <w:bottom w:val="single" w:sz="4" w:space="0" w:color="auto"/>
              <w:right w:val="single" w:sz="4" w:space="0" w:color="auto"/>
            </w:tcBorders>
            <w:vAlign w:val="center"/>
            <w:hideMark/>
          </w:tcPr>
          <w:p w14:paraId="11441961" w14:textId="77777777" w:rsidR="00082C22" w:rsidRPr="004876C1" w:rsidRDefault="00082C22" w:rsidP="00176877">
            <w:pPr>
              <w:jc w:val="center"/>
              <w:rPr>
                <w:color w:val="000000"/>
                <w:sz w:val="14"/>
                <w:szCs w:val="14"/>
              </w:rPr>
            </w:pPr>
            <w:r>
              <w:rPr>
                <w:color w:val="000000"/>
                <w:sz w:val="14"/>
                <w:szCs w:val="14"/>
              </w:rPr>
              <w:t>981 609,96</w:t>
            </w:r>
          </w:p>
        </w:tc>
        <w:tc>
          <w:tcPr>
            <w:tcW w:w="4674" w:type="dxa"/>
            <w:tcBorders>
              <w:top w:val="single" w:sz="4" w:space="0" w:color="auto"/>
              <w:left w:val="nil"/>
              <w:bottom w:val="single" w:sz="4" w:space="0" w:color="auto"/>
              <w:right w:val="single" w:sz="4" w:space="0" w:color="auto"/>
            </w:tcBorders>
            <w:vAlign w:val="center"/>
          </w:tcPr>
          <w:p w14:paraId="7C8E5ED3" w14:textId="77777777" w:rsidR="00082C22" w:rsidRPr="004876C1" w:rsidRDefault="00082C22" w:rsidP="00176877">
            <w:pPr>
              <w:jc w:val="center"/>
              <w:rPr>
                <w:color w:val="000000"/>
                <w:sz w:val="14"/>
                <w:szCs w:val="14"/>
              </w:rPr>
            </w:pPr>
            <w:r w:rsidRPr="004876C1">
              <w:rPr>
                <w:color w:val="000000"/>
                <w:sz w:val="14"/>
                <w:szCs w:val="14"/>
              </w:rPr>
              <w:t>рабочее (плотина)</w:t>
            </w:r>
          </w:p>
        </w:tc>
      </w:tr>
      <w:tr w:rsidR="00082C22" w:rsidRPr="001E76AA" w14:paraId="7E085894"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0923380"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3CE7F9B" w14:textId="77777777" w:rsidR="00082C22" w:rsidRPr="00D713C7" w:rsidRDefault="00082C22" w:rsidP="00176877">
            <w:pPr>
              <w:rPr>
                <w:sz w:val="14"/>
                <w:szCs w:val="14"/>
              </w:rPr>
            </w:pPr>
            <w:r w:rsidRPr="00D713C7">
              <w:rPr>
                <w:sz w:val="14"/>
                <w:szCs w:val="14"/>
              </w:rPr>
              <w:t>Станок вертикально-сверлильный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14:paraId="44022970"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C7625"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D4D35B7"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4612AA3C" w14:textId="77777777" w:rsidR="00082C22" w:rsidRPr="00D713C7" w:rsidRDefault="00082C22" w:rsidP="00176877">
            <w:pPr>
              <w:jc w:val="center"/>
              <w:rPr>
                <w:color w:val="000000"/>
                <w:sz w:val="14"/>
                <w:szCs w:val="14"/>
              </w:rPr>
            </w:pPr>
            <w:r w:rsidRPr="00D713C7">
              <w:rPr>
                <w:color w:val="000000"/>
                <w:sz w:val="14"/>
                <w:szCs w:val="14"/>
              </w:rPr>
              <w:t>14 223,60</w:t>
            </w:r>
          </w:p>
        </w:tc>
        <w:tc>
          <w:tcPr>
            <w:tcW w:w="1505" w:type="dxa"/>
            <w:tcBorders>
              <w:top w:val="single" w:sz="4" w:space="0" w:color="auto"/>
              <w:left w:val="nil"/>
              <w:bottom w:val="single" w:sz="4" w:space="0" w:color="auto"/>
              <w:right w:val="single" w:sz="4" w:space="0" w:color="auto"/>
            </w:tcBorders>
            <w:vAlign w:val="center"/>
            <w:hideMark/>
          </w:tcPr>
          <w:p w14:paraId="5519AA45" w14:textId="77777777" w:rsidR="00082C22" w:rsidRPr="00D713C7" w:rsidRDefault="00082C22" w:rsidP="00176877">
            <w:pPr>
              <w:jc w:val="center"/>
              <w:rPr>
                <w:color w:val="000000"/>
                <w:sz w:val="14"/>
                <w:szCs w:val="14"/>
              </w:rPr>
            </w:pPr>
            <w:r>
              <w:rPr>
                <w:color w:val="000000"/>
                <w:sz w:val="14"/>
                <w:szCs w:val="14"/>
              </w:rPr>
              <w:t>7 822,98</w:t>
            </w:r>
          </w:p>
        </w:tc>
        <w:tc>
          <w:tcPr>
            <w:tcW w:w="4674" w:type="dxa"/>
            <w:tcBorders>
              <w:top w:val="single" w:sz="4" w:space="0" w:color="auto"/>
              <w:left w:val="nil"/>
              <w:bottom w:val="single" w:sz="4" w:space="0" w:color="auto"/>
              <w:right w:val="single" w:sz="4" w:space="0" w:color="auto"/>
            </w:tcBorders>
            <w:vAlign w:val="center"/>
          </w:tcPr>
          <w:p w14:paraId="54A5F72D"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0D60D501"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213B20CD"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746615D6" w14:textId="77777777" w:rsidR="00082C22" w:rsidRPr="00D713C7" w:rsidRDefault="00082C22" w:rsidP="00176877">
            <w:pPr>
              <w:rPr>
                <w:sz w:val="14"/>
                <w:szCs w:val="14"/>
              </w:rPr>
            </w:pPr>
            <w:r w:rsidRPr="00D713C7">
              <w:rPr>
                <w:sz w:val="14"/>
                <w:szCs w:val="14"/>
              </w:rPr>
              <w:t>Станок токарно-винторезный</w:t>
            </w:r>
          </w:p>
        </w:tc>
        <w:tc>
          <w:tcPr>
            <w:tcW w:w="971" w:type="dxa"/>
            <w:tcBorders>
              <w:top w:val="single" w:sz="4" w:space="0" w:color="auto"/>
              <w:left w:val="single" w:sz="4" w:space="0" w:color="auto"/>
              <w:bottom w:val="single" w:sz="4" w:space="0" w:color="auto"/>
              <w:right w:val="single" w:sz="4" w:space="0" w:color="auto"/>
            </w:tcBorders>
            <w:vAlign w:val="center"/>
          </w:tcPr>
          <w:p w14:paraId="0B60A9E2"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661EF63"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62969DA"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DCEB593" w14:textId="77777777" w:rsidR="00082C22" w:rsidRPr="00D713C7" w:rsidRDefault="00082C22" w:rsidP="00176877">
            <w:pPr>
              <w:jc w:val="center"/>
              <w:rPr>
                <w:color w:val="000000"/>
                <w:sz w:val="14"/>
                <w:szCs w:val="14"/>
              </w:rPr>
            </w:pPr>
            <w:r w:rsidRPr="00D713C7">
              <w:rPr>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14:paraId="3E189907" w14:textId="77777777" w:rsidR="00082C22" w:rsidRPr="00D713C7" w:rsidRDefault="00082C22" w:rsidP="00176877">
            <w:pPr>
              <w:jc w:val="center"/>
              <w:rPr>
                <w:color w:val="000000"/>
                <w:sz w:val="14"/>
                <w:szCs w:val="14"/>
              </w:rPr>
            </w:pPr>
            <w:r>
              <w:rPr>
                <w:color w:val="000000"/>
                <w:sz w:val="14"/>
                <w:szCs w:val="14"/>
              </w:rPr>
              <w:t>18 247,68</w:t>
            </w:r>
          </w:p>
        </w:tc>
        <w:tc>
          <w:tcPr>
            <w:tcW w:w="4674" w:type="dxa"/>
            <w:tcBorders>
              <w:top w:val="single" w:sz="4" w:space="0" w:color="auto"/>
              <w:left w:val="nil"/>
              <w:bottom w:val="single" w:sz="4" w:space="0" w:color="auto"/>
              <w:right w:val="single" w:sz="4" w:space="0" w:color="auto"/>
            </w:tcBorders>
            <w:vAlign w:val="center"/>
          </w:tcPr>
          <w:p w14:paraId="50B3661A"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279B0E29"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6D84DDF"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3303AEE" w14:textId="77777777" w:rsidR="00082C22" w:rsidRPr="00D713C7" w:rsidRDefault="00082C22" w:rsidP="00176877">
            <w:pPr>
              <w:rPr>
                <w:sz w:val="14"/>
                <w:szCs w:val="14"/>
              </w:rPr>
            </w:pPr>
            <w:r w:rsidRPr="00D713C7">
              <w:rPr>
                <w:sz w:val="14"/>
                <w:szCs w:val="14"/>
              </w:rPr>
              <w:t>Станок токарно-винторезный</w:t>
            </w:r>
          </w:p>
        </w:tc>
        <w:tc>
          <w:tcPr>
            <w:tcW w:w="971" w:type="dxa"/>
            <w:tcBorders>
              <w:top w:val="single" w:sz="4" w:space="0" w:color="auto"/>
              <w:left w:val="single" w:sz="4" w:space="0" w:color="auto"/>
              <w:bottom w:val="single" w:sz="4" w:space="0" w:color="auto"/>
              <w:right w:val="single" w:sz="4" w:space="0" w:color="auto"/>
            </w:tcBorders>
            <w:vAlign w:val="center"/>
          </w:tcPr>
          <w:p w14:paraId="2C518AEA"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F4AED4D"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087E88F4"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958B448" w14:textId="77777777" w:rsidR="00082C22" w:rsidRPr="00D713C7" w:rsidRDefault="00082C22" w:rsidP="00176877">
            <w:pPr>
              <w:jc w:val="center"/>
              <w:rPr>
                <w:color w:val="000000"/>
                <w:sz w:val="14"/>
                <w:szCs w:val="14"/>
              </w:rPr>
            </w:pPr>
            <w:r w:rsidRPr="00D713C7">
              <w:rPr>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14:paraId="5B091E79" w14:textId="77777777" w:rsidR="00082C22" w:rsidRPr="00D713C7" w:rsidRDefault="00082C22" w:rsidP="00176877">
            <w:pPr>
              <w:jc w:val="center"/>
              <w:rPr>
                <w:color w:val="000000"/>
                <w:sz w:val="14"/>
                <w:szCs w:val="14"/>
              </w:rPr>
            </w:pPr>
            <w:r>
              <w:rPr>
                <w:color w:val="000000"/>
                <w:sz w:val="14"/>
                <w:szCs w:val="14"/>
              </w:rPr>
              <w:t>18 247,68</w:t>
            </w:r>
          </w:p>
        </w:tc>
        <w:tc>
          <w:tcPr>
            <w:tcW w:w="4674" w:type="dxa"/>
            <w:tcBorders>
              <w:top w:val="single" w:sz="4" w:space="0" w:color="auto"/>
              <w:left w:val="nil"/>
              <w:bottom w:val="single" w:sz="4" w:space="0" w:color="auto"/>
              <w:right w:val="single" w:sz="4" w:space="0" w:color="auto"/>
            </w:tcBorders>
            <w:vAlign w:val="center"/>
          </w:tcPr>
          <w:p w14:paraId="07E2EC97"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39AAD8AC"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027B024E"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41421C8" w14:textId="77777777" w:rsidR="00082C22" w:rsidRPr="00D713C7" w:rsidRDefault="00082C22" w:rsidP="00176877">
            <w:pPr>
              <w:rPr>
                <w:sz w:val="14"/>
                <w:szCs w:val="14"/>
              </w:rPr>
            </w:pPr>
            <w:r w:rsidRPr="00D713C7">
              <w:rPr>
                <w:sz w:val="14"/>
                <w:szCs w:val="14"/>
              </w:rPr>
              <w:t>Станок токарно-винторезный 16Д25</w:t>
            </w:r>
          </w:p>
        </w:tc>
        <w:tc>
          <w:tcPr>
            <w:tcW w:w="971" w:type="dxa"/>
            <w:tcBorders>
              <w:top w:val="single" w:sz="4" w:space="0" w:color="auto"/>
              <w:left w:val="single" w:sz="4" w:space="0" w:color="auto"/>
              <w:bottom w:val="single" w:sz="4" w:space="0" w:color="auto"/>
              <w:right w:val="single" w:sz="4" w:space="0" w:color="auto"/>
            </w:tcBorders>
            <w:vAlign w:val="center"/>
          </w:tcPr>
          <w:p w14:paraId="5360DF62" w14:textId="77777777" w:rsidR="00082C22" w:rsidRPr="00D713C7" w:rsidRDefault="00082C22" w:rsidP="00176877">
            <w:pPr>
              <w:jc w:val="center"/>
              <w:rPr>
                <w:color w:val="000000"/>
                <w:sz w:val="14"/>
                <w:szCs w:val="14"/>
              </w:rPr>
            </w:pPr>
            <w:r w:rsidRPr="00D713C7">
              <w:rPr>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6668865"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68B63B4"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C7CE881" w14:textId="77777777" w:rsidR="00082C22" w:rsidRPr="00D713C7" w:rsidRDefault="00082C22" w:rsidP="00176877">
            <w:pPr>
              <w:jc w:val="center"/>
              <w:rPr>
                <w:color w:val="000000"/>
                <w:sz w:val="14"/>
                <w:szCs w:val="14"/>
              </w:rPr>
            </w:pPr>
            <w:r w:rsidRPr="00D713C7">
              <w:rPr>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14:paraId="2EF056DC" w14:textId="77777777" w:rsidR="00082C22" w:rsidRPr="00D713C7" w:rsidRDefault="00082C22" w:rsidP="00176877">
            <w:pPr>
              <w:jc w:val="center"/>
              <w:rPr>
                <w:color w:val="000000"/>
                <w:sz w:val="14"/>
                <w:szCs w:val="14"/>
              </w:rPr>
            </w:pPr>
            <w:r>
              <w:rPr>
                <w:color w:val="000000"/>
                <w:sz w:val="14"/>
                <w:szCs w:val="14"/>
              </w:rPr>
              <w:t>18 247,68</w:t>
            </w:r>
          </w:p>
        </w:tc>
        <w:tc>
          <w:tcPr>
            <w:tcW w:w="4674" w:type="dxa"/>
            <w:tcBorders>
              <w:top w:val="single" w:sz="4" w:space="0" w:color="auto"/>
              <w:left w:val="nil"/>
              <w:bottom w:val="single" w:sz="4" w:space="0" w:color="auto"/>
              <w:right w:val="single" w:sz="4" w:space="0" w:color="auto"/>
            </w:tcBorders>
            <w:vAlign w:val="center"/>
          </w:tcPr>
          <w:p w14:paraId="55410006"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0B818B2F"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6A4706F0"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1E217D4" w14:textId="77777777" w:rsidR="00082C22" w:rsidRPr="00D713C7" w:rsidRDefault="00082C22" w:rsidP="00176877">
            <w:pPr>
              <w:rPr>
                <w:color w:val="000000"/>
                <w:sz w:val="14"/>
                <w:szCs w:val="14"/>
              </w:rPr>
            </w:pPr>
            <w:r w:rsidRPr="00D713C7">
              <w:rPr>
                <w:color w:val="000000"/>
                <w:sz w:val="14"/>
                <w:szCs w:val="14"/>
              </w:rPr>
              <w:t>Электродвигатель АИР 280S6Y2-75квт/1000об/мин, БП-000078</w:t>
            </w:r>
          </w:p>
        </w:tc>
        <w:tc>
          <w:tcPr>
            <w:tcW w:w="971" w:type="dxa"/>
            <w:tcBorders>
              <w:top w:val="single" w:sz="4" w:space="0" w:color="auto"/>
              <w:left w:val="single" w:sz="4" w:space="0" w:color="auto"/>
              <w:bottom w:val="single" w:sz="4" w:space="0" w:color="auto"/>
              <w:right w:val="single" w:sz="4" w:space="0" w:color="auto"/>
            </w:tcBorders>
            <w:vAlign w:val="center"/>
          </w:tcPr>
          <w:p w14:paraId="19B8F669" w14:textId="77777777" w:rsidR="00082C22" w:rsidRPr="00D713C7" w:rsidRDefault="00082C22" w:rsidP="00176877">
            <w:pPr>
              <w:jc w:val="center"/>
              <w:rPr>
                <w:color w:val="000000"/>
                <w:sz w:val="14"/>
                <w:szCs w:val="14"/>
              </w:rPr>
            </w:pPr>
            <w:r w:rsidRPr="00D713C7">
              <w:rPr>
                <w:color w:val="000000"/>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67D1DE2D"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794561D9"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75C7CB8C" w14:textId="77777777" w:rsidR="00082C22" w:rsidRPr="00D713C7" w:rsidRDefault="00082C22" w:rsidP="00176877">
            <w:pPr>
              <w:jc w:val="center"/>
              <w:rPr>
                <w:color w:val="000000"/>
                <w:sz w:val="14"/>
                <w:szCs w:val="14"/>
              </w:rPr>
            </w:pPr>
            <w:r w:rsidRPr="00D713C7">
              <w:rPr>
                <w:color w:val="000000"/>
                <w:sz w:val="14"/>
                <w:szCs w:val="14"/>
              </w:rPr>
              <w:t>396 000,00</w:t>
            </w:r>
          </w:p>
        </w:tc>
        <w:tc>
          <w:tcPr>
            <w:tcW w:w="1505" w:type="dxa"/>
            <w:tcBorders>
              <w:top w:val="single" w:sz="4" w:space="0" w:color="auto"/>
              <w:left w:val="nil"/>
              <w:bottom w:val="single" w:sz="4" w:space="0" w:color="auto"/>
              <w:right w:val="single" w:sz="4" w:space="0" w:color="auto"/>
            </w:tcBorders>
            <w:vAlign w:val="center"/>
            <w:hideMark/>
          </w:tcPr>
          <w:p w14:paraId="0CD8B4AC" w14:textId="77777777" w:rsidR="00082C22" w:rsidRPr="00D713C7" w:rsidRDefault="00082C22" w:rsidP="00176877">
            <w:pPr>
              <w:jc w:val="center"/>
              <w:rPr>
                <w:color w:val="000000"/>
                <w:sz w:val="14"/>
                <w:szCs w:val="14"/>
              </w:rPr>
            </w:pPr>
            <w:r>
              <w:rPr>
                <w:color w:val="000000"/>
                <w:sz w:val="14"/>
                <w:szCs w:val="14"/>
              </w:rPr>
              <w:t>336 600,00</w:t>
            </w:r>
          </w:p>
        </w:tc>
        <w:tc>
          <w:tcPr>
            <w:tcW w:w="4674" w:type="dxa"/>
            <w:tcBorders>
              <w:top w:val="single" w:sz="4" w:space="0" w:color="auto"/>
              <w:left w:val="nil"/>
              <w:bottom w:val="single" w:sz="4" w:space="0" w:color="auto"/>
              <w:right w:val="single" w:sz="4" w:space="0" w:color="auto"/>
            </w:tcBorders>
            <w:vAlign w:val="center"/>
          </w:tcPr>
          <w:p w14:paraId="7097D2DE" w14:textId="77777777" w:rsidR="00082C22" w:rsidRPr="00D713C7" w:rsidRDefault="00082C22" w:rsidP="00176877">
            <w:pPr>
              <w:jc w:val="center"/>
              <w:rPr>
                <w:color w:val="000000"/>
                <w:sz w:val="14"/>
                <w:szCs w:val="14"/>
              </w:rPr>
            </w:pPr>
            <w:r w:rsidRPr="00D713C7">
              <w:rPr>
                <w:color w:val="000000"/>
                <w:sz w:val="14"/>
                <w:szCs w:val="14"/>
              </w:rPr>
              <w:t>рабочее ,установлен на резервный дымосос № 17 котла ДКВР 10/13С</w:t>
            </w:r>
          </w:p>
        </w:tc>
      </w:tr>
      <w:tr w:rsidR="00082C22" w:rsidRPr="001E76AA" w14:paraId="5DB838E2"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03C5395C"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0362323" w14:textId="77777777" w:rsidR="00082C22" w:rsidRPr="00D713C7" w:rsidRDefault="00082C22" w:rsidP="00176877">
            <w:pPr>
              <w:rPr>
                <w:color w:val="000000"/>
                <w:sz w:val="14"/>
                <w:szCs w:val="14"/>
              </w:rPr>
            </w:pPr>
            <w:r w:rsidRPr="00D713C7">
              <w:rPr>
                <w:color w:val="000000"/>
                <w:sz w:val="14"/>
                <w:szCs w:val="14"/>
              </w:rPr>
              <w:t>Колесо рабочее дымососа ДН-12,5 правого вращения (2021), БП-000081</w:t>
            </w:r>
          </w:p>
        </w:tc>
        <w:tc>
          <w:tcPr>
            <w:tcW w:w="971" w:type="dxa"/>
            <w:tcBorders>
              <w:top w:val="single" w:sz="4" w:space="0" w:color="auto"/>
              <w:left w:val="single" w:sz="4" w:space="0" w:color="auto"/>
              <w:bottom w:val="single" w:sz="4" w:space="0" w:color="auto"/>
              <w:right w:val="single" w:sz="4" w:space="0" w:color="auto"/>
            </w:tcBorders>
            <w:vAlign w:val="center"/>
          </w:tcPr>
          <w:p w14:paraId="77EECFB3" w14:textId="77777777" w:rsidR="00082C22" w:rsidRPr="00D713C7" w:rsidRDefault="00082C22" w:rsidP="00176877">
            <w:pPr>
              <w:jc w:val="center"/>
              <w:rPr>
                <w:color w:val="000000"/>
                <w:sz w:val="14"/>
                <w:szCs w:val="14"/>
              </w:rPr>
            </w:pPr>
            <w:r w:rsidRPr="00D713C7">
              <w:rPr>
                <w:color w:val="000000"/>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14:paraId="1FA30C00"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D102D26"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00A0D9C9" w14:textId="77777777" w:rsidR="00082C22" w:rsidRPr="00D713C7" w:rsidRDefault="00082C22" w:rsidP="00176877">
            <w:pPr>
              <w:jc w:val="center"/>
              <w:rPr>
                <w:color w:val="000000"/>
                <w:sz w:val="14"/>
                <w:szCs w:val="14"/>
              </w:rPr>
            </w:pPr>
            <w:r w:rsidRPr="00D713C7">
              <w:rPr>
                <w:color w:val="000000"/>
                <w:sz w:val="14"/>
                <w:szCs w:val="14"/>
              </w:rPr>
              <w:t>110 000,00</w:t>
            </w:r>
          </w:p>
        </w:tc>
        <w:tc>
          <w:tcPr>
            <w:tcW w:w="1505" w:type="dxa"/>
            <w:tcBorders>
              <w:top w:val="single" w:sz="4" w:space="0" w:color="auto"/>
              <w:left w:val="nil"/>
              <w:bottom w:val="single" w:sz="4" w:space="0" w:color="auto"/>
              <w:right w:val="single" w:sz="4" w:space="0" w:color="auto"/>
            </w:tcBorders>
            <w:vAlign w:val="center"/>
            <w:hideMark/>
          </w:tcPr>
          <w:p w14:paraId="35CF925E" w14:textId="77777777" w:rsidR="00082C22" w:rsidRPr="00D713C7" w:rsidRDefault="00082C22" w:rsidP="00176877">
            <w:pPr>
              <w:jc w:val="center"/>
              <w:rPr>
                <w:color w:val="000000"/>
                <w:sz w:val="14"/>
                <w:szCs w:val="14"/>
              </w:rPr>
            </w:pPr>
            <w:r>
              <w:rPr>
                <w:color w:val="000000"/>
                <w:sz w:val="14"/>
                <w:szCs w:val="14"/>
              </w:rPr>
              <w:t>86 428,64</w:t>
            </w:r>
          </w:p>
        </w:tc>
        <w:tc>
          <w:tcPr>
            <w:tcW w:w="4674" w:type="dxa"/>
            <w:tcBorders>
              <w:top w:val="single" w:sz="4" w:space="0" w:color="auto"/>
              <w:left w:val="nil"/>
              <w:bottom w:val="single" w:sz="4" w:space="0" w:color="auto"/>
              <w:right w:val="single" w:sz="4" w:space="0" w:color="auto"/>
            </w:tcBorders>
            <w:vAlign w:val="center"/>
          </w:tcPr>
          <w:p w14:paraId="772EE947" w14:textId="77777777" w:rsidR="00082C22" w:rsidRPr="00D713C7" w:rsidRDefault="00082C22" w:rsidP="00176877">
            <w:pPr>
              <w:jc w:val="center"/>
              <w:rPr>
                <w:color w:val="000000"/>
                <w:sz w:val="14"/>
                <w:szCs w:val="14"/>
              </w:rPr>
            </w:pPr>
            <w:r w:rsidRPr="00D713C7">
              <w:rPr>
                <w:color w:val="000000"/>
                <w:sz w:val="14"/>
                <w:szCs w:val="14"/>
              </w:rPr>
              <w:t>рабочее, установлен на ДКВР 10/13С</w:t>
            </w:r>
          </w:p>
        </w:tc>
      </w:tr>
      <w:tr w:rsidR="00082C22" w:rsidRPr="001E76AA" w14:paraId="6B78D605"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7F6B2C1C"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4D883198" w14:textId="77777777" w:rsidR="00082C22" w:rsidRPr="00D713C7" w:rsidRDefault="00082C22" w:rsidP="00176877">
            <w:pPr>
              <w:rPr>
                <w:color w:val="000000"/>
                <w:sz w:val="14"/>
                <w:szCs w:val="14"/>
              </w:rPr>
            </w:pPr>
            <w:r w:rsidRPr="00D713C7">
              <w:rPr>
                <w:color w:val="000000"/>
                <w:sz w:val="14"/>
                <w:szCs w:val="14"/>
              </w:rPr>
              <w:t>Насос ЦНСr60-198 с э/д (55х3000), БП-000074</w:t>
            </w:r>
          </w:p>
        </w:tc>
        <w:tc>
          <w:tcPr>
            <w:tcW w:w="971" w:type="dxa"/>
            <w:tcBorders>
              <w:top w:val="single" w:sz="4" w:space="0" w:color="auto"/>
              <w:left w:val="single" w:sz="4" w:space="0" w:color="auto"/>
              <w:bottom w:val="single" w:sz="4" w:space="0" w:color="auto"/>
              <w:right w:val="single" w:sz="4" w:space="0" w:color="auto"/>
            </w:tcBorders>
            <w:vAlign w:val="center"/>
          </w:tcPr>
          <w:p w14:paraId="7CE38522" w14:textId="77777777" w:rsidR="00082C22" w:rsidRPr="00D713C7" w:rsidRDefault="00082C22" w:rsidP="00176877">
            <w:pPr>
              <w:jc w:val="center"/>
              <w:rPr>
                <w:color w:val="000000"/>
                <w:sz w:val="14"/>
                <w:szCs w:val="14"/>
              </w:rPr>
            </w:pPr>
            <w:r w:rsidRPr="00D713C7">
              <w:rPr>
                <w:color w:val="000000"/>
                <w:sz w:val="14"/>
                <w:szCs w:val="14"/>
              </w:rPr>
              <w:t>2020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F775F4A"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618F7020"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2</w:t>
            </w:r>
          </w:p>
        </w:tc>
        <w:tc>
          <w:tcPr>
            <w:tcW w:w="1136" w:type="dxa"/>
            <w:tcBorders>
              <w:top w:val="single" w:sz="4" w:space="0" w:color="auto"/>
              <w:left w:val="nil"/>
              <w:bottom w:val="single" w:sz="4" w:space="0" w:color="auto"/>
              <w:right w:val="single" w:sz="4" w:space="0" w:color="auto"/>
            </w:tcBorders>
            <w:vAlign w:val="center"/>
            <w:hideMark/>
          </w:tcPr>
          <w:p w14:paraId="56CD5816" w14:textId="77777777" w:rsidR="00082C22" w:rsidRPr="00D713C7" w:rsidRDefault="00082C22" w:rsidP="00176877">
            <w:pPr>
              <w:jc w:val="center"/>
              <w:rPr>
                <w:color w:val="000000"/>
                <w:sz w:val="14"/>
                <w:szCs w:val="14"/>
              </w:rPr>
            </w:pPr>
            <w:r w:rsidRPr="00D713C7">
              <w:rPr>
                <w:color w:val="000000"/>
                <w:sz w:val="14"/>
                <w:szCs w:val="14"/>
              </w:rPr>
              <w:t>294 961,68</w:t>
            </w:r>
          </w:p>
        </w:tc>
        <w:tc>
          <w:tcPr>
            <w:tcW w:w="1505" w:type="dxa"/>
            <w:tcBorders>
              <w:top w:val="single" w:sz="4" w:space="0" w:color="auto"/>
              <w:left w:val="nil"/>
              <w:bottom w:val="single" w:sz="4" w:space="0" w:color="auto"/>
              <w:right w:val="single" w:sz="4" w:space="0" w:color="auto"/>
            </w:tcBorders>
            <w:vAlign w:val="center"/>
            <w:hideMark/>
          </w:tcPr>
          <w:p w14:paraId="1EB92361" w14:textId="77777777" w:rsidR="00082C22" w:rsidRPr="00D713C7" w:rsidRDefault="00082C22" w:rsidP="00176877">
            <w:pPr>
              <w:jc w:val="center"/>
              <w:rPr>
                <w:color w:val="000000"/>
                <w:sz w:val="14"/>
                <w:szCs w:val="14"/>
              </w:rPr>
            </w:pPr>
            <w:r>
              <w:rPr>
                <w:color w:val="000000"/>
                <w:sz w:val="14"/>
                <w:szCs w:val="14"/>
              </w:rPr>
              <w:t>32 773,52</w:t>
            </w:r>
          </w:p>
        </w:tc>
        <w:tc>
          <w:tcPr>
            <w:tcW w:w="4674" w:type="dxa"/>
            <w:tcBorders>
              <w:top w:val="single" w:sz="4" w:space="0" w:color="auto"/>
              <w:left w:val="nil"/>
              <w:bottom w:val="single" w:sz="4" w:space="0" w:color="auto"/>
              <w:right w:val="single" w:sz="4" w:space="0" w:color="auto"/>
            </w:tcBorders>
            <w:vAlign w:val="center"/>
          </w:tcPr>
          <w:p w14:paraId="3F8EFC7B"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25DAFD76"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15B767C5"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38149E0C" w14:textId="77777777" w:rsidR="00082C22" w:rsidRPr="00D713C7" w:rsidRDefault="00082C22" w:rsidP="00176877">
            <w:pPr>
              <w:rPr>
                <w:color w:val="000000"/>
                <w:sz w:val="14"/>
                <w:szCs w:val="14"/>
              </w:rPr>
            </w:pPr>
            <w:r w:rsidRPr="00D713C7">
              <w:rPr>
                <w:color w:val="000000"/>
                <w:sz w:val="14"/>
                <w:szCs w:val="14"/>
              </w:rPr>
              <w:t>Электродвигатель АИР 250S4У2 (75х1500), БП-000075</w:t>
            </w:r>
          </w:p>
        </w:tc>
        <w:tc>
          <w:tcPr>
            <w:tcW w:w="971" w:type="dxa"/>
            <w:tcBorders>
              <w:top w:val="single" w:sz="4" w:space="0" w:color="auto"/>
              <w:left w:val="single" w:sz="4" w:space="0" w:color="auto"/>
              <w:bottom w:val="single" w:sz="4" w:space="0" w:color="auto"/>
              <w:right w:val="single" w:sz="4" w:space="0" w:color="auto"/>
            </w:tcBorders>
            <w:vAlign w:val="center"/>
          </w:tcPr>
          <w:p w14:paraId="0A001605" w14:textId="77777777" w:rsidR="00082C22" w:rsidRPr="00D713C7" w:rsidRDefault="00082C22" w:rsidP="00176877">
            <w:pPr>
              <w:jc w:val="center"/>
              <w:rPr>
                <w:color w:val="000000"/>
                <w:sz w:val="14"/>
                <w:szCs w:val="14"/>
              </w:rPr>
            </w:pPr>
            <w:r w:rsidRPr="00D713C7">
              <w:rPr>
                <w:color w:val="000000"/>
                <w:sz w:val="14"/>
                <w:szCs w:val="14"/>
              </w:rPr>
              <w:t>2020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0596142"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3FF4F798" w14:textId="77777777" w:rsidR="00082C22" w:rsidRPr="00D713C7" w:rsidRDefault="00082C22" w:rsidP="00176877">
            <w:pPr>
              <w:jc w:val="center"/>
              <w:rPr>
                <w:rFonts w:ascii="Calibri" w:hAnsi="Calibri" w:cs="Calibri"/>
                <w:color w:val="000000"/>
                <w:sz w:val="14"/>
                <w:szCs w:val="14"/>
              </w:rPr>
            </w:pPr>
            <w:r w:rsidRPr="00D713C7">
              <w:rPr>
                <w:rFonts w:ascii="Calibri"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33CB5B29" w14:textId="77777777" w:rsidR="00082C22" w:rsidRPr="00D713C7" w:rsidRDefault="00082C22" w:rsidP="00176877">
            <w:pPr>
              <w:jc w:val="center"/>
              <w:rPr>
                <w:color w:val="000000"/>
                <w:sz w:val="14"/>
                <w:szCs w:val="14"/>
              </w:rPr>
            </w:pPr>
            <w:r w:rsidRPr="00D713C7">
              <w:rPr>
                <w:color w:val="000000"/>
                <w:sz w:val="14"/>
                <w:szCs w:val="14"/>
              </w:rPr>
              <w:t>95 107,50</w:t>
            </w:r>
          </w:p>
        </w:tc>
        <w:tc>
          <w:tcPr>
            <w:tcW w:w="1505" w:type="dxa"/>
            <w:tcBorders>
              <w:top w:val="single" w:sz="4" w:space="0" w:color="auto"/>
              <w:left w:val="nil"/>
              <w:bottom w:val="single" w:sz="4" w:space="0" w:color="auto"/>
              <w:right w:val="single" w:sz="4" w:space="0" w:color="auto"/>
            </w:tcBorders>
            <w:vAlign w:val="center"/>
            <w:hideMark/>
          </w:tcPr>
          <w:p w14:paraId="1B74FEAD" w14:textId="77777777" w:rsidR="00082C22" w:rsidRPr="00D713C7" w:rsidRDefault="00082C22" w:rsidP="00176877">
            <w:pPr>
              <w:jc w:val="center"/>
              <w:rPr>
                <w:sz w:val="14"/>
                <w:szCs w:val="14"/>
              </w:rPr>
            </w:pPr>
            <w:r>
              <w:rPr>
                <w:sz w:val="14"/>
                <w:szCs w:val="14"/>
              </w:rPr>
              <w:t>82 426,54</w:t>
            </w:r>
          </w:p>
        </w:tc>
        <w:tc>
          <w:tcPr>
            <w:tcW w:w="4674" w:type="dxa"/>
            <w:tcBorders>
              <w:top w:val="single" w:sz="4" w:space="0" w:color="auto"/>
              <w:left w:val="nil"/>
              <w:bottom w:val="single" w:sz="4" w:space="0" w:color="auto"/>
              <w:right w:val="single" w:sz="4" w:space="0" w:color="auto"/>
            </w:tcBorders>
            <w:vAlign w:val="center"/>
          </w:tcPr>
          <w:p w14:paraId="725AF0F6" w14:textId="77777777" w:rsidR="00082C22" w:rsidRPr="00D713C7" w:rsidRDefault="00082C22" w:rsidP="00176877">
            <w:pPr>
              <w:jc w:val="center"/>
              <w:rPr>
                <w:color w:val="000000"/>
                <w:sz w:val="14"/>
                <w:szCs w:val="14"/>
              </w:rPr>
            </w:pPr>
            <w:r w:rsidRPr="00D713C7">
              <w:rPr>
                <w:color w:val="000000"/>
                <w:sz w:val="14"/>
                <w:szCs w:val="14"/>
              </w:rPr>
              <w:t>рабочее, удовлетворительное</w:t>
            </w:r>
          </w:p>
        </w:tc>
      </w:tr>
      <w:tr w:rsidR="00082C22" w:rsidRPr="001E76AA" w14:paraId="614FEAC0"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D3A6784"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4A21004" w14:textId="77777777" w:rsidR="00082C22" w:rsidRPr="00D713C7" w:rsidRDefault="00082C22" w:rsidP="00176877">
            <w:pPr>
              <w:rPr>
                <w:sz w:val="14"/>
                <w:szCs w:val="14"/>
              </w:rPr>
            </w:pPr>
            <w:r w:rsidRPr="00D713C7">
              <w:rPr>
                <w:sz w:val="14"/>
                <w:szCs w:val="14"/>
              </w:rPr>
              <w:t>Теплообменник КС-41-25544</w:t>
            </w:r>
          </w:p>
        </w:tc>
        <w:tc>
          <w:tcPr>
            <w:tcW w:w="971" w:type="dxa"/>
            <w:tcBorders>
              <w:top w:val="single" w:sz="4" w:space="0" w:color="auto"/>
              <w:left w:val="single" w:sz="4" w:space="0" w:color="auto"/>
              <w:bottom w:val="single" w:sz="4" w:space="0" w:color="auto"/>
              <w:right w:val="single" w:sz="4" w:space="0" w:color="auto"/>
            </w:tcBorders>
            <w:vAlign w:val="center"/>
          </w:tcPr>
          <w:p w14:paraId="784D33DB" w14:textId="77777777" w:rsidR="00082C22" w:rsidRPr="00D713C7" w:rsidRDefault="00082C22" w:rsidP="00176877">
            <w:pPr>
              <w:jc w:val="center"/>
              <w:rPr>
                <w:color w:val="000000"/>
                <w:sz w:val="14"/>
                <w:szCs w:val="14"/>
              </w:rPr>
            </w:pPr>
            <w:r w:rsidRPr="00D713C7">
              <w:rPr>
                <w:color w:val="000000"/>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CB408F" w14:textId="77777777" w:rsidR="00082C22" w:rsidRPr="00D713C7" w:rsidRDefault="00082C22" w:rsidP="00176877">
            <w:pPr>
              <w:jc w:val="center"/>
              <w:rPr>
                <w:color w:val="000000"/>
                <w:sz w:val="14"/>
                <w:szCs w:val="14"/>
              </w:rPr>
            </w:pPr>
            <w:r w:rsidRPr="00D713C7">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4788C49" w14:textId="77777777" w:rsidR="00082C22" w:rsidRPr="001E76AA" w:rsidRDefault="00082C22" w:rsidP="00176877">
            <w:pPr>
              <w:jc w:val="center"/>
              <w:rPr>
                <w:sz w:val="14"/>
                <w:szCs w:val="14"/>
              </w:rPr>
            </w:pPr>
            <w:r>
              <w:rPr>
                <w:sz w:val="14"/>
                <w:szCs w:val="14"/>
              </w:rPr>
              <w:t>2</w:t>
            </w:r>
          </w:p>
        </w:tc>
        <w:tc>
          <w:tcPr>
            <w:tcW w:w="1136" w:type="dxa"/>
            <w:tcBorders>
              <w:top w:val="single" w:sz="4" w:space="0" w:color="auto"/>
              <w:left w:val="nil"/>
              <w:bottom w:val="single" w:sz="4" w:space="0" w:color="auto"/>
              <w:right w:val="single" w:sz="4" w:space="0" w:color="auto"/>
            </w:tcBorders>
            <w:vAlign w:val="center"/>
            <w:hideMark/>
          </w:tcPr>
          <w:p w14:paraId="5FAA9A4B" w14:textId="77777777" w:rsidR="00082C22" w:rsidRPr="00D713C7" w:rsidRDefault="00082C22" w:rsidP="00176877">
            <w:pPr>
              <w:jc w:val="center"/>
              <w:rPr>
                <w:color w:val="000000"/>
                <w:sz w:val="14"/>
                <w:szCs w:val="14"/>
              </w:rPr>
            </w:pPr>
            <w:r w:rsidRPr="00D713C7">
              <w:rPr>
                <w:color w:val="000000"/>
                <w:sz w:val="14"/>
                <w:szCs w:val="14"/>
              </w:rPr>
              <w:t>3 146 170,92</w:t>
            </w:r>
          </w:p>
        </w:tc>
        <w:tc>
          <w:tcPr>
            <w:tcW w:w="1505" w:type="dxa"/>
            <w:tcBorders>
              <w:top w:val="single" w:sz="4" w:space="0" w:color="auto"/>
              <w:left w:val="nil"/>
              <w:bottom w:val="single" w:sz="4" w:space="0" w:color="auto"/>
              <w:right w:val="single" w:sz="4" w:space="0" w:color="auto"/>
            </w:tcBorders>
            <w:vAlign w:val="center"/>
            <w:hideMark/>
          </w:tcPr>
          <w:p w14:paraId="2EEE1DEB" w14:textId="77777777" w:rsidR="00082C22" w:rsidRPr="00D713C7" w:rsidRDefault="00082C22" w:rsidP="00176877">
            <w:pPr>
              <w:jc w:val="center"/>
              <w:rPr>
                <w:sz w:val="14"/>
                <w:szCs w:val="14"/>
              </w:rPr>
            </w:pPr>
            <w:r>
              <w:rPr>
                <w:sz w:val="14"/>
                <w:szCs w:val="14"/>
              </w:rPr>
              <w:t>262 180,9</w:t>
            </w:r>
          </w:p>
        </w:tc>
        <w:tc>
          <w:tcPr>
            <w:tcW w:w="4674" w:type="dxa"/>
            <w:tcBorders>
              <w:top w:val="single" w:sz="4" w:space="0" w:color="auto"/>
              <w:left w:val="nil"/>
              <w:bottom w:val="single" w:sz="4" w:space="0" w:color="auto"/>
              <w:right w:val="single" w:sz="4" w:space="0" w:color="auto"/>
            </w:tcBorders>
            <w:vAlign w:val="center"/>
          </w:tcPr>
          <w:p w14:paraId="7FFE7EB5" w14:textId="77777777" w:rsidR="00082C22" w:rsidRPr="00D713C7" w:rsidRDefault="00082C22" w:rsidP="00176877">
            <w:pPr>
              <w:jc w:val="center"/>
              <w:rPr>
                <w:color w:val="000000"/>
                <w:sz w:val="14"/>
                <w:szCs w:val="14"/>
              </w:rPr>
            </w:pPr>
            <w:r w:rsidRPr="00D713C7">
              <w:rPr>
                <w:color w:val="000000"/>
                <w:sz w:val="14"/>
                <w:szCs w:val="14"/>
              </w:rPr>
              <w:t>рабочее, установлены</w:t>
            </w:r>
          </w:p>
        </w:tc>
      </w:tr>
      <w:tr w:rsidR="00082C22" w:rsidRPr="001E76AA" w14:paraId="18421988" w14:textId="77777777" w:rsidTr="00176877">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14:paraId="51EDB179" w14:textId="77777777" w:rsidR="00082C22" w:rsidRPr="00C17103" w:rsidRDefault="00082C22" w:rsidP="00082C22">
            <w:pPr>
              <w:pStyle w:val="ab"/>
              <w:numPr>
                <w:ilvl w:val="0"/>
                <w:numId w:val="15"/>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14:paraId="26BE541D" w14:textId="77777777" w:rsidR="00082C22" w:rsidRPr="00D713C7" w:rsidRDefault="00082C22" w:rsidP="00176877">
            <w:pPr>
              <w:rPr>
                <w:sz w:val="14"/>
                <w:szCs w:val="14"/>
              </w:rPr>
            </w:pPr>
            <w:r>
              <w:rPr>
                <w:sz w:val="14"/>
                <w:szCs w:val="14"/>
              </w:rPr>
              <w:t>Магнитный шламоотводитель ФШМ-350</w:t>
            </w:r>
          </w:p>
        </w:tc>
        <w:tc>
          <w:tcPr>
            <w:tcW w:w="971" w:type="dxa"/>
            <w:tcBorders>
              <w:top w:val="single" w:sz="4" w:space="0" w:color="auto"/>
              <w:left w:val="single" w:sz="4" w:space="0" w:color="auto"/>
              <w:bottom w:val="single" w:sz="4" w:space="0" w:color="auto"/>
              <w:right w:val="single" w:sz="4" w:space="0" w:color="auto"/>
            </w:tcBorders>
            <w:vAlign w:val="center"/>
          </w:tcPr>
          <w:p w14:paraId="6EAD9840" w14:textId="77777777" w:rsidR="00082C22" w:rsidRPr="00D713C7" w:rsidRDefault="00082C22" w:rsidP="00176877">
            <w:pPr>
              <w:jc w:val="center"/>
              <w:rPr>
                <w:color w:val="000000"/>
                <w:sz w:val="14"/>
                <w:szCs w:val="14"/>
              </w:rPr>
            </w:pPr>
            <w:r>
              <w:rPr>
                <w:color w:val="000000"/>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4B6C68A" w14:textId="77777777" w:rsidR="00082C22" w:rsidRPr="00D713C7" w:rsidRDefault="00082C22" w:rsidP="00176877">
            <w:pPr>
              <w:jc w:val="center"/>
              <w:rPr>
                <w:color w:val="000000"/>
                <w:sz w:val="14"/>
                <w:szCs w:val="14"/>
              </w:rPr>
            </w:pPr>
            <w:r>
              <w:rPr>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14:paraId="42EB5634" w14:textId="77777777" w:rsidR="00082C22" w:rsidRDefault="00082C22" w:rsidP="00176877">
            <w:pPr>
              <w:jc w:val="center"/>
              <w:rPr>
                <w:sz w:val="14"/>
                <w:szCs w:val="14"/>
              </w:rPr>
            </w:pPr>
            <w:r>
              <w:rPr>
                <w:sz w:val="14"/>
                <w:szCs w:val="14"/>
              </w:rPr>
              <w:t>1</w:t>
            </w:r>
          </w:p>
        </w:tc>
        <w:tc>
          <w:tcPr>
            <w:tcW w:w="1136" w:type="dxa"/>
            <w:tcBorders>
              <w:top w:val="single" w:sz="4" w:space="0" w:color="auto"/>
              <w:left w:val="nil"/>
              <w:bottom w:val="single" w:sz="4" w:space="0" w:color="auto"/>
              <w:right w:val="single" w:sz="4" w:space="0" w:color="auto"/>
            </w:tcBorders>
            <w:vAlign w:val="center"/>
            <w:hideMark/>
          </w:tcPr>
          <w:p w14:paraId="5956D9F6" w14:textId="77777777" w:rsidR="00082C22" w:rsidRPr="00D713C7" w:rsidRDefault="00082C22" w:rsidP="00176877">
            <w:pPr>
              <w:jc w:val="center"/>
              <w:rPr>
                <w:color w:val="000000"/>
                <w:sz w:val="14"/>
                <w:szCs w:val="14"/>
              </w:rPr>
            </w:pPr>
            <w:r>
              <w:rPr>
                <w:color w:val="000000"/>
                <w:sz w:val="14"/>
                <w:szCs w:val="14"/>
              </w:rPr>
              <w:t>1 002 963,98</w:t>
            </w:r>
          </w:p>
        </w:tc>
        <w:tc>
          <w:tcPr>
            <w:tcW w:w="1505" w:type="dxa"/>
            <w:tcBorders>
              <w:top w:val="single" w:sz="4" w:space="0" w:color="auto"/>
              <w:left w:val="nil"/>
              <w:bottom w:val="single" w:sz="4" w:space="0" w:color="auto"/>
              <w:right w:val="single" w:sz="4" w:space="0" w:color="auto"/>
            </w:tcBorders>
            <w:vAlign w:val="center"/>
            <w:hideMark/>
          </w:tcPr>
          <w:p w14:paraId="73F4A0BC" w14:textId="77777777" w:rsidR="00082C22" w:rsidRDefault="00082C22" w:rsidP="00176877">
            <w:pPr>
              <w:jc w:val="center"/>
              <w:rPr>
                <w:sz w:val="14"/>
                <w:szCs w:val="14"/>
              </w:rPr>
            </w:pPr>
            <w:r>
              <w:rPr>
                <w:sz w:val="14"/>
                <w:szCs w:val="14"/>
              </w:rPr>
              <w:t>965 352,83</w:t>
            </w:r>
          </w:p>
        </w:tc>
        <w:tc>
          <w:tcPr>
            <w:tcW w:w="4674" w:type="dxa"/>
            <w:tcBorders>
              <w:top w:val="single" w:sz="4" w:space="0" w:color="auto"/>
              <w:left w:val="nil"/>
              <w:bottom w:val="single" w:sz="4" w:space="0" w:color="auto"/>
              <w:right w:val="single" w:sz="4" w:space="0" w:color="auto"/>
            </w:tcBorders>
            <w:vAlign w:val="center"/>
          </w:tcPr>
          <w:p w14:paraId="0AC73B7E" w14:textId="77777777" w:rsidR="00082C22" w:rsidRPr="00D713C7" w:rsidRDefault="00082C22" w:rsidP="00176877">
            <w:pPr>
              <w:jc w:val="center"/>
              <w:rPr>
                <w:color w:val="000000"/>
                <w:sz w:val="14"/>
                <w:szCs w:val="14"/>
              </w:rPr>
            </w:pPr>
            <w:r>
              <w:rPr>
                <w:color w:val="000000"/>
                <w:sz w:val="14"/>
                <w:szCs w:val="14"/>
              </w:rPr>
              <w:t>р</w:t>
            </w:r>
            <w:r w:rsidRPr="00D713C7">
              <w:rPr>
                <w:color w:val="000000"/>
                <w:sz w:val="14"/>
                <w:szCs w:val="14"/>
              </w:rPr>
              <w:t>абочее</w:t>
            </w:r>
            <w:r>
              <w:rPr>
                <w:color w:val="000000"/>
                <w:sz w:val="14"/>
                <w:szCs w:val="14"/>
              </w:rPr>
              <w:t>,установлен</w:t>
            </w:r>
          </w:p>
        </w:tc>
      </w:tr>
    </w:tbl>
    <w:p w14:paraId="3ADA3832" w14:textId="77777777" w:rsidR="00082C22" w:rsidRDefault="00082C22" w:rsidP="00082C22">
      <w:pPr>
        <w:pStyle w:val="ConsNormal"/>
        <w:ind w:right="0" w:firstLine="708"/>
        <w:jc w:val="both"/>
        <w:rPr>
          <w:rFonts w:ascii="Times New Roman" w:hAnsi="Times New Roman" w:cs="Times New Roman"/>
          <w:sz w:val="22"/>
          <w:szCs w:val="22"/>
        </w:rPr>
      </w:pPr>
    </w:p>
    <w:p w14:paraId="60AA9C12" w14:textId="77777777" w:rsidR="00176877" w:rsidRDefault="00176877" w:rsidP="00082C22">
      <w:pPr>
        <w:pStyle w:val="ConsNormal"/>
        <w:ind w:right="0" w:firstLine="708"/>
        <w:jc w:val="both"/>
        <w:rPr>
          <w:rFonts w:ascii="Times New Roman" w:hAnsi="Times New Roman" w:cs="Times New Roman"/>
          <w:sz w:val="22"/>
          <w:szCs w:val="22"/>
        </w:rPr>
        <w:sectPr w:rsidR="00176877" w:rsidSect="00082C22">
          <w:pgSz w:w="16838" w:h="11906" w:orient="landscape"/>
          <w:pgMar w:top="1418" w:right="851" w:bottom="851" w:left="851" w:header="0" w:footer="0" w:gutter="0"/>
          <w:cols w:space="720"/>
          <w:docGrid w:linePitch="272"/>
        </w:sectPr>
      </w:pPr>
    </w:p>
    <w:p w14:paraId="0C324A70" w14:textId="77777777" w:rsidR="00082C22" w:rsidRDefault="00082C22" w:rsidP="00082C22">
      <w:pPr>
        <w:pStyle w:val="ConsNormal"/>
        <w:ind w:right="0" w:firstLine="708"/>
        <w:jc w:val="both"/>
        <w:rPr>
          <w:rFonts w:ascii="Times New Roman" w:hAnsi="Times New Roman" w:cs="Times New Roman"/>
          <w:sz w:val="22"/>
          <w:szCs w:val="22"/>
        </w:rPr>
      </w:pPr>
    </w:p>
    <w:tbl>
      <w:tblPr>
        <w:tblW w:w="0" w:type="auto"/>
        <w:tblInd w:w="6345" w:type="dxa"/>
        <w:tblLook w:val="04A0" w:firstRow="1" w:lastRow="0" w:firstColumn="1" w:lastColumn="0" w:noHBand="0" w:noVBand="1"/>
      </w:tblPr>
      <w:tblGrid>
        <w:gridCol w:w="3508"/>
      </w:tblGrid>
      <w:tr w:rsidR="006E2AA8" w:rsidRPr="00662C0A" w14:paraId="6DFE9E5C" w14:textId="77777777" w:rsidTr="00175534">
        <w:tc>
          <w:tcPr>
            <w:tcW w:w="3508" w:type="dxa"/>
          </w:tcPr>
          <w:p w14:paraId="005E73BF" w14:textId="77777777" w:rsidR="006E2AA8" w:rsidRDefault="006E2AA8" w:rsidP="00176877">
            <w:pPr>
              <w:autoSpaceDE w:val="0"/>
              <w:autoSpaceDN w:val="0"/>
              <w:adjustRightInd w:val="0"/>
              <w:spacing w:line="240" w:lineRule="atLeast"/>
              <w:rPr>
                <w:sz w:val="22"/>
                <w:szCs w:val="22"/>
              </w:rPr>
            </w:pPr>
            <w:r w:rsidRPr="00A00736">
              <w:rPr>
                <w:sz w:val="22"/>
                <w:szCs w:val="22"/>
              </w:rPr>
              <w:t xml:space="preserve">Приложение № </w:t>
            </w:r>
            <w:r>
              <w:rPr>
                <w:sz w:val="22"/>
                <w:szCs w:val="22"/>
              </w:rPr>
              <w:t>2</w:t>
            </w:r>
            <w:r w:rsidRPr="00A00736">
              <w:rPr>
                <w:sz w:val="22"/>
                <w:szCs w:val="22"/>
              </w:rPr>
              <w:t xml:space="preserve"> к постановлению админ</w:t>
            </w:r>
            <w:r w:rsidR="00082C22">
              <w:rPr>
                <w:sz w:val="22"/>
                <w:szCs w:val="22"/>
              </w:rPr>
              <w:t>истрации Ягоднинского муниципального о</w:t>
            </w:r>
            <w:r w:rsidRPr="00A00736">
              <w:rPr>
                <w:sz w:val="22"/>
                <w:szCs w:val="22"/>
              </w:rPr>
              <w:t xml:space="preserve"> округа </w:t>
            </w:r>
            <w:r w:rsidR="00082C22">
              <w:rPr>
                <w:sz w:val="22"/>
                <w:szCs w:val="22"/>
              </w:rPr>
              <w:t>Магаданской области</w:t>
            </w:r>
          </w:p>
          <w:p w14:paraId="428B1DAF" w14:textId="77777777" w:rsidR="006E2AA8" w:rsidRPr="00A00736" w:rsidRDefault="006E2AA8" w:rsidP="00176877">
            <w:pPr>
              <w:autoSpaceDE w:val="0"/>
              <w:autoSpaceDN w:val="0"/>
              <w:adjustRightInd w:val="0"/>
              <w:spacing w:line="240" w:lineRule="atLeast"/>
              <w:rPr>
                <w:bCs/>
                <w:sz w:val="22"/>
                <w:szCs w:val="22"/>
              </w:rPr>
            </w:pPr>
            <w:r>
              <w:rPr>
                <w:sz w:val="22"/>
                <w:szCs w:val="22"/>
              </w:rPr>
              <w:t xml:space="preserve">от </w:t>
            </w:r>
            <w:r w:rsidR="00082C22">
              <w:rPr>
                <w:sz w:val="22"/>
                <w:szCs w:val="22"/>
              </w:rPr>
              <w:t>__________2023</w:t>
            </w:r>
            <w:r>
              <w:rPr>
                <w:sz w:val="22"/>
                <w:szCs w:val="22"/>
              </w:rPr>
              <w:t xml:space="preserve"> года </w:t>
            </w:r>
            <w:r w:rsidRPr="00A00736">
              <w:rPr>
                <w:sz w:val="22"/>
                <w:szCs w:val="22"/>
              </w:rPr>
              <w:t xml:space="preserve">№ </w:t>
            </w:r>
            <w:r w:rsidR="00082C22">
              <w:rPr>
                <w:sz w:val="22"/>
                <w:szCs w:val="22"/>
              </w:rPr>
              <w:t>___</w:t>
            </w:r>
            <w:r w:rsidRPr="00A00736">
              <w:rPr>
                <w:sz w:val="22"/>
                <w:szCs w:val="22"/>
              </w:rPr>
              <w:t xml:space="preserve"> </w:t>
            </w:r>
            <w:r>
              <w:rPr>
                <w:sz w:val="22"/>
                <w:szCs w:val="22"/>
              </w:rPr>
              <w:t xml:space="preserve">        </w:t>
            </w:r>
          </w:p>
        </w:tc>
      </w:tr>
    </w:tbl>
    <w:p w14:paraId="5C0E2B34" w14:textId="77777777" w:rsidR="006E2AA8" w:rsidRDefault="006E2AA8" w:rsidP="006E2AA8">
      <w:pPr>
        <w:pStyle w:val="3"/>
        <w:rPr>
          <w:color w:val="000000"/>
        </w:rPr>
      </w:pPr>
    </w:p>
    <w:p w14:paraId="269C466E" w14:textId="77777777" w:rsidR="006E2AA8" w:rsidRDefault="006E2AA8" w:rsidP="006E2AA8">
      <w:pPr>
        <w:pStyle w:val="ConsPlusNonformat"/>
        <w:widowControl/>
        <w:ind w:firstLine="540"/>
        <w:jc w:val="right"/>
        <w:rPr>
          <w:rFonts w:ascii="Times New Roman" w:hAnsi="Times New Roman"/>
          <w:color w:val="000000"/>
          <w:sz w:val="24"/>
          <w:szCs w:val="24"/>
        </w:rPr>
      </w:pPr>
    </w:p>
    <w:p w14:paraId="5446A9F3" w14:textId="77777777" w:rsidR="006E2AA8" w:rsidRPr="00176877" w:rsidRDefault="006E2AA8" w:rsidP="006E2AA8">
      <w:pPr>
        <w:jc w:val="center"/>
        <w:rPr>
          <w:color w:val="000000"/>
          <w:sz w:val="28"/>
          <w:szCs w:val="28"/>
        </w:rPr>
      </w:pPr>
      <w:r w:rsidRPr="00176877">
        <w:rPr>
          <w:sz w:val="28"/>
          <w:szCs w:val="28"/>
        </w:rPr>
        <w:t>Условия и порядок принятия заявок о готовности к участию в конкурсе на право заключения концессионного соглашения в отношении</w:t>
      </w:r>
      <w:r w:rsidR="00176877" w:rsidRPr="00176877">
        <w:rPr>
          <w:sz w:val="28"/>
          <w:szCs w:val="28"/>
        </w:rPr>
        <w:t xml:space="preserve"> </w:t>
      </w:r>
      <w:r w:rsidR="00176877" w:rsidRPr="00176877">
        <w:rPr>
          <w:bCs/>
          <w:sz w:val="28"/>
          <w:szCs w:val="28"/>
        </w:rPr>
        <w:t>объектов теплоснабжения, централизованных  систем холодного и горячего водоснабжения, водоотведения, расположенных  в п.Ягодное,</w:t>
      </w:r>
      <w:r w:rsidR="00166C35">
        <w:rPr>
          <w:bCs/>
          <w:sz w:val="28"/>
          <w:szCs w:val="28"/>
        </w:rPr>
        <w:t xml:space="preserve"> п.Оротукан Ягоднинского муниципального округа </w:t>
      </w:r>
      <w:r w:rsidR="00176877" w:rsidRPr="00176877">
        <w:rPr>
          <w:bCs/>
          <w:sz w:val="28"/>
          <w:szCs w:val="28"/>
        </w:rPr>
        <w:t>Магаданской области</w:t>
      </w:r>
      <w:r w:rsidRPr="00176877">
        <w:rPr>
          <w:sz w:val="28"/>
          <w:szCs w:val="28"/>
        </w:rPr>
        <w:t>, входящего в состав объекта концессионного соглашения, на условиях, определённых в предложении о заключении концессионного соглашения, направленном лицом, выступившим с инициативой заключения концессионного соглашения</w:t>
      </w:r>
    </w:p>
    <w:p w14:paraId="35F2ADC3" w14:textId="77777777" w:rsidR="006E2AA8" w:rsidRPr="00176877" w:rsidRDefault="006E2AA8" w:rsidP="00176877">
      <w:pPr>
        <w:pStyle w:val="af"/>
        <w:ind w:firstLine="708"/>
        <w:jc w:val="both"/>
        <w:rPr>
          <w:sz w:val="28"/>
          <w:szCs w:val="28"/>
        </w:rPr>
      </w:pPr>
      <w:r w:rsidRPr="00176877">
        <w:rPr>
          <w:sz w:val="28"/>
          <w:szCs w:val="28"/>
        </w:rPr>
        <w:t>1. Требования к лицу, выступающему с инициативой заключения концессионного соглашения, а также иным лицам, подающим заявки на заключение концессионного соглашения, в соответствии с Федеральным законом № 115-ФЗ от 21.07.2005 «О концессионных соглашениях»</w:t>
      </w:r>
    </w:p>
    <w:p w14:paraId="3A00ED8E"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r w:rsidRPr="00176877">
        <w:rPr>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в соответствии с Федеральным законом от 21.07.2005 года № 115-ФЗ «О концессионных соглашениях», должны отвечать следующим требованиям:</w:t>
      </w:r>
    </w:p>
    <w:p w14:paraId="50A620A6"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r w:rsidRPr="00176877">
        <w:rPr>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103F65C3"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r w:rsidRPr="00176877">
        <w:rPr>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14:paraId="6B2F9B11"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r w:rsidRPr="00176877">
        <w:rPr>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Pr="00176877">
        <w:rPr>
          <w:rStyle w:val="apple-converted-space"/>
          <w:sz w:val="28"/>
          <w:szCs w:val="28"/>
        </w:rPr>
        <w:t> </w:t>
      </w:r>
      <w:r w:rsidRPr="00176877">
        <w:rPr>
          <w:sz w:val="28"/>
          <w:szCs w:val="28"/>
        </w:rPr>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1C5CC1FB"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r w:rsidRPr="00176877">
        <w:rPr>
          <w:sz w:val="28"/>
          <w:szCs w:val="28"/>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w:t>
      </w:r>
      <w:r w:rsidRPr="00176877">
        <w:rPr>
          <w:sz w:val="28"/>
          <w:szCs w:val="28"/>
        </w:rPr>
        <w:lastRenderedPageBreak/>
        <w:t>инвестиций (предельного размера расходов на создание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2D8A75C1" w14:textId="77777777" w:rsidR="006E2AA8" w:rsidRPr="00176877" w:rsidRDefault="006E2AA8" w:rsidP="006E2AA8">
      <w:pPr>
        <w:pStyle w:val="s1"/>
        <w:shd w:val="clear" w:color="auto" w:fill="FFFFFF"/>
        <w:spacing w:before="0" w:beforeAutospacing="0" w:after="0" w:afterAutospacing="0"/>
        <w:ind w:firstLine="709"/>
        <w:jc w:val="both"/>
        <w:rPr>
          <w:b/>
          <w:sz w:val="28"/>
          <w:szCs w:val="28"/>
        </w:rPr>
      </w:pPr>
    </w:p>
    <w:p w14:paraId="33D4301A" w14:textId="77777777" w:rsidR="006E2AA8" w:rsidRPr="00176877" w:rsidRDefault="006E2AA8" w:rsidP="006E2AA8">
      <w:pPr>
        <w:widowControl w:val="0"/>
        <w:autoSpaceDE w:val="0"/>
        <w:autoSpaceDN w:val="0"/>
        <w:adjustRightInd w:val="0"/>
        <w:ind w:firstLine="547"/>
        <w:jc w:val="both"/>
        <w:rPr>
          <w:b/>
          <w:sz w:val="28"/>
          <w:szCs w:val="28"/>
        </w:rPr>
      </w:pPr>
      <w:r w:rsidRPr="00176877">
        <w:rPr>
          <w:b/>
          <w:sz w:val="28"/>
          <w:szCs w:val="28"/>
        </w:rPr>
        <w:t>2. Сроки и адрес принятия заявок</w:t>
      </w:r>
    </w:p>
    <w:p w14:paraId="6E4617C1" w14:textId="77777777" w:rsidR="006E2AA8" w:rsidRDefault="006E2AA8" w:rsidP="006E2AA8">
      <w:pPr>
        <w:widowControl w:val="0"/>
        <w:autoSpaceDE w:val="0"/>
        <w:autoSpaceDN w:val="0"/>
        <w:adjustRightInd w:val="0"/>
        <w:ind w:firstLine="547"/>
        <w:jc w:val="both"/>
      </w:pPr>
    </w:p>
    <w:p w14:paraId="120A3DCE" w14:textId="77777777" w:rsidR="006E2AA8" w:rsidRPr="00176877" w:rsidRDefault="006E2AA8" w:rsidP="006E2AA8">
      <w:pPr>
        <w:widowControl w:val="0"/>
        <w:autoSpaceDE w:val="0"/>
        <w:autoSpaceDN w:val="0"/>
        <w:adjustRightInd w:val="0"/>
        <w:ind w:firstLine="547"/>
        <w:jc w:val="both"/>
        <w:rPr>
          <w:rFonts w:ascii="Arial" w:hAnsi="Arial" w:cs="Arial"/>
          <w:sz w:val="28"/>
          <w:szCs w:val="28"/>
        </w:rPr>
      </w:pPr>
      <w:r w:rsidRPr="00176877">
        <w:rPr>
          <w:sz w:val="28"/>
          <w:szCs w:val="28"/>
        </w:rPr>
        <w:t>Заявки 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принимаются в течение 45 (сорока пяти) дней с момента размещения информации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176877">
        <w:rPr>
          <w:rStyle w:val="apple-converted-space"/>
          <w:sz w:val="28"/>
          <w:szCs w:val="28"/>
        </w:rPr>
        <w:t xml:space="preserve"> частью 4.1 статьи 37 </w:t>
      </w:r>
      <w:r w:rsidRPr="00176877">
        <w:rPr>
          <w:sz w:val="28"/>
          <w:szCs w:val="28"/>
        </w:rPr>
        <w:t xml:space="preserve">Федерального закона № 115-ФЗ от 21.07.2005 «О концессионных соглашениях», к лицу, выступающему с инициативой заключения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13" w:history="1">
        <w:r w:rsidRPr="00176877">
          <w:rPr>
            <w:sz w:val="28"/>
            <w:szCs w:val="28"/>
            <w:u w:val="single"/>
            <w:lang w:val="en-US"/>
          </w:rPr>
          <w:t>www</w:t>
        </w:r>
        <w:r w:rsidRPr="00176877">
          <w:rPr>
            <w:sz w:val="28"/>
            <w:szCs w:val="28"/>
            <w:u w:val="single"/>
          </w:rPr>
          <w:t>.</w:t>
        </w:r>
        <w:r w:rsidRPr="00176877">
          <w:rPr>
            <w:sz w:val="28"/>
            <w:szCs w:val="28"/>
            <w:u w:val="single"/>
            <w:lang w:val="en-US"/>
          </w:rPr>
          <w:t>torgi</w:t>
        </w:r>
        <w:r w:rsidRPr="00176877">
          <w:rPr>
            <w:sz w:val="28"/>
            <w:szCs w:val="28"/>
            <w:u w:val="single"/>
          </w:rPr>
          <w:t>.</w:t>
        </w:r>
        <w:r w:rsidRPr="00176877">
          <w:rPr>
            <w:sz w:val="28"/>
            <w:szCs w:val="28"/>
            <w:u w:val="single"/>
            <w:lang w:val="en-US"/>
          </w:rPr>
          <w:t>gov</w:t>
        </w:r>
        <w:r w:rsidRPr="00176877">
          <w:rPr>
            <w:sz w:val="28"/>
            <w:szCs w:val="28"/>
            <w:u w:val="single"/>
          </w:rPr>
          <w:t>.</w:t>
        </w:r>
        <w:r w:rsidRPr="00176877">
          <w:rPr>
            <w:sz w:val="28"/>
            <w:szCs w:val="28"/>
            <w:u w:val="single"/>
            <w:lang w:val="en-US"/>
          </w:rPr>
          <w:t>ru</w:t>
        </w:r>
      </w:hyperlink>
      <w:r w:rsidRPr="00176877">
        <w:rPr>
          <w:sz w:val="28"/>
          <w:szCs w:val="28"/>
        </w:rPr>
        <w:t xml:space="preserve">, в </w:t>
      </w:r>
      <w:r w:rsidR="00892EA8">
        <w:rPr>
          <w:sz w:val="28"/>
          <w:szCs w:val="28"/>
        </w:rPr>
        <w:t>а</w:t>
      </w:r>
      <w:r w:rsidRPr="00176877">
        <w:rPr>
          <w:sz w:val="28"/>
          <w:szCs w:val="28"/>
        </w:rPr>
        <w:t>дмин</w:t>
      </w:r>
      <w:r w:rsidR="00892EA8">
        <w:rPr>
          <w:sz w:val="28"/>
          <w:szCs w:val="28"/>
        </w:rPr>
        <w:t>истрации Ягоднинского муниципального</w:t>
      </w:r>
      <w:r w:rsidRPr="00176877">
        <w:rPr>
          <w:sz w:val="28"/>
          <w:szCs w:val="28"/>
        </w:rPr>
        <w:t xml:space="preserve"> округа</w:t>
      </w:r>
      <w:r w:rsidR="00892EA8">
        <w:rPr>
          <w:sz w:val="28"/>
          <w:szCs w:val="28"/>
        </w:rPr>
        <w:t xml:space="preserve"> Магаданской области</w:t>
      </w:r>
      <w:r w:rsidRPr="00176877">
        <w:rPr>
          <w:sz w:val="28"/>
          <w:szCs w:val="28"/>
        </w:rPr>
        <w:t xml:space="preserve"> по адресу: 686230,Магаданская область, Ягоднинский район, пос. Ягодное, ул. Спортивная, дом 6, тел.: 8413 (43) </w:t>
      </w:r>
      <w:r w:rsidR="00892EA8">
        <w:rPr>
          <w:sz w:val="28"/>
          <w:szCs w:val="28"/>
        </w:rPr>
        <w:t xml:space="preserve">2-25-97, </w:t>
      </w:r>
      <w:r w:rsidRPr="00176877">
        <w:rPr>
          <w:sz w:val="28"/>
          <w:szCs w:val="28"/>
        </w:rPr>
        <w:t>кабинет 307.</w:t>
      </w:r>
    </w:p>
    <w:p w14:paraId="2DF1B086" w14:textId="77777777" w:rsidR="006E2AA8" w:rsidRPr="00176877" w:rsidRDefault="006E2AA8" w:rsidP="006E2AA8">
      <w:pPr>
        <w:pStyle w:val="s1"/>
        <w:shd w:val="clear" w:color="auto" w:fill="FFFFFF"/>
        <w:spacing w:before="0" w:beforeAutospacing="0" w:after="0" w:afterAutospacing="0"/>
        <w:ind w:firstLine="709"/>
        <w:jc w:val="both"/>
        <w:rPr>
          <w:sz w:val="28"/>
          <w:szCs w:val="28"/>
        </w:rPr>
      </w:pPr>
    </w:p>
    <w:p w14:paraId="2C0DD05C"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Часы работы:</w:t>
      </w:r>
    </w:p>
    <w:p w14:paraId="28FF1E6F"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Пн.-чт. с 9.00 до 17.15</w:t>
      </w:r>
    </w:p>
    <w:p w14:paraId="5E3F46F6"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Пт. с 09.00 до 1</w:t>
      </w:r>
      <w:r w:rsidR="00716200">
        <w:rPr>
          <w:sz w:val="28"/>
          <w:szCs w:val="28"/>
        </w:rPr>
        <w:t>7.00</w:t>
      </w:r>
    </w:p>
    <w:p w14:paraId="3C9245E0"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Обеденный перерыв: с 13.00 до 14.00</w:t>
      </w:r>
    </w:p>
    <w:p w14:paraId="528F7B8A"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p>
    <w:p w14:paraId="65833CD0"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3. Принятие решения о заключении концессионного соглашения с единственным инвестором, либо о проведении конкурса на право заключения концессионного соглашения</w:t>
      </w:r>
    </w:p>
    <w:p w14:paraId="76C0F60A"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p>
    <w:p w14:paraId="63ABCED9"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 xml:space="preserve">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21.07.2005 года № 115-ФЗ «О концессионных соглашениях», орган, уполномоченный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w:t>
      </w:r>
      <w:r w:rsidRPr="00E47752">
        <w:rPr>
          <w:sz w:val="28"/>
          <w:szCs w:val="28"/>
        </w:rPr>
        <w:lastRenderedPageBreak/>
        <w:t>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21.07.2005 года № 115-ФЗ «О концессионных соглашениях».</w:t>
      </w:r>
    </w:p>
    <w:p w14:paraId="512B465A" w14:textId="77777777" w:rsidR="006E2AA8" w:rsidRPr="00E47752" w:rsidRDefault="006E2AA8" w:rsidP="006E2AA8">
      <w:pPr>
        <w:ind w:firstLine="547"/>
        <w:jc w:val="both"/>
        <w:rPr>
          <w:sz w:val="28"/>
          <w:szCs w:val="28"/>
        </w:rPr>
      </w:pPr>
      <w:r w:rsidRPr="00E47752">
        <w:rPr>
          <w:sz w:val="28"/>
          <w:szCs w:val="28"/>
        </w:rPr>
        <w:t>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от 21.07.2005 года № 115-ФЗ «О концессионных соглашениях» к концессионеру,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 115-ФЗ от 21.07.2005 «О концессионных соглашениях», с учетом следующих особенностей:</w:t>
      </w:r>
    </w:p>
    <w:p w14:paraId="0436DDA4"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1) решение о заключении концессионного соглашения, предусмотренное</w:t>
      </w:r>
      <w:r w:rsidRPr="00E47752">
        <w:rPr>
          <w:rStyle w:val="apple-converted-space"/>
          <w:sz w:val="28"/>
          <w:szCs w:val="28"/>
        </w:rPr>
        <w:t> </w:t>
      </w:r>
      <w:r w:rsidRPr="00E47752">
        <w:rPr>
          <w:sz w:val="28"/>
          <w:szCs w:val="28"/>
        </w:rPr>
        <w:t>статьей 22 Федерального закона от 21.07.2005 года № 115-ФЗ «О концессионных соглашениях», принимается в течение тридцати календарных дней после истечения срока, установленного частью 4.10 статьи 37 Федерального закона от 21.07.2005 года № 115-ФЗ «О концессионных соглашениях»;</w:t>
      </w:r>
    </w:p>
    <w:p w14:paraId="47E1821E"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14:paraId="314992D0"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14:paraId="6E920E33" w14:textId="77777777" w:rsidR="006E2AA8" w:rsidRDefault="006E2AA8" w:rsidP="0029591D">
      <w:pPr>
        <w:pStyle w:val="s1"/>
        <w:shd w:val="clear" w:color="auto" w:fill="FFFFFF"/>
        <w:spacing w:before="0" w:beforeAutospacing="0" w:after="0" w:afterAutospacing="0"/>
        <w:ind w:firstLine="709"/>
        <w:jc w:val="both"/>
        <w:rPr>
          <w:sz w:val="28"/>
          <w:szCs w:val="28"/>
        </w:rPr>
      </w:pPr>
      <w:r w:rsidRPr="00E47752">
        <w:rPr>
          <w:bCs/>
          <w:iCs/>
          <w:color w:val="000000"/>
          <w:sz w:val="28"/>
          <w:szCs w:val="28"/>
        </w:rPr>
        <w:t xml:space="preserve">4. Примерная форма Заявки </w:t>
      </w:r>
      <w:r w:rsidRPr="00E47752">
        <w:rPr>
          <w:sz w:val="28"/>
          <w:szCs w:val="28"/>
        </w:rPr>
        <w:t>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E47752">
        <w:rPr>
          <w:rStyle w:val="apple-converted-space"/>
          <w:sz w:val="28"/>
          <w:szCs w:val="28"/>
        </w:rPr>
        <w:t xml:space="preserve"> частью 4.1 статьи 37 </w:t>
      </w:r>
      <w:r w:rsidRPr="00E47752">
        <w:rPr>
          <w:sz w:val="28"/>
          <w:szCs w:val="28"/>
        </w:rPr>
        <w:t xml:space="preserve">Федерального закона от 21.07.2005 года № </w:t>
      </w:r>
      <w:r w:rsidRPr="0029591D">
        <w:rPr>
          <w:sz w:val="28"/>
          <w:szCs w:val="28"/>
        </w:rPr>
        <w:t>115-ФЗ «О концессионных соглашениях»</w:t>
      </w:r>
      <w:r w:rsidR="0029591D">
        <w:rPr>
          <w:sz w:val="28"/>
          <w:szCs w:val="28"/>
        </w:rPr>
        <w:t>.</w:t>
      </w:r>
    </w:p>
    <w:p w14:paraId="7437B628" w14:textId="77777777" w:rsidR="0029591D" w:rsidRDefault="0029591D" w:rsidP="0029591D">
      <w:pPr>
        <w:pStyle w:val="s1"/>
        <w:shd w:val="clear" w:color="auto" w:fill="FFFFFF"/>
        <w:spacing w:before="0" w:beforeAutospacing="0" w:after="0" w:afterAutospacing="0"/>
        <w:ind w:firstLine="709"/>
        <w:jc w:val="both"/>
        <w:rPr>
          <w:sz w:val="28"/>
          <w:szCs w:val="28"/>
        </w:rPr>
      </w:pPr>
    </w:p>
    <w:p w14:paraId="185411A6" w14:textId="77777777" w:rsidR="0029591D" w:rsidRDefault="0029591D" w:rsidP="0029591D">
      <w:pPr>
        <w:pStyle w:val="s1"/>
        <w:shd w:val="clear" w:color="auto" w:fill="FFFFFF"/>
        <w:spacing w:before="0" w:beforeAutospacing="0" w:after="0" w:afterAutospacing="0"/>
        <w:ind w:firstLine="709"/>
        <w:jc w:val="both"/>
        <w:rPr>
          <w:sz w:val="28"/>
          <w:szCs w:val="28"/>
        </w:rPr>
      </w:pPr>
    </w:p>
    <w:p w14:paraId="6C35BD2E" w14:textId="77777777" w:rsidR="0029591D" w:rsidRDefault="0029591D" w:rsidP="006E2AA8">
      <w:pPr>
        <w:pStyle w:val="s1"/>
        <w:shd w:val="clear" w:color="auto" w:fill="FFFFFF"/>
        <w:spacing w:before="0" w:beforeAutospacing="0" w:after="0" w:afterAutospacing="0"/>
        <w:jc w:val="center"/>
        <w:outlineLvl w:val="0"/>
        <w:rPr>
          <w:bCs/>
          <w:iCs/>
          <w:color w:val="000000"/>
          <w:sz w:val="28"/>
          <w:szCs w:val="28"/>
        </w:rPr>
      </w:pPr>
    </w:p>
    <w:p w14:paraId="64A79089" w14:textId="77777777" w:rsidR="0029591D" w:rsidRDefault="0029591D" w:rsidP="006E2AA8">
      <w:pPr>
        <w:pStyle w:val="s1"/>
        <w:shd w:val="clear" w:color="auto" w:fill="FFFFFF"/>
        <w:spacing w:before="0" w:beforeAutospacing="0" w:after="0" w:afterAutospacing="0"/>
        <w:jc w:val="center"/>
        <w:outlineLvl w:val="0"/>
        <w:rPr>
          <w:bCs/>
          <w:iCs/>
          <w:color w:val="000000"/>
          <w:sz w:val="28"/>
          <w:szCs w:val="28"/>
        </w:rPr>
      </w:pPr>
    </w:p>
    <w:p w14:paraId="0B60B74E" w14:textId="77777777" w:rsidR="0029591D" w:rsidRDefault="0029591D" w:rsidP="006E2AA8">
      <w:pPr>
        <w:pStyle w:val="s1"/>
        <w:shd w:val="clear" w:color="auto" w:fill="FFFFFF"/>
        <w:spacing w:before="0" w:beforeAutospacing="0" w:after="0" w:afterAutospacing="0"/>
        <w:jc w:val="center"/>
        <w:outlineLvl w:val="0"/>
        <w:rPr>
          <w:bCs/>
          <w:iCs/>
          <w:color w:val="000000"/>
          <w:sz w:val="28"/>
          <w:szCs w:val="28"/>
        </w:rPr>
      </w:pPr>
    </w:p>
    <w:p w14:paraId="1864F585" w14:textId="77777777" w:rsidR="0029591D" w:rsidRDefault="0029591D" w:rsidP="006E2AA8">
      <w:pPr>
        <w:pStyle w:val="s1"/>
        <w:shd w:val="clear" w:color="auto" w:fill="FFFFFF"/>
        <w:spacing w:before="0" w:beforeAutospacing="0" w:after="0" w:afterAutospacing="0"/>
        <w:jc w:val="center"/>
        <w:outlineLvl w:val="0"/>
        <w:rPr>
          <w:bCs/>
          <w:iCs/>
          <w:color w:val="000000"/>
          <w:sz w:val="28"/>
          <w:szCs w:val="28"/>
        </w:rPr>
      </w:pPr>
    </w:p>
    <w:p w14:paraId="742B9C0C" w14:textId="77777777" w:rsidR="006E2AA8" w:rsidRPr="00E47752" w:rsidRDefault="0029591D" w:rsidP="006E2AA8">
      <w:pPr>
        <w:pStyle w:val="s1"/>
        <w:shd w:val="clear" w:color="auto" w:fill="FFFFFF"/>
        <w:spacing w:before="0" w:beforeAutospacing="0" w:after="0" w:afterAutospacing="0"/>
        <w:jc w:val="center"/>
        <w:outlineLvl w:val="0"/>
        <w:rPr>
          <w:bCs/>
          <w:iCs/>
          <w:color w:val="000000"/>
          <w:sz w:val="28"/>
          <w:szCs w:val="28"/>
        </w:rPr>
      </w:pPr>
      <w:r>
        <w:rPr>
          <w:bCs/>
          <w:iCs/>
          <w:color w:val="000000"/>
          <w:sz w:val="28"/>
          <w:szCs w:val="28"/>
        </w:rPr>
        <w:t>З</w:t>
      </w:r>
      <w:r w:rsidR="006E2AA8" w:rsidRPr="00E47752">
        <w:rPr>
          <w:bCs/>
          <w:iCs/>
          <w:color w:val="000000"/>
          <w:sz w:val="28"/>
          <w:szCs w:val="28"/>
        </w:rPr>
        <w:t>АЯВКА</w:t>
      </w:r>
    </w:p>
    <w:p w14:paraId="480E630F" w14:textId="77777777" w:rsidR="006E2AA8" w:rsidRPr="00E47752" w:rsidRDefault="006E2AA8" w:rsidP="006E2AA8">
      <w:pPr>
        <w:pStyle w:val="s1"/>
        <w:shd w:val="clear" w:color="auto" w:fill="FFFFFF"/>
        <w:spacing w:before="0" w:beforeAutospacing="0" w:after="0" w:afterAutospacing="0"/>
        <w:jc w:val="center"/>
        <w:rPr>
          <w:sz w:val="28"/>
          <w:szCs w:val="28"/>
        </w:rPr>
      </w:pPr>
      <w:r w:rsidRPr="00E47752">
        <w:rPr>
          <w:sz w:val="28"/>
          <w:szCs w:val="28"/>
        </w:rPr>
        <w:t>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E47752">
        <w:rPr>
          <w:rStyle w:val="apple-converted-space"/>
          <w:sz w:val="28"/>
          <w:szCs w:val="28"/>
        </w:rPr>
        <w:t xml:space="preserve"> частью 4.1 статьи 37 </w:t>
      </w:r>
      <w:r w:rsidRPr="00E47752">
        <w:rPr>
          <w:sz w:val="28"/>
          <w:szCs w:val="28"/>
        </w:rPr>
        <w:t>Федерального закона от 21.07.2005 года № 115-ФЗ «О концессионных соглашениях»</w:t>
      </w:r>
    </w:p>
    <w:p w14:paraId="6AFB0319" w14:textId="77777777" w:rsidR="006E2AA8" w:rsidRPr="00E47752" w:rsidRDefault="006E2AA8" w:rsidP="006E2AA8">
      <w:pPr>
        <w:jc w:val="right"/>
        <w:rPr>
          <w:color w:val="000000"/>
          <w:sz w:val="28"/>
          <w:szCs w:val="28"/>
        </w:rPr>
      </w:pPr>
    </w:p>
    <w:p w14:paraId="3AB2CF51" w14:textId="77777777" w:rsidR="006E2AA8" w:rsidRPr="00E47752" w:rsidRDefault="00E47752" w:rsidP="006E2AA8">
      <w:pPr>
        <w:jc w:val="right"/>
        <w:rPr>
          <w:sz w:val="28"/>
          <w:szCs w:val="28"/>
        </w:rPr>
      </w:pPr>
      <w:r>
        <w:rPr>
          <w:color w:val="000000"/>
          <w:sz w:val="28"/>
          <w:szCs w:val="28"/>
        </w:rPr>
        <w:t>«___» _______________ 20</w:t>
      </w:r>
      <w:r w:rsidR="006E2AA8" w:rsidRPr="00E47752">
        <w:rPr>
          <w:color w:val="000000"/>
          <w:sz w:val="28"/>
          <w:szCs w:val="28"/>
        </w:rPr>
        <w:t>_ года</w:t>
      </w:r>
    </w:p>
    <w:p w14:paraId="78C82C5E" w14:textId="77777777" w:rsidR="006E2AA8" w:rsidRPr="00E47752" w:rsidRDefault="006E2AA8" w:rsidP="006E2AA8">
      <w:pPr>
        <w:pStyle w:val="ConsNormal"/>
        <w:ind w:right="0" w:firstLine="539"/>
        <w:jc w:val="center"/>
        <w:rPr>
          <w:rFonts w:ascii="Times New Roman" w:hAnsi="Times New Roman" w:cs="Times New Roman"/>
          <w:sz w:val="28"/>
          <w:szCs w:val="28"/>
        </w:rPr>
      </w:pPr>
    </w:p>
    <w:p w14:paraId="325AF91A" w14:textId="77777777" w:rsidR="006E2AA8" w:rsidRPr="00E47752" w:rsidRDefault="006E2AA8" w:rsidP="006E2AA8">
      <w:pPr>
        <w:pStyle w:val="s1"/>
        <w:shd w:val="clear" w:color="auto" w:fill="FFFFFF"/>
        <w:spacing w:before="0" w:beforeAutospacing="0" w:after="0" w:afterAutospacing="0"/>
        <w:ind w:firstLine="709"/>
        <w:jc w:val="both"/>
        <w:rPr>
          <w:sz w:val="28"/>
          <w:szCs w:val="28"/>
        </w:rPr>
      </w:pPr>
      <w:r w:rsidRPr="00E47752">
        <w:rPr>
          <w:color w:val="000000"/>
          <w:sz w:val="28"/>
          <w:szCs w:val="28"/>
        </w:rPr>
        <w:t>1. Изучив у</w:t>
      </w:r>
      <w:r w:rsidRPr="00E47752">
        <w:rPr>
          <w:sz w:val="28"/>
          <w:szCs w:val="28"/>
        </w:rPr>
        <w:t>словия и порядок принятия заявок о готовности 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E47752">
        <w:rPr>
          <w:rStyle w:val="apple-converted-space"/>
          <w:sz w:val="28"/>
          <w:szCs w:val="28"/>
        </w:rPr>
        <w:t xml:space="preserve"> частью 4.1 статьи 37 </w:t>
      </w:r>
      <w:r w:rsidRPr="00E47752">
        <w:rPr>
          <w:sz w:val="28"/>
          <w:szCs w:val="28"/>
        </w:rPr>
        <w:t>Федерального закона от 21.07.2005 года № 115-ФЗ «О концессионных соглашениях».</w:t>
      </w:r>
    </w:p>
    <w:p w14:paraId="67132419" w14:textId="77777777" w:rsidR="006E2AA8" w:rsidRPr="00E47752" w:rsidRDefault="006E2AA8" w:rsidP="006E2AA8">
      <w:pPr>
        <w:jc w:val="both"/>
        <w:rPr>
          <w:color w:val="000000"/>
          <w:sz w:val="28"/>
          <w:szCs w:val="28"/>
        </w:rPr>
      </w:pPr>
      <w:r w:rsidRPr="00E47752">
        <w:rPr>
          <w:color w:val="000000"/>
          <w:sz w:val="28"/>
          <w:szCs w:val="28"/>
        </w:rPr>
        <w:t>_________________________________________________________________________________________________________________________________________________________________,</w:t>
      </w:r>
    </w:p>
    <w:p w14:paraId="645CC220" w14:textId="77777777" w:rsidR="006E2AA8" w:rsidRPr="00E47752" w:rsidRDefault="006E2AA8" w:rsidP="006E2AA8">
      <w:pPr>
        <w:jc w:val="center"/>
        <w:rPr>
          <w:color w:val="000000"/>
          <w:sz w:val="28"/>
          <w:szCs w:val="28"/>
        </w:rPr>
      </w:pPr>
      <w:r w:rsidRPr="00E47752">
        <w:rPr>
          <w:color w:val="000000"/>
          <w:sz w:val="28"/>
          <w:szCs w:val="28"/>
        </w:rPr>
        <w:t>(полное и сокращенное наименования юридического лица, индивидуального предпринимателя)</w:t>
      </w:r>
    </w:p>
    <w:p w14:paraId="559026CE" w14:textId="77777777" w:rsidR="006E2AA8" w:rsidRPr="00E47752" w:rsidRDefault="006E2AA8" w:rsidP="006E2AA8">
      <w:pPr>
        <w:jc w:val="both"/>
        <w:rPr>
          <w:color w:val="000000"/>
          <w:sz w:val="28"/>
          <w:szCs w:val="28"/>
        </w:rPr>
      </w:pPr>
    </w:p>
    <w:p w14:paraId="162D9D3B" w14:textId="77777777" w:rsidR="006E2AA8" w:rsidRPr="00E47752" w:rsidRDefault="006E2AA8" w:rsidP="006E2AA8">
      <w:pPr>
        <w:jc w:val="both"/>
        <w:rPr>
          <w:color w:val="000000"/>
          <w:sz w:val="28"/>
          <w:szCs w:val="28"/>
        </w:rPr>
      </w:pPr>
      <w:r w:rsidRPr="00E47752">
        <w:rPr>
          <w:color w:val="000000"/>
          <w:sz w:val="28"/>
          <w:szCs w:val="28"/>
        </w:rPr>
        <w:t xml:space="preserve">в лице </w:t>
      </w:r>
      <w:r w:rsidR="002D7492">
        <w:rPr>
          <w:color w:val="000000"/>
          <w:sz w:val="28"/>
          <w:szCs w:val="28"/>
        </w:rPr>
        <w:t>___</w:t>
      </w:r>
      <w:r w:rsidRPr="00E47752">
        <w:rPr>
          <w:color w:val="000000"/>
          <w:sz w:val="28"/>
          <w:szCs w:val="28"/>
        </w:rPr>
        <w:t>_______________________________________</w:t>
      </w:r>
      <w:r w:rsidR="00E47752">
        <w:rPr>
          <w:color w:val="000000"/>
          <w:sz w:val="28"/>
          <w:szCs w:val="28"/>
        </w:rPr>
        <w:t>__________________________</w:t>
      </w:r>
      <w:r w:rsidRPr="00E47752">
        <w:rPr>
          <w:color w:val="000000"/>
          <w:sz w:val="28"/>
          <w:szCs w:val="28"/>
        </w:rPr>
        <w:t xml:space="preserve">, </w:t>
      </w:r>
    </w:p>
    <w:p w14:paraId="6EF5A597" w14:textId="77777777" w:rsidR="006E2AA8" w:rsidRPr="00E47752" w:rsidRDefault="006E2AA8" w:rsidP="006E2AA8">
      <w:pPr>
        <w:jc w:val="both"/>
        <w:rPr>
          <w:color w:val="000000"/>
          <w:sz w:val="28"/>
          <w:szCs w:val="28"/>
        </w:rPr>
      </w:pPr>
      <w:r w:rsidRPr="00E47752">
        <w:rPr>
          <w:color w:val="000000"/>
          <w:sz w:val="28"/>
          <w:szCs w:val="28"/>
        </w:rPr>
        <w:t xml:space="preserve">                    (фамилия, имя, отчество, должность)</w:t>
      </w:r>
    </w:p>
    <w:p w14:paraId="60DE84CB" w14:textId="77777777" w:rsidR="006E2AA8" w:rsidRPr="00E47752" w:rsidRDefault="006E2AA8" w:rsidP="006E2AA8">
      <w:pPr>
        <w:jc w:val="both"/>
        <w:rPr>
          <w:color w:val="000000"/>
          <w:sz w:val="28"/>
          <w:szCs w:val="28"/>
        </w:rPr>
      </w:pPr>
    </w:p>
    <w:p w14:paraId="53995229" w14:textId="77777777" w:rsidR="006E2AA8" w:rsidRPr="00E47752" w:rsidRDefault="006E2AA8" w:rsidP="006E2AA8">
      <w:pPr>
        <w:jc w:val="both"/>
        <w:rPr>
          <w:color w:val="000000"/>
          <w:sz w:val="28"/>
          <w:szCs w:val="28"/>
        </w:rPr>
      </w:pPr>
      <w:r w:rsidRPr="00E47752">
        <w:rPr>
          <w:color w:val="000000"/>
          <w:sz w:val="28"/>
          <w:szCs w:val="28"/>
        </w:rPr>
        <w:t>действующего на основании _______________________________________________________</w:t>
      </w:r>
      <w:r w:rsidR="002D7492">
        <w:rPr>
          <w:color w:val="000000"/>
          <w:sz w:val="28"/>
          <w:szCs w:val="28"/>
        </w:rPr>
        <w:t>____________</w:t>
      </w:r>
      <w:r w:rsidRPr="00E47752">
        <w:rPr>
          <w:color w:val="000000"/>
          <w:sz w:val="28"/>
          <w:szCs w:val="28"/>
        </w:rPr>
        <w:t xml:space="preserve">_ </w:t>
      </w:r>
    </w:p>
    <w:p w14:paraId="3BF1D6BF" w14:textId="77777777" w:rsidR="006E2AA8" w:rsidRPr="00E47752" w:rsidRDefault="006E2AA8" w:rsidP="006E2AA8">
      <w:pPr>
        <w:jc w:val="both"/>
        <w:rPr>
          <w:color w:val="000000"/>
          <w:sz w:val="28"/>
          <w:szCs w:val="28"/>
        </w:rPr>
      </w:pPr>
    </w:p>
    <w:p w14:paraId="47C82DC9" w14:textId="77777777" w:rsidR="006E2AA8" w:rsidRPr="00E47752" w:rsidRDefault="006E2AA8" w:rsidP="006E2AA8">
      <w:pPr>
        <w:pStyle w:val="s1"/>
        <w:shd w:val="clear" w:color="auto" w:fill="FFFFFF"/>
        <w:spacing w:before="0" w:beforeAutospacing="0" w:after="0" w:afterAutospacing="0"/>
        <w:jc w:val="both"/>
        <w:rPr>
          <w:sz w:val="28"/>
          <w:szCs w:val="28"/>
        </w:rPr>
      </w:pPr>
      <w:r w:rsidRPr="00E47752">
        <w:rPr>
          <w:color w:val="000000"/>
          <w:sz w:val="28"/>
          <w:szCs w:val="28"/>
        </w:rPr>
        <w:t xml:space="preserve">заявляет о готовности участвовать в конкурсе </w:t>
      </w:r>
      <w:r w:rsidRPr="00E47752">
        <w:rPr>
          <w:sz w:val="28"/>
          <w:szCs w:val="28"/>
        </w:rPr>
        <w:t>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Pr="00E47752">
        <w:rPr>
          <w:rStyle w:val="apple-converted-space"/>
          <w:sz w:val="28"/>
          <w:szCs w:val="28"/>
        </w:rPr>
        <w:t xml:space="preserve"> частью 4.1 статьи 37 </w:t>
      </w:r>
      <w:r w:rsidRPr="00E47752">
        <w:rPr>
          <w:sz w:val="28"/>
          <w:szCs w:val="28"/>
        </w:rPr>
        <w:t>Федерального закона от 21.07.2005 года № 115-ФЗ «О концессионных соглашениях».</w:t>
      </w:r>
    </w:p>
    <w:p w14:paraId="65914E09" w14:textId="77777777" w:rsidR="006E2AA8" w:rsidRPr="00E47752" w:rsidRDefault="006E2AA8" w:rsidP="006E2AA8">
      <w:pPr>
        <w:tabs>
          <w:tab w:val="left" w:pos="540"/>
        </w:tabs>
        <w:ind w:firstLine="540"/>
        <w:jc w:val="both"/>
        <w:rPr>
          <w:color w:val="000000"/>
          <w:sz w:val="28"/>
          <w:szCs w:val="28"/>
        </w:rPr>
      </w:pPr>
      <w:r w:rsidRPr="00E47752">
        <w:rPr>
          <w:color w:val="000000"/>
          <w:sz w:val="28"/>
          <w:szCs w:val="28"/>
        </w:rPr>
        <w:t xml:space="preserve">2. На заявленные требования к лицу, </w:t>
      </w:r>
      <w:r w:rsidRPr="00E47752">
        <w:rPr>
          <w:sz w:val="28"/>
          <w:szCs w:val="28"/>
        </w:rPr>
        <w:t>подающему заявку на заключение концессионного соглашения,</w:t>
      </w:r>
      <w:r w:rsidRPr="00E47752">
        <w:rPr>
          <w:color w:val="000000"/>
          <w:sz w:val="28"/>
          <w:szCs w:val="28"/>
        </w:rPr>
        <w:t xml:space="preserve"> предоставляем документы согласно описи на _____страницах.</w:t>
      </w:r>
    </w:p>
    <w:p w14:paraId="126B9D31" w14:textId="77777777" w:rsidR="006E2AA8" w:rsidRPr="00E47752" w:rsidRDefault="006E2AA8" w:rsidP="006E2AA8">
      <w:pPr>
        <w:tabs>
          <w:tab w:val="left" w:pos="540"/>
        </w:tabs>
        <w:ind w:firstLine="540"/>
        <w:jc w:val="both"/>
        <w:rPr>
          <w:color w:val="000000"/>
          <w:sz w:val="28"/>
          <w:szCs w:val="28"/>
        </w:rPr>
      </w:pPr>
      <w:r w:rsidRPr="00E47752">
        <w:rPr>
          <w:color w:val="000000"/>
          <w:sz w:val="28"/>
          <w:szCs w:val="28"/>
        </w:rPr>
        <w:t>3. Настоящая заявка действует до начала процедуры проведения открытого конкурса на право заключения концессионного соглашения.</w:t>
      </w:r>
    </w:p>
    <w:p w14:paraId="457A262F"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4. Реквизиты:</w:t>
      </w:r>
    </w:p>
    <w:p w14:paraId="7A17BA8D"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Место нахождение: _______________________________________________________</w:t>
      </w:r>
    </w:p>
    <w:p w14:paraId="7B5CBF7C"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lastRenderedPageBreak/>
        <w:t>Фактический адрес: _______________________________________________________</w:t>
      </w:r>
    </w:p>
    <w:p w14:paraId="302AF973"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Адрес для направления корреспонденции: ____________________________________</w:t>
      </w:r>
    </w:p>
    <w:p w14:paraId="7BB07EED"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ИНН / КПП: _____________________________________________________________</w:t>
      </w:r>
    </w:p>
    <w:p w14:paraId="3D02353F"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 xml:space="preserve">Телефон _______________, факс __________________ </w:t>
      </w:r>
    </w:p>
    <w:p w14:paraId="18C18223"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 xml:space="preserve">Банковские реквизиты: </w:t>
      </w:r>
    </w:p>
    <w:p w14:paraId="52AA40CC"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___________________________________________________________________</w:t>
      </w:r>
    </w:p>
    <w:p w14:paraId="6884A1E8"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___________________________________________________________________</w:t>
      </w:r>
    </w:p>
    <w:p w14:paraId="43442C47"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___________________________________________________________________</w:t>
      </w:r>
    </w:p>
    <w:p w14:paraId="29638852" w14:textId="77777777" w:rsidR="006E2AA8" w:rsidRPr="00E47752" w:rsidRDefault="006E2AA8" w:rsidP="006E2AA8">
      <w:pPr>
        <w:tabs>
          <w:tab w:val="left" w:pos="540"/>
        </w:tabs>
        <w:ind w:firstLine="539"/>
        <w:jc w:val="both"/>
        <w:rPr>
          <w:color w:val="000000"/>
          <w:sz w:val="28"/>
          <w:szCs w:val="28"/>
        </w:rPr>
      </w:pPr>
      <w:r w:rsidRPr="00E47752">
        <w:rPr>
          <w:color w:val="000000"/>
          <w:sz w:val="28"/>
          <w:szCs w:val="28"/>
        </w:rPr>
        <w:t>Уполномоченный представитель:  _________________ (Ф.И.О.)</w:t>
      </w:r>
    </w:p>
    <w:p w14:paraId="6A71742C" w14:textId="77777777" w:rsidR="00576FF8" w:rsidRDefault="006E2AA8" w:rsidP="00576FF8">
      <w:pPr>
        <w:tabs>
          <w:tab w:val="left" w:pos="540"/>
        </w:tabs>
        <w:ind w:firstLine="539"/>
        <w:jc w:val="both"/>
        <w:rPr>
          <w:color w:val="000000"/>
          <w:sz w:val="28"/>
          <w:szCs w:val="28"/>
          <w:vertAlign w:val="superscript"/>
        </w:rPr>
      </w:pPr>
      <w:r w:rsidRPr="00E47752">
        <w:rPr>
          <w:color w:val="000000"/>
          <w:sz w:val="28"/>
          <w:szCs w:val="28"/>
          <w:vertAlign w:val="superscript"/>
        </w:rPr>
        <w:t xml:space="preserve">                                                                                                                         (подпись)        </w:t>
      </w:r>
    </w:p>
    <w:p w14:paraId="1D82B9A4" w14:textId="77777777" w:rsidR="00576FF8" w:rsidRDefault="00576FF8" w:rsidP="00576FF8">
      <w:pPr>
        <w:tabs>
          <w:tab w:val="left" w:pos="540"/>
        </w:tabs>
        <w:ind w:firstLine="539"/>
        <w:jc w:val="center"/>
        <w:rPr>
          <w:color w:val="000000"/>
          <w:sz w:val="28"/>
          <w:szCs w:val="28"/>
          <w:vertAlign w:val="superscript"/>
        </w:rPr>
      </w:pPr>
    </w:p>
    <w:p w14:paraId="3B189382" w14:textId="77777777" w:rsidR="00576FF8" w:rsidRDefault="00576FF8" w:rsidP="00576FF8">
      <w:pPr>
        <w:tabs>
          <w:tab w:val="left" w:pos="540"/>
        </w:tabs>
        <w:ind w:firstLine="539"/>
        <w:jc w:val="center"/>
        <w:rPr>
          <w:color w:val="000000"/>
          <w:sz w:val="28"/>
          <w:szCs w:val="28"/>
          <w:vertAlign w:val="superscript"/>
        </w:rPr>
      </w:pPr>
    </w:p>
    <w:p w14:paraId="38DFAE48" w14:textId="77777777" w:rsidR="00576FF8" w:rsidRDefault="00576FF8" w:rsidP="00576FF8">
      <w:pPr>
        <w:tabs>
          <w:tab w:val="left" w:pos="540"/>
        </w:tabs>
        <w:ind w:firstLine="539"/>
        <w:jc w:val="center"/>
        <w:rPr>
          <w:color w:val="000000"/>
          <w:sz w:val="28"/>
          <w:szCs w:val="28"/>
          <w:vertAlign w:val="superscript"/>
        </w:rPr>
      </w:pPr>
    </w:p>
    <w:p w14:paraId="782DC1A4" w14:textId="77777777" w:rsidR="00576FF8" w:rsidRDefault="00576FF8" w:rsidP="00576FF8">
      <w:pPr>
        <w:tabs>
          <w:tab w:val="left" w:pos="540"/>
        </w:tabs>
        <w:ind w:firstLine="539"/>
        <w:jc w:val="center"/>
        <w:rPr>
          <w:color w:val="000000"/>
          <w:sz w:val="28"/>
          <w:szCs w:val="28"/>
          <w:vertAlign w:val="superscript"/>
        </w:rPr>
      </w:pPr>
    </w:p>
    <w:p w14:paraId="0E6AA758" w14:textId="77777777" w:rsidR="00576FF8" w:rsidRDefault="00576FF8" w:rsidP="00576FF8">
      <w:pPr>
        <w:tabs>
          <w:tab w:val="left" w:pos="540"/>
        </w:tabs>
        <w:ind w:firstLine="539"/>
        <w:jc w:val="center"/>
        <w:rPr>
          <w:color w:val="000000"/>
          <w:sz w:val="28"/>
          <w:szCs w:val="28"/>
          <w:vertAlign w:val="superscript"/>
        </w:rPr>
      </w:pPr>
    </w:p>
    <w:p w14:paraId="2CA28AB3" w14:textId="77777777" w:rsidR="00576FF8" w:rsidRDefault="00576FF8" w:rsidP="00576FF8">
      <w:pPr>
        <w:tabs>
          <w:tab w:val="left" w:pos="540"/>
        </w:tabs>
        <w:ind w:firstLine="539"/>
        <w:jc w:val="center"/>
        <w:rPr>
          <w:color w:val="000000"/>
          <w:sz w:val="28"/>
          <w:szCs w:val="28"/>
          <w:vertAlign w:val="superscript"/>
        </w:rPr>
      </w:pPr>
    </w:p>
    <w:p w14:paraId="72AFC38D" w14:textId="77777777" w:rsidR="00576FF8" w:rsidRDefault="00576FF8" w:rsidP="00576FF8">
      <w:pPr>
        <w:tabs>
          <w:tab w:val="left" w:pos="540"/>
        </w:tabs>
        <w:ind w:firstLine="539"/>
        <w:jc w:val="center"/>
        <w:rPr>
          <w:color w:val="000000"/>
          <w:sz w:val="28"/>
          <w:szCs w:val="28"/>
          <w:vertAlign w:val="superscript"/>
        </w:rPr>
      </w:pPr>
    </w:p>
    <w:p w14:paraId="5BEDDFD9" w14:textId="77777777" w:rsidR="00576FF8" w:rsidRDefault="00576FF8" w:rsidP="00576FF8">
      <w:pPr>
        <w:tabs>
          <w:tab w:val="left" w:pos="540"/>
        </w:tabs>
        <w:ind w:firstLine="539"/>
        <w:jc w:val="center"/>
        <w:rPr>
          <w:color w:val="000000"/>
          <w:sz w:val="28"/>
          <w:szCs w:val="28"/>
          <w:vertAlign w:val="superscript"/>
        </w:rPr>
      </w:pPr>
    </w:p>
    <w:p w14:paraId="4FB169C3" w14:textId="77777777" w:rsidR="00576FF8" w:rsidRDefault="00576FF8" w:rsidP="00576FF8">
      <w:pPr>
        <w:tabs>
          <w:tab w:val="left" w:pos="540"/>
        </w:tabs>
        <w:ind w:firstLine="539"/>
        <w:jc w:val="center"/>
        <w:rPr>
          <w:color w:val="000000"/>
          <w:sz w:val="28"/>
          <w:szCs w:val="28"/>
          <w:vertAlign w:val="superscript"/>
        </w:rPr>
      </w:pPr>
    </w:p>
    <w:p w14:paraId="64334730" w14:textId="77777777" w:rsidR="00576FF8" w:rsidRDefault="00576FF8" w:rsidP="00576FF8">
      <w:pPr>
        <w:tabs>
          <w:tab w:val="left" w:pos="540"/>
        </w:tabs>
        <w:ind w:firstLine="539"/>
        <w:jc w:val="center"/>
        <w:rPr>
          <w:color w:val="000000"/>
          <w:sz w:val="28"/>
          <w:szCs w:val="28"/>
          <w:vertAlign w:val="superscript"/>
        </w:rPr>
      </w:pPr>
    </w:p>
    <w:p w14:paraId="1E3EE51D" w14:textId="77777777" w:rsidR="00576FF8" w:rsidRDefault="00576FF8" w:rsidP="00576FF8">
      <w:pPr>
        <w:tabs>
          <w:tab w:val="left" w:pos="540"/>
        </w:tabs>
        <w:ind w:firstLine="539"/>
        <w:jc w:val="center"/>
        <w:rPr>
          <w:color w:val="000000"/>
          <w:sz w:val="28"/>
          <w:szCs w:val="28"/>
          <w:vertAlign w:val="superscript"/>
        </w:rPr>
      </w:pPr>
    </w:p>
    <w:p w14:paraId="6DE859DB" w14:textId="77777777" w:rsidR="00576FF8" w:rsidRDefault="00576FF8" w:rsidP="00576FF8">
      <w:pPr>
        <w:tabs>
          <w:tab w:val="left" w:pos="540"/>
        </w:tabs>
        <w:ind w:firstLine="539"/>
        <w:jc w:val="center"/>
        <w:rPr>
          <w:color w:val="000000"/>
          <w:sz w:val="28"/>
          <w:szCs w:val="28"/>
          <w:vertAlign w:val="superscript"/>
        </w:rPr>
      </w:pPr>
    </w:p>
    <w:p w14:paraId="05CC1BFA" w14:textId="77777777" w:rsidR="00576FF8" w:rsidRDefault="00576FF8" w:rsidP="00576FF8">
      <w:pPr>
        <w:tabs>
          <w:tab w:val="left" w:pos="540"/>
        </w:tabs>
        <w:ind w:firstLine="539"/>
        <w:jc w:val="center"/>
        <w:rPr>
          <w:color w:val="000000"/>
          <w:sz w:val="28"/>
          <w:szCs w:val="28"/>
          <w:vertAlign w:val="superscript"/>
        </w:rPr>
      </w:pPr>
    </w:p>
    <w:p w14:paraId="0259EB37" w14:textId="77777777" w:rsidR="00576FF8" w:rsidRDefault="00576FF8" w:rsidP="00576FF8">
      <w:pPr>
        <w:tabs>
          <w:tab w:val="left" w:pos="540"/>
        </w:tabs>
        <w:ind w:firstLine="539"/>
        <w:jc w:val="center"/>
        <w:rPr>
          <w:color w:val="000000"/>
          <w:sz w:val="28"/>
          <w:szCs w:val="28"/>
          <w:vertAlign w:val="superscript"/>
        </w:rPr>
      </w:pPr>
    </w:p>
    <w:p w14:paraId="4EA14298" w14:textId="77777777" w:rsidR="00576FF8" w:rsidRDefault="00576FF8" w:rsidP="00576FF8">
      <w:pPr>
        <w:tabs>
          <w:tab w:val="left" w:pos="540"/>
        </w:tabs>
        <w:ind w:firstLine="539"/>
        <w:jc w:val="center"/>
        <w:rPr>
          <w:color w:val="000000"/>
          <w:sz w:val="28"/>
          <w:szCs w:val="28"/>
          <w:vertAlign w:val="superscript"/>
        </w:rPr>
      </w:pPr>
    </w:p>
    <w:p w14:paraId="1B84A21B" w14:textId="77777777" w:rsidR="00576FF8" w:rsidRDefault="00576FF8" w:rsidP="00576FF8">
      <w:pPr>
        <w:tabs>
          <w:tab w:val="left" w:pos="540"/>
        </w:tabs>
        <w:ind w:firstLine="539"/>
        <w:jc w:val="center"/>
        <w:rPr>
          <w:color w:val="000000"/>
          <w:sz w:val="28"/>
          <w:szCs w:val="28"/>
          <w:vertAlign w:val="superscript"/>
        </w:rPr>
      </w:pPr>
    </w:p>
    <w:p w14:paraId="4A4BAAF8" w14:textId="77777777" w:rsidR="00576FF8" w:rsidRDefault="00576FF8" w:rsidP="00576FF8">
      <w:pPr>
        <w:tabs>
          <w:tab w:val="left" w:pos="540"/>
        </w:tabs>
        <w:ind w:firstLine="539"/>
        <w:jc w:val="center"/>
        <w:rPr>
          <w:color w:val="000000"/>
          <w:sz w:val="28"/>
          <w:szCs w:val="28"/>
          <w:vertAlign w:val="superscript"/>
        </w:rPr>
      </w:pPr>
    </w:p>
    <w:p w14:paraId="53EAB8AB" w14:textId="77777777" w:rsidR="00576FF8" w:rsidRDefault="00576FF8" w:rsidP="00576FF8">
      <w:pPr>
        <w:tabs>
          <w:tab w:val="left" w:pos="540"/>
        </w:tabs>
        <w:ind w:firstLine="539"/>
        <w:jc w:val="center"/>
        <w:rPr>
          <w:color w:val="000000"/>
          <w:sz w:val="28"/>
          <w:szCs w:val="28"/>
          <w:vertAlign w:val="superscript"/>
        </w:rPr>
      </w:pPr>
    </w:p>
    <w:p w14:paraId="6EBB6A62" w14:textId="77777777" w:rsidR="00576FF8" w:rsidRDefault="00576FF8" w:rsidP="00576FF8">
      <w:pPr>
        <w:tabs>
          <w:tab w:val="left" w:pos="540"/>
        </w:tabs>
        <w:ind w:firstLine="539"/>
        <w:jc w:val="center"/>
        <w:rPr>
          <w:color w:val="000000"/>
          <w:sz w:val="28"/>
          <w:szCs w:val="28"/>
          <w:vertAlign w:val="superscript"/>
        </w:rPr>
      </w:pPr>
    </w:p>
    <w:p w14:paraId="26ED31E1" w14:textId="77777777" w:rsidR="00576FF8" w:rsidRDefault="00576FF8" w:rsidP="00576FF8">
      <w:pPr>
        <w:tabs>
          <w:tab w:val="left" w:pos="540"/>
        </w:tabs>
        <w:ind w:firstLine="539"/>
        <w:jc w:val="center"/>
        <w:rPr>
          <w:color w:val="000000"/>
          <w:sz w:val="28"/>
          <w:szCs w:val="28"/>
          <w:vertAlign w:val="superscript"/>
        </w:rPr>
      </w:pPr>
    </w:p>
    <w:p w14:paraId="749F5D60" w14:textId="77777777" w:rsidR="00576FF8" w:rsidRDefault="00576FF8" w:rsidP="00576FF8">
      <w:pPr>
        <w:tabs>
          <w:tab w:val="left" w:pos="540"/>
        </w:tabs>
        <w:ind w:firstLine="539"/>
        <w:jc w:val="center"/>
        <w:rPr>
          <w:color w:val="000000"/>
          <w:sz w:val="28"/>
          <w:szCs w:val="28"/>
          <w:vertAlign w:val="superscript"/>
        </w:rPr>
      </w:pPr>
    </w:p>
    <w:p w14:paraId="20CE2782" w14:textId="77777777" w:rsidR="00576FF8" w:rsidRDefault="00576FF8" w:rsidP="00576FF8">
      <w:pPr>
        <w:tabs>
          <w:tab w:val="left" w:pos="540"/>
        </w:tabs>
        <w:ind w:firstLine="539"/>
        <w:jc w:val="center"/>
        <w:rPr>
          <w:color w:val="000000"/>
          <w:sz w:val="28"/>
          <w:szCs w:val="28"/>
          <w:vertAlign w:val="superscript"/>
        </w:rPr>
      </w:pPr>
    </w:p>
    <w:p w14:paraId="1FCE74FA" w14:textId="77777777" w:rsidR="00576FF8" w:rsidRDefault="00576FF8" w:rsidP="00576FF8">
      <w:pPr>
        <w:tabs>
          <w:tab w:val="left" w:pos="540"/>
        </w:tabs>
        <w:ind w:firstLine="539"/>
        <w:jc w:val="center"/>
        <w:rPr>
          <w:color w:val="000000"/>
          <w:sz w:val="28"/>
          <w:szCs w:val="28"/>
          <w:vertAlign w:val="superscript"/>
        </w:rPr>
      </w:pPr>
    </w:p>
    <w:p w14:paraId="4E6A70FD" w14:textId="77777777" w:rsidR="00576FF8" w:rsidRDefault="00576FF8" w:rsidP="00576FF8">
      <w:pPr>
        <w:tabs>
          <w:tab w:val="left" w:pos="540"/>
        </w:tabs>
        <w:ind w:firstLine="539"/>
        <w:jc w:val="center"/>
        <w:rPr>
          <w:color w:val="000000"/>
          <w:sz w:val="28"/>
          <w:szCs w:val="28"/>
          <w:vertAlign w:val="superscript"/>
        </w:rPr>
      </w:pPr>
    </w:p>
    <w:p w14:paraId="647D6F67" w14:textId="77777777" w:rsidR="00576FF8" w:rsidRDefault="00576FF8" w:rsidP="00576FF8">
      <w:pPr>
        <w:tabs>
          <w:tab w:val="left" w:pos="540"/>
        </w:tabs>
        <w:ind w:firstLine="539"/>
        <w:jc w:val="center"/>
        <w:rPr>
          <w:color w:val="000000"/>
          <w:sz w:val="28"/>
          <w:szCs w:val="28"/>
          <w:vertAlign w:val="superscript"/>
        </w:rPr>
      </w:pPr>
    </w:p>
    <w:p w14:paraId="3B27A5EC" w14:textId="77777777" w:rsidR="00576FF8" w:rsidRDefault="00576FF8" w:rsidP="00576FF8">
      <w:pPr>
        <w:tabs>
          <w:tab w:val="left" w:pos="540"/>
        </w:tabs>
        <w:ind w:firstLine="539"/>
        <w:jc w:val="center"/>
        <w:rPr>
          <w:color w:val="000000"/>
          <w:sz w:val="28"/>
          <w:szCs w:val="28"/>
          <w:vertAlign w:val="superscript"/>
        </w:rPr>
      </w:pPr>
    </w:p>
    <w:p w14:paraId="7B1530F6" w14:textId="77777777" w:rsidR="00576FF8" w:rsidRDefault="00576FF8" w:rsidP="00576FF8">
      <w:pPr>
        <w:tabs>
          <w:tab w:val="left" w:pos="540"/>
        </w:tabs>
        <w:ind w:firstLine="539"/>
        <w:jc w:val="center"/>
        <w:rPr>
          <w:color w:val="000000"/>
          <w:sz w:val="28"/>
          <w:szCs w:val="28"/>
          <w:vertAlign w:val="superscript"/>
        </w:rPr>
      </w:pPr>
    </w:p>
    <w:p w14:paraId="77045296" w14:textId="77777777" w:rsidR="00576FF8" w:rsidRDefault="00576FF8" w:rsidP="00576FF8">
      <w:pPr>
        <w:tabs>
          <w:tab w:val="left" w:pos="540"/>
        </w:tabs>
        <w:ind w:firstLine="539"/>
        <w:jc w:val="center"/>
        <w:rPr>
          <w:color w:val="000000"/>
          <w:sz w:val="28"/>
          <w:szCs w:val="28"/>
          <w:vertAlign w:val="superscript"/>
        </w:rPr>
      </w:pPr>
    </w:p>
    <w:p w14:paraId="7BE14331" w14:textId="77777777" w:rsidR="002D7492" w:rsidRDefault="002D7492" w:rsidP="00576FF8">
      <w:pPr>
        <w:tabs>
          <w:tab w:val="left" w:pos="540"/>
        </w:tabs>
        <w:ind w:firstLine="539"/>
        <w:jc w:val="center"/>
        <w:rPr>
          <w:color w:val="000000"/>
          <w:sz w:val="28"/>
          <w:szCs w:val="28"/>
          <w:vertAlign w:val="superscript"/>
        </w:rPr>
      </w:pPr>
    </w:p>
    <w:p w14:paraId="0BDBB500" w14:textId="77777777" w:rsidR="00576FF8" w:rsidRDefault="00576FF8" w:rsidP="00576FF8">
      <w:pPr>
        <w:tabs>
          <w:tab w:val="left" w:pos="540"/>
        </w:tabs>
        <w:ind w:firstLine="539"/>
        <w:jc w:val="center"/>
        <w:rPr>
          <w:color w:val="000000"/>
          <w:sz w:val="28"/>
          <w:szCs w:val="28"/>
          <w:vertAlign w:val="superscript"/>
        </w:rPr>
      </w:pPr>
    </w:p>
    <w:p w14:paraId="06BB80C5" w14:textId="77777777" w:rsidR="00576FF8" w:rsidRDefault="00576FF8" w:rsidP="00576FF8">
      <w:pPr>
        <w:tabs>
          <w:tab w:val="left" w:pos="540"/>
        </w:tabs>
        <w:ind w:firstLine="539"/>
        <w:jc w:val="center"/>
        <w:rPr>
          <w:color w:val="000000"/>
          <w:sz w:val="28"/>
          <w:szCs w:val="28"/>
          <w:vertAlign w:val="superscript"/>
        </w:rPr>
      </w:pPr>
    </w:p>
    <w:p w14:paraId="6247A8C8" w14:textId="77777777" w:rsidR="00EE28A1" w:rsidRPr="00A12719" w:rsidRDefault="00EE28A1" w:rsidP="002D7492">
      <w:pPr>
        <w:tabs>
          <w:tab w:val="left" w:pos="540"/>
        </w:tabs>
        <w:rPr>
          <w:sz w:val="24"/>
          <w:szCs w:val="24"/>
        </w:rPr>
      </w:pPr>
      <w:r w:rsidRPr="00A12719">
        <w:rPr>
          <w:sz w:val="24"/>
          <w:szCs w:val="24"/>
        </w:rPr>
        <w:lastRenderedPageBreak/>
        <w:t>ПРОЕКТ ПОСТАНОВЛЕНИЯ</w:t>
      </w:r>
    </w:p>
    <w:p w14:paraId="7222E8BB" w14:textId="77777777" w:rsidR="00EE28A1" w:rsidRDefault="00EE28A1" w:rsidP="00EE28A1">
      <w:pPr>
        <w:pStyle w:val="32"/>
        <w:rPr>
          <w:sz w:val="24"/>
          <w:szCs w:val="24"/>
        </w:rPr>
      </w:pPr>
    </w:p>
    <w:p w14:paraId="4047333D" w14:textId="77777777" w:rsidR="00EE28A1" w:rsidRPr="002D7492" w:rsidRDefault="002D7492" w:rsidP="002D7492">
      <w:pPr>
        <w:ind w:right="2976"/>
        <w:jc w:val="both"/>
        <w:rPr>
          <w:sz w:val="24"/>
          <w:szCs w:val="24"/>
        </w:rPr>
      </w:pPr>
      <w:r w:rsidRPr="002D7492">
        <w:rPr>
          <w:bCs/>
          <w:sz w:val="24"/>
          <w:szCs w:val="24"/>
        </w:rPr>
        <w:t>«О возможности заключения концессионного соглашения с лицом, выступающим с инициативой заключения концессионного соглашения в отношении объектов теплоснабжения, централизованных  систем холодного и горячего водоснабжения, водоотведения»</w:t>
      </w:r>
    </w:p>
    <w:p w14:paraId="068574D2" w14:textId="77777777" w:rsidR="002D7492" w:rsidRDefault="002D7492" w:rsidP="00EE28A1">
      <w:pPr>
        <w:rPr>
          <w:sz w:val="24"/>
          <w:szCs w:val="24"/>
        </w:rPr>
      </w:pPr>
    </w:p>
    <w:p w14:paraId="48DF3E9B" w14:textId="77777777" w:rsidR="00EE28A1" w:rsidRPr="00B055C8" w:rsidRDefault="00EE28A1" w:rsidP="00EE28A1">
      <w:pPr>
        <w:rPr>
          <w:sz w:val="24"/>
          <w:szCs w:val="24"/>
        </w:rPr>
      </w:pPr>
      <w:r w:rsidRPr="00B055C8">
        <w:rPr>
          <w:sz w:val="24"/>
          <w:szCs w:val="24"/>
        </w:rPr>
        <w:t>Подготовлен:</w:t>
      </w:r>
    </w:p>
    <w:p w14:paraId="3771A17E" w14:textId="77777777" w:rsidR="00EE28A1" w:rsidRPr="00B055C8" w:rsidRDefault="00EE28A1" w:rsidP="00EE28A1">
      <w:pPr>
        <w:jc w:val="both"/>
        <w:rPr>
          <w:sz w:val="24"/>
          <w:szCs w:val="24"/>
        </w:rPr>
      </w:pPr>
      <w:r>
        <w:rPr>
          <w:sz w:val="24"/>
          <w:szCs w:val="24"/>
        </w:rPr>
        <w:t>Н.В. Малькова</w:t>
      </w:r>
    </w:p>
    <w:p w14:paraId="1D4D28CE" w14:textId="77777777" w:rsidR="00EE28A1" w:rsidRPr="00B055C8" w:rsidRDefault="00EE28A1" w:rsidP="00EE28A1">
      <w:pPr>
        <w:jc w:val="both"/>
        <w:rPr>
          <w:sz w:val="24"/>
          <w:szCs w:val="24"/>
          <w:u w:val="single"/>
        </w:rPr>
      </w:pPr>
    </w:p>
    <w:p w14:paraId="34232BFF" w14:textId="77777777" w:rsidR="00EE28A1" w:rsidRPr="00B055C8" w:rsidRDefault="002D7492" w:rsidP="00EE28A1">
      <w:pPr>
        <w:jc w:val="both"/>
        <w:rPr>
          <w:sz w:val="24"/>
          <w:szCs w:val="24"/>
          <w:u w:val="single"/>
        </w:rPr>
      </w:pPr>
      <w:r>
        <w:rPr>
          <w:sz w:val="24"/>
          <w:szCs w:val="24"/>
        </w:rPr>
        <w:t>«__» ноября</w:t>
      </w:r>
      <w:r w:rsidR="00EE28A1">
        <w:rPr>
          <w:sz w:val="24"/>
          <w:szCs w:val="24"/>
        </w:rPr>
        <w:t xml:space="preserve"> </w:t>
      </w:r>
      <w:r w:rsidR="00EE28A1" w:rsidRPr="00B055C8">
        <w:rPr>
          <w:sz w:val="24"/>
          <w:szCs w:val="24"/>
        </w:rPr>
        <w:t>2023 года.</w:t>
      </w:r>
    </w:p>
    <w:p w14:paraId="445BA237" w14:textId="77777777" w:rsidR="00EE28A1" w:rsidRPr="00B055C8" w:rsidRDefault="00EE28A1" w:rsidP="00EE28A1">
      <w:pPr>
        <w:tabs>
          <w:tab w:val="left" w:pos="360"/>
        </w:tabs>
        <w:jc w:val="both"/>
        <w:rPr>
          <w:sz w:val="24"/>
          <w:szCs w:val="24"/>
        </w:rPr>
      </w:pPr>
    </w:p>
    <w:p w14:paraId="0A6AE3E3" w14:textId="77777777" w:rsidR="00EE28A1" w:rsidRPr="00B055C8" w:rsidRDefault="00EE28A1" w:rsidP="00EE28A1">
      <w:pPr>
        <w:tabs>
          <w:tab w:val="left" w:pos="360"/>
        </w:tabs>
        <w:jc w:val="both"/>
        <w:rPr>
          <w:sz w:val="24"/>
          <w:szCs w:val="24"/>
        </w:rPr>
      </w:pPr>
      <w:r w:rsidRPr="00B055C8">
        <w:rPr>
          <w:sz w:val="24"/>
          <w:szCs w:val="24"/>
        </w:rPr>
        <w:t>Согласовано:</w:t>
      </w:r>
    </w:p>
    <w:p w14:paraId="41B52F04" w14:textId="77777777" w:rsidR="00EE28A1" w:rsidRPr="00B055C8" w:rsidRDefault="00EE28A1" w:rsidP="00EE28A1">
      <w:pPr>
        <w:tabs>
          <w:tab w:val="left" w:pos="360"/>
        </w:tabs>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352"/>
        <w:gridCol w:w="2552"/>
        <w:gridCol w:w="1984"/>
      </w:tblGrid>
      <w:tr w:rsidR="00EE28A1" w:rsidRPr="00B055C8" w14:paraId="21C5A907" w14:textId="77777777" w:rsidTr="007232BA">
        <w:trPr>
          <w:trHeight w:val="326"/>
        </w:trPr>
        <w:tc>
          <w:tcPr>
            <w:tcW w:w="576" w:type="dxa"/>
            <w:tcBorders>
              <w:top w:val="single" w:sz="4" w:space="0" w:color="auto"/>
              <w:left w:val="single" w:sz="4" w:space="0" w:color="auto"/>
              <w:bottom w:val="single" w:sz="4" w:space="0" w:color="auto"/>
              <w:right w:val="single" w:sz="4" w:space="0" w:color="auto"/>
            </w:tcBorders>
          </w:tcPr>
          <w:p w14:paraId="5ED98517" w14:textId="77777777" w:rsidR="00EE28A1" w:rsidRPr="00B055C8" w:rsidRDefault="00EE28A1" w:rsidP="007232BA">
            <w:pPr>
              <w:tabs>
                <w:tab w:val="left" w:pos="360"/>
              </w:tabs>
              <w:jc w:val="center"/>
              <w:rPr>
                <w:sz w:val="24"/>
                <w:szCs w:val="24"/>
              </w:rPr>
            </w:pPr>
            <w:r>
              <w:rPr>
                <w:sz w:val="24"/>
                <w:szCs w:val="24"/>
              </w:rPr>
              <w:t>№ п/п</w:t>
            </w:r>
          </w:p>
        </w:tc>
        <w:tc>
          <w:tcPr>
            <w:tcW w:w="4352" w:type="dxa"/>
            <w:tcBorders>
              <w:top w:val="single" w:sz="4" w:space="0" w:color="auto"/>
              <w:left w:val="single" w:sz="4" w:space="0" w:color="auto"/>
              <w:bottom w:val="single" w:sz="4" w:space="0" w:color="auto"/>
              <w:right w:val="single" w:sz="4" w:space="0" w:color="auto"/>
            </w:tcBorders>
            <w:hideMark/>
          </w:tcPr>
          <w:p w14:paraId="59D3BEFC" w14:textId="77777777" w:rsidR="00EE28A1" w:rsidRPr="00B055C8" w:rsidRDefault="00EE28A1" w:rsidP="007232BA">
            <w:pPr>
              <w:tabs>
                <w:tab w:val="left" w:pos="360"/>
              </w:tabs>
              <w:jc w:val="center"/>
              <w:rPr>
                <w:sz w:val="24"/>
                <w:szCs w:val="24"/>
              </w:rPr>
            </w:pPr>
            <w:r w:rsidRPr="00B055C8">
              <w:rPr>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hideMark/>
          </w:tcPr>
          <w:p w14:paraId="2B52BE83" w14:textId="77777777" w:rsidR="00EE28A1" w:rsidRPr="00B055C8" w:rsidRDefault="00EE28A1" w:rsidP="007232BA">
            <w:pPr>
              <w:tabs>
                <w:tab w:val="left" w:pos="360"/>
              </w:tabs>
              <w:jc w:val="center"/>
              <w:rPr>
                <w:sz w:val="24"/>
                <w:szCs w:val="24"/>
              </w:rPr>
            </w:pPr>
            <w:r w:rsidRPr="00B055C8">
              <w:rPr>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14:paraId="20636FD3" w14:textId="77777777" w:rsidR="00EE28A1" w:rsidRPr="00B055C8" w:rsidRDefault="00EE28A1" w:rsidP="007232BA">
            <w:pPr>
              <w:tabs>
                <w:tab w:val="left" w:pos="360"/>
              </w:tabs>
              <w:jc w:val="center"/>
              <w:rPr>
                <w:sz w:val="24"/>
                <w:szCs w:val="24"/>
              </w:rPr>
            </w:pPr>
            <w:r w:rsidRPr="00B055C8">
              <w:rPr>
                <w:sz w:val="24"/>
                <w:szCs w:val="24"/>
              </w:rPr>
              <w:t>Подпись</w:t>
            </w:r>
          </w:p>
        </w:tc>
      </w:tr>
      <w:tr w:rsidR="00EE28A1" w:rsidRPr="00B055C8" w14:paraId="490323AA" w14:textId="77777777" w:rsidTr="007232BA">
        <w:trPr>
          <w:trHeight w:val="326"/>
        </w:trPr>
        <w:tc>
          <w:tcPr>
            <w:tcW w:w="576" w:type="dxa"/>
            <w:tcBorders>
              <w:top w:val="single" w:sz="4" w:space="0" w:color="auto"/>
              <w:left w:val="single" w:sz="4" w:space="0" w:color="auto"/>
              <w:bottom w:val="single" w:sz="4" w:space="0" w:color="auto"/>
              <w:right w:val="single" w:sz="4" w:space="0" w:color="auto"/>
            </w:tcBorders>
          </w:tcPr>
          <w:p w14:paraId="36F22DF0" w14:textId="77777777" w:rsidR="00EE28A1" w:rsidRPr="00B055C8" w:rsidRDefault="00EE28A1" w:rsidP="007232BA">
            <w:pPr>
              <w:tabs>
                <w:tab w:val="left" w:pos="360"/>
              </w:tabs>
              <w:jc w:val="center"/>
              <w:rPr>
                <w:sz w:val="24"/>
                <w:szCs w:val="24"/>
              </w:rPr>
            </w:pPr>
            <w:r w:rsidRPr="00B055C8">
              <w:rPr>
                <w:sz w:val="24"/>
                <w:szCs w:val="24"/>
              </w:rPr>
              <w:t>1</w:t>
            </w:r>
          </w:p>
        </w:tc>
        <w:tc>
          <w:tcPr>
            <w:tcW w:w="4352" w:type="dxa"/>
            <w:tcBorders>
              <w:top w:val="single" w:sz="4" w:space="0" w:color="auto"/>
              <w:left w:val="single" w:sz="4" w:space="0" w:color="auto"/>
              <w:bottom w:val="single" w:sz="4" w:space="0" w:color="auto"/>
              <w:right w:val="single" w:sz="4" w:space="0" w:color="auto"/>
            </w:tcBorders>
            <w:hideMark/>
          </w:tcPr>
          <w:p w14:paraId="03D9131A" w14:textId="77777777" w:rsidR="00EE28A1" w:rsidRDefault="00EE28A1" w:rsidP="007232BA">
            <w:pPr>
              <w:tabs>
                <w:tab w:val="left" w:pos="360"/>
              </w:tabs>
              <w:rPr>
                <w:sz w:val="24"/>
                <w:szCs w:val="24"/>
              </w:rPr>
            </w:pPr>
            <w:r>
              <w:rPr>
                <w:sz w:val="24"/>
                <w:szCs w:val="24"/>
              </w:rPr>
              <w:t xml:space="preserve">Управление имущественных и земельных отношений администрации </w:t>
            </w:r>
          </w:p>
          <w:p w14:paraId="39BE87CA" w14:textId="77777777" w:rsidR="00EE28A1" w:rsidRPr="00B055C8" w:rsidRDefault="00EE28A1" w:rsidP="007232BA">
            <w:pPr>
              <w:tabs>
                <w:tab w:val="left" w:pos="360"/>
              </w:tabs>
              <w:rPr>
                <w:sz w:val="24"/>
                <w:szCs w:val="24"/>
              </w:rPr>
            </w:pP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14:paraId="5D6C24D3" w14:textId="77777777" w:rsidR="00EE28A1" w:rsidRDefault="00EE28A1" w:rsidP="007232BA">
            <w:pPr>
              <w:tabs>
                <w:tab w:val="left" w:pos="360"/>
              </w:tabs>
              <w:rPr>
                <w:sz w:val="24"/>
                <w:szCs w:val="24"/>
              </w:rPr>
            </w:pPr>
          </w:p>
          <w:p w14:paraId="18CDA7B1" w14:textId="77777777" w:rsidR="00EE28A1" w:rsidRDefault="00EE28A1" w:rsidP="007232BA">
            <w:pPr>
              <w:tabs>
                <w:tab w:val="left" w:pos="360"/>
              </w:tabs>
              <w:rPr>
                <w:sz w:val="24"/>
                <w:szCs w:val="24"/>
              </w:rPr>
            </w:pPr>
          </w:p>
          <w:p w14:paraId="24A70081" w14:textId="77777777" w:rsidR="00EE28A1" w:rsidRPr="00B055C8" w:rsidRDefault="00EE28A1" w:rsidP="007232BA">
            <w:pPr>
              <w:tabs>
                <w:tab w:val="left" w:pos="360"/>
              </w:tabs>
              <w:rPr>
                <w:sz w:val="24"/>
                <w:szCs w:val="24"/>
              </w:rPr>
            </w:pPr>
            <w:r>
              <w:rPr>
                <w:sz w:val="24"/>
                <w:szCs w:val="24"/>
              </w:rPr>
              <w:t>Малькова Н.В.</w:t>
            </w:r>
          </w:p>
        </w:tc>
        <w:tc>
          <w:tcPr>
            <w:tcW w:w="1984" w:type="dxa"/>
            <w:tcBorders>
              <w:top w:val="single" w:sz="4" w:space="0" w:color="auto"/>
              <w:left w:val="single" w:sz="4" w:space="0" w:color="auto"/>
              <w:bottom w:val="single" w:sz="4" w:space="0" w:color="auto"/>
              <w:right w:val="single" w:sz="4" w:space="0" w:color="auto"/>
            </w:tcBorders>
            <w:hideMark/>
          </w:tcPr>
          <w:p w14:paraId="35CB081D" w14:textId="77777777" w:rsidR="00EE28A1" w:rsidRPr="00B055C8" w:rsidRDefault="00EE28A1" w:rsidP="007232BA">
            <w:pPr>
              <w:tabs>
                <w:tab w:val="left" w:pos="360"/>
              </w:tabs>
              <w:jc w:val="center"/>
              <w:rPr>
                <w:sz w:val="24"/>
                <w:szCs w:val="24"/>
              </w:rPr>
            </w:pPr>
          </w:p>
        </w:tc>
      </w:tr>
      <w:tr w:rsidR="00EE28A1" w:rsidRPr="00B055C8" w14:paraId="247BAEC6" w14:textId="77777777" w:rsidTr="007232BA">
        <w:trPr>
          <w:trHeight w:val="326"/>
        </w:trPr>
        <w:tc>
          <w:tcPr>
            <w:tcW w:w="576" w:type="dxa"/>
            <w:tcBorders>
              <w:top w:val="single" w:sz="4" w:space="0" w:color="auto"/>
              <w:left w:val="single" w:sz="4" w:space="0" w:color="auto"/>
              <w:bottom w:val="single" w:sz="4" w:space="0" w:color="auto"/>
              <w:right w:val="single" w:sz="4" w:space="0" w:color="auto"/>
            </w:tcBorders>
          </w:tcPr>
          <w:p w14:paraId="187C1683" w14:textId="77777777" w:rsidR="00EE28A1" w:rsidRPr="00B055C8" w:rsidRDefault="00EE28A1" w:rsidP="007232BA">
            <w:pPr>
              <w:tabs>
                <w:tab w:val="left" w:pos="360"/>
              </w:tabs>
              <w:jc w:val="center"/>
              <w:rPr>
                <w:sz w:val="24"/>
                <w:szCs w:val="24"/>
              </w:rPr>
            </w:pPr>
            <w:r>
              <w:rPr>
                <w:sz w:val="24"/>
                <w:szCs w:val="24"/>
              </w:rPr>
              <w:t>2</w:t>
            </w:r>
          </w:p>
        </w:tc>
        <w:tc>
          <w:tcPr>
            <w:tcW w:w="4352" w:type="dxa"/>
            <w:tcBorders>
              <w:top w:val="single" w:sz="4" w:space="0" w:color="auto"/>
              <w:left w:val="single" w:sz="4" w:space="0" w:color="auto"/>
              <w:bottom w:val="single" w:sz="4" w:space="0" w:color="auto"/>
              <w:right w:val="single" w:sz="4" w:space="0" w:color="auto"/>
            </w:tcBorders>
            <w:hideMark/>
          </w:tcPr>
          <w:p w14:paraId="6B786CB0" w14:textId="77777777" w:rsidR="00EE28A1" w:rsidRPr="00B055C8" w:rsidRDefault="00EE28A1" w:rsidP="007232BA">
            <w:pPr>
              <w:tabs>
                <w:tab w:val="left" w:pos="360"/>
              </w:tabs>
              <w:rPr>
                <w:sz w:val="24"/>
                <w:szCs w:val="24"/>
              </w:rPr>
            </w:pPr>
            <w:r>
              <w:rPr>
                <w:sz w:val="24"/>
                <w:szCs w:val="24"/>
              </w:rPr>
              <w:t>Руководитель</w:t>
            </w:r>
            <w:r w:rsidRPr="00B055C8">
              <w:rPr>
                <w:sz w:val="24"/>
                <w:szCs w:val="24"/>
              </w:rPr>
              <w:t xml:space="preserve"> управления экономического развития</w:t>
            </w:r>
            <w:r>
              <w:rPr>
                <w:sz w:val="24"/>
                <w:szCs w:val="24"/>
              </w:rPr>
              <w:t xml:space="preserve">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14:paraId="05EE989F" w14:textId="77777777" w:rsidR="00EE28A1" w:rsidRDefault="00EE28A1" w:rsidP="007232BA">
            <w:pPr>
              <w:tabs>
                <w:tab w:val="left" w:pos="360"/>
              </w:tabs>
              <w:rPr>
                <w:sz w:val="24"/>
                <w:szCs w:val="24"/>
              </w:rPr>
            </w:pPr>
          </w:p>
          <w:p w14:paraId="2D61C8D4" w14:textId="77777777" w:rsidR="00EE28A1" w:rsidRPr="00B055C8" w:rsidRDefault="00EE28A1" w:rsidP="007232BA">
            <w:pPr>
              <w:tabs>
                <w:tab w:val="left" w:pos="360"/>
              </w:tabs>
              <w:rPr>
                <w:sz w:val="24"/>
                <w:szCs w:val="24"/>
              </w:rPr>
            </w:pPr>
            <w:r>
              <w:rPr>
                <w:sz w:val="24"/>
                <w:szCs w:val="24"/>
              </w:rPr>
              <w:t>Чубрей С.С.</w:t>
            </w:r>
          </w:p>
        </w:tc>
        <w:tc>
          <w:tcPr>
            <w:tcW w:w="1984" w:type="dxa"/>
            <w:tcBorders>
              <w:top w:val="single" w:sz="4" w:space="0" w:color="auto"/>
              <w:left w:val="single" w:sz="4" w:space="0" w:color="auto"/>
              <w:bottom w:val="single" w:sz="4" w:space="0" w:color="auto"/>
              <w:right w:val="single" w:sz="4" w:space="0" w:color="auto"/>
            </w:tcBorders>
            <w:hideMark/>
          </w:tcPr>
          <w:p w14:paraId="1B624848" w14:textId="77777777" w:rsidR="00EE28A1" w:rsidRPr="00B055C8" w:rsidRDefault="00EE28A1" w:rsidP="007232BA">
            <w:pPr>
              <w:tabs>
                <w:tab w:val="left" w:pos="360"/>
              </w:tabs>
              <w:jc w:val="center"/>
              <w:rPr>
                <w:sz w:val="24"/>
                <w:szCs w:val="24"/>
              </w:rPr>
            </w:pPr>
          </w:p>
        </w:tc>
      </w:tr>
      <w:tr w:rsidR="00EE28A1" w:rsidRPr="00935FC4" w14:paraId="08AA2A51" w14:textId="77777777" w:rsidTr="007232BA">
        <w:trPr>
          <w:trHeight w:val="340"/>
        </w:trPr>
        <w:tc>
          <w:tcPr>
            <w:tcW w:w="576" w:type="dxa"/>
            <w:tcBorders>
              <w:top w:val="single" w:sz="4" w:space="0" w:color="auto"/>
              <w:left w:val="single" w:sz="4" w:space="0" w:color="auto"/>
              <w:bottom w:val="single" w:sz="4" w:space="0" w:color="auto"/>
              <w:right w:val="single" w:sz="4" w:space="0" w:color="auto"/>
            </w:tcBorders>
            <w:hideMark/>
          </w:tcPr>
          <w:p w14:paraId="37ECB9BF" w14:textId="77777777" w:rsidR="00EE28A1" w:rsidRPr="00B055C8" w:rsidRDefault="00EE28A1" w:rsidP="007232BA">
            <w:pPr>
              <w:tabs>
                <w:tab w:val="left" w:pos="360"/>
              </w:tabs>
              <w:jc w:val="center"/>
              <w:rPr>
                <w:sz w:val="24"/>
                <w:szCs w:val="24"/>
              </w:rPr>
            </w:pPr>
            <w:r>
              <w:rPr>
                <w:sz w:val="24"/>
                <w:szCs w:val="24"/>
              </w:rPr>
              <w:t>3</w:t>
            </w:r>
          </w:p>
        </w:tc>
        <w:tc>
          <w:tcPr>
            <w:tcW w:w="4352" w:type="dxa"/>
            <w:tcBorders>
              <w:top w:val="single" w:sz="4" w:space="0" w:color="auto"/>
              <w:left w:val="single" w:sz="4" w:space="0" w:color="auto"/>
              <w:bottom w:val="single" w:sz="4" w:space="0" w:color="auto"/>
              <w:right w:val="single" w:sz="4" w:space="0" w:color="auto"/>
            </w:tcBorders>
            <w:hideMark/>
          </w:tcPr>
          <w:p w14:paraId="0F9EA9BC" w14:textId="77777777" w:rsidR="00EE28A1" w:rsidRPr="00B055C8" w:rsidRDefault="00EE28A1" w:rsidP="007232BA">
            <w:pPr>
              <w:tabs>
                <w:tab w:val="left" w:pos="360"/>
              </w:tabs>
              <w:rPr>
                <w:sz w:val="24"/>
                <w:szCs w:val="24"/>
              </w:rPr>
            </w:pPr>
            <w:r>
              <w:rPr>
                <w:sz w:val="24"/>
                <w:szCs w:val="24"/>
              </w:rPr>
              <w:t>Управление</w:t>
            </w:r>
            <w:r w:rsidRPr="00B055C8">
              <w:rPr>
                <w:sz w:val="24"/>
                <w:szCs w:val="24"/>
              </w:rPr>
              <w:t xml:space="preserve"> правового обеспечения и исполнения полномочий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14:paraId="54E24080" w14:textId="77777777" w:rsidR="00EE28A1" w:rsidRDefault="00EE28A1" w:rsidP="007232BA">
            <w:pPr>
              <w:tabs>
                <w:tab w:val="left" w:pos="360"/>
              </w:tabs>
              <w:rPr>
                <w:sz w:val="24"/>
                <w:szCs w:val="24"/>
              </w:rPr>
            </w:pPr>
            <w:r>
              <w:rPr>
                <w:sz w:val="24"/>
                <w:szCs w:val="24"/>
              </w:rPr>
              <w:t>Старков А.П.</w:t>
            </w:r>
          </w:p>
          <w:p w14:paraId="06D158FA" w14:textId="77777777" w:rsidR="00EE28A1" w:rsidRDefault="00EE28A1" w:rsidP="007232BA">
            <w:pPr>
              <w:tabs>
                <w:tab w:val="left" w:pos="360"/>
              </w:tabs>
              <w:rPr>
                <w:sz w:val="24"/>
                <w:szCs w:val="24"/>
              </w:rPr>
            </w:pPr>
          </w:p>
          <w:p w14:paraId="284F2692" w14:textId="77777777" w:rsidR="00EE28A1" w:rsidRPr="00B055C8" w:rsidRDefault="00EE28A1" w:rsidP="007232BA">
            <w:pPr>
              <w:tabs>
                <w:tab w:val="left" w:pos="360"/>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8767E8" w14:textId="77777777" w:rsidR="00EE28A1" w:rsidRPr="00B055C8" w:rsidRDefault="00EE28A1" w:rsidP="007232BA">
            <w:pPr>
              <w:tabs>
                <w:tab w:val="left" w:pos="360"/>
              </w:tabs>
              <w:jc w:val="center"/>
              <w:rPr>
                <w:sz w:val="24"/>
                <w:szCs w:val="24"/>
              </w:rPr>
            </w:pPr>
          </w:p>
        </w:tc>
      </w:tr>
    </w:tbl>
    <w:p w14:paraId="032622CC" w14:textId="77777777" w:rsidR="00EE28A1" w:rsidRPr="00B055C8" w:rsidRDefault="00EE28A1" w:rsidP="00EE28A1">
      <w:pPr>
        <w:tabs>
          <w:tab w:val="left" w:pos="360"/>
        </w:tabs>
        <w:jc w:val="both"/>
        <w:rPr>
          <w:sz w:val="24"/>
          <w:szCs w:val="24"/>
        </w:rPr>
      </w:pPr>
    </w:p>
    <w:p w14:paraId="69119684" w14:textId="77777777" w:rsidR="00EE28A1" w:rsidRPr="00B055C8" w:rsidRDefault="00EE28A1" w:rsidP="00EE28A1">
      <w:pPr>
        <w:tabs>
          <w:tab w:val="left" w:pos="360"/>
        </w:tabs>
        <w:jc w:val="both"/>
        <w:rPr>
          <w:sz w:val="24"/>
          <w:szCs w:val="24"/>
        </w:rPr>
      </w:pPr>
    </w:p>
    <w:p w14:paraId="62C83ED0" w14:textId="77777777" w:rsidR="00EE28A1" w:rsidRPr="00B055C8" w:rsidRDefault="00EE28A1" w:rsidP="00EE28A1">
      <w:pPr>
        <w:tabs>
          <w:tab w:val="left" w:pos="360"/>
        </w:tabs>
        <w:jc w:val="both"/>
        <w:rPr>
          <w:b/>
          <w:sz w:val="24"/>
          <w:szCs w:val="24"/>
        </w:rPr>
      </w:pPr>
      <w:r w:rsidRPr="00B055C8">
        <w:rPr>
          <w:b/>
          <w:sz w:val="24"/>
          <w:szCs w:val="24"/>
        </w:rPr>
        <w:t xml:space="preserve">Разослать: </w:t>
      </w:r>
      <w:r w:rsidR="0018212D">
        <w:rPr>
          <w:b/>
          <w:sz w:val="24"/>
          <w:szCs w:val="24"/>
        </w:rPr>
        <w:t>5</w:t>
      </w:r>
      <w:r>
        <w:rPr>
          <w:b/>
          <w:sz w:val="24"/>
          <w:szCs w:val="24"/>
        </w:rPr>
        <w:t xml:space="preserve"> экземпляров</w:t>
      </w:r>
    </w:p>
    <w:p w14:paraId="371EA1E2" w14:textId="77777777" w:rsidR="00EE28A1" w:rsidRPr="00B055C8" w:rsidRDefault="00EE28A1" w:rsidP="00EE28A1">
      <w:pPr>
        <w:tabs>
          <w:tab w:val="left" w:pos="360"/>
        </w:tabs>
        <w:jc w:val="both"/>
        <w:rPr>
          <w:b/>
          <w:sz w:val="24"/>
          <w:szCs w:val="24"/>
        </w:rPr>
      </w:pPr>
    </w:p>
    <w:p w14:paraId="2D35194B" w14:textId="77777777" w:rsidR="00EE28A1" w:rsidRDefault="00EE28A1" w:rsidP="00EE28A1">
      <w:pPr>
        <w:numPr>
          <w:ilvl w:val="0"/>
          <w:numId w:val="13"/>
        </w:numPr>
        <w:ind w:left="142"/>
        <w:jc w:val="both"/>
        <w:rPr>
          <w:sz w:val="24"/>
          <w:szCs w:val="24"/>
        </w:rPr>
      </w:pPr>
      <w:r>
        <w:rPr>
          <w:sz w:val="24"/>
          <w:szCs w:val="24"/>
        </w:rPr>
        <w:t>Управление имущественных и земельных отношений администрации Ягоднинского муниципального округа Магаданской области – 1 экз.;</w:t>
      </w:r>
    </w:p>
    <w:p w14:paraId="691822F1" w14:textId="77777777" w:rsidR="00EE28A1" w:rsidRDefault="00EE28A1" w:rsidP="00EE28A1">
      <w:pPr>
        <w:numPr>
          <w:ilvl w:val="0"/>
          <w:numId w:val="13"/>
        </w:numPr>
        <w:ind w:left="142"/>
        <w:jc w:val="both"/>
        <w:rPr>
          <w:sz w:val="24"/>
          <w:szCs w:val="24"/>
        </w:rPr>
      </w:pPr>
      <w:r>
        <w:rPr>
          <w:sz w:val="24"/>
          <w:szCs w:val="24"/>
        </w:rPr>
        <w:t xml:space="preserve">Управление </w:t>
      </w:r>
      <w:r w:rsidRPr="00253780">
        <w:rPr>
          <w:sz w:val="24"/>
          <w:szCs w:val="24"/>
        </w:rPr>
        <w:t xml:space="preserve"> экономического развития</w:t>
      </w:r>
      <w:r w:rsidRPr="00167CB5">
        <w:rPr>
          <w:sz w:val="24"/>
          <w:szCs w:val="24"/>
        </w:rPr>
        <w:t xml:space="preserve"> </w:t>
      </w:r>
      <w:r>
        <w:rPr>
          <w:sz w:val="24"/>
          <w:szCs w:val="24"/>
        </w:rPr>
        <w:t>администрации Ягоднинского муниципального округа Магаданской области – 1 экз.;</w:t>
      </w:r>
    </w:p>
    <w:p w14:paraId="5E016971" w14:textId="77777777" w:rsidR="00EE28A1" w:rsidRDefault="00EE28A1" w:rsidP="00EE28A1">
      <w:pPr>
        <w:numPr>
          <w:ilvl w:val="0"/>
          <w:numId w:val="13"/>
        </w:numPr>
        <w:ind w:left="142"/>
        <w:jc w:val="both"/>
        <w:rPr>
          <w:sz w:val="24"/>
          <w:szCs w:val="24"/>
        </w:rPr>
      </w:pPr>
      <w:r>
        <w:rPr>
          <w:sz w:val="24"/>
          <w:szCs w:val="24"/>
        </w:rPr>
        <w:t>Управление</w:t>
      </w:r>
      <w:r w:rsidRPr="00253780">
        <w:rPr>
          <w:sz w:val="24"/>
          <w:szCs w:val="24"/>
        </w:rPr>
        <w:t xml:space="preserve"> правового обеспечения и исполнения полномочий </w:t>
      </w:r>
      <w:r>
        <w:rPr>
          <w:sz w:val="24"/>
          <w:szCs w:val="24"/>
        </w:rPr>
        <w:t>администрации Ягоднинского муниципального округа Магаданской области – 1 экз.;</w:t>
      </w:r>
    </w:p>
    <w:p w14:paraId="7736F17C" w14:textId="77777777" w:rsidR="00EE28A1" w:rsidRPr="0018212D" w:rsidRDefault="00EE28A1" w:rsidP="00EE28A1">
      <w:pPr>
        <w:numPr>
          <w:ilvl w:val="0"/>
          <w:numId w:val="13"/>
        </w:numPr>
        <w:ind w:left="142"/>
        <w:jc w:val="both"/>
        <w:rPr>
          <w:sz w:val="24"/>
          <w:szCs w:val="24"/>
        </w:rPr>
      </w:pPr>
      <w:r w:rsidRPr="0018212D">
        <w:rPr>
          <w:sz w:val="24"/>
          <w:szCs w:val="24"/>
        </w:rPr>
        <w:t xml:space="preserve"> Отдел организационной работы администрации Ягоднинского муниципального округа Магаданской области – 2 экз.</w:t>
      </w:r>
    </w:p>
    <w:p w14:paraId="11DB0F4C" w14:textId="77777777" w:rsidR="00EE28A1" w:rsidRPr="00253780" w:rsidRDefault="00EE28A1" w:rsidP="00EE28A1">
      <w:pPr>
        <w:rPr>
          <w:sz w:val="24"/>
          <w:szCs w:val="24"/>
        </w:rPr>
      </w:pPr>
    </w:p>
    <w:p w14:paraId="1BE683CB" w14:textId="77777777" w:rsidR="00EE28A1" w:rsidRPr="00B055C8" w:rsidRDefault="00EE28A1" w:rsidP="00EE28A1">
      <w:pPr>
        <w:jc w:val="both"/>
        <w:rPr>
          <w:sz w:val="24"/>
          <w:szCs w:val="24"/>
        </w:rPr>
      </w:pPr>
    </w:p>
    <w:p w14:paraId="755ACA86" w14:textId="77777777" w:rsidR="00EE28A1" w:rsidRDefault="00EE28A1" w:rsidP="00B01CB6">
      <w:pPr>
        <w:pStyle w:val="60"/>
        <w:shd w:val="clear" w:color="auto" w:fill="auto"/>
        <w:spacing w:before="0" w:line="240" w:lineRule="auto"/>
        <w:ind w:left="6480"/>
        <w:jc w:val="left"/>
        <w:rPr>
          <w:b w:val="0"/>
          <w:color w:val="000000"/>
          <w:lang w:bidi="ru-RU"/>
        </w:rPr>
      </w:pPr>
    </w:p>
    <w:sectPr w:rsidR="00EE28A1" w:rsidSect="00A716A0">
      <w:pgSz w:w="11906" w:h="16838"/>
      <w:pgMar w:top="851" w:right="851"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892F" w14:textId="77777777" w:rsidR="00F80207" w:rsidRDefault="00F80207" w:rsidP="00051745">
      <w:r>
        <w:separator/>
      </w:r>
    </w:p>
  </w:endnote>
  <w:endnote w:type="continuationSeparator" w:id="0">
    <w:p w14:paraId="62D9FF33" w14:textId="77777777" w:rsidR="00F80207" w:rsidRDefault="00F80207" w:rsidP="0005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4C49" w14:textId="77777777" w:rsidR="00F80207" w:rsidRDefault="00F80207" w:rsidP="00051745">
      <w:r>
        <w:separator/>
      </w:r>
    </w:p>
  </w:footnote>
  <w:footnote w:type="continuationSeparator" w:id="0">
    <w:p w14:paraId="44ABB17D" w14:textId="77777777" w:rsidR="00F80207" w:rsidRDefault="00F80207" w:rsidP="0005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15:restartNumberingAfterBreak="0">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15:restartNumberingAfterBreak="0">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0B620E"/>
    <w:multiLevelType w:val="hybridMultilevel"/>
    <w:tmpl w:val="DDC2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A214BD"/>
    <w:multiLevelType w:val="hybridMultilevel"/>
    <w:tmpl w:val="7AF0CD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148"/>
    <w:rsid w:val="000008F8"/>
    <w:rsid w:val="00000CF0"/>
    <w:rsid w:val="00000DD2"/>
    <w:rsid w:val="00000E20"/>
    <w:rsid w:val="00002183"/>
    <w:rsid w:val="00005255"/>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47E24"/>
    <w:rsid w:val="000505DA"/>
    <w:rsid w:val="00051745"/>
    <w:rsid w:val="00052DAF"/>
    <w:rsid w:val="00053134"/>
    <w:rsid w:val="000544F8"/>
    <w:rsid w:val="00055332"/>
    <w:rsid w:val="00055B9E"/>
    <w:rsid w:val="000615C1"/>
    <w:rsid w:val="00063251"/>
    <w:rsid w:val="000663F3"/>
    <w:rsid w:val="000664E7"/>
    <w:rsid w:val="00066B89"/>
    <w:rsid w:val="00070811"/>
    <w:rsid w:val="00070CF0"/>
    <w:rsid w:val="0007183E"/>
    <w:rsid w:val="00073486"/>
    <w:rsid w:val="00077FAD"/>
    <w:rsid w:val="00082C22"/>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0154"/>
    <w:rsid w:val="000C1F1F"/>
    <w:rsid w:val="000C25AF"/>
    <w:rsid w:val="000C3031"/>
    <w:rsid w:val="000C722E"/>
    <w:rsid w:val="000D0875"/>
    <w:rsid w:val="000D4D43"/>
    <w:rsid w:val="000D55F7"/>
    <w:rsid w:val="000D7712"/>
    <w:rsid w:val="000D7A79"/>
    <w:rsid w:val="000E0A2A"/>
    <w:rsid w:val="000E215C"/>
    <w:rsid w:val="000E30AF"/>
    <w:rsid w:val="000F0D03"/>
    <w:rsid w:val="000F580A"/>
    <w:rsid w:val="001000C4"/>
    <w:rsid w:val="00101676"/>
    <w:rsid w:val="001018B0"/>
    <w:rsid w:val="0010197D"/>
    <w:rsid w:val="00101DED"/>
    <w:rsid w:val="00105F79"/>
    <w:rsid w:val="0010793A"/>
    <w:rsid w:val="00112D9D"/>
    <w:rsid w:val="00117FA6"/>
    <w:rsid w:val="00121514"/>
    <w:rsid w:val="00130271"/>
    <w:rsid w:val="00132321"/>
    <w:rsid w:val="00133A42"/>
    <w:rsid w:val="00135667"/>
    <w:rsid w:val="001358A5"/>
    <w:rsid w:val="00135E81"/>
    <w:rsid w:val="001378EA"/>
    <w:rsid w:val="00140070"/>
    <w:rsid w:val="00141FD2"/>
    <w:rsid w:val="00144F4E"/>
    <w:rsid w:val="001462C2"/>
    <w:rsid w:val="00146D29"/>
    <w:rsid w:val="001477F1"/>
    <w:rsid w:val="00150429"/>
    <w:rsid w:val="001511FB"/>
    <w:rsid w:val="00153055"/>
    <w:rsid w:val="001626CE"/>
    <w:rsid w:val="001635E4"/>
    <w:rsid w:val="00165301"/>
    <w:rsid w:val="00165A84"/>
    <w:rsid w:val="00165FD4"/>
    <w:rsid w:val="00166C35"/>
    <w:rsid w:val="00172A41"/>
    <w:rsid w:val="00175534"/>
    <w:rsid w:val="00175D15"/>
    <w:rsid w:val="00176877"/>
    <w:rsid w:val="0017745F"/>
    <w:rsid w:val="00177A45"/>
    <w:rsid w:val="0018098B"/>
    <w:rsid w:val="0018193F"/>
    <w:rsid w:val="0018212D"/>
    <w:rsid w:val="00183DDA"/>
    <w:rsid w:val="001858F3"/>
    <w:rsid w:val="00191A8B"/>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0616"/>
    <w:rsid w:val="001D066E"/>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3384"/>
    <w:rsid w:val="00214725"/>
    <w:rsid w:val="002153AD"/>
    <w:rsid w:val="00215B3D"/>
    <w:rsid w:val="002164F1"/>
    <w:rsid w:val="00217A71"/>
    <w:rsid w:val="0022356D"/>
    <w:rsid w:val="00225F8A"/>
    <w:rsid w:val="00235395"/>
    <w:rsid w:val="00241722"/>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591D"/>
    <w:rsid w:val="0029657E"/>
    <w:rsid w:val="00297E95"/>
    <w:rsid w:val="002A4C91"/>
    <w:rsid w:val="002A583B"/>
    <w:rsid w:val="002B15FB"/>
    <w:rsid w:val="002B5B3E"/>
    <w:rsid w:val="002B7CDF"/>
    <w:rsid w:val="002C10D1"/>
    <w:rsid w:val="002C670A"/>
    <w:rsid w:val="002C6BF7"/>
    <w:rsid w:val="002D0069"/>
    <w:rsid w:val="002D1C3A"/>
    <w:rsid w:val="002D7492"/>
    <w:rsid w:val="002E52DE"/>
    <w:rsid w:val="002E62C2"/>
    <w:rsid w:val="002E6CAC"/>
    <w:rsid w:val="002F0AF5"/>
    <w:rsid w:val="002F20FE"/>
    <w:rsid w:val="002F38AC"/>
    <w:rsid w:val="002F603F"/>
    <w:rsid w:val="003027DC"/>
    <w:rsid w:val="00305C6E"/>
    <w:rsid w:val="00306028"/>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457C"/>
    <w:rsid w:val="00357880"/>
    <w:rsid w:val="003625C3"/>
    <w:rsid w:val="0036348A"/>
    <w:rsid w:val="003652FA"/>
    <w:rsid w:val="00365D0A"/>
    <w:rsid w:val="00371ED1"/>
    <w:rsid w:val="00374E83"/>
    <w:rsid w:val="0038153A"/>
    <w:rsid w:val="00381C3D"/>
    <w:rsid w:val="0039024B"/>
    <w:rsid w:val="003914EE"/>
    <w:rsid w:val="00391CE5"/>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1D2E"/>
    <w:rsid w:val="003E2456"/>
    <w:rsid w:val="003E5DEB"/>
    <w:rsid w:val="003E7A93"/>
    <w:rsid w:val="003F0DC9"/>
    <w:rsid w:val="003F5347"/>
    <w:rsid w:val="003F5F2B"/>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12BB"/>
    <w:rsid w:val="0049296B"/>
    <w:rsid w:val="004A0A28"/>
    <w:rsid w:val="004A6E14"/>
    <w:rsid w:val="004A75E1"/>
    <w:rsid w:val="004B3446"/>
    <w:rsid w:val="004B383A"/>
    <w:rsid w:val="004B390F"/>
    <w:rsid w:val="004C237E"/>
    <w:rsid w:val="004C2588"/>
    <w:rsid w:val="004C2FF1"/>
    <w:rsid w:val="004C48FA"/>
    <w:rsid w:val="004D0E08"/>
    <w:rsid w:val="004D250F"/>
    <w:rsid w:val="004D2D41"/>
    <w:rsid w:val="004D3AF2"/>
    <w:rsid w:val="004D68A7"/>
    <w:rsid w:val="004D69F4"/>
    <w:rsid w:val="004D761D"/>
    <w:rsid w:val="004E0E14"/>
    <w:rsid w:val="004E6DAC"/>
    <w:rsid w:val="004F04AA"/>
    <w:rsid w:val="004F4592"/>
    <w:rsid w:val="004F6690"/>
    <w:rsid w:val="00501E45"/>
    <w:rsid w:val="0050337E"/>
    <w:rsid w:val="0050402D"/>
    <w:rsid w:val="00504DBD"/>
    <w:rsid w:val="005051C6"/>
    <w:rsid w:val="00507516"/>
    <w:rsid w:val="005075EA"/>
    <w:rsid w:val="00511031"/>
    <w:rsid w:val="00512FBC"/>
    <w:rsid w:val="005148D3"/>
    <w:rsid w:val="00515635"/>
    <w:rsid w:val="00516426"/>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25B6"/>
    <w:rsid w:val="0055566E"/>
    <w:rsid w:val="005641D7"/>
    <w:rsid w:val="005659D8"/>
    <w:rsid w:val="00567D87"/>
    <w:rsid w:val="005742D6"/>
    <w:rsid w:val="0057544A"/>
    <w:rsid w:val="0057558B"/>
    <w:rsid w:val="00576FF8"/>
    <w:rsid w:val="0058131A"/>
    <w:rsid w:val="00582622"/>
    <w:rsid w:val="00586A9A"/>
    <w:rsid w:val="00590217"/>
    <w:rsid w:val="005923E2"/>
    <w:rsid w:val="00593148"/>
    <w:rsid w:val="00593460"/>
    <w:rsid w:val="0059506B"/>
    <w:rsid w:val="005A172A"/>
    <w:rsid w:val="005A4AF7"/>
    <w:rsid w:val="005A5FF5"/>
    <w:rsid w:val="005B17D7"/>
    <w:rsid w:val="005B6C82"/>
    <w:rsid w:val="005C071B"/>
    <w:rsid w:val="005C22FF"/>
    <w:rsid w:val="005C67FB"/>
    <w:rsid w:val="005C6B75"/>
    <w:rsid w:val="005D33D7"/>
    <w:rsid w:val="005D5872"/>
    <w:rsid w:val="005E4292"/>
    <w:rsid w:val="005E7C8C"/>
    <w:rsid w:val="005F55D9"/>
    <w:rsid w:val="006007B3"/>
    <w:rsid w:val="00601487"/>
    <w:rsid w:val="00603AB1"/>
    <w:rsid w:val="00605598"/>
    <w:rsid w:val="00606C94"/>
    <w:rsid w:val="00607CAD"/>
    <w:rsid w:val="00610DBD"/>
    <w:rsid w:val="006116A6"/>
    <w:rsid w:val="00611AF2"/>
    <w:rsid w:val="00615DE0"/>
    <w:rsid w:val="00616B1C"/>
    <w:rsid w:val="00621448"/>
    <w:rsid w:val="006238C9"/>
    <w:rsid w:val="00623BD8"/>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0D2"/>
    <w:rsid w:val="006774E1"/>
    <w:rsid w:val="00680A85"/>
    <w:rsid w:val="00683CCF"/>
    <w:rsid w:val="00686F31"/>
    <w:rsid w:val="00690129"/>
    <w:rsid w:val="00694CA4"/>
    <w:rsid w:val="00695396"/>
    <w:rsid w:val="006964AC"/>
    <w:rsid w:val="006A0381"/>
    <w:rsid w:val="006A3D7A"/>
    <w:rsid w:val="006A6205"/>
    <w:rsid w:val="006B1D94"/>
    <w:rsid w:val="006B30B6"/>
    <w:rsid w:val="006B3318"/>
    <w:rsid w:val="006B4837"/>
    <w:rsid w:val="006B6759"/>
    <w:rsid w:val="006C0BB8"/>
    <w:rsid w:val="006C1C93"/>
    <w:rsid w:val="006C295A"/>
    <w:rsid w:val="006C2CC4"/>
    <w:rsid w:val="006C6C0C"/>
    <w:rsid w:val="006C728F"/>
    <w:rsid w:val="006D01EB"/>
    <w:rsid w:val="006D1C58"/>
    <w:rsid w:val="006D3A35"/>
    <w:rsid w:val="006D43FF"/>
    <w:rsid w:val="006D7280"/>
    <w:rsid w:val="006E122F"/>
    <w:rsid w:val="006E2AA8"/>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16200"/>
    <w:rsid w:val="0072098F"/>
    <w:rsid w:val="007232BA"/>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3268"/>
    <w:rsid w:val="00764736"/>
    <w:rsid w:val="007665D1"/>
    <w:rsid w:val="00770814"/>
    <w:rsid w:val="00771DAD"/>
    <w:rsid w:val="00774271"/>
    <w:rsid w:val="00774A51"/>
    <w:rsid w:val="00783803"/>
    <w:rsid w:val="00785B7A"/>
    <w:rsid w:val="00785F11"/>
    <w:rsid w:val="00785F3E"/>
    <w:rsid w:val="00787607"/>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20E2"/>
    <w:rsid w:val="008051B7"/>
    <w:rsid w:val="00807251"/>
    <w:rsid w:val="00807EEE"/>
    <w:rsid w:val="00813A65"/>
    <w:rsid w:val="00813E4D"/>
    <w:rsid w:val="00816AA0"/>
    <w:rsid w:val="0081746A"/>
    <w:rsid w:val="008206FE"/>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65311"/>
    <w:rsid w:val="00873C58"/>
    <w:rsid w:val="0087441A"/>
    <w:rsid w:val="00886FEC"/>
    <w:rsid w:val="00891CC8"/>
    <w:rsid w:val="00892EA8"/>
    <w:rsid w:val="00894DB5"/>
    <w:rsid w:val="008A79C9"/>
    <w:rsid w:val="008B3228"/>
    <w:rsid w:val="008B4AA0"/>
    <w:rsid w:val="008B6420"/>
    <w:rsid w:val="008B7042"/>
    <w:rsid w:val="008C18D3"/>
    <w:rsid w:val="008C3F7D"/>
    <w:rsid w:val="008C60D6"/>
    <w:rsid w:val="008C706F"/>
    <w:rsid w:val="008C7306"/>
    <w:rsid w:val="008D1FCD"/>
    <w:rsid w:val="008E15C1"/>
    <w:rsid w:val="008E3784"/>
    <w:rsid w:val="008E6B92"/>
    <w:rsid w:val="008E77B1"/>
    <w:rsid w:val="008F0F6F"/>
    <w:rsid w:val="008F2255"/>
    <w:rsid w:val="008F2405"/>
    <w:rsid w:val="008F3EB4"/>
    <w:rsid w:val="008F6862"/>
    <w:rsid w:val="008F6BE7"/>
    <w:rsid w:val="00900E08"/>
    <w:rsid w:val="00901B34"/>
    <w:rsid w:val="0091202A"/>
    <w:rsid w:val="00917151"/>
    <w:rsid w:val="009171CB"/>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1446"/>
    <w:rsid w:val="009934CA"/>
    <w:rsid w:val="009A0205"/>
    <w:rsid w:val="009B0ED8"/>
    <w:rsid w:val="009B3118"/>
    <w:rsid w:val="009B3557"/>
    <w:rsid w:val="009B4220"/>
    <w:rsid w:val="009B6556"/>
    <w:rsid w:val="009B6C96"/>
    <w:rsid w:val="009B7661"/>
    <w:rsid w:val="009B7C57"/>
    <w:rsid w:val="009C06CE"/>
    <w:rsid w:val="009C7027"/>
    <w:rsid w:val="009D1EB5"/>
    <w:rsid w:val="009D38B5"/>
    <w:rsid w:val="009D52EA"/>
    <w:rsid w:val="009E1936"/>
    <w:rsid w:val="009E355D"/>
    <w:rsid w:val="009E578B"/>
    <w:rsid w:val="009E5CE4"/>
    <w:rsid w:val="009F39A2"/>
    <w:rsid w:val="009F61E8"/>
    <w:rsid w:val="00A006FD"/>
    <w:rsid w:val="00A0628C"/>
    <w:rsid w:val="00A07AE6"/>
    <w:rsid w:val="00A11C50"/>
    <w:rsid w:val="00A15340"/>
    <w:rsid w:val="00A24865"/>
    <w:rsid w:val="00A276E5"/>
    <w:rsid w:val="00A27AF2"/>
    <w:rsid w:val="00A30CEB"/>
    <w:rsid w:val="00A34D96"/>
    <w:rsid w:val="00A352A7"/>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16A0"/>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E5C19"/>
    <w:rsid w:val="00AE662D"/>
    <w:rsid w:val="00AF1961"/>
    <w:rsid w:val="00AF1D06"/>
    <w:rsid w:val="00AF3546"/>
    <w:rsid w:val="00AF566E"/>
    <w:rsid w:val="00AF5D23"/>
    <w:rsid w:val="00AF69F0"/>
    <w:rsid w:val="00B01CB6"/>
    <w:rsid w:val="00B04370"/>
    <w:rsid w:val="00B046E1"/>
    <w:rsid w:val="00B0562A"/>
    <w:rsid w:val="00B07096"/>
    <w:rsid w:val="00B10B96"/>
    <w:rsid w:val="00B143DD"/>
    <w:rsid w:val="00B20DCF"/>
    <w:rsid w:val="00B216A0"/>
    <w:rsid w:val="00B23381"/>
    <w:rsid w:val="00B26C9D"/>
    <w:rsid w:val="00B26CBA"/>
    <w:rsid w:val="00B36ECA"/>
    <w:rsid w:val="00B503D0"/>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B460B"/>
    <w:rsid w:val="00BC3912"/>
    <w:rsid w:val="00BC7E1A"/>
    <w:rsid w:val="00BD066C"/>
    <w:rsid w:val="00BD5203"/>
    <w:rsid w:val="00BD5E0D"/>
    <w:rsid w:val="00BD7B6B"/>
    <w:rsid w:val="00BD7D4A"/>
    <w:rsid w:val="00BE0132"/>
    <w:rsid w:val="00BE37E9"/>
    <w:rsid w:val="00BE486A"/>
    <w:rsid w:val="00BE4BD9"/>
    <w:rsid w:val="00BE5B55"/>
    <w:rsid w:val="00BF0C05"/>
    <w:rsid w:val="00BF1C96"/>
    <w:rsid w:val="00BF6284"/>
    <w:rsid w:val="00BF7EAF"/>
    <w:rsid w:val="00C04536"/>
    <w:rsid w:val="00C05F2E"/>
    <w:rsid w:val="00C11812"/>
    <w:rsid w:val="00C12E68"/>
    <w:rsid w:val="00C14D4D"/>
    <w:rsid w:val="00C15B22"/>
    <w:rsid w:val="00C15B95"/>
    <w:rsid w:val="00C17F10"/>
    <w:rsid w:val="00C223EE"/>
    <w:rsid w:val="00C25945"/>
    <w:rsid w:val="00C26B36"/>
    <w:rsid w:val="00C27ACA"/>
    <w:rsid w:val="00C335CE"/>
    <w:rsid w:val="00C36EFE"/>
    <w:rsid w:val="00C37B84"/>
    <w:rsid w:val="00C37E16"/>
    <w:rsid w:val="00C40994"/>
    <w:rsid w:val="00C4340E"/>
    <w:rsid w:val="00C45FC5"/>
    <w:rsid w:val="00C510AA"/>
    <w:rsid w:val="00C52487"/>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1355"/>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2F4A"/>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6668C"/>
    <w:rsid w:val="00D740B3"/>
    <w:rsid w:val="00D74225"/>
    <w:rsid w:val="00D75DD1"/>
    <w:rsid w:val="00D769B0"/>
    <w:rsid w:val="00D91DE2"/>
    <w:rsid w:val="00D9212C"/>
    <w:rsid w:val="00D92506"/>
    <w:rsid w:val="00D93800"/>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23CCC"/>
    <w:rsid w:val="00E312B1"/>
    <w:rsid w:val="00E32C3F"/>
    <w:rsid w:val="00E338B3"/>
    <w:rsid w:val="00E356E2"/>
    <w:rsid w:val="00E366E4"/>
    <w:rsid w:val="00E36BDD"/>
    <w:rsid w:val="00E40AAE"/>
    <w:rsid w:val="00E40D2C"/>
    <w:rsid w:val="00E46497"/>
    <w:rsid w:val="00E47752"/>
    <w:rsid w:val="00E512CB"/>
    <w:rsid w:val="00E5267E"/>
    <w:rsid w:val="00E52815"/>
    <w:rsid w:val="00E52C3B"/>
    <w:rsid w:val="00E54F65"/>
    <w:rsid w:val="00E631E6"/>
    <w:rsid w:val="00E6504A"/>
    <w:rsid w:val="00E65BA8"/>
    <w:rsid w:val="00E6605E"/>
    <w:rsid w:val="00E66E58"/>
    <w:rsid w:val="00E70260"/>
    <w:rsid w:val="00E72626"/>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B7D"/>
    <w:rsid w:val="00EB1EDB"/>
    <w:rsid w:val="00EB3227"/>
    <w:rsid w:val="00EB6B04"/>
    <w:rsid w:val="00EC2552"/>
    <w:rsid w:val="00EC4695"/>
    <w:rsid w:val="00EC5B21"/>
    <w:rsid w:val="00EC5C30"/>
    <w:rsid w:val="00EC7879"/>
    <w:rsid w:val="00ED5AEF"/>
    <w:rsid w:val="00ED7E82"/>
    <w:rsid w:val="00EE28A1"/>
    <w:rsid w:val="00EE3A9F"/>
    <w:rsid w:val="00EE5067"/>
    <w:rsid w:val="00EE665B"/>
    <w:rsid w:val="00EF01D2"/>
    <w:rsid w:val="00EF58B8"/>
    <w:rsid w:val="00EF6903"/>
    <w:rsid w:val="00EF6E94"/>
    <w:rsid w:val="00F05BD5"/>
    <w:rsid w:val="00F06494"/>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47EBC"/>
    <w:rsid w:val="00F500D6"/>
    <w:rsid w:val="00F50FCE"/>
    <w:rsid w:val="00F5186D"/>
    <w:rsid w:val="00F54172"/>
    <w:rsid w:val="00F5747B"/>
    <w:rsid w:val="00F63769"/>
    <w:rsid w:val="00F63A20"/>
    <w:rsid w:val="00F70AB8"/>
    <w:rsid w:val="00F7103E"/>
    <w:rsid w:val="00F72A03"/>
    <w:rsid w:val="00F74015"/>
    <w:rsid w:val="00F761FF"/>
    <w:rsid w:val="00F77B2E"/>
    <w:rsid w:val="00F80207"/>
    <w:rsid w:val="00F8114B"/>
    <w:rsid w:val="00F8195A"/>
    <w:rsid w:val="00F83578"/>
    <w:rsid w:val="00F83B4B"/>
    <w:rsid w:val="00F911DC"/>
    <w:rsid w:val="00F9362F"/>
    <w:rsid w:val="00F95A07"/>
    <w:rsid w:val="00F960A7"/>
    <w:rsid w:val="00F964D7"/>
    <w:rsid w:val="00F9733D"/>
    <w:rsid w:val="00FA175C"/>
    <w:rsid w:val="00FA1F8D"/>
    <w:rsid w:val="00FA30A1"/>
    <w:rsid w:val="00FA59D8"/>
    <w:rsid w:val="00FA6075"/>
    <w:rsid w:val="00FB1B49"/>
    <w:rsid w:val="00FB385B"/>
    <w:rsid w:val="00FB44EF"/>
    <w:rsid w:val="00FB6CD4"/>
    <w:rsid w:val="00FB7985"/>
    <w:rsid w:val="00FC0264"/>
    <w:rsid w:val="00FC34BE"/>
    <w:rsid w:val="00FC3943"/>
    <w:rsid w:val="00FC4EE5"/>
    <w:rsid w:val="00FC5E86"/>
    <w:rsid w:val="00FD0547"/>
    <w:rsid w:val="00FD257B"/>
    <w:rsid w:val="00FD2B4F"/>
    <w:rsid w:val="00FD6E71"/>
    <w:rsid w:val="00FE14D1"/>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DFEF"/>
  <w15:docId w15:val="{EC6CA0F6-EE21-494A-AC5D-E466836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link w:val="30"/>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1">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link w:val="ConsPlusNormal0"/>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Заголовок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link w:val="ac"/>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d">
    <w:name w:val="Balloon Text"/>
    <w:basedOn w:val="a"/>
    <w:link w:val="ae"/>
    <w:rsid w:val="000900A4"/>
    <w:rPr>
      <w:rFonts w:ascii="Tahoma" w:hAnsi="Tahoma"/>
      <w:sz w:val="16"/>
      <w:szCs w:val="16"/>
    </w:rPr>
  </w:style>
  <w:style w:type="character" w:customStyle="1" w:styleId="ae">
    <w:name w:val="Текст выноски Знак"/>
    <w:link w:val="ad"/>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f">
    <w:name w:val="Normal (Web)"/>
    <w:aliases w:val="Обычный (Web),Обычный (веб)1"/>
    <w:basedOn w:val="a"/>
    <w:link w:val="af0"/>
    <w:unhideWhenUsed/>
    <w:rsid w:val="00673A65"/>
    <w:pPr>
      <w:spacing w:before="100" w:beforeAutospacing="1" w:after="100" w:afterAutospacing="1"/>
    </w:pPr>
    <w:rPr>
      <w:sz w:val="24"/>
      <w:szCs w:val="24"/>
    </w:rPr>
  </w:style>
  <w:style w:type="character" w:styleId="af1">
    <w:name w:val="Strong"/>
    <w:basedOn w:val="a0"/>
    <w:uiPriority w:val="22"/>
    <w:qFormat/>
    <w:rsid w:val="00673A65"/>
    <w:rPr>
      <w:b/>
      <w:bCs/>
    </w:rPr>
  </w:style>
  <w:style w:type="character" w:customStyle="1" w:styleId="searchtext">
    <w:name w:val="searchtext"/>
    <w:basedOn w:val="a0"/>
    <w:rsid w:val="00D00571"/>
  </w:style>
  <w:style w:type="paragraph" w:customStyle="1" w:styleId="af2">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3">
    <w:name w:val="header"/>
    <w:basedOn w:val="a"/>
    <w:link w:val="af4"/>
    <w:rsid w:val="00051745"/>
    <w:pPr>
      <w:tabs>
        <w:tab w:val="center" w:pos="4677"/>
        <w:tab w:val="right" w:pos="9355"/>
      </w:tabs>
    </w:pPr>
  </w:style>
  <w:style w:type="character" w:customStyle="1" w:styleId="af4">
    <w:name w:val="Верхний колонтитул Знак"/>
    <w:basedOn w:val="a0"/>
    <w:link w:val="af3"/>
    <w:rsid w:val="00051745"/>
  </w:style>
  <w:style w:type="paragraph" w:styleId="af5">
    <w:name w:val="footer"/>
    <w:basedOn w:val="a"/>
    <w:link w:val="af6"/>
    <w:rsid w:val="00051745"/>
    <w:pPr>
      <w:tabs>
        <w:tab w:val="center" w:pos="4677"/>
        <w:tab w:val="right" w:pos="9355"/>
      </w:tabs>
    </w:pPr>
  </w:style>
  <w:style w:type="character" w:customStyle="1" w:styleId="af6">
    <w:name w:val="Нижний колонтитул Знак"/>
    <w:basedOn w:val="a0"/>
    <w:link w:val="af5"/>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7">
    <w:name w:val="Plain Text"/>
    <w:basedOn w:val="a"/>
    <w:link w:val="af8"/>
    <w:uiPriority w:val="99"/>
    <w:unhideWhenUsed/>
    <w:rsid w:val="00CA1355"/>
    <w:rPr>
      <w:rFonts w:ascii="Consolas" w:eastAsia="Calibri" w:hAnsi="Consolas"/>
      <w:sz w:val="21"/>
      <w:szCs w:val="21"/>
      <w:lang w:eastAsia="en-US"/>
    </w:rPr>
  </w:style>
  <w:style w:type="character" w:customStyle="1" w:styleId="af8">
    <w:name w:val="Текст Знак"/>
    <w:basedOn w:val="a0"/>
    <w:link w:val="af7"/>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2">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0">
    <w:name w:val="Обычный (Интернет) Знак"/>
    <w:aliases w:val="Обычный (Web) Знак,Обычный (веб)1 Знак"/>
    <w:link w:val="af"/>
    <w:locked/>
    <w:rsid w:val="00EE28A1"/>
    <w:rPr>
      <w:sz w:val="24"/>
      <w:szCs w:val="24"/>
    </w:rPr>
  </w:style>
  <w:style w:type="character" w:customStyle="1" w:styleId="ac">
    <w:name w:val="Абзац списка Знак"/>
    <w:link w:val="ab"/>
    <w:uiPriority w:val="34"/>
    <w:locked/>
    <w:rsid w:val="000544F8"/>
    <w:rPr>
      <w:rFonts w:ascii="Calibri" w:eastAsia="Calibri" w:hAnsi="Calibri"/>
      <w:sz w:val="22"/>
      <w:szCs w:val="22"/>
      <w:lang w:eastAsia="en-US"/>
    </w:rPr>
  </w:style>
  <w:style w:type="paragraph" w:customStyle="1" w:styleId="ConsNormal">
    <w:name w:val="ConsNormal"/>
    <w:rsid w:val="006E2AA8"/>
    <w:pPr>
      <w:widowControl w:val="0"/>
      <w:autoSpaceDE w:val="0"/>
      <w:autoSpaceDN w:val="0"/>
      <w:adjustRightInd w:val="0"/>
      <w:ind w:right="19772" w:firstLine="720"/>
    </w:pPr>
    <w:rPr>
      <w:rFonts w:ascii="Arial" w:hAnsi="Arial" w:cs="Arial"/>
    </w:rPr>
  </w:style>
  <w:style w:type="paragraph" w:customStyle="1" w:styleId="s1">
    <w:name w:val="s_1"/>
    <w:basedOn w:val="a"/>
    <w:rsid w:val="006E2AA8"/>
    <w:pPr>
      <w:spacing w:before="100" w:beforeAutospacing="1" w:after="100" w:afterAutospacing="1"/>
    </w:pPr>
    <w:rPr>
      <w:sz w:val="24"/>
      <w:szCs w:val="24"/>
    </w:rPr>
  </w:style>
  <w:style w:type="character" w:customStyle="1" w:styleId="apple-converted-space">
    <w:name w:val="apple-converted-space"/>
    <w:rsid w:val="006E2AA8"/>
  </w:style>
  <w:style w:type="character" w:customStyle="1" w:styleId="30">
    <w:name w:val="Заголовок 3 Знак"/>
    <w:basedOn w:val="a0"/>
    <w:link w:val="3"/>
    <w:rsid w:val="006E2AA8"/>
    <w:rPr>
      <w:sz w:val="24"/>
    </w:rPr>
  </w:style>
  <w:style w:type="paragraph" w:customStyle="1" w:styleId="7">
    <w:name w:val="Основной текст7"/>
    <w:basedOn w:val="a"/>
    <w:uiPriority w:val="99"/>
    <w:rsid w:val="006E2AA8"/>
    <w:pPr>
      <w:shd w:val="clear" w:color="auto" w:fill="FFFFFF"/>
      <w:spacing w:before="600" w:after="720" w:line="240" w:lineRule="atLeast"/>
      <w:ind w:hanging="540"/>
    </w:pPr>
    <w:rPr>
      <w:sz w:val="28"/>
      <w:szCs w:val="28"/>
      <w:lang w:eastAsia="ar-SA"/>
    </w:rPr>
  </w:style>
  <w:style w:type="character" w:customStyle="1" w:styleId="ConsPlusNormal0">
    <w:name w:val="ConsPlusNormal Знак"/>
    <w:link w:val="ConsPlusNormal"/>
    <w:rsid w:val="006E2AA8"/>
    <w:rPr>
      <w:rFonts w:ascii="Arial" w:hAnsi="Arial"/>
      <w:snapToGrid w:val="0"/>
    </w:rPr>
  </w:style>
  <w:style w:type="character" w:customStyle="1" w:styleId="af9">
    <w:name w:val="Основной текст_"/>
    <w:basedOn w:val="a0"/>
    <w:link w:val="11"/>
    <w:locked/>
    <w:rsid w:val="00082C22"/>
    <w:rPr>
      <w:spacing w:val="-2"/>
      <w:shd w:val="clear" w:color="auto" w:fill="FFFFFF"/>
    </w:rPr>
  </w:style>
  <w:style w:type="paragraph" w:customStyle="1" w:styleId="11">
    <w:name w:val="Основной текст1"/>
    <w:basedOn w:val="a"/>
    <w:link w:val="af9"/>
    <w:rsid w:val="00082C22"/>
    <w:pPr>
      <w:widowControl w:val="0"/>
      <w:shd w:val="clear" w:color="auto" w:fill="FFFFFF"/>
      <w:spacing w:before="480" w:after="240" w:line="266" w:lineRule="exact"/>
      <w:ind w:hanging="360"/>
      <w:jc w:val="both"/>
    </w:pPr>
    <w:rPr>
      <w:spacing w:val="-2"/>
    </w:rPr>
  </w:style>
  <w:style w:type="paragraph" w:customStyle="1" w:styleId="22">
    <w:name w:val="Обычный2"/>
    <w:rsid w:val="00135E81"/>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naya_yagodnoe@49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37AC-ED50-4A0C-A954-1BA90BF3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22</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44597</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Yago Yago</cp:lastModifiedBy>
  <cp:revision>24</cp:revision>
  <cp:lastPrinted>2023-11-14T06:04:00Z</cp:lastPrinted>
  <dcterms:created xsi:type="dcterms:W3CDTF">2023-11-13T00:09:00Z</dcterms:created>
  <dcterms:modified xsi:type="dcterms:W3CDTF">2023-11-15T00:29:00Z</dcterms:modified>
</cp:coreProperties>
</file>