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12" w:rsidRPr="00AD5648" w:rsidRDefault="00E16112" w:rsidP="00E161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  <w:r w:rsidRPr="00AD564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  <w:t>ЯГОДНИНСКИЙ РАЙОН МАГАДАНСКОЙ ОБЛАСТИ</w:t>
      </w:r>
    </w:p>
    <w:p w:rsidR="00E16112" w:rsidRPr="00AD5648" w:rsidRDefault="00E16112" w:rsidP="00E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686232, поселок Ягодное, Ягоднинский район, Магаданская область, улица Спортивная, дом 6,  тел. 23529, 22858, факс 22042,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E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-</w:t>
      </w:r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mail</w:t>
      </w:r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: 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yalalova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@</w:t>
      </w:r>
      <w:proofErr w:type="gramStart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о</w:t>
      </w:r>
      <w:proofErr w:type="spellStart"/>
      <w:proofErr w:type="gramEnd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nline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magadan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>.</w:t>
      </w:r>
      <w:proofErr w:type="spellStart"/>
      <w:r w:rsidRPr="00AD5648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su</w:t>
      </w:r>
      <w:proofErr w:type="spellEnd"/>
      <w:r w:rsidRPr="00AD5648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</w:p>
    <w:p w:rsidR="00E16112" w:rsidRPr="003E6323" w:rsidRDefault="00E16112" w:rsidP="00E16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12" w:rsidRPr="003E6323" w:rsidRDefault="00E16112" w:rsidP="00E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ЯГОДНИНСКОГО РАЙОНА</w:t>
      </w:r>
    </w:p>
    <w:p w:rsidR="00E16112" w:rsidRDefault="00E16112" w:rsidP="00E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E16112" w:rsidRPr="003E6323" w:rsidRDefault="00E16112" w:rsidP="00E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63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E16112" w:rsidRPr="003E6323" w:rsidRDefault="00E16112" w:rsidP="00E16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112" w:rsidRPr="003E6323" w:rsidRDefault="00661E26" w:rsidP="00E161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«04</w:t>
      </w:r>
      <w:r w:rsidR="00E16112" w:rsidRPr="003E6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</w:t>
      </w:r>
      <w:r w:rsidR="00E16112" w:rsidRPr="003E6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8B1C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№ 65</w:t>
      </w:r>
    </w:p>
    <w:p w:rsidR="00E16112" w:rsidRPr="003E6323" w:rsidRDefault="00E16112" w:rsidP="00E16112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88"/>
      </w:tblGrid>
      <w:tr w:rsidR="00E16112" w:rsidRPr="00623AA8" w:rsidTr="007A7B9C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E16112" w:rsidRPr="00623AA8" w:rsidRDefault="00E16112" w:rsidP="00623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A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комиссии по рассмотрению и отбору муниципальных программ </w:t>
            </w:r>
            <w:r w:rsidRPr="00623AA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«Ягоднинский муниципальный район Магаданской области» </w:t>
            </w:r>
          </w:p>
        </w:tc>
      </w:tr>
    </w:tbl>
    <w:p w:rsidR="00D461CB" w:rsidRPr="00623AA8" w:rsidRDefault="00D461CB" w:rsidP="00623A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A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23AA8" w:rsidRPr="00623AA8">
        <w:rPr>
          <w:rFonts w:ascii="Times New Roman" w:hAnsi="Times New Roman" w:cs="Times New Roman"/>
          <w:sz w:val="28"/>
          <w:szCs w:val="28"/>
        </w:rPr>
        <w:t>постановлением администрации Ягоднинского района от -</w:t>
      </w:r>
      <w:r w:rsidR="008B1C2B">
        <w:rPr>
          <w:rFonts w:ascii="Times New Roman" w:hAnsi="Times New Roman" w:cs="Times New Roman"/>
          <w:sz w:val="28"/>
          <w:szCs w:val="28"/>
        </w:rPr>
        <w:t>30 декабря 2014 г. № 737 «</w:t>
      </w:r>
      <w:r w:rsidR="00623AA8" w:rsidRPr="00623AA8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принятия решений о разработке муниципальных программ муниципального образования «Ягоднинский муниципальный район Магаданской области», их формирования и реализации и порядка проведения оценки эффективности реализации муниципальных программ муниципального образования «Ягоднинский муниципальный район Магаданской области» </w:t>
      </w:r>
      <w:r w:rsidRPr="00623A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23AA8" w:rsidRPr="00623AA8">
        <w:rPr>
          <w:rFonts w:ascii="Times New Roman" w:hAnsi="Times New Roman" w:cs="Times New Roman"/>
          <w:sz w:val="28"/>
          <w:szCs w:val="28"/>
        </w:rPr>
        <w:t>Ягоднинского</w:t>
      </w:r>
      <w:r w:rsidRPr="00623AA8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  <w:proofErr w:type="gramEnd"/>
    </w:p>
    <w:p w:rsidR="00D461CB" w:rsidRPr="00623AA8" w:rsidRDefault="00D461CB" w:rsidP="00623A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AA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461CB" w:rsidRPr="00623AA8" w:rsidRDefault="00D461CB" w:rsidP="00623A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AA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3" w:history="1">
        <w:r w:rsidRPr="00623AA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623AA8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623AA8" w:rsidRPr="00623AA8">
        <w:rPr>
          <w:rFonts w:ascii="Times New Roman" w:hAnsi="Times New Roman" w:cs="Times New Roman"/>
          <w:bCs/>
          <w:sz w:val="28"/>
          <w:szCs w:val="28"/>
        </w:rPr>
        <w:t xml:space="preserve">по рассмотрению и отбору муниципальных программ </w:t>
      </w:r>
      <w:r w:rsidR="00623AA8" w:rsidRPr="00623A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623A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23AA8" w:rsidRPr="00623AA8">
        <w:rPr>
          <w:rFonts w:ascii="Times New Roman" w:hAnsi="Times New Roman" w:cs="Times New Roman"/>
          <w:sz w:val="28"/>
          <w:szCs w:val="28"/>
        </w:rPr>
        <w:t xml:space="preserve">№ </w:t>
      </w:r>
      <w:r w:rsidRPr="00623AA8">
        <w:rPr>
          <w:rFonts w:ascii="Times New Roman" w:hAnsi="Times New Roman" w:cs="Times New Roman"/>
          <w:sz w:val="28"/>
          <w:szCs w:val="28"/>
        </w:rPr>
        <w:t>1.</w:t>
      </w:r>
    </w:p>
    <w:p w:rsidR="00D461CB" w:rsidRPr="00623AA8" w:rsidRDefault="00D461CB" w:rsidP="00623A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AA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113" w:history="1">
        <w:r w:rsidRPr="00623AA8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23AA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623AA8" w:rsidRPr="00623AA8">
        <w:rPr>
          <w:rFonts w:ascii="Times New Roman" w:hAnsi="Times New Roman" w:cs="Times New Roman"/>
          <w:bCs/>
          <w:sz w:val="28"/>
          <w:szCs w:val="28"/>
        </w:rPr>
        <w:t xml:space="preserve">по рассмотрению и отбору муниципальных программ </w:t>
      </w:r>
      <w:r w:rsidR="00623AA8" w:rsidRPr="00623AA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муниципальный район Магаданской области» </w:t>
      </w:r>
      <w:r w:rsidRPr="00623AA8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623AA8" w:rsidRPr="00623AA8">
        <w:rPr>
          <w:rFonts w:ascii="Times New Roman" w:hAnsi="Times New Roman" w:cs="Times New Roman"/>
          <w:sz w:val="28"/>
          <w:szCs w:val="28"/>
        </w:rPr>
        <w:t xml:space="preserve">№ </w:t>
      </w:r>
      <w:r w:rsidRPr="00623AA8">
        <w:rPr>
          <w:rFonts w:ascii="Times New Roman" w:hAnsi="Times New Roman" w:cs="Times New Roman"/>
          <w:sz w:val="28"/>
          <w:szCs w:val="28"/>
        </w:rPr>
        <w:t>2.</w:t>
      </w:r>
    </w:p>
    <w:p w:rsidR="00623AA8" w:rsidRPr="00623AA8" w:rsidRDefault="00623AA8" w:rsidP="00623AA8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23AA8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районной газете «Северная правда» и размещению на официальном сайте администрации Ягоднинского района» - </w:t>
      </w:r>
      <w:hyperlink r:id="rId4" w:history="1">
        <w:r w:rsidRPr="00623AA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Pr="00623A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3AA8" w:rsidRPr="00623AA8" w:rsidRDefault="008B1C2B" w:rsidP="00623AA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3AA8" w:rsidRPr="00623AA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23AA8" w:rsidRPr="00623AA8" w:rsidRDefault="00623AA8" w:rsidP="00623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AA8" w:rsidRPr="00623AA8" w:rsidRDefault="00623AA8" w:rsidP="00623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3AA8" w:rsidRPr="00623AA8" w:rsidRDefault="008B1C2B" w:rsidP="00623A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62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23AA8" w:rsidRPr="00623AA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23AA8" w:rsidRPr="00623AA8">
        <w:rPr>
          <w:rFonts w:ascii="Times New Roman" w:hAnsi="Times New Roman" w:cs="Times New Roman"/>
          <w:sz w:val="28"/>
          <w:szCs w:val="28"/>
        </w:rPr>
        <w:tab/>
      </w:r>
      <w:r w:rsidR="00623AA8" w:rsidRPr="00623AA8">
        <w:rPr>
          <w:rFonts w:ascii="Times New Roman" w:hAnsi="Times New Roman" w:cs="Times New Roman"/>
          <w:sz w:val="28"/>
          <w:szCs w:val="28"/>
        </w:rPr>
        <w:tab/>
      </w:r>
      <w:r w:rsidR="00623AA8" w:rsidRPr="00623AA8">
        <w:rPr>
          <w:rFonts w:ascii="Times New Roman" w:hAnsi="Times New Roman" w:cs="Times New Roman"/>
          <w:sz w:val="28"/>
          <w:szCs w:val="28"/>
        </w:rPr>
        <w:tab/>
      </w:r>
      <w:r w:rsidR="00623AA8" w:rsidRPr="00623AA8">
        <w:rPr>
          <w:rFonts w:ascii="Times New Roman" w:hAnsi="Times New Roman" w:cs="Times New Roman"/>
          <w:sz w:val="28"/>
          <w:szCs w:val="28"/>
        </w:rPr>
        <w:tab/>
      </w:r>
      <w:r w:rsidR="00623AA8" w:rsidRPr="00623AA8">
        <w:rPr>
          <w:rFonts w:ascii="Times New Roman" w:hAnsi="Times New Roman" w:cs="Times New Roman"/>
          <w:sz w:val="28"/>
          <w:szCs w:val="28"/>
        </w:rPr>
        <w:tab/>
      </w:r>
      <w:r w:rsidR="00623AA8" w:rsidRPr="00623AA8">
        <w:rPr>
          <w:rFonts w:ascii="Times New Roman" w:hAnsi="Times New Roman" w:cs="Times New Roman"/>
          <w:sz w:val="28"/>
          <w:szCs w:val="28"/>
        </w:rPr>
        <w:tab/>
      </w:r>
      <w:r w:rsidR="008C62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 Тренкеншу</w:t>
      </w:r>
    </w:p>
    <w:p w:rsidR="008B1C2B" w:rsidRDefault="008B1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Par27"/>
      <w:bookmarkEnd w:id="0"/>
    </w:p>
    <w:p w:rsidR="008B1C2B" w:rsidRDefault="008B1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1C2B" w:rsidRDefault="008B1C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461CB" w:rsidRPr="00214C36" w:rsidRDefault="00214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C3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214C36" w:rsidRPr="00214C36" w:rsidRDefault="00214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C3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214C36" w:rsidRPr="00214C36" w:rsidRDefault="00214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C36">
        <w:rPr>
          <w:rFonts w:ascii="Times New Roman" w:hAnsi="Times New Roman" w:cs="Times New Roman"/>
          <w:sz w:val="20"/>
          <w:szCs w:val="20"/>
        </w:rPr>
        <w:t>Ягоднинско</w:t>
      </w:r>
      <w:r w:rsidR="00C94131">
        <w:rPr>
          <w:rFonts w:ascii="Times New Roman" w:hAnsi="Times New Roman" w:cs="Times New Roman"/>
          <w:sz w:val="20"/>
          <w:szCs w:val="20"/>
        </w:rPr>
        <w:t>го района от «</w:t>
      </w:r>
      <w:r w:rsidR="00661E26">
        <w:rPr>
          <w:rFonts w:ascii="Times New Roman" w:hAnsi="Times New Roman" w:cs="Times New Roman"/>
          <w:sz w:val="20"/>
          <w:szCs w:val="20"/>
        </w:rPr>
        <w:t>04</w:t>
      </w:r>
      <w:r w:rsidR="00C94131">
        <w:rPr>
          <w:rFonts w:ascii="Times New Roman" w:hAnsi="Times New Roman" w:cs="Times New Roman"/>
          <w:sz w:val="20"/>
          <w:szCs w:val="20"/>
        </w:rPr>
        <w:t>»</w:t>
      </w:r>
      <w:r w:rsidR="00661E26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="00C94131">
        <w:rPr>
          <w:rFonts w:ascii="Times New Roman" w:hAnsi="Times New Roman" w:cs="Times New Roman"/>
          <w:sz w:val="20"/>
          <w:szCs w:val="20"/>
        </w:rPr>
        <w:t xml:space="preserve"> 2015</w:t>
      </w:r>
      <w:r w:rsidRPr="00214C36">
        <w:rPr>
          <w:rFonts w:ascii="Times New Roman" w:hAnsi="Times New Roman" w:cs="Times New Roman"/>
          <w:sz w:val="20"/>
          <w:szCs w:val="20"/>
        </w:rPr>
        <w:t xml:space="preserve"> г.</w:t>
      </w:r>
      <w:r w:rsidR="00661E26">
        <w:rPr>
          <w:rFonts w:ascii="Times New Roman" w:hAnsi="Times New Roman" w:cs="Times New Roman"/>
          <w:sz w:val="20"/>
          <w:szCs w:val="20"/>
        </w:rPr>
        <w:t xml:space="preserve"> № 65</w:t>
      </w:r>
    </w:p>
    <w:p w:rsidR="00D461CB" w:rsidRPr="00214C36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3"/>
      <w:bookmarkEnd w:id="1"/>
      <w:r w:rsidRPr="00E1611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461CB" w:rsidRDefault="00D461CB" w:rsidP="00214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112">
        <w:rPr>
          <w:rFonts w:ascii="Times New Roman" w:hAnsi="Times New Roman" w:cs="Times New Roman"/>
          <w:b/>
          <w:bCs/>
          <w:sz w:val="28"/>
          <w:szCs w:val="28"/>
        </w:rPr>
        <w:t>О КОМИССИИ ПО РАССМОТРЕНИЮ И ОТБОРУ</w:t>
      </w:r>
      <w:r w:rsidR="00214C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ПРОГРАММ МУНИЦИПАЛЬНОГО ОБРАЗОВАНИЯ «ЯГОДНИНСКИЙ МУНИЦИПАЛЬНЫЙ РАЙОН МАГАДАНСКОЙ ОБЛАСТИ»</w:t>
      </w:r>
    </w:p>
    <w:p w:rsidR="00214C36" w:rsidRPr="00E16112" w:rsidRDefault="00214C36" w:rsidP="00214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E1611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214C36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деятельность комиссии по рассмотрению и отбору </w:t>
      </w:r>
      <w:r w:rsidR="00214C36" w:rsidRPr="00623AA8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214C36" w:rsidRPr="00623AA8">
        <w:rPr>
          <w:rFonts w:ascii="Times New Roman" w:hAnsi="Times New Roman" w:cs="Times New Roman"/>
          <w:sz w:val="28"/>
          <w:szCs w:val="28"/>
        </w:rPr>
        <w:t>муниципального образования «Ягоднинский муниципальный район Магаданской области</w:t>
      </w:r>
      <w:r w:rsidR="00214C36" w:rsidRPr="00214C36">
        <w:rPr>
          <w:rFonts w:ascii="Times New Roman" w:hAnsi="Times New Roman" w:cs="Times New Roman"/>
          <w:sz w:val="28"/>
          <w:szCs w:val="28"/>
        </w:rPr>
        <w:t>»</w:t>
      </w:r>
      <w:r w:rsidRPr="00214C36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4C36">
        <w:rPr>
          <w:rFonts w:ascii="Times New Roman" w:hAnsi="Times New Roman" w:cs="Times New Roman"/>
          <w:sz w:val="28"/>
          <w:szCs w:val="28"/>
        </w:rPr>
        <w:t xml:space="preserve">1.2. В своей деятельности Комиссия руководствуется </w:t>
      </w:r>
      <w:hyperlink r:id="rId5" w:history="1">
        <w:r w:rsidRPr="00214C3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4C3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</w:t>
      </w:r>
      <w:r w:rsidRPr="00E1611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214C36"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E161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 w:rsidR="00214C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«Ягоднинский муниципальный район </w:t>
      </w:r>
      <w:r w:rsidR="008B1C2B">
        <w:rPr>
          <w:rFonts w:ascii="Times New Roman" w:hAnsi="Times New Roman" w:cs="Times New Roman"/>
          <w:sz w:val="28"/>
          <w:szCs w:val="28"/>
        </w:rPr>
        <w:t>М</w:t>
      </w:r>
      <w:r w:rsidR="00214C36">
        <w:rPr>
          <w:rFonts w:ascii="Times New Roman" w:hAnsi="Times New Roman" w:cs="Times New Roman"/>
          <w:sz w:val="28"/>
          <w:szCs w:val="28"/>
        </w:rPr>
        <w:t>агаданской области»</w:t>
      </w:r>
      <w:r w:rsidRPr="00E16112">
        <w:rPr>
          <w:rFonts w:ascii="Times New Roman" w:hAnsi="Times New Roman" w:cs="Times New Roman"/>
          <w:sz w:val="28"/>
          <w:szCs w:val="28"/>
        </w:rPr>
        <w:t xml:space="preserve">, а также настоящим </w:t>
      </w:r>
      <w:r w:rsidR="00214C36">
        <w:rPr>
          <w:rFonts w:ascii="Times New Roman" w:hAnsi="Times New Roman" w:cs="Times New Roman"/>
          <w:sz w:val="28"/>
          <w:szCs w:val="28"/>
        </w:rPr>
        <w:t>п</w:t>
      </w:r>
      <w:r w:rsidRPr="00E16112">
        <w:rPr>
          <w:rFonts w:ascii="Times New Roman" w:hAnsi="Times New Roman" w:cs="Times New Roman"/>
          <w:sz w:val="28"/>
          <w:szCs w:val="28"/>
        </w:rPr>
        <w:t>оложением.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6"/>
      <w:bookmarkEnd w:id="3"/>
      <w:r w:rsidRPr="00E16112">
        <w:rPr>
          <w:rFonts w:ascii="Times New Roman" w:hAnsi="Times New Roman" w:cs="Times New Roman"/>
          <w:sz w:val="28"/>
          <w:szCs w:val="28"/>
        </w:rPr>
        <w:t>2. Задачи Комиссии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- изучение и оценка предварительных материалов, необходимых для разработки </w:t>
      </w:r>
      <w:r w:rsidR="00214C36">
        <w:rPr>
          <w:rFonts w:ascii="Times New Roman" w:hAnsi="Times New Roman" w:cs="Times New Roman"/>
          <w:sz w:val="28"/>
          <w:szCs w:val="28"/>
        </w:rPr>
        <w:t>муниципальных</w:t>
      </w:r>
      <w:r w:rsidRPr="00E16112">
        <w:rPr>
          <w:rFonts w:ascii="Times New Roman" w:hAnsi="Times New Roman" w:cs="Times New Roman"/>
          <w:sz w:val="28"/>
          <w:szCs w:val="28"/>
        </w:rPr>
        <w:t xml:space="preserve"> программ;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рассмотрение, обсуждение и оценка предложений, внесенных на рассмотрение Комиссии, выработка по ним соответствующих рекомендаций;</w:t>
      </w: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сводных</w:t>
      </w:r>
      <w:r w:rsidRPr="00991C7E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1C7E">
        <w:rPr>
          <w:rFonts w:ascii="Times New Roman" w:hAnsi="Times New Roman" w:cs="Times New Roman"/>
          <w:sz w:val="28"/>
          <w:szCs w:val="28"/>
        </w:rPr>
        <w:t xml:space="preserve"> о предложениях ответственных исполнителей по объемам бюджетных ассигнований на очередной финансовый год и плановый период с учетом </w:t>
      </w:r>
      <w:proofErr w:type="gramStart"/>
      <w:r w:rsidRPr="00991C7E">
        <w:rPr>
          <w:rFonts w:ascii="Times New Roman" w:hAnsi="Times New Roman" w:cs="Times New Roman"/>
          <w:sz w:val="28"/>
          <w:szCs w:val="28"/>
        </w:rPr>
        <w:t>результатов оценки эффективности ре</w:t>
      </w:r>
      <w:r>
        <w:rPr>
          <w:rFonts w:ascii="Times New Roman" w:hAnsi="Times New Roman" w:cs="Times New Roman"/>
          <w:sz w:val="28"/>
          <w:szCs w:val="28"/>
        </w:rPr>
        <w:t>ализации муниципальных программ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725C3" w:rsidRPr="00E16112" w:rsidRDefault="00B725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</w:t>
      </w:r>
      <w:r w:rsidRPr="00991C7E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C7E">
        <w:rPr>
          <w:rFonts w:ascii="Times New Roman" w:hAnsi="Times New Roman" w:cs="Times New Roman"/>
          <w:sz w:val="28"/>
          <w:szCs w:val="28"/>
        </w:rPr>
        <w:t xml:space="preserve"> муниципальных программ, планируемых к финансированию в очере</w:t>
      </w:r>
      <w:r>
        <w:rPr>
          <w:rFonts w:ascii="Times New Roman" w:hAnsi="Times New Roman" w:cs="Times New Roman"/>
          <w:sz w:val="28"/>
          <w:szCs w:val="28"/>
        </w:rPr>
        <w:t>дном финансовом году.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5"/>
      <w:bookmarkEnd w:id="4"/>
      <w:r w:rsidRPr="00E16112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3.1. Осуществлять работу по плану, утвержденному председателем Комиссии, вносить в него необходимые дополнения и корректировки.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3.2. Запрашивать от руководителей структурных подразделений, функциональных (отраслевых) органов администрации </w:t>
      </w:r>
      <w:r w:rsidR="00B725C3">
        <w:rPr>
          <w:rFonts w:ascii="Times New Roman" w:hAnsi="Times New Roman" w:cs="Times New Roman"/>
          <w:sz w:val="28"/>
          <w:szCs w:val="28"/>
        </w:rPr>
        <w:t>Ягоднинского</w:t>
      </w:r>
      <w:r w:rsidRPr="00E16112">
        <w:rPr>
          <w:rFonts w:ascii="Times New Roman" w:hAnsi="Times New Roman" w:cs="Times New Roman"/>
          <w:sz w:val="28"/>
          <w:szCs w:val="28"/>
        </w:rPr>
        <w:t xml:space="preserve"> района необходимую информацию для осуществления деятельности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3.3. При необходимости приглашать на заседание Комиссии представителей органов местного самоуправления поселений</w:t>
      </w:r>
      <w:r w:rsidR="00B725C3">
        <w:rPr>
          <w:rFonts w:ascii="Times New Roman" w:hAnsi="Times New Roman" w:cs="Times New Roman"/>
          <w:sz w:val="28"/>
          <w:szCs w:val="28"/>
        </w:rPr>
        <w:t>Ягоднинского</w:t>
      </w:r>
      <w:r w:rsidRPr="00E16112">
        <w:rPr>
          <w:rFonts w:ascii="Times New Roman" w:hAnsi="Times New Roman" w:cs="Times New Roman"/>
          <w:sz w:val="28"/>
          <w:szCs w:val="28"/>
        </w:rPr>
        <w:t xml:space="preserve"> района, руководителей предприятий, общественных, научных и иных организаций </w:t>
      </w:r>
      <w:r w:rsidRPr="00E16112">
        <w:rPr>
          <w:rFonts w:ascii="Times New Roman" w:hAnsi="Times New Roman" w:cs="Times New Roman"/>
          <w:sz w:val="28"/>
          <w:szCs w:val="28"/>
        </w:rPr>
        <w:lastRenderedPageBreak/>
        <w:t>независимо от форм собственности, в том числе иных заинтересованных лиц по вопросам, относящимся к компетенции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3.4. Вносить предложения и проекты решений по вопросам, относящимся к ведению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3.5. Привлекать иных специалистов и экспертов для выполнения отдельных поручений.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E16112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C64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Комиссия </w:t>
      </w:r>
      <w:r w:rsidR="00D461CB" w:rsidRPr="00E16112">
        <w:rPr>
          <w:rFonts w:ascii="Times New Roman" w:hAnsi="Times New Roman" w:cs="Times New Roman"/>
          <w:sz w:val="28"/>
          <w:szCs w:val="28"/>
        </w:rPr>
        <w:t>является коллегиальным органом. Общее руководство Комиссии осуществляет председатель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возглавляет Комиссию;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ведет заседания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координирует работу Комиссии и привлекаемых специалистов, и экспертов.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Председатель комиссии имеет </w:t>
      </w:r>
      <w:r w:rsidR="00B725C3">
        <w:rPr>
          <w:rFonts w:ascii="Times New Roman" w:hAnsi="Times New Roman" w:cs="Times New Roman"/>
          <w:sz w:val="28"/>
          <w:szCs w:val="28"/>
        </w:rPr>
        <w:t>двух</w:t>
      </w:r>
      <w:r w:rsidRPr="00E16112">
        <w:rPr>
          <w:rFonts w:ascii="Times New Roman" w:hAnsi="Times New Roman" w:cs="Times New Roman"/>
          <w:sz w:val="28"/>
          <w:szCs w:val="28"/>
        </w:rPr>
        <w:t xml:space="preserve"> заместителей.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4.2. В случае временного отсутствия председателя Комиссии его обязанности исполняет один из заместителей председателя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4.3. Члены комиссии: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принимают участие в заседаниях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вносят предложения по вопросам, относящимся к компетенции Комиссии, а также в повестку заседания;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принимают участие в обсуждении вопросов и принятии решений на заседаниях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участвуют в подготовке материалов, предложений и вопросов, рассматриваемых на заседаниях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4.4. Секретарь Комиссии: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обеспечивает организацию работы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своевременно информирует членов Комиссии и приглашенных на заседание Комиссии представителей предприятий и организаций о дате, времени, повестке и месте проведения заседания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- уведомляет членов Комиссии не </w:t>
      </w:r>
      <w:proofErr w:type="gramStart"/>
      <w:r w:rsidRPr="00E161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16112">
        <w:rPr>
          <w:rFonts w:ascii="Times New Roman" w:hAnsi="Times New Roman" w:cs="Times New Roman"/>
          <w:sz w:val="28"/>
          <w:szCs w:val="28"/>
        </w:rPr>
        <w:t xml:space="preserve"> чем за 3 дня о повестке заседания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оформляет протоколы заседания Комиссии;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копии протоколов рассылает членам Комиссии в течение 5 рабочих дней после проведения заседания. Заинтересованные организации и лица вправе получать решения Комиссии в виде выписок из протокола. Копии протоколов и выписок предоставляются как на бумажном носителе, так и в электронном виде;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осуществляет иные функции по вопросам, относящимся к компетенции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4.5. В период отсутствия секретаря Комиссии его обязанности исполняет один из членов Комиссии, назначенный председателем Комиссии или его заместителем.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lastRenderedPageBreak/>
        <w:t>4.6. Заседания Комиссии проводятся по мере необходимости.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4.7. Решение о проведении, переносе заседаний принимает председатель Комиссии или в случае его отсутствия заместитель председателя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4.8. Заседание Комиссии признается правомочным, если на нем присутствует не менее половины его членов.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4.9. Решения Комиссии принимаются простым большинством голосов присутствующих членов и оформляются протоколом, который подписывается председателем Комиссии или в его отсутствие заместителем председателя Комиссии и секретарем. При равенстве голосов решающим является голос председателя Комиссии либо замещающего его заместителя председателя Комиссии.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4.10. Решения Комиссии в рамках ее компетенции являются обязательными для ее членов.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4.11. Организационно - техническое и информационно - аналитическое обеспечение деятельности Комиссии осуществляется </w:t>
      </w:r>
      <w:r w:rsidR="00B725C3">
        <w:rPr>
          <w:rFonts w:ascii="Times New Roman" w:hAnsi="Times New Roman" w:cs="Times New Roman"/>
          <w:sz w:val="28"/>
          <w:szCs w:val="28"/>
        </w:rPr>
        <w:t xml:space="preserve">администрацией Ягоднинского района. 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E16112">
        <w:rPr>
          <w:rFonts w:ascii="Times New Roman" w:hAnsi="Times New Roman" w:cs="Times New Roman"/>
          <w:sz w:val="28"/>
          <w:szCs w:val="28"/>
        </w:rPr>
        <w:t>5. Обязанности Комиссии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5.1. Комиссия обязана: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- принимать конкретные решения по каждому рассматриваемому вопросу с указанием ответственных лиц и сроков исполнения решений;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 xml:space="preserve">- своевременно предоставлять информацию главе </w:t>
      </w:r>
      <w:r w:rsidR="00B725C3">
        <w:rPr>
          <w:rFonts w:ascii="Times New Roman" w:hAnsi="Times New Roman" w:cs="Times New Roman"/>
          <w:sz w:val="28"/>
          <w:szCs w:val="28"/>
        </w:rPr>
        <w:t>Ягоднинского</w:t>
      </w:r>
      <w:r w:rsidRPr="00E16112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Pr="00E16112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31" w:rsidRDefault="00C94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131" w:rsidRDefault="00C941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Pr="00E16112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5C3" w:rsidRPr="00214C36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Par107"/>
      <w:bookmarkEnd w:id="7"/>
      <w:r w:rsidRPr="00214C3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F6265D">
        <w:rPr>
          <w:rFonts w:ascii="Times New Roman" w:hAnsi="Times New Roman" w:cs="Times New Roman"/>
          <w:sz w:val="20"/>
          <w:szCs w:val="20"/>
        </w:rPr>
        <w:t>2</w:t>
      </w:r>
      <w:r w:rsidRPr="00214C3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25C3" w:rsidRPr="00214C36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C36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B725C3" w:rsidRPr="00214C36" w:rsidRDefault="00B725C3" w:rsidP="00B725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4C36">
        <w:rPr>
          <w:rFonts w:ascii="Times New Roman" w:hAnsi="Times New Roman" w:cs="Times New Roman"/>
          <w:sz w:val="20"/>
          <w:szCs w:val="20"/>
        </w:rPr>
        <w:t>Ягоднинско</w:t>
      </w:r>
      <w:r w:rsidR="00661E26">
        <w:rPr>
          <w:rFonts w:ascii="Times New Roman" w:hAnsi="Times New Roman" w:cs="Times New Roman"/>
          <w:sz w:val="20"/>
          <w:szCs w:val="20"/>
        </w:rPr>
        <w:t>го района от «04</w:t>
      </w:r>
      <w:r w:rsidR="00C94131">
        <w:rPr>
          <w:rFonts w:ascii="Times New Roman" w:hAnsi="Times New Roman" w:cs="Times New Roman"/>
          <w:sz w:val="20"/>
          <w:szCs w:val="20"/>
        </w:rPr>
        <w:t>»</w:t>
      </w:r>
      <w:r w:rsidR="00661E26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C94131">
        <w:rPr>
          <w:rFonts w:ascii="Times New Roman" w:hAnsi="Times New Roman" w:cs="Times New Roman"/>
          <w:sz w:val="20"/>
          <w:szCs w:val="20"/>
        </w:rPr>
        <w:t xml:space="preserve"> 2015</w:t>
      </w:r>
      <w:bookmarkStart w:id="8" w:name="_GoBack"/>
      <w:bookmarkEnd w:id="8"/>
      <w:r w:rsidRPr="00214C36">
        <w:rPr>
          <w:rFonts w:ascii="Times New Roman" w:hAnsi="Times New Roman" w:cs="Times New Roman"/>
          <w:sz w:val="20"/>
          <w:szCs w:val="20"/>
        </w:rPr>
        <w:t xml:space="preserve"> г.</w:t>
      </w:r>
      <w:r w:rsidR="00661E26">
        <w:rPr>
          <w:rFonts w:ascii="Times New Roman" w:hAnsi="Times New Roman" w:cs="Times New Roman"/>
          <w:sz w:val="20"/>
          <w:szCs w:val="20"/>
        </w:rPr>
        <w:t xml:space="preserve"> № 65</w:t>
      </w: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Par113"/>
      <w:bookmarkEnd w:id="9"/>
      <w:r w:rsidRPr="00E16112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D461CB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6112">
        <w:rPr>
          <w:rFonts w:ascii="Times New Roman" w:hAnsi="Times New Roman" w:cs="Times New Roman"/>
          <w:b/>
          <w:bCs/>
          <w:sz w:val="28"/>
          <w:szCs w:val="28"/>
        </w:rPr>
        <w:t>КОМИССИИ ПО РАССМОТРЕНИЮ И ОТБОРУ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ПРОГРАММ МУНИЦИПАЛЬНОГО ОБРАЗОВАНИЯ «ЯГОДНИНСКИЙ МУНИЦИПАЛЬНЫЙ РАЙОН МАГАДАНСКОЙ ОБЛАСТИ»</w:t>
      </w:r>
    </w:p>
    <w:p w:rsidR="00B725C3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5C3" w:rsidRPr="00E16112" w:rsidRDefault="00B72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B725C3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Страдомский Павел Николаевич</w:t>
      </w:r>
      <w:r w:rsidR="008B1C2B">
        <w:rPr>
          <w:rFonts w:ascii="Times New Roman" w:hAnsi="Times New Roman" w:cs="Times New Roman"/>
          <w:sz w:val="28"/>
          <w:szCs w:val="28"/>
        </w:rPr>
        <w:t xml:space="preserve">- первый  заместитель  главы  </w:t>
      </w:r>
      <w:r w:rsidR="00D461CB" w:rsidRPr="00E1611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Ягоднинского района - </w:t>
      </w:r>
      <w:r w:rsidR="00D461CB" w:rsidRPr="00E1611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D461CB" w:rsidRPr="00E16112" w:rsidRDefault="00D461CB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B725C3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Чижова</w:t>
      </w:r>
      <w:r w:rsidR="00D461CB" w:rsidRPr="00C643CE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 w:rsidR="00D461CB" w:rsidRPr="00E1611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>Ягоднинского района</w:t>
      </w:r>
      <w:r w:rsidR="00635934">
        <w:rPr>
          <w:rFonts w:ascii="Times New Roman" w:hAnsi="Times New Roman" w:cs="Times New Roman"/>
          <w:sz w:val="28"/>
          <w:szCs w:val="28"/>
        </w:rPr>
        <w:t>, руководитель комитета по финансам администрации Ягоднинского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461CB" w:rsidRPr="00E16112">
        <w:rPr>
          <w:rFonts w:ascii="Times New Roman" w:hAnsi="Times New Roman" w:cs="Times New Roman"/>
          <w:sz w:val="28"/>
          <w:szCs w:val="28"/>
        </w:rPr>
        <w:t>заместительпредседателя комиссии</w:t>
      </w:r>
    </w:p>
    <w:p w:rsidR="00D461CB" w:rsidRPr="00E16112" w:rsidRDefault="00D461CB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635934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Гужавина Лидия Алексеевна</w:t>
      </w:r>
      <w:r w:rsidR="00D461CB" w:rsidRPr="00E1611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Ягоднинского района </w:t>
      </w:r>
      <w:r w:rsidR="00D461CB" w:rsidRPr="00E16112">
        <w:rPr>
          <w:rFonts w:ascii="Times New Roman" w:hAnsi="Times New Roman" w:cs="Times New Roman"/>
          <w:sz w:val="28"/>
          <w:szCs w:val="28"/>
        </w:rPr>
        <w:t>по социальным вопросам, заместитель председателякомиссии</w:t>
      </w:r>
    </w:p>
    <w:p w:rsidR="00D461CB" w:rsidRPr="00E16112" w:rsidRDefault="00D461CB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635934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3CE">
        <w:rPr>
          <w:rFonts w:ascii="Times New Roman" w:hAnsi="Times New Roman" w:cs="Times New Roman"/>
          <w:b/>
          <w:sz w:val="28"/>
          <w:szCs w:val="28"/>
        </w:rPr>
        <w:t>Боллардт</w:t>
      </w:r>
      <w:proofErr w:type="spellEnd"/>
      <w:r w:rsidRPr="00C643CE">
        <w:rPr>
          <w:rFonts w:ascii="Times New Roman" w:hAnsi="Times New Roman" w:cs="Times New Roman"/>
          <w:b/>
          <w:sz w:val="28"/>
          <w:szCs w:val="28"/>
        </w:rPr>
        <w:t xml:space="preserve"> Инна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–руководитель общего отдела администрации Ягоднинского района - </w:t>
      </w:r>
      <w:r w:rsidR="00D461CB" w:rsidRPr="00E16112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D461CB" w:rsidRPr="00E16112" w:rsidRDefault="00D461CB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16112">
        <w:rPr>
          <w:rFonts w:ascii="Times New Roman" w:hAnsi="Times New Roman" w:cs="Times New Roman"/>
          <w:sz w:val="28"/>
          <w:szCs w:val="28"/>
        </w:rPr>
        <w:t>Члены комиссии</w:t>
      </w:r>
      <w:r w:rsidR="00126170">
        <w:rPr>
          <w:rFonts w:ascii="Times New Roman" w:hAnsi="Times New Roman" w:cs="Times New Roman"/>
          <w:sz w:val="28"/>
          <w:szCs w:val="28"/>
        </w:rPr>
        <w:t>:</w:t>
      </w:r>
    </w:p>
    <w:p w:rsidR="00D461CB" w:rsidRDefault="00D461CB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26170" w:rsidRDefault="00126170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Бессонова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комитета экономики администрации Ягоднинского района;</w:t>
      </w:r>
    </w:p>
    <w:p w:rsidR="00126170" w:rsidRDefault="00126170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26170" w:rsidRDefault="00126170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43CE">
        <w:rPr>
          <w:rFonts w:ascii="Times New Roman" w:hAnsi="Times New Roman" w:cs="Times New Roman"/>
          <w:b/>
          <w:sz w:val="28"/>
          <w:szCs w:val="28"/>
        </w:rPr>
        <w:t>Агарков</w:t>
      </w:r>
      <w:proofErr w:type="spellEnd"/>
      <w:r w:rsidRPr="00C643CE">
        <w:rPr>
          <w:rFonts w:ascii="Times New Roman" w:hAnsi="Times New Roman" w:cs="Times New Roman"/>
          <w:b/>
          <w:sz w:val="28"/>
          <w:szCs w:val="28"/>
        </w:rPr>
        <w:t xml:space="preserve"> Николай Игоревич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комитета по правовым вопросам администрации Ягоднинского района;</w:t>
      </w:r>
    </w:p>
    <w:p w:rsidR="00126170" w:rsidRDefault="00126170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126170" w:rsidRDefault="00126170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Ступак Александр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МКУ «Комитет по физической культуре спорту и туризму</w:t>
      </w:r>
      <w:r w:rsidR="00C643CE">
        <w:rPr>
          <w:rFonts w:ascii="Times New Roman" w:hAnsi="Times New Roman" w:cs="Times New Roman"/>
          <w:sz w:val="28"/>
          <w:szCs w:val="28"/>
        </w:rPr>
        <w:t xml:space="preserve"> администрации МО «Ягоднинский муниципальный район Магаданской области»;</w:t>
      </w:r>
    </w:p>
    <w:p w:rsidR="00C643CE" w:rsidRDefault="00C643CE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643CE" w:rsidRDefault="00C643CE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Нефедова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МКУ «Управление культуры администрации МО «Ягоднинский муниципальный район»;</w:t>
      </w:r>
    </w:p>
    <w:p w:rsidR="00C643CE" w:rsidRDefault="00C643CE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643CE" w:rsidRDefault="00C643CE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643CE">
        <w:rPr>
          <w:rFonts w:ascii="Times New Roman" w:hAnsi="Times New Roman" w:cs="Times New Roman"/>
          <w:b/>
          <w:sz w:val="28"/>
          <w:szCs w:val="28"/>
        </w:rPr>
        <w:t>Вавилов Дмитрий Ильич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МКУ «Управление образованием администрации МО «Ягоднинский муниципальный район магаданской области»</w:t>
      </w:r>
    </w:p>
    <w:p w:rsidR="00C643CE" w:rsidRPr="00E16112" w:rsidRDefault="00C643CE" w:rsidP="00C643C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D461CB" w:rsidRPr="00E16112" w:rsidRDefault="00D461CB" w:rsidP="00C64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4B0" w:rsidRPr="00E16112" w:rsidRDefault="009114B0" w:rsidP="00C643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14B0" w:rsidRPr="00E16112" w:rsidSect="00214C36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1CB"/>
    <w:rsid w:val="00126170"/>
    <w:rsid w:val="00143447"/>
    <w:rsid w:val="00155E59"/>
    <w:rsid w:val="0020514F"/>
    <w:rsid w:val="00214C36"/>
    <w:rsid w:val="00255966"/>
    <w:rsid w:val="002974BA"/>
    <w:rsid w:val="0036711B"/>
    <w:rsid w:val="003D1DF8"/>
    <w:rsid w:val="0040447A"/>
    <w:rsid w:val="0043640F"/>
    <w:rsid w:val="00493F2A"/>
    <w:rsid w:val="00623AA8"/>
    <w:rsid w:val="00635934"/>
    <w:rsid w:val="00661E26"/>
    <w:rsid w:val="00813627"/>
    <w:rsid w:val="008B1C2B"/>
    <w:rsid w:val="008C6231"/>
    <w:rsid w:val="0090484B"/>
    <w:rsid w:val="00904F3B"/>
    <w:rsid w:val="009114B0"/>
    <w:rsid w:val="009D5FED"/>
    <w:rsid w:val="00A1290C"/>
    <w:rsid w:val="00A21774"/>
    <w:rsid w:val="00A322D7"/>
    <w:rsid w:val="00A46DF0"/>
    <w:rsid w:val="00B725C3"/>
    <w:rsid w:val="00C07CAB"/>
    <w:rsid w:val="00C643CE"/>
    <w:rsid w:val="00C810E0"/>
    <w:rsid w:val="00C94131"/>
    <w:rsid w:val="00CB6B6A"/>
    <w:rsid w:val="00CE570E"/>
    <w:rsid w:val="00D01187"/>
    <w:rsid w:val="00D461CB"/>
    <w:rsid w:val="00D67F4B"/>
    <w:rsid w:val="00DB254B"/>
    <w:rsid w:val="00DF0BE2"/>
    <w:rsid w:val="00DF3FCC"/>
    <w:rsid w:val="00E16112"/>
    <w:rsid w:val="00EA6D71"/>
    <w:rsid w:val="00F6265D"/>
    <w:rsid w:val="00FB096A"/>
    <w:rsid w:val="00FB1D64"/>
    <w:rsid w:val="00FD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61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23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461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623A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07E10C853AF32D6ECA3C6FF4B4574990E7E90DA797AAFE7B90DCk9OCD" TargetMode="Externa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8</cp:revision>
  <dcterms:created xsi:type="dcterms:W3CDTF">2014-12-16T03:14:00Z</dcterms:created>
  <dcterms:modified xsi:type="dcterms:W3CDTF">2015-02-05T03:07:00Z</dcterms:modified>
</cp:coreProperties>
</file>