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8D5" w:rsidRPr="007E1E64" w:rsidRDefault="004B48D5" w:rsidP="004B48D5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36"/>
          <w:szCs w:val="36"/>
        </w:rPr>
      </w:pP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Д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Й   </w:t>
      </w:r>
      <w:r w:rsidRPr="007E1E64">
        <w:rPr>
          <w:b/>
          <w:sz w:val="36"/>
          <w:szCs w:val="36"/>
        </w:rPr>
        <w:t>Г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Р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Д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Й</w:t>
      </w:r>
      <w:r>
        <w:rPr>
          <w:b/>
          <w:sz w:val="36"/>
          <w:szCs w:val="36"/>
        </w:rPr>
        <w:t xml:space="preserve">  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Р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У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Г</w:t>
      </w:r>
    </w:p>
    <w:p w:rsidR="004B48D5" w:rsidRDefault="004B48D5" w:rsidP="004B48D5">
      <w:pPr>
        <w:jc w:val="center"/>
        <w:rPr>
          <w:sz w:val="12"/>
          <w:szCs w:val="12"/>
        </w:rPr>
      </w:pPr>
      <w:r w:rsidRPr="00D11B5E">
        <w:rPr>
          <w:sz w:val="12"/>
          <w:szCs w:val="12"/>
        </w:rPr>
        <w:t xml:space="preserve">686230, поселок Ягодное, Ягоднинский район, Магаданская область, улица Спортивная, дом 6,  тел. </w:t>
      </w:r>
      <w:r w:rsidRPr="00C0054E">
        <w:rPr>
          <w:sz w:val="12"/>
          <w:szCs w:val="12"/>
        </w:rPr>
        <w:t xml:space="preserve">(8 41343) 2-35-29, </w:t>
      </w:r>
      <w:r w:rsidRPr="00D11B5E">
        <w:rPr>
          <w:sz w:val="12"/>
          <w:szCs w:val="12"/>
        </w:rPr>
        <w:t>факс</w:t>
      </w:r>
      <w:r w:rsidRPr="00C0054E">
        <w:rPr>
          <w:sz w:val="12"/>
          <w:szCs w:val="12"/>
        </w:rPr>
        <w:t xml:space="preserve">  (8 41343) 2-20-42,</w:t>
      </w:r>
      <w:r w:rsidRPr="00C0054E">
        <w:rPr>
          <w:color w:val="000000"/>
          <w:sz w:val="12"/>
          <w:szCs w:val="12"/>
        </w:rPr>
        <w:t xml:space="preserve"> </w:t>
      </w:r>
      <w:r w:rsidRPr="00D11B5E">
        <w:rPr>
          <w:color w:val="000000"/>
          <w:sz w:val="12"/>
          <w:szCs w:val="12"/>
          <w:lang w:val="en-US"/>
        </w:rPr>
        <w:t>E</w:t>
      </w:r>
      <w:r w:rsidRPr="00C0054E">
        <w:rPr>
          <w:color w:val="000000"/>
          <w:sz w:val="12"/>
          <w:szCs w:val="12"/>
        </w:rPr>
        <w:t>-</w:t>
      </w:r>
      <w:r w:rsidRPr="00D11B5E">
        <w:rPr>
          <w:color w:val="000000"/>
          <w:sz w:val="12"/>
          <w:szCs w:val="12"/>
          <w:lang w:val="en-US"/>
        </w:rPr>
        <w:t>mail</w:t>
      </w:r>
      <w:r w:rsidRPr="00C0054E">
        <w:rPr>
          <w:color w:val="000000"/>
          <w:sz w:val="12"/>
          <w:szCs w:val="12"/>
        </w:rPr>
        <w:t>:</w:t>
      </w:r>
      <w:r w:rsidRPr="00C0054E">
        <w:rPr>
          <w:sz w:val="12"/>
          <w:szCs w:val="12"/>
        </w:rPr>
        <w:t xml:space="preserve"> </w:t>
      </w:r>
      <w:hyperlink r:id="rId8" w:history="1">
        <w:r w:rsidRPr="00A66FCC">
          <w:rPr>
            <w:rStyle w:val="a3"/>
            <w:sz w:val="12"/>
            <w:szCs w:val="12"/>
            <w:lang w:val="en-US"/>
          </w:rPr>
          <w:t>Priemnaya</w:t>
        </w:r>
        <w:r w:rsidRPr="00C0054E">
          <w:rPr>
            <w:rStyle w:val="a3"/>
            <w:sz w:val="12"/>
            <w:szCs w:val="12"/>
          </w:rPr>
          <w:t>_</w:t>
        </w:r>
        <w:r w:rsidRPr="00A66FCC">
          <w:rPr>
            <w:rStyle w:val="a3"/>
            <w:sz w:val="12"/>
            <w:szCs w:val="12"/>
            <w:lang w:val="en-US"/>
          </w:rPr>
          <w:t>yagodnoe</w:t>
        </w:r>
        <w:r w:rsidRPr="00C0054E">
          <w:rPr>
            <w:rStyle w:val="a3"/>
            <w:sz w:val="12"/>
            <w:szCs w:val="12"/>
          </w:rPr>
          <w:t>@49</w:t>
        </w:r>
        <w:r w:rsidRPr="00A66FCC">
          <w:rPr>
            <w:rStyle w:val="a3"/>
            <w:sz w:val="12"/>
            <w:szCs w:val="12"/>
            <w:lang w:val="en-US"/>
          </w:rPr>
          <w:t>gov</w:t>
        </w:r>
        <w:r w:rsidRPr="00C0054E">
          <w:rPr>
            <w:rStyle w:val="a3"/>
            <w:sz w:val="12"/>
            <w:szCs w:val="12"/>
          </w:rPr>
          <w:t>.</w:t>
        </w:r>
        <w:r w:rsidRPr="00A66FCC">
          <w:rPr>
            <w:rStyle w:val="a3"/>
            <w:sz w:val="12"/>
            <w:szCs w:val="12"/>
            <w:lang w:val="en-US"/>
          </w:rPr>
          <w:t>ru</w:t>
        </w:r>
      </w:hyperlink>
    </w:p>
    <w:p w:rsidR="004B48D5" w:rsidRDefault="004B48D5" w:rsidP="004B48D5">
      <w:pPr>
        <w:jc w:val="center"/>
        <w:rPr>
          <w:sz w:val="12"/>
          <w:szCs w:val="12"/>
        </w:rPr>
      </w:pPr>
    </w:p>
    <w:p w:rsidR="004B48D5" w:rsidRDefault="004B48D5" w:rsidP="004B48D5">
      <w:pPr>
        <w:jc w:val="center"/>
        <w:rPr>
          <w:sz w:val="12"/>
          <w:szCs w:val="12"/>
        </w:rPr>
      </w:pPr>
    </w:p>
    <w:p w:rsidR="004B48D5" w:rsidRDefault="004B48D5" w:rsidP="004B48D5">
      <w:pPr>
        <w:jc w:val="center"/>
        <w:rPr>
          <w:sz w:val="12"/>
          <w:szCs w:val="12"/>
        </w:rPr>
      </w:pPr>
    </w:p>
    <w:p w:rsidR="004B48D5" w:rsidRPr="003F23A3" w:rsidRDefault="004B48D5" w:rsidP="004B48D5">
      <w:pPr>
        <w:jc w:val="center"/>
        <w:rPr>
          <w:b/>
          <w:color w:val="000000"/>
          <w:sz w:val="28"/>
          <w:szCs w:val="28"/>
        </w:rPr>
      </w:pPr>
      <w:r w:rsidRPr="003F23A3">
        <w:rPr>
          <w:b/>
          <w:sz w:val="28"/>
          <w:szCs w:val="28"/>
        </w:rPr>
        <w:t>АДМИНИСТРАЦИЯ ЯГОДНИНСКОГО ГОРОДСКОГО ОКРУГА</w:t>
      </w:r>
    </w:p>
    <w:p w:rsidR="004B48D5" w:rsidRPr="002A439A" w:rsidRDefault="004B48D5" w:rsidP="004B48D5">
      <w:pPr>
        <w:rPr>
          <w:b/>
          <w:sz w:val="36"/>
          <w:szCs w:val="36"/>
        </w:rPr>
      </w:pPr>
    </w:p>
    <w:p w:rsidR="004B48D5" w:rsidRPr="007E1E64" w:rsidRDefault="004B48D5" w:rsidP="004B48D5">
      <w:pPr>
        <w:ind w:left="-142"/>
        <w:jc w:val="center"/>
        <w:rPr>
          <w:b/>
          <w:sz w:val="28"/>
          <w:szCs w:val="28"/>
        </w:rPr>
      </w:pPr>
      <w:r w:rsidRPr="007E1E64">
        <w:rPr>
          <w:b/>
          <w:sz w:val="28"/>
          <w:szCs w:val="28"/>
        </w:rPr>
        <w:t>ПОСТАНОВЛЕНИЕ</w:t>
      </w:r>
    </w:p>
    <w:p w:rsidR="00EC3B2D" w:rsidRDefault="00EC3B2D" w:rsidP="004B48D5">
      <w:pPr>
        <w:rPr>
          <w:color w:val="000000"/>
        </w:rPr>
      </w:pPr>
    </w:p>
    <w:p w:rsidR="00B53317" w:rsidRDefault="004B48D5" w:rsidP="003C026F">
      <w:pPr>
        <w:rPr>
          <w:color w:val="000000"/>
        </w:rPr>
      </w:pPr>
      <w:r w:rsidRPr="00EC3B2D">
        <w:rPr>
          <w:color w:val="000000"/>
        </w:rPr>
        <w:t>от «</w:t>
      </w:r>
      <w:r w:rsidR="00C059CF">
        <w:rPr>
          <w:color w:val="000000"/>
        </w:rPr>
        <w:t>17</w:t>
      </w:r>
      <w:r w:rsidRPr="00EC3B2D">
        <w:rPr>
          <w:color w:val="000000"/>
        </w:rPr>
        <w:t>»</w:t>
      </w:r>
      <w:r w:rsidR="00C059CF">
        <w:rPr>
          <w:color w:val="000000"/>
        </w:rPr>
        <w:t xml:space="preserve"> октября</w:t>
      </w:r>
      <w:r w:rsidRPr="00EC3B2D">
        <w:rPr>
          <w:color w:val="000000"/>
        </w:rPr>
        <w:t xml:space="preserve"> 201</w:t>
      </w:r>
      <w:r w:rsidR="00264E1E">
        <w:rPr>
          <w:color w:val="000000"/>
        </w:rPr>
        <w:t>8</w:t>
      </w:r>
      <w:r w:rsidRPr="00EC3B2D">
        <w:rPr>
          <w:color w:val="000000"/>
        </w:rPr>
        <w:t xml:space="preserve"> года</w:t>
      </w:r>
      <w:r w:rsidRPr="00EC3B2D">
        <w:rPr>
          <w:color w:val="000000"/>
        </w:rPr>
        <w:tab/>
      </w:r>
      <w:r w:rsidRPr="00EC3B2D">
        <w:rPr>
          <w:color w:val="000000"/>
        </w:rPr>
        <w:tab/>
      </w:r>
      <w:r w:rsidRPr="00EC3B2D">
        <w:rPr>
          <w:color w:val="000000"/>
        </w:rPr>
        <w:tab/>
      </w:r>
      <w:r w:rsidRPr="00EC3B2D">
        <w:rPr>
          <w:color w:val="000000"/>
        </w:rPr>
        <w:tab/>
      </w:r>
      <w:r w:rsidRPr="00EC3B2D">
        <w:rPr>
          <w:color w:val="000000"/>
        </w:rPr>
        <w:tab/>
        <w:t xml:space="preserve">          </w:t>
      </w:r>
      <w:r w:rsidR="003C026F">
        <w:rPr>
          <w:color w:val="000000"/>
        </w:rPr>
        <w:t xml:space="preserve">                  №</w:t>
      </w:r>
      <w:r w:rsidRPr="00EC3B2D">
        <w:rPr>
          <w:color w:val="000000"/>
        </w:rPr>
        <w:t xml:space="preserve"> </w:t>
      </w:r>
      <w:r w:rsidR="00C059CF">
        <w:rPr>
          <w:color w:val="000000"/>
        </w:rPr>
        <w:t>817</w:t>
      </w:r>
    </w:p>
    <w:p w:rsidR="003C026F" w:rsidRDefault="003C026F" w:rsidP="003C026F">
      <w:pPr>
        <w:rPr>
          <w:sz w:val="28"/>
          <w:szCs w:val="28"/>
        </w:rPr>
      </w:pPr>
    </w:p>
    <w:p w:rsidR="00B53317" w:rsidRPr="00264E1E" w:rsidRDefault="00390250" w:rsidP="00EF0FBB">
      <w:pPr>
        <w:tabs>
          <w:tab w:val="left" w:pos="765"/>
          <w:tab w:val="left" w:pos="1080"/>
        </w:tabs>
        <w:jc w:val="both"/>
        <w:outlineLvl w:val="0"/>
      </w:pPr>
      <w:r w:rsidRPr="00264E1E">
        <w:t>О</w:t>
      </w:r>
      <w:r w:rsidR="00200046" w:rsidRPr="00264E1E">
        <w:t xml:space="preserve"> </w:t>
      </w:r>
      <w:r w:rsidRPr="00264E1E">
        <w:t xml:space="preserve"> возможности заключения концессионного соглашения </w:t>
      </w:r>
    </w:p>
    <w:p w:rsidR="00B53317" w:rsidRPr="00264E1E" w:rsidRDefault="00390250" w:rsidP="00B53317">
      <w:pPr>
        <w:tabs>
          <w:tab w:val="left" w:pos="765"/>
          <w:tab w:val="left" w:pos="1080"/>
        </w:tabs>
        <w:jc w:val="both"/>
      </w:pPr>
      <w:r w:rsidRPr="00264E1E">
        <w:t xml:space="preserve">с лицом, выступающим с инициативой заключения </w:t>
      </w:r>
    </w:p>
    <w:p w:rsidR="00B53317" w:rsidRPr="00264E1E" w:rsidRDefault="00390250" w:rsidP="00B53317">
      <w:pPr>
        <w:tabs>
          <w:tab w:val="left" w:pos="765"/>
          <w:tab w:val="left" w:pos="1080"/>
        </w:tabs>
        <w:jc w:val="both"/>
      </w:pPr>
      <w:r w:rsidRPr="00264E1E">
        <w:t xml:space="preserve">концессионного соглашения в отношении объектов </w:t>
      </w:r>
    </w:p>
    <w:p w:rsidR="00355562" w:rsidRDefault="00390250" w:rsidP="004B48D5">
      <w:pPr>
        <w:tabs>
          <w:tab w:val="left" w:pos="765"/>
          <w:tab w:val="left" w:pos="1080"/>
        </w:tabs>
        <w:jc w:val="both"/>
      </w:pPr>
      <w:r w:rsidRPr="00264E1E">
        <w:t xml:space="preserve">электросетевого </w:t>
      </w:r>
      <w:r w:rsidR="00355562">
        <w:t xml:space="preserve">комплекса поселка Оротукан Ягоднинского </w:t>
      </w:r>
    </w:p>
    <w:p w:rsidR="00355562" w:rsidRDefault="00355562" w:rsidP="00264E1E">
      <w:pPr>
        <w:tabs>
          <w:tab w:val="left" w:pos="765"/>
          <w:tab w:val="left" w:pos="1080"/>
        </w:tabs>
        <w:jc w:val="both"/>
      </w:pPr>
      <w:r>
        <w:t>района Магаданской области</w:t>
      </w:r>
      <w:r w:rsidR="00390250" w:rsidRPr="00264E1E">
        <w:t xml:space="preserve">, </w:t>
      </w:r>
      <w:r w:rsidR="00264E1E" w:rsidRPr="00264E1E">
        <w:t>предназначенных для передач</w:t>
      </w:r>
      <w:r w:rsidR="00264746">
        <w:t>и</w:t>
      </w:r>
      <w:r w:rsidR="00264E1E" w:rsidRPr="00264E1E">
        <w:t xml:space="preserve"> </w:t>
      </w:r>
    </w:p>
    <w:p w:rsidR="00355562" w:rsidRDefault="00264E1E" w:rsidP="004B48D5">
      <w:pPr>
        <w:tabs>
          <w:tab w:val="left" w:pos="765"/>
          <w:tab w:val="left" w:pos="1080"/>
        </w:tabs>
        <w:jc w:val="both"/>
      </w:pPr>
      <w:r w:rsidRPr="00264E1E">
        <w:t>и распределени</w:t>
      </w:r>
      <w:r w:rsidR="00264746">
        <w:t>я</w:t>
      </w:r>
      <w:r w:rsidRPr="00264E1E">
        <w:t xml:space="preserve"> электрической</w:t>
      </w:r>
      <w:r w:rsidR="00355562">
        <w:t xml:space="preserve"> </w:t>
      </w:r>
      <w:r w:rsidRPr="00264E1E">
        <w:t xml:space="preserve">энергии </w:t>
      </w:r>
      <w:r w:rsidR="00390250" w:rsidRPr="00264E1E">
        <w:t xml:space="preserve">на представленных </w:t>
      </w:r>
    </w:p>
    <w:p w:rsidR="00390250" w:rsidRPr="00B53317" w:rsidRDefault="00390250" w:rsidP="00B53317">
      <w:pPr>
        <w:tabs>
          <w:tab w:val="left" w:pos="765"/>
          <w:tab w:val="left" w:pos="1080"/>
        </w:tabs>
        <w:jc w:val="both"/>
      </w:pPr>
      <w:r w:rsidRPr="00264E1E">
        <w:t>в предложении о заключении концессионного соглашения условиях</w:t>
      </w:r>
    </w:p>
    <w:p w:rsidR="00390250" w:rsidRDefault="00390250" w:rsidP="00B53317">
      <w:pPr>
        <w:tabs>
          <w:tab w:val="left" w:pos="765"/>
          <w:tab w:val="left" w:pos="1080"/>
        </w:tabs>
        <w:ind w:firstLine="709"/>
        <w:jc w:val="both"/>
      </w:pPr>
    </w:p>
    <w:p w:rsidR="00390250" w:rsidRDefault="00390250" w:rsidP="00B53317">
      <w:pPr>
        <w:tabs>
          <w:tab w:val="left" w:pos="765"/>
          <w:tab w:val="left" w:pos="1080"/>
        </w:tabs>
        <w:ind w:firstLine="709"/>
        <w:jc w:val="both"/>
      </w:pPr>
    </w:p>
    <w:p w:rsidR="004B48D5" w:rsidRPr="00B560BA" w:rsidRDefault="00733310" w:rsidP="004B48D5">
      <w:pPr>
        <w:pStyle w:val="ac"/>
        <w:rPr>
          <w:szCs w:val="24"/>
        </w:rPr>
      </w:pPr>
      <w:r>
        <w:t xml:space="preserve">В связи с полученным </w:t>
      </w:r>
      <w:r w:rsidR="00264E1E">
        <w:t xml:space="preserve">23.07.2018 года </w:t>
      </w:r>
      <w:r>
        <w:t xml:space="preserve">предложением о заключении концессионного соглашения от лица, </w:t>
      </w:r>
      <w:r w:rsidR="004B48D5">
        <w:t>выступающего</w:t>
      </w:r>
      <w:r w:rsidRPr="00B53317">
        <w:t xml:space="preserve"> с инициативой заключ</w:t>
      </w:r>
      <w:r w:rsidR="004B48D5">
        <w:t>ения концессионного соглашения- о</w:t>
      </w:r>
      <w:r w:rsidRPr="00B53317">
        <w:t>бществ</w:t>
      </w:r>
      <w:r w:rsidR="004B48D5">
        <w:t>а</w:t>
      </w:r>
      <w:r w:rsidRPr="00B53317">
        <w:t xml:space="preserve"> с ограниченной ответственностью «Региональные энергетические системы»</w:t>
      </w:r>
      <w:r w:rsidR="00264E1E">
        <w:t xml:space="preserve"> от 16.07.2018 года № 218</w:t>
      </w:r>
      <w:r w:rsidRPr="00B53317">
        <w:t>,</w:t>
      </w:r>
      <w:r>
        <w:t xml:space="preserve"> р</w:t>
      </w:r>
      <w:r w:rsidR="00390250" w:rsidRPr="00B53317">
        <w:t xml:space="preserve">уководствуясь Федеральным законом </w:t>
      </w:r>
      <w:r w:rsidR="004B48D5" w:rsidRPr="00B53317">
        <w:t>от 26.07.200</w:t>
      </w:r>
      <w:r w:rsidR="004B48D5">
        <w:t xml:space="preserve">6 года </w:t>
      </w:r>
      <w:r w:rsidR="00390250" w:rsidRPr="00B53317">
        <w:t xml:space="preserve">№ 135-ФЗ </w:t>
      </w:r>
      <w:r>
        <w:t>«О защите конкуренции», Федеральным законом</w:t>
      </w:r>
      <w:r w:rsidR="00390250" w:rsidRPr="00B53317">
        <w:t xml:space="preserve"> </w:t>
      </w:r>
      <w:r w:rsidR="004B48D5" w:rsidRPr="00B53317">
        <w:t xml:space="preserve">от 21.07.2005 </w:t>
      </w:r>
      <w:r w:rsidR="004B48D5">
        <w:t xml:space="preserve">года </w:t>
      </w:r>
      <w:r w:rsidR="00390250" w:rsidRPr="00B53317">
        <w:t xml:space="preserve">№ 115-ФЗ «О концессионных соглашениях», Федеральным законом </w:t>
      </w:r>
      <w:r w:rsidR="004B48D5" w:rsidRPr="00B53317">
        <w:t xml:space="preserve">от 26.03.2003 </w:t>
      </w:r>
      <w:r w:rsidR="004B48D5">
        <w:t xml:space="preserve">года </w:t>
      </w:r>
      <w:r w:rsidR="00390250" w:rsidRPr="00B53317">
        <w:t>№ 35-ФЗ «Об электроэнергетике</w:t>
      </w:r>
      <w:r w:rsidR="004B48D5">
        <w:t>»,</w:t>
      </w:r>
      <w:r w:rsidR="004B48D5" w:rsidRPr="004B48D5">
        <w:rPr>
          <w:szCs w:val="24"/>
        </w:rPr>
        <w:t xml:space="preserve"> </w:t>
      </w:r>
      <w:r w:rsidR="004B48D5" w:rsidRPr="00B560BA">
        <w:rPr>
          <w:szCs w:val="24"/>
        </w:rPr>
        <w:t>Уставом муниципального образования «Ягоднинский городской округ» администрация Ягоднинского городского округа</w:t>
      </w:r>
    </w:p>
    <w:p w:rsidR="004B48D5" w:rsidRPr="00DE2907" w:rsidRDefault="004B48D5" w:rsidP="004B48D5">
      <w:pPr>
        <w:pStyle w:val="1"/>
        <w:jc w:val="both"/>
        <w:rPr>
          <w:i/>
          <w:sz w:val="28"/>
        </w:rPr>
      </w:pPr>
    </w:p>
    <w:p w:rsidR="00390250" w:rsidRDefault="004B48D5" w:rsidP="004B48D5">
      <w:pPr>
        <w:tabs>
          <w:tab w:val="left" w:pos="765"/>
          <w:tab w:val="left" w:pos="1080"/>
        </w:tabs>
        <w:ind w:firstLine="709"/>
        <w:jc w:val="center"/>
      </w:pPr>
      <w:r w:rsidRPr="00A9362D">
        <w:t>ПОСТАНОВЛЯЕТ</w:t>
      </w:r>
      <w:r w:rsidR="00390250" w:rsidRPr="00B53317">
        <w:t>:</w:t>
      </w:r>
    </w:p>
    <w:p w:rsidR="00BF0ED1" w:rsidRPr="00B53317" w:rsidRDefault="00BF0ED1" w:rsidP="00B53317">
      <w:pPr>
        <w:tabs>
          <w:tab w:val="left" w:pos="765"/>
          <w:tab w:val="left" w:pos="1080"/>
        </w:tabs>
        <w:ind w:firstLine="709"/>
        <w:jc w:val="both"/>
      </w:pPr>
    </w:p>
    <w:p w:rsidR="00200046" w:rsidRPr="0011179E" w:rsidRDefault="00390250" w:rsidP="009A7D57">
      <w:pPr>
        <w:numPr>
          <w:ilvl w:val="0"/>
          <w:numId w:val="1"/>
        </w:numPr>
        <w:ind w:left="0" w:firstLine="567"/>
        <w:jc w:val="both"/>
      </w:pPr>
      <w:r w:rsidRPr="00B53317">
        <w:t>Пред</w:t>
      </w:r>
      <w:r w:rsidR="00EF0FBB">
        <w:t>усмотреть возможность заключени</w:t>
      </w:r>
      <w:r w:rsidR="007A3E3E">
        <w:t>я</w:t>
      </w:r>
      <w:r w:rsidRPr="00B53317">
        <w:t xml:space="preserve"> концессионного соглашения в отношении </w:t>
      </w:r>
      <w:r w:rsidR="00A35DD9" w:rsidRPr="00B53317">
        <w:t xml:space="preserve">технологически связанного между собой </w:t>
      </w:r>
      <w:r w:rsidR="00A35DD9">
        <w:t>вновь создаваемого</w:t>
      </w:r>
      <w:r w:rsidR="004B48D5">
        <w:t xml:space="preserve"> </w:t>
      </w:r>
      <w:r w:rsidR="00264746">
        <w:t xml:space="preserve">и реконструируемого </w:t>
      </w:r>
      <w:r w:rsidR="00A35DD9">
        <w:t>недвижимого имущества</w:t>
      </w:r>
      <w:r w:rsidR="00A35DD9" w:rsidRPr="00B53317">
        <w:t xml:space="preserve"> электросетевого комплекса </w:t>
      </w:r>
      <w:r w:rsidR="00355562" w:rsidRPr="00F40BB8">
        <w:t>пос</w:t>
      </w:r>
      <w:r w:rsidR="00170585">
        <w:t>е</w:t>
      </w:r>
      <w:r w:rsidR="00355562" w:rsidRPr="00F40BB8">
        <w:t>лка Оротукан Ягоднинского района  Магаданской</w:t>
      </w:r>
      <w:r w:rsidR="00355562" w:rsidRPr="002530F4">
        <w:t xml:space="preserve"> области</w:t>
      </w:r>
      <w:r w:rsidR="00A35DD9" w:rsidRPr="00B53317">
        <w:t xml:space="preserve">, </w:t>
      </w:r>
      <w:r w:rsidR="00A35DD9">
        <w:t>предназначенного</w:t>
      </w:r>
      <w:r w:rsidR="00A35DD9" w:rsidRPr="00B53317">
        <w:t xml:space="preserve"> для </w:t>
      </w:r>
      <w:r w:rsidR="00A35DD9">
        <w:t xml:space="preserve">передачи и распределения электрической энергии, </w:t>
      </w:r>
      <w:r w:rsidRPr="00B53317">
        <w:t xml:space="preserve">с лицом, выступающим с инициативой заключения концессионного соглашения - </w:t>
      </w:r>
      <w:r w:rsidR="004B48D5">
        <w:t>о</w:t>
      </w:r>
      <w:r w:rsidRPr="00B53317">
        <w:t xml:space="preserve">бществом с ограниченной ответственностью «Региональные энергетические системы», на предложенных </w:t>
      </w:r>
      <w:r w:rsidRPr="0011179E">
        <w:t>им условиях.</w:t>
      </w:r>
    </w:p>
    <w:p w:rsidR="00200046" w:rsidRPr="0011179E" w:rsidRDefault="00200046" w:rsidP="009A7D57">
      <w:pPr>
        <w:numPr>
          <w:ilvl w:val="0"/>
          <w:numId w:val="1"/>
        </w:numPr>
        <w:ind w:left="0" w:firstLine="567"/>
        <w:jc w:val="both"/>
      </w:pPr>
      <w:r w:rsidRPr="0011179E">
        <w:t xml:space="preserve">Комитету по управлению муниципальным имуществом </w:t>
      </w:r>
      <w:r w:rsidR="0051333E" w:rsidRPr="0011179E">
        <w:t>администрации Ягоднинского городского округа</w:t>
      </w:r>
      <w:r w:rsidRPr="0011179E">
        <w:t>:</w:t>
      </w:r>
    </w:p>
    <w:p w:rsidR="00200046" w:rsidRDefault="00200046" w:rsidP="009A7D57">
      <w:pPr>
        <w:ind w:firstLine="567"/>
        <w:jc w:val="both"/>
      </w:pPr>
      <w:r w:rsidRPr="0011179E">
        <w:t xml:space="preserve">2.1. Разместить в десятидневный срок со дня </w:t>
      </w:r>
      <w:r w:rsidR="0051333E" w:rsidRPr="0011179E">
        <w:t>вступления в силу настоящего п</w:t>
      </w:r>
      <w:r w:rsidRPr="0011179E">
        <w:t>остановления</w:t>
      </w:r>
      <w:r w:rsidR="0051333E" w:rsidRPr="0011179E">
        <w:t xml:space="preserve"> </w:t>
      </w:r>
      <w:r w:rsidR="00980F2E" w:rsidRPr="0011179E">
        <w:t>на</w:t>
      </w:r>
      <w:r w:rsidR="00980F2E">
        <w:t xml:space="preserve"> </w:t>
      </w:r>
      <w:r w:rsidR="0001309F">
        <w:t xml:space="preserve">официальном </w:t>
      </w:r>
      <w:r w:rsidR="0001309F" w:rsidRPr="00C46FEF">
        <w:t xml:space="preserve">сайте </w:t>
      </w:r>
      <w:r w:rsidRPr="00C46FEF">
        <w:t>в информационно-телекоммуникационной</w:t>
      </w:r>
      <w:r w:rsidR="0001309F" w:rsidRPr="00C46FEF">
        <w:t xml:space="preserve"> сети «Интернет»</w:t>
      </w:r>
      <w:r w:rsidRPr="00C46FEF">
        <w:t xml:space="preserve"> для размещения информации о проведении торгов, определенном Правительством Российской Федерации, предложение о заключении концессионного соглашения в целях принятия заявок о готовности к участию в конкурсе на заключение концессионного соглашения на условиях, определенных в предложении о заключении концессионного соглашения в отношении объекта концессионного соглашения, предусмотренного в предложении о заключении</w:t>
      </w:r>
      <w:r w:rsidRPr="0067448C">
        <w:t xml:space="preserve"> концессионного соглашения, от иных лиц, отвечающих требованиям, предъявляемым</w:t>
      </w:r>
      <w:r w:rsidRPr="0067448C">
        <w:rPr>
          <w:rStyle w:val="apple-converted-space"/>
        </w:rPr>
        <w:t xml:space="preserve"> частью </w:t>
      </w:r>
      <w:r w:rsidR="00733310" w:rsidRPr="00AE7DF9">
        <w:rPr>
          <w:rStyle w:val="apple-converted-space"/>
        </w:rPr>
        <w:t xml:space="preserve">4.1 </w:t>
      </w:r>
      <w:r w:rsidR="00733310">
        <w:rPr>
          <w:rStyle w:val="apple-converted-space"/>
        </w:rPr>
        <w:t xml:space="preserve">статьи 37 </w:t>
      </w:r>
      <w:r w:rsidR="00733310" w:rsidRPr="00B53317">
        <w:t xml:space="preserve">Федерального закона </w:t>
      </w:r>
      <w:r w:rsidR="0051333E" w:rsidRPr="00B53317">
        <w:t xml:space="preserve">от 21.07.2005 </w:t>
      </w:r>
      <w:r w:rsidR="0051333E">
        <w:t xml:space="preserve">года </w:t>
      </w:r>
      <w:r w:rsidR="00733310" w:rsidRPr="00B53317">
        <w:t>№ 115-ФЗ «О концессионных соглашениях»</w:t>
      </w:r>
      <w:r w:rsidRPr="0067448C">
        <w:t>, к лицу, выступающему с инициативой заключения концессионного соглашения</w:t>
      </w:r>
      <w:r w:rsidR="00546FD8">
        <w:t xml:space="preserve"> (Приложение № 1</w:t>
      </w:r>
      <w:r w:rsidR="00E20A46">
        <w:t>)</w:t>
      </w:r>
      <w:r w:rsidRPr="0067448C">
        <w:t>.</w:t>
      </w:r>
    </w:p>
    <w:p w:rsidR="00E20A46" w:rsidRPr="0051333E" w:rsidRDefault="00733310" w:rsidP="009A7D57">
      <w:pPr>
        <w:ind w:firstLine="567"/>
        <w:jc w:val="both"/>
      </w:pPr>
      <w:r>
        <w:t>2.2. Разместить у</w:t>
      </w:r>
      <w:r w:rsidRPr="00AA28DD">
        <w:t>словия и порядок принятия заявок о готовности к участию в конкурсе на право заключения концессионного соглашения в отношении</w:t>
      </w:r>
      <w:r w:rsidR="0051333E">
        <w:t xml:space="preserve"> </w:t>
      </w:r>
      <w:r w:rsidR="00A35DD9" w:rsidRPr="00B53317">
        <w:t xml:space="preserve">технологически связанного между собой </w:t>
      </w:r>
      <w:r w:rsidR="00A35DD9">
        <w:t>вновь создаваемого</w:t>
      </w:r>
      <w:r w:rsidR="0051333E">
        <w:t xml:space="preserve"> </w:t>
      </w:r>
      <w:r w:rsidR="00E94E87">
        <w:t xml:space="preserve">и реконструируемого </w:t>
      </w:r>
      <w:r w:rsidR="00A35DD9">
        <w:t>недвижимого имущества</w:t>
      </w:r>
      <w:r w:rsidR="00A35DD9" w:rsidRPr="00B53317">
        <w:t xml:space="preserve"> электросетевого комплекса муниципального образования «</w:t>
      </w:r>
      <w:r w:rsidR="00967799">
        <w:t>Ягоднинский</w:t>
      </w:r>
      <w:r w:rsidR="00A35DD9" w:rsidRPr="00B53317">
        <w:t xml:space="preserve"> городской округ», </w:t>
      </w:r>
      <w:r w:rsidR="00A35DD9">
        <w:t>предназначенного</w:t>
      </w:r>
      <w:r w:rsidR="00A35DD9" w:rsidRPr="00B53317">
        <w:t xml:space="preserve"> для </w:t>
      </w:r>
      <w:r w:rsidR="00A35DD9" w:rsidRPr="0051333E">
        <w:t>передачи и распределения электрической энергии</w:t>
      </w:r>
      <w:r w:rsidRPr="0051333E">
        <w:t xml:space="preserve">, на условиях, определённых в </w:t>
      </w:r>
      <w:r w:rsidRPr="0051333E">
        <w:lastRenderedPageBreak/>
        <w:t>предложении о заключении концессионного соглашения, направленном лицом, выступившим с инициативой заключения концессионного соглашения</w:t>
      </w:r>
      <w:r w:rsidR="00546FD8" w:rsidRPr="0051333E">
        <w:t xml:space="preserve"> (Приложение № 2</w:t>
      </w:r>
      <w:r w:rsidR="001C5B48" w:rsidRPr="0051333E">
        <w:t>)</w:t>
      </w:r>
      <w:r w:rsidRPr="0051333E">
        <w:t>.</w:t>
      </w:r>
    </w:p>
    <w:p w:rsidR="0051333E" w:rsidRPr="0051333E" w:rsidRDefault="0051333E" w:rsidP="009A7D57">
      <w:pPr>
        <w:pStyle w:val="ac"/>
        <w:numPr>
          <w:ilvl w:val="0"/>
          <w:numId w:val="1"/>
        </w:numPr>
        <w:ind w:left="0" w:firstLine="567"/>
        <w:rPr>
          <w:szCs w:val="24"/>
        </w:rPr>
      </w:pPr>
      <w:r w:rsidRPr="0051333E">
        <w:rPr>
          <w:szCs w:val="24"/>
        </w:rPr>
        <w:t>Настоящее постановление подлежит официальному опубликованию в средствах массовой информации, а так же размещению на официальном сайте администрации Ягоднинского городского округа (</w:t>
      </w:r>
      <w:r w:rsidRPr="0051333E">
        <w:rPr>
          <w:szCs w:val="24"/>
          <w:lang w:val="en-US"/>
        </w:rPr>
        <w:t>http</w:t>
      </w:r>
      <w:r w:rsidRPr="0051333E">
        <w:rPr>
          <w:szCs w:val="24"/>
        </w:rPr>
        <w:t>://</w:t>
      </w:r>
      <w:r w:rsidRPr="0051333E">
        <w:rPr>
          <w:szCs w:val="24"/>
          <w:lang w:val="en-US"/>
        </w:rPr>
        <w:t>yagodnoeadm</w:t>
      </w:r>
      <w:r w:rsidRPr="0051333E">
        <w:rPr>
          <w:szCs w:val="24"/>
        </w:rPr>
        <w:t>.</w:t>
      </w:r>
      <w:r w:rsidRPr="0051333E">
        <w:rPr>
          <w:szCs w:val="24"/>
          <w:lang w:val="en-US"/>
        </w:rPr>
        <w:t>ru</w:t>
      </w:r>
      <w:r w:rsidRPr="0051333E">
        <w:rPr>
          <w:szCs w:val="24"/>
        </w:rPr>
        <w:t>).</w:t>
      </w:r>
    </w:p>
    <w:p w:rsidR="001C5B48" w:rsidRPr="0051333E" w:rsidRDefault="001C5B48" w:rsidP="009A7D57">
      <w:pPr>
        <w:numPr>
          <w:ilvl w:val="0"/>
          <w:numId w:val="1"/>
        </w:numPr>
        <w:ind w:left="0" w:firstLine="567"/>
        <w:jc w:val="both"/>
      </w:pPr>
      <w:r w:rsidRPr="0051333E">
        <w:t>Настоящее Постановление вступает в силу со дня официального опубликования.</w:t>
      </w:r>
    </w:p>
    <w:p w:rsidR="00934622" w:rsidRPr="002E5574" w:rsidRDefault="00934622" w:rsidP="00934622">
      <w:pPr>
        <w:pStyle w:val="a5"/>
        <w:numPr>
          <w:ilvl w:val="0"/>
          <w:numId w:val="1"/>
        </w:numPr>
        <w:spacing w:line="240" w:lineRule="atLeast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E5574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возложить на первого заместителя главы Ягоднинского городского округа </w:t>
      </w:r>
      <w:r>
        <w:rPr>
          <w:rFonts w:ascii="Times New Roman" w:hAnsi="Times New Roman" w:cs="Times New Roman"/>
          <w:sz w:val="24"/>
          <w:szCs w:val="24"/>
        </w:rPr>
        <w:t>Н.В. Токарчук.</w:t>
      </w:r>
    </w:p>
    <w:p w:rsidR="00B53317" w:rsidRDefault="00B53317" w:rsidP="0051333E"/>
    <w:p w:rsidR="009A7D57" w:rsidRPr="0051333E" w:rsidRDefault="009A7D57" w:rsidP="0051333E"/>
    <w:p w:rsidR="0051333E" w:rsidRPr="0051333E" w:rsidRDefault="00264E1E" w:rsidP="0051333E">
      <w:pPr>
        <w:spacing w:line="240" w:lineRule="atLeast"/>
        <w:jc w:val="both"/>
      </w:pPr>
      <w:r>
        <w:t>Глава</w:t>
      </w:r>
      <w:r w:rsidR="0051333E" w:rsidRPr="0051333E">
        <w:t xml:space="preserve"> Ягоднинского</w:t>
      </w:r>
    </w:p>
    <w:p w:rsidR="0051333E" w:rsidRPr="0051333E" w:rsidRDefault="0051333E" w:rsidP="0051333E">
      <w:pPr>
        <w:spacing w:line="240" w:lineRule="atLeast"/>
        <w:jc w:val="both"/>
      </w:pPr>
      <w:r w:rsidRPr="0051333E">
        <w:t xml:space="preserve">городского округа                                                                          </w:t>
      </w:r>
      <w:r>
        <w:t xml:space="preserve">                               </w:t>
      </w:r>
      <w:r w:rsidR="00264E1E">
        <w:t>Д.М. Бородин</w:t>
      </w:r>
      <w:r w:rsidRPr="0051333E">
        <w:t xml:space="preserve"> </w:t>
      </w:r>
    </w:p>
    <w:p w:rsidR="00B53317" w:rsidRDefault="00B53317" w:rsidP="00390250"/>
    <w:p w:rsidR="00B53317" w:rsidRPr="00B53317" w:rsidRDefault="00B53317" w:rsidP="00390250"/>
    <w:p w:rsidR="00390250" w:rsidRPr="00967799" w:rsidRDefault="00390250" w:rsidP="00B53317">
      <w:pPr>
        <w:ind w:firstLine="708"/>
      </w:pPr>
    </w:p>
    <w:p w:rsidR="00B53317" w:rsidRDefault="00B53317" w:rsidP="00390250">
      <w:pPr>
        <w:ind w:left="6844"/>
        <w:jc w:val="right"/>
      </w:pPr>
    </w:p>
    <w:p w:rsidR="001C5B48" w:rsidRDefault="001C5B48" w:rsidP="00390250">
      <w:pPr>
        <w:ind w:left="6844"/>
        <w:jc w:val="right"/>
      </w:pPr>
    </w:p>
    <w:p w:rsidR="001C5B48" w:rsidRDefault="001C5B48" w:rsidP="00390250">
      <w:pPr>
        <w:ind w:left="6844"/>
        <w:jc w:val="right"/>
      </w:pPr>
    </w:p>
    <w:p w:rsidR="001C5B48" w:rsidRDefault="001C5B48" w:rsidP="00390250">
      <w:pPr>
        <w:ind w:left="6844"/>
        <w:jc w:val="right"/>
      </w:pPr>
    </w:p>
    <w:p w:rsidR="001C5B48" w:rsidRDefault="001C5B48" w:rsidP="00390250">
      <w:pPr>
        <w:ind w:left="6844"/>
        <w:jc w:val="right"/>
      </w:pPr>
    </w:p>
    <w:p w:rsidR="001C5B48" w:rsidRDefault="001C5B48" w:rsidP="00390250">
      <w:pPr>
        <w:ind w:left="6844"/>
        <w:jc w:val="right"/>
      </w:pPr>
    </w:p>
    <w:p w:rsidR="001C5B48" w:rsidRDefault="001C5B48" w:rsidP="00390250">
      <w:pPr>
        <w:ind w:left="6844"/>
        <w:jc w:val="right"/>
      </w:pPr>
    </w:p>
    <w:p w:rsidR="001C5B48" w:rsidRDefault="001C5B48" w:rsidP="00390250">
      <w:pPr>
        <w:ind w:left="6844"/>
        <w:jc w:val="right"/>
      </w:pPr>
    </w:p>
    <w:p w:rsidR="001C5B48" w:rsidRDefault="001C5B48" w:rsidP="00390250">
      <w:pPr>
        <w:ind w:left="6844"/>
        <w:jc w:val="right"/>
      </w:pPr>
    </w:p>
    <w:p w:rsidR="001C5B48" w:rsidRDefault="001C5B48" w:rsidP="00390250">
      <w:pPr>
        <w:ind w:left="6844"/>
        <w:jc w:val="right"/>
      </w:pPr>
    </w:p>
    <w:p w:rsidR="001C5B48" w:rsidRDefault="001C5B48" w:rsidP="00390250">
      <w:pPr>
        <w:ind w:left="6844"/>
        <w:jc w:val="right"/>
      </w:pPr>
    </w:p>
    <w:p w:rsidR="001C5B48" w:rsidRDefault="001C5B48" w:rsidP="00390250">
      <w:pPr>
        <w:ind w:left="6844"/>
        <w:jc w:val="right"/>
      </w:pPr>
    </w:p>
    <w:p w:rsidR="001C5B48" w:rsidRDefault="001C5B48" w:rsidP="00390250">
      <w:pPr>
        <w:ind w:left="6844"/>
        <w:jc w:val="right"/>
      </w:pPr>
    </w:p>
    <w:p w:rsidR="001C5B48" w:rsidRDefault="001C5B48" w:rsidP="00390250">
      <w:pPr>
        <w:ind w:left="6844"/>
        <w:jc w:val="right"/>
      </w:pPr>
    </w:p>
    <w:p w:rsidR="001C5B48" w:rsidRDefault="001C5B48" w:rsidP="00390250">
      <w:pPr>
        <w:ind w:left="6844"/>
        <w:jc w:val="right"/>
      </w:pPr>
    </w:p>
    <w:p w:rsidR="001C5B48" w:rsidRDefault="001C5B48" w:rsidP="00390250">
      <w:pPr>
        <w:ind w:left="6844"/>
        <w:jc w:val="right"/>
      </w:pPr>
    </w:p>
    <w:p w:rsidR="001C5B48" w:rsidRDefault="001C5B48" w:rsidP="00390250">
      <w:pPr>
        <w:ind w:left="6844"/>
        <w:jc w:val="right"/>
      </w:pPr>
    </w:p>
    <w:p w:rsidR="001C5B48" w:rsidRDefault="001C5B48" w:rsidP="00390250">
      <w:pPr>
        <w:ind w:left="6844"/>
        <w:jc w:val="right"/>
      </w:pPr>
    </w:p>
    <w:p w:rsidR="001C5B48" w:rsidRDefault="001C5B48" w:rsidP="00390250">
      <w:pPr>
        <w:ind w:left="6844"/>
        <w:jc w:val="right"/>
      </w:pPr>
    </w:p>
    <w:p w:rsidR="001C5B48" w:rsidRDefault="001C5B48" w:rsidP="00390250">
      <w:pPr>
        <w:ind w:left="6844"/>
        <w:jc w:val="right"/>
      </w:pPr>
    </w:p>
    <w:p w:rsidR="001C5B48" w:rsidRDefault="001C5B48" w:rsidP="00390250">
      <w:pPr>
        <w:ind w:left="6844"/>
        <w:jc w:val="right"/>
      </w:pPr>
    </w:p>
    <w:p w:rsidR="001C5B48" w:rsidRDefault="001C5B48" w:rsidP="00390250">
      <w:pPr>
        <w:ind w:left="6844"/>
        <w:jc w:val="right"/>
      </w:pPr>
    </w:p>
    <w:p w:rsidR="001C5B48" w:rsidRDefault="001C5B48" w:rsidP="00390250">
      <w:pPr>
        <w:ind w:left="6844"/>
        <w:jc w:val="right"/>
      </w:pPr>
    </w:p>
    <w:p w:rsidR="001C5B48" w:rsidRDefault="001C5B48" w:rsidP="00390250">
      <w:pPr>
        <w:ind w:left="6844"/>
        <w:jc w:val="right"/>
      </w:pPr>
    </w:p>
    <w:p w:rsidR="001C5B48" w:rsidRDefault="001C5B48" w:rsidP="00390250">
      <w:pPr>
        <w:ind w:left="6844"/>
        <w:jc w:val="right"/>
      </w:pPr>
    </w:p>
    <w:p w:rsidR="001C5B48" w:rsidRDefault="001C5B48" w:rsidP="00390250">
      <w:pPr>
        <w:ind w:left="6844"/>
        <w:jc w:val="right"/>
      </w:pPr>
    </w:p>
    <w:p w:rsidR="001C5B48" w:rsidRDefault="001C5B48" w:rsidP="00390250">
      <w:pPr>
        <w:ind w:left="6844"/>
        <w:jc w:val="right"/>
      </w:pPr>
    </w:p>
    <w:p w:rsidR="001C5B48" w:rsidRDefault="001C5B48" w:rsidP="00390250">
      <w:pPr>
        <w:ind w:left="6844"/>
        <w:jc w:val="right"/>
      </w:pPr>
    </w:p>
    <w:p w:rsidR="001C5B48" w:rsidRDefault="001C5B48" w:rsidP="00390250">
      <w:pPr>
        <w:ind w:left="6844"/>
        <w:jc w:val="right"/>
      </w:pPr>
    </w:p>
    <w:p w:rsidR="001C5B48" w:rsidRDefault="001C5B48" w:rsidP="00390250">
      <w:pPr>
        <w:ind w:left="6844"/>
        <w:jc w:val="right"/>
      </w:pPr>
    </w:p>
    <w:p w:rsidR="001C5B48" w:rsidRDefault="001C5B48" w:rsidP="00390250">
      <w:pPr>
        <w:ind w:left="6844"/>
        <w:jc w:val="right"/>
      </w:pPr>
    </w:p>
    <w:p w:rsidR="001C5B48" w:rsidRDefault="001C5B48" w:rsidP="00390250">
      <w:pPr>
        <w:ind w:left="6844"/>
        <w:jc w:val="right"/>
      </w:pPr>
    </w:p>
    <w:p w:rsidR="001C5B48" w:rsidRDefault="001C5B48" w:rsidP="00390250">
      <w:pPr>
        <w:ind w:left="6844"/>
        <w:jc w:val="right"/>
      </w:pPr>
    </w:p>
    <w:p w:rsidR="001C5B48" w:rsidRDefault="001C5B48" w:rsidP="00390250">
      <w:pPr>
        <w:ind w:left="6844"/>
        <w:jc w:val="right"/>
      </w:pPr>
    </w:p>
    <w:p w:rsidR="001C5B48" w:rsidRDefault="001C5B48" w:rsidP="00390250">
      <w:pPr>
        <w:ind w:left="6844"/>
        <w:jc w:val="right"/>
      </w:pPr>
    </w:p>
    <w:p w:rsidR="003F0169" w:rsidRDefault="003F0169" w:rsidP="00116D9D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F0169" w:rsidRDefault="003F0169" w:rsidP="00116D9D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F0169" w:rsidRDefault="003F0169" w:rsidP="00116D9D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F0169" w:rsidRDefault="003F0169" w:rsidP="00116D9D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F0169" w:rsidRDefault="003F0169" w:rsidP="00116D9D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C3B2D" w:rsidRDefault="00EC3B2D" w:rsidP="00116D9D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3828" w:type="dxa"/>
        <w:tblInd w:w="6345" w:type="dxa"/>
        <w:tblLook w:val="04A0"/>
      </w:tblPr>
      <w:tblGrid>
        <w:gridCol w:w="3828"/>
      </w:tblGrid>
      <w:tr w:rsidR="0051333E" w:rsidRPr="00662C0A" w:rsidTr="003B5062">
        <w:tc>
          <w:tcPr>
            <w:tcW w:w="3828" w:type="dxa"/>
          </w:tcPr>
          <w:p w:rsidR="00C059CF" w:rsidRDefault="0051333E" w:rsidP="00264E1E">
            <w:pPr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  <w:r w:rsidRPr="00A00736">
              <w:rPr>
                <w:sz w:val="22"/>
                <w:szCs w:val="22"/>
              </w:rPr>
              <w:lastRenderedPageBreak/>
              <w:t xml:space="preserve">Приложение № 1 к постановлению администрации Ягоднинского городского округа </w:t>
            </w:r>
          </w:p>
          <w:p w:rsidR="0021756D" w:rsidRDefault="00E94E87" w:rsidP="00264E1E">
            <w:pPr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</w:t>
            </w:r>
            <w:r w:rsidR="00C059CF">
              <w:rPr>
                <w:sz w:val="22"/>
                <w:szCs w:val="22"/>
              </w:rPr>
              <w:t xml:space="preserve">17 октября </w:t>
            </w:r>
            <w:r w:rsidR="00205434">
              <w:rPr>
                <w:sz w:val="22"/>
                <w:szCs w:val="22"/>
              </w:rPr>
              <w:t xml:space="preserve">2018 </w:t>
            </w:r>
            <w:r>
              <w:rPr>
                <w:sz w:val="22"/>
                <w:szCs w:val="22"/>
              </w:rPr>
              <w:t xml:space="preserve"> года </w:t>
            </w:r>
            <w:r w:rsidR="0051333E" w:rsidRPr="00A00736">
              <w:rPr>
                <w:sz w:val="22"/>
                <w:szCs w:val="22"/>
              </w:rPr>
              <w:t xml:space="preserve">№ </w:t>
            </w:r>
            <w:r w:rsidR="00C059CF">
              <w:rPr>
                <w:sz w:val="22"/>
                <w:szCs w:val="22"/>
              </w:rPr>
              <w:t>817</w:t>
            </w:r>
            <w:r w:rsidR="0051333E">
              <w:rPr>
                <w:sz w:val="22"/>
                <w:szCs w:val="22"/>
              </w:rPr>
              <w:t xml:space="preserve">          </w:t>
            </w:r>
            <w:r w:rsidR="0051333E" w:rsidRPr="00A00736">
              <w:rPr>
                <w:sz w:val="22"/>
                <w:szCs w:val="22"/>
              </w:rPr>
              <w:t xml:space="preserve"> </w:t>
            </w:r>
          </w:p>
          <w:p w:rsidR="0051333E" w:rsidRPr="00A00736" w:rsidRDefault="0051333E" w:rsidP="00E94E87">
            <w:pPr>
              <w:autoSpaceDE w:val="0"/>
              <w:autoSpaceDN w:val="0"/>
              <w:adjustRightInd w:val="0"/>
              <w:spacing w:line="240" w:lineRule="atLeast"/>
              <w:rPr>
                <w:bCs/>
                <w:sz w:val="22"/>
                <w:szCs w:val="22"/>
              </w:rPr>
            </w:pPr>
          </w:p>
        </w:tc>
      </w:tr>
    </w:tbl>
    <w:p w:rsidR="00116D9D" w:rsidRDefault="00116D9D" w:rsidP="00116D9D">
      <w:pPr>
        <w:pStyle w:val="ConsPlusNonformat"/>
        <w:widowControl/>
        <w:ind w:firstLine="540"/>
        <w:jc w:val="right"/>
        <w:rPr>
          <w:rFonts w:ascii="Times New Roman" w:hAnsi="Times New Roman" w:cs="Times New Roman"/>
        </w:rPr>
      </w:pPr>
    </w:p>
    <w:p w:rsidR="00116D9D" w:rsidRPr="00AE7DF9" w:rsidRDefault="003F0169" w:rsidP="00116D9D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Предложение </w:t>
      </w:r>
      <w:r w:rsidR="00116D9D" w:rsidRPr="00116D9D">
        <w:rPr>
          <w:rFonts w:ascii="Times New Roman" w:hAnsi="Times New Roman" w:cs="Times New Roman"/>
          <w:b/>
          <w:sz w:val="24"/>
          <w:szCs w:val="24"/>
        </w:rPr>
        <w:t>о заключении концессионного соглашения в целях принятия заявок о готовности к участию в конкурсе на заключение концессионного соглашения на условиях, определенных в предложении о заключении концессионного соглашения в отношении объекта концессионного соглашения, предусмотренного в предложении о заключении концессионного соглашения, от иных лиц, отвечающих требованиям, предъявляемым</w:t>
      </w:r>
      <w:r w:rsidR="00116D9D" w:rsidRPr="00116D9D">
        <w:rPr>
          <w:rStyle w:val="apple-converted-space"/>
          <w:rFonts w:ascii="Times New Roman" w:hAnsi="Times New Roman" w:cs="Times New Roman"/>
          <w:b/>
          <w:sz w:val="24"/>
          <w:szCs w:val="24"/>
        </w:rPr>
        <w:t xml:space="preserve"> частью </w:t>
      </w:r>
      <w:r w:rsidR="00116D9D" w:rsidRPr="00AE7DF9">
        <w:rPr>
          <w:rStyle w:val="apple-converted-space"/>
          <w:rFonts w:ascii="Times New Roman" w:hAnsi="Times New Roman" w:cs="Times New Roman"/>
          <w:b/>
          <w:sz w:val="24"/>
          <w:szCs w:val="24"/>
        </w:rPr>
        <w:t xml:space="preserve">4.1 </w:t>
      </w:r>
      <w:r w:rsidR="00116D9D" w:rsidRPr="00116D9D">
        <w:rPr>
          <w:rStyle w:val="apple-converted-space"/>
          <w:rFonts w:ascii="Times New Roman" w:hAnsi="Times New Roman" w:cs="Times New Roman"/>
          <w:b/>
          <w:sz w:val="24"/>
          <w:szCs w:val="24"/>
        </w:rPr>
        <w:t xml:space="preserve">статьи 37 </w:t>
      </w:r>
      <w:r w:rsidR="00116D9D" w:rsidRPr="00116D9D">
        <w:rPr>
          <w:rFonts w:ascii="Times New Roman" w:hAnsi="Times New Roman" w:cs="Times New Roman"/>
          <w:b/>
          <w:sz w:val="24"/>
          <w:szCs w:val="24"/>
        </w:rPr>
        <w:t xml:space="preserve">Федерального закона № </w:t>
      </w:r>
      <w:r w:rsidR="0051333E" w:rsidRPr="002063BD">
        <w:rPr>
          <w:rFonts w:ascii="Times New Roman" w:hAnsi="Times New Roman" w:cs="Times New Roman"/>
          <w:b/>
          <w:sz w:val="24"/>
          <w:szCs w:val="24"/>
        </w:rPr>
        <w:t xml:space="preserve">от 21.07.2005 </w:t>
      </w:r>
      <w:r w:rsidR="0051333E">
        <w:rPr>
          <w:rFonts w:ascii="Times New Roman" w:hAnsi="Times New Roman" w:cs="Times New Roman"/>
          <w:b/>
          <w:sz w:val="24"/>
          <w:szCs w:val="24"/>
        </w:rPr>
        <w:t xml:space="preserve">года </w:t>
      </w:r>
      <w:r w:rsidR="00116D9D" w:rsidRPr="00116D9D">
        <w:rPr>
          <w:rFonts w:ascii="Times New Roman" w:hAnsi="Times New Roman" w:cs="Times New Roman"/>
          <w:b/>
          <w:sz w:val="24"/>
          <w:szCs w:val="24"/>
        </w:rPr>
        <w:t>115-</w:t>
      </w:r>
      <w:r w:rsidR="00116D9D" w:rsidRPr="002063BD">
        <w:rPr>
          <w:rFonts w:ascii="Times New Roman" w:hAnsi="Times New Roman" w:cs="Times New Roman"/>
          <w:b/>
          <w:sz w:val="24"/>
          <w:szCs w:val="24"/>
        </w:rPr>
        <w:t>ФЗ «О концессионных соглашениях», к лицу, выступающему с инициативой заключения концессионного соглашения</w:t>
      </w:r>
      <w:r w:rsidR="002063BD" w:rsidRPr="002063BD">
        <w:rPr>
          <w:rFonts w:ascii="Times New Roman" w:hAnsi="Times New Roman" w:cs="Times New Roman"/>
          <w:b/>
          <w:sz w:val="24"/>
          <w:szCs w:val="24"/>
        </w:rPr>
        <w:t>, подлежащая размещению на официальном сайте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</w:t>
      </w:r>
    </w:p>
    <w:p w:rsidR="00116D9D" w:rsidRDefault="00116D9D" w:rsidP="00390250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16D9D" w:rsidRDefault="00116D9D" w:rsidP="00390250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D300E" w:rsidRDefault="00116D9D" w:rsidP="004D300E">
      <w:pPr>
        <w:widowControl w:val="0"/>
        <w:autoSpaceDE w:val="0"/>
        <w:autoSpaceDN w:val="0"/>
        <w:adjustRightInd w:val="0"/>
        <w:ind w:firstLine="547"/>
        <w:jc w:val="both"/>
      </w:pPr>
      <w:r w:rsidRPr="00335548">
        <w:t xml:space="preserve">В соответствии с пунктом 4.7 статьи 37 </w:t>
      </w:r>
      <w:r w:rsidRPr="00AE7DF9">
        <w:t>Федеральн</w:t>
      </w:r>
      <w:r w:rsidRPr="00335548">
        <w:t xml:space="preserve">ого </w:t>
      </w:r>
      <w:r w:rsidRPr="00AE7DF9">
        <w:t>закона</w:t>
      </w:r>
      <w:r w:rsidR="0051333E">
        <w:t xml:space="preserve"> </w:t>
      </w:r>
      <w:r w:rsidRPr="00335548">
        <w:t>«</w:t>
      </w:r>
      <w:r w:rsidRPr="00AE7DF9">
        <w:t>О концессионных</w:t>
      </w:r>
      <w:r w:rsidR="0051333E">
        <w:t xml:space="preserve"> </w:t>
      </w:r>
      <w:r w:rsidRPr="00AE7DF9">
        <w:t>соглашениях</w:t>
      </w:r>
      <w:r w:rsidRPr="00335548">
        <w:t>»</w:t>
      </w:r>
      <w:r w:rsidR="0051333E">
        <w:t xml:space="preserve"> </w:t>
      </w:r>
      <w:r w:rsidR="0051333E" w:rsidRPr="001B3AD6">
        <w:t>от 21.07.2005 года</w:t>
      </w:r>
      <w:r w:rsidR="0051333E">
        <w:rPr>
          <w:b/>
        </w:rPr>
        <w:t xml:space="preserve"> </w:t>
      </w:r>
      <w:r w:rsidRPr="00335548">
        <w:t>№</w:t>
      </w:r>
      <w:r w:rsidRPr="00AE7DF9">
        <w:t xml:space="preserve"> 115-ФЗ </w:t>
      </w:r>
      <w:r w:rsidRPr="00335548">
        <w:t xml:space="preserve">Администрация </w:t>
      </w:r>
      <w:r w:rsidR="003B1B4F">
        <w:t>Ягоднинского</w:t>
      </w:r>
      <w:r w:rsidR="00BC6EAC">
        <w:t xml:space="preserve"> городского</w:t>
      </w:r>
      <w:r w:rsidR="005651DB" w:rsidRPr="00AA28DD">
        <w:t xml:space="preserve"> округ</w:t>
      </w:r>
      <w:r w:rsidR="00BC6EAC">
        <w:t>а</w:t>
      </w:r>
      <w:r w:rsidR="005651DB">
        <w:t xml:space="preserve"> области</w:t>
      </w:r>
      <w:r w:rsidR="0051333E">
        <w:t xml:space="preserve"> </w:t>
      </w:r>
      <w:r w:rsidRPr="00335548">
        <w:t>информирует о предложении</w:t>
      </w:r>
      <w:r w:rsidR="0051333E">
        <w:t xml:space="preserve"> </w:t>
      </w:r>
      <w:r w:rsidRPr="00335548">
        <w:t xml:space="preserve">на заключение концессионного соглашения в целях принятия заявок о готовности к участию в конкурсе на заключение концессионного соглашения на условиях, определенных в предложении о </w:t>
      </w:r>
      <w:r w:rsidRPr="004D300E">
        <w:t>заключении концессионного соглашения в отношении объекта концессионного соглашения, предусмотренного в предложении о заключении концессионного соглашения, от иных лиц, отвечающих требованиям, предъявляемым</w:t>
      </w:r>
      <w:r w:rsidRPr="004D300E">
        <w:rPr>
          <w:rStyle w:val="apple-converted-space"/>
        </w:rPr>
        <w:t xml:space="preserve"> частью </w:t>
      </w:r>
      <w:r w:rsidRPr="00AE7DF9">
        <w:rPr>
          <w:rStyle w:val="apple-converted-space"/>
        </w:rPr>
        <w:t xml:space="preserve">4.1 </w:t>
      </w:r>
      <w:r w:rsidRPr="004D300E">
        <w:rPr>
          <w:rStyle w:val="apple-converted-space"/>
        </w:rPr>
        <w:t xml:space="preserve">статьи 37 </w:t>
      </w:r>
      <w:r w:rsidRPr="004D300E">
        <w:t xml:space="preserve">Федерального закона </w:t>
      </w:r>
      <w:r w:rsidR="00600205" w:rsidRPr="004D300E">
        <w:t xml:space="preserve">от 21.07.2005 </w:t>
      </w:r>
      <w:r w:rsidR="00600205">
        <w:t xml:space="preserve">года </w:t>
      </w:r>
      <w:r w:rsidRPr="004D300E">
        <w:t>№ 115-ФЗ «О концессионных соглашениях», к лицу, выступающему с инициативой заключения концессионного соглашения</w:t>
      </w:r>
      <w:r w:rsidR="00335548" w:rsidRPr="004D300E">
        <w:t>.</w:t>
      </w:r>
    </w:p>
    <w:p w:rsidR="004D300E" w:rsidRDefault="004D300E" w:rsidP="004D300E">
      <w:pPr>
        <w:widowControl w:val="0"/>
        <w:autoSpaceDE w:val="0"/>
        <w:autoSpaceDN w:val="0"/>
        <w:adjustRightInd w:val="0"/>
        <w:ind w:firstLine="547"/>
        <w:jc w:val="both"/>
      </w:pPr>
    </w:p>
    <w:p w:rsidR="00A35DD9" w:rsidRPr="003479F0" w:rsidRDefault="004D300E" w:rsidP="00A35DD9">
      <w:pPr>
        <w:widowControl w:val="0"/>
        <w:autoSpaceDE w:val="0"/>
        <w:autoSpaceDN w:val="0"/>
        <w:adjustRightInd w:val="0"/>
        <w:ind w:firstLine="547"/>
        <w:jc w:val="both"/>
      </w:pPr>
      <w:r w:rsidRPr="003479F0">
        <w:t>Принимаются</w:t>
      </w:r>
      <w:r w:rsidR="00AE7DF9">
        <w:t xml:space="preserve"> </w:t>
      </w:r>
      <w:r w:rsidRPr="003479F0">
        <w:t>заявки о готовности к участию в конкурсе</w:t>
      </w:r>
      <w:r w:rsidR="003001BE">
        <w:t xml:space="preserve"> </w:t>
      </w:r>
      <w:r w:rsidRPr="003479F0">
        <w:t>на</w:t>
      </w:r>
      <w:r w:rsidR="003001BE">
        <w:t xml:space="preserve"> </w:t>
      </w:r>
      <w:r w:rsidRPr="003479F0">
        <w:t>право</w:t>
      </w:r>
      <w:r w:rsidR="003001BE">
        <w:t xml:space="preserve"> </w:t>
      </w:r>
      <w:r w:rsidRPr="003479F0">
        <w:t>заключения</w:t>
      </w:r>
      <w:r w:rsidR="003001BE">
        <w:t xml:space="preserve"> </w:t>
      </w:r>
      <w:r w:rsidRPr="003479F0">
        <w:t>концессионного</w:t>
      </w:r>
      <w:r w:rsidR="003001BE">
        <w:t xml:space="preserve"> </w:t>
      </w:r>
      <w:r w:rsidRPr="003479F0">
        <w:t>соглашения</w:t>
      </w:r>
      <w:r w:rsidR="003001BE">
        <w:t xml:space="preserve"> </w:t>
      </w:r>
      <w:r w:rsidRPr="003479F0">
        <w:t>на</w:t>
      </w:r>
      <w:r w:rsidR="003001BE">
        <w:t xml:space="preserve"> </w:t>
      </w:r>
      <w:r w:rsidRPr="003479F0">
        <w:t>условиях, предусмотренных в предложении</w:t>
      </w:r>
      <w:r w:rsidR="003001BE">
        <w:t xml:space="preserve"> </w:t>
      </w:r>
      <w:r w:rsidRPr="003479F0">
        <w:t>лица, выступившего с инициативой</w:t>
      </w:r>
      <w:r w:rsidR="003001BE">
        <w:t xml:space="preserve"> </w:t>
      </w:r>
      <w:r w:rsidRPr="003479F0">
        <w:t>заключения</w:t>
      </w:r>
      <w:r w:rsidR="003001BE">
        <w:t xml:space="preserve"> </w:t>
      </w:r>
      <w:r w:rsidRPr="003479F0">
        <w:t>концессионного</w:t>
      </w:r>
      <w:r w:rsidR="003001BE">
        <w:t xml:space="preserve"> </w:t>
      </w:r>
      <w:r w:rsidRPr="003479F0">
        <w:t>соглашения.</w:t>
      </w:r>
    </w:p>
    <w:p w:rsidR="004D300E" w:rsidRPr="00A07BFD" w:rsidRDefault="004D300E" w:rsidP="004D300E">
      <w:pPr>
        <w:widowControl w:val="0"/>
        <w:autoSpaceDE w:val="0"/>
        <w:autoSpaceDN w:val="0"/>
        <w:adjustRightInd w:val="0"/>
        <w:ind w:firstLine="547"/>
        <w:jc w:val="both"/>
      </w:pPr>
    </w:p>
    <w:p w:rsidR="004D300E" w:rsidRPr="00A07BFD" w:rsidRDefault="004D300E" w:rsidP="004D300E">
      <w:pPr>
        <w:widowControl w:val="0"/>
        <w:autoSpaceDE w:val="0"/>
        <w:autoSpaceDN w:val="0"/>
        <w:adjustRightInd w:val="0"/>
        <w:ind w:firstLine="547"/>
        <w:jc w:val="both"/>
      </w:pPr>
      <w:r w:rsidRPr="003479F0">
        <w:t>Заявки</w:t>
      </w:r>
      <w:r w:rsidR="00AE7DF9">
        <w:t xml:space="preserve"> </w:t>
      </w:r>
      <w:r w:rsidRPr="003479F0">
        <w:t>п</w:t>
      </w:r>
      <w:r w:rsidR="002063BD" w:rsidRPr="003479F0">
        <w:t>ринимаются</w:t>
      </w:r>
      <w:r w:rsidR="00AE7DF9">
        <w:t xml:space="preserve"> </w:t>
      </w:r>
      <w:r w:rsidR="002063BD" w:rsidRPr="003479F0">
        <w:t>по</w:t>
      </w:r>
      <w:r w:rsidR="00AE7DF9">
        <w:t xml:space="preserve"> </w:t>
      </w:r>
      <w:r w:rsidR="002063BD" w:rsidRPr="003479F0">
        <w:t>месту</w:t>
      </w:r>
      <w:r w:rsidR="00AE7DF9">
        <w:t xml:space="preserve"> </w:t>
      </w:r>
      <w:r w:rsidR="002063BD" w:rsidRPr="003479F0">
        <w:t>нахождения</w:t>
      </w:r>
      <w:r w:rsidR="00AE7DF9">
        <w:t xml:space="preserve"> </w:t>
      </w:r>
      <w:r w:rsidR="003001BE">
        <w:t>К</w:t>
      </w:r>
      <w:r w:rsidR="003001BE" w:rsidRPr="003479F0">
        <w:t>онцедента</w:t>
      </w:r>
      <w:r w:rsidR="002063BD" w:rsidRPr="003479F0">
        <w:t xml:space="preserve"> в течение</w:t>
      </w:r>
      <w:r w:rsidRPr="003479F0">
        <w:t xml:space="preserve"> 45 (сорока</w:t>
      </w:r>
      <w:r w:rsidR="00AE7DF9">
        <w:t xml:space="preserve"> </w:t>
      </w:r>
      <w:r w:rsidRPr="003479F0">
        <w:t>пяти) дней с момента</w:t>
      </w:r>
      <w:r w:rsidR="00AE7DF9">
        <w:t xml:space="preserve"> </w:t>
      </w:r>
      <w:r w:rsidRPr="003479F0">
        <w:t>размещения</w:t>
      </w:r>
      <w:r w:rsidR="00AE7DF9">
        <w:t xml:space="preserve"> </w:t>
      </w:r>
      <w:r w:rsidRPr="003479F0">
        <w:t>информации</w:t>
      </w:r>
      <w:r w:rsidR="00AE7DF9">
        <w:t xml:space="preserve"> </w:t>
      </w:r>
      <w:r w:rsidR="002063BD">
        <w:t xml:space="preserve">на официальном сайте </w:t>
      </w:r>
      <w:r w:rsidR="002063BD" w:rsidRPr="0067448C">
        <w:t>в информаци</w:t>
      </w:r>
      <w:r w:rsidR="002063BD">
        <w:t>онно-телекоммуникационной сети «Интернет»</w:t>
      </w:r>
      <w:r w:rsidR="002063BD" w:rsidRPr="0067448C">
        <w:t xml:space="preserve"> для размещения </w:t>
      </w:r>
      <w:r w:rsidR="002063BD" w:rsidRPr="00EC3B2D">
        <w:t>информации о проведении торгов, определенном Правительством Российской Федерации -</w:t>
      </w:r>
      <w:hyperlink r:id="rId9" w:history="1">
        <w:r w:rsidRPr="00EC3B2D">
          <w:rPr>
            <w:u w:val="single"/>
            <w:lang w:val="en-US"/>
          </w:rPr>
          <w:t>www</w:t>
        </w:r>
        <w:r w:rsidRPr="00EC3B2D">
          <w:rPr>
            <w:u w:val="single"/>
          </w:rPr>
          <w:t>.</w:t>
        </w:r>
        <w:r w:rsidRPr="00EC3B2D">
          <w:rPr>
            <w:u w:val="single"/>
            <w:lang w:val="en-US"/>
          </w:rPr>
          <w:t>torgi</w:t>
        </w:r>
        <w:r w:rsidRPr="00EC3B2D">
          <w:rPr>
            <w:u w:val="single"/>
          </w:rPr>
          <w:t>.</w:t>
        </w:r>
        <w:r w:rsidRPr="00EC3B2D">
          <w:rPr>
            <w:u w:val="single"/>
            <w:lang w:val="en-US"/>
          </w:rPr>
          <w:t>gov</w:t>
        </w:r>
        <w:r w:rsidRPr="00EC3B2D">
          <w:rPr>
            <w:u w:val="single"/>
          </w:rPr>
          <w:t>.</w:t>
        </w:r>
        <w:r w:rsidRPr="00EC3B2D">
          <w:rPr>
            <w:u w:val="single"/>
            <w:lang w:val="en-US"/>
          </w:rPr>
          <w:t>ru</w:t>
        </w:r>
      </w:hyperlink>
      <w:r w:rsidR="002063BD" w:rsidRPr="00EC3B2D">
        <w:t xml:space="preserve">, с </w:t>
      </w:r>
      <w:r w:rsidR="003001BE" w:rsidRPr="00EC3B2D">
        <w:t xml:space="preserve">9-00 </w:t>
      </w:r>
      <w:r w:rsidRPr="00EC3B2D">
        <w:t>ч</w:t>
      </w:r>
      <w:r w:rsidR="002063BD" w:rsidRPr="00EC3B2D">
        <w:t xml:space="preserve">асов </w:t>
      </w:r>
      <w:r w:rsidR="003B5062">
        <w:t>18</w:t>
      </w:r>
      <w:r w:rsidR="002063BD" w:rsidRPr="00EC3B2D">
        <w:t>.</w:t>
      </w:r>
      <w:r w:rsidR="003B5062">
        <w:t>10</w:t>
      </w:r>
      <w:r w:rsidR="002063BD" w:rsidRPr="00EC3B2D">
        <w:t>.201</w:t>
      </w:r>
      <w:r w:rsidR="00863BC2">
        <w:t>8</w:t>
      </w:r>
      <w:r w:rsidR="003001BE" w:rsidRPr="00EC3B2D">
        <w:t xml:space="preserve"> </w:t>
      </w:r>
      <w:r w:rsidR="002063BD" w:rsidRPr="00EC3B2D">
        <w:t xml:space="preserve"> года</w:t>
      </w:r>
      <w:r w:rsidR="003001BE" w:rsidRPr="00EC3B2D">
        <w:t xml:space="preserve"> </w:t>
      </w:r>
      <w:r w:rsidR="002063BD" w:rsidRPr="00EC3B2D">
        <w:t xml:space="preserve">по </w:t>
      </w:r>
      <w:r w:rsidR="003001BE" w:rsidRPr="00EC3B2D">
        <w:t xml:space="preserve">17-15 </w:t>
      </w:r>
      <w:r w:rsidRPr="00EC3B2D">
        <w:t>ч</w:t>
      </w:r>
      <w:r w:rsidR="002063BD" w:rsidRPr="00EC3B2D">
        <w:t xml:space="preserve">асов </w:t>
      </w:r>
      <w:r w:rsidR="003B5062">
        <w:t>01</w:t>
      </w:r>
      <w:r w:rsidR="002063BD" w:rsidRPr="00EC3B2D">
        <w:t>.</w:t>
      </w:r>
      <w:r w:rsidR="003B5062">
        <w:t>12</w:t>
      </w:r>
      <w:r w:rsidR="005651DB" w:rsidRPr="00EC3B2D">
        <w:t>.201</w:t>
      </w:r>
      <w:r w:rsidR="00863BC2">
        <w:t xml:space="preserve">8 </w:t>
      </w:r>
      <w:r w:rsidR="002063BD" w:rsidRPr="00EC3B2D">
        <w:t>года</w:t>
      </w:r>
      <w:r w:rsidR="005651DB" w:rsidRPr="00EC3B2D">
        <w:t>.</w:t>
      </w:r>
    </w:p>
    <w:p w:rsidR="004D300E" w:rsidRPr="00A07BFD" w:rsidRDefault="004D300E" w:rsidP="00A35DD9">
      <w:pPr>
        <w:widowControl w:val="0"/>
        <w:autoSpaceDE w:val="0"/>
        <w:autoSpaceDN w:val="0"/>
        <w:adjustRightInd w:val="0"/>
        <w:jc w:val="both"/>
      </w:pPr>
    </w:p>
    <w:p w:rsidR="003B1B4F" w:rsidRPr="00AE7DF9" w:rsidRDefault="00BA7E77" w:rsidP="00C85045">
      <w:pPr>
        <w:widowControl w:val="0"/>
        <w:autoSpaceDE w:val="0"/>
        <w:autoSpaceDN w:val="0"/>
        <w:adjustRightInd w:val="0"/>
        <w:ind w:firstLine="547"/>
        <w:jc w:val="both"/>
      </w:pPr>
      <w:r w:rsidRPr="00AE7DF9">
        <w:t xml:space="preserve">Концедент: </w:t>
      </w:r>
      <w:r w:rsidR="003B1B4F" w:rsidRPr="003B1B4F">
        <w:t>Муниципальное образовани</w:t>
      </w:r>
      <w:r w:rsidR="003001BE">
        <w:t>е «Ягоднинский городской округ»</w:t>
      </w:r>
      <w:r w:rsidR="003B1B4F" w:rsidRPr="003B1B4F">
        <w:t>, от имени которого выступает Администрация Ягоднинского городского округа.</w:t>
      </w:r>
    </w:p>
    <w:p w:rsidR="003B1B4F" w:rsidRPr="00AE7DF9" w:rsidRDefault="003B1B4F" w:rsidP="00C85045">
      <w:pPr>
        <w:widowControl w:val="0"/>
        <w:autoSpaceDE w:val="0"/>
        <w:autoSpaceDN w:val="0"/>
        <w:adjustRightInd w:val="0"/>
        <w:ind w:firstLine="547"/>
        <w:jc w:val="both"/>
      </w:pPr>
    </w:p>
    <w:p w:rsidR="003B1B4F" w:rsidRPr="000E7EBC" w:rsidRDefault="00BA7E77" w:rsidP="003B1B4F">
      <w:pPr>
        <w:ind w:firstLine="547"/>
      </w:pPr>
      <w:r w:rsidRPr="003479F0">
        <w:t>Адрес</w:t>
      </w:r>
      <w:r w:rsidR="00863BC2">
        <w:t xml:space="preserve"> </w:t>
      </w:r>
      <w:r w:rsidR="00234730" w:rsidRPr="003479F0">
        <w:t>(</w:t>
      </w:r>
      <w:r w:rsidRPr="003479F0">
        <w:t>местонахождения</w:t>
      </w:r>
      <w:r w:rsidR="00234730" w:rsidRPr="003479F0">
        <w:t>)</w:t>
      </w:r>
      <w:r w:rsidRPr="003479F0">
        <w:t xml:space="preserve">: </w:t>
      </w:r>
      <w:r w:rsidR="003B1B4F" w:rsidRPr="000E7EBC">
        <w:t>686230</w:t>
      </w:r>
      <w:r w:rsidR="00073A33">
        <w:t>,</w:t>
      </w:r>
      <w:r w:rsidR="00863BC2">
        <w:t xml:space="preserve"> Магаданская область, Ягоднинский район, </w:t>
      </w:r>
      <w:r w:rsidR="003B1B4F" w:rsidRPr="000E7EBC">
        <w:t>пос.</w:t>
      </w:r>
      <w:r w:rsidR="003001BE">
        <w:t xml:space="preserve"> </w:t>
      </w:r>
      <w:r w:rsidR="003B1B4F" w:rsidRPr="000E7EBC">
        <w:t>Ягодное, ул.</w:t>
      </w:r>
      <w:r w:rsidR="00863BC2">
        <w:t xml:space="preserve"> </w:t>
      </w:r>
      <w:r w:rsidR="003B1B4F" w:rsidRPr="000E7EBC">
        <w:t>Спортивная, дом 6</w:t>
      </w:r>
      <w:r w:rsidR="003B1B4F">
        <w:t>, т</w:t>
      </w:r>
      <w:r w:rsidR="003B1B4F" w:rsidRPr="000E7EBC">
        <w:t xml:space="preserve">ел.: 8413 (43) </w:t>
      </w:r>
      <w:r w:rsidR="00A00922">
        <w:t>2-25-97</w:t>
      </w:r>
      <w:r w:rsidR="003B1B4F" w:rsidRPr="000E7EBC">
        <w:t>, факс 8413 (43) 2-20-42</w:t>
      </w:r>
      <w:r w:rsidR="003B1B4F">
        <w:t>.</w:t>
      </w:r>
    </w:p>
    <w:p w:rsidR="00C220F6" w:rsidRPr="003479F0" w:rsidRDefault="00C220F6" w:rsidP="00C85045">
      <w:pPr>
        <w:widowControl w:val="0"/>
        <w:autoSpaceDE w:val="0"/>
        <w:autoSpaceDN w:val="0"/>
        <w:adjustRightInd w:val="0"/>
        <w:ind w:firstLine="547"/>
        <w:jc w:val="both"/>
      </w:pPr>
    </w:p>
    <w:p w:rsidR="00BA7E77" w:rsidRPr="00AE7DF9" w:rsidRDefault="00BA7E77" w:rsidP="00EF0FBB">
      <w:pPr>
        <w:widowControl w:val="0"/>
        <w:autoSpaceDE w:val="0"/>
        <w:autoSpaceDN w:val="0"/>
        <w:adjustRightInd w:val="0"/>
        <w:ind w:firstLine="547"/>
        <w:jc w:val="both"/>
        <w:outlineLvl w:val="0"/>
      </w:pPr>
      <w:r w:rsidRPr="00AE7DF9">
        <w:t>Официальный</w:t>
      </w:r>
      <w:r w:rsidR="003001BE">
        <w:t xml:space="preserve"> </w:t>
      </w:r>
      <w:r w:rsidRPr="00AE7DF9">
        <w:t>сайт:</w:t>
      </w:r>
      <w:r w:rsidR="00056DFA">
        <w:rPr>
          <w:lang w:val="en-US"/>
        </w:rPr>
        <w:t>www</w:t>
      </w:r>
      <w:r w:rsidR="00056DFA">
        <w:t>.</w:t>
      </w:r>
      <w:r w:rsidR="00056DFA" w:rsidRPr="00056DFA">
        <w:rPr>
          <w:lang w:val="en-US"/>
        </w:rPr>
        <w:t>yagodnoeadm</w:t>
      </w:r>
      <w:r w:rsidR="00056DFA" w:rsidRPr="00AE7DF9">
        <w:t>.</w:t>
      </w:r>
      <w:r w:rsidR="00056DFA" w:rsidRPr="00056DFA">
        <w:rPr>
          <w:lang w:val="en-US"/>
        </w:rPr>
        <w:t>ru</w:t>
      </w:r>
    </w:p>
    <w:p w:rsidR="004D300E" w:rsidRPr="00AE7DF9" w:rsidRDefault="004D300E" w:rsidP="004D300E">
      <w:pPr>
        <w:widowControl w:val="0"/>
        <w:autoSpaceDE w:val="0"/>
        <w:autoSpaceDN w:val="0"/>
        <w:adjustRightInd w:val="0"/>
        <w:ind w:firstLine="547"/>
        <w:jc w:val="both"/>
      </w:pPr>
    </w:p>
    <w:p w:rsidR="004D300E" w:rsidRPr="00AE7DF9" w:rsidRDefault="00056DFA" w:rsidP="00EF0FBB">
      <w:pPr>
        <w:widowControl w:val="0"/>
        <w:autoSpaceDE w:val="0"/>
        <w:autoSpaceDN w:val="0"/>
        <w:adjustRightInd w:val="0"/>
        <w:ind w:firstLine="547"/>
        <w:jc w:val="both"/>
        <w:outlineLvl w:val="0"/>
      </w:pPr>
      <w:r>
        <w:t xml:space="preserve">Адрес </w:t>
      </w:r>
      <w:r w:rsidRPr="00AE7DF9">
        <w:t>электронной</w:t>
      </w:r>
      <w:r w:rsidR="003001BE">
        <w:t xml:space="preserve"> </w:t>
      </w:r>
      <w:r w:rsidRPr="00AE7DF9">
        <w:t>почты</w:t>
      </w:r>
      <w:r w:rsidR="004D300E" w:rsidRPr="00AE7DF9">
        <w:t>:</w:t>
      </w:r>
      <w:r w:rsidR="003001BE">
        <w:t xml:space="preserve"> </w:t>
      </w:r>
      <w:hyperlink r:id="rId10" w:history="1">
        <w:r w:rsidRPr="00056DFA">
          <w:rPr>
            <w:rStyle w:val="a3"/>
            <w:color w:val="auto"/>
            <w:u w:val="none"/>
            <w:lang w:val="en-US"/>
          </w:rPr>
          <w:t>Priemnaya</w:t>
        </w:r>
        <w:r w:rsidRPr="00056DFA">
          <w:rPr>
            <w:rStyle w:val="a3"/>
            <w:color w:val="auto"/>
            <w:u w:val="none"/>
          </w:rPr>
          <w:t>_</w:t>
        </w:r>
        <w:r w:rsidRPr="00056DFA">
          <w:rPr>
            <w:rStyle w:val="a3"/>
            <w:color w:val="auto"/>
            <w:u w:val="none"/>
            <w:lang w:val="en-US"/>
          </w:rPr>
          <w:t>yagodnoe</w:t>
        </w:r>
        <w:r w:rsidRPr="00056DFA">
          <w:rPr>
            <w:rStyle w:val="a3"/>
            <w:color w:val="auto"/>
            <w:u w:val="none"/>
          </w:rPr>
          <w:t>@49</w:t>
        </w:r>
        <w:r w:rsidRPr="00056DFA">
          <w:rPr>
            <w:rStyle w:val="a3"/>
            <w:color w:val="auto"/>
            <w:u w:val="none"/>
            <w:lang w:val="en-US"/>
          </w:rPr>
          <w:t>gov</w:t>
        </w:r>
        <w:r w:rsidRPr="00056DFA">
          <w:rPr>
            <w:rStyle w:val="a3"/>
            <w:color w:val="auto"/>
            <w:u w:val="none"/>
          </w:rPr>
          <w:t>.</w:t>
        </w:r>
        <w:r w:rsidRPr="00056DFA">
          <w:rPr>
            <w:rStyle w:val="a3"/>
            <w:color w:val="auto"/>
            <w:u w:val="none"/>
            <w:lang w:val="en-US"/>
          </w:rPr>
          <w:t>ru</w:t>
        </w:r>
      </w:hyperlink>
    </w:p>
    <w:p w:rsidR="004D300E" w:rsidRPr="00AE7DF9" w:rsidRDefault="004D300E" w:rsidP="004D300E">
      <w:pPr>
        <w:widowControl w:val="0"/>
        <w:autoSpaceDE w:val="0"/>
        <w:autoSpaceDN w:val="0"/>
        <w:adjustRightInd w:val="0"/>
        <w:ind w:firstLine="547"/>
        <w:jc w:val="both"/>
      </w:pPr>
    </w:p>
    <w:p w:rsidR="00700872" w:rsidRDefault="00BA7E77" w:rsidP="00700872">
      <w:pPr>
        <w:widowControl w:val="0"/>
        <w:autoSpaceDE w:val="0"/>
        <w:autoSpaceDN w:val="0"/>
        <w:adjustRightInd w:val="0"/>
        <w:ind w:firstLine="547"/>
        <w:jc w:val="both"/>
      </w:pPr>
      <w:r w:rsidRPr="00AE7DF9">
        <w:t>Ответственные</w:t>
      </w:r>
      <w:r w:rsidR="00AE7DF9">
        <w:t xml:space="preserve"> </w:t>
      </w:r>
      <w:r w:rsidRPr="00AE7DF9">
        <w:t xml:space="preserve">лица: </w:t>
      </w:r>
      <w:r w:rsidR="00700872" w:rsidRPr="00EC3B2D">
        <w:t>руководитель</w:t>
      </w:r>
      <w:r w:rsidR="00AE7DF9" w:rsidRPr="00EC3B2D">
        <w:t xml:space="preserve"> </w:t>
      </w:r>
      <w:r w:rsidR="00700872" w:rsidRPr="00EC3B2D">
        <w:t xml:space="preserve">Комитета по управлению муниципальным имуществом администрации </w:t>
      </w:r>
      <w:r w:rsidR="00250E7E" w:rsidRPr="00EC3B2D">
        <w:t>Ягоднинского</w:t>
      </w:r>
      <w:r w:rsidR="00700872" w:rsidRPr="00EC3B2D">
        <w:t xml:space="preserve"> городск</w:t>
      </w:r>
      <w:r w:rsidR="00250E7E" w:rsidRPr="00EC3B2D">
        <w:t>ого округа</w:t>
      </w:r>
      <w:r w:rsidR="00AE7DF9" w:rsidRPr="00EC3B2D">
        <w:t xml:space="preserve"> </w:t>
      </w:r>
      <w:r w:rsidR="00250E7E" w:rsidRPr="00EC3B2D">
        <w:t xml:space="preserve">Толкачева </w:t>
      </w:r>
      <w:r w:rsidR="00AE7DF9" w:rsidRPr="00EC3B2D">
        <w:t>Татьяна</w:t>
      </w:r>
      <w:r w:rsidR="00250E7E" w:rsidRPr="00EC3B2D">
        <w:t xml:space="preserve"> Лукинична.</w:t>
      </w:r>
    </w:p>
    <w:p w:rsidR="00700872" w:rsidRPr="00AE7DF9" w:rsidRDefault="00700872" w:rsidP="00700872">
      <w:pPr>
        <w:widowControl w:val="0"/>
        <w:autoSpaceDE w:val="0"/>
        <w:autoSpaceDN w:val="0"/>
        <w:adjustRightInd w:val="0"/>
        <w:ind w:firstLine="547"/>
        <w:jc w:val="both"/>
      </w:pPr>
    </w:p>
    <w:p w:rsidR="00BA7E77" w:rsidRDefault="00700872" w:rsidP="00EF0FBB">
      <w:pPr>
        <w:widowControl w:val="0"/>
        <w:autoSpaceDE w:val="0"/>
        <w:autoSpaceDN w:val="0"/>
        <w:adjustRightInd w:val="0"/>
        <w:ind w:firstLine="547"/>
        <w:jc w:val="both"/>
        <w:outlineLvl w:val="0"/>
      </w:pPr>
      <w:r w:rsidRPr="00AE7DF9">
        <w:t>К</w:t>
      </w:r>
      <w:r w:rsidR="00BA7E77" w:rsidRPr="00AE7DF9">
        <w:t>онтактный</w:t>
      </w:r>
      <w:r w:rsidR="003001BE">
        <w:t xml:space="preserve"> </w:t>
      </w:r>
      <w:r w:rsidR="00BA7E77" w:rsidRPr="00AE7DF9">
        <w:t>телефон:</w:t>
      </w:r>
      <w:r w:rsidR="00250E7E" w:rsidRPr="000E7EBC">
        <w:t>8413 (43) 2-2</w:t>
      </w:r>
      <w:r w:rsidR="00A00922">
        <w:t>5-97</w:t>
      </w:r>
      <w:r w:rsidR="00250E7E">
        <w:t>.</w:t>
      </w:r>
    </w:p>
    <w:p w:rsidR="0011179E" w:rsidRDefault="0011179E" w:rsidP="00EF0FBB">
      <w:pPr>
        <w:widowControl w:val="0"/>
        <w:autoSpaceDE w:val="0"/>
        <w:autoSpaceDN w:val="0"/>
        <w:adjustRightInd w:val="0"/>
        <w:ind w:firstLine="547"/>
        <w:jc w:val="both"/>
        <w:outlineLvl w:val="0"/>
        <w:rPr>
          <w:sz w:val="32"/>
          <w:szCs w:val="32"/>
        </w:rPr>
      </w:pPr>
    </w:p>
    <w:p w:rsidR="003B5062" w:rsidRDefault="003B5062" w:rsidP="00EF0FBB">
      <w:pPr>
        <w:widowControl w:val="0"/>
        <w:autoSpaceDE w:val="0"/>
        <w:autoSpaceDN w:val="0"/>
        <w:adjustRightInd w:val="0"/>
        <w:ind w:firstLine="547"/>
        <w:jc w:val="both"/>
        <w:outlineLvl w:val="0"/>
        <w:rPr>
          <w:sz w:val="32"/>
          <w:szCs w:val="32"/>
        </w:rPr>
      </w:pPr>
    </w:p>
    <w:p w:rsidR="003B5062" w:rsidRPr="00700872" w:rsidRDefault="003B5062" w:rsidP="00EF0FBB">
      <w:pPr>
        <w:widowControl w:val="0"/>
        <w:autoSpaceDE w:val="0"/>
        <w:autoSpaceDN w:val="0"/>
        <w:adjustRightInd w:val="0"/>
        <w:ind w:firstLine="547"/>
        <w:jc w:val="both"/>
        <w:outlineLvl w:val="0"/>
        <w:rPr>
          <w:sz w:val="32"/>
          <w:szCs w:val="32"/>
        </w:rPr>
      </w:pPr>
    </w:p>
    <w:p w:rsidR="00335548" w:rsidRPr="00AE7DF9" w:rsidRDefault="00335548" w:rsidP="003F016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D300E">
        <w:rPr>
          <w:b/>
        </w:rPr>
        <w:lastRenderedPageBreak/>
        <w:t>Условия заключения концессионного соглашения</w:t>
      </w:r>
      <w:r w:rsidR="004D300E" w:rsidRPr="004D300E">
        <w:rPr>
          <w:b/>
        </w:rPr>
        <w:t xml:space="preserve">, </w:t>
      </w:r>
      <w:r w:rsidR="004D300E" w:rsidRPr="00AE7DF9">
        <w:rPr>
          <w:b/>
        </w:rPr>
        <w:t>предусмотренны</w:t>
      </w:r>
      <w:r w:rsidR="004D300E" w:rsidRPr="004D300E">
        <w:rPr>
          <w:b/>
        </w:rPr>
        <w:t>е</w:t>
      </w:r>
      <w:r w:rsidR="004D300E" w:rsidRPr="00AE7DF9">
        <w:rPr>
          <w:b/>
        </w:rPr>
        <w:t xml:space="preserve"> в предложении</w:t>
      </w:r>
      <w:r w:rsidR="00AE7DF9">
        <w:rPr>
          <w:b/>
        </w:rPr>
        <w:t xml:space="preserve"> </w:t>
      </w:r>
      <w:r w:rsidR="004D300E" w:rsidRPr="00AE7DF9">
        <w:rPr>
          <w:b/>
        </w:rPr>
        <w:t>лица, выступившего с инициативой</w:t>
      </w:r>
      <w:r w:rsidR="00AE7DF9">
        <w:rPr>
          <w:b/>
        </w:rPr>
        <w:t xml:space="preserve"> </w:t>
      </w:r>
      <w:r w:rsidR="004D300E" w:rsidRPr="00AE7DF9">
        <w:rPr>
          <w:b/>
        </w:rPr>
        <w:t>заключения</w:t>
      </w:r>
      <w:r w:rsidR="00AE7DF9">
        <w:rPr>
          <w:b/>
        </w:rPr>
        <w:t xml:space="preserve"> </w:t>
      </w:r>
      <w:r w:rsidR="004D300E" w:rsidRPr="00AE7DF9">
        <w:rPr>
          <w:b/>
        </w:rPr>
        <w:t>концессионного</w:t>
      </w:r>
      <w:r w:rsidR="00AE7DF9">
        <w:rPr>
          <w:b/>
        </w:rPr>
        <w:t xml:space="preserve"> </w:t>
      </w:r>
      <w:r w:rsidR="004D300E" w:rsidRPr="00AE7DF9">
        <w:rPr>
          <w:b/>
        </w:rPr>
        <w:t>соглашения</w:t>
      </w:r>
    </w:p>
    <w:p w:rsidR="00DD1F47" w:rsidRDefault="00DD1F47" w:rsidP="004D300E">
      <w:pPr>
        <w:widowControl w:val="0"/>
        <w:autoSpaceDE w:val="0"/>
        <w:autoSpaceDN w:val="0"/>
        <w:adjustRightInd w:val="0"/>
        <w:ind w:firstLine="544"/>
        <w:jc w:val="both"/>
        <w:rPr>
          <w:b/>
        </w:rPr>
      </w:pPr>
    </w:p>
    <w:tbl>
      <w:tblPr>
        <w:tblStyle w:val="a8"/>
        <w:tblW w:w="9661" w:type="dxa"/>
        <w:jc w:val="center"/>
        <w:tblLayout w:type="fixed"/>
        <w:tblLook w:val="04A0"/>
      </w:tblPr>
      <w:tblGrid>
        <w:gridCol w:w="447"/>
        <w:gridCol w:w="4536"/>
        <w:gridCol w:w="4678"/>
      </w:tblGrid>
      <w:tr w:rsidR="00BF6391" w:rsidRPr="003F0169" w:rsidTr="00E709F1">
        <w:trPr>
          <w:trHeight w:val="2144"/>
          <w:jc w:val="center"/>
        </w:trPr>
        <w:tc>
          <w:tcPr>
            <w:tcW w:w="447" w:type="dxa"/>
            <w:vAlign w:val="center"/>
          </w:tcPr>
          <w:p w:rsidR="00BF6391" w:rsidRPr="003F0169" w:rsidRDefault="00DD1F47" w:rsidP="00E709F1">
            <w:pPr>
              <w:jc w:val="both"/>
            </w:pPr>
            <w:r w:rsidRPr="003F0169">
              <w:t>1</w:t>
            </w:r>
          </w:p>
        </w:tc>
        <w:tc>
          <w:tcPr>
            <w:tcW w:w="4536" w:type="dxa"/>
            <w:vAlign w:val="center"/>
          </w:tcPr>
          <w:p w:rsidR="00BF6391" w:rsidRPr="003F0169" w:rsidRDefault="00BF6391" w:rsidP="00E709F1">
            <w:r w:rsidRPr="003F0169">
              <w:t>Объект концессионного соглашения</w:t>
            </w:r>
          </w:p>
        </w:tc>
        <w:tc>
          <w:tcPr>
            <w:tcW w:w="4678" w:type="dxa"/>
            <w:vAlign w:val="center"/>
          </w:tcPr>
          <w:p w:rsidR="00A35DD9" w:rsidRPr="003F0169" w:rsidRDefault="00A35DD9" w:rsidP="0035556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3F0169">
              <w:rPr>
                <w:rFonts w:ascii="Times New Roman" w:hAnsi="Times New Roman" w:cs="Times New Roman"/>
              </w:rPr>
              <w:t>Технологически связанное между собой</w:t>
            </w:r>
            <w:r w:rsidR="00FA1E96">
              <w:rPr>
                <w:rFonts w:ascii="Times New Roman" w:hAnsi="Times New Roman" w:cs="Times New Roman"/>
              </w:rPr>
              <w:t xml:space="preserve"> </w:t>
            </w:r>
            <w:r w:rsidR="00355562" w:rsidRPr="003F0169">
              <w:rPr>
                <w:rFonts w:ascii="Times New Roman" w:hAnsi="Times New Roman" w:cs="Times New Roman"/>
              </w:rPr>
              <w:t xml:space="preserve">вновь создаваемого </w:t>
            </w:r>
            <w:r w:rsidR="00355562">
              <w:rPr>
                <w:rFonts w:ascii="Times New Roman" w:hAnsi="Times New Roman" w:cs="Times New Roman"/>
              </w:rPr>
              <w:t xml:space="preserve">и </w:t>
            </w:r>
            <w:r w:rsidR="00FA1E96">
              <w:rPr>
                <w:rFonts w:ascii="Times New Roman" w:hAnsi="Times New Roman" w:cs="Times New Roman"/>
              </w:rPr>
              <w:t xml:space="preserve">реконструируемое </w:t>
            </w:r>
            <w:r w:rsidRPr="003F0169">
              <w:rPr>
                <w:rFonts w:ascii="Times New Roman" w:hAnsi="Times New Roman" w:cs="Times New Roman"/>
              </w:rPr>
              <w:t xml:space="preserve">недвижимое имущество электросетевого комплекса </w:t>
            </w:r>
            <w:r w:rsidR="00355562" w:rsidRPr="00355562">
              <w:rPr>
                <w:rFonts w:ascii="Times New Roman" w:hAnsi="Times New Roman" w:cs="Times New Roman"/>
              </w:rPr>
              <w:t>поселка Оротукан Ягоднинского района  Магаданской области</w:t>
            </w:r>
            <w:r w:rsidRPr="003F0169">
              <w:rPr>
                <w:rFonts w:ascii="Times New Roman" w:hAnsi="Times New Roman" w:cs="Times New Roman"/>
              </w:rPr>
              <w:t>, предназначенное для передачи и распределения электрической энергии.</w:t>
            </w:r>
          </w:p>
          <w:p w:rsidR="00BF6391" w:rsidRPr="00AE7DF9" w:rsidRDefault="00FC2B99" w:rsidP="0035556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F0169">
              <w:rPr>
                <w:rFonts w:ascii="Times New Roman" w:hAnsi="Times New Roman" w:cs="Times New Roman"/>
              </w:rPr>
              <w:t>Согласно Информации о</w:t>
            </w:r>
            <w:r>
              <w:rPr>
                <w:rFonts w:ascii="Times New Roman" w:hAnsi="Times New Roman" w:cs="Times New Roman"/>
              </w:rPr>
              <w:t>б</w:t>
            </w:r>
            <w:r w:rsidR="003001B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объекте концессионного соглашения </w:t>
            </w:r>
            <w:r w:rsidRPr="00AE7DF9">
              <w:rPr>
                <w:rFonts w:ascii="Times New Roman" w:hAnsi="Times New Roman" w:cs="Times New Roman"/>
                <w:color w:val="000000"/>
              </w:rPr>
              <w:t>&lt;1&gt;</w:t>
            </w:r>
          </w:p>
        </w:tc>
      </w:tr>
      <w:tr w:rsidR="00335548" w:rsidRPr="003F0169" w:rsidTr="003F0169">
        <w:trPr>
          <w:trHeight w:val="1405"/>
          <w:jc w:val="center"/>
        </w:trPr>
        <w:tc>
          <w:tcPr>
            <w:tcW w:w="447" w:type="dxa"/>
            <w:vAlign w:val="center"/>
          </w:tcPr>
          <w:p w:rsidR="00335548" w:rsidRPr="003F0169" w:rsidRDefault="00DD1F47" w:rsidP="00E709F1">
            <w:pPr>
              <w:jc w:val="both"/>
            </w:pPr>
            <w:r w:rsidRPr="003F0169">
              <w:t>2</w:t>
            </w:r>
          </w:p>
        </w:tc>
        <w:tc>
          <w:tcPr>
            <w:tcW w:w="4536" w:type="dxa"/>
            <w:vAlign w:val="center"/>
          </w:tcPr>
          <w:p w:rsidR="00335548" w:rsidRPr="003F0169" w:rsidRDefault="00335548" w:rsidP="00E709F1">
            <w:pPr>
              <w:tabs>
                <w:tab w:val="left" w:pos="709"/>
              </w:tabs>
            </w:pPr>
            <w:r w:rsidRPr="003F0169">
              <w:t xml:space="preserve">Обязательства концессионера по </w:t>
            </w:r>
            <w:r w:rsidR="000C2C6F" w:rsidRPr="003F0169">
              <w:t>созданию</w:t>
            </w:r>
            <w:r w:rsidR="007A78A4">
              <w:t xml:space="preserve"> и реконструкции</w:t>
            </w:r>
            <w:r w:rsidRPr="003F0169">
              <w:t xml:space="preserve"> об</w:t>
            </w:r>
            <w:r w:rsidR="00BF6391" w:rsidRPr="003F0169">
              <w:t>ъекта концессионного соглашения</w:t>
            </w:r>
          </w:p>
        </w:tc>
        <w:tc>
          <w:tcPr>
            <w:tcW w:w="4678" w:type="dxa"/>
            <w:vAlign w:val="center"/>
          </w:tcPr>
          <w:p w:rsidR="00DF7EDB" w:rsidRPr="001975A5" w:rsidRDefault="00335548" w:rsidP="00E709F1">
            <w:r w:rsidRPr="001975A5">
              <w:t xml:space="preserve">Объем инвестиций концессионера в </w:t>
            </w:r>
            <w:r w:rsidR="00CE6DDB" w:rsidRPr="001975A5">
              <w:t>создание</w:t>
            </w:r>
            <w:r w:rsidR="007A78A4">
              <w:t xml:space="preserve"> и реконструкцию</w:t>
            </w:r>
            <w:r w:rsidRPr="001975A5">
              <w:t xml:space="preserve"> объекта концессионного соглашения должен составлять не менее </w:t>
            </w:r>
            <w:r w:rsidR="00863BC2">
              <w:t>17 685 679,04</w:t>
            </w:r>
            <w:r w:rsidR="00863BC2" w:rsidRPr="001975A5">
              <w:t xml:space="preserve"> </w:t>
            </w:r>
            <w:r w:rsidR="0064302B" w:rsidRPr="001975A5">
              <w:t>рубля</w:t>
            </w:r>
            <w:r w:rsidR="001975A5" w:rsidRPr="001975A5">
              <w:t xml:space="preserve"> (</w:t>
            </w:r>
            <w:r w:rsidR="00863BC2">
              <w:t>семнадцать миллионов шестьсот восемьдесят пять тысяч шестьсот семьдесят девять рублей 04 копейки</w:t>
            </w:r>
            <w:r w:rsidR="001975A5" w:rsidRPr="001975A5">
              <w:t xml:space="preserve">) </w:t>
            </w:r>
            <w:r w:rsidR="00CE6DDB" w:rsidRPr="001975A5">
              <w:t>(без учета</w:t>
            </w:r>
            <w:r w:rsidR="00DF7EDB" w:rsidRPr="001975A5">
              <w:t xml:space="preserve"> НДС).</w:t>
            </w:r>
          </w:p>
          <w:p w:rsidR="00335548" w:rsidRPr="003F0169" w:rsidRDefault="00871668" w:rsidP="00E709F1">
            <w:r w:rsidRPr="001975A5">
              <w:t xml:space="preserve">Согласно Информации об </w:t>
            </w:r>
            <w:r w:rsidRPr="001975A5">
              <w:rPr>
                <w:bCs/>
                <w:color w:val="000000"/>
              </w:rPr>
              <w:t xml:space="preserve">объекте концессионного соглашения </w:t>
            </w:r>
            <w:r w:rsidRPr="00AE7DF9">
              <w:rPr>
                <w:color w:val="000000"/>
              </w:rPr>
              <w:t>&lt;1&gt;</w:t>
            </w:r>
          </w:p>
        </w:tc>
      </w:tr>
      <w:tr w:rsidR="007047A3" w:rsidRPr="003F0169" w:rsidTr="003F0169">
        <w:trPr>
          <w:trHeight w:val="1553"/>
          <w:jc w:val="center"/>
        </w:trPr>
        <w:tc>
          <w:tcPr>
            <w:tcW w:w="447" w:type="dxa"/>
            <w:vAlign w:val="center"/>
          </w:tcPr>
          <w:p w:rsidR="007047A3" w:rsidRPr="003F0169" w:rsidRDefault="007047A3" w:rsidP="00E709F1">
            <w:pPr>
              <w:jc w:val="both"/>
            </w:pPr>
            <w:r w:rsidRPr="003F0169">
              <w:t>3</w:t>
            </w:r>
          </w:p>
        </w:tc>
        <w:tc>
          <w:tcPr>
            <w:tcW w:w="4536" w:type="dxa"/>
            <w:vAlign w:val="center"/>
          </w:tcPr>
          <w:p w:rsidR="007047A3" w:rsidRPr="003F0169" w:rsidRDefault="00F11643" w:rsidP="00E709F1">
            <w:pPr>
              <w:tabs>
                <w:tab w:val="left" w:pos="709"/>
              </w:tabs>
            </w:pPr>
            <w:r w:rsidRPr="003F0169">
              <w:t>Обязательства к</w:t>
            </w:r>
            <w:r w:rsidR="007047A3" w:rsidRPr="003F0169">
              <w:t>онцессионера по разработке проектной документации</w:t>
            </w:r>
          </w:p>
        </w:tc>
        <w:tc>
          <w:tcPr>
            <w:tcW w:w="4678" w:type="dxa"/>
            <w:vAlign w:val="center"/>
          </w:tcPr>
          <w:p w:rsidR="007047A3" w:rsidRDefault="00F744AC" w:rsidP="00622ECE">
            <w:r w:rsidRPr="00622ECE">
              <w:t xml:space="preserve">Концессионер обязан </w:t>
            </w:r>
            <w:r w:rsidR="00622ECE" w:rsidRPr="00622ECE">
              <w:t>в срок до начала работ по созданию и реконструкции объекта Соглашения (недвижимого имущества, входящего в состав объекта Соглашения) за свой счет разработать и передать Концеденту проектную документацию, необходимую для создания и реконструкции недвижимого имущества, входящего в состав объекта Соглашения</w:t>
            </w:r>
            <w:r w:rsidR="00ED630C">
              <w:t>.</w:t>
            </w:r>
          </w:p>
          <w:p w:rsidR="00ED630C" w:rsidRDefault="00ED630C" w:rsidP="00622ECE"/>
          <w:p w:rsidR="00ED630C" w:rsidRPr="00622ECE" w:rsidRDefault="00ED630C" w:rsidP="00622ECE"/>
        </w:tc>
      </w:tr>
      <w:tr w:rsidR="00F11643" w:rsidRPr="003F0169" w:rsidTr="00E709F1">
        <w:trPr>
          <w:trHeight w:val="4424"/>
          <w:jc w:val="center"/>
        </w:trPr>
        <w:tc>
          <w:tcPr>
            <w:tcW w:w="447" w:type="dxa"/>
            <w:vAlign w:val="center"/>
          </w:tcPr>
          <w:p w:rsidR="00F11643" w:rsidRPr="003F0169" w:rsidRDefault="00487E2D" w:rsidP="00E709F1">
            <w:pPr>
              <w:jc w:val="both"/>
            </w:pPr>
            <w:r w:rsidRPr="003F0169">
              <w:t>4</w:t>
            </w:r>
          </w:p>
        </w:tc>
        <w:tc>
          <w:tcPr>
            <w:tcW w:w="4536" w:type="dxa"/>
            <w:vAlign w:val="center"/>
          </w:tcPr>
          <w:p w:rsidR="00F11643" w:rsidRPr="003F0169" w:rsidRDefault="00F11643" w:rsidP="00E709F1">
            <w:pPr>
              <w:tabs>
                <w:tab w:val="left" w:pos="709"/>
              </w:tabs>
            </w:pPr>
            <w:r w:rsidRPr="003F0169">
              <w:t>Обязательства концедента по передаче концессионеру объектов концессионного соглашения</w:t>
            </w:r>
            <w:r w:rsidR="001C0961">
              <w:t xml:space="preserve"> </w:t>
            </w:r>
          </w:p>
        </w:tc>
        <w:tc>
          <w:tcPr>
            <w:tcW w:w="4678" w:type="dxa"/>
            <w:vAlign w:val="center"/>
          </w:tcPr>
          <w:p w:rsidR="001C0961" w:rsidRPr="00EC3B2D" w:rsidRDefault="001C0961" w:rsidP="00E709F1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  <w:r w:rsidRPr="00EC3B2D">
              <w:rPr>
                <w:rFonts w:ascii="Times New Roman" w:hAnsi="Times New Roman" w:cs="Times New Roman"/>
                <w:color w:val="000000" w:themeColor="text1"/>
              </w:rPr>
              <w:t xml:space="preserve">Концедент обязуется передать концессионеру реконструируемое недвижимое имущество, входящее в состав объекта концессионного соглашения, не позднее </w:t>
            </w:r>
            <w:r w:rsidR="00622ECE">
              <w:rPr>
                <w:rFonts w:ascii="Times New Roman" w:hAnsi="Times New Roman" w:cs="Times New Roman"/>
                <w:color w:val="000000" w:themeColor="text1"/>
              </w:rPr>
              <w:t>3-х</w:t>
            </w:r>
            <w:r w:rsidRPr="00EC3B2D">
              <w:rPr>
                <w:rFonts w:ascii="Times New Roman" w:hAnsi="Times New Roman" w:cs="Times New Roman"/>
                <w:color w:val="000000" w:themeColor="text1"/>
              </w:rPr>
              <w:t xml:space="preserve"> рабочих дней с даты подписания сторонами концессионного соглашения</w:t>
            </w:r>
          </w:p>
          <w:p w:rsidR="007A78A4" w:rsidRPr="00EC3B2D" w:rsidRDefault="007A78A4" w:rsidP="00E709F1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  <w:r w:rsidRPr="00EC3B2D">
              <w:rPr>
                <w:rFonts w:ascii="Times New Roman" w:hAnsi="Times New Roman" w:cs="Times New Roman"/>
                <w:color w:val="000000" w:themeColor="text1"/>
              </w:rPr>
              <w:t xml:space="preserve">Концедент обязуется передать концессионеру вновь создаваемое недвижимое имущество, входящее в состав объекта концессионного соглашения, не позднее 5 рабочих дней с даты ввода в эксплуатацию концессионером </w:t>
            </w:r>
            <w:r w:rsidR="00806346" w:rsidRPr="00EC3B2D">
              <w:rPr>
                <w:rFonts w:ascii="Times New Roman" w:hAnsi="Times New Roman" w:cs="Times New Roman"/>
                <w:color w:val="000000" w:themeColor="text1"/>
              </w:rPr>
              <w:t xml:space="preserve">объекта </w:t>
            </w:r>
            <w:r w:rsidRPr="00EC3B2D">
              <w:rPr>
                <w:rFonts w:ascii="Times New Roman" w:hAnsi="Times New Roman" w:cs="Times New Roman"/>
                <w:color w:val="000000" w:themeColor="text1"/>
              </w:rPr>
              <w:t xml:space="preserve">недвижимого имущества, входящего в состав объекта концессионного соглашения. </w:t>
            </w:r>
          </w:p>
          <w:p w:rsidR="007A78A4" w:rsidRPr="00EC3B2D" w:rsidRDefault="007A78A4" w:rsidP="00E709F1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  <w:r w:rsidRPr="00EC3B2D">
              <w:rPr>
                <w:rFonts w:ascii="Times New Roman" w:hAnsi="Times New Roman" w:cs="Times New Roman"/>
                <w:color w:val="000000" w:themeColor="text1"/>
              </w:rPr>
              <w:t xml:space="preserve">Учитывая поэтапное создание </w:t>
            </w:r>
            <w:r w:rsidR="00806346" w:rsidRPr="00EC3B2D">
              <w:rPr>
                <w:rFonts w:ascii="Times New Roman" w:hAnsi="Times New Roman" w:cs="Times New Roman"/>
                <w:color w:val="000000" w:themeColor="text1"/>
              </w:rPr>
              <w:t xml:space="preserve">объектов </w:t>
            </w:r>
            <w:r w:rsidRPr="00EC3B2D">
              <w:rPr>
                <w:rFonts w:ascii="Times New Roman" w:hAnsi="Times New Roman" w:cs="Times New Roman"/>
                <w:color w:val="000000" w:themeColor="text1"/>
              </w:rPr>
              <w:t xml:space="preserve">недвижимого имущества, входящего в состав объекта концессионного соглашения, концедент обязан поэтапно передавать концессионеру </w:t>
            </w:r>
            <w:r w:rsidR="00806346" w:rsidRPr="00EC3B2D">
              <w:rPr>
                <w:rFonts w:ascii="Times New Roman" w:hAnsi="Times New Roman" w:cs="Times New Roman"/>
                <w:color w:val="000000" w:themeColor="text1"/>
              </w:rPr>
              <w:t>объекты недвижимого имущества, входящи</w:t>
            </w:r>
            <w:r w:rsidRPr="00EC3B2D">
              <w:rPr>
                <w:rFonts w:ascii="Times New Roman" w:hAnsi="Times New Roman" w:cs="Times New Roman"/>
                <w:color w:val="000000" w:themeColor="text1"/>
              </w:rPr>
              <w:t>е в состав объекта концессионного соглашения, по мере его ввода в эксплуатацию концессионером.</w:t>
            </w:r>
          </w:p>
          <w:p w:rsidR="00F11643" w:rsidRPr="00EC3B2D" w:rsidRDefault="00F11643" w:rsidP="00E709F1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F6391" w:rsidRPr="003F0169" w:rsidTr="00E709F1">
        <w:trPr>
          <w:trHeight w:val="700"/>
          <w:jc w:val="center"/>
        </w:trPr>
        <w:tc>
          <w:tcPr>
            <w:tcW w:w="447" w:type="dxa"/>
            <w:vAlign w:val="center"/>
          </w:tcPr>
          <w:p w:rsidR="00BF6391" w:rsidRPr="003F0169" w:rsidRDefault="00487E2D" w:rsidP="00E709F1">
            <w:pPr>
              <w:jc w:val="both"/>
            </w:pPr>
            <w:r w:rsidRPr="003F0169">
              <w:t>5</w:t>
            </w:r>
          </w:p>
        </w:tc>
        <w:tc>
          <w:tcPr>
            <w:tcW w:w="4536" w:type="dxa"/>
            <w:vAlign w:val="center"/>
          </w:tcPr>
          <w:p w:rsidR="00BF6391" w:rsidRPr="003F0169" w:rsidRDefault="00BF6391" w:rsidP="00E709F1">
            <w:pPr>
              <w:tabs>
                <w:tab w:val="left" w:pos="709"/>
              </w:tabs>
            </w:pPr>
            <w:r w:rsidRPr="003F0169">
              <w:t xml:space="preserve">Срок </w:t>
            </w:r>
            <w:r w:rsidR="001B4E09" w:rsidRPr="003F0169">
              <w:t xml:space="preserve">создания </w:t>
            </w:r>
            <w:r w:rsidR="0057440C">
              <w:t xml:space="preserve">и реконструкции </w:t>
            </w:r>
            <w:r w:rsidR="001B4E09" w:rsidRPr="003F0169">
              <w:t>объекта</w:t>
            </w:r>
            <w:r w:rsidRPr="003F0169">
              <w:t xml:space="preserve"> концессионного соглашения</w:t>
            </w:r>
          </w:p>
        </w:tc>
        <w:tc>
          <w:tcPr>
            <w:tcW w:w="4678" w:type="dxa"/>
            <w:vAlign w:val="center"/>
          </w:tcPr>
          <w:p w:rsidR="00DF7EDB" w:rsidRDefault="00622ECE" w:rsidP="00E709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DF7EDB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3</w:t>
            </w:r>
            <w:r w:rsidR="00DF7EDB">
              <w:rPr>
                <w:rFonts w:ascii="Times New Roman" w:hAnsi="Times New Roman" w:cs="Times New Roman"/>
              </w:rPr>
              <w:t>2 гг.</w:t>
            </w:r>
          </w:p>
          <w:p w:rsidR="00682AD7" w:rsidRPr="003F0169" w:rsidRDefault="00DF7EDB" w:rsidP="00E709F1">
            <w:pPr>
              <w:pStyle w:val="ConsPlusNonformat"/>
              <w:rPr>
                <w:rFonts w:ascii="Times New Roman" w:hAnsi="Times New Roman" w:cs="Times New Roman"/>
              </w:rPr>
            </w:pPr>
            <w:r w:rsidRPr="003F0169">
              <w:rPr>
                <w:rFonts w:ascii="Times New Roman" w:hAnsi="Times New Roman" w:cs="Times New Roman"/>
              </w:rPr>
              <w:t>Согласно Информации о</w:t>
            </w:r>
            <w:r w:rsidR="00871668">
              <w:rPr>
                <w:rFonts w:ascii="Times New Roman" w:hAnsi="Times New Roman" w:cs="Times New Roman"/>
              </w:rPr>
              <w:t>б</w:t>
            </w:r>
            <w:r w:rsidR="003001BE">
              <w:rPr>
                <w:rFonts w:ascii="Times New Roman" w:hAnsi="Times New Roman" w:cs="Times New Roman"/>
              </w:rPr>
              <w:t xml:space="preserve"> </w:t>
            </w:r>
            <w:r w:rsidR="00871668">
              <w:rPr>
                <w:rFonts w:ascii="Times New Roman" w:hAnsi="Times New Roman" w:cs="Times New Roman"/>
                <w:bCs/>
                <w:color w:val="000000"/>
              </w:rPr>
              <w:t xml:space="preserve">объекте концессионного соглашения </w:t>
            </w:r>
            <w:r w:rsidRPr="00AE7DF9">
              <w:rPr>
                <w:rFonts w:ascii="Times New Roman" w:hAnsi="Times New Roman" w:cs="Times New Roman"/>
                <w:color w:val="000000"/>
              </w:rPr>
              <w:t>&lt;1&gt;</w:t>
            </w:r>
          </w:p>
        </w:tc>
      </w:tr>
      <w:tr w:rsidR="00F11643" w:rsidRPr="003F0169" w:rsidTr="00E709F1">
        <w:trPr>
          <w:trHeight w:val="2400"/>
          <w:jc w:val="center"/>
        </w:trPr>
        <w:tc>
          <w:tcPr>
            <w:tcW w:w="447" w:type="dxa"/>
            <w:vAlign w:val="center"/>
          </w:tcPr>
          <w:p w:rsidR="00F11643" w:rsidRPr="003F0169" w:rsidRDefault="00487E2D" w:rsidP="00E709F1">
            <w:pPr>
              <w:jc w:val="both"/>
            </w:pPr>
            <w:r w:rsidRPr="003F0169">
              <w:t>6</w:t>
            </w:r>
          </w:p>
        </w:tc>
        <w:tc>
          <w:tcPr>
            <w:tcW w:w="4536" w:type="dxa"/>
            <w:vAlign w:val="center"/>
          </w:tcPr>
          <w:p w:rsidR="00F11643" w:rsidRPr="003F0169" w:rsidRDefault="00F11643" w:rsidP="00E709F1">
            <w:pPr>
              <w:tabs>
                <w:tab w:val="left" w:pos="709"/>
              </w:tabs>
            </w:pPr>
            <w:r w:rsidRPr="003F0169">
              <w:t>Обязательства концедента по передачи концессионеру иного имущества в рамках концессионного соглашения</w:t>
            </w:r>
          </w:p>
        </w:tc>
        <w:tc>
          <w:tcPr>
            <w:tcW w:w="4678" w:type="dxa"/>
            <w:vAlign w:val="center"/>
          </w:tcPr>
          <w:p w:rsidR="00F11643" w:rsidRPr="003F0169" w:rsidRDefault="00F11643" w:rsidP="00E709F1">
            <w:pPr>
              <w:pStyle w:val="ConsPlusNonformat"/>
              <w:rPr>
                <w:rFonts w:ascii="Times New Roman" w:hAnsi="Times New Roman" w:cs="Times New Roman"/>
              </w:rPr>
            </w:pPr>
            <w:r w:rsidRPr="003F0169">
              <w:rPr>
                <w:rFonts w:ascii="Times New Roman" w:hAnsi="Times New Roman" w:cs="Times New Roman"/>
              </w:rPr>
              <w:t>Концедент обязуется передать концессионеру иное имущество, технологически связанное с создаваемым объектом концессионного соглашения и необходимое для осуществления концессионером деятельности по передаче и распределению электрической энергии, а также права владения и пользования ук</w:t>
            </w:r>
            <w:r w:rsidR="00622ECE">
              <w:rPr>
                <w:rFonts w:ascii="Times New Roman" w:hAnsi="Times New Roman" w:cs="Times New Roman"/>
              </w:rPr>
              <w:t xml:space="preserve">азанным имуществом, не позднее 3-х рабочих </w:t>
            </w:r>
            <w:r w:rsidRPr="003F0169">
              <w:rPr>
                <w:rFonts w:ascii="Times New Roman" w:hAnsi="Times New Roman" w:cs="Times New Roman"/>
              </w:rPr>
              <w:t>дней с даты подписания концессионного соглашения</w:t>
            </w:r>
            <w:bookmarkStart w:id="0" w:name="P153"/>
            <w:bookmarkEnd w:id="0"/>
            <w:r w:rsidRPr="003F0169">
              <w:rPr>
                <w:rFonts w:ascii="Times New Roman" w:hAnsi="Times New Roman" w:cs="Times New Roman"/>
              </w:rPr>
              <w:t>.</w:t>
            </w:r>
          </w:p>
          <w:p w:rsidR="00F11643" w:rsidRPr="00AE7DF9" w:rsidRDefault="00FC2B99" w:rsidP="00E709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Согласно информации об ином имуществе </w:t>
            </w:r>
            <w:r w:rsidRPr="00AE7DF9">
              <w:rPr>
                <w:rFonts w:ascii="Times New Roman" w:hAnsi="Times New Roman" w:cs="Times New Roman"/>
              </w:rPr>
              <w:t>&lt;2&gt;</w:t>
            </w:r>
          </w:p>
        </w:tc>
      </w:tr>
      <w:tr w:rsidR="00335548" w:rsidRPr="003F0169" w:rsidTr="0057440C">
        <w:trPr>
          <w:trHeight w:val="4960"/>
          <w:jc w:val="center"/>
        </w:trPr>
        <w:tc>
          <w:tcPr>
            <w:tcW w:w="447" w:type="dxa"/>
            <w:vAlign w:val="center"/>
          </w:tcPr>
          <w:p w:rsidR="00335548" w:rsidRPr="003F0169" w:rsidRDefault="00487E2D" w:rsidP="00E709F1">
            <w:pPr>
              <w:jc w:val="both"/>
            </w:pPr>
            <w:r w:rsidRPr="003F0169">
              <w:lastRenderedPageBreak/>
              <w:t>7</w:t>
            </w:r>
          </w:p>
        </w:tc>
        <w:tc>
          <w:tcPr>
            <w:tcW w:w="4536" w:type="dxa"/>
            <w:vAlign w:val="center"/>
          </w:tcPr>
          <w:p w:rsidR="001B4E09" w:rsidRPr="00622ECE" w:rsidRDefault="00335548" w:rsidP="00E709F1">
            <w:pPr>
              <w:pStyle w:val="ConsPlusNonformat"/>
              <w:rPr>
                <w:rFonts w:ascii="Times New Roman" w:hAnsi="Times New Roman" w:cs="Times New Roman"/>
              </w:rPr>
            </w:pPr>
            <w:r w:rsidRPr="00622ECE">
              <w:rPr>
                <w:rFonts w:ascii="Times New Roman" w:hAnsi="Times New Roman" w:cs="Times New Roman"/>
              </w:rPr>
              <w:t>О</w:t>
            </w:r>
            <w:r w:rsidR="001B4E09" w:rsidRPr="00622ECE">
              <w:rPr>
                <w:rFonts w:ascii="Times New Roman" w:hAnsi="Times New Roman" w:cs="Times New Roman"/>
              </w:rPr>
              <w:t>бязательства</w:t>
            </w:r>
            <w:r w:rsidRPr="00622ECE">
              <w:rPr>
                <w:rFonts w:ascii="Times New Roman" w:hAnsi="Times New Roman" w:cs="Times New Roman"/>
              </w:rPr>
              <w:t xml:space="preserve"> концессионера по </w:t>
            </w:r>
            <w:r w:rsidR="00387243" w:rsidRPr="00622ECE">
              <w:rPr>
                <w:rFonts w:ascii="Times New Roman" w:hAnsi="Times New Roman" w:cs="Times New Roman"/>
              </w:rPr>
              <w:t>поддержанию в исправном техн</w:t>
            </w:r>
            <w:r w:rsidR="001B4E09" w:rsidRPr="00622ECE">
              <w:rPr>
                <w:rFonts w:ascii="Times New Roman" w:hAnsi="Times New Roman" w:cs="Times New Roman"/>
              </w:rPr>
              <w:t>ическом состоянии,</w:t>
            </w:r>
            <w:r w:rsidR="00387243" w:rsidRPr="00622ECE">
              <w:rPr>
                <w:rFonts w:ascii="Times New Roman" w:hAnsi="Times New Roman" w:cs="Times New Roman"/>
              </w:rPr>
              <w:t xml:space="preserve"> эксплуатации, </w:t>
            </w:r>
            <w:r w:rsidR="001763C4" w:rsidRPr="00622ECE">
              <w:rPr>
                <w:rFonts w:ascii="Times New Roman" w:hAnsi="Times New Roman" w:cs="Times New Roman"/>
              </w:rPr>
              <w:t>текущ</w:t>
            </w:r>
            <w:r w:rsidR="00347DED" w:rsidRPr="00622ECE">
              <w:rPr>
                <w:rFonts w:ascii="Times New Roman" w:hAnsi="Times New Roman" w:cs="Times New Roman"/>
              </w:rPr>
              <w:t>ем</w:t>
            </w:r>
            <w:r w:rsidR="001763C4" w:rsidRPr="00622ECE">
              <w:rPr>
                <w:rFonts w:ascii="Times New Roman" w:hAnsi="Times New Roman" w:cs="Times New Roman"/>
              </w:rPr>
              <w:t xml:space="preserve"> и капитал</w:t>
            </w:r>
            <w:r w:rsidR="00347DED" w:rsidRPr="00622ECE">
              <w:rPr>
                <w:rFonts w:ascii="Times New Roman" w:hAnsi="Times New Roman" w:cs="Times New Roman"/>
              </w:rPr>
              <w:t>ь</w:t>
            </w:r>
            <w:r w:rsidR="001763C4" w:rsidRPr="00622ECE">
              <w:rPr>
                <w:rFonts w:ascii="Times New Roman" w:hAnsi="Times New Roman" w:cs="Times New Roman"/>
              </w:rPr>
              <w:t xml:space="preserve">ном </w:t>
            </w:r>
            <w:r w:rsidR="00347DED" w:rsidRPr="00622ECE">
              <w:rPr>
                <w:rFonts w:ascii="Times New Roman" w:hAnsi="Times New Roman" w:cs="Times New Roman"/>
              </w:rPr>
              <w:t>ремонте</w:t>
            </w:r>
            <w:r w:rsidR="00387243" w:rsidRPr="00622ECE">
              <w:rPr>
                <w:rFonts w:ascii="Times New Roman" w:hAnsi="Times New Roman" w:cs="Times New Roman"/>
              </w:rPr>
              <w:t xml:space="preserve">, модернизации, замене морально устаревшего и физически изношенного оборудования </w:t>
            </w:r>
            <w:r w:rsidR="00622ECE" w:rsidRPr="00622ECE">
              <w:rPr>
                <w:rFonts w:ascii="Times New Roman" w:hAnsi="Times New Roman" w:cs="Times New Roman"/>
              </w:rPr>
              <w:t>новым, более производительным оборудованием</w:t>
            </w:r>
            <w:r w:rsidR="00387243" w:rsidRPr="00622ECE">
              <w:rPr>
                <w:rFonts w:ascii="Times New Roman" w:hAnsi="Times New Roman" w:cs="Times New Roman"/>
              </w:rPr>
              <w:t xml:space="preserve"> проведению мероприятий по улучшению характеристик и эксплуатационных свойств имущества</w:t>
            </w:r>
            <w:r w:rsidR="001B4E09" w:rsidRPr="00622ECE">
              <w:rPr>
                <w:rFonts w:ascii="Times New Roman" w:hAnsi="Times New Roman" w:cs="Times New Roman"/>
              </w:rPr>
              <w:t xml:space="preserve"> следующего имущества</w:t>
            </w:r>
            <w:r w:rsidR="00387243" w:rsidRPr="00622ECE">
              <w:rPr>
                <w:rFonts w:ascii="Times New Roman" w:hAnsi="Times New Roman" w:cs="Times New Roman"/>
              </w:rPr>
              <w:t>:</w:t>
            </w:r>
          </w:p>
          <w:p w:rsidR="001B4E09" w:rsidRPr="00622ECE" w:rsidRDefault="0057440C" w:rsidP="00E709F1">
            <w:pPr>
              <w:pStyle w:val="ConsPlusNonformat"/>
              <w:ind w:firstLine="708"/>
              <w:rPr>
                <w:rFonts w:ascii="Times New Roman" w:hAnsi="Times New Roman" w:cs="Times New Roman"/>
              </w:rPr>
            </w:pPr>
            <w:r w:rsidRPr="00622ECE">
              <w:rPr>
                <w:rFonts w:ascii="Times New Roman" w:hAnsi="Times New Roman" w:cs="Times New Roman"/>
              </w:rPr>
              <w:t>- объекта концессионного с</w:t>
            </w:r>
            <w:r w:rsidR="001B4E09" w:rsidRPr="00622ECE">
              <w:rPr>
                <w:rFonts w:ascii="Times New Roman" w:hAnsi="Times New Roman" w:cs="Times New Roman"/>
              </w:rPr>
              <w:t>оглашения (</w:t>
            </w:r>
            <w:r w:rsidRPr="00622ECE">
              <w:rPr>
                <w:rFonts w:ascii="Times New Roman" w:hAnsi="Times New Roman" w:cs="Times New Roman"/>
              </w:rPr>
              <w:t xml:space="preserve">недвижимого </w:t>
            </w:r>
            <w:r w:rsidR="001B4E09" w:rsidRPr="00622ECE">
              <w:rPr>
                <w:rFonts w:ascii="Times New Roman" w:hAnsi="Times New Roman" w:cs="Times New Roman"/>
              </w:rPr>
              <w:t>имущест</w:t>
            </w:r>
            <w:r w:rsidRPr="00622ECE">
              <w:rPr>
                <w:rFonts w:ascii="Times New Roman" w:hAnsi="Times New Roman" w:cs="Times New Roman"/>
              </w:rPr>
              <w:t>ва, входящего в состав объекта концессионного с</w:t>
            </w:r>
            <w:r w:rsidR="001B4E09" w:rsidRPr="00622ECE">
              <w:rPr>
                <w:rFonts w:ascii="Times New Roman" w:hAnsi="Times New Roman" w:cs="Times New Roman"/>
              </w:rPr>
              <w:t>оглашения);</w:t>
            </w:r>
          </w:p>
          <w:p w:rsidR="001B4E09" w:rsidRPr="00622ECE" w:rsidRDefault="001B4E09" w:rsidP="00E709F1">
            <w:pPr>
              <w:pStyle w:val="ConsPlusNonformat"/>
              <w:ind w:firstLine="708"/>
              <w:rPr>
                <w:rFonts w:ascii="Times New Roman" w:hAnsi="Times New Roman" w:cs="Times New Roman"/>
              </w:rPr>
            </w:pPr>
            <w:r w:rsidRPr="00622ECE">
              <w:rPr>
                <w:rFonts w:ascii="Times New Roman" w:hAnsi="Times New Roman" w:cs="Times New Roman"/>
              </w:rPr>
              <w:t>- иного имущества (имущества, входящего в состав иного имущества);</w:t>
            </w:r>
          </w:p>
          <w:p w:rsidR="00335548" w:rsidRPr="003F0169" w:rsidRDefault="001B4E09" w:rsidP="00E709F1">
            <w:pPr>
              <w:pStyle w:val="ConsPlusNonformat"/>
              <w:ind w:firstLine="708"/>
              <w:rPr>
                <w:rFonts w:ascii="Times New Roman" w:hAnsi="Times New Roman" w:cs="Times New Roman"/>
              </w:rPr>
            </w:pPr>
            <w:r w:rsidRPr="00622ECE">
              <w:rPr>
                <w:rFonts w:ascii="Times New Roman" w:hAnsi="Times New Roman" w:cs="Times New Roman"/>
              </w:rPr>
              <w:t>- бесхозяйных объектов электросетевого комплекса, непосредст</w:t>
            </w:r>
            <w:r w:rsidR="0057440C" w:rsidRPr="00622ECE">
              <w:rPr>
                <w:rFonts w:ascii="Times New Roman" w:hAnsi="Times New Roman" w:cs="Times New Roman"/>
              </w:rPr>
              <w:t>венно присоединенных к объекту концессионного с</w:t>
            </w:r>
            <w:r w:rsidRPr="00622ECE">
              <w:rPr>
                <w:rFonts w:ascii="Times New Roman" w:hAnsi="Times New Roman" w:cs="Times New Roman"/>
              </w:rPr>
              <w:t>оглашения и иному имуществу, выявленных в проц</w:t>
            </w:r>
            <w:r w:rsidR="0057440C" w:rsidRPr="00622ECE">
              <w:rPr>
                <w:rFonts w:ascii="Times New Roman" w:hAnsi="Times New Roman" w:cs="Times New Roman"/>
              </w:rPr>
              <w:t>ессе срока действия концессионного с</w:t>
            </w:r>
            <w:r w:rsidRPr="00622ECE">
              <w:rPr>
                <w:rFonts w:ascii="Times New Roman" w:hAnsi="Times New Roman" w:cs="Times New Roman"/>
              </w:rPr>
              <w:t>оглашения</w:t>
            </w:r>
          </w:p>
        </w:tc>
        <w:tc>
          <w:tcPr>
            <w:tcW w:w="4678" w:type="dxa"/>
            <w:vAlign w:val="center"/>
          </w:tcPr>
          <w:p w:rsidR="00387243" w:rsidRPr="003F0169" w:rsidRDefault="00387243" w:rsidP="00E709F1">
            <w:pPr>
              <w:pStyle w:val="ConsPlusNonformat"/>
              <w:rPr>
                <w:rFonts w:ascii="Times New Roman" w:hAnsi="Times New Roman" w:cs="Times New Roman"/>
              </w:rPr>
            </w:pPr>
            <w:r w:rsidRPr="003F0169">
              <w:rPr>
                <w:rFonts w:ascii="Times New Roman" w:hAnsi="Times New Roman" w:cs="Times New Roman"/>
              </w:rPr>
              <w:t>Концессионер обязан</w:t>
            </w:r>
            <w:r w:rsidR="0057440C">
              <w:rPr>
                <w:rFonts w:ascii="Times New Roman" w:hAnsi="Times New Roman" w:cs="Times New Roman"/>
              </w:rPr>
              <w:t xml:space="preserve"> в период всего срока действия концессионного с</w:t>
            </w:r>
            <w:r w:rsidRPr="003F0169">
              <w:rPr>
                <w:rFonts w:ascii="Times New Roman" w:hAnsi="Times New Roman" w:cs="Times New Roman"/>
              </w:rPr>
              <w:t xml:space="preserve">оглашения за свой счет осуществлять </w:t>
            </w:r>
            <w:r w:rsidR="00622ECE" w:rsidRPr="003F0169">
              <w:rPr>
                <w:rFonts w:ascii="Times New Roman" w:hAnsi="Times New Roman" w:cs="Times New Roman"/>
              </w:rPr>
              <w:t xml:space="preserve">поддержание в исправном техническом состоянии, эксплуатацию, </w:t>
            </w:r>
            <w:r w:rsidR="00622ECE">
              <w:rPr>
                <w:rFonts w:ascii="Times New Roman" w:hAnsi="Times New Roman" w:cs="Times New Roman"/>
              </w:rPr>
              <w:t xml:space="preserve">текущий и капитальный </w:t>
            </w:r>
            <w:r w:rsidR="00622ECE" w:rsidRPr="003F0169">
              <w:rPr>
                <w:rFonts w:ascii="Times New Roman" w:hAnsi="Times New Roman" w:cs="Times New Roman"/>
              </w:rPr>
              <w:t>ремонт, модернизацию, замену морально устаревшего и физически</w:t>
            </w:r>
            <w:r w:rsidR="00622ECE">
              <w:rPr>
                <w:rFonts w:ascii="Times New Roman" w:hAnsi="Times New Roman" w:cs="Times New Roman"/>
              </w:rPr>
              <w:t xml:space="preserve"> изношенного оборудования новым</w:t>
            </w:r>
            <w:r w:rsidR="00622ECE" w:rsidRPr="003F0169">
              <w:rPr>
                <w:rFonts w:ascii="Times New Roman" w:hAnsi="Times New Roman" w:cs="Times New Roman"/>
              </w:rPr>
              <w:t xml:space="preserve">, </w:t>
            </w:r>
            <w:r w:rsidR="00622ECE">
              <w:rPr>
                <w:rFonts w:ascii="Times New Roman" w:hAnsi="Times New Roman" w:cs="Times New Roman"/>
              </w:rPr>
              <w:t xml:space="preserve">более производительным оборудованием, </w:t>
            </w:r>
            <w:r w:rsidR="00622ECE" w:rsidRPr="003F0169">
              <w:rPr>
                <w:rFonts w:ascii="Times New Roman" w:hAnsi="Times New Roman" w:cs="Times New Roman"/>
              </w:rPr>
              <w:t>проведение мероприятий по улучшению технических характеристик и эксплуатационных свойств имущества, а также энергосберегающие и иные мероприятия в соответствии с д</w:t>
            </w:r>
            <w:r w:rsidR="00622ECE">
              <w:rPr>
                <w:rFonts w:ascii="Times New Roman" w:hAnsi="Times New Roman" w:cs="Times New Roman"/>
              </w:rPr>
              <w:t>ействующим законодательством РФ</w:t>
            </w:r>
            <w:r w:rsidR="009A7D57">
              <w:rPr>
                <w:rFonts w:ascii="Times New Roman" w:hAnsi="Times New Roman" w:cs="Times New Roman"/>
              </w:rPr>
              <w:t xml:space="preserve"> </w:t>
            </w:r>
            <w:r w:rsidRPr="003F0169">
              <w:rPr>
                <w:rFonts w:ascii="Times New Roman" w:hAnsi="Times New Roman" w:cs="Times New Roman"/>
              </w:rPr>
              <w:t>в отношении:</w:t>
            </w:r>
          </w:p>
          <w:p w:rsidR="00387243" w:rsidRPr="003F0169" w:rsidRDefault="00B079F8" w:rsidP="00E709F1">
            <w:pPr>
              <w:pStyle w:val="ConsPlusNonformat"/>
              <w:ind w:firstLine="708"/>
              <w:rPr>
                <w:rFonts w:ascii="Times New Roman" w:hAnsi="Times New Roman" w:cs="Times New Roman"/>
              </w:rPr>
            </w:pPr>
            <w:r w:rsidRPr="003F0169">
              <w:rPr>
                <w:rFonts w:ascii="Times New Roman" w:hAnsi="Times New Roman" w:cs="Times New Roman"/>
              </w:rPr>
              <w:t xml:space="preserve">- объекта </w:t>
            </w:r>
            <w:r w:rsidR="0057440C">
              <w:rPr>
                <w:rFonts w:ascii="Times New Roman" w:hAnsi="Times New Roman" w:cs="Times New Roman"/>
              </w:rPr>
              <w:t xml:space="preserve">концессионного </w:t>
            </w:r>
            <w:r w:rsidRPr="003F0169">
              <w:rPr>
                <w:rFonts w:ascii="Times New Roman" w:hAnsi="Times New Roman" w:cs="Times New Roman"/>
              </w:rPr>
              <w:t>с</w:t>
            </w:r>
            <w:r w:rsidR="00387243" w:rsidRPr="003F0169">
              <w:rPr>
                <w:rFonts w:ascii="Times New Roman" w:hAnsi="Times New Roman" w:cs="Times New Roman"/>
              </w:rPr>
              <w:t>оглашения (</w:t>
            </w:r>
            <w:r w:rsidR="0057440C">
              <w:rPr>
                <w:rFonts w:ascii="Times New Roman" w:hAnsi="Times New Roman" w:cs="Times New Roman"/>
              </w:rPr>
              <w:t xml:space="preserve">недвижимого </w:t>
            </w:r>
            <w:r w:rsidR="00387243" w:rsidRPr="003F0169">
              <w:rPr>
                <w:rFonts w:ascii="Times New Roman" w:hAnsi="Times New Roman" w:cs="Times New Roman"/>
              </w:rPr>
              <w:t>имущест</w:t>
            </w:r>
            <w:r w:rsidR="0057440C">
              <w:rPr>
                <w:rFonts w:ascii="Times New Roman" w:hAnsi="Times New Roman" w:cs="Times New Roman"/>
              </w:rPr>
              <w:t>ва, входящего в состав объекта концессионного с</w:t>
            </w:r>
            <w:r w:rsidR="00387243" w:rsidRPr="003F0169">
              <w:rPr>
                <w:rFonts w:ascii="Times New Roman" w:hAnsi="Times New Roman" w:cs="Times New Roman"/>
              </w:rPr>
              <w:t>оглашения);</w:t>
            </w:r>
          </w:p>
          <w:p w:rsidR="00387243" w:rsidRPr="003F0169" w:rsidRDefault="00387243" w:rsidP="00E709F1">
            <w:pPr>
              <w:pStyle w:val="ConsPlusNonformat"/>
              <w:ind w:firstLine="708"/>
              <w:rPr>
                <w:rFonts w:ascii="Times New Roman" w:hAnsi="Times New Roman" w:cs="Times New Roman"/>
              </w:rPr>
            </w:pPr>
            <w:r w:rsidRPr="003F0169">
              <w:rPr>
                <w:rFonts w:ascii="Times New Roman" w:hAnsi="Times New Roman" w:cs="Times New Roman"/>
              </w:rPr>
              <w:t>- иного имущества (имущества, входящего в состав иного имущества);</w:t>
            </w:r>
          </w:p>
          <w:p w:rsidR="00335548" w:rsidRPr="003F0169" w:rsidRDefault="00387243" w:rsidP="003B5062">
            <w:pPr>
              <w:pStyle w:val="ConsPlusNonformat"/>
              <w:ind w:firstLine="708"/>
              <w:rPr>
                <w:rFonts w:ascii="Times New Roman" w:hAnsi="Times New Roman" w:cs="Times New Roman"/>
              </w:rPr>
            </w:pPr>
            <w:r w:rsidRPr="003F0169">
              <w:rPr>
                <w:rFonts w:ascii="Times New Roman" w:hAnsi="Times New Roman" w:cs="Times New Roman"/>
              </w:rPr>
              <w:t>- бесхозяйных объектов электросетевого комплекса, непосредс</w:t>
            </w:r>
            <w:r w:rsidR="00B079F8" w:rsidRPr="003F0169">
              <w:rPr>
                <w:rFonts w:ascii="Times New Roman" w:hAnsi="Times New Roman" w:cs="Times New Roman"/>
              </w:rPr>
              <w:t xml:space="preserve">твенно присоединенных к объекту </w:t>
            </w:r>
            <w:r w:rsidR="0057440C">
              <w:rPr>
                <w:rFonts w:ascii="Times New Roman" w:hAnsi="Times New Roman" w:cs="Times New Roman"/>
              </w:rPr>
              <w:t xml:space="preserve">концессионного </w:t>
            </w:r>
            <w:r w:rsidR="00B079F8" w:rsidRPr="003F0169">
              <w:rPr>
                <w:rFonts w:ascii="Times New Roman" w:hAnsi="Times New Roman" w:cs="Times New Roman"/>
              </w:rPr>
              <w:t>с</w:t>
            </w:r>
            <w:r w:rsidRPr="003F0169">
              <w:rPr>
                <w:rFonts w:ascii="Times New Roman" w:hAnsi="Times New Roman" w:cs="Times New Roman"/>
              </w:rPr>
              <w:t xml:space="preserve">оглашения и иному имуществу, выявленных в процессе срока действия </w:t>
            </w:r>
            <w:r w:rsidR="0057440C">
              <w:rPr>
                <w:rFonts w:ascii="Times New Roman" w:hAnsi="Times New Roman" w:cs="Times New Roman"/>
              </w:rPr>
              <w:t>концессионного с</w:t>
            </w:r>
            <w:r w:rsidRPr="003F0169">
              <w:rPr>
                <w:rFonts w:ascii="Times New Roman" w:hAnsi="Times New Roman" w:cs="Times New Roman"/>
              </w:rPr>
              <w:t>оглашения</w:t>
            </w:r>
            <w:r w:rsidR="008253CD">
              <w:rPr>
                <w:rFonts w:ascii="Times New Roman" w:hAnsi="Times New Roman" w:cs="Times New Roman"/>
              </w:rPr>
              <w:t>.</w:t>
            </w:r>
          </w:p>
        </w:tc>
      </w:tr>
      <w:tr w:rsidR="00335548" w:rsidRPr="003F0169" w:rsidTr="00E709F1">
        <w:trPr>
          <w:trHeight w:val="730"/>
          <w:jc w:val="center"/>
        </w:trPr>
        <w:tc>
          <w:tcPr>
            <w:tcW w:w="447" w:type="dxa"/>
            <w:vAlign w:val="center"/>
          </w:tcPr>
          <w:p w:rsidR="00335548" w:rsidRPr="003F0169" w:rsidRDefault="00487E2D" w:rsidP="00E709F1">
            <w:pPr>
              <w:jc w:val="both"/>
            </w:pPr>
            <w:r w:rsidRPr="003F0169">
              <w:t>8</w:t>
            </w:r>
          </w:p>
        </w:tc>
        <w:tc>
          <w:tcPr>
            <w:tcW w:w="4536" w:type="dxa"/>
            <w:vAlign w:val="center"/>
          </w:tcPr>
          <w:p w:rsidR="00335548" w:rsidRPr="003F0169" w:rsidRDefault="00335548" w:rsidP="00E709F1">
            <w:pPr>
              <w:tabs>
                <w:tab w:val="left" w:pos="709"/>
              </w:tabs>
            </w:pPr>
            <w:r w:rsidRPr="003F0169">
              <w:t>Обязательства концессионера по осуществлению деятельности, предусмотренной концессионным соглашением</w:t>
            </w:r>
          </w:p>
        </w:tc>
        <w:tc>
          <w:tcPr>
            <w:tcW w:w="4678" w:type="dxa"/>
            <w:vAlign w:val="center"/>
          </w:tcPr>
          <w:p w:rsidR="00335548" w:rsidRPr="003F0169" w:rsidRDefault="00335548" w:rsidP="00E709F1">
            <w:pPr>
              <w:tabs>
                <w:tab w:val="left" w:pos="709"/>
              </w:tabs>
            </w:pPr>
            <w:r w:rsidRPr="003F0169">
              <w:t>Осуществление концессионером вида деятельности: оказание услуг по передаче и распределению электрической энергии</w:t>
            </w:r>
          </w:p>
        </w:tc>
      </w:tr>
      <w:tr w:rsidR="00335548" w:rsidRPr="003F0169" w:rsidTr="00E709F1">
        <w:trPr>
          <w:trHeight w:val="461"/>
          <w:jc w:val="center"/>
        </w:trPr>
        <w:tc>
          <w:tcPr>
            <w:tcW w:w="447" w:type="dxa"/>
            <w:vAlign w:val="center"/>
          </w:tcPr>
          <w:p w:rsidR="00335548" w:rsidRPr="003F0169" w:rsidRDefault="00487E2D" w:rsidP="00E709F1">
            <w:pPr>
              <w:jc w:val="both"/>
            </w:pPr>
            <w:r w:rsidRPr="003F0169">
              <w:t>9</w:t>
            </w:r>
          </w:p>
        </w:tc>
        <w:tc>
          <w:tcPr>
            <w:tcW w:w="4536" w:type="dxa"/>
            <w:vAlign w:val="center"/>
          </w:tcPr>
          <w:p w:rsidR="00335548" w:rsidRPr="003F0169" w:rsidRDefault="00335548" w:rsidP="00E709F1">
            <w:r w:rsidRPr="003F0169">
              <w:t>Срок действия концессионного соглашения</w:t>
            </w:r>
          </w:p>
        </w:tc>
        <w:tc>
          <w:tcPr>
            <w:tcW w:w="4678" w:type="dxa"/>
            <w:vAlign w:val="center"/>
          </w:tcPr>
          <w:p w:rsidR="00335548" w:rsidRPr="003F0169" w:rsidRDefault="00335548" w:rsidP="00BF52AD">
            <w:pPr>
              <w:pStyle w:val="ConsPlusNonformat"/>
              <w:rPr>
                <w:rFonts w:ascii="Times New Roman" w:hAnsi="Times New Roman" w:cs="Times New Roman"/>
              </w:rPr>
            </w:pPr>
            <w:r w:rsidRPr="003F0169">
              <w:rPr>
                <w:rFonts w:ascii="Times New Roman" w:hAnsi="Times New Roman" w:cs="Times New Roman"/>
              </w:rPr>
              <w:t>С даты подписания сторонами по 31 декабря 20</w:t>
            </w:r>
            <w:r w:rsidR="00BF52AD">
              <w:rPr>
                <w:rFonts w:ascii="Times New Roman" w:hAnsi="Times New Roman" w:cs="Times New Roman"/>
              </w:rPr>
              <w:t>58</w:t>
            </w:r>
            <w:r w:rsidRPr="003F0169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335548" w:rsidRPr="003F0169" w:rsidTr="003F0169">
        <w:trPr>
          <w:trHeight w:val="832"/>
          <w:jc w:val="center"/>
        </w:trPr>
        <w:tc>
          <w:tcPr>
            <w:tcW w:w="447" w:type="dxa"/>
            <w:vAlign w:val="center"/>
          </w:tcPr>
          <w:p w:rsidR="00335548" w:rsidRPr="003F0169" w:rsidRDefault="00487E2D" w:rsidP="00E709F1">
            <w:pPr>
              <w:jc w:val="both"/>
            </w:pPr>
            <w:r w:rsidRPr="003F0169">
              <w:t>10</w:t>
            </w:r>
          </w:p>
        </w:tc>
        <w:tc>
          <w:tcPr>
            <w:tcW w:w="4536" w:type="dxa"/>
            <w:vAlign w:val="center"/>
          </w:tcPr>
          <w:p w:rsidR="00335548" w:rsidRPr="003F0169" w:rsidRDefault="00335548" w:rsidP="00E709F1">
            <w:pPr>
              <w:pStyle w:val="ConsPlusNonformat"/>
              <w:rPr>
                <w:rFonts w:ascii="Times New Roman" w:hAnsi="Times New Roman" w:cs="Times New Roman"/>
              </w:rPr>
            </w:pPr>
            <w:r w:rsidRPr="003F0169">
              <w:rPr>
                <w:rFonts w:ascii="Times New Roman" w:hAnsi="Times New Roman" w:cs="Times New Roman"/>
              </w:rPr>
              <w:t>Срок ввода в эксплуатацию объекто</w:t>
            </w:r>
            <w:r w:rsidR="000956C4">
              <w:rPr>
                <w:rFonts w:ascii="Times New Roman" w:hAnsi="Times New Roman" w:cs="Times New Roman"/>
              </w:rPr>
              <w:t>в недвижимого</w:t>
            </w:r>
            <w:r w:rsidRPr="003F0169">
              <w:rPr>
                <w:rFonts w:ascii="Times New Roman" w:hAnsi="Times New Roman" w:cs="Times New Roman"/>
              </w:rPr>
              <w:t xml:space="preserve"> имущес</w:t>
            </w:r>
            <w:r w:rsidR="00115274">
              <w:rPr>
                <w:rFonts w:ascii="Times New Roman" w:hAnsi="Times New Roman" w:cs="Times New Roman"/>
              </w:rPr>
              <w:t>тва, входящих в состав объекта концессионного с</w:t>
            </w:r>
            <w:r w:rsidRPr="003F0169">
              <w:rPr>
                <w:rFonts w:ascii="Times New Roman" w:hAnsi="Times New Roman" w:cs="Times New Roman"/>
              </w:rPr>
              <w:t>оглашения</w:t>
            </w:r>
          </w:p>
        </w:tc>
        <w:tc>
          <w:tcPr>
            <w:tcW w:w="4678" w:type="dxa"/>
            <w:vAlign w:val="center"/>
          </w:tcPr>
          <w:p w:rsidR="00FC2B99" w:rsidRDefault="00BF52AD" w:rsidP="00E709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FC2B99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3</w:t>
            </w:r>
            <w:r w:rsidR="00FC2B99">
              <w:rPr>
                <w:rFonts w:ascii="Times New Roman" w:hAnsi="Times New Roman" w:cs="Times New Roman"/>
              </w:rPr>
              <w:t>2 гг.</w:t>
            </w:r>
          </w:p>
          <w:p w:rsidR="00FC2B99" w:rsidRPr="003F0169" w:rsidRDefault="00FC2B99" w:rsidP="00E709F1">
            <w:pPr>
              <w:pStyle w:val="ConsPlusNonformat"/>
              <w:rPr>
                <w:rFonts w:ascii="Times New Roman" w:hAnsi="Times New Roman" w:cs="Times New Roman"/>
              </w:rPr>
            </w:pPr>
            <w:r w:rsidRPr="003F0169">
              <w:rPr>
                <w:rFonts w:ascii="Times New Roman" w:hAnsi="Times New Roman" w:cs="Times New Roman"/>
              </w:rPr>
              <w:t>Согласно Информации о</w:t>
            </w:r>
            <w:r>
              <w:rPr>
                <w:rFonts w:ascii="Times New Roman" w:hAnsi="Times New Roman" w:cs="Times New Roman"/>
              </w:rPr>
              <w:t>б</w:t>
            </w:r>
            <w:r w:rsidR="003001B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объекте концессионного соглашения </w:t>
            </w:r>
            <w:r w:rsidRPr="00AE7DF9">
              <w:rPr>
                <w:rFonts w:ascii="Times New Roman" w:hAnsi="Times New Roman" w:cs="Times New Roman"/>
                <w:color w:val="000000"/>
              </w:rPr>
              <w:t>&lt;1&gt;</w:t>
            </w:r>
          </w:p>
        </w:tc>
      </w:tr>
      <w:tr w:rsidR="00335548" w:rsidRPr="003F0169" w:rsidTr="00E709F1">
        <w:trPr>
          <w:trHeight w:val="566"/>
          <w:jc w:val="center"/>
        </w:trPr>
        <w:tc>
          <w:tcPr>
            <w:tcW w:w="447" w:type="dxa"/>
            <w:vAlign w:val="center"/>
          </w:tcPr>
          <w:p w:rsidR="00335548" w:rsidRPr="003F0169" w:rsidRDefault="005B0D82" w:rsidP="00E709F1">
            <w:pPr>
              <w:jc w:val="both"/>
            </w:pPr>
            <w:r w:rsidRPr="003F0169">
              <w:t>11</w:t>
            </w:r>
          </w:p>
        </w:tc>
        <w:tc>
          <w:tcPr>
            <w:tcW w:w="4536" w:type="dxa"/>
            <w:vAlign w:val="center"/>
          </w:tcPr>
          <w:p w:rsidR="00335548" w:rsidRPr="003F0169" w:rsidRDefault="000C2C6F" w:rsidP="00E709F1">
            <w:pPr>
              <w:pStyle w:val="ConsPlusNonformat"/>
              <w:rPr>
                <w:rFonts w:ascii="Times New Roman" w:hAnsi="Times New Roman" w:cs="Times New Roman"/>
              </w:rPr>
            </w:pPr>
            <w:r w:rsidRPr="003F0169">
              <w:rPr>
                <w:rFonts w:ascii="Times New Roman" w:hAnsi="Times New Roman" w:cs="Times New Roman"/>
              </w:rPr>
              <w:t>Срок передачи (возврата) концессионером к</w:t>
            </w:r>
            <w:r w:rsidR="000956C4">
              <w:rPr>
                <w:rFonts w:ascii="Times New Roman" w:hAnsi="Times New Roman" w:cs="Times New Roman"/>
              </w:rPr>
              <w:t xml:space="preserve">онцеденту объекта концессионного </w:t>
            </w:r>
            <w:r w:rsidR="00335548" w:rsidRPr="003F0169">
              <w:rPr>
                <w:rFonts w:ascii="Times New Roman" w:hAnsi="Times New Roman" w:cs="Times New Roman"/>
              </w:rPr>
              <w:t>оглашения</w:t>
            </w:r>
          </w:p>
        </w:tc>
        <w:tc>
          <w:tcPr>
            <w:tcW w:w="4678" w:type="dxa"/>
            <w:vAlign w:val="center"/>
          </w:tcPr>
          <w:p w:rsidR="00335548" w:rsidRPr="003F0169" w:rsidRDefault="003F0169" w:rsidP="00BF52A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335548" w:rsidRPr="003F0169">
              <w:rPr>
                <w:rFonts w:ascii="Times New Roman" w:hAnsi="Times New Roman" w:cs="Times New Roman"/>
              </w:rPr>
              <w:t>е позднее 31 января 20</w:t>
            </w:r>
            <w:r w:rsidR="00BF52AD">
              <w:rPr>
                <w:rFonts w:ascii="Times New Roman" w:hAnsi="Times New Roman" w:cs="Times New Roman"/>
              </w:rPr>
              <w:t>59</w:t>
            </w:r>
            <w:r w:rsidR="00335548" w:rsidRPr="003F0169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335548" w:rsidRPr="003F0169" w:rsidTr="003B5062">
        <w:trPr>
          <w:trHeight w:val="834"/>
          <w:jc w:val="center"/>
        </w:trPr>
        <w:tc>
          <w:tcPr>
            <w:tcW w:w="447" w:type="dxa"/>
            <w:vAlign w:val="center"/>
          </w:tcPr>
          <w:p w:rsidR="00335548" w:rsidRPr="003F0169" w:rsidRDefault="00335548" w:rsidP="00E709F1">
            <w:pPr>
              <w:jc w:val="both"/>
            </w:pPr>
            <w:r w:rsidRPr="003F0169">
              <w:t>1</w:t>
            </w:r>
            <w:r w:rsidR="008554EA">
              <w:t>2</w:t>
            </w:r>
          </w:p>
        </w:tc>
        <w:tc>
          <w:tcPr>
            <w:tcW w:w="4536" w:type="dxa"/>
            <w:vAlign w:val="center"/>
          </w:tcPr>
          <w:p w:rsidR="00335548" w:rsidRPr="003F0169" w:rsidRDefault="00335548" w:rsidP="00E709F1">
            <w:r w:rsidRPr="003F0169">
              <w:t>Порядок предоставления концессионеру земельных участков, предназначенных для осуществления деятельности, предусмотренной концессионным соглашением, и срок заключения с концессионером договоров аренды этих земельных участков (в случае, если заключение договора аренды земельных участков необходимо для осуществления деятельности, предусмотренной концессионным соглашением)</w:t>
            </w:r>
          </w:p>
        </w:tc>
        <w:tc>
          <w:tcPr>
            <w:tcW w:w="4678" w:type="dxa"/>
            <w:vAlign w:val="center"/>
          </w:tcPr>
          <w:p w:rsidR="00335548" w:rsidRDefault="00335548" w:rsidP="00E709F1">
            <w:pPr>
              <w:pStyle w:val="ConsPlusNonformat"/>
              <w:rPr>
                <w:rFonts w:ascii="Times New Roman" w:hAnsi="Times New Roman" w:cs="Times New Roman"/>
              </w:rPr>
            </w:pPr>
            <w:r w:rsidRPr="003F0169">
              <w:rPr>
                <w:rFonts w:ascii="Times New Roman" w:hAnsi="Times New Roman" w:cs="Times New Roman"/>
              </w:rPr>
              <w:t>Концедент обязуется заключить с концессионером договор</w:t>
            </w:r>
            <w:r w:rsidR="00F76128" w:rsidRPr="003F0169">
              <w:rPr>
                <w:rFonts w:ascii="Times New Roman" w:hAnsi="Times New Roman" w:cs="Times New Roman"/>
              </w:rPr>
              <w:t xml:space="preserve"> (договоры)</w:t>
            </w:r>
            <w:r w:rsidRPr="003F0169">
              <w:rPr>
                <w:rFonts w:ascii="Times New Roman" w:hAnsi="Times New Roman" w:cs="Times New Roman"/>
              </w:rPr>
              <w:t xml:space="preserve"> аренды земельного участка, на котором </w:t>
            </w:r>
            <w:r w:rsidR="00F76128" w:rsidRPr="003F0169">
              <w:rPr>
                <w:rFonts w:ascii="Times New Roman" w:hAnsi="Times New Roman" w:cs="Times New Roman"/>
              </w:rPr>
              <w:t xml:space="preserve">будет </w:t>
            </w:r>
            <w:r w:rsidRPr="003F0169">
              <w:rPr>
                <w:rFonts w:ascii="Times New Roman" w:hAnsi="Times New Roman" w:cs="Times New Roman"/>
              </w:rPr>
              <w:t xml:space="preserve">располагается объект концессионного оглашения </w:t>
            </w:r>
            <w:r w:rsidR="002365C7">
              <w:rPr>
                <w:rFonts w:ascii="Times New Roman" w:hAnsi="Times New Roman" w:cs="Times New Roman"/>
              </w:rPr>
              <w:t xml:space="preserve">(недвижимое имущество, входящее в состав объекта соглашения) </w:t>
            </w:r>
            <w:r w:rsidRPr="003F0169">
              <w:rPr>
                <w:rFonts w:ascii="Times New Roman" w:hAnsi="Times New Roman" w:cs="Times New Roman"/>
              </w:rPr>
              <w:t>и который необходим для осуществления концессионером деятельности по передаче и распределению электрической энергии.</w:t>
            </w:r>
          </w:p>
          <w:p w:rsidR="00BF52AD" w:rsidRPr="00BF52AD" w:rsidRDefault="00BF52AD" w:rsidP="00E709F1">
            <w:pPr>
              <w:pStyle w:val="ConsPlusNonformat"/>
              <w:rPr>
                <w:rFonts w:ascii="Times New Roman" w:hAnsi="Times New Roman" w:cs="Times New Roman"/>
              </w:rPr>
            </w:pPr>
            <w:r w:rsidRPr="00BF52AD">
              <w:rPr>
                <w:rFonts w:ascii="Times New Roman" w:hAnsi="Times New Roman" w:cs="Times New Roman"/>
              </w:rPr>
              <w:t>Договор аренды земельного участка заключается не позднее чем через 60 рабочих дней со дня подписания концессионного соглашения</w:t>
            </w:r>
          </w:p>
          <w:p w:rsidR="00335548" w:rsidRPr="003F0169" w:rsidRDefault="00335548" w:rsidP="00E709F1">
            <w:pPr>
              <w:pStyle w:val="ConsPlusNonformat"/>
              <w:rPr>
                <w:rFonts w:ascii="Times New Roman" w:hAnsi="Times New Roman" w:cs="Times New Roman"/>
              </w:rPr>
            </w:pPr>
            <w:r w:rsidRPr="003F0169">
              <w:rPr>
                <w:rFonts w:ascii="Times New Roman" w:hAnsi="Times New Roman" w:cs="Times New Roman"/>
              </w:rPr>
              <w:t>Арендная плата за переданный земельный участок устанавливается на основании решения уполномоченного органа местного самоуправления.</w:t>
            </w:r>
          </w:p>
          <w:p w:rsidR="00335548" w:rsidRPr="003F0169" w:rsidRDefault="00335548" w:rsidP="00E709F1">
            <w:r w:rsidRPr="003F0169">
              <w:t xml:space="preserve">Если не осуществлен государственный кадастровый учет земельных участков, на которых располагаются объекты концессионного соглашения и который необходим для осуществления концессионером деятельности, предусмотренной концессионным соглашением, </w:t>
            </w:r>
            <w:r w:rsidR="00BF52AD">
              <w:t>К</w:t>
            </w:r>
            <w:r w:rsidR="00F76128" w:rsidRPr="003F0169">
              <w:t>онцедент</w:t>
            </w:r>
            <w:r w:rsidRPr="003F0169">
              <w:t xml:space="preserve"> обязан за свой счет обеспечить выполнение в отношении этого земельного участка</w:t>
            </w:r>
            <w:r w:rsidR="00F76128" w:rsidRPr="003F0169">
              <w:t xml:space="preserve"> выполнение </w:t>
            </w:r>
            <w:r w:rsidRPr="003F0169">
              <w:t xml:space="preserve"> кадастровых работ и обратиться с заявлением об осуществлении государственного кадастрового учета земельного участка в порядке, установленном Федеральным законом от 24 июля 2007 года № 221-ФЗ «О государственном кадастре недвижимости».</w:t>
            </w:r>
          </w:p>
          <w:p w:rsidR="00335548" w:rsidRPr="003F0169" w:rsidRDefault="00335548" w:rsidP="00E709F1">
            <w:r w:rsidRPr="003F0169">
              <w:t xml:space="preserve">Договор (договоры) аренды земельных участков заключается в течение </w:t>
            </w:r>
            <w:r w:rsidR="00F76128" w:rsidRPr="003F0169">
              <w:t>30</w:t>
            </w:r>
            <w:r w:rsidRPr="003F0169">
              <w:t xml:space="preserve"> рабочих дней после проведения государственного кадастрового учета земельных участков.</w:t>
            </w:r>
          </w:p>
          <w:p w:rsidR="00335548" w:rsidRPr="003F0169" w:rsidRDefault="00335548" w:rsidP="00E709F1">
            <w:r w:rsidRPr="003F0169">
              <w:lastRenderedPageBreak/>
              <w:t>Земельные участки предоставляются в аренду на весь срок использования (эксплуатации) объектов ко</w:t>
            </w:r>
            <w:r w:rsidR="00F76128" w:rsidRPr="003F0169">
              <w:t>нцессионного соглашения</w:t>
            </w:r>
          </w:p>
        </w:tc>
      </w:tr>
      <w:tr w:rsidR="00335548" w:rsidRPr="003F0169" w:rsidTr="003F0169">
        <w:trPr>
          <w:trHeight w:val="1120"/>
          <w:jc w:val="center"/>
        </w:trPr>
        <w:tc>
          <w:tcPr>
            <w:tcW w:w="447" w:type="dxa"/>
            <w:vAlign w:val="center"/>
          </w:tcPr>
          <w:p w:rsidR="00335548" w:rsidRPr="003F0169" w:rsidRDefault="00335548" w:rsidP="00E709F1">
            <w:pPr>
              <w:jc w:val="both"/>
            </w:pPr>
            <w:r w:rsidRPr="003F0169">
              <w:lastRenderedPageBreak/>
              <w:t>1</w:t>
            </w:r>
            <w:r w:rsidR="008554EA">
              <w:t>3</w:t>
            </w:r>
          </w:p>
        </w:tc>
        <w:tc>
          <w:tcPr>
            <w:tcW w:w="4536" w:type="dxa"/>
            <w:vAlign w:val="center"/>
          </w:tcPr>
          <w:p w:rsidR="00335548" w:rsidRPr="003F0169" w:rsidRDefault="00335548" w:rsidP="00E709F1">
            <w:pPr>
              <w:tabs>
                <w:tab w:val="left" w:pos="709"/>
              </w:tabs>
            </w:pPr>
            <w:r w:rsidRPr="003F0169">
              <w:t>Цели испол</w:t>
            </w:r>
            <w:r w:rsidR="002365C7">
              <w:t>ьзования (эксплуатации) объекта</w:t>
            </w:r>
            <w:r w:rsidRPr="003F0169">
              <w:t xml:space="preserve"> концессионного соглашения</w:t>
            </w:r>
          </w:p>
        </w:tc>
        <w:tc>
          <w:tcPr>
            <w:tcW w:w="4678" w:type="dxa"/>
            <w:vAlign w:val="center"/>
          </w:tcPr>
          <w:p w:rsidR="00335548" w:rsidRPr="003F0169" w:rsidRDefault="00335548" w:rsidP="00E709F1">
            <w:pPr>
              <w:tabs>
                <w:tab w:val="left" w:pos="709"/>
              </w:tabs>
            </w:pPr>
            <w:r w:rsidRPr="003F0169">
              <w:t>Рациональное использование объектов электросетевого хозяйства с целью оказания услуг по передаче и распределению электрической энергии</w:t>
            </w:r>
          </w:p>
        </w:tc>
      </w:tr>
      <w:tr w:rsidR="00335548" w:rsidRPr="003F0169" w:rsidTr="003F0169">
        <w:trPr>
          <w:trHeight w:val="838"/>
          <w:jc w:val="center"/>
        </w:trPr>
        <w:tc>
          <w:tcPr>
            <w:tcW w:w="447" w:type="dxa"/>
            <w:vAlign w:val="center"/>
          </w:tcPr>
          <w:p w:rsidR="00335548" w:rsidRPr="003F0169" w:rsidRDefault="00335548" w:rsidP="00E709F1">
            <w:pPr>
              <w:jc w:val="both"/>
            </w:pPr>
            <w:r w:rsidRPr="003F0169">
              <w:t>1</w:t>
            </w:r>
            <w:r w:rsidR="008554EA">
              <w:t>4</w:t>
            </w:r>
          </w:p>
        </w:tc>
        <w:tc>
          <w:tcPr>
            <w:tcW w:w="4536" w:type="dxa"/>
            <w:vAlign w:val="center"/>
          </w:tcPr>
          <w:p w:rsidR="00335548" w:rsidRPr="003F0169" w:rsidRDefault="00335548" w:rsidP="00E709F1">
            <w:pPr>
              <w:tabs>
                <w:tab w:val="left" w:pos="709"/>
              </w:tabs>
            </w:pPr>
            <w:r w:rsidRPr="003F0169">
              <w:t>Срок испол</w:t>
            </w:r>
            <w:r w:rsidR="002365C7">
              <w:t>ьзования (эксплуатации) объекта</w:t>
            </w:r>
            <w:r w:rsidRPr="003F0169">
              <w:t xml:space="preserve"> концессионного соглашения</w:t>
            </w:r>
          </w:p>
        </w:tc>
        <w:tc>
          <w:tcPr>
            <w:tcW w:w="4678" w:type="dxa"/>
            <w:vAlign w:val="center"/>
          </w:tcPr>
          <w:p w:rsidR="00335548" w:rsidRPr="003F0169" w:rsidRDefault="00F11643" w:rsidP="00BF52AD">
            <w:pPr>
              <w:tabs>
                <w:tab w:val="left" w:pos="709"/>
              </w:tabs>
            </w:pPr>
            <w:r w:rsidRPr="003F0169">
              <w:t>С даты подписан</w:t>
            </w:r>
            <w:r w:rsidR="00270AD9">
              <w:t>ия Акта приема-передачи объекта</w:t>
            </w:r>
            <w:r w:rsidRPr="003F0169">
              <w:t xml:space="preserve"> концессионного соглашения </w:t>
            </w:r>
            <w:r w:rsidR="002365C7">
              <w:t xml:space="preserve">(объекта недвижимого имущества, входящего в состав объекта соглашения) </w:t>
            </w:r>
            <w:r w:rsidRPr="003F0169">
              <w:t>по 31 декабря 20</w:t>
            </w:r>
            <w:r w:rsidR="00BF52AD">
              <w:t>58</w:t>
            </w:r>
            <w:r w:rsidRPr="003F0169">
              <w:t xml:space="preserve"> года</w:t>
            </w:r>
          </w:p>
        </w:tc>
      </w:tr>
      <w:tr w:rsidR="00335548" w:rsidRPr="003F0169" w:rsidTr="00935EBA">
        <w:trPr>
          <w:trHeight w:val="3961"/>
          <w:jc w:val="center"/>
        </w:trPr>
        <w:tc>
          <w:tcPr>
            <w:tcW w:w="447" w:type="dxa"/>
            <w:vAlign w:val="center"/>
          </w:tcPr>
          <w:p w:rsidR="00335548" w:rsidRPr="003F0169" w:rsidRDefault="00335548" w:rsidP="00E709F1">
            <w:pPr>
              <w:jc w:val="both"/>
            </w:pPr>
            <w:r w:rsidRPr="003F0169">
              <w:t>1</w:t>
            </w:r>
            <w:r w:rsidR="008554EA">
              <w:t>5</w:t>
            </w:r>
          </w:p>
        </w:tc>
        <w:tc>
          <w:tcPr>
            <w:tcW w:w="4536" w:type="dxa"/>
            <w:vAlign w:val="center"/>
          </w:tcPr>
          <w:p w:rsidR="00335548" w:rsidRPr="003F0169" w:rsidRDefault="00335548" w:rsidP="00E709F1">
            <w:pPr>
              <w:tabs>
                <w:tab w:val="left" w:pos="709"/>
              </w:tabs>
            </w:pPr>
            <w:r w:rsidRPr="003F0169">
              <w:t>Способы обеспечения исполнения концессионером обязательств по концессионному соглашению</w:t>
            </w:r>
          </w:p>
        </w:tc>
        <w:tc>
          <w:tcPr>
            <w:tcW w:w="4678" w:type="dxa"/>
            <w:vAlign w:val="center"/>
          </w:tcPr>
          <w:p w:rsidR="00335548" w:rsidRPr="0070335E" w:rsidRDefault="00335548" w:rsidP="00E709F1">
            <w:pPr>
              <w:pStyle w:val="ConsPlusNonformat"/>
              <w:rPr>
                <w:rFonts w:ascii="Times New Roman" w:hAnsi="Times New Roman" w:cs="Times New Roman"/>
              </w:rPr>
            </w:pPr>
            <w:r w:rsidRPr="003F0169">
              <w:rPr>
                <w:rFonts w:ascii="Times New Roman" w:hAnsi="Times New Roman" w:cs="Times New Roman"/>
              </w:rPr>
              <w:t xml:space="preserve">Концессионер обязан ежегодно обеспечивать </w:t>
            </w:r>
            <w:r w:rsidRPr="0070335E">
              <w:rPr>
                <w:rFonts w:ascii="Times New Roman" w:hAnsi="Times New Roman" w:cs="Times New Roman"/>
              </w:rPr>
              <w:t xml:space="preserve">исполнение обязательств по </w:t>
            </w:r>
            <w:r w:rsidR="009D2898" w:rsidRPr="0070335E">
              <w:rPr>
                <w:rFonts w:ascii="Times New Roman" w:hAnsi="Times New Roman" w:cs="Times New Roman"/>
              </w:rPr>
              <w:t>созданию</w:t>
            </w:r>
            <w:r w:rsidR="0070335E" w:rsidRPr="0070335E">
              <w:rPr>
                <w:rFonts w:ascii="Times New Roman" w:hAnsi="Times New Roman" w:cs="Times New Roman"/>
              </w:rPr>
              <w:t xml:space="preserve"> и реконструкции</w:t>
            </w:r>
            <w:r w:rsidRPr="0070335E">
              <w:rPr>
                <w:rFonts w:ascii="Times New Roman" w:hAnsi="Times New Roman" w:cs="Times New Roman"/>
              </w:rPr>
              <w:t xml:space="preserve"> объекта концессионного соглашения </w:t>
            </w:r>
            <w:r w:rsidR="0070335E" w:rsidRPr="0070335E">
              <w:rPr>
                <w:rFonts w:ascii="Times New Roman" w:hAnsi="Times New Roman" w:cs="Times New Roman"/>
              </w:rPr>
              <w:t>(недвижимого имущества, входящего в состав объекта соглашения)</w:t>
            </w:r>
            <w:r w:rsidR="00BF52AD">
              <w:rPr>
                <w:rFonts w:ascii="Times New Roman" w:hAnsi="Times New Roman" w:cs="Times New Roman"/>
              </w:rPr>
              <w:t xml:space="preserve"> в размере, составляющем 5</w:t>
            </w:r>
            <w:r w:rsidRPr="0070335E">
              <w:rPr>
                <w:rFonts w:ascii="Times New Roman" w:hAnsi="Times New Roman" w:cs="Times New Roman"/>
              </w:rPr>
              <w:t xml:space="preserve"> процентов от объема инвестиций в ценах года вложения инвестиций, предусмотренных на соответствующий год, одним из нижеперечисленных способов:</w:t>
            </w:r>
          </w:p>
          <w:p w:rsidR="00335548" w:rsidRPr="003F0169" w:rsidRDefault="00335548" w:rsidP="00E709F1">
            <w:pPr>
              <w:pStyle w:val="ConsPlusNonformat"/>
              <w:rPr>
                <w:rFonts w:ascii="Times New Roman" w:hAnsi="Times New Roman" w:cs="Times New Roman"/>
              </w:rPr>
            </w:pPr>
            <w:r w:rsidRPr="0070335E">
              <w:rPr>
                <w:rFonts w:ascii="Times New Roman" w:hAnsi="Times New Roman" w:cs="Times New Roman"/>
              </w:rPr>
              <w:t>- предоставления</w:t>
            </w:r>
            <w:r w:rsidRPr="003F0169">
              <w:rPr>
                <w:rFonts w:ascii="Times New Roman" w:hAnsi="Times New Roman" w:cs="Times New Roman"/>
              </w:rPr>
              <w:t xml:space="preserve"> безотзывной банковской гарантии;</w:t>
            </w:r>
          </w:p>
          <w:p w:rsidR="00335548" w:rsidRPr="003F0169" w:rsidRDefault="00335548" w:rsidP="00E709F1">
            <w:pPr>
              <w:pStyle w:val="ConsPlusNonformat"/>
              <w:rPr>
                <w:rFonts w:ascii="Times New Roman" w:hAnsi="Times New Roman" w:cs="Times New Roman"/>
              </w:rPr>
            </w:pPr>
            <w:r w:rsidRPr="003F0169">
              <w:rPr>
                <w:rFonts w:ascii="Times New Roman" w:hAnsi="Times New Roman" w:cs="Times New Roman"/>
              </w:rPr>
              <w:t>- страхование риска ответственности концессионера;</w:t>
            </w:r>
          </w:p>
          <w:p w:rsidR="00335548" w:rsidRPr="003F0169" w:rsidRDefault="00335548" w:rsidP="00E709F1">
            <w:pPr>
              <w:pStyle w:val="ConsPlusNonformat"/>
              <w:rPr>
                <w:rFonts w:ascii="Times New Roman" w:hAnsi="Times New Roman" w:cs="Times New Roman"/>
              </w:rPr>
            </w:pPr>
            <w:r w:rsidRPr="003F0169">
              <w:rPr>
                <w:rFonts w:ascii="Times New Roman" w:hAnsi="Times New Roman" w:cs="Times New Roman"/>
              </w:rPr>
              <w:t>- передачи концесси</w:t>
            </w:r>
            <w:r w:rsidR="0070335E">
              <w:rPr>
                <w:rFonts w:ascii="Times New Roman" w:hAnsi="Times New Roman" w:cs="Times New Roman"/>
              </w:rPr>
              <w:t>онером концеденту в залог прав  к</w:t>
            </w:r>
            <w:r w:rsidRPr="003F0169">
              <w:rPr>
                <w:rFonts w:ascii="Times New Roman" w:hAnsi="Times New Roman" w:cs="Times New Roman"/>
              </w:rPr>
              <w:t>онцессионера по договору банковского вклада (депозита).</w:t>
            </w:r>
          </w:p>
          <w:p w:rsidR="00335548" w:rsidRPr="003F0169" w:rsidRDefault="00335548" w:rsidP="00E709F1">
            <w:pPr>
              <w:autoSpaceDE w:val="0"/>
              <w:autoSpaceDN w:val="0"/>
              <w:adjustRightInd w:val="0"/>
            </w:pPr>
            <w:r w:rsidRPr="003F0169">
              <w:t xml:space="preserve">Обеспечение предоставляется ежегодно на период </w:t>
            </w:r>
            <w:r w:rsidR="009D2898" w:rsidRPr="003F0169">
              <w:t>создания</w:t>
            </w:r>
            <w:r w:rsidR="001C0961">
              <w:t xml:space="preserve"> </w:t>
            </w:r>
            <w:r w:rsidR="0070335E">
              <w:t xml:space="preserve">и реконструкции </w:t>
            </w:r>
            <w:r w:rsidRPr="003F0169">
              <w:t>объ</w:t>
            </w:r>
            <w:r w:rsidR="0070335E">
              <w:t>екта</w:t>
            </w:r>
            <w:r w:rsidR="00935EBA">
              <w:t xml:space="preserve"> концессионного соглашения</w:t>
            </w:r>
            <w:r w:rsidR="0070335E">
              <w:t xml:space="preserve"> (недвижимого имущества, входящего в состав объекта соглашения)</w:t>
            </w:r>
          </w:p>
        </w:tc>
      </w:tr>
      <w:tr w:rsidR="006F3451" w:rsidRPr="003F0169" w:rsidTr="003B5062">
        <w:trPr>
          <w:trHeight w:val="1117"/>
          <w:jc w:val="center"/>
        </w:trPr>
        <w:tc>
          <w:tcPr>
            <w:tcW w:w="447" w:type="dxa"/>
            <w:vAlign w:val="center"/>
          </w:tcPr>
          <w:p w:rsidR="006F3451" w:rsidRPr="003F0169" w:rsidRDefault="006F3451" w:rsidP="00E709F1">
            <w:pPr>
              <w:jc w:val="both"/>
            </w:pPr>
            <w:r>
              <w:t>16</w:t>
            </w:r>
          </w:p>
        </w:tc>
        <w:tc>
          <w:tcPr>
            <w:tcW w:w="4536" w:type="dxa"/>
            <w:vAlign w:val="center"/>
          </w:tcPr>
          <w:p w:rsidR="006F3451" w:rsidRDefault="006F3451" w:rsidP="006F3451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Размер концессионной платы, форму или формы, порядок и сроки ее внесения,</w:t>
            </w:r>
          </w:p>
          <w:p w:rsidR="006F3451" w:rsidRPr="003F0169" w:rsidRDefault="006F3451" w:rsidP="00E709F1">
            <w:pPr>
              <w:tabs>
                <w:tab w:val="left" w:pos="709"/>
              </w:tabs>
            </w:pPr>
          </w:p>
        </w:tc>
        <w:tc>
          <w:tcPr>
            <w:tcW w:w="4678" w:type="dxa"/>
            <w:vAlign w:val="center"/>
          </w:tcPr>
          <w:p w:rsidR="006A26E5" w:rsidRPr="00B71682" w:rsidRDefault="006A26E5" w:rsidP="006A26E5">
            <w:pPr>
              <w:shd w:val="clear" w:color="auto" w:fill="FFFFFF"/>
              <w:textAlignment w:val="baseline"/>
              <w:outlineLvl w:val="2"/>
            </w:pPr>
            <w:r w:rsidRPr="00B71682">
              <w:t>Концессионная плата устанавливается в твердой сумме платежей.</w:t>
            </w:r>
          </w:p>
          <w:p w:rsidR="00B71682" w:rsidRPr="00B71682" w:rsidRDefault="00B71682" w:rsidP="00B71682">
            <w:pPr>
              <w:shd w:val="clear" w:color="auto" w:fill="FFFFFF"/>
              <w:textAlignment w:val="baseline"/>
              <w:outlineLvl w:val="2"/>
            </w:pPr>
            <w:r w:rsidRPr="00B71682">
              <w:t xml:space="preserve"> Концессионная плата составляет 1 000 000,00 (один миллион рублей 00 копеек) рублей в год без учета НДС. </w:t>
            </w:r>
          </w:p>
          <w:p w:rsidR="00B71682" w:rsidRPr="00B71682" w:rsidRDefault="00B71682" w:rsidP="00B71682">
            <w:pPr>
              <w:pStyle w:val="ConsPlusNonformat"/>
              <w:spacing w:line="276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B71682">
              <w:rPr>
                <w:rFonts w:ascii="Times New Roman" w:hAnsi="Times New Roman" w:cs="Times New Roman"/>
              </w:rPr>
              <w:t>НДС в 2018 году по ставке 18 % в сумме 180 000,00 (сто восемьдесят тысяч рублей 00 копеек) рублей</w:t>
            </w:r>
          </w:p>
          <w:p w:rsidR="00B71682" w:rsidRPr="00B71682" w:rsidRDefault="00B71682" w:rsidP="00B71682">
            <w:pPr>
              <w:pStyle w:val="ConsPlusNonformat"/>
              <w:spacing w:line="276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B71682">
              <w:rPr>
                <w:rFonts w:ascii="Times New Roman" w:hAnsi="Times New Roman" w:cs="Times New Roman"/>
              </w:rPr>
              <w:t>НДС с 01.01.2019 года по ставке 20 %  в сумме 200 000,00 (двести тысяч рублей 00 копеек) рублей .</w:t>
            </w:r>
          </w:p>
          <w:p w:rsidR="00B71682" w:rsidRPr="00B71682" w:rsidRDefault="00B71682" w:rsidP="00B71682">
            <w:pPr>
              <w:autoSpaceDE w:val="0"/>
              <w:autoSpaceDN w:val="0"/>
              <w:adjustRightInd w:val="0"/>
              <w:jc w:val="both"/>
            </w:pPr>
            <w:r w:rsidRPr="00B71682">
              <w:t>Концессионер  обязан  уплачивать  Концеденту в бюджет муниципального образования «Ягоднинский городской округ» концессионную плату в размере:</w:t>
            </w:r>
          </w:p>
          <w:p w:rsidR="00B71682" w:rsidRPr="00B71682" w:rsidRDefault="00B71682" w:rsidP="00B71682">
            <w:pPr>
              <w:autoSpaceDE w:val="0"/>
              <w:autoSpaceDN w:val="0"/>
              <w:adjustRightInd w:val="0"/>
              <w:ind w:firstLine="708"/>
              <w:jc w:val="both"/>
            </w:pPr>
            <w:r w:rsidRPr="00B71682">
              <w:t>- 1 000 000,00 (один миллион рублей 00 копеек) рублей в год без учета НДС в год поквартально;</w:t>
            </w:r>
          </w:p>
          <w:p w:rsidR="00B71682" w:rsidRPr="00B71682" w:rsidRDefault="00B71682" w:rsidP="00B71682">
            <w:pPr>
              <w:autoSpaceDE w:val="0"/>
              <w:autoSpaceDN w:val="0"/>
              <w:adjustRightInd w:val="0"/>
              <w:ind w:firstLine="708"/>
              <w:jc w:val="both"/>
            </w:pPr>
            <w:r w:rsidRPr="00B71682">
              <w:t>250 000,00 (двести пятьдесят тысяч рублей 00 копеек) рублей в квартал;</w:t>
            </w:r>
          </w:p>
          <w:p w:rsidR="00B71682" w:rsidRPr="00B71682" w:rsidRDefault="00B71682" w:rsidP="00B71682">
            <w:pPr>
              <w:pStyle w:val="ConsPlusNonformat"/>
              <w:spacing w:line="276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B71682">
              <w:rPr>
                <w:rFonts w:ascii="Times New Roman" w:hAnsi="Times New Roman" w:cs="Times New Roman"/>
              </w:rPr>
              <w:t>НДС в 2018 году по ставке 18 % в сумме 45000,00 (сорок пять тысяч рублей 00 копеек) рублей в квартал.</w:t>
            </w:r>
          </w:p>
          <w:p w:rsidR="00B71682" w:rsidRPr="00B71682" w:rsidRDefault="00B71682" w:rsidP="00B71682">
            <w:pPr>
              <w:pStyle w:val="ConsPlusNonformat"/>
              <w:spacing w:line="276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B71682">
              <w:rPr>
                <w:rFonts w:ascii="Times New Roman" w:hAnsi="Times New Roman" w:cs="Times New Roman"/>
              </w:rPr>
              <w:t>НДС с 01.01.2019 года по ставке 20 %  в сумме 50 000,00 (пятьдесят тысяч рублей 00 копеек) в квартал.</w:t>
            </w:r>
          </w:p>
          <w:p w:rsidR="006A26E5" w:rsidRPr="00B71682" w:rsidRDefault="006A26E5" w:rsidP="006A26E5">
            <w:pPr>
              <w:autoSpaceDE w:val="0"/>
              <w:autoSpaceDN w:val="0"/>
              <w:adjustRightInd w:val="0"/>
              <w:jc w:val="both"/>
            </w:pPr>
            <w:r w:rsidRPr="00B71682">
              <w:t xml:space="preserve">    Концессионная плата вносится поквартально в срок в срок до 10 числа месяца, следующего за расчетным кварталом, за четвертый квартал текущего года позднее 25 декабря текущего года, путем перечисления денежных средств в бюджет муниципального образования «Ягоднинский городской округ» на расчетный счет Концедента.</w:t>
            </w:r>
          </w:p>
          <w:p w:rsidR="006F3451" w:rsidRPr="003F0169" w:rsidRDefault="006A26E5" w:rsidP="003B5062">
            <w:pPr>
              <w:pStyle w:val="ConsPlusNonformat"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B71682">
              <w:rPr>
                <w:rFonts w:ascii="Times New Roman" w:hAnsi="Times New Roman" w:cs="Times New Roman"/>
              </w:rPr>
              <w:lastRenderedPageBreak/>
              <w:t>НДС определяется  по  централизованно установленной  ставке  и  оплачивается  Концессионером по  отдельному  платежному  документу  в соответствующий бюджет.</w:t>
            </w:r>
          </w:p>
        </w:tc>
      </w:tr>
      <w:tr w:rsidR="00B06101" w:rsidRPr="003F0169" w:rsidTr="00935EBA">
        <w:trPr>
          <w:trHeight w:val="3961"/>
          <w:jc w:val="center"/>
        </w:trPr>
        <w:tc>
          <w:tcPr>
            <w:tcW w:w="447" w:type="dxa"/>
            <w:vAlign w:val="center"/>
          </w:tcPr>
          <w:p w:rsidR="00B06101" w:rsidRPr="003F0169" w:rsidRDefault="00B06101" w:rsidP="006F3451">
            <w:pPr>
              <w:jc w:val="both"/>
            </w:pPr>
            <w:r w:rsidRPr="003F0169">
              <w:lastRenderedPageBreak/>
              <w:t>1</w:t>
            </w:r>
            <w:r w:rsidR="006F3451">
              <w:t>7</w:t>
            </w:r>
          </w:p>
        </w:tc>
        <w:tc>
          <w:tcPr>
            <w:tcW w:w="4536" w:type="dxa"/>
            <w:vAlign w:val="center"/>
          </w:tcPr>
          <w:p w:rsidR="00B06101" w:rsidRPr="003F0169" w:rsidRDefault="00B06101" w:rsidP="0016765C">
            <w:pPr>
              <w:autoSpaceDE w:val="0"/>
              <w:autoSpaceDN w:val="0"/>
              <w:adjustRightInd w:val="0"/>
            </w:pPr>
            <w:r w:rsidRPr="003F0169">
              <w:t>Порядок возмещения расходов сторон в случае досрочного расторжения концессионного соглашения</w:t>
            </w:r>
          </w:p>
        </w:tc>
        <w:tc>
          <w:tcPr>
            <w:tcW w:w="4678" w:type="dxa"/>
            <w:vAlign w:val="center"/>
          </w:tcPr>
          <w:p w:rsidR="00B06101" w:rsidRPr="003F0169" w:rsidRDefault="00B06101" w:rsidP="0016765C">
            <w:pPr>
              <w:autoSpaceDE w:val="0"/>
              <w:autoSpaceDN w:val="0"/>
              <w:adjustRightInd w:val="0"/>
            </w:pPr>
            <w:r w:rsidRPr="003F0169">
              <w:t>В случае досрочного расторжения концессионного соглашения концес</w:t>
            </w:r>
            <w:r>
              <w:t>сионер обязан возвратить объект</w:t>
            </w:r>
            <w:r w:rsidRPr="003F0169">
              <w:t xml:space="preserve"> концессионного соглашения</w:t>
            </w:r>
            <w:r>
              <w:t xml:space="preserve"> (недвижимое имущество, входящее в состав объекта соглашения)</w:t>
            </w:r>
            <w:r w:rsidRPr="003F0169">
              <w:t xml:space="preserve"> в пригодном для эксплуатации состоянии с  учетом  износа.</w:t>
            </w:r>
          </w:p>
          <w:p w:rsidR="00B06101" w:rsidRPr="00BF52AD" w:rsidRDefault="00B06101" w:rsidP="0016765C">
            <w:pPr>
              <w:spacing w:line="240" w:lineRule="atLeast"/>
              <w:jc w:val="both"/>
            </w:pPr>
            <w:r w:rsidRPr="00BF52AD">
              <w:rPr>
                <w:bCs/>
              </w:rPr>
              <w:t>В случае досрочного расторжения концессионного соглашения Концессионер вправе потребовать от Концедента возмещения расходов на реконструкцию объекта концессионного соглашения, за исключением понесенных Концедентом расходов на реконструкцию объекта концессионного соглашения</w:t>
            </w:r>
            <w:r w:rsidRPr="00BF52AD">
              <w:t xml:space="preserve"> в объеме, в котором указанные средства не возмещены Концессионеру на момент расторжения настоящего Соглашения за счет выручки от оказания услуг по регулируемым ценам (тарифам) с учетом установленных надбавок к ценам (тарифам).</w:t>
            </w:r>
          </w:p>
          <w:p w:rsidR="00B06101" w:rsidRPr="00BF52AD" w:rsidRDefault="00B06101" w:rsidP="0016765C">
            <w:pPr>
              <w:spacing w:line="240" w:lineRule="atLeast"/>
              <w:ind w:firstLine="708"/>
              <w:jc w:val="both"/>
              <w:textAlignment w:val="baseline"/>
            </w:pPr>
            <w:r w:rsidRPr="00BF52AD">
              <w:t xml:space="preserve">В случае досрочного расторжения концессионного соглашения (далее – Соглашение) Концедент обеспечивает Концессионеру возмещение расходов, понесенных Концессионером на реконструкцию Объекта Соглашения и не возвращенных ему на момент досрочного расторжения концессионного соглашения. Возмещение расходов осуществляется за исключением инвестированного капитала, возврат которого учтен при установлении тарифов на товары, работы и услуги Концессионера. </w:t>
            </w:r>
          </w:p>
          <w:p w:rsidR="00B06101" w:rsidRPr="00BF52AD" w:rsidRDefault="00B06101" w:rsidP="006A26E5">
            <w:pPr>
              <w:pStyle w:val="7"/>
              <w:shd w:val="clear" w:color="auto" w:fill="auto"/>
              <w:spacing w:before="0" w:after="0"/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BF52AD">
              <w:rPr>
                <w:sz w:val="20"/>
                <w:szCs w:val="20"/>
              </w:rPr>
              <w:t>Концессионер обращается к Концеденту с требованием о возмещении расходов. К требованию в обязательном порядке прилагается пакет документов, подтверждающий сумму понесенных и некомпенсированных расходов, а именно:</w:t>
            </w:r>
          </w:p>
          <w:p w:rsidR="00B06101" w:rsidRPr="00BF52AD" w:rsidRDefault="00B06101" w:rsidP="006A26E5">
            <w:pPr>
              <w:pStyle w:val="7"/>
              <w:shd w:val="clear" w:color="auto" w:fill="auto"/>
              <w:spacing w:before="0" w:after="0"/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BF52AD">
              <w:rPr>
                <w:sz w:val="20"/>
                <w:szCs w:val="20"/>
              </w:rPr>
              <w:t>1) надлежащим образом оформленные:</w:t>
            </w:r>
          </w:p>
          <w:p w:rsidR="00B06101" w:rsidRPr="00BF52AD" w:rsidRDefault="00B06101" w:rsidP="006A26E5">
            <w:pPr>
              <w:pStyle w:val="7"/>
              <w:shd w:val="clear" w:color="auto" w:fill="auto"/>
              <w:spacing w:before="0" w:after="0"/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BF52AD">
              <w:rPr>
                <w:sz w:val="20"/>
                <w:szCs w:val="20"/>
              </w:rPr>
              <w:t>- акты выполненных работ (Приложение № 11 к настоящему соглашению);</w:t>
            </w:r>
          </w:p>
          <w:p w:rsidR="00B06101" w:rsidRPr="00BF52AD" w:rsidRDefault="00B06101" w:rsidP="006A26E5">
            <w:pPr>
              <w:pStyle w:val="7"/>
              <w:shd w:val="clear" w:color="auto" w:fill="auto"/>
              <w:spacing w:before="0" w:after="0"/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BF52AD">
              <w:rPr>
                <w:sz w:val="20"/>
                <w:szCs w:val="20"/>
              </w:rPr>
              <w:t>- первичные бухгалтерские документы, подтверждающие стоимость закупленных материалов (оборудования) задействованных в выполненных работах (оплаченные счета-фактуры с платежными поручениями с отметкой банка, акты списания расходных материалов, акты постановки на бухгалтерский учет приобретенных основных средств);</w:t>
            </w:r>
          </w:p>
          <w:p w:rsidR="00B06101" w:rsidRPr="00BF52AD" w:rsidRDefault="00B06101" w:rsidP="006A26E5">
            <w:pPr>
              <w:pStyle w:val="7"/>
              <w:shd w:val="clear" w:color="auto" w:fill="auto"/>
              <w:spacing w:before="0" w:after="0"/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BF52AD">
              <w:rPr>
                <w:sz w:val="20"/>
                <w:szCs w:val="20"/>
              </w:rPr>
              <w:t>2) пояснительную записку подтверждающую сумму расходов понесенных в результате осуществления регулированного вида деятельности по предмету Соглашения. Концедент осуществляет проверку представленных Концессионером документов с учетом действующих нормативно-правовых актов Российской Федерации, субъекта Российской Федерации, муниципальных правовых актов в течении 30 календарных дней.</w:t>
            </w:r>
          </w:p>
          <w:p w:rsidR="00B06101" w:rsidRPr="00BF52AD" w:rsidRDefault="00B06101" w:rsidP="006A26E5">
            <w:pPr>
              <w:spacing w:line="240" w:lineRule="atLeast"/>
            </w:pPr>
            <w:r w:rsidRPr="00BF52AD">
              <w:t xml:space="preserve">Если в процессе проверки документов Концедентом выявлены факты недостоверности информации, ошибки расчетов и прочие недостатки, документы возвращаются Концессионеру на доработку с указанием причин </w:t>
            </w:r>
            <w:r w:rsidRPr="00BF52AD">
              <w:lastRenderedPageBreak/>
              <w:t>возврата.</w:t>
            </w:r>
          </w:p>
          <w:p w:rsidR="00B06101" w:rsidRPr="00BF52AD" w:rsidRDefault="00B06101" w:rsidP="006A26E5">
            <w:pPr>
              <w:pStyle w:val="7"/>
              <w:shd w:val="clear" w:color="auto" w:fill="auto"/>
              <w:spacing w:before="0" w:after="0"/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BF52AD">
              <w:rPr>
                <w:sz w:val="20"/>
                <w:szCs w:val="20"/>
              </w:rPr>
              <w:t>После завершения проверки представленных Концессионером документов к расчету расходов, Концедент принимает решение о возмещении расходов либо отказе в возмещении расходов.</w:t>
            </w:r>
          </w:p>
          <w:p w:rsidR="00B06101" w:rsidRPr="00BF52AD" w:rsidRDefault="00B06101" w:rsidP="006A26E5">
            <w:pPr>
              <w:pStyle w:val="7"/>
              <w:shd w:val="clear" w:color="auto" w:fill="auto"/>
              <w:spacing w:before="0" w:after="0"/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BF52AD">
              <w:rPr>
                <w:sz w:val="20"/>
                <w:szCs w:val="20"/>
              </w:rPr>
              <w:t>При принятии решения о возмещении расходов Концедент обращается в Комитет финансов администрации Ягоднинского городского округа с предложением о выделения дополнительных бюджетных ассигнований, необходимых для возмещения расходов Концессионера и вносит изменения в бюджет МО «Ягоднинский городской округ».</w:t>
            </w:r>
          </w:p>
          <w:p w:rsidR="00B06101" w:rsidRPr="00BF52AD" w:rsidRDefault="00B06101" w:rsidP="006A26E5">
            <w:pPr>
              <w:spacing w:line="240" w:lineRule="atLeast"/>
              <w:jc w:val="both"/>
              <w:textAlignment w:val="baseline"/>
            </w:pPr>
            <w:r w:rsidRPr="00BF52AD">
              <w:t xml:space="preserve">Возмещение расходов осуществляется на основании заключенного между Концессионером и                  Концедентом соглашения в рамках бюджетного процесса в сроки установленные графиком платежей,  подписанным между сторонами (Концессионером и Концедентом).       </w:t>
            </w:r>
          </w:p>
          <w:p w:rsidR="00B06101" w:rsidRPr="00BF52AD" w:rsidRDefault="00B06101" w:rsidP="006A26E5">
            <w:pPr>
              <w:spacing w:line="240" w:lineRule="atLeast"/>
              <w:jc w:val="both"/>
              <w:textAlignment w:val="baseline"/>
            </w:pPr>
            <w:r w:rsidRPr="00BF52AD">
              <w:t xml:space="preserve"> В случае недостижения согласия между Концессионером и Концедентом в вопросе о размере подлежащих возмещению расходов либо иным вопросам, связанным с возмещением расходов, спор разрешается в судебном порядке. </w:t>
            </w:r>
          </w:p>
          <w:p w:rsidR="00B06101" w:rsidRPr="003F0169" w:rsidRDefault="00B06101" w:rsidP="0016765C">
            <w:pPr>
              <w:autoSpaceDE w:val="0"/>
              <w:autoSpaceDN w:val="0"/>
              <w:adjustRightInd w:val="0"/>
            </w:pPr>
          </w:p>
        </w:tc>
      </w:tr>
      <w:tr w:rsidR="00B06101" w:rsidRPr="003F0169" w:rsidTr="00935EBA">
        <w:trPr>
          <w:trHeight w:val="2529"/>
          <w:jc w:val="center"/>
        </w:trPr>
        <w:tc>
          <w:tcPr>
            <w:tcW w:w="447" w:type="dxa"/>
            <w:vAlign w:val="center"/>
          </w:tcPr>
          <w:p w:rsidR="00B06101" w:rsidRPr="003F0169" w:rsidRDefault="00B06101" w:rsidP="006F3451">
            <w:pPr>
              <w:jc w:val="both"/>
            </w:pPr>
            <w:r w:rsidRPr="003F0169">
              <w:lastRenderedPageBreak/>
              <w:t>1</w:t>
            </w:r>
            <w:r w:rsidR="006F3451">
              <w:t>8</w:t>
            </w:r>
          </w:p>
        </w:tc>
        <w:tc>
          <w:tcPr>
            <w:tcW w:w="4536" w:type="dxa"/>
            <w:vAlign w:val="center"/>
          </w:tcPr>
          <w:p w:rsidR="00B06101" w:rsidRDefault="00B06101" w:rsidP="00B06101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Обязательства концессионера по подготовке территории, необходимой для создания и  реконструкции объекта концессионного соглашения и для осуществления деятельности, предусмотренной концессионным соглашением.</w:t>
            </w:r>
          </w:p>
          <w:p w:rsidR="00B06101" w:rsidRPr="003F0169" w:rsidRDefault="00B06101" w:rsidP="00E709F1">
            <w:pPr>
              <w:autoSpaceDE w:val="0"/>
              <w:autoSpaceDN w:val="0"/>
              <w:adjustRightInd w:val="0"/>
            </w:pPr>
          </w:p>
        </w:tc>
        <w:tc>
          <w:tcPr>
            <w:tcW w:w="4678" w:type="dxa"/>
            <w:vAlign w:val="center"/>
          </w:tcPr>
          <w:p w:rsidR="006A26E5" w:rsidRPr="006A26E5" w:rsidRDefault="006A26E5" w:rsidP="006A26E5">
            <w:pPr>
              <w:jc w:val="both"/>
              <w:rPr>
                <w:spacing w:val="1"/>
                <w:shd w:val="clear" w:color="auto" w:fill="FFFFFF"/>
              </w:rPr>
            </w:pPr>
            <w:r w:rsidRPr="006A26E5">
              <w:rPr>
                <w:spacing w:val="1"/>
                <w:shd w:val="clear" w:color="auto" w:fill="FFFFFF"/>
              </w:rPr>
              <w:t>В случае необходимости Концессионер обязан за свой счет провести работы по подготовке территории, необходимой для создания и реконструкции объекта Соглашения и для осуществления деятельности.</w:t>
            </w:r>
          </w:p>
          <w:p w:rsidR="00B06101" w:rsidRPr="003F0169" w:rsidRDefault="006A26E5" w:rsidP="006A26E5">
            <w:pPr>
              <w:autoSpaceDE w:val="0"/>
              <w:autoSpaceDN w:val="0"/>
              <w:adjustRightInd w:val="0"/>
            </w:pPr>
            <w:r w:rsidRPr="006A26E5">
              <w:t xml:space="preserve">Концедент   обязуется   оказывать  Концессионеру  содействие  при выполнении работ </w:t>
            </w:r>
            <w:r w:rsidRPr="006A26E5">
              <w:rPr>
                <w:spacing w:val="1"/>
                <w:shd w:val="clear" w:color="auto" w:fill="FFFFFF"/>
              </w:rPr>
              <w:t>подготовке территории, необходимой для создания и реконструкции объекта Соглашения и для осуществления деятельности</w:t>
            </w:r>
          </w:p>
        </w:tc>
      </w:tr>
    </w:tbl>
    <w:p w:rsidR="00116D9D" w:rsidRPr="000C2C6F" w:rsidRDefault="00116D9D" w:rsidP="000C2C6F">
      <w:pPr>
        <w:pStyle w:val="ConsPlusNonformat"/>
        <w:widowControl/>
        <w:ind w:firstLine="540"/>
        <w:jc w:val="both"/>
        <w:rPr>
          <w:rFonts w:ascii="Times New Roman" w:hAnsi="Times New Roman" w:cs="Times New Roman"/>
          <w:color w:val="000000"/>
        </w:rPr>
      </w:pPr>
    </w:p>
    <w:p w:rsidR="00CF3621" w:rsidRDefault="00CF3621" w:rsidP="000345B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1D4D" w:rsidRDefault="00081D4D" w:rsidP="000345B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5062" w:rsidRDefault="003B5062" w:rsidP="000345B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5062" w:rsidRDefault="003B5062" w:rsidP="000345B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5062" w:rsidRDefault="003B5062" w:rsidP="000345B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5062" w:rsidRDefault="003B5062" w:rsidP="000345B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5062" w:rsidRDefault="003B5062" w:rsidP="000345B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5062" w:rsidRDefault="003B5062" w:rsidP="000345B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5062" w:rsidRDefault="003B5062" w:rsidP="000345B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5062" w:rsidRDefault="003B5062" w:rsidP="000345B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5062" w:rsidRDefault="003B5062" w:rsidP="000345B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5062" w:rsidRDefault="003B5062" w:rsidP="000345B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5062" w:rsidRDefault="003B5062" w:rsidP="000345B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5062" w:rsidRDefault="003B5062" w:rsidP="000345B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5062" w:rsidRDefault="003B5062" w:rsidP="000345B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5062" w:rsidRDefault="003B5062" w:rsidP="000345B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5062" w:rsidRDefault="003B5062" w:rsidP="000345B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5062" w:rsidRDefault="003B5062" w:rsidP="000345B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5062" w:rsidRDefault="003B5062" w:rsidP="000345B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5062" w:rsidRDefault="003B5062" w:rsidP="000345B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5062" w:rsidRDefault="003B5062" w:rsidP="000345B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5062" w:rsidRDefault="003B5062" w:rsidP="000345B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5062" w:rsidRDefault="003B5062" w:rsidP="000345B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5062" w:rsidRDefault="003B5062" w:rsidP="000345B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1D4D" w:rsidRDefault="00081D4D" w:rsidP="000345B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6D9D" w:rsidRPr="00AE7DF9" w:rsidRDefault="00935EBA" w:rsidP="00EF0FB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207A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ИНФОРМАЦИЯ </w:t>
      </w:r>
      <w:r w:rsidR="000345B4" w:rsidRPr="00E207A5">
        <w:rPr>
          <w:rFonts w:ascii="Times New Roman" w:hAnsi="Times New Roman" w:cs="Times New Roman"/>
          <w:b/>
          <w:sz w:val="24"/>
          <w:szCs w:val="24"/>
        </w:rPr>
        <w:t>О</w:t>
      </w:r>
      <w:r w:rsidRPr="00E207A5">
        <w:rPr>
          <w:rFonts w:ascii="Times New Roman" w:hAnsi="Times New Roman" w:cs="Times New Roman"/>
          <w:b/>
          <w:sz w:val="24"/>
          <w:szCs w:val="24"/>
        </w:rPr>
        <w:t xml:space="preserve">Б </w:t>
      </w:r>
      <w:r w:rsidRPr="00E207A5">
        <w:rPr>
          <w:rFonts w:ascii="Times New Roman" w:hAnsi="Times New Roman" w:cs="Times New Roman"/>
          <w:b/>
          <w:bCs/>
          <w:sz w:val="24"/>
          <w:szCs w:val="24"/>
        </w:rPr>
        <w:t>ОБЪЕКТЕ</w:t>
      </w:r>
      <w:r w:rsidR="001B3A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345B4" w:rsidRPr="00E207A5">
        <w:rPr>
          <w:rFonts w:ascii="Times New Roman" w:hAnsi="Times New Roman" w:cs="Times New Roman"/>
          <w:b/>
          <w:sz w:val="24"/>
          <w:szCs w:val="24"/>
        </w:rPr>
        <w:t>КОНЦЕССИОННОГО СОГЛАШЕНИЯ &lt;1&gt;</w:t>
      </w:r>
    </w:p>
    <w:p w:rsidR="00682AD7" w:rsidRPr="000345B4" w:rsidRDefault="00682AD7" w:rsidP="00682AD7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243FC" w:rsidRDefault="001243FC" w:rsidP="00682AD7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2AD7" w:rsidRPr="00B53317" w:rsidRDefault="00682AD7" w:rsidP="00A57ED3">
      <w:pPr>
        <w:pStyle w:val="ConsNormal"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3317">
        <w:rPr>
          <w:rFonts w:ascii="Times New Roman" w:hAnsi="Times New Roman" w:cs="Times New Roman"/>
          <w:sz w:val="24"/>
          <w:szCs w:val="24"/>
        </w:rPr>
        <w:t>Объектом концессионного соглашения является</w:t>
      </w:r>
      <w:r w:rsidR="0011179E">
        <w:rPr>
          <w:rFonts w:ascii="Times New Roman" w:hAnsi="Times New Roman" w:cs="Times New Roman"/>
          <w:sz w:val="24"/>
          <w:szCs w:val="24"/>
        </w:rPr>
        <w:t xml:space="preserve"> </w:t>
      </w:r>
      <w:r w:rsidR="003E5E21" w:rsidRPr="00B53317">
        <w:rPr>
          <w:rFonts w:ascii="Times New Roman" w:hAnsi="Times New Roman" w:cs="Times New Roman"/>
          <w:sz w:val="24"/>
          <w:szCs w:val="24"/>
        </w:rPr>
        <w:t xml:space="preserve">технологически связанного между собой </w:t>
      </w:r>
      <w:r w:rsidR="004C7E37">
        <w:rPr>
          <w:rFonts w:ascii="Times New Roman" w:hAnsi="Times New Roman" w:cs="Times New Roman"/>
          <w:sz w:val="24"/>
          <w:szCs w:val="24"/>
        </w:rPr>
        <w:t>вновь создаваемое</w:t>
      </w:r>
      <w:r w:rsidR="0011179E">
        <w:rPr>
          <w:rFonts w:ascii="Times New Roman" w:hAnsi="Times New Roman" w:cs="Times New Roman"/>
          <w:sz w:val="24"/>
          <w:szCs w:val="24"/>
        </w:rPr>
        <w:t xml:space="preserve"> </w:t>
      </w:r>
      <w:r w:rsidR="00B06101">
        <w:rPr>
          <w:rFonts w:ascii="Times New Roman" w:hAnsi="Times New Roman" w:cs="Times New Roman"/>
          <w:sz w:val="24"/>
          <w:szCs w:val="24"/>
        </w:rPr>
        <w:t xml:space="preserve">и реконструируемое </w:t>
      </w:r>
      <w:r w:rsidR="004C7E37">
        <w:rPr>
          <w:rFonts w:ascii="Times New Roman" w:hAnsi="Times New Roman" w:cs="Times New Roman"/>
          <w:sz w:val="24"/>
          <w:szCs w:val="24"/>
        </w:rPr>
        <w:t>недвижимое</w:t>
      </w:r>
      <w:r w:rsidRPr="00B53317">
        <w:rPr>
          <w:rFonts w:ascii="Times New Roman" w:hAnsi="Times New Roman" w:cs="Times New Roman"/>
          <w:sz w:val="24"/>
          <w:szCs w:val="24"/>
        </w:rPr>
        <w:t xml:space="preserve"> имущество электросетевого комплекса муниципального образования «</w:t>
      </w:r>
      <w:r w:rsidR="007A3E3E">
        <w:rPr>
          <w:rFonts w:ascii="Times New Roman" w:hAnsi="Times New Roman" w:cs="Times New Roman"/>
          <w:sz w:val="24"/>
          <w:szCs w:val="24"/>
        </w:rPr>
        <w:t>Ягоднинский</w:t>
      </w:r>
      <w:r w:rsidRPr="00B53317">
        <w:rPr>
          <w:rFonts w:ascii="Times New Roman" w:hAnsi="Times New Roman" w:cs="Times New Roman"/>
          <w:sz w:val="24"/>
          <w:szCs w:val="24"/>
        </w:rPr>
        <w:t xml:space="preserve"> городской округ»</w:t>
      </w:r>
      <w:r w:rsidR="003E5E21">
        <w:rPr>
          <w:rFonts w:ascii="Times New Roman" w:hAnsi="Times New Roman" w:cs="Times New Roman"/>
          <w:sz w:val="24"/>
          <w:szCs w:val="24"/>
        </w:rPr>
        <w:t xml:space="preserve"> Магаданской области</w:t>
      </w:r>
      <w:r w:rsidRPr="00B53317">
        <w:rPr>
          <w:rFonts w:ascii="Times New Roman" w:hAnsi="Times New Roman" w:cs="Times New Roman"/>
          <w:sz w:val="24"/>
          <w:szCs w:val="24"/>
        </w:rPr>
        <w:t xml:space="preserve">, предназначенное для </w:t>
      </w:r>
      <w:r w:rsidR="003E5E21">
        <w:rPr>
          <w:rFonts w:ascii="Times New Roman" w:hAnsi="Times New Roman" w:cs="Times New Roman"/>
          <w:sz w:val="24"/>
          <w:szCs w:val="24"/>
        </w:rPr>
        <w:t>передачи и распределения электрической энергии.</w:t>
      </w:r>
    </w:p>
    <w:tbl>
      <w:tblPr>
        <w:tblpPr w:leftFromText="180" w:rightFromText="180" w:vertAnchor="text" w:tblpY="1"/>
        <w:tblOverlap w:val="never"/>
        <w:tblW w:w="1028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408"/>
        <w:gridCol w:w="994"/>
        <w:gridCol w:w="1347"/>
        <w:gridCol w:w="1276"/>
        <w:gridCol w:w="2405"/>
        <w:gridCol w:w="1846"/>
        <w:gridCol w:w="6"/>
      </w:tblGrid>
      <w:tr w:rsidR="00B06101" w:rsidRPr="00B06101" w:rsidTr="0016765C">
        <w:trPr>
          <w:gridAfter w:val="1"/>
          <w:wAfter w:w="6" w:type="dxa"/>
          <w:cantSplit/>
          <w:trHeight w:val="578"/>
        </w:trPr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6101" w:rsidRPr="00B06101" w:rsidRDefault="00B06101" w:rsidP="001676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06101">
              <w:rPr>
                <w:rFonts w:ascii="Times New Roman" w:hAnsi="Times New Roman" w:cs="Times New Roman"/>
                <w:b/>
              </w:rPr>
              <w:t>Наименование (диспетчерское наименование)  имущества, входящего в состав объекта Соглашения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101" w:rsidRPr="00B06101" w:rsidRDefault="00B06101" w:rsidP="0016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06101">
              <w:rPr>
                <w:rFonts w:ascii="Times New Roman" w:hAnsi="Times New Roman" w:cs="Times New Roman"/>
                <w:b/>
              </w:rPr>
              <w:t>Кол-во, шт.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101" w:rsidRPr="00B06101" w:rsidRDefault="00B06101" w:rsidP="0016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06101">
              <w:rPr>
                <w:rFonts w:ascii="Times New Roman" w:hAnsi="Times New Roman" w:cs="Times New Roman"/>
                <w:b/>
              </w:rPr>
              <w:t>Адресный ориентир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101" w:rsidRPr="00B06101" w:rsidRDefault="00B06101" w:rsidP="0016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06101">
              <w:rPr>
                <w:rFonts w:ascii="Times New Roman" w:hAnsi="Times New Roman" w:cs="Times New Roman"/>
                <w:b/>
              </w:rPr>
              <w:t>Срок инвестиций и год ввода в эксплу-атацию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6101" w:rsidRPr="00B06101" w:rsidRDefault="00B06101" w:rsidP="0016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06101">
              <w:rPr>
                <w:rFonts w:ascii="Times New Roman" w:hAnsi="Times New Roman" w:cs="Times New Roman"/>
                <w:b/>
              </w:rPr>
              <w:t>Технические характеристики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101" w:rsidRPr="00B06101" w:rsidRDefault="00B06101" w:rsidP="0016765C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B06101">
              <w:rPr>
                <w:rFonts w:ascii="Times New Roman" w:hAnsi="Times New Roman" w:cs="Times New Roman"/>
                <w:b/>
              </w:rPr>
              <w:t>Сумма инвестиций в реконструкцию и создание объекта Соглашения,</w:t>
            </w:r>
          </w:p>
          <w:p w:rsidR="00B06101" w:rsidRPr="00B06101" w:rsidRDefault="00B06101" w:rsidP="0016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06101">
              <w:rPr>
                <w:rFonts w:ascii="Times New Roman" w:hAnsi="Times New Roman" w:cs="Times New Roman"/>
                <w:b/>
              </w:rPr>
              <w:t xml:space="preserve">руб. </w:t>
            </w:r>
          </w:p>
          <w:p w:rsidR="00B06101" w:rsidRPr="00B06101" w:rsidRDefault="00B06101" w:rsidP="0016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06101">
              <w:rPr>
                <w:rFonts w:ascii="Times New Roman" w:hAnsi="Times New Roman" w:cs="Times New Roman"/>
                <w:b/>
              </w:rPr>
              <w:t>(без НДС)</w:t>
            </w:r>
          </w:p>
        </w:tc>
      </w:tr>
      <w:tr w:rsidR="00B06101" w:rsidRPr="00755BC8" w:rsidTr="0016765C">
        <w:trPr>
          <w:cantSplit/>
          <w:trHeight w:val="578"/>
        </w:trPr>
        <w:tc>
          <w:tcPr>
            <w:tcW w:w="1028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101" w:rsidRPr="00B06101" w:rsidRDefault="00B06101" w:rsidP="0016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06101">
              <w:rPr>
                <w:rFonts w:ascii="Times New Roman" w:hAnsi="Times New Roman" w:cs="Times New Roman"/>
                <w:b/>
                <w:i/>
              </w:rPr>
              <w:t>Создаваемое недвижимое имущество</w:t>
            </w:r>
          </w:p>
        </w:tc>
      </w:tr>
      <w:tr w:rsidR="00B06101" w:rsidRPr="00B06101" w:rsidTr="0016765C">
        <w:trPr>
          <w:gridAfter w:val="1"/>
          <w:wAfter w:w="6" w:type="dxa"/>
          <w:cantSplit/>
          <w:trHeight w:val="516"/>
        </w:trPr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6101" w:rsidRPr="00B06101" w:rsidRDefault="00B06101" w:rsidP="0016765C">
            <w:pPr>
              <w:jc w:val="center"/>
              <w:rPr>
                <w:color w:val="000000"/>
                <w:sz w:val="20"/>
                <w:szCs w:val="20"/>
              </w:rPr>
            </w:pPr>
            <w:r w:rsidRPr="00B06101">
              <w:rPr>
                <w:sz w:val="20"/>
                <w:szCs w:val="20"/>
              </w:rPr>
              <w:t>Трансформаторная подстанция № 11 («Больница»)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101" w:rsidRPr="00B06101" w:rsidRDefault="00B06101" w:rsidP="0016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061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101" w:rsidRPr="00B06101" w:rsidRDefault="00B06101" w:rsidP="00B061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06101">
              <w:rPr>
                <w:rFonts w:ascii="Times New Roman" w:hAnsi="Times New Roman" w:cs="Times New Roman"/>
              </w:rPr>
              <w:t xml:space="preserve">Магаданская область, Ягоднинский район, пос. Оротукан  рядом с больницей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101" w:rsidRPr="00B06101" w:rsidRDefault="00B06101" w:rsidP="0016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0610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6101" w:rsidRPr="00B06101" w:rsidRDefault="00B06101" w:rsidP="0016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06101">
              <w:rPr>
                <w:rFonts w:ascii="Times New Roman" w:hAnsi="Times New Roman" w:cs="Times New Roman"/>
              </w:rPr>
              <w:t>Комплектная трансформаторная подстанция, оборудована 1 трансформатором марки ТМГ 6/0,4 кВ, с вводным распределительным устройством 6 кВ и распределительным устройством 0,4 кВ</w:t>
            </w:r>
          </w:p>
          <w:p w:rsidR="00B06101" w:rsidRPr="00B06101" w:rsidRDefault="00B06101" w:rsidP="0016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06101">
              <w:rPr>
                <w:rFonts w:ascii="Times New Roman" w:hAnsi="Times New Roman" w:cs="Times New Roman"/>
              </w:rPr>
              <w:t>Мощность трансформатора – 400 кВА.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101" w:rsidRPr="00B06101" w:rsidRDefault="00B06101" w:rsidP="0016765C">
            <w:pPr>
              <w:jc w:val="center"/>
              <w:rPr>
                <w:color w:val="000000"/>
                <w:sz w:val="20"/>
                <w:szCs w:val="20"/>
              </w:rPr>
            </w:pPr>
            <w:r w:rsidRPr="00B06101">
              <w:rPr>
                <w:color w:val="000000"/>
                <w:sz w:val="20"/>
                <w:szCs w:val="20"/>
              </w:rPr>
              <w:t>1 043 971,07</w:t>
            </w:r>
          </w:p>
        </w:tc>
      </w:tr>
      <w:tr w:rsidR="00B06101" w:rsidRPr="00B06101" w:rsidTr="0016765C">
        <w:trPr>
          <w:gridAfter w:val="1"/>
          <w:wAfter w:w="6" w:type="dxa"/>
          <w:cantSplit/>
          <w:trHeight w:val="516"/>
        </w:trPr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6101" w:rsidRPr="00B06101" w:rsidRDefault="00B06101" w:rsidP="0016765C">
            <w:pPr>
              <w:jc w:val="center"/>
              <w:rPr>
                <w:color w:val="000000"/>
                <w:sz w:val="20"/>
                <w:szCs w:val="20"/>
              </w:rPr>
            </w:pPr>
            <w:r w:rsidRPr="00B06101">
              <w:rPr>
                <w:sz w:val="20"/>
                <w:szCs w:val="20"/>
              </w:rPr>
              <w:t>Трансформаторная подстанция № 4 («Детский сад № 2»)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101" w:rsidRPr="00B06101" w:rsidRDefault="00B06101" w:rsidP="0016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061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101" w:rsidRPr="00B06101" w:rsidRDefault="00B06101" w:rsidP="0016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06101">
              <w:rPr>
                <w:rFonts w:ascii="Times New Roman" w:hAnsi="Times New Roman" w:cs="Times New Roman"/>
              </w:rPr>
              <w:t>Магаданская область, Ягоднинский район, пос. Оротукан,  рядом с существующей ТП№ 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101" w:rsidRPr="00B06101" w:rsidRDefault="00B06101" w:rsidP="0016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0610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6101" w:rsidRPr="00B06101" w:rsidRDefault="00B06101" w:rsidP="0016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06101">
              <w:rPr>
                <w:rFonts w:ascii="Times New Roman" w:hAnsi="Times New Roman" w:cs="Times New Roman"/>
              </w:rPr>
              <w:t>Комплектная трансформаторная подстанция, оборудована 1 трансформатором марки ТМГ 6/0,4 кВ, с вводным распределительным устройством 6 кВ и распределительным устройством 0,4 кВ</w:t>
            </w:r>
          </w:p>
          <w:p w:rsidR="00B06101" w:rsidRPr="00B06101" w:rsidRDefault="00B06101" w:rsidP="0016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06101">
              <w:rPr>
                <w:rFonts w:ascii="Times New Roman" w:hAnsi="Times New Roman" w:cs="Times New Roman"/>
              </w:rPr>
              <w:t>Мощность трансформатора – 400 кВА.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101" w:rsidRPr="00B06101" w:rsidRDefault="00B06101" w:rsidP="0016765C">
            <w:pPr>
              <w:jc w:val="center"/>
              <w:rPr>
                <w:color w:val="000000"/>
                <w:sz w:val="20"/>
                <w:szCs w:val="20"/>
              </w:rPr>
            </w:pPr>
            <w:r w:rsidRPr="00B06101">
              <w:rPr>
                <w:color w:val="000000"/>
                <w:sz w:val="20"/>
                <w:szCs w:val="20"/>
              </w:rPr>
              <w:t>1 043 971,07</w:t>
            </w:r>
          </w:p>
        </w:tc>
      </w:tr>
      <w:tr w:rsidR="00B06101" w:rsidRPr="00755BC8" w:rsidTr="0016765C">
        <w:trPr>
          <w:cantSplit/>
          <w:trHeight w:val="420"/>
        </w:trPr>
        <w:tc>
          <w:tcPr>
            <w:tcW w:w="1028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101" w:rsidRPr="00B06101" w:rsidRDefault="00B06101" w:rsidP="0016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6101">
              <w:rPr>
                <w:rFonts w:ascii="Times New Roman" w:hAnsi="Times New Roman" w:cs="Times New Roman"/>
                <w:b/>
                <w:i/>
              </w:rPr>
              <w:t>Реконструируемое имущество</w:t>
            </w:r>
          </w:p>
        </w:tc>
      </w:tr>
      <w:tr w:rsidR="00B06101" w:rsidRPr="00B06101" w:rsidTr="0016765C">
        <w:trPr>
          <w:gridAfter w:val="1"/>
          <w:wAfter w:w="6" w:type="dxa"/>
          <w:cantSplit/>
          <w:trHeight w:val="552"/>
        </w:trPr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6101" w:rsidRPr="00B06101" w:rsidRDefault="00B06101" w:rsidP="0016765C">
            <w:pPr>
              <w:jc w:val="center"/>
              <w:rPr>
                <w:color w:val="000000"/>
                <w:sz w:val="20"/>
                <w:szCs w:val="20"/>
              </w:rPr>
            </w:pPr>
            <w:r w:rsidRPr="00B06101">
              <w:rPr>
                <w:sz w:val="20"/>
                <w:szCs w:val="20"/>
              </w:rPr>
              <w:t>Электрические линии воздушные 6кВ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101" w:rsidRPr="00B06101" w:rsidRDefault="00B06101" w:rsidP="0016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061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101" w:rsidRPr="00B06101" w:rsidRDefault="00B06101" w:rsidP="0016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06101">
              <w:rPr>
                <w:rFonts w:ascii="Times New Roman" w:hAnsi="Times New Roman" w:cs="Times New Roman"/>
              </w:rPr>
              <w:t>Магаданская область, Ягоднинский район, пос. Оротукан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101" w:rsidRPr="00B06101" w:rsidRDefault="00B06101" w:rsidP="0016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06101">
              <w:rPr>
                <w:rFonts w:ascii="Times New Roman" w:hAnsi="Times New Roman" w:cs="Times New Roman"/>
              </w:rPr>
              <w:t>2022-2032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6101" w:rsidRPr="00B06101" w:rsidRDefault="00B06101" w:rsidP="0016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06101">
              <w:rPr>
                <w:rFonts w:ascii="Times New Roman" w:hAnsi="Times New Roman" w:cs="Times New Roman"/>
              </w:rPr>
              <w:t>Линии электропередач 6кВ на деревянных опорах, протяженностью 6 189 метром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101" w:rsidRPr="00B06101" w:rsidRDefault="00B06101" w:rsidP="003555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6101">
              <w:rPr>
                <w:rFonts w:ascii="Times New Roman" w:hAnsi="Times New Roman" w:cs="Times New Roman"/>
                <w:color w:val="000000"/>
              </w:rPr>
              <w:t>14 759 299,9</w:t>
            </w:r>
            <w:r w:rsidR="0035556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B06101" w:rsidRPr="00B06101" w:rsidTr="0016765C">
        <w:trPr>
          <w:gridAfter w:val="1"/>
          <w:wAfter w:w="6" w:type="dxa"/>
          <w:cantSplit/>
          <w:trHeight w:val="552"/>
        </w:trPr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6101" w:rsidRPr="00B06101" w:rsidRDefault="00B06101" w:rsidP="0016765C">
            <w:pPr>
              <w:jc w:val="center"/>
              <w:rPr>
                <w:color w:val="000000"/>
                <w:sz w:val="20"/>
                <w:szCs w:val="20"/>
              </w:rPr>
            </w:pPr>
            <w:r w:rsidRPr="00B06101">
              <w:rPr>
                <w:sz w:val="20"/>
                <w:szCs w:val="20"/>
              </w:rPr>
              <w:t xml:space="preserve">Трансформаторная подстанция </w:t>
            </w:r>
            <w:r w:rsidRPr="00B06101">
              <w:rPr>
                <w:color w:val="000000"/>
                <w:sz w:val="20"/>
                <w:szCs w:val="20"/>
              </w:rPr>
              <w:t>(«Ресторан-Столовая»)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101" w:rsidRPr="00B06101" w:rsidRDefault="00B06101" w:rsidP="0016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061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101" w:rsidRPr="00B06101" w:rsidRDefault="00B06101" w:rsidP="0016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06101">
              <w:rPr>
                <w:rFonts w:ascii="Times New Roman" w:hAnsi="Times New Roman" w:cs="Times New Roman"/>
              </w:rPr>
              <w:t>Магаданская область, Ягоднинский район, пос. Оротукан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101" w:rsidRPr="00B06101" w:rsidRDefault="00B06101" w:rsidP="0016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0610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6101" w:rsidRPr="00B06101" w:rsidRDefault="00B06101" w:rsidP="0016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06101">
              <w:rPr>
                <w:rFonts w:ascii="Times New Roman" w:hAnsi="Times New Roman" w:cs="Times New Roman"/>
              </w:rPr>
              <w:t>Стационарная ТП-6/0,4кВ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101" w:rsidRPr="00B06101" w:rsidRDefault="00B06101" w:rsidP="0016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6101">
              <w:rPr>
                <w:rFonts w:ascii="Times New Roman" w:hAnsi="Times New Roman" w:cs="Times New Roman"/>
                <w:color w:val="000000"/>
              </w:rPr>
              <w:t>495 102,61</w:t>
            </w:r>
          </w:p>
        </w:tc>
      </w:tr>
      <w:tr w:rsidR="00B06101" w:rsidRPr="00B06101" w:rsidTr="0016765C">
        <w:trPr>
          <w:gridAfter w:val="1"/>
          <w:wAfter w:w="6" w:type="dxa"/>
          <w:cantSplit/>
          <w:trHeight w:val="552"/>
        </w:trPr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6101" w:rsidRPr="00B06101" w:rsidRDefault="00B06101" w:rsidP="0016765C">
            <w:pPr>
              <w:jc w:val="center"/>
              <w:rPr>
                <w:sz w:val="20"/>
                <w:szCs w:val="20"/>
              </w:rPr>
            </w:pPr>
            <w:r w:rsidRPr="00B06101">
              <w:rPr>
                <w:sz w:val="20"/>
                <w:szCs w:val="20"/>
              </w:rPr>
              <w:t>Трансформаторная подстанция («Детский сад №1»)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101" w:rsidRPr="00B06101" w:rsidRDefault="00B06101" w:rsidP="0016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061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101" w:rsidRPr="00B06101" w:rsidRDefault="00B06101" w:rsidP="0016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06101">
              <w:rPr>
                <w:rFonts w:ascii="Times New Roman" w:hAnsi="Times New Roman" w:cs="Times New Roman"/>
              </w:rPr>
              <w:t>Магаданская область, Ягоднинский район, пос. Оротукан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101" w:rsidRPr="00B06101" w:rsidRDefault="00B06101" w:rsidP="0016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06101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6101" w:rsidRPr="00B06101" w:rsidRDefault="00B06101" w:rsidP="00167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06101">
              <w:rPr>
                <w:rFonts w:ascii="Times New Roman" w:hAnsi="Times New Roman" w:cs="Times New Roman"/>
              </w:rPr>
              <w:t>Стационарная ТП-6/0,4кВ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101" w:rsidRPr="00B06101" w:rsidRDefault="00B06101" w:rsidP="0016765C">
            <w:pPr>
              <w:jc w:val="center"/>
              <w:rPr>
                <w:sz w:val="20"/>
                <w:szCs w:val="20"/>
              </w:rPr>
            </w:pPr>
            <w:r w:rsidRPr="00B06101">
              <w:rPr>
                <w:sz w:val="20"/>
                <w:szCs w:val="20"/>
              </w:rPr>
              <w:t>343 334,39</w:t>
            </w:r>
          </w:p>
        </w:tc>
      </w:tr>
      <w:tr w:rsidR="00B06101" w:rsidRPr="00755BC8" w:rsidTr="0016765C">
        <w:trPr>
          <w:cantSplit/>
          <w:trHeight w:val="550"/>
        </w:trPr>
        <w:tc>
          <w:tcPr>
            <w:tcW w:w="84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6101" w:rsidRPr="00B06101" w:rsidRDefault="00B06101" w:rsidP="003B50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B06101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101" w:rsidRPr="00B06101" w:rsidRDefault="00B06101" w:rsidP="0035556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06101">
              <w:rPr>
                <w:b/>
                <w:color w:val="000000"/>
                <w:sz w:val="20"/>
                <w:szCs w:val="20"/>
              </w:rPr>
              <w:t>17 685 679,0</w:t>
            </w:r>
            <w:r w:rsidR="00355562">
              <w:rPr>
                <w:b/>
                <w:color w:val="000000"/>
                <w:sz w:val="20"/>
                <w:szCs w:val="20"/>
              </w:rPr>
              <w:t>4</w:t>
            </w:r>
          </w:p>
        </w:tc>
      </w:tr>
    </w:tbl>
    <w:p w:rsidR="00B06101" w:rsidRPr="00F37C7F" w:rsidRDefault="00B06101" w:rsidP="00B06101">
      <w:pPr>
        <w:pStyle w:val="ConsPlusNonforma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243FC" w:rsidRDefault="001243FC" w:rsidP="00390250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16D9D" w:rsidRDefault="00116D9D" w:rsidP="00390250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16D9D" w:rsidRDefault="00116D9D" w:rsidP="00390250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E1C94" w:rsidRDefault="00BE1C94" w:rsidP="00390250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E1C94" w:rsidRDefault="00BE1C94" w:rsidP="00390250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E0F6A" w:rsidRPr="00C80230" w:rsidRDefault="00FE0F6A" w:rsidP="00EF0FB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80230">
        <w:rPr>
          <w:rFonts w:ascii="Times New Roman" w:hAnsi="Times New Roman" w:cs="Times New Roman"/>
          <w:b/>
          <w:sz w:val="24"/>
          <w:szCs w:val="24"/>
        </w:rPr>
        <w:t xml:space="preserve">ИНФОРМАЦИЯ ОБ </w:t>
      </w:r>
      <w:r w:rsidRPr="00C80230">
        <w:rPr>
          <w:rFonts w:ascii="Times New Roman" w:hAnsi="Times New Roman" w:cs="Times New Roman"/>
          <w:b/>
          <w:bCs/>
          <w:sz w:val="24"/>
          <w:szCs w:val="24"/>
        </w:rPr>
        <w:t>ИНОМ ИМУЩЕСТВЕ</w:t>
      </w:r>
      <w:r w:rsidR="00515646" w:rsidRPr="00C80230">
        <w:rPr>
          <w:rFonts w:ascii="Times New Roman" w:hAnsi="Times New Roman" w:cs="Times New Roman"/>
          <w:b/>
          <w:sz w:val="24"/>
          <w:szCs w:val="24"/>
        </w:rPr>
        <w:t>&lt;2</w:t>
      </w:r>
      <w:r w:rsidRPr="00C80230">
        <w:rPr>
          <w:rFonts w:ascii="Times New Roman" w:hAnsi="Times New Roman" w:cs="Times New Roman"/>
          <w:b/>
          <w:sz w:val="24"/>
          <w:szCs w:val="24"/>
        </w:rPr>
        <w:t>&gt;</w:t>
      </w:r>
    </w:p>
    <w:p w:rsidR="00515646" w:rsidRPr="00081D4D" w:rsidRDefault="00515646" w:rsidP="00FE0F6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</w:pPr>
    </w:p>
    <w:p w:rsidR="00515646" w:rsidRDefault="00515646" w:rsidP="00BE1C94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06101" w:rsidRDefault="00B06101" w:rsidP="00B06101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6"/>
        <w:gridCol w:w="3368"/>
        <w:gridCol w:w="3426"/>
        <w:gridCol w:w="2694"/>
      </w:tblGrid>
      <w:tr w:rsidR="00B06101" w:rsidRPr="00610050" w:rsidTr="0016765C">
        <w:tc>
          <w:tcPr>
            <w:tcW w:w="686" w:type="dxa"/>
            <w:shd w:val="clear" w:color="auto" w:fill="auto"/>
            <w:vAlign w:val="center"/>
          </w:tcPr>
          <w:p w:rsidR="00B06101" w:rsidRPr="00B06101" w:rsidRDefault="00B06101" w:rsidP="0016765C">
            <w:pPr>
              <w:tabs>
                <w:tab w:val="left" w:pos="9180"/>
                <w:tab w:val="left" w:pos="9355"/>
              </w:tabs>
              <w:ind w:right="-5"/>
              <w:jc w:val="center"/>
              <w:rPr>
                <w:b/>
                <w:sz w:val="20"/>
                <w:szCs w:val="20"/>
              </w:rPr>
            </w:pPr>
            <w:r w:rsidRPr="00B06101">
              <w:rPr>
                <w:b/>
                <w:sz w:val="20"/>
                <w:szCs w:val="20"/>
              </w:rPr>
              <w:t>№</w:t>
            </w:r>
          </w:p>
          <w:p w:rsidR="00B06101" w:rsidRPr="00B06101" w:rsidRDefault="00B06101" w:rsidP="0016765C">
            <w:pPr>
              <w:tabs>
                <w:tab w:val="left" w:pos="9180"/>
                <w:tab w:val="left" w:pos="9355"/>
              </w:tabs>
              <w:ind w:right="-5"/>
              <w:jc w:val="center"/>
              <w:rPr>
                <w:b/>
                <w:sz w:val="20"/>
                <w:szCs w:val="20"/>
              </w:rPr>
            </w:pPr>
            <w:r w:rsidRPr="00B06101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B06101" w:rsidRPr="00B06101" w:rsidRDefault="00B06101" w:rsidP="0016765C">
            <w:pPr>
              <w:tabs>
                <w:tab w:val="left" w:pos="9180"/>
                <w:tab w:val="left" w:pos="9355"/>
              </w:tabs>
              <w:ind w:right="-5"/>
              <w:jc w:val="center"/>
              <w:rPr>
                <w:b/>
                <w:sz w:val="20"/>
                <w:szCs w:val="20"/>
              </w:rPr>
            </w:pPr>
            <w:r w:rsidRPr="00B06101">
              <w:rPr>
                <w:b/>
                <w:sz w:val="20"/>
                <w:szCs w:val="20"/>
              </w:rPr>
              <w:t>Наименование имущества</w:t>
            </w:r>
          </w:p>
        </w:tc>
        <w:tc>
          <w:tcPr>
            <w:tcW w:w="3426" w:type="dxa"/>
            <w:shd w:val="clear" w:color="auto" w:fill="auto"/>
            <w:vAlign w:val="center"/>
          </w:tcPr>
          <w:p w:rsidR="00B06101" w:rsidRPr="00B06101" w:rsidRDefault="00B06101" w:rsidP="0016765C">
            <w:pPr>
              <w:tabs>
                <w:tab w:val="left" w:pos="9180"/>
                <w:tab w:val="left" w:pos="9355"/>
              </w:tabs>
              <w:ind w:right="-5"/>
              <w:jc w:val="center"/>
              <w:rPr>
                <w:b/>
                <w:sz w:val="20"/>
                <w:szCs w:val="20"/>
              </w:rPr>
            </w:pPr>
            <w:r w:rsidRPr="00B06101">
              <w:rPr>
                <w:b/>
                <w:sz w:val="20"/>
                <w:szCs w:val="20"/>
              </w:rPr>
              <w:t>Адрес места нахождения имущества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06101" w:rsidRPr="00B06101" w:rsidRDefault="00B06101" w:rsidP="0016765C">
            <w:pPr>
              <w:tabs>
                <w:tab w:val="left" w:pos="9180"/>
                <w:tab w:val="left" w:pos="9355"/>
              </w:tabs>
              <w:ind w:right="-5"/>
              <w:jc w:val="center"/>
              <w:rPr>
                <w:b/>
                <w:sz w:val="20"/>
                <w:szCs w:val="20"/>
              </w:rPr>
            </w:pPr>
            <w:r w:rsidRPr="00B06101">
              <w:rPr>
                <w:b/>
                <w:sz w:val="20"/>
                <w:szCs w:val="20"/>
              </w:rPr>
              <w:t>Общая площадь (кв. м.) протяженность (м)</w:t>
            </w:r>
          </w:p>
        </w:tc>
      </w:tr>
      <w:tr w:rsidR="00B06101" w:rsidRPr="00715B8C" w:rsidTr="0016765C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01" w:rsidRPr="00B06101" w:rsidRDefault="00B06101" w:rsidP="0016765C">
            <w:pPr>
              <w:tabs>
                <w:tab w:val="left" w:pos="9180"/>
                <w:tab w:val="left" w:pos="9355"/>
              </w:tabs>
              <w:ind w:right="-5"/>
              <w:jc w:val="center"/>
              <w:rPr>
                <w:sz w:val="20"/>
                <w:szCs w:val="20"/>
              </w:rPr>
            </w:pPr>
            <w:r w:rsidRPr="00B06101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01" w:rsidRPr="00B06101" w:rsidRDefault="00B06101" w:rsidP="0016765C">
            <w:pPr>
              <w:jc w:val="center"/>
              <w:rPr>
                <w:sz w:val="20"/>
                <w:szCs w:val="20"/>
              </w:rPr>
            </w:pPr>
            <w:r w:rsidRPr="00B06101">
              <w:rPr>
                <w:sz w:val="20"/>
                <w:szCs w:val="20"/>
              </w:rPr>
              <w:t>Электрические линии воздушные 0,4 кВ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01" w:rsidRPr="00B06101" w:rsidRDefault="00B06101" w:rsidP="0016765C">
            <w:pPr>
              <w:jc w:val="center"/>
              <w:rPr>
                <w:sz w:val="20"/>
                <w:szCs w:val="20"/>
              </w:rPr>
            </w:pPr>
            <w:r w:rsidRPr="00B06101">
              <w:rPr>
                <w:sz w:val="20"/>
                <w:szCs w:val="20"/>
              </w:rPr>
              <w:t>Магаданская область, Ягоднинский район, поселок Оротукан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01" w:rsidRPr="00B06101" w:rsidRDefault="00B06101" w:rsidP="0016765C">
            <w:pPr>
              <w:jc w:val="center"/>
              <w:rPr>
                <w:bCs/>
                <w:sz w:val="20"/>
                <w:szCs w:val="20"/>
              </w:rPr>
            </w:pPr>
            <w:r w:rsidRPr="00B06101">
              <w:rPr>
                <w:sz w:val="20"/>
                <w:szCs w:val="20"/>
              </w:rPr>
              <w:t>5160,00</w:t>
            </w:r>
          </w:p>
        </w:tc>
      </w:tr>
      <w:tr w:rsidR="00B06101" w:rsidRPr="00715B8C" w:rsidTr="0016765C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01" w:rsidRPr="00B06101" w:rsidRDefault="00B06101" w:rsidP="0016765C">
            <w:pPr>
              <w:tabs>
                <w:tab w:val="left" w:pos="9180"/>
                <w:tab w:val="left" w:pos="9355"/>
              </w:tabs>
              <w:ind w:right="-5"/>
              <w:jc w:val="center"/>
              <w:rPr>
                <w:sz w:val="20"/>
                <w:szCs w:val="20"/>
              </w:rPr>
            </w:pPr>
            <w:r w:rsidRPr="00B06101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01" w:rsidRPr="00B06101" w:rsidRDefault="00B06101" w:rsidP="0016765C">
            <w:pPr>
              <w:jc w:val="center"/>
              <w:rPr>
                <w:sz w:val="20"/>
                <w:szCs w:val="20"/>
              </w:rPr>
            </w:pPr>
            <w:r w:rsidRPr="00B06101">
              <w:rPr>
                <w:sz w:val="20"/>
                <w:szCs w:val="20"/>
              </w:rPr>
              <w:t>Электрические линии кабельные 6кВ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01" w:rsidRPr="00B06101" w:rsidRDefault="00B06101" w:rsidP="0016765C">
            <w:pPr>
              <w:jc w:val="center"/>
              <w:rPr>
                <w:sz w:val="20"/>
                <w:szCs w:val="20"/>
              </w:rPr>
            </w:pPr>
            <w:r w:rsidRPr="00B06101">
              <w:rPr>
                <w:sz w:val="20"/>
                <w:szCs w:val="20"/>
              </w:rPr>
              <w:t>Магаданская область, Ягоднинский район, поселок Оротукан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01" w:rsidRPr="00B06101" w:rsidRDefault="00B06101" w:rsidP="0016765C">
            <w:pPr>
              <w:jc w:val="center"/>
              <w:rPr>
                <w:bCs/>
                <w:sz w:val="20"/>
                <w:szCs w:val="20"/>
              </w:rPr>
            </w:pPr>
            <w:r w:rsidRPr="00B06101">
              <w:rPr>
                <w:sz w:val="20"/>
                <w:szCs w:val="20"/>
              </w:rPr>
              <w:t>3194,00</w:t>
            </w:r>
          </w:p>
        </w:tc>
      </w:tr>
      <w:tr w:rsidR="00B06101" w:rsidRPr="00715B8C" w:rsidTr="0016765C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01" w:rsidRPr="00B06101" w:rsidRDefault="00CF549E" w:rsidP="0016765C">
            <w:pPr>
              <w:tabs>
                <w:tab w:val="left" w:pos="9180"/>
                <w:tab w:val="left" w:pos="9355"/>
              </w:tabs>
              <w:ind w:right="-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01" w:rsidRPr="00B06101" w:rsidRDefault="00B06101" w:rsidP="0016765C">
            <w:pPr>
              <w:jc w:val="center"/>
              <w:rPr>
                <w:sz w:val="20"/>
                <w:szCs w:val="20"/>
              </w:rPr>
            </w:pPr>
            <w:r w:rsidRPr="00B06101">
              <w:rPr>
                <w:sz w:val="20"/>
                <w:szCs w:val="20"/>
              </w:rPr>
              <w:t>Здание подстанции (Гагарина 4)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01" w:rsidRPr="00B06101" w:rsidRDefault="00B06101" w:rsidP="001676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06101">
              <w:rPr>
                <w:rFonts w:eastAsia="Calibri"/>
                <w:sz w:val="20"/>
                <w:szCs w:val="20"/>
                <w:lang w:eastAsia="en-US"/>
              </w:rPr>
              <w:t>Магаданская область, Ягоднинский район, п. Оротукан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01" w:rsidRPr="00B06101" w:rsidRDefault="00B06101" w:rsidP="0016765C">
            <w:pPr>
              <w:jc w:val="center"/>
              <w:rPr>
                <w:sz w:val="20"/>
                <w:szCs w:val="20"/>
              </w:rPr>
            </w:pPr>
            <w:r w:rsidRPr="00B06101">
              <w:rPr>
                <w:sz w:val="20"/>
                <w:szCs w:val="20"/>
              </w:rPr>
              <w:t>39,10</w:t>
            </w:r>
          </w:p>
        </w:tc>
      </w:tr>
      <w:tr w:rsidR="00B06101" w:rsidRPr="00715B8C" w:rsidTr="0016765C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01" w:rsidRPr="00B06101" w:rsidRDefault="00CF549E" w:rsidP="0016765C">
            <w:pPr>
              <w:tabs>
                <w:tab w:val="left" w:pos="9180"/>
                <w:tab w:val="left" w:pos="9355"/>
              </w:tabs>
              <w:ind w:right="-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01" w:rsidRPr="00B06101" w:rsidRDefault="00B06101" w:rsidP="0016765C">
            <w:pPr>
              <w:jc w:val="center"/>
              <w:rPr>
                <w:sz w:val="20"/>
                <w:szCs w:val="20"/>
              </w:rPr>
            </w:pPr>
            <w:r w:rsidRPr="00B06101">
              <w:rPr>
                <w:sz w:val="20"/>
                <w:szCs w:val="20"/>
              </w:rPr>
              <w:t>Трансформаторная подстанция ЭРУ 6КВ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01" w:rsidRPr="00B06101" w:rsidRDefault="00B06101" w:rsidP="001676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06101">
              <w:rPr>
                <w:sz w:val="20"/>
                <w:szCs w:val="20"/>
              </w:rPr>
              <w:t>Магаданская область, Ягоднинский район, п. Оротукан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01" w:rsidRPr="00B06101" w:rsidRDefault="00B06101" w:rsidP="0016765C">
            <w:pPr>
              <w:jc w:val="center"/>
              <w:rPr>
                <w:sz w:val="20"/>
                <w:szCs w:val="20"/>
              </w:rPr>
            </w:pPr>
            <w:r w:rsidRPr="00B06101">
              <w:rPr>
                <w:sz w:val="20"/>
                <w:szCs w:val="20"/>
              </w:rPr>
              <w:t>72,90</w:t>
            </w:r>
          </w:p>
        </w:tc>
      </w:tr>
      <w:tr w:rsidR="00B06101" w:rsidRPr="00715B8C" w:rsidTr="0016765C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01" w:rsidRPr="00B06101" w:rsidRDefault="00CF549E" w:rsidP="0016765C">
            <w:pPr>
              <w:tabs>
                <w:tab w:val="left" w:pos="9180"/>
                <w:tab w:val="left" w:pos="9355"/>
              </w:tabs>
              <w:ind w:right="-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01" w:rsidRPr="00B06101" w:rsidRDefault="00B06101" w:rsidP="0016765C">
            <w:pPr>
              <w:jc w:val="center"/>
              <w:rPr>
                <w:sz w:val="20"/>
                <w:szCs w:val="20"/>
              </w:rPr>
            </w:pPr>
            <w:r w:rsidRPr="00B06101">
              <w:rPr>
                <w:sz w:val="20"/>
                <w:szCs w:val="20"/>
              </w:rPr>
              <w:t>Металлические опоры воздушной линии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01" w:rsidRPr="00B06101" w:rsidRDefault="00B06101" w:rsidP="0016765C">
            <w:pPr>
              <w:jc w:val="center"/>
              <w:rPr>
                <w:sz w:val="20"/>
                <w:szCs w:val="20"/>
              </w:rPr>
            </w:pPr>
            <w:r w:rsidRPr="00B06101">
              <w:rPr>
                <w:sz w:val="20"/>
                <w:szCs w:val="20"/>
              </w:rPr>
              <w:t>Магаданская область, Ягоднинский район, п. Оротукан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01" w:rsidRPr="00B06101" w:rsidRDefault="00B06101" w:rsidP="0016765C">
            <w:pPr>
              <w:jc w:val="center"/>
              <w:rPr>
                <w:sz w:val="20"/>
                <w:szCs w:val="20"/>
              </w:rPr>
            </w:pPr>
            <w:r w:rsidRPr="00B06101">
              <w:rPr>
                <w:sz w:val="20"/>
                <w:szCs w:val="20"/>
              </w:rPr>
              <w:t>0,20</w:t>
            </w:r>
          </w:p>
        </w:tc>
      </w:tr>
      <w:tr w:rsidR="00B06101" w:rsidRPr="00715B8C" w:rsidTr="0016765C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01" w:rsidRPr="00B06101" w:rsidRDefault="00CF549E" w:rsidP="0016765C">
            <w:pPr>
              <w:tabs>
                <w:tab w:val="left" w:pos="9180"/>
                <w:tab w:val="left" w:pos="9355"/>
              </w:tabs>
              <w:ind w:right="-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01" w:rsidRPr="00B06101" w:rsidRDefault="00B06101" w:rsidP="0016765C">
            <w:pPr>
              <w:jc w:val="center"/>
              <w:rPr>
                <w:sz w:val="20"/>
                <w:szCs w:val="20"/>
              </w:rPr>
            </w:pPr>
            <w:r w:rsidRPr="00B06101">
              <w:rPr>
                <w:sz w:val="20"/>
                <w:szCs w:val="20"/>
              </w:rPr>
              <w:t>Двухцепная воздушная линия 6 КВ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01" w:rsidRPr="00B06101" w:rsidRDefault="00B06101" w:rsidP="0016765C">
            <w:pPr>
              <w:jc w:val="center"/>
              <w:rPr>
                <w:sz w:val="20"/>
                <w:szCs w:val="20"/>
              </w:rPr>
            </w:pPr>
            <w:r w:rsidRPr="00B06101">
              <w:rPr>
                <w:sz w:val="20"/>
                <w:szCs w:val="20"/>
              </w:rPr>
              <w:t>Магаданская область, Ягоднинский район, п. Оротукан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01" w:rsidRPr="00B06101" w:rsidRDefault="00B06101" w:rsidP="0016765C">
            <w:pPr>
              <w:jc w:val="center"/>
              <w:rPr>
                <w:sz w:val="20"/>
                <w:szCs w:val="20"/>
              </w:rPr>
            </w:pPr>
            <w:r w:rsidRPr="00B06101">
              <w:rPr>
                <w:sz w:val="20"/>
                <w:szCs w:val="20"/>
              </w:rPr>
              <w:t>1040,00</w:t>
            </w:r>
          </w:p>
        </w:tc>
      </w:tr>
      <w:tr w:rsidR="00B06101" w:rsidRPr="00715B8C" w:rsidTr="0016765C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01" w:rsidRPr="00B06101" w:rsidRDefault="00CF549E" w:rsidP="0016765C">
            <w:pPr>
              <w:tabs>
                <w:tab w:val="left" w:pos="9180"/>
                <w:tab w:val="left" w:pos="9355"/>
              </w:tabs>
              <w:ind w:right="-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01" w:rsidRPr="00B06101" w:rsidRDefault="00B06101" w:rsidP="00B06101">
            <w:pPr>
              <w:jc w:val="center"/>
              <w:rPr>
                <w:sz w:val="20"/>
                <w:szCs w:val="20"/>
              </w:rPr>
            </w:pPr>
            <w:r w:rsidRPr="00B06101">
              <w:rPr>
                <w:sz w:val="20"/>
                <w:szCs w:val="20"/>
              </w:rPr>
              <w:t xml:space="preserve">Подстанция трансформаторная (Больница) 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01" w:rsidRPr="00B06101" w:rsidRDefault="00B06101" w:rsidP="0016765C">
            <w:pPr>
              <w:jc w:val="center"/>
              <w:rPr>
                <w:sz w:val="20"/>
                <w:szCs w:val="20"/>
              </w:rPr>
            </w:pPr>
            <w:r w:rsidRPr="00B06101">
              <w:rPr>
                <w:rFonts w:eastAsia="Calibri"/>
                <w:sz w:val="20"/>
                <w:szCs w:val="20"/>
                <w:lang w:eastAsia="en-US"/>
              </w:rPr>
              <w:t>Магаданская область, Ягоднинский район, п. Оротукан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01" w:rsidRPr="00B06101" w:rsidRDefault="00B06101" w:rsidP="0016765C">
            <w:pPr>
              <w:jc w:val="center"/>
              <w:rPr>
                <w:sz w:val="20"/>
                <w:szCs w:val="20"/>
              </w:rPr>
            </w:pPr>
            <w:r w:rsidRPr="00B06101">
              <w:rPr>
                <w:rFonts w:eastAsia="Calibri"/>
                <w:sz w:val="20"/>
                <w:szCs w:val="20"/>
                <w:lang w:eastAsia="en-US"/>
              </w:rPr>
              <w:t>(движимое имущество)</w:t>
            </w:r>
          </w:p>
        </w:tc>
      </w:tr>
      <w:tr w:rsidR="00B06101" w:rsidRPr="00715B8C" w:rsidTr="0016765C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01" w:rsidRPr="00B06101" w:rsidRDefault="00CF549E" w:rsidP="0016765C">
            <w:pPr>
              <w:tabs>
                <w:tab w:val="left" w:pos="9180"/>
                <w:tab w:val="left" w:pos="9355"/>
              </w:tabs>
              <w:ind w:right="-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01" w:rsidRPr="00B06101" w:rsidRDefault="00B06101" w:rsidP="0016765C">
            <w:pPr>
              <w:jc w:val="center"/>
              <w:rPr>
                <w:sz w:val="20"/>
                <w:szCs w:val="20"/>
              </w:rPr>
            </w:pPr>
            <w:r w:rsidRPr="00B06101">
              <w:rPr>
                <w:sz w:val="20"/>
                <w:szCs w:val="20"/>
              </w:rPr>
              <w:t>Подстанция трансформаторная (ОСМУ)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01" w:rsidRPr="00B06101" w:rsidRDefault="00B06101" w:rsidP="001676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06101">
              <w:rPr>
                <w:rFonts w:eastAsia="Calibri"/>
                <w:sz w:val="20"/>
                <w:szCs w:val="20"/>
                <w:lang w:eastAsia="en-US"/>
              </w:rPr>
              <w:t>Магаданская область, Ягоднинский район, п. Оротукан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01" w:rsidRPr="00B06101" w:rsidRDefault="00B06101" w:rsidP="001676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06101">
              <w:rPr>
                <w:rFonts w:eastAsia="Calibri"/>
                <w:sz w:val="20"/>
                <w:szCs w:val="20"/>
                <w:lang w:eastAsia="en-US"/>
              </w:rPr>
              <w:t>(движимое имущество)</w:t>
            </w:r>
          </w:p>
        </w:tc>
      </w:tr>
      <w:tr w:rsidR="00B06101" w:rsidRPr="00715B8C" w:rsidTr="0016765C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01" w:rsidRPr="00B06101" w:rsidRDefault="00CF549E" w:rsidP="0016765C">
            <w:pPr>
              <w:tabs>
                <w:tab w:val="left" w:pos="9180"/>
                <w:tab w:val="left" w:pos="9355"/>
              </w:tabs>
              <w:ind w:right="-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01" w:rsidRPr="00B06101" w:rsidRDefault="00B06101" w:rsidP="0016765C">
            <w:pPr>
              <w:jc w:val="center"/>
              <w:rPr>
                <w:sz w:val="20"/>
                <w:szCs w:val="20"/>
              </w:rPr>
            </w:pPr>
            <w:r w:rsidRPr="00B06101">
              <w:rPr>
                <w:sz w:val="20"/>
                <w:szCs w:val="20"/>
              </w:rPr>
              <w:t>Подстанция трансформаторная (Д/с 2)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01" w:rsidRPr="00B06101" w:rsidRDefault="00B06101" w:rsidP="001676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06101">
              <w:rPr>
                <w:rFonts w:eastAsia="Calibri"/>
                <w:sz w:val="20"/>
                <w:szCs w:val="20"/>
                <w:lang w:eastAsia="en-US"/>
              </w:rPr>
              <w:t>Магаданская область, Ягоднинский район, п. Оротукан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01" w:rsidRPr="00B06101" w:rsidRDefault="00B06101" w:rsidP="001676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06101">
              <w:rPr>
                <w:rFonts w:eastAsia="Calibri"/>
                <w:sz w:val="20"/>
                <w:szCs w:val="20"/>
                <w:lang w:eastAsia="en-US"/>
              </w:rPr>
              <w:t>(движимое имущество)</w:t>
            </w:r>
          </w:p>
        </w:tc>
      </w:tr>
      <w:tr w:rsidR="00B06101" w:rsidRPr="00715B8C" w:rsidTr="0016765C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01" w:rsidRPr="00B06101" w:rsidRDefault="00CF549E" w:rsidP="0016765C">
            <w:pPr>
              <w:tabs>
                <w:tab w:val="left" w:pos="9180"/>
                <w:tab w:val="left" w:pos="9355"/>
              </w:tabs>
              <w:ind w:right="-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01" w:rsidRPr="00B06101" w:rsidRDefault="00B06101" w:rsidP="0016765C">
            <w:pPr>
              <w:jc w:val="center"/>
              <w:rPr>
                <w:sz w:val="20"/>
                <w:szCs w:val="20"/>
              </w:rPr>
            </w:pPr>
            <w:r w:rsidRPr="00B06101">
              <w:rPr>
                <w:sz w:val="20"/>
                <w:szCs w:val="20"/>
              </w:rPr>
              <w:t>Трансформаторная подстанция  № 2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01" w:rsidRPr="00B06101" w:rsidRDefault="00B06101" w:rsidP="001676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06101">
              <w:rPr>
                <w:rFonts w:eastAsia="Calibri"/>
                <w:sz w:val="20"/>
                <w:szCs w:val="20"/>
                <w:lang w:eastAsia="en-US"/>
              </w:rPr>
              <w:t>Магаданская область, Ягоднинский район, п. Оротукан, ул. Гагарина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01" w:rsidRPr="00B06101" w:rsidRDefault="00B06101" w:rsidP="001676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06101">
              <w:rPr>
                <w:rFonts w:eastAsia="Calibri"/>
                <w:sz w:val="20"/>
                <w:szCs w:val="20"/>
                <w:lang w:eastAsia="en-US"/>
              </w:rPr>
              <w:t>21,9 кв.м.</w:t>
            </w:r>
          </w:p>
        </w:tc>
      </w:tr>
      <w:tr w:rsidR="00B06101" w:rsidRPr="00715B8C" w:rsidTr="0016765C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01" w:rsidRPr="00B06101" w:rsidRDefault="00CF549E" w:rsidP="0016765C">
            <w:pPr>
              <w:tabs>
                <w:tab w:val="left" w:pos="9180"/>
                <w:tab w:val="left" w:pos="9355"/>
              </w:tabs>
              <w:ind w:right="-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01" w:rsidRPr="00B06101" w:rsidRDefault="00B06101" w:rsidP="0016765C">
            <w:pPr>
              <w:jc w:val="center"/>
              <w:rPr>
                <w:sz w:val="20"/>
                <w:szCs w:val="20"/>
              </w:rPr>
            </w:pPr>
            <w:r w:rsidRPr="00B06101">
              <w:rPr>
                <w:sz w:val="20"/>
                <w:szCs w:val="20"/>
              </w:rPr>
              <w:t>Трансформаторная подстанция  № 14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01" w:rsidRPr="00B06101" w:rsidRDefault="00B06101" w:rsidP="001676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06101">
              <w:rPr>
                <w:rFonts w:eastAsia="Calibri"/>
                <w:sz w:val="20"/>
                <w:szCs w:val="20"/>
                <w:lang w:eastAsia="en-US"/>
              </w:rPr>
              <w:t>Магаданская область, Ягоднинский район, п. Оротукан, ул. Гагарина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01" w:rsidRPr="00B06101" w:rsidRDefault="00B06101" w:rsidP="001676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06101">
              <w:rPr>
                <w:rFonts w:eastAsia="Calibri"/>
                <w:sz w:val="20"/>
                <w:szCs w:val="20"/>
                <w:lang w:eastAsia="en-US"/>
              </w:rPr>
              <w:t>23,40 кв.м.</w:t>
            </w:r>
          </w:p>
        </w:tc>
      </w:tr>
      <w:tr w:rsidR="00B06101" w:rsidRPr="00715B8C" w:rsidTr="0016765C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01" w:rsidRPr="00B06101" w:rsidRDefault="00CF549E" w:rsidP="0016765C">
            <w:pPr>
              <w:tabs>
                <w:tab w:val="left" w:pos="9180"/>
                <w:tab w:val="left" w:pos="9355"/>
              </w:tabs>
              <w:ind w:right="-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01" w:rsidRPr="00B06101" w:rsidRDefault="00B06101" w:rsidP="0016765C">
            <w:pPr>
              <w:jc w:val="center"/>
              <w:rPr>
                <w:sz w:val="20"/>
                <w:szCs w:val="20"/>
              </w:rPr>
            </w:pPr>
            <w:r w:rsidRPr="00B06101">
              <w:rPr>
                <w:sz w:val="20"/>
                <w:szCs w:val="20"/>
              </w:rPr>
              <w:t>Трансформаторная подстанция  № 5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01" w:rsidRPr="00B06101" w:rsidRDefault="00B06101" w:rsidP="001676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06101">
              <w:rPr>
                <w:rFonts w:eastAsia="Calibri"/>
                <w:sz w:val="20"/>
                <w:szCs w:val="20"/>
                <w:lang w:eastAsia="en-US"/>
              </w:rPr>
              <w:t>Магаданская область, Ягоднинский район, п. Оротукан, ул. Гагарина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01" w:rsidRPr="00B06101" w:rsidRDefault="00B06101" w:rsidP="001676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06101">
              <w:rPr>
                <w:rFonts w:eastAsia="Calibri"/>
                <w:sz w:val="20"/>
                <w:szCs w:val="20"/>
                <w:lang w:eastAsia="en-US"/>
              </w:rPr>
              <w:t>27,00 кв.м.</w:t>
            </w:r>
          </w:p>
        </w:tc>
      </w:tr>
      <w:tr w:rsidR="00B06101" w:rsidRPr="00715B8C" w:rsidTr="0016765C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01" w:rsidRPr="00B06101" w:rsidRDefault="00CF549E" w:rsidP="0016765C">
            <w:pPr>
              <w:tabs>
                <w:tab w:val="left" w:pos="9180"/>
                <w:tab w:val="left" w:pos="9355"/>
              </w:tabs>
              <w:ind w:right="-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01" w:rsidRPr="00B06101" w:rsidRDefault="00B06101" w:rsidP="0016765C">
            <w:pPr>
              <w:jc w:val="center"/>
              <w:rPr>
                <w:sz w:val="20"/>
                <w:szCs w:val="20"/>
              </w:rPr>
            </w:pPr>
            <w:r w:rsidRPr="00B06101">
              <w:rPr>
                <w:sz w:val="20"/>
                <w:szCs w:val="20"/>
              </w:rPr>
              <w:t>Трансформаторная подстанция  № 7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01" w:rsidRPr="00B06101" w:rsidRDefault="00B06101" w:rsidP="001676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06101">
              <w:rPr>
                <w:rFonts w:eastAsia="Calibri"/>
                <w:sz w:val="20"/>
                <w:szCs w:val="20"/>
                <w:lang w:eastAsia="en-US"/>
              </w:rPr>
              <w:t>Магаданская область, Ягоднинский район, п. Оротукан, ул. Гагарина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01" w:rsidRPr="00B06101" w:rsidRDefault="00B06101" w:rsidP="001676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06101">
              <w:rPr>
                <w:rFonts w:eastAsia="Calibri"/>
                <w:sz w:val="20"/>
                <w:szCs w:val="20"/>
                <w:lang w:eastAsia="en-US"/>
              </w:rPr>
              <w:t>27,00 кв.м.</w:t>
            </w:r>
          </w:p>
        </w:tc>
      </w:tr>
      <w:tr w:rsidR="00B06101" w:rsidRPr="00715B8C" w:rsidTr="0016765C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01" w:rsidRPr="00B06101" w:rsidRDefault="00CF549E" w:rsidP="0016765C">
            <w:pPr>
              <w:tabs>
                <w:tab w:val="left" w:pos="9180"/>
                <w:tab w:val="left" w:pos="9355"/>
              </w:tabs>
              <w:ind w:right="-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01" w:rsidRPr="00B06101" w:rsidRDefault="00B06101" w:rsidP="0016765C">
            <w:pPr>
              <w:jc w:val="center"/>
              <w:rPr>
                <w:sz w:val="20"/>
                <w:szCs w:val="20"/>
              </w:rPr>
            </w:pPr>
            <w:r w:rsidRPr="00B06101">
              <w:rPr>
                <w:sz w:val="20"/>
                <w:szCs w:val="20"/>
              </w:rPr>
              <w:t>Трансформаторная подстанция  № 39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01" w:rsidRPr="00B06101" w:rsidRDefault="00B06101" w:rsidP="001676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06101">
              <w:rPr>
                <w:rFonts w:eastAsia="Calibri"/>
                <w:sz w:val="20"/>
                <w:szCs w:val="20"/>
                <w:lang w:eastAsia="en-US"/>
              </w:rPr>
              <w:t>Магаданская область, Ягоднинский район, п. Оротукан, ул. Гагарина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01" w:rsidRPr="00B06101" w:rsidRDefault="00B06101" w:rsidP="001676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06101">
              <w:rPr>
                <w:rFonts w:eastAsia="Calibri"/>
                <w:sz w:val="20"/>
                <w:szCs w:val="20"/>
                <w:lang w:eastAsia="en-US"/>
              </w:rPr>
              <w:t>27,00 кв.м.</w:t>
            </w:r>
          </w:p>
        </w:tc>
      </w:tr>
      <w:tr w:rsidR="00B06101" w:rsidRPr="00715B8C" w:rsidTr="0016765C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01" w:rsidRPr="00B06101" w:rsidRDefault="00CF549E" w:rsidP="0016765C">
            <w:pPr>
              <w:tabs>
                <w:tab w:val="left" w:pos="9180"/>
                <w:tab w:val="left" w:pos="9355"/>
              </w:tabs>
              <w:ind w:right="-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01" w:rsidRPr="00B06101" w:rsidRDefault="00B06101" w:rsidP="0016765C">
            <w:pPr>
              <w:jc w:val="center"/>
              <w:rPr>
                <w:sz w:val="20"/>
                <w:szCs w:val="20"/>
              </w:rPr>
            </w:pPr>
            <w:r w:rsidRPr="00B06101">
              <w:rPr>
                <w:sz w:val="20"/>
                <w:szCs w:val="20"/>
              </w:rPr>
              <w:t>Трансформаторная подстанция  № 43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01" w:rsidRPr="00B06101" w:rsidRDefault="00B06101" w:rsidP="001676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06101">
              <w:rPr>
                <w:rFonts w:eastAsia="Calibri"/>
                <w:sz w:val="20"/>
                <w:szCs w:val="20"/>
                <w:lang w:eastAsia="en-US"/>
              </w:rPr>
              <w:t>Магаданская область, Ягоднинский район, п. Оротукан, ул. Пушкина 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01" w:rsidRPr="00B06101" w:rsidRDefault="00B06101" w:rsidP="001676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06101">
              <w:rPr>
                <w:rFonts w:eastAsia="Calibri"/>
                <w:sz w:val="20"/>
                <w:szCs w:val="20"/>
                <w:lang w:eastAsia="en-US"/>
              </w:rPr>
              <w:t>21,60 кв.м.</w:t>
            </w:r>
          </w:p>
        </w:tc>
      </w:tr>
    </w:tbl>
    <w:p w:rsidR="00B06101" w:rsidRDefault="00B06101" w:rsidP="00B0610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06101" w:rsidRDefault="00B06101" w:rsidP="00B0610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06101" w:rsidRDefault="00B06101" w:rsidP="00B0610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06101" w:rsidRDefault="00B06101" w:rsidP="00BE1C94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E1C94" w:rsidRDefault="00BE1C94" w:rsidP="00BE1C94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E1C94" w:rsidRDefault="00BE1C94" w:rsidP="00BE1C94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E1C94" w:rsidRDefault="00BE1C94" w:rsidP="00BE1C94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E1C94" w:rsidRDefault="00BE1C94" w:rsidP="00BE1C94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B5062" w:rsidRDefault="003B5062" w:rsidP="00BE1C94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B5062" w:rsidRDefault="003B5062" w:rsidP="00BE1C94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B5062" w:rsidRDefault="003B5062" w:rsidP="00BE1C94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B5062" w:rsidRDefault="003B5062" w:rsidP="00BE1C94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B5062" w:rsidRDefault="003B5062" w:rsidP="00BE1C94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B5062" w:rsidRDefault="003B5062" w:rsidP="00BE1C94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B5062" w:rsidRDefault="003B5062" w:rsidP="00BE1C94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B5062" w:rsidRDefault="003B5062" w:rsidP="00BE1C94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B5062" w:rsidRDefault="003B5062" w:rsidP="00BE1C94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B5062" w:rsidRDefault="003B5062" w:rsidP="00BE1C94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B5062" w:rsidRDefault="003B5062" w:rsidP="00BE1C94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B5062" w:rsidRDefault="003B5062" w:rsidP="00BE1C94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B5062" w:rsidRDefault="003B5062" w:rsidP="00BE1C94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B5062" w:rsidRDefault="003B5062" w:rsidP="00BE1C94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B5062" w:rsidRDefault="003B5062" w:rsidP="00BE1C94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E1C94" w:rsidRDefault="00BE1C94" w:rsidP="00BE1C94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6345" w:type="dxa"/>
        <w:tblLook w:val="04A0"/>
      </w:tblPr>
      <w:tblGrid>
        <w:gridCol w:w="3645"/>
      </w:tblGrid>
      <w:tr w:rsidR="003001BE" w:rsidRPr="00662C0A" w:rsidTr="00B4611F">
        <w:tc>
          <w:tcPr>
            <w:tcW w:w="3645" w:type="dxa"/>
          </w:tcPr>
          <w:p w:rsidR="00C059CF" w:rsidRDefault="003001BE" w:rsidP="00C059CF">
            <w:pPr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  <w:r w:rsidRPr="00A00736">
              <w:rPr>
                <w:sz w:val="22"/>
                <w:szCs w:val="22"/>
              </w:rPr>
              <w:lastRenderedPageBreak/>
              <w:t xml:space="preserve">Приложение № </w:t>
            </w:r>
            <w:r>
              <w:rPr>
                <w:sz w:val="22"/>
                <w:szCs w:val="22"/>
              </w:rPr>
              <w:t>2</w:t>
            </w:r>
            <w:r w:rsidRPr="00A00736">
              <w:rPr>
                <w:sz w:val="22"/>
                <w:szCs w:val="22"/>
              </w:rPr>
              <w:t xml:space="preserve"> к постановлению администрации Ягоднинского городского округа </w:t>
            </w:r>
          </w:p>
          <w:p w:rsidR="003001BE" w:rsidRPr="00A00736" w:rsidRDefault="00205434" w:rsidP="00C059CF">
            <w:pPr>
              <w:autoSpaceDE w:val="0"/>
              <w:autoSpaceDN w:val="0"/>
              <w:adjustRightInd w:val="0"/>
              <w:spacing w:line="240" w:lineRule="atLeas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</w:t>
            </w:r>
            <w:r w:rsidR="00C059CF">
              <w:rPr>
                <w:sz w:val="22"/>
                <w:szCs w:val="22"/>
              </w:rPr>
              <w:t xml:space="preserve">17 октября </w:t>
            </w:r>
            <w:r>
              <w:rPr>
                <w:sz w:val="22"/>
                <w:szCs w:val="22"/>
              </w:rPr>
              <w:t xml:space="preserve">2018 года </w:t>
            </w:r>
            <w:r w:rsidR="003001BE" w:rsidRPr="00A00736">
              <w:rPr>
                <w:sz w:val="22"/>
                <w:szCs w:val="22"/>
              </w:rPr>
              <w:t xml:space="preserve">№ </w:t>
            </w:r>
            <w:r w:rsidR="00C059CF">
              <w:rPr>
                <w:sz w:val="22"/>
                <w:szCs w:val="22"/>
              </w:rPr>
              <w:t>817</w:t>
            </w:r>
            <w:r w:rsidR="003001BE" w:rsidRPr="00A00736">
              <w:rPr>
                <w:sz w:val="22"/>
                <w:szCs w:val="22"/>
              </w:rPr>
              <w:t xml:space="preserve"> </w:t>
            </w:r>
            <w:r w:rsidR="003001BE">
              <w:rPr>
                <w:sz w:val="22"/>
                <w:szCs w:val="22"/>
              </w:rPr>
              <w:t xml:space="preserve">        </w:t>
            </w:r>
          </w:p>
        </w:tc>
      </w:tr>
    </w:tbl>
    <w:p w:rsidR="003001BE" w:rsidRDefault="003001BE" w:rsidP="003001BE">
      <w:pPr>
        <w:pStyle w:val="3"/>
        <w:rPr>
          <w:color w:val="000000"/>
        </w:rPr>
      </w:pPr>
    </w:p>
    <w:p w:rsidR="003001BE" w:rsidRDefault="003001BE" w:rsidP="00BE1C94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90250" w:rsidRPr="00453378" w:rsidRDefault="00390250" w:rsidP="005E0AEE">
      <w:pPr>
        <w:jc w:val="center"/>
        <w:rPr>
          <w:b/>
          <w:color w:val="000000"/>
        </w:rPr>
      </w:pPr>
      <w:r w:rsidRPr="00453378">
        <w:rPr>
          <w:b/>
        </w:rPr>
        <w:t>Условия и порядок принятия заявок о готовности к участию в конкурсе на право заключения концессионного соглашения в отношении</w:t>
      </w:r>
      <w:r w:rsidR="00453378" w:rsidRPr="00453378">
        <w:rPr>
          <w:b/>
        </w:rPr>
        <w:t xml:space="preserve"> технологически связанного между собой вновь создаваемого </w:t>
      </w:r>
      <w:r w:rsidR="009A7D57">
        <w:rPr>
          <w:b/>
        </w:rPr>
        <w:t xml:space="preserve">и реконструируемого </w:t>
      </w:r>
      <w:r w:rsidR="00453378" w:rsidRPr="00453378">
        <w:rPr>
          <w:b/>
        </w:rPr>
        <w:t>недвижимого имущества электросетевого комплекса муниципального образования «</w:t>
      </w:r>
      <w:r w:rsidR="007A3E3E">
        <w:rPr>
          <w:b/>
        </w:rPr>
        <w:t>Ягоднинский</w:t>
      </w:r>
      <w:r w:rsidR="00BA5D5A">
        <w:rPr>
          <w:b/>
        </w:rPr>
        <w:t xml:space="preserve"> городской округ»</w:t>
      </w:r>
      <w:r w:rsidR="00453378" w:rsidRPr="00453378">
        <w:rPr>
          <w:b/>
        </w:rPr>
        <w:t>, предназначенного для передачи и распределения электрической энергии</w:t>
      </w:r>
      <w:r w:rsidR="00B32880" w:rsidRPr="00453378">
        <w:rPr>
          <w:b/>
        </w:rPr>
        <w:t xml:space="preserve">, </w:t>
      </w:r>
      <w:r w:rsidR="00453378" w:rsidRPr="00453378">
        <w:rPr>
          <w:b/>
        </w:rPr>
        <w:t xml:space="preserve">входящего в состав объекта концессионного соглашения, </w:t>
      </w:r>
      <w:r w:rsidRPr="00453378">
        <w:rPr>
          <w:b/>
        </w:rPr>
        <w:t>на условиях, определённых в предложении о заключении концессионного соглашения, направленном лицом, выступившим с инициативой заключения концессионного соглашения</w:t>
      </w:r>
    </w:p>
    <w:p w:rsidR="00390250" w:rsidRPr="005E0AEE" w:rsidRDefault="00390250" w:rsidP="005E0AEE">
      <w:pPr>
        <w:pStyle w:val="a5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E20A46" w:rsidRPr="00AE7DF9" w:rsidRDefault="00E20A46" w:rsidP="005E0AEE">
      <w:pPr>
        <w:pStyle w:val="a5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E0AEE">
        <w:rPr>
          <w:rFonts w:ascii="Times New Roman" w:hAnsi="Times New Roman" w:cs="Times New Roman"/>
          <w:b/>
          <w:sz w:val="24"/>
          <w:szCs w:val="24"/>
        </w:rPr>
        <w:t>1. Требования к лицу, выступающему с инициативой заключения концессионного соглашения, а также иным лицам, подающим заявки на заключение концессионного соглашения, в соответствии с Федеральным законом № 115-ФЗ от 21.07.200</w:t>
      </w:r>
      <w:r w:rsidR="00B02E8C" w:rsidRPr="005E0AEE">
        <w:rPr>
          <w:rFonts w:ascii="Times New Roman" w:hAnsi="Times New Roman" w:cs="Times New Roman"/>
          <w:b/>
          <w:sz w:val="24"/>
          <w:szCs w:val="24"/>
        </w:rPr>
        <w:t>5 «О концессионных соглашениях»</w:t>
      </w:r>
    </w:p>
    <w:p w:rsidR="00B02E8C" w:rsidRPr="00AE7DF9" w:rsidRDefault="00B02E8C" w:rsidP="005E0AEE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</w:p>
    <w:p w:rsidR="00390250" w:rsidRPr="00403EEE" w:rsidRDefault="00390250" w:rsidP="005E0AEE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403EEE">
        <w:t xml:space="preserve">Лицо, выступающее с инициативой заключения концессионного соглашения, а также иные лица, подающие заявки на заключение концессионного соглашения, </w:t>
      </w:r>
      <w:r w:rsidR="00160310" w:rsidRPr="00403EEE">
        <w:t xml:space="preserve">в </w:t>
      </w:r>
      <w:r w:rsidR="00E20A46" w:rsidRPr="00403EEE">
        <w:t>соответствии</w:t>
      </w:r>
      <w:r w:rsidR="00160310" w:rsidRPr="00403EEE">
        <w:t xml:space="preserve"> с Федеральным законом </w:t>
      </w:r>
      <w:r w:rsidR="003001BE" w:rsidRPr="00403EEE">
        <w:t xml:space="preserve">от 21.07.2005 </w:t>
      </w:r>
      <w:r w:rsidR="003001BE">
        <w:t xml:space="preserve">года </w:t>
      </w:r>
      <w:r w:rsidR="00160310" w:rsidRPr="00403EEE">
        <w:t xml:space="preserve">№ 115-ФЗ «О концессионных соглашениях», </w:t>
      </w:r>
      <w:r w:rsidRPr="00403EEE">
        <w:t>должны отвечать следующим требованиям:</w:t>
      </w:r>
    </w:p>
    <w:p w:rsidR="00390250" w:rsidRPr="00403EEE" w:rsidRDefault="00390250" w:rsidP="005E0AEE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403EEE">
        <w:t>1) отсутствие решения о ликвидации юридического лица - заявителя (лица, подающего заявку на заключение концессионного соглашения) или о прекращении физическим лицом - заявителем (лицом, подающим заявку на заключение концессионного соглашения) деятельности в качестве индивидуального предпринимателя;</w:t>
      </w:r>
    </w:p>
    <w:p w:rsidR="00390250" w:rsidRPr="00403EEE" w:rsidRDefault="00390250" w:rsidP="005E0AEE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403EEE">
        <w:t>2) отсутствие определения суда о возбуждении производства по делу о банкротстве в отношении лица, выступающего с инициативой заключения концессионного соглашения;</w:t>
      </w:r>
    </w:p>
    <w:p w:rsidR="00390250" w:rsidRPr="005E0AEE" w:rsidRDefault="00390250" w:rsidP="005E0AEE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403EEE">
        <w:t>3) отсутствие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</w:t>
      </w:r>
      <w:r w:rsidRPr="00403EEE">
        <w:rPr>
          <w:rStyle w:val="apple-converted-space"/>
        </w:rPr>
        <w:t> </w:t>
      </w:r>
      <w:r w:rsidR="00B32880" w:rsidRPr="00403EEE">
        <w:t xml:space="preserve">законодательством </w:t>
      </w:r>
      <w:r w:rsidRPr="00403EEE">
        <w:t>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лица по уплате этих сумм исполненной) за прошедший календарный год, размер которых превышает двадцать пять процентов балансовой стоимости активов лица, по данным бухгалтерской (финансовой) отчетности</w:t>
      </w:r>
      <w:r w:rsidRPr="005E0AEE">
        <w:t xml:space="preserve"> за последний отчетный период;</w:t>
      </w:r>
    </w:p>
    <w:p w:rsidR="00390250" w:rsidRPr="005E0AEE" w:rsidRDefault="00390250" w:rsidP="005E0AEE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5E0AEE">
        <w:t>4) наличие средств или возможности их получения в размере не менее пяти процентов от объема заявленных в проекте концессионного соглашения инвестиций (предельного размера расходов на создание объекта концессионного соглашения, которые предполагается осуществить концессионером, на каждый год срока действия концессионного соглашения).</w:t>
      </w:r>
    </w:p>
    <w:p w:rsidR="00B02E8C" w:rsidRPr="00AE7DF9" w:rsidRDefault="00B02E8C" w:rsidP="005E0AE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</w:p>
    <w:p w:rsidR="005E0AEE" w:rsidRPr="005E0AEE" w:rsidRDefault="005E0AEE" w:rsidP="005E0AEE">
      <w:pPr>
        <w:widowControl w:val="0"/>
        <w:autoSpaceDE w:val="0"/>
        <w:autoSpaceDN w:val="0"/>
        <w:adjustRightInd w:val="0"/>
        <w:ind w:firstLine="547"/>
        <w:jc w:val="both"/>
        <w:rPr>
          <w:b/>
        </w:rPr>
      </w:pPr>
      <w:r>
        <w:rPr>
          <w:b/>
        </w:rPr>
        <w:t>2</w:t>
      </w:r>
      <w:r w:rsidRPr="005E0AEE">
        <w:rPr>
          <w:b/>
        </w:rPr>
        <w:t xml:space="preserve">. </w:t>
      </w:r>
      <w:r>
        <w:rPr>
          <w:b/>
        </w:rPr>
        <w:t>С</w:t>
      </w:r>
      <w:r w:rsidRPr="005E0AEE">
        <w:rPr>
          <w:b/>
        </w:rPr>
        <w:t xml:space="preserve">роки </w:t>
      </w:r>
      <w:r>
        <w:rPr>
          <w:b/>
        </w:rPr>
        <w:t xml:space="preserve">и адрес </w:t>
      </w:r>
      <w:r w:rsidRPr="005E0AEE">
        <w:rPr>
          <w:b/>
        </w:rPr>
        <w:t>принятия заявок</w:t>
      </w:r>
    </w:p>
    <w:p w:rsidR="005E0AEE" w:rsidRDefault="005E0AEE" w:rsidP="005E0AEE">
      <w:pPr>
        <w:widowControl w:val="0"/>
        <w:autoSpaceDE w:val="0"/>
        <w:autoSpaceDN w:val="0"/>
        <w:adjustRightInd w:val="0"/>
        <w:ind w:firstLine="547"/>
        <w:jc w:val="both"/>
      </w:pPr>
    </w:p>
    <w:p w:rsidR="005E0AEE" w:rsidRPr="003001BE" w:rsidRDefault="005E0AEE" w:rsidP="005E0AEE">
      <w:pPr>
        <w:widowControl w:val="0"/>
        <w:autoSpaceDE w:val="0"/>
        <w:autoSpaceDN w:val="0"/>
        <w:adjustRightInd w:val="0"/>
        <w:ind w:firstLine="547"/>
        <w:jc w:val="both"/>
        <w:rPr>
          <w:rFonts w:ascii="Arial" w:hAnsi="Arial" w:cs="Arial"/>
        </w:rPr>
      </w:pPr>
      <w:r w:rsidRPr="005E0AEE">
        <w:t>Заявки о готовности к участию в конкурсе на право заключения концессионного соглашения на условиях, предусмотренных в предложении о заключении концессионного соглашения принимаются в течение 45 (сорока пяти) дней с момента размещения информации (Предложения о заключении концессионного соглашения в целях принятия заявок о готовности к участию в конкурсе на заключение концессионного соглашения на условиях, определенных в предложении о заключении концессионного соглашения в отношении объекта концессионного соглашения, предусмотренного в предложении о заключении концессионного соглашения, от иных лиц, отвечающих требованиям, предъявляемым</w:t>
      </w:r>
      <w:r w:rsidRPr="005E0AEE">
        <w:rPr>
          <w:rStyle w:val="apple-converted-space"/>
        </w:rPr>
        <w:t xml:space="preserve"> частью </w:t>
      </w:r>
      <w:r w:rsidRPr="00AE7DF9">
        <w:rPr>
          <w:rStyle w:val="apple-converted-space"/>
        </w:rPr>
        <w:t xml:space="preserve">4.1 </w:t>
      </w:r>
      <w:r w:rsidRPr="005E0AEE">
        <w:rPr>
          <w:rStyle w:val="apple-converted-space"/>
        </w:rPr>
        <w:t xml:space="preserve">статьи 37 </w:t>
      </w:r>
      <w:r w:rsidRPr="005E0AEE">
        <w:t xml:space="preserve">Федерального закона № 115-ФЗ от 21.07.2005 «О концессионных соглашениях», к лицу, выступающему с инициативой заключения концессионного соглашения) на официальном сайте в информационно-телекоммуникационной сети «Интернет» для размещения информации о </w:t>
      </w:r>
      <w:r w:rsidRPr="005E0AEE">
        <w:lastRenderedPageBreak/>
        <w:t>проведении торгов, определенном Прав</w:t>
      </w:r>
      <w:r w:rsidR="009A7D57">
        <w:t>ительством Российской Федерации</w:t>
      </w:r>
      <w:r w:rsidRPr="005E0AEE">
        <w:t xml:space="preserve"> </w:t>
      </w:r>
      <w:r w:rsidRPr="00AE7DF9">
        <w:t xml:space="preserve">- </w:t>
      </w:r>
      <w:hyperlink r:id="rId11" w:history="1">
        <w:r w:rsidRPr="005E0AEE">
          <w:rPr>
            <w:u w:val="single"/>
            <w:lang w:val="en-US"/>
          </w:rPr>
          <w:t>www</w:t>
        </w:r>
        <w:r w:rsidRPr="00AE7DF9">
          <w:rPr>
            <w:u w:val="single"/>
          </w:rPr>
          <w:t>.</w:t>
        </w:r>
        <w:r w:rsidRPr="005E0AEE">
          <w:rPr>
            <w:u w:val="single"/>
            <w:lang w:val="en-US"/>
          </w:rPr>
          <w:t>torgi</w:t>
        </w:r>
        <w:r w:rsidRPr="00AE7DF9">
          <w:rPr>
            <w:u w:val="single"/>
          </w:rPr>
          <w:t>.</w:t>
        </w:r>
        <w:r w:rsidRPr="005E0AEE">
          <w:rPr>
            <w:u w:val="single"/>
            <w:lang w:val="en-US"/>
          </w:rPr>
          <w:t>gov</w:t>
        </w:r>
        <w:r w:rsidRPr="00AE7DF9">
          <w:rPr>
            <w:u w:val="single"/>
          </w:rPr>
          <w:t>.</w:t>
        </w:r>
        <w:r w:rsidRPr="005E0AEE">
          <w:rPr>
            <w:u w:val="single"/>
            <w:lang w:val="en-US"/>
          </w:rPr>
          <w:t>ru</w:t>
        </w:r>
      </w:hyperlink>
      <w:r w:rsidRPr="00AE7DF9">
        <w:t xml:space="preserve">, </w:t>
      </w:r>
      <w:r w:rsidRPr="005E0AEE">
        <w:t xml:space="preserve">в Администрации </w:t>
      </w:r>
      <w:r w:rsidR="00073A33">
        <w:t>Ягоднинского</w:t>
      </w:r>
      <w:r w:rsidR="00AE7DF9">
        <w:t xml:space="preserve"> </w:t>
      </w:r>
      <w:r w:rsidR="00843F09">
        <w:t>городского округа</w:t>
      </w:r>
      <w:r w:rsidRPr="005E0AEE">
        <w:t xml:space="preserve"> по адресу:</w:t>
      </w:r>
      <w:r w:rsidR="009A7D57">
        <w:t xml:space="preserve"> </w:t>
      </w:r>
      <w:r w:rsidR="00073A33" w:rsidRPr="000E7EBC">
        <w:t>686230</w:t>
      </w:r>
      <w:r w:rsidR="00073A33">
        <w:t>,</w:t>
      </w:r>
      <w:r w:rsidR="009A7D57">
        <w:t xml:space="preserve">Магаданская область, Ягоднинский район, </w:t>
      </w:r>
      <w:r w:rsidR="00073A33" w:rsidRPr="000E7EBC">
        <w:t>пос.</w:t>
      </w:r>
      <w:r w:rsidR="009A7D57">
        <w:t xml:space="preserve"> </w:t>
      </w:r>
      <w:r w:rsidR="00073A33" w:rsidRPr="000E7EBC">
        <w:t>Ягодное, ул.</w:t>
      </w:r>
      <w:r w:rsidR="009A7D57">
        <w:t xml:space="preserve"> </w:t>
      </w:r>
      <w:r w:rsidR="00073A33" w:rsidRPr="000E7EBC">
        <w:t>Спортивная, дом 6</w:t>
      </w:r>
      <w:r w:rsidR="00073A33">
        <w:t>, т</w:t>
      </w:r>
      <w:r w:rsidR="00D96956">
        <w:t>ел.: 8413 (43) 2-25-97</w:t>
      </w:r>
      <w:r w:rsidR="00073A33" w:rsidRPr="000E7EBC">
        <w:t xml:space="preserve">, </w:t>
      </w:r>
      <w:r w:rsidR="00073A33" w:rsidRPr="003001BE">
        <w:t>факс 8413 (43) 2-20-42.</w:t>
      </w:r>
      <w:r w:rsidR="00843F09" w:rsidRPr="003001BE">
        <w:t xml:space="preserve"> </w:t>
      </w:r>
      <w:r w:rsidRPr="003001BE">
        <w:t xml:space="preserve">кабинет </w:t>
      </w:r>
      <w:r w:rsidR="009A7D57">
        <w:t>307</w:t>
      </w:r>
      <w:r w:rsidRPr="003001BE">
        <w:t>.</w:t>
      </w:r>
    </w:p>
    <w:p w:rsidR="00073A33" w:rsidRPr="003001BE" w:rsidRDefault="00073A33" w:rsidP="005E0AEE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</w:p>
    <w:p w:rsidR="005E0AEE" w:rsidRPr="003001BE" w:rsidRDefault="005E0AEE" w:rsidP="005E0AEE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3001BE">
        <w:t>Часы работы:</w:t>
      </w:r>
    </w:p>
    <w:p w:rsidR="005E0AEE" w:rsidRPr="003001BE" w:rsidRDefault="003001BE" w:rsidP="009A77DB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3001BE">
        <w:t>Пн.-чт. с 9.00 до 17</w:t>
      </w:r>
      <w:r w:rsidR="005E0AEE" w:rsidRPr="003001BE">
        <w:t>.</w:t>
      </w:r>
      <w:r w:rsidRPr="003001BE">
        <w:t>15</w:t>
      </w:r>
    </w:p>
    <w:p w:rsidR="005E0AEE" w:rsidRPr="003001BE" w:rsidRDefault="009A77DB" w:rsidP="005E0AEE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3001BE">
        <w:t>Пт. с 09.00</w:t>
      </w:r>
      <w:r w:rsidR="003001BE" w:rsidRPr="003001BE">
        <w:t xml:space="preserve"> до 17.15</w:t>
      </w:r>
    </w:p>
    <w:p w:rsidR="005E0AEE" w:rsidRPr="00C80230" w:rsidRDefault="009A77DB" w:rsidP="005E0AEE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3001BE">
        <w:t xml:space="preserve">Обеденный перерыв: </w:t>
      </w:r>
      <w:r w:rsidR="005E0AEE" w:rsidRPr="003001BE">
        <w:t>с 1</w:t>
      </w:r>
      <w:r w:rsidR="003001BE" w:rsidRPr="003001BE">
        <w:t>3</w:t>
      </w:r>
      <w:r w:rsidR="005E0AEE" w:rsidRPr="003001BE">
        <w:t>.00 до 1</w:t>
      </w:r>
      <w:r w:rsidR="003001BE" w:rsidRPr="003001BE">
        <w:t>4</w:t>
      </w:r>
      <w:r w:rsidR="005E0AEE" w:rsidRPr="003001BE">
        <w:t>.00</w:t>
      </w:r>
    </w:p>
    <w:p w:rsidR="005E0AEE" w:rsidRPr="00AE7DF9" w:rsidRDefault="005E0AEE" w:rsidP="005E0AE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</w:p>
    <w:p w:rsidR="00390250" w:rsidRPr="005E0AEE" w:rsidRDefault="00D202DA" w:rsidP="005E0AE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AE7DF9">
        <w:rPr>
          <w:b/>
        </w:rPr>
        <w:t>3</w:t>
      </w:r>
      <w:r w:rsidR="00390250" w:rsidRPr="005E0AEE">
        <w:rPr>
          <w:b/>
        </w:rPr>
        <w:t>. Принятие решения о заключении концессионного соглашения с единственным инвестором, либо о проведении конкурса на право заклю</w:t>
      </w:r>
      <w:r w:rsidR="00B02E8C" w:rsidRPr="005E0AEE">
        <w:rPr>
          <w:b/>
        </w:rPr>
        <w:t>чения концессионного соглашения</w:t>
      </w:r>
    </w:p>
    <w:p w:rsidR="00B02E8C" w:rsidRPr="005E0AEE" w:rsidRDefault="00B02E8C" w:rsidP="005E0AE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</w:p>
    <w:p w:rsidR="00390250" w:rsidRPr="005E0AEE" w:rsidRDefault="00390250" w:rsidP="005E0AEE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5E0AEE">
        <w:t xml:space="preserve">В случае, если в сорокапятидневный срок с момента размещения </w:t>
      </w:r>
      <w:r w:rsidR="00160310" w:rsidRPr="005E0AEE">
        <w:t xml:space="preserve">на официальном сайте </w:t>
      </w:r>
      <w:r w:rsidRPr="005E0AEE">
        <w:t>в информаци</w:t>
      </w:r>
      <w:r w:rsidR="00160310" w:rsidRPr="005E0AEE">
        <w:t>онно-телекоммуникационной сети «Интернет»</w:t>
      </w:r>
      <w:r w:rsidRPr="005E0AEE">
        <w:t xml:space="preserve"> для размещения информации о проведении торгов, определенном Правительством Российской Федерации, предложения о заключении концессионного соглашения поступили заявки о готовности к участию в конкурсе на заключение концессионного соглашения в отношении объекта концессионного соглашения, предусмотренного в предложении о заключении концессионного соглашения, от иных лиц, отвечающих требованиям, предъявляемым </w:t>
      </w:r>
      <w:r w:rsidR="00160310" w:rsidRPr="005E0AEE">
        <w:t xml:space="preserve">Федеральным законом </w:t>
      </w:r>
      <w:r w:rsidR="003001BE" w:rsidRPr="005E0AEE">
        <w:t xml:space="preserve">от 21.07.2005 </w:t>
      </w:r>
      <w:r w:rsidR="003001BE">
        <w:t xml:space="preserve">года </w:t>
      </w:r>
      <w:r w:rsidR="00160310" w:rsidRPr="005E0AEE">
        <w:t>№ 115-ФЗ «О концессионных соглашениях»</w:t>
      </w:r>
      <w:r w:rsidRPr="005E0AEE">
        <w:t>, орган, уполномоченный муниципальным образованием на рассмотрение предложения о заключении концессионного соглашения, обязан разместить данную информацию на официальном сайте в информаци</w:t>
      </w:r>
      <w:r w:rsidR="007B5AF3" w:rsidRPr="005E0AEE">
        <w:t>онно-телекоммуникационной сети «Интернет»</w:t>
      </w:r>
      <w:r w:rsidRPr="005E0AEE">
        <w:t xml:space="preserve"> для размещения информации о проведении торгов, определенном Правительством Российской Федерации. В этом случае заключение концессионного соглашения осуществляется на конкурсной основе в порядке, установленном </w:t>
      </w:r>
      <w:r w:rsidR="007B5AF3" w:rsidRPr="005E0AEE">
        <w:t xml:space="preserve">Федеральным законом </w:t>
      </w:r>
      <w:r w:rsidR="001C0C71" w:rsidRPr="005E0AEE">
        <w:t xml:space="preserve">от 21.07.2005 </w:t>
      </w:r>
      <w:r w:rsidR="001C0C71">
        <w:t xml:space="preserve">года </w:t>
      </w:r>
      <w:r w:rsidR="007B5AF3" w:rsidRPr="005E0AEE">
        <w:t>№ 115-ФЗ «О концессионных соглашениях»</w:t>
      </w:r>
      <w:r w:rsidRPr="005E0AEE">
        <w:t>.</w:t>
      </w:r>
    </w:p>
    <w:p w:rsidR="00390250" w:rsidRPr="005E0AEE" w:rsidRDefault="00390250" w:rsidP="005E0AEE">
      <w:pPr>
        <w:ind w:firstLine="547"/>
        <w:jc w:val="both"/>
      </w:pPr>
      <w:r w:rsidRPr="005E0AEE">
        <w:t xml:space="preserve">В случае, если в сорокапятидневный срок со дня размещения </w:t>
      </w:r>
      <w:r w:rsidR="007B5AF3" w:rsidRPr="005E0AEE">
        <w:t xml:space="preserve">на официальном сайте в информационно-телекоммуникационной сети «Интернет» </w:t>
      </w:r>
      <w:r w:rsidRPr="005E0AEE">
        <w:t xml:space="preserve">для размещения информации о проведении торгов, определенном Правительством Российской Федерации, предложения о заключении концессионного соглашения не поступило заявок о готовности к участию в конкурсе на заключение концессионного соглашения на условиях, предусмотренных в предложении о заключении концессионного соглашения, от иных лиц, отвечающих требованиям, предъявляемым </w:t>
      </w:r>
      <w:r w:rsidR="00E20A46" w:rsidRPr="005E0AEE">
        <w:t xml:space="preserve">Федеральным законом </w:t>
      </w:r>
      <w:r w:rsidR="001C0C71" w:rsidRPr="005E0AEE">
        <w:t xml:space="preserve">от 21.07.2005 </w:t>
      </w:r>
      <w:r w:rsidR="001C0C71">
        <w:t xml:space="preserve">года </w:t>
      </w:r>
      <w:r w:rsidR="00E20A46" w:rsidRPr="005E0AEE">
        <w:t xml:space="preserve">№ 115-ФЗ «О концессионных соглашениях» </w:t>
      </w:r>
      <w:r w:rsidRPr="005E0AEE">
        <w:t>к концессионеру, с лицом, выступившим с инициативой о заключении концессионного соглашения, концессионное соглашение заключается на условиях, предусмотренных в предложении о заключении концессионного соглашения и проекте концессионного соглашения</w:t>
      </w:r>
      <w:r w:rsidR="00E20A46" w:rsidRPr="005E0AEE">
        <w:t xml:space="preserve"> (проекте концессионного соглашения с внесенными изменениями)</w:t>
      </w:r>
      <w:r w:rsidRPr="005E0AEE">
        <w:t xml:space="preserve">, без проведения конкурса в порядке, установленном </w:t>
      </w:r>
      <w:r w:rsidR="00E20A46" w:rsidRPr="005E0AEE">
        <w:t>Федеральным законом № 115-ФЗ от 21.07.2005 «О концессионных соглашениях»</w:t>
      </w:r>
      <w:r w:rsidRPr="005E0AEE">
        <w:t>, с учетом следующих особенностей:</w:t>
      </w:r>
    </w:p>
    <w:p w:rsidR="00390250" w:rsidRPr="005E0AEE" w:rsidRDefault="00390250" w:rsidP="005E0AEE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5E0AEE">
        <w:t>1) решение о заключении концессионного соглашения, предусмотренное</w:t>
      </w:r>
      <w:r w:rsidRPr="005E0AEE">
        <w:rPr>
          <w:rStyle w:val="apple-converted-space"/>
        </w:rPr>
        <w:t> </w:t>
      </w:r>
      <w:r w:rsidR="00E20A46" w:rsidRPr="005E0AEE">
        <w:t xml:space="preserve">статьей 22 Федерального закона </w:t>
      </w:r>
      <w:r w:rsidR="001C0C71" w:rsidRPr="005E0AEE">
        <w:t xml:space="preserve">от 21.07.2005 </w:t>
      </w:r>
      <w:r w:rsidR="001C0C71">
        <w:t xml:space="preserve">года </w:t>
      </w:r>
      <w:r w:rsidR="00E20A46" w:rsidRPr="005E0AEE">
        <w:t>№ 115-ФЗ «О концессионных соглашениях»</w:t>
      </w:r>
      <w:r w:rsidRPr="005E0AEE">
        <w:t>, принимается в течение тридцати календарных дней после истече</w:t>
      </w:r>
      <w:r w:rsidR="00E20A46" w:rsidRPr="005E0AEE">
        <w:t>ния срока, установленного частью 4.10 статьи</w:t>
      </w:r>
      <w:r w:rsidRPr="005E0AEE">
        <w:t xml:space="preserve"> 37 </w:t>
      </w:r>
      <w:r w:rsidR="00E20A46" w:rsidRPr="005E0AEE">
        <w:t xml:space="preserve">Федерального закона </w:t>
      </w:r>
      <w:r w:rsidR="001C0C71" w:rsidRPr="005E0AEE">
        <w:t xml:space="preserve">от 21.07.2005 </w:t>
      </w:r>
      <w:r w:rsidR="001C0C71">
        <w:t xml:space="preserve">года </w:t>
      </w:r>
      <w:r w:rsidR="00E20A46" w:rsidRPr="005E0AEE">
        <w:t>№ 115-ФЗ «О концессионных соглашениях»</w:t>
      </w:r>
      <w:r w:rsidRPr="005E0AEE">
        <w:t>;</w:t>
      </w:r>
    </w:p>
    <w:p w:rsidR="00390250" w:rsidRPr="005E0AEE" w:rsidRDefault="00390250" w:rsidP="005E0AEE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5E0AEE">
        <w:t>2) уполномоченный орган направляет концессионеру проект концессионного соглашения в течение пяти рабочих дней после принятия решения о заключении концессионного соглашения и устанавливает срок для подписания этого соглашения, который не может превышать один месяц;</w:t>
      </w:r>
    </w:p>
    <w:p w:rsidR="00D202DA" w:rsidRDefault="00390250" w:rsidP="004A76C0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5E0AEE">
        <w:t>3) лицо, выступающее с инициативой заключения концессионного соглашения, до принятия решения о заключении этого соглашения обязано указать источники финансирования деятельности по исполнению концессионного соглашения и представить в уполномоченный орган подтверждение возможности их получения.</w:t>
      </w:r>
      <w:bookmarkStart w:id="1" w:name="_GoBack"/>
      <w:bookmarkEnd w:id="1"/>
    </w:p>
    <w:p w:rsidR="00D202DA" w:rsidRDefault="00C46FEF" w:rsidP="003001BE">
      <w:pPr>
        <w:pStyle w:val="s1"/>
        <w:pBdr>
          <w:bottom w:val="single" w:sz="12" w:space="1" w:color="auto"/>
        </w:pBdr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4</w:t>
      </w:r>
      <w:r w:rsidR="00D202DA">
        <w:rPr>
          <w:b/>
          <w:bCs/>
          <w:iCs/>
          <w:color w:val="000000"/>
        </w:rPr>
        <w:t xml:space="preserve">. </w:t>
      </w:r>
      <w:r w:rsidR="00D202DA" w:rsidRPr="00A33203">
        <w:rPr>
          <w:b/>
          <w:bCs/>
          <w:iCs/>
          <w:color w:val="000000"/>
        </w:rPr>
        <w:t xml:space="preserve">Примерная форма Заявки </w:t>
      </w:r>
      <w:r w:rsidR="00D202DA" w:rsidRPr="00A33203">
        <w:rPr>
          <w:b/>
        </w:rPr>
        <w:t xml:space="preserve">о готовности к участию в конкурсе на заключение концессионного соглашения на условиях, определенных в предложении о заключении </w:t>
      </w:r>
      <w:r w:rsidR="00D202DA" w:rsidRPr="00A33203">
        <w:rPr>
          <w:b/>
        </w:rPr>
        <w:lastRenderedPageBreak/>
        <w:t>концессионного соглашения в отношении объекта концессионного соглашения, предусмотренного в предложении о заключении концессионного соглашения, от иных лиц, отвечающих требованиям, предъявляемым</w:t>
      </w:r>
      <w:r w:rsidR="00D202DA" w:rsidRPr="00A33203">
        <w:rPr>
          <w:rStyle w:val="apple-converted-space"/>
          <w:b/>
        </w:rPr>
        <w:t xml:space="preserve"> частью </w:t>
      </w:r>
      <w:r w:rsidR="00D202DA" w:rsidRPr="00AE7DF9">
        <w:rPr>
          <w:rStyle w:val="apple-converted-space"/>
          <w:b/>
        </w:rPr>
        <w:t xml:space="preserve">4.1 </w:t>
      </w:r>
      <w:r w:rsidR="00D202DA" w:rsidRPr="00A33203">
        <w:rPr>
          <w:rStyle w:val="apple-converted-space"/>
          <w:b/>
        </w:rPr>
        <w:t xml:space="preserve">статьи 37 </w:t>
      </w:r>
      <w:r w:rsidR="00D202DA" w:rsidRPr="00A33203">
        <w:rPr>
          <w:b/>
        </w:rPr>
        <w:t xml:space="preserve">Федерального закона </w:t>
      </w:r>
      <w:r w:rsidR="001C0C71" w:rsidRPr="005E0AEE">
        <w:t xml:space="preserve">от 21.07.2005 </w:t>
      </w:r>
      <w:r w:rsidR="001C0C71">
        <w:t xml:space="preserve">года </w:t>
      </w:r>
      <w:r w:rsidR="00D202DA" w:rsidRPr="00A33203">
        <w:rPr>
          <w:b/>
        </w:rPr>
        <w:t>№ 115-ФЗ «О концессионных соглашениях»</w:t>
      </w:r>
    </w:p>
    <w:p w:rsidR="00D202DA" w:rsidRDefault="00D202DA" w:rsidP="00D202D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</w:rPr>
      </w:pPr>
    </w:p>
    <w:p w:rsidR="00D202DA" w:rsidRDefault="00D202DA" w:rsidP="00EF0FBB">
      <w:pPr>
        <w:pStyle w:val="s1"/>
        <w:shd w:val="clear" w:color="auto" w:fill="FFFFFF"/>
        <w:spacing w:before="0" w:beforeAutospacing="0" w:after="0" w:afterAutospacing="0"/>
        <w:jc w:val="center"/>
        <w:outlineLvl w:val="0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ЗАЯВКА</w:t>
      </w:r>
    </w:p>
    <w:p w:rsidR="00D202DA" w:rsidRPr="00A33203" w:rsidRDefault="00D202DA" w:rsidP="00D202DA">
      <w:pPr>
        <w:pStyle w:val="s1"/>
        <w:shd w:val="clear" w:color="auto" w:fill="FFFFFF"/>
        <w:spacing w:before="0" w:beforeAutospacing="0" w:after="0" w:afterAutospacing="0"/>
        <w:jc w:val="center"/>
      </w:pPr>
      <w:r w:rsidRPr="00A33203">
        <w:t>о готовности к участию в конкурсе на заключение концессионного соглашения на условиях, определенных в предложении о заключении концессионного соглашения в отношении объекта концессионного соглашения, предусмотренного в предложении о заключении концессионного соглашения, от иных лиц, отвечающих требованиям, предъявляемым</w:t>
      </w:r>
      <w:r w:rsidRPr="00A33203">
        <w:rPr>
          <w:rStyle w:val="apple-converted-space"/>
        </w:rPr>
        <w:t xml:space="preserve"> частью </w:t>
      </w:r>
      <w:r w:rsidRPr="00AE7DF9">
        <w:rPr>
          <w:rStyle w:val="apple-converted-space"/>
        </w:rPr>
        <w:t xml:space="preserve">4.1 </w:t>
      </w:r>
      <w:r w:rsidRPr="00A33203">
        <w:rPr>
          <w:rStyle w:val="apple-converted-space"/>
        </w:rPr>
        <w:t xml:space="preserve">статьи 37 </w:t>
      </w:r>
      <w:r w:rsidRPr="00A33203">
        <w:t xml:space="preserve">Федерального закона </w:t>
      </w:r>
      <w:r w:rsidR="003001BE" w:rsidRPr="005E0AEE">
        <w:t xml:space="preserve">от 21.07.2005 </w:t>
      </w:r>
      <w:r w:rsidR="003001BE">
        <w:t xml:space="preserve">года </w:t>
      </w:r>
      <w:r w:rsidRPr="00A33203">
        <w:t>№ 115-ФЗ «О концессионных соглашениях»</w:t>
      </w:r>
    </w:p>
    <w:p w:rsidR="00D202DA" w:rsidRDefault="00D202DA" w:rsidP="00D202DA">
      <w:pPr>
        <w:jc w:val="right"/>
        <w:rPr>
          <w:color w:val="000000"/>
        </w:rPr>
      </w:pPr>
    </w:p>
    <w:p w:rsidR="00D202DA" w:rsidRPr="00A33203" w:rsidRDefault="00D202DA" w:rsidP="00D202DA">
      <w:pPr>
        <w:jc w:val="right"/>
      </w:pPr>
      <w:r>
        <w:rPr>
          <w:color w:val="000000"/>
        </w:rPr>
        <w:t>«___» _______________ 201_</w:t>
      </w:r>
      <w:r w:rsidRPr="00A33203">
        <w:rPr>
          <w:color w:val="000000"/>
        </w:rPr>
        <w:t xml:space="preserve"> года</w:t>
      </w:r>
    </w:p>
    <w:p w:rsidR="00D202DA" w:rsidRPr="00A33203" w:rsidRDefault="00D202DA" w:rsidP="00D202DA">
      <w:pPr>
        <w:pStyle w:val="ConsNormal"/>
        <w:ind w:right="0"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D202DA" w:rsidRPr="00A33203" w:rsidRDefault="00D202DA" w:rsidP="00D202DA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A33203">
        <w:rPr>
          <w:color w:val="000000"/>
        </w:rPr>
        <w:t>1. Изучив у</w:t>
      </w:r>
      <w:r w:rsidRPr="00A33203">
        <w:t>словия и порядок принятия заявок о готовности к участию в конкурсе на право заключения концессионного соглашения на условиях, определенных в предложении о заключении концессионного соглашения в отношении объекта концессионного соглашения, предусмотренного в предложении о заключении концессионного соглашения, от иных лиц, отвечающих требованиям, предъявляемым</w:t>
      </w:r>
      <w:r w:rsidRPr="00A33203">
        <w:rPr>
          <w:rStyle w:val="apple-converted-space"/>
        </w:rPr>
        <w:t xml:space="preserve"> частью </w:t>
      </w:r>
      <w:r w:rsidRPr="00AE7DF9">
        <w:rPr>
          <w:rStyle w:val="apple-converted-space"/>
        </w:rPr>
        <w:t xml:space="preserve">4.1 </w:t>
      </w:r>
      <w:r w:rsidRPr="00A33203">
        <w:rPr>
          <w:rStyle w:val="apple-converted-space"/>
        </w:rPr>
        <w:t xml:space="preserve">статьи 37 </w:t>
      </w:r>
      <w:r w:rsidRPr="00A33203">
        <w:t xml:space="preserve">Федерального закона </w:t>
      </w:r>
      <w:r w:rsidR="003001BE" w:rsidRPr="005E0AEE">
        <w:t xml:space="preserve">от 21.07.2005 </w:t>
      </w:r>
      <w:r w:rsidR="003001BE">
        <w:t xml:space="preserve">года </w:t>
      </w:r>
      <w:r w:rsidRPr="00A33203">
        <w:t>№ 115-ФЗ «О концессионных соглашениях».</w:t>
      </w:r>
    </w:p>
    <w:p w:rsidR="00D202DA" w:rsidRPr="00A33203" w:rsidRDefault="00D202DA" w:rsidP="00D202DA">
      <w:pPr>
        <w:jc w:val="both"/>
        <w:rPr>
          <w:color w:val="000000"/>
        </w:rPr>
      </w:pPr>
      <w:r w:rsidRPr="00A33203">
        <w:rPr>
          <w:color w:val="000000"/>
        </w:rPr>
        <w:t>__________________________________________________________________________________________________________________________</w:t>
      </w:r>
      <w:r>
        <w:rPr>
          <w:color w:val="000000"/>
        </w:rPr>
        <w:t>___________________</w:t>
      </w:r>
      <w:r w:rsidRPr="00A33203">
        <w:rPr>
          <w:color w:val="000000"/>
        </w:rPr>
        <w:t>____________________,</w:t>
      </w:r>
    </w:p>
    <w:p w:rsidR="00D202DA" w:rsidRPr="00A33203" w:rsidRDefault="00D202DA" w:rsidP="00D202DA">
      <w:pPr>
        <w:jc w:val="center"/>
        <w:rPr>
          <w:color w:val="000000"/>
        </w:rPr>
      </w:pPr>
      <w:r w:rsidRPr="00A33203">
        <w:rPr>
          <w:color w:val="000000"/>
        </w:rPr>
        <w:t>(полное и сокращенное наименования юридического лица, индивидуального предпринимателя)</w:t>
      </w:r>
    </w:p>
    <w:p w:rsidR="00D202DA" w:rsidRPr="00A33203" w:rsidRDefault="00D202DA" w:rsidP="00D202DA">
      <w:pPr>
        <w:jc w:val="both"/>
        <w:rPr>
          <w:color w:val="000000"/>
        </w:rPr>
      </w:pPr>
    </w:p>
    <w:p w:rsidR="00D202DA" w:rsidRPr="00A33203" w:rsidRDefault="00D202DA" w:rsidP="00D202DA">
      <w:pPr>
        <w:jc w:val="both"/>
        <w:rPr>
          <w:color w:val="000000"/>
        </w:rPr>
      </w:pPr>
      <w:r w:rsidRPr="00A33203">
        <w:rPr>
          <w:color w:val="000000"/>
        </w:rPr>
        <w:t>в лице ______________________________</w:t>
      </w:r>
      <w:r>
        <w:rPr>
          <w:color w:val="000000"/>
        </w:rPr>
        <w:t>_________</w:t>
      </w:r>
      <w:r w:rsidRPr="00A33203">
        <w:rPr>
          <w:color w:val="000000"/>
        </w:rPr>
        <w:t xml:space="preserve">___________________________________, </w:t>
      </w:r>
    </w:p>
    <w:p w:rsidR="00D202DA" w:rsidRPr="00A33203" w:rsidRDefault="00D202DA" w:rsidP="00D202DA">
      <w:pPr>
        <w:jc w:val="both"/>
        <w:rPr>
          <w:color w:val="000000"/>
        </w:rPr>
      </w:pPr>
      <w:r w:rsidRPr="00A33203">
        <w:rPr>
          <w:color w:val="000000"/>
        </w:rPr>
        <w:t xml:space="preserve">                    (фамилия, имя, отчество, должность)</w:t>
      </w:r>
    </w:p>
    <w:p w:rsidR="00D202DA" w:rsidRPr="00A33203" w:rsidRDefault="00D202DA" w:rsidP="00D202DA">
      <w:pPr>
        <w:jc w:val="both"/>
        <w:rPr>
          <w:color w:val="000000"/>
        </w:rPr>
      </w:pPr>
    </w:p>
    <w:p w:rsidR="00D202DA" w:rsidRPr="00A33203" w:rsidRDefault="00D202DA" w:rsidP="00D202DA">
      <w:pPr>
        <w:jc w:val="both"/>
        <w:rPr>
          <w:color w:val="000000"/>
        </w:rPr>
      </w:pPr>
      <w:r w:rsidRPr="00A33203">
        <w:rPr>
          <w:color w:val="000000"/>
        </w:rPr>
        <w:t>действующего на основании _______________</w:t>
      </w:r>
      <w:r>
        <w:rPr>
          <w:color w:val="000000"/>
        </w:rPr>
        <w:t>__________</w:t>
      </w:r>
      <w:r w:rsidRPr="00A33203">
        <w:rPr>
          <w:color w:val="000000"/>
        </w:rPr>
        <w:t xml:space="preserve">_______________________________ </w:t>
      </w:r>
    </w:p>
    <w:p w:rsidR="00D202DA" w:rsidRPr="00A33203" w:rsidRDefault="00D202DA" w:rsidP="00D202DA">
      <w:pPr>
        <w:jc w:val="both"/>
        <w:rPr>
          <w:color w:val="000000"/>
        </w:rPr>
      </w:pPr>
    </w:p>
    <w:p w:rsidR="00D202DA" w:rsidRPr="00A33203" w:rsidRDefault="00D202DA" w:rsidP="00D202DA">
      <w:pPr>
        <w:pStyle w:val="s1"/>
        <w:shd w:val="clear" w:color="auto" w:fill="FFFFFF"/>
        <w:spacing w:before="0" w:beforeAutospacing="0" w:after="0" w:afterAutospacing="0"/>
        <w:jc w:val="both"/>
      </w:pPr>
      <w:r w:rsidRPr="00A33203">
        <w:rPr>
          <w:color w:val="000000"/>
        </w:rPr>
        <w:t xml:space="preserve">заявляет о готовности участвовать в конкурсе </w:t>
      </w:r>
      <w:r w:rsidRPr="00A33203">
        <w:t>на право заключения концессионного соглашения на условиях, определенных в предложении о заключении концессионного соглашения в отношении объекта концессионного соглашения, предусмотренного в предложении о заключении концессионного соглашения, от иных лиц, отвечающих требованиям, предъявляемым</w:t>
      </w:r>
      <w:r w:rsidRPr="00A33203">
        <w:rPr>
          <w:rStyle w:val="apple-converted-space"/>
        </w:rPr>
        <w:t xml:space="preserve"> частью </w:t>
      </w:r>
      <w:r w:rsidRPr="00AE7DF9">
        <w:rPr>
          <w:rStyle w:val="apple-converted-space"/>
        </w:rPr>
        <w:t xml:space="preserve">4.1 </w:t>
      </w:r>
      <w:r w:rsidRPr="00A33203">
        <w:rPr>
          <w:rStyle w:val="apple-converted-space"/>
        </w:rPr>
        <w:t xml:space="preserve">статьи 37 </w:t>
      </w:r>
      <w:r w:rsidRPr="00A33203">
        <w:t xml:space="preserve">Федерального закона </w:t>
      </w:r>
      <w:r w:rsidR="001C0C71" w:rsidRPr="005E0AEE">
        <w:t xml:space="preserve">от 21.07.2005 </w:t>
      </w:r>
      <w:r w:rsidR="001C0C71">
        <w:t xml:space="preserve">года </w:t>
      </w:r>
      <w:r w:rsidRPr="00A33203">
        <w:t>№ 115-ФЗ «О концессионных соглашениях».</w:t>
      </w:r>
    </w:p>
    <w:p w:rsidR="00D202DA" w:rsidRPr="00A33203" w:rsidRDefault="00D202DA" w:rsidP="00D202DA">
      <w:pPr>
        <w:tabs>
          <w:tab w:val="left" w:pos="540"/>
        </w:tabs>
        <w:ind w:firstLine="540"/>
        <w:jc w:val="both"/>
        <w:rPr>
          <w:color w:val="000000"/>
        </w:rPr>
      </w:pPr>
      <w:r w:rsidRPr="00A33203">
        <w:rPr>
          <w:color w:val="000000"/>
        </w:rPr>
        <w:t xml:space="preserve">2. На заявленные требования к лицу, </w:t>
      </w:r>
      <w:r w:rsidRPr="00A33203">
        <w:t>подающему заявку на заключение концессионного соглашения,</w:t>
      </w:r>
      <w:r w:rsidRPr="00A33203">
        <w:rPr>
          <w:color w:val="000000"/>
        </w:rPr>
        <w:t xml:space="preserve"> предоставляем документы согласно описи на _____страницах.</w:t>
      </w:r>
    </w:p>
    <w:p w:rsidR="00D202DA" w:rsidRPr="00A33203" w:rsidRDefault="00D202DA" w:rsidP="00D202DA">
      <w:pPr>
        <w:tabs>
          <w:tab w:val="left" w:pos="540"/>
        </w:tabs>
        <w:ind w:firstLine="540"/>
        <w:jc w:val="both"/>
        <w:rPr>
          <w:color w:val="000000"/>
        </w:rPr>
      </w:pPr>
      <w:r w:rsidRPr="00A33203">
        <w:rPr>
          <w:color w:val="000000"/>
        </w:rPr>
        <w:t>3. Настоящая заявка действует до начала процедуры проведения открытого конкурса на право заключения концессионного соглашения.</w:t>
      </w:r>
    </w:p>
    <w:p w:rsidR="00D202DA" w:rsidRPr="00A33203" w:rsidRDefault="00D202DA" w:rsidP="00D202DA">
      <w:pPr>
        <w:tabs>
          <w:tab w:val="left" w:pos="540"/>
        </w:tabs>
        <w:ind w:firstLine="539"/>
        <w:jc w:val="both"/>
        <w:rPr>
          <w:color w:val="000000"/>
        </w:rPr>
      </w:pPr>
    </w:p>
    <w:p w:rsidR="00D202DA" w:rsidRPr="00A33203" w:rsidRDefault="00D202DA" w:rsidP="00D202DA">
      <w:pPr>
        <w:tabs>
          <w:tab w:val="left" w:pos="540"/>
        </w:tabs>
        <w:ind w:firstLine="539"/>
        <w:jc w:val="both"/>
        <w:rPr>
          <w:color w:val="000000"/>
        </w:rPr>
      </w:pPr>
      <w:r w:rsidRPr="00A33203">
        <w:rPr>
          <w:color w:val="000000"/>
        </w:rPr>
        <w:t>4. Реквизиты:</w:t>
      </w:r>
    </w:p>
    <w:p w:rsidR="00D202DA" w:rsidRPr="00A33203" w:rsidRDefault="00D202DA" w:rsidP="00D202DA">
      <w:pPr>
        <w:tabs>
          <w:tab w:val="left" w:pos="540"/>
        </w:tabs>
        <w:ind w:firstLine="539"/>
        <w:jc w:val="both"/>
        <w:rPr>
          <w:color w:val="000000"/>
        </w:rPr>
      </w:pPr>
      <w:r w:rsidRPr="00A33203">
        <w:rPr>
          <w:color w:val="000000"/>
        </w:rPr>
        <w:t>Место нахождение: __________________________________</w:t>
      </w:r>
      <w:r>
        <w:rPr>
          <w:color w:val="000000"/>
        </w:rPr>
        <w:t>_____________________</w:t>
      </w:r>
    </w:p>
    <w:p w:rsidR="00D202DA" w:rsidRPr="00A33203" w:rsidRDefault="00D202DA" w:rsidP="00D202DA">
      <w:pPr>
        <w:tabs>
          <w:tab w:val="left" w:pos="540"/>
        </w:tabs>
        <w:ind w:firstLine="539"/>
        <w:jc w:val="both"/>
        <w:rPr>
          <w:color w:val="000000"/>
        </w:rPr>
      </w:pPr>
      <w:r w:rsidRPr="00A33203">
        <w:rPr>
          <w:color w:val="000000"/>
        </w:rPr>
        <w:t>Фактический адрес: __________________________________</w:t>
      </w:r>
      <w:r>
        <w:rPr>
          <w:color w:val="000000"/>
        </w:rPr>
        <w:t>_____________________</w:t>
      </w:r>
    </w:p>
    <w:p w:rsidR="00D202DA" w:rsidRPr="00A33203" w:rsidRDefault="00D202DA" w:rsidP="00D202DA">
      <w:pPr>
        <w:tabs>
          <w:tab w:val="left" w:pos="540"/>
        </w:tabs>
        <w:ind w:firstLine="539"/>
        <w:jc w:val="both"/>
        <w:rPr>
          <w:color w:val="000000"/>
        </w:rPr>
      </w:pPr>
      <w:r w:rsidRPr="00A33203">
        <w:rPr>
          <w:color w:val="000000"/>
        </w:rPr>
        <w:t>Адрес для направления корреспонденции: _______________________________</w:t>
      </w:r>
      <w:r>
        <w:rPr>
          <w:color w:val="000000"/>
        </w:rPr>
        <w:t>_____</w:t>
      </w:r>
    </w:p>
    <w:p w:rsidR="00D202DA" w:rsidRPr="00A33203" w:rsidRDefault="00D202DA" w:rsidP="00D202DA">
      <w:pPr>
        <w:tabs>
          <w:tab w:val="left" w:pos="540"/>
        </w:tabs>
        <w:ind w:firstLine="539"/>
        <w:jc w:val="both"/>
        <w:rPr>
          <w:color w:val="000000"/>
        </w:rPr>
      </w:pPr>
      <w:r w:rsidRPr="00A33203">
        <w:rPr>
          <w:color w:val="000000"/>
        </w:rPr>
        <w:t>ИНН</w:t>
      </w:r>
      <w:r>
        <w:rPr>
          <w:color w:val="000000"/>
        </w:rPr>
        <w:t xml:space="preserve"> / КПП: _____________________________________________________________</w:t>
      </w:r>
    </w:p>
    <w:p w:rsidR="00D202DA" w:rsidRPr="00A33203" w:rsidRDefault="00D202DA" w:rsidP="00D202DA">
      <w:pPr>
        <w:tabs>
          <w:tab w:val="left" w:pos="540"/>
        </w:tabs>
        <w:ind w:firstLine="539"/>
        <w:jc w:val="both"/>
        <w:rPr>
          <w:color w:val="000000"/>
        </w:rPr>
      </w:pPr>
      <w:r w:rsidRPr="00A33203">
        <w:rPr>
          <w:color w:val="000000"/>
        </w:rPr>
        <w:t xml:space="preserve">Телефон _______________, факс __________________ </w:t>
      </w:r>
    </w:p>
    <w:p w:rsidR="00D202DA" w:rsidRPr="00A33203" w:rsidRDefault="00D202DA" w:rsidP="00D202DA">
      <w:pPr>
        <w:tabs>
          <w:tab w:val="left" w:pos="540"/>
        </w:tabs>
        <w:ind w:firstLine="539"/>
        <w:jc w:val="both"/>
        <w:rPr>
          <w:color w:val="000000"/>
        </w:rPr>
      </w:pPr>
      <w:r w:rsidRPr="00A33203">
        <w:rPr>
          <w:color w:val="000000"/>
        </w:rPr>
        <w:t xml:space="preserve">Банковские реквизиты: </w:t>
      </w:r>
    </w:p>
    <w:p w:rsidR="00D202DA" w:rsidRPr="00A33203" w:rsidRDefault="00D202DA" w:rsidP="00D202DA">
      <w:pPr>
        <w:tabs>
          <w:tab w:val="left" w:pos="540"/>
        </w:tabs>
        <w:ind w:firstLine="539"/>
        <w:jc w:val="both"/>
        <w:rPr>
          <w:color w:val="000000"/>
        </w:rPr>
      </w:pPr>
      <w:r w:rsidRPr="00A33203">
        <w:rPr>
          <w:color w:val="000000"/>
        </w:rPr>
        <w:t>___________________________________________________________________</w:t>
      </w:r>
    </w:p>
    <w:p w:rsidR="00D202DA" w:rsidRPr="00A33203" w:rsidRDefault="00D202DA" w:rsidP="00D202DA">
      <w:pPr>
        <w:tabs>
          <w:tab w:val="left" w:pos="540"/>
        </w:tabs>
        <w:ind w:firstLine="539"/>
        <w:jc w:val="both"/>
        <w:rPr>
          <w:color w:val="000000"/>
        </w:rPr>
      </w:pPr>
      <w:r w:rsidRPr="00A33203">
        <w:rPr>
          <w:color w:val="000000"/>
        </w:rPr>
        <w:t>___________________________________________________________________</w:t>
      </w:r>
    </w:p>
    <w:p w:rsidR="00D202DA" w:rsidRPr="00A33203" w:rsidRDefault="00D202DA" w:rsidP="00D202DA">
      <w:pPr>
        <w:tabs>
          <w:tab w:val="left" w:pos="540"/>
        </w:tabs>
        <w:ind w:firstLine="539"/>
        <w:jc w:val="both"/>
        <w:rPr>
          <w:color w:val="000000"/>
        </w:rPr>
      </w:pPr>
      <w:r w:rsidRPr="00A33203">
        <w:rPr>
          <w:color w:val="000000"/>
        </w:rPr>
        <w:t>___________________________________________________________________</w:t>
      </w:r>
    </w:p>
    <w:p w:rsidR="003001BE" w:rsidRDefault="00D202DA" w:rsidP="003001BE">
      <w:pPr>
        <w:tabs>
          <w:tab w:val="left" w:pos="540"/>
        </w:tabs>
        <w:ind w:firstLine="539"/>
        <w:jc w:val="both"/>
        <w:rPr>
          <w:color w:val="000000"/>
        </w:rPr>
      </w:pPr>
      <w:r w:rsidRPr="00A33203">
        <w:rPr>
          <w:color w:val="000000"/>
        </w:rPr>
        <w:t>Уполномоченный представитель:  _________________ (Ф.И.О.)</w:t>
      </w:r>
    </w:p>
    <w:p w:rsidR="00D202DA" w:rsidRDefault="00D202DA" w:rsidP="003001BE">
      <w:pPr>
        <w:tabs>
          <w:tab w:val="left" w:pos="540"/>
        </w:tabs>
        <w:ind w:firstLine="539"/>
        <w:jc w:val="both"/>
        <w:rPr>
          <w:color w:val="000000"/>
          <w:vertAlign w:val="superscript"/>
        </w:rPr>
      </w:pPr>
      <w:r w:rsidRPr="00A33203">
        <w:rPr>
          <w:color w:val="000000"/>
          <w:vertAlign w:val="superscript"/>
        </w:rPr>
        <w:t xml:space="preserve">                                                                                                                         (подпись)        </w:t>
      </w:r>
    </w:p>
    <w:sectPr w:rsidR="00D202DA" w:rsidSect="00B4611F">
      <w:pgSz w:w="11900" w:h="16840"/>
      <w:pgMar w:top="567" w:right="851" w:bottom="567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6EC0" w:rsidRDefault="00C66EC0" w:rsidP="00B4611F">
      <w:r>
        <w:separator/>
      </w:r>
    </w:p>
  </w:endnote>
  <w:endnote w:type="continuationSeparator" w:id="1">
    <w:p w:rsidR="00C66EC0" w:rsidRDefault="00C66EC0" w:rsidP="00B461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6EC0" w:rsidRDefault="00C66EC0" w:rsidP="00B4611F">
      <w:r>
        <w:separator/>
      </w:r>
    </w:p>
  </w:footnote>
  <w:footnote w:type="continuationSeparator" w:id="1">
    <w:p w:rsidR="00C66EC0" w:rsidRDefault="00C66EC0" w:rsidP="00B461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32EF5"/>
    <w:multiLevelType w:val="hybridMultilevel"/>
    <w:tmpl w:val="6CDE228C"/>
    <w:lvl w:ilvl="0" w:tplc="C04EE64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13948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ользователь Microsoft Office">
    <w15:presenceInfo w15:providerId="None" w15:userId="пользователь Microsoft Offic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0250"/>
    <w:rsid w:val="0001309F"/>
    <w:rsid w:val="00017D00"/>
    <w:rsid w:val="0003174F"/>
    <w:rsid w:val="000345B4"/>
    <w:rsid w:val="00054BE1"/>
    <w:rsid w:val="00056DFA"/>
    <w:rsid w:val="00073A33"/>
    <w:rsid w:val="00081D4D"/>
    <w:rsid w:val="000956C4"/>
    <w:rsid w:val="000A7ED9"/>
    <w:rsid w:val="000B2EDE"/>
    <w:rsid w:val="000B416B"/>
    <w:rsid w:val="000C2C6F"/>
    <w:rsid w:val="000D00D8"/>
    <w:rsid w:val="000D4964"/>
    <w:rsid w:val="0011179E"/>
    <w:rsid w:val="00115274"/>
    <w:rsid w:val="00116D9D"/>
    <w:rsid w:val="001243FC"/>
    <w:rsid w:val="0014620F"/>
    <w:rsid w:val="00160310"/>
    <w:rsid w:val="00170585"/>
    <w:rsid w:val="00174CD9"/>
    <w:rsid w:val="001763C4"/>
    <w:rsid w:val="001774A8"/>
    <w:rsid w:val="001975A5"/>
    <w:rsid w:val="001B3AD6"/>
    <w:rsid w:val="001B4E09"/>
    <w:rsid w:val="001C0961"/>
    <w:rsid w:val="001C0C71"/>
    <w:rsid w:val="001C5B48"/>
    <w:rsid w:val="001D1058"/>
    <w:rsid w:val="001D1599"/>
    <w:rsid w:val="001D4C32"/>
    <w:rsid w:val="001E5BD5"/>
    <w:rsid w:val="00200046"/>
    <w:rsid w:val="00205434"/>
    <w:rsid w:val="002063BD"/>
    <w:rsid w:val="0021756D"/>
    <w:rsid w:val="00234730"/>
    <w:rsid w:val="00235E95"/>
    <w:rsid w:val="002365C7"/>
    <w:rsid w:val="00240181"/>
    <w:rsid w:val="00242DAB"/>
    <w:rsid w:val="00250E7E"/>
    <w:rsid w:val="00264746"/>
    <w:rsid w:val="00264E1E"/>
    <w:rsid w:val="002675F2"/>
    <w:rsid w:val="00270AD9"/>
    <w:rsid w:val="002A092F"/>
    <w:rsid w:val="002A0D9D"/>
    <w:rsid w:val="002A6F90"/>
    <w:rsid w:val="003001BE"/>
    <w:rsid w:val="0030723D"/>
    <w:rsid w:val="00313E0D"/>
    <w:rsid w:val="0031623F"/>
    <w:rsid w:val="00335548"/>
    <w:rsid w:val="003479F0"/>
    <w:rsid w:val="00347DED"/>
    <w:rsid w:val="003505ED"/>
    <w:rsid w:val="0035191D"/>
    <w:rsid w:val="00353916"/>
    <w:rsid w:val="00355562"/>
    <w:rsid w:val="00383062"/>
    <w:rsid w:val="00387243"/>
    <w:rsid w:val="00390250"/>
    <w:rsid w:val="00393B82"/>
    <w:rsid w:val="003B1B4F"/>
    <w:rsid w:val="003B5062"/>
    <w:rsid w:val="003C026F"/>
    <w:rsid w:val="003C1952"/>
    <w:rsid w:val="003C48E2"/>
    <w:rsid w:val="003C52C6"/>
    <w:rsid w:val="003D7DE2"/>
    <w:rsid w:val="003E5E21"/>
    <w:rsid w:val="003F0169"/>
    <w:rsid w:val="003F59A1"/>
    <w:rsid w:val="00403EEE"/>
    <w:rsid w:val="00415BEE"/>
    <w:rsid w:val="004417A3"/>
    <w:rsid w:val="00447DE8"/>
    <w:rsid w:val="00453378"/>
    <w:rsid w:val="004650C2"/>
    <w:rsid w:val="00487E2D"/>
    <w:rsid w:val="004A76C0"/>
    <w:rsid w:val="004B48D5"/>
    <w:rsid w:val="004C7E37"/>
    <w:rsid w:val="004D300E"/>
    <w:rsid w:val="004D50CF"/>
    <w:rsid w:val="0051333E"/>
    <w:rsid w:val="00515646"/>
    <w:rsid w:val="00531019"/>
    <w:rsid w:val="00533110"/>
    <w:rsid w:val="00546FD8"/>
    <w:rsid w:val="005651DB"/>
    <w:rsid w:val="0057440C"/>
    <w:rsid w:val="00582BC3"/>
    <w:rsid w:val="005B0D82"/>
    <w:rsid w:val="005E0AEE"/>
    <w:rsid w:val="00600205"/>
    <w:rsid w:val="00607A8A"/>
    <w:rsid w:val="00622ECE"/>
    <w:rsid w:val="0064302B"/>
    <w:rsid w:val="00661853"/>
    <w:rsid w:val="0067448C"/>
    <w:rsid w:val="00682AD7"/>
    <w:rsid w:val="006A26E5"/>
    <w:rsid w:val="006F3451"/>
    <w:rsid w:val="006F7764"/>
    <w:rsid w:val="00700872"/>
    <w:rsid w:val="0070335E"/>
    <w:rsid w:val="007047A3"/>
    <w:rsid w:val="00733310"/>
    <w:rsid w:val="00746DFF"/>
    <w:rsid w:val="007A0F6B"/>
    <w:rsid w:val="007A3E3E"/>
    <w:rsid w:val="007A78A4"/>
    <w:rsid w:val="007B4BD0"/>
    <w:rsid w:val="007B5AF3"/>
    <w:rsid w:val="007C0F28"/>
    <w:rsid w:val="007C5A14"/>
    <w:rsid w:val="007F520D"/>
    <w:rsid w:val="00806346"/>
    <w:rsid w:val="008253CD"/>
    <w:rsid w:val="00843F09"/>
    <w:rsid w:val="008554EA"/>
    <w:rsid w:val="00863BC2"/>
    <w:rsid w:val="00871668"/>
    <w:rsid w:val="008B4854"/>
    <w:rsid w:val="008D6043"/>
    <w:rsid w:val="00917B01"/>
    <w:rsid w:val="00934622"/>
    <w:rsid w:val="00935EBA"/>
    <w:rsid w:val="00947037"/>
    <w:rsid w:val="00964BE5"/>
    <w:rsid w:val="00967799"/>
    <w:rsid w:val="009740AF"/>
    <w:rsid w:val="00980F2E"/>
    <w:rsid w:val="0098543A"/>
    <w:rsid w:val="00986F53"/>
    <w:rsid w:val="00995131"/>
    <w:rsid w:val="009A70DC"/>
    <w:rsid w:val="009A77DB"/>
    <w:rsid w:val="009A7D57"/>
    <w:rsid w:val="009D2898"/>
    <w:rsid w:val="009D3568"/>
    <w:rsid w:val="009E6317"/>
    <w:rsid w:val="00A00922"/>
    <w:rsid w:val="00A010B5"/>
    <w:rsid w:val="00A07BFD"/>
    <w:rsid w:val="00A24A5D"/>
    <w:rsid w:val="00A33203"/>
    <w:rsid w:val="00A35DD9"/>
    <w:rsid w:val="00A4077C"/>
    <w:rsid w:val="00A4265E"/>
    <w:rsid w:val="00A53077"/>
    <w:rsid w:val="00A5736A"/>
    <w:rsid w:val="00A57ED3"/>
    <w:rsid w:val="00AA28DD"/>
    <w:rsid w:val="00AD0FB9"/>
    <w:rsid w:val="00AE7DF9"/>
    <w:rsid w:val="00B02E8C"/>
    <w:rsid w:val="00B06101"/>
    <w:rsid w:val="00B079F8"/>
    <w:rsid w:val="00B32880"/>
    <w:rsid w:val="00B40F48"/>
    <w:rsid w:val="00B4611F"/>
    <w:rsid w:val="00B53317"/>
    <w:rsid w:val="00B61907"/>
    <w:rsid w:val="00B71682"/>
    <w:rsid w:val="00BA3778"/>
    <w:rsid w:val="00BA5D5A"/>
    <w:rsid w:val="00BA7E77"/>
    <w:rsid w:val="00BC4C81"/>
    <w:rsid w:val="00BC6EAC"/>
    <w:rsid w:val="00BE1C94"/>
    <w:rsid w:val="00BF0ED1"/>
    <w:rsid w:val="00BF52AD"/>
    <w:rsid w:val="00BF6391"/>
    <w:rsid w:val="00C00724"/>
    <w:rsid w:val="00C059CF"/>
    <w:rsid w:val="00C14059"/>
    <w:rsid w:val="00C220F6"/>
    <w:rsid w:val="00C46FEF"/>
    <w:rsid w:val="00C66EC0"/>
    <w:rsid w:val="00C75276"/>
    <w:rsid w:val="00C771E8"/>
    <w:rsid w:val="00C80230"/>
    <w:rsid w:val="00C85045"/>
    <w:rsid w:val="00CC5C55"/>
    <w:rsid w:val="00CE6DDB"/>
    <w:rsid w:val="00CF3621"/>
    <w:rsid w:val="00CF549E"/>
    <w:rsid w:val="00D202DA"/>
    <w:rsid w:val="00D54362"/>
    <w:rsid w:val="00D54734"/>
    <w:rsid w:val="00D96956"/>
    <w:rsid w:val="00DB3169"/>
    <w:rsid w:val="00DB6EF1"/>
    <w:rsid w:val="00DD1F47"/>
    <w:rsid w:val="00DD515A"/>
    <w:rsid w:val="00DD7DD8"/>
    <w:rsid w:val="00DF0436"/>
    <w:rsid w:val="00DF7EDB"/>
    <w:rsid w:val="00E13B6B"/>
    <w:rsid w:val="00E207A5"/>
    <w:rsid w:val="00E20A46"/>
    <w:rsid w:val="00E709F1"/>
    <w:rsid w:val="00E94E87"/>
    <w:rsid w:val="00EA1164"/>
    <w:rsid w:val="00EB6276"/>
    <w:rsid w:val="00EC3B2D"/>
    <w:rsid w:val="00ED630C"/>
    <w:rsid w:val="00EF0FBB"/>
    <w:rsid w:val="00F11643"/>
    <w:rsid w:val="00F6597B"/>
    <w:rsid w:val="00F744AC"/>
    <w:rsid w:val="00F76128"/>
    <w:rsid w:val="00FA1E96"/>
    <w:rsid w:val="00FC2B99"/>
    <w:rsid w:val="00FD699F"/>
    <w:rsid w:val="00FE0F6A"/>
    <w:rsid w:val="00FE4A9C"/>
    <w:rsid w:val="00FF1256"/>
    <w:rsid w:val="00FF2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250"/>
    <w:rPr>
      <w:rFonts w:ascii="Times New Roman" w:eastAsia="Times New Roman" w:hAnsi="Times New Roman" w:cs="Times New Roman"/>
    </w:rPr>
  </w:style>
  <w:style w:type="paragraph" w:styleId="3">
    <w:name w:val="heading 3"/>
    <w:basedOn w:val="a"/>
    <w:next w:val="a"/>
    <w:link w:val="30"/>
    <w:qFormat/>
    <w:rsid w:val="0051333E"/>
    <w:pPr>
      <w:keepNext/>
      <w:jc w:val="center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9025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39025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link w:val="ConsPlusNormal0"/>
    <w:rsid w:val="0039025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390250"/>
    <w:rPr>
      <w:color w:val="0000FF"/>
      <w:u w:val="single"/>
    </w:rPr>
  </w:style>
  <w:style w:type="character" w:customStyle="1" w:styleId="a4">
    <w:name w:val="Обычный (веб) Знак"/>
    <w:aliases w:val="Обычный (Web) Знак,Обычный (веб)1 Знак"/>
    <w:link w:val="a5"/>
    <w:locked/>
    <w:rsid w:val="00390250"/>
    <w:rPr>
      <w:rFonts w:ascii="Tahoma" w:hAnsi="Tahoma" w:cs="Tahoma"/>
      <w:sz w:val="16"/>
      <w:szCs w:val="16"/>
    </w:rPr>
  </w:style>
  <w:style w:type="paragraph" w:styleId="a5">
    <w:name w:val="Normal (Web)"/>
    <w:aliases w:val="Обычный (Web),Обычный (веб)1"/>
    <w:basedOn w:val="a"/>
    <w:link w:val="a4"/>
    <w:rsid w:val="00390250"/>
    <w:pPr>
      <w:widowControl w:val="0"/>
      <w:autoSpaceDE w:val="0"/>
      <w:autoSpaceDN w:val="0"/>
      <w:adjustRightInd w:val="0"/>
      <w:ind w:firstLine="720"/>
      <w:jc w:val="both"/>
    </w:pPr>
    <w:rPr>
      <w:rFonts w:ascii="Tahoma" w:eastAsiaTheme="minorEastAsia" w:hAnsi="Tahoma" w:cs="Tahoma"/>
      <w:sz w:val="16"/>
      <w:szCs w:val="16"/>
    </w:rPr>
  </w:style>
  <w:style w:type="paragraph" w:customStyle="1" w:styleId="s1">
    <w:name w:val="s_1"/>
    <w:basedOn w:val="a"/>
    <w:rsid w:val="00390250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390250"/>
  </w:style>
  <w:style w:type="character" w:styleId="a6">
    <w:name w:val="FollowedHyperlink"/>
    <w:basedOn w:val="a0"/>
    <w:uiPriority w:val="99"/>
    <w:semiHidden/>
    <w:unhideWhenUsed/>
    <w:rsid w:val="00390250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B53317"/>
    <w:pPr>
      <w:ind w:left="720"/>
      <w:contextualSpacing/>
    </w:pPr>
  </w:style>
  <w:style w:type="table" w:styleId="a8">
    <w:name w:val="Table Grid"/>
    <w:basedOn w:val="a1"/>
    <w:uiPriority w:val="59"/>
    <w:rsid w:val="0033554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EF0FBB"/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EF0FBB"/>
    <w:rPr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F0FBB"/>
    <w:rPr>
      <w:rFonts w:ascii="Times New Roman" w:eastAsia="Times New Roman" w:hAnsi="Times New Roman" w:cs="Times New Roman"/>
      <w:sz w:val="18"/>
      <w:szCs w:val="18"/>
    </w:rPr>
  </w:style>
  <w:style w:type="paragraph" w:styleId="ac">
    <w:name w:val="Body Text Indent"/>
    <w:basedOn w:val="a"/>
    <w:link w:val="ad"/>
    <w:rsid w:val="004B48D5"/>
    <w:pPr>
      <w:spacing w:line="240" w:lineRule="atLeast"/>
      <w:ind w:firstLine="720"/>
      <w:jc w:val="both"/>
    </w:pPr>
    <w:rPr>
      <w:szCs w:val="20"/>
    </w:rPr>
  </w:style>
  <w:style w:type="character" w:customStyle="1" w:styleId="ad">
    <w:name w:val="Основной текст с отступом Знак"/>
    <w:basedOn w:val="a0"/>
    <w:link w:val="ac"/>
    <w:rsid w:val="004B48D5"/>
    <w:rPr>
      <w:rFonts w:ascii="Times New Roman" w:eastAsia="Times New Roman" w:hAnsi="Times New Roman" w:cs="Times New Roman"/>
      <w:szCs w:val="20"/>
    </w:rPr>
  </w:style>
  <w:style w:type="paragraph" w:customStyle="1" w:styleId="1">
    <w:name w:val="Обычный1"/>
    <w:rsid w:val="004B48D5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30">
    <w:name w:val="Заголовок 3 Знак"/>
    <w:basedOn w:val="a0"/>
    <w:link w:val="3"/>
    <w:rsid w:val="0051333E"/>
    <w:rPr>
      <w:rFonts w:ascii="Times New Roman" w:eastAsia="Times New Roman" w:hAnsi="Times New Roman" w:cs="Times New Roman"/>
      <w:szCs w:val="20"/>
    </w:rPr>
  </w:style>
  <w:style w:type="paragraph" w:styleId="ae">
    <w:name w:val="header"/>
    <w:basedOn w:val="a"/>
    <w:link w:val="af"/>
    <w:uiPriority w:val="99"/>
    <w:semiHidden/>
    <w:unhideWhenUsed/>
    <w:rsid w:val="00B4611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B4611F"/>
    <w:rPr>
      <w:rFonts w:ascii="Times New Roman" w:eastAsia="Times New Roman" w:hAnsi="Times New Roman" w:cs="Times New Roman"/>
    </w:rPr>
  </w:style>
  <w:style w:type="paragraph" w:styleId="af0">
    <w:name w:val="footer"/>
    <w:basedOn w:val="a"/>
    <w:link w:val="af1"/>
    <w:uiPriority w:val="99"/>
    <w:semiHidden/>
    <w:unhideWhenUsed/>
    <w:rsid w:val="00B4611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B4611F"/>
    <w:rPr>
      <w:rFonts w:ascii="Times New Roman" w:eastAsia="Times New Roman" w:hAnsi="Times New Roman" w:cs="Times New Roman"/>
    </w:rPr>
  </w:style>
  <w:style w:type="paragraph" w:customStyle="1" w:styleId="7">
    <w:name w:val="Основной текст7"/>
    <w:basedOn w:val="a"/>
    <w:uiPriority w:val="99"/>
    <w:rsid w:val="00BF52AD"/>
    <w:pPr>
      <w:shd w:val="clear" w:color="auto" w:fill="FFFFFF"/>
      <w:spacing w:before="600" w:after="720" w:line="240" w:lineRule="atLeast"/>
      <w:ind w:hanging="540"/>
    </w:pPr>
    <w:rPr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rsid w:val="00B06101"/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25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9025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39025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39025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390250"/>
    <w:rPr>
      <w:color w:val="0000FF"/>
      <w:u w:val="single"/>
    </w:rPr>
  </w:style>
  <w:style w:type="character" w:customStyle="1" w:styleId="a4">
    <w:name w:val="Обычный (веб) Знак"/>
    <w:aliases w:val="Обычный (Web) Знак,Обычный (веб)1 Знак"/>
    <w:link w:val="a5"/>
    <w:locked/>
    <w:rsid w:val="00390250"/>
    <w:rPr>
      <w:rFonts w:ascii="Tahoma" w:hAnsi="Tahoma" w:cs="Tahoma"/>
      <w:sz w:val="16"/>
      <w:szCs w:val="16"/>
    </w:rPr>
  </w:style>
  <w:style w:type="paragraph" w:styleId="a5">
    <w:name w:val="Normal (Web)"/>
    <w:aliases w:val="Обычный (Web),Обычный (веб)1"/>
    <w:basedOn w:val="a"/>
    <w:link w:val="a4"/>
    <w:rsid w:val="00390250"/>
    <w:pPr>
      <w:widowControl w:val="0"/>
      <w:autoSpaceDE w:val="0"/>
      <w:autoSpaceDN w:val="0"/>
      <w:adjustRightInd w:val="0"/>
      <w:ind w:firstLine="720"/>
      <w:jc w:val="both"/>
    </w:pPr>
    <w:rPr>
      <w:rFonts w:ascii="Tahoma" w:eastAsiaTheme="minorEastAsia" w:hAnsi="Tahoma" w:cs="Tahoma"/>
      <w:sz w:val="16"/>
      <w:szCs w:val="16"/>
    </w:rPr>
  </w:style>
  <w:style w:type="paragraph" w:customStyle="1" w:styleId="s1">
    <w:name w:val="s_1"/>
    <w:basedOn w:val="a"/>
    <w:rsid w:val="00390250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390250"/>
  </w:style>
  <w:style w:type="character" w:styleId="a6">
    <w:name w:val="FollowedHyperlink"/>
    <w:basedOn w:val="a0"/>
    <w:uiPriority w:val="99"/>
    <w:semiHidden/>
    <w:unhideWhenUsed/>
    <w:rsid w:val="00390250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B53317"/>
    <w:pPr>
      <w:ind w:left="720"/>
      <w:contextualSpacing/>
    </w:pPr>
  </w:style>
  <w:style w:type="table" w:styleId="a8">
    <w:name w:val="Table Grid"/>
    <w:basedOn w:val="a1"/>
    <w:uiPriority w:val="59"/>
    <w:rsid w:val="0033554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EF0FBB"/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EF0FBB"/>
    <w:rPr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F0FBB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7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Priemnaya_yagodnoe@49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7A077-C95C-49D4-8F55-BE70EC4B5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13</Pages>
  <Words>5247</Words>
  <Characters>29913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Шадрин</dc:creator>
  <cp:lastModifiedBy>BIV</cp:lastModifiedBy>
  <cp:revision>5</cp:revision>
  <cp:lastPrinted>2018-10-16T11:14:00Z</cp:lastPrinted>
  <dcterms:created xsi:type="dcterms:W3CDTF">2018-10-16T10:56:00Z</dcterms:created>
  <dcterms:modified xsi:type="dcterms:W3CDTF">2018-10-17T03:29:00Z</dcterms:modified>
</cp:coreProperties>
</file>