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1" w:rsidRPr="005A6B8B" w:rsidRDefault="00215631" w:rsidP="00215631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6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215631" w:rsidRPr="005A6B8B" w:rsidRDefault="00215631" w:rsidP="00215631">
      <w:pPr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A6B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686230, поселок </w:t>
      </w:r>
      <w:proofErr w:type="gramStart"/>
      <w:r w:rsidRPr="005A6B8B">
        <w:rPr>
          <w:rFonts w:ascii="Times New Roman" w:eastAsia="Times New Roman" w:hAnsi="Times New Roman" w:cs="Times New Roman"/>
          <w:sz w:val="14"/>
          <w:szCs w:val="14"/>
          <w:lang w:eastAsia="ru-RU"/>
        </w:rPr>
        <w:t>Ягодное</w:t>
      </w:r>
      <w:proofErr w:type="gramEnd"/>
      <w:r w:rsidRPr="005A6B8B">
        <w:rPr>
          <w:rFonts w:ascii="Times New Roman" w:eastAsia="Times New Roman" w:hAnsi="Times New Roman" w:cs="Times New Roman"/>
          <w:sz w:val="14"/>
          <w:szCs w:val="14"/>
          <w:lang w:eastAsia="ru-RU"/>
        </w:rPr>
        <w:t>, Ягоднинский район, Магаданская область, улица Спортивная, дом 6,  тел. 23529, 22858, факс 22042,</w:t>
      </w:r>
      <w:r w:rsidRPr="005A6B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A6B8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E</w:t>
      </w:r>
      <w:r w:rsidRPr="005A6B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5A6B8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mail</w:t>
      </w:r>
      <w:r w:rsidRPr="005A6B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: </w:t>
      </w:r>
      <w:proofErr w:type="spellStart"/>
      <w:r w:rsidRPr="005A6B8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 w:rsidRPr="005A6B8B"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r w:rsidRPr="005A6B8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online</w:t>
      </w:r>
      <w:r w:rsidRPr="005A6B8B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5A6B8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 w:rsidRPr="005A6B8B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5A6B8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 w:rsidRPr="005A6B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</w:p>
    <w:p w:rsidR="00215631" w:rsidRDefault="00215631" w:rsidP="0021563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5631" w:rsidRPr="005A6B8B" w:rsidRDefault="00215631" w:rsidP="0021563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6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ЯГОДНИНСКОГО РАЙОНА</w:t>
      </w:r>
    </w:p>
    <w:p w:rsidR="00215631" w:rsidRPr="005A6B8B" w:rsidRDefault="00215631" w:rsidP="0021563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5631" w:rsidRPr="005A6B8B" w:rsidRDefault="00215631" w:rsidP="0021563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5A6B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15631" w:rsidRPr="005A6B8B" w:rsidRDefault="00215631" w:rsidP="002156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31" w:rsidRPr="005A6B8B" w:rsidRDefault="00215631" w:rsidP="0021563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5A6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A6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2013 года</w:t>
      </w:r>
      <w:r w:rsidRPr="005A6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A6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№ 589</w:t>
      </w:r>
    </w:p>
    <w:p w:rsidR="00215631" w:rsidRPr="005A6B8B" w:rsidRDefault="00215631" w:rsidP="00215631">
      <w:pPr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bookmarkEnd w:id="0"/>
    <w:p w:rsidR="00215631" w:rsidRPr="004567FD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персонального состава</w:t>
      </w:r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          комиссии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МО      «Ягоднинский</w:t>
      </w:r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   район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области» </w:t>
      </w:r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Default="00215631" w:rsidP="0021563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Default="00215631" w:rsidP="00215631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Закона Магаданской области от 09.06.2011г. №1392-ОЗ «О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комиссий», на основании статьи 9.1.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Магаданской области от 22.12.2006г. №783-ОЗ «Об административных комиссиях в Магаданской области», руководствуясь Уставом МО «Ягоднинский муниципальный район Магаданской области», решением Ягоднинского районного Собрания представителей от 29.05.2012г. №25 «Об утверждении Положения об административной комиссии при администрации МО «Ягоднинский муниципальный район Магаданской области» и перечня должностных лиц органов местного самоуправления МО «Ягоднинский муниципальный район Магаданской области», уполномоченных составлять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МО «Ягоднинский муниципальный район Магаданской области» протоколы об административных правонарушениях», администрация МО «Ягоднинский муниципальный район Магаданской области»</w:t>
      </w:r>
    </w:p>
    <w:p w:rsidR="00215631" w:rsidRDefault="00215631" w:rsidP="0021563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15631" w:rsidRDefault="00215631" w:rsidP="0021563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Default="00215631" w:rsidP="00215631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персональный состав административной комиссии при администрации МО «Ягоднинский муниципальный район Магаданской области» согласно приложению №1 к настоящему Постановлению.</w:t>
      </w:r>
    </w:p>
    <w:p w:rsidR="00215631" w:rsidRDefault="00215631" w:rsidP="00215631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Ягоднинского района от  02.08.2012г. №447 «Об утверждении персонального состава административной комиссии МО «Ягоднинский муниципальный район Магаданской области» отменить.</w:t>
      </w:r>
    </w:p>
    <w:p w:rsidR="00215631" w:rsidRDefault="00215631" w:rsidP="00215631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в газете «Северная правда» и размещению на официальном сайте администрации МО «Ягоднинский муниципальный район Магаданской области»: </w:t>
      </w:r>
      <w:hyperlink r:id="rId5" w:history="1">
        <w:r w:rsidRPr="00383AE6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383A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383AE6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Pr="00383A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383AE6">
          <w:rPr>
            <w:rStyle w:val="a3"/>
            <w:rFonts w:ascii="Times New Roman" w:hAnsi="Times New Roman" w:cs="Times New Roman"/>
            <w:sz w:val="24"/>
            <w:szCs w:val="24"/>
          </w:rPr>
          <w:t>odnoeadm.ru</w:t>
        </w:r>
      </w:hyperlink>
      <w:r w:rsidRPr="00DD02F2">
        <w:rPr>
          <w:rFonts w:ascii="Times New Roman" w:hAnsi="Times New Roman" w:cs="Times New Roman"/>
          <w:sz w:val="24"/>
          <w:szCs w:val="24"/>
        </w:rPr>
        <w:t xml:space="preserve">   </w:t>
      </w:r>
      <w:r w:rsidRPr="00383AE6">
        <w:rPr>
          <w:rFonts w:ascii="Times New Roman" w:hAnsi="Times New Roman" w:cs="Times New Roman"/>
          <w:sz w:val="24"/>
          <w:szCs w:val="24"/>
        </w:rPr>
        <w:t>в се</w:t>
      </w:r>
      <w:r>
        <w:rPr>
          <w:rFonts w:ascii="Times New Roman" w:hAnsi="Times New Roman" w:cs="Times New Roman"/>
          <w:sz w:val="24"/>
          <w:szCs w:val="24"/>
        </w:rPr>
        <w:t>ти Интернет.</w:t>
      </w:r>
    </w:p>
    <w:p w:rsidR="00215631" w:rsidRDefault="00215631" w:rsidP="00215631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по обеспечению деятельности административной комиссии Д.А. Соловьева.</w:t>
      </w:r>
    </w:p>
    <w:p w:rsidR="00215631" w:rsidRDefault="00215631" w:rsidP="0021563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5631" w:rsidRDefault="00215631" w:rsidP="0021563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5631" w:rsidRDefault="00215631" w:rsidP="0021563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5631" w:rsidRPr="00383AE6" w:rsidRDefault="00215631" w:rsidP="0021563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района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П.Н.Страдомский</w:t>
      </w:r>
      <w:proofErr w:type="spellEnd"/>
    </w:p>
    <w:p w:rsidR="00215631" w:rsidRPr="004567FD" w:rsidRDefault="00215631" w:rsidP="0021563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Pr="004567FD" w:rsidRDefault="00215631" w:rsidP="00215631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Pr="00541194" w:rsidRDefault="00215631" w:rsidP="00215631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215631" w:rsidRPr="00541194" w:rsidRDefault="00215631" w:rsidP="00215631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15631" w:rsidRPr="00541194" w:rsidRDefault="00215631" w:rsidP="00215631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«Ягоднинский муниципальный район</w:t>
      </w:r>
    </w:p>
    <w:p w:rsidR="00215631" w:rsidRPr="00541194" w:rsidRDefault="00215631" w:rsidP="00215631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Магаданской области»</w:t>
      </w:r>
    </w:p>
    <w:p w:rsidR="00215631" w:rsidRPr="00541194" w:rsidRDefault="00215631" w:rsidP="00215631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«22»октября 2013</w:t>
      </w:r>
      <w:r w:rsidRPr="00541194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589</w:t>
      </w:r>
    </w:p>
    <w:p w:rsidR="00215631" w:rsidRPr="00541194" w:rsidRDefault="00215631" w:rsidP="00215631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Default="00215631" w:rsidP="0021563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Pr="00DF7DBF" w:rsidRDefault="00215631" w:rsidP="0021563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</w:t>
      </w:r>
    </w:p>
    <w:p w:rsidR="00215631" w:rsidRPr="00DF7DBF" w:rsidRDefault="00215631" w:rsidP="0021563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АДМИНИСТАТИВНОЙ КОМИССИИ ПРИ АДМИНИСТРАЦИИ МО «ЯГОДНИНСКИЙ МУНИЦИПАЛЬНЫЙ РАЙОН МАГАДАНСКОЙ ОБЛАСТИ»</w:t>
      </w:r>
    </w:p>
    <w:p w:rsidR="00215631" w:rsidRDefault="00215631" w:rsidP="0021563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Default="00215631" w:rsidP="0021563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31" w:rsidRDefault="00215631" w:rsidP="0021563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032"/>
        <w:gridCol w:w="3029"/>
        <w:gridCol w:w="3094"/>
      </w:tblGrid>
      <w:tr w:rsidR="00215631" w:rsidTr="005643A3">
        <w:tc>
          <w:tcPr>
            <w:tcW w:w="392" w:type="dxa"/>
          </w:tcPr>
          <w:p w:rsidR="00215631" w:rsidRPr="00E634AD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54" w:type="dxa"/>
          </w:tcPr>
          <w:p w:rsidR="00215631" w:rsidRPr="00E634AD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54" w:type="dxa"/>
          </w:tcPr>
          <w:p w:rsidR="00215631" w:rsidRPr="00E634AD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в комиссии</w:t>
            </w:r>
          </w:p>
        </w:tc>
        <w:tc>
          <w:tcPr>
            <w:tcW w:w="3154" w:type="dxa"/>
          </w:tcPr>
          <w:p w:rsidR="00215631" w:rsidRPr="00E634AD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215631" w:rsidRPr="00E634AD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5631" w:rsidTr="005643A3">
        <w:tc>
          <w:tcPr>
            <w:tcW w:w="392" w:type="dxa"/>
          </w:tcPr>
          <w:p w:rsidR="00215631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Страдомский 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Николаевич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района.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631" w:rsidTr="005643A3">
        <w:tc>
          <w:tcPr>
            <w:tcW w:w="392" w:type="dxa"/>
          </w:tcPr>
          <w:p w:rsidR="00215631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Игоревич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по правовым вопросам.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631" w:rsidTr="005643A3">
        <w:tc>
          <w:tcPr>
            <w:tcW w:w="392" w:type="dxa"/>
          </w:tcPr>
          <w:p w:rsidR="00215631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Алексеевич 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обеспечению деятельности административной комиссии.</w:t>
            </w:r>
          </w:p>
        </w:tc>
      </w:tr>
      <w:tr w:rsidR="00215631" w:rsidTr="005643A3">
        <w:tc>
          <w:tcPr>
            <w:tcW w:w="392" w:type="dxa"/>
          </w:tcPr>
          <w:p w:rsidR="00215631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Бондарчук 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Викторович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полиции по Ягоднинскому району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1" w:rsidTr="005643A3">
        <w:tc>
          <w:tcPr>
            <w:tcW w:w="392" w:type="dxa"/>
          </w:tcPr>
          <w:p w:rsidR="00215631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Михайловна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«Ягоднинский социальный центр»</w:t>
            </w:r>
          </w:p>
        </w:tc>
      </w:tr>
      <w:tr w:rsidR="00215631" w:rsidTr="005643A3">
        <w:tc>
          <w:tcPr>
            <w:tcW w:w="392" w:type="dxa"/>
          </w:tcPr>
          <w:p w:rsidR="00215631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1" w:rsidTr="005643A3">
        <w:tc>
          <w:tcPr>
            <w:tcW w:w="392" w:type="dxa"/>
          </w:tcPr>
          <w:p w:rsidR="00215631" w:rsidRDefault="00215631" w:rsidP="005643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Алексадрович</w:t>
            </w:r>
            <w:proofErr w:type="spellEnd"/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54" w:type="dxa"/>
          </w:tcPr>
          <w:p w:rsidR="00215631" w:rsidRDefault="00215631" w:rsidP="005643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филиала «Ягоднинский»</w:t>
            </w:r>
          </w:p>
          <w:p w:rsidR="00215631" w:rsidRDefault="00215631" w:rsidP="005643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07E3" w:rsidRDefault="006A07E3" w:rsidP="00215631"/>
    <w:sectPr w:rsidR="006A07E3" w:rsidSect="00215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31"/>
    <w:rsid w:val="00003413"/>
    <w:rsid w:val="00006505"/>
    <w:rsid w:val="000111FB"/>
    <w:rsid w:val="000244C4"/>
    <w:rsid w:val="0002691E"/>
    <w:rsid w:val="000351FA"/>
    <w:rsid w:val="00044BAA"/>
    <w:rsid w:val="00054DEE"/>
    <w:rsid w:val="00055508"/>
    <w:rsid w:val="0006041A"/>
    <w:rsid w:val="000625AD"/>
    <w:rsid w:val="0008441D"/>
    <w:rsid w:val="000872EA"/>
    <w:rsid w:val="000B151B"/>
    <w:rsid w:val="000C1058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DF5"/>
    <w:rsid w:val="001C24F0"/>
    <w:rsid w:val="001C3489"/>
    <w:rsid w:val="001E09AD"/>
    <w:rsid w:val="001E2040"/>
    <w:rsid w:val="001F2E8F"/>
    <w:rsid w:val="001F4F69"/>
    <w:rsid w:val="00202FD5"/>
    <w:rsid w:val="002053F3"/>
    <w:rsid w:val="00210730"/>
    <w:rsid w:val="00215631"/>
    <w:rsid w:val="00220C9B"/>
    <w:rsid w:val="00225C0A"/>
    <w:rsid w:val="0024049B"/>
    <w:rsid w:val="00241C8C"/>
    <w:rsid w:val="00244FF6"/>
    <w:rsid w:val="00251684"/>
    <w:rsid w:val="00255D11"/>
    <w:rsid w:val="00261183"/>
    <w:rsid w:val="00265B8F"/>
    <w:rsid w:val="00270B8C"/>
    <w:rsid w:val="0027292D"/>
    <w:rsid w:val="00287200"/>
    <w:rsid w:val="002965C7"/>
    <w:rsid w:val="002A297B"/>
    <w:rsid w:val="002B0541"/>
    <w:rsid w:val="002B689A"/>
    <w:rsid w:val="002C4711"/>
    <w:rsid w:val="002C681A"/>
    <w:rsid w:val="002C7F02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46B7B"/>
    <w:rsid w:val="00346E83"/>
    <w:rsid w:val="00370CCB"/>
    <w:rsid w:val="0037117B"/>
    <w:rsid w:val="00385F08"/>
    <w:rsid w:val="003D3317"/>
    <w:rsid w:val="003D33C4"/>
    <w:rsid w:val="003E32FA"/>
    <w:rsid w:val="003F463B"/>
    <w:rsid w:val="0040341A"/>
    <w:rsid w:val="004072B0"/>
    <w:rsid w:val="0041097E"/>
    <w:rsid w:val="00411112"/>
    <w:rsid w:val="004201DC"/>
    <w:rsid w:val="004302D3"/>
    <w:rsid w:val="0043251D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D0A23"/>
    <w:rsid w:val="004D3CC0"/>
    <w:rsid w:val="004E1806"/>
    <w:rsid w:val="004E35BA"/>
    <w:rsid w:val="004F0AAF"/>
    <w:rsid w:val="004F398D"/>
    <w:rsid w:val="0050239D"/>
    <w:rsid w:val="005057EA"/>
    <w:rsid w:val="00513465"/>
    <w:rsid w:val="00515E30"/>
    <w:rsid w:val="0053446C"/>
    <w:rsid w:val="00541607"/>
    <w:rsid w:val="005548D7"/>
    <w:rsid w:val="00556945"/>
    <w:rsid w:val="00584321"/>
    <w:rsid w:val="00591C72"/>
    <w:rsid w:val="005B0F4E"/>
    <w:rsid w:val="005B6AAD"/>
    <w:rsid w:val="005C252C"/>
    <w:rsid w:val="005C4794"/>
    <w:rsid w:val="005C7BCD"/>
    <w:rsid w:val="005D70CF"/>
    <w:rsid w:val="005E4587"/>
    <w:rsid w:val="0060037F"/>
    <w:rsid w:val="0060273B"/>
    <w:rsid w:val="006244D5"/>
    <w:rsid w:val="00635902"/>
    <w:rsid w:val="00643976"/>
    <w:rsid w:val="00654B3D"/>
    <w:rsid w:val="0066161B"/>
    <w:rsid w:val="00663209"/>
    <w:rsid w:val="006708A9"/>
    <w:rsid w:val="00673ACC"/>
    <w:rsid w:val="00683384"/>
    <w:rsid w:val="00691353"/>
    <w:rsid w:val="006A07E3"/>
    <w:rsid w:val="006A1F8F"/>
    <w:rsid w:val="006C30BA"/>
    <w:rsid w:val="006C666F"/>
    <w:rsid w:val="006E7F63"/>
    <w:rsid w:val="006F2ECC"/>
    <w:rsid w:val="006F6CA2"/>
    <w:rsid w:val="00720A6C"/>
    <w:rsid w:val="00726F24"/>
    <w:rsid w:val="0075694C"/>
    <w:rsid w:val="007577CD"/>
    <w:rsid w:val="007706C4"/>
    <w:rsid w:val="00771F3E"/>
    <w:rsid w:val="00777B71"/>
    <w:rsid w:val="00781B08"/>
    <w:rsid w:val="0078320C"/>
    <w:rsid w:val="00783937"/>
    <w:rsid w:val="007948B2"/>
    <w:rsid w:val="00794EAF"/>
    <w:rsid w:val="007A0770"/>
    <w:rsid w:val="007A0BE2"/>
    <w:rsid w:val="007D2978"/>
    <w:rsid w:val="007E1293"/>
    <w:rsid w:val="007E476C"/>
    <w:rsid w:val="007F7C6E"/>
    <w:rsid w:val="00807CF6"/>
    <w:rsid w:val="00811603"/>
    <w:rsid w:val="0081614E"/>
    <w:rsid w:val="00816B9A"/>
    <w:rsid w:val="00850F38"/>
    <w:rsid w:val="0085685E"/>
    <w:rsid w:val="00862465"/>
    <w:rsid w:val="0087231E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F23C7"/>
    <w:rsid w:val="008F3AC0"/>
    <w:rsid w:val="0090657D"/>
    <w:rsid w:val="009213B4"/>
    <w:rsid w:val="00932302"/>
    <w:rsid w:val="009328EE"/>
    <w:rsid w:val="009353A5"/>
    <w:rsid w:val="0094244A"/>
    <w:rsid w:val="00957208"/>
    <w:rsid w:val="00971EBA"/>
    <w:rsid w:val="009731FC"/>
    <w:rsid w:val="00985CD5"/>
    <w:rsid w:val="00993FF4"/>
    <w:rsid w:val="009A1098"/>
    <w:rsid w:val="009A4A56"/>
    <w:rsid w:val="009B22D1"/>
    <w:rsid w:val="009B49D2"/>
    <w:rsid w:val="009F4EB1"/>
    <w:rsid w:val="00A13180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E5314"/>
    <w:rsid w:val="00AE54E5"/>
    <w:rsid w:val="00AF07F5"/>
    <w:rsid w:val="00AF32C1"/>
    <w:rsid w:val="00AF7D31"/>
    <w:rsid w:val="00B00276"/>
    <w:rsid w:val="00B05A5D"/>
    <w:rsid w:val="00B12143"/>
    <w:rsid w:val="00B25857"/>
    <w:rsid w:val="00B26708"/>
    <w:rsid w:val="00B26A9C"/>
    <w:rsid w:val="00B437CB"/>
    <w:rsid w:val="00B542CB"/>
    <w:rsid w:val="00B6048A"/>
    <w:rsid w:val="00B72B80"/>
    <w:rsid w:val="00B820B8"/>
    <w:rsid w:val="00B8240C"/>
    <w:rsid w:val="00B86C42"/>
    <w:rsid w:val="00B87F4B"/>
    <w:rsid w:val="00B965FF"/>
    <w:rsid w:val="00BB0413"/>
    <w:rsid w:val="00BB1C0C"/>
    <w:rsid w:val="00BB7EB2"/>
    <w:rsid w:val="00BC296B"/>
    <w:rsid w:val="00BE574A"/>
    <w:rsid w:val="00BF52A1"/>
    <w:rsid w:val="00C05BB6"/>
    <w:rsid w:val="00C145C5"/>
    <w:rsid w:val="00C14B3B"/>
    <w:rsid w:val="00C3202C"/>
    <w:rsid w:val="00C37373"/>
    <w:rsid w:val="00C37CFE"/>
    <w:rsid w:val="00C56843"/>
    <w:rsid w:val="00C57AEF"/>
    <w:rsid w:val="00C60F70"/>
    <w:rsid w:val="00C73447"/>
    <w:rsid w:val="00C7464E"/>
    <w:rsid w:val="00C87B13"/>
    <w:rsid w:val="00C90BE1"/>
    <w:rsid w:val="00CA49C8"/>
    <w:rsid w:val="00CA603E"/>
    <w:rsid w:val="00CB0CCB"/>
    <w:rsid w:val="00CB17CB"/>
    <w:rsid w:val="00CB1A3F"/>
    <w:rsid w:val="00CC1867"/>
    <w:rsid w:val="00CC4D0B"/>
    <w:rsid w:val="00CE4A53"/>
    <w:rsid w:val="00D05E5C"/>
    <w:rsid w:val="00D2196E"/>
    <w:rsid w:val="00D3480B"/>
    <w:rsid w:val="00D40D53"/>
    <w:rsid w:val="00D51A5E"/>
    <w:rsid w:val="00D56058"/>
    <w:rsid w:val="00D65448"/>
    <w:rsid w:val="00D72562"/>
    <w:rsid w:val="00D72F63"/>
    <w:rsid w:val="00D74129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E002AC"/>
    <w:rsid w:val="00E13556"/>
    <w:rsid w:val="00E1654C"/>
    <w:rsid w:val="00E22E72"/>
    <w:rsid w:val="00E37DA0"/>
    <w:rsid w:val="00E40C2C"/>
    <w:rsid w:val="00E455DC"/>
    <w:rsid w:val="00E456BE"/>
    <w:rsid w:val="00E547A8"/>
    <w:rsid w:val="00E62EDB"/>
    <w:rsid w:val="00E67156"/>
    <w:rsid w:val="00E71F0B"/>
    <w:rsid w:val="00E801EB"/>
    <w:rsid w:val="00E82081"/>
    <w:rsid w:val="00E85963"/>
    <w:rsid w:val="00E93984"/>
    <w:rsid w:val="00EB063D"/>
    <w:rsid w:val="00EC2389"/>
    <w:rsid w:val="00ED55CF"/>
    <w:rsid w:val="00EE08AD"/>
    <w:rsid w:val="00EF3881"/>
    <w:rsid w:val="00F06B67"/>
    <w:rsid w:val="00F06F59"/>
    <w:rsid w:val="00F20E96"/>
    <w:rsid w:val="00F572BD"/>
    <w:rsid w:val="00F629FF"/>
    <w:rsid w:val="00F706C5"/>
    <w:rsid w:val="00F82D08"/>
    <w:rsid w:val="00F948E6"/>
    <w:rsid w:val="00F95C03"/>
    <w:rsid w:val="00FA0242"/>
    <w:rsid w:val="00FA5FAD"/>
    <w:rsid w:val="00FD25E5"/>
    <w:rsid w:val="00FD7D46"/>
    <w:rsid w:val="00FE15A8"/>
    <w:rsid w:val="00FE65B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6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5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6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5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>Krokoz™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ZEV-03</dc:creator>
  <cp:keywords/>
  <dc:description/>
  <cp:lastModifiedBy>ZEV-03</cp:lastModifiedBy>
  <cp:revision>1</cp:revision>
  <dcterms:created xsi:type="dcterms:W3CDTF">2014-11-18T00:22:00Z</dcterms:created>
  <dcterms:modified xsi:type="dcterms:W3CDTF">2014-11-18T00:23:00Z</dcterms:modified>
</cp:coreProperties>
</file>