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AE" w:rsidRDefault="00FA14AE" w:rsidP="00FA14AE">
      <w:pPr>
        <w:pStyle w:val="a3"/>
        <w:spacing w:before="0" w:beforeAutospacing="0" w:after="0" w:afterAutospacing="0"/>
        <w:ind w:right="-2"/>
        <w:jc w:val="center"/>
        <w:textAlignment w:val="baseline"/>
        <w:rPr>
          <w:b/>
        </w:rPr>
      </w:pPr>
      <w:r w:rsidRPr="00577F1F">
        <w:rPr>
          <w:b/>
          <w:i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-13970</wp:posOffset>
            </wp:positionV>
            <wp:extent cx="876300" cy="895350"/>
            <wp:effectExtent l="1905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DE4">
        <w:rPr>
          <w:b/>
        </w:rPr>
        <w:t>ПЕНСИОННЫЙ ФОНД РОССИЙСКОЙ  ФЕДЕРАЦИИ</w:t>
      </w:r>
    </w:p>
    <w:p w:rsidR="00EC57D8" w:rsidRPr="00E17DE4" w:rsidRDefault="00EC57D8" w:rsidP="00FA14AE">
      <w:pPr>
        <w:pStyle w:val="a3"/>
        <w:spacing w:before="0" w:beforeAutospacing="0" w:after="0" w:afterAutospacing="0"/>
        <w:ind w:right="-2"/>
        <w:jc w:val="center"/>
        <w:textAlignment w:val="baseline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A14AE" w:rsidRPr="00E17DE4" w:rsidTr="00C90F28">
        <w:trPr>
          <w:trHeight w:val="81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90F28" w:rsidRPr="006C23BD" w:rsidRDefault="00FA14AE" w:rsidP="00C90F28">
            <w:pPr>
              <w:snapToGrid w:val="0"/>
              <w:spacing w:line="240" w:lineRule="auto"/>
              <w:ind w:right="-529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     </w:t>
            </w:r>
            <w:r w:rsidRPr="00E17DE4">
              <w:rPr>
                <w:rFonts w:cs="Times New Roman"/>
                <w:b/>
                <w:i/>
                <w:szCs w:val="24"/>
              </w:rPr>
              <w:t xml:space="preserve"> </w:t>
            </w:r>
            <w:r w:rsidR="00C90F28">
              <w:rPr>
                <w:rFonts w:cs="Times New Roman"/>
                <w:b/>
                <w:i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Cs w:val="24"/>
              </w:rPr>
              <w:t xml:space="preserve"> </w:t>
            </w:r>
            <w:r w:rsidR="00C90F28" w:rsidRPr="006C23BD">
              <w:rPr>
                <w:rFonts w:cs="Times New Roman"/>
                <w:b/>
                <w:i/>
              </w:rPr>
              <w:t>ГОСУДАРСТВЕННОЕ УЧРЕЖДЕНИЕ – УПРАВЛЕНИЕ ПЕНСИОННОГО ФОНДА</w:t>
            </w:r>
          </w:p>
          <w:p w:rsidR="00FA14AE" w:rsidRPr="00D82E5C" w:rsidRDefault="00C90F28" w:rsidP="00C90F28">
            <w:pPr>
              <w:ind w:left="0" w:right="-2"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6C23BD">
              <w:rPr>
                <w:rFonts w:cs="Times New Roman"/>
                <w:b/>
                <w:i/>
              </w:rPr>
              <w:t>РОССИЙСКОЙ ФЕДЕРАЦИИ В ЯГОДНИНСКОМ РАЙОНЕ</w:t>
            </w:r>
          </w:p>
          <w:p w:rsidR="00FA14AE" w:rsidRPr="00E17DE4" w:rsidRDefault="00FA14AE" w:rsidP="00861898">
            <w:pPr>
              <w:ind w:left="0" w:right="-2" w:firstLine="0"/>
              <w:jc w:val="center"/>
              <w:rPr>
                <w:rFonts w:cs="Times New Roman"/>
                <w:szCs w:val="24"/>
              </w:rPr>
            </w:pPr>
            <w:r w:rsidRPr="00D82E5C">
              <w:rPr>
                <w:rFonts w:cs="Times New Roman"/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FA14AE" w:rsidRDefault="00826D4F" w:rsidP="00826D4F">
      <w:pPr>
        <w:ind w:left="0" w:right="-2" w:firstLine="0"/>
        <w:rPr>
          <w:rFonts w:cs="Times New Roman"/>
          <w:b/>
          <w:color w:val="808080"/>
          <w:szCs w:val="24"/>
        </w:rPr>
      </w:pPr>
      <w:r>
        <w:rPr>
          <w:rFonts w:cs="Times New Roman"/>
          <w:b/>
          <w:i/>
          <w:szCs w:val="24"/>
        </w:rPr>
        <w:t xml:space="preserve">                   </w:t>
      </w:r>
      <w:r w:rsidR="00FA14AE">
        <w:rPr>
          <w:rFonts w:cs="Times New Roman"/>
          <w:b/>
          <w:i/>
          <w:szCs w:val="24"/>
        </w:rPr>
        <w:t>2</w:t>
      </w:r>
      <w:r w:rsidR="00B53333">
        <w:rPr>
          <w:rFonts w:cs="Times New Roman"/>
          <w:b/>
          <w:i/>
          <w:szCs w:val="24"/>
        </w:rPr>
        <w:t>2</w:t>
      </w:r>
      <w:r w:rsidR="00FA14AE" w:rsidRPr="00E17DE4">
        <w:rPr>
          <w:rFonts w:cs="Times New Roman"/>
          <w:b/>
          <w:i/>
          <w:szCs w:val="24"/>
        </w:rPr>
        <w:t>.0</w:t>
      </w:r>
      <w:r w:rsidR="00FA14AE">
        <w:rPr>
          <w:rFonts w:cs="Times New Roman"/>
          <w:b/>
          <w:i/>
          <w:szCs w:val="24"/>
        </w:rPr>
        <w:t>3</w:t>
      </w:r>
      <w:r w:rsidR="00FA14AE" w:rsidRPr="00E17DE4">
        <w:rPr>
          <w:rFonts w:cs="Times New Roman"/>
          <w:b/>
          <w:i/>
          <w:szCs w:val="24"/>
        </w:rPr>
        <w:t>.201</w:t>
      </w:r>
      <w:r w:rsidR="00FA14AE">
        <w:rPr>
          <w:rFonts w:cs="Times New Roman"/>
          <w:b/>
          <w:i/>
          <w:szCs w:val="24"/>
        </w:rPr>
        <w:t xml:space="preserve">9                                  </w:t>
      </w:r>
      <w:r w:rsidR="00FA14AE" w:rsidRPr="00E17DE4">
        <w:rPr>
          <w:rFonts w:cs="Times New Roman"/>
          <w:b/>
          <w:color w:val="808080"/>
          <w:szCs w:val="24"/>
        </w:rPr>
        <w:t>ПРЕСС-РЕЛИЗ</w:t>
      </w:r>
    </w:p>
    <w:p w:rsidR="00FA14AE" w:rsidRPr="00FA14AE" w:rsidRDefault="00FA14AE" w:rsidP="00FA14AE">
      <w:pPr>
        <w:spacing w:line="240" w:lineRule="auto"/>
        <w:ind w:left="0" w:right="-2"/>
        <w:jc w:val="center"/>
        <w:rPr>
          <w:rFonts w:eastAsia="Times New Roman" w:cs="Times New Roman"/>
          <w:b/>
          <w:szCs w:val="24"/>
          <w:lang w:eastAsia="ru-RU"/>
        </w:rPr>
      </w:pPr>
    </w:p>
    <w:p w:rsidR="00FA14AE" w:rsidRPr="00FA14AE" w:rsidRDefault="00FA14AE" w:rsidP="00FA14AE">
      <w:pPr>
        <w:spacing w:line="240" w:lineRule="auto"/>
        <w:ind w:left="0" w:right="-2"/>
        <w:jc w:val="center"/>
        <w:rPr>
          <w:rFonts w:eastAsia="Times New Roman" w:cs="Times New Roman"/>
          <w:b/>
          <w:szCs w:val="24"/>
          <w:lang w:eastAsia="ru-RU"/>
        </w:rPr>
      </w:pPr>
      <w:r w:rsidRPr="00FA14AE">
        <w:rPr>
          <w:rFonts w:eastAsia="Times New Roman" w:cs="Times New Roman"/>
          <w:b/>
          <w:szCs w:val="24"/>
          <w:lang w:eastAsia="ru-RU"/>
        </w:rPr>
        <w:t>Когда пойдут на пенсию медики</w:t>
      </w:r>
      <w:r w:rsidR="00EC059E">
        <w:rPr>
          <w:rFonts w:eastAsia="Times New Roman" w:cs="Times New Roman"/>
          <w:b/>
          <w:szCs w:val="24"/>
          <w:lang w:eastAsia="ru-RU"/>
        </w:rPr>
        <w:t xml:space="preserve"> и педагоги</w:t>
      </w:r>
      <w:r w:rsidRPr="00FA14AE">
        <w:rPr>
          <w:rFonts w:eastAsia="Times New Roman" w:cs="Times New Roman"/>
          <w:b/>
          <w:szCs w:val="24"/>
          <w:lang w:eastAsia="ru-RU"/>
        </w:rPr>
        <w:t>?</w:t>
      </w:r>
    </w:p>
    <w:p w:rsidR="00FA14AE" w:rsidRPr="00FA14AE" w:rsidRDefault="00FA14AE" w:rsidP="00FA14AE">
      <w:pPr>
        <w:shd w:val="clear" w:color="auto" w:fill="FFFFFF"/>
        <w:spacing w:line="240" w:lineRule="auto"/>
        <w:ind w:left="0" w:right="0" w:firstLine="0"/>
        <w:jc w:val="left"/>
        <w:outlineLvl w:val="2"/>
        <w:rPr>
          <w:rFonts w:eastAsia="Times New Roman" w:cs="Times New Roman"/>
          <w:color w:val="556677"/>
          <w:szCs w:val="24"/>
          <w:lang w:eastAsia="ru-RU"/>
        </w:rPr>
      </w:pPr>
    </w:p>
    <w:p w:rsidR="00826D4F" w:rsidRPr="00FA14AE" w:rsidRDefault="00826D4F" w:rsidP="00826D4F">
      <w:pPr>
        <w:shd w:val="clear" w:color="auto" w:fill="FFFFFF"/>
        <w:spacing w:line="240" w:lineRule="auto"/>
        <w:ind w:left="0" w:right="0"/>
        <w:rPr>
          <w:rFonts w:eastAsia="Times New Roman" w:cs="Times New Roman"/>
          <w:b/>
          <w:i/>
          <w:color w:val="333333"/>
          <w:szCs w:val="24"/>
          <w:lang w:eastAsia="ru-RU"/>
        </w:rPr>
      </w:pPr>
      <w:r w:rsidRPr="00FA14AE">
        <w:rPr>
          <w:rFonts w:eastAsia="Times New Roman" w:cs="Times New Roman"/>
          <w:b/>
          <w:i/>
          <w:color w:val="333333"/>
          <w:szCs w:val="24"/>
          <w:lang w:eastAsia="ru-RU"/>
        </w:rPr>
        <w:t xml:space="preserve">С 2019 года требования к специальному стажу педагогических и медицинских работников не меняются, при этом на 5 лет будет сдвинута сама дата </w:t>
      </w:r>
      <w:r w:rsidR="00A173E0">
        <w:rPr>
          <w:rFonts w:eastAsia="Times New Roman" w:cs="Times New Roman"/>
          <w:b/>
          <w:i/>
          <w:color w:val="333333"/>
          <w:szCs w:val="24"/>
          <w:lang w:eastAsia="ru-RU"/>
        </w:rPr>
        <w:t xml:space="preserve">получения </w:t>
      </w:r>
      <w:r w:rsidR="00584307">
        <w:rPr>
          <w:rFonts w:eastAsia="Times New Roman" w:cs="Times New Roman"/>
          <w:b/>
          <w:i/>
          <w:color w:val="333333"/>
          <w:szCs w:val="24"/>
          <w:lang w:eastAsia="ru-RU"/>
        </w:rPr>
        <w:t xml:space="preserve">права </w:t>
      </w:r>
      <w:r w:rsidRPr="00FA14AE">
        <w:rPr>
          <w:rFonts w:eastAsia="Times New Roman" w:cs="Times New Roman"/>
          <w:b/>
          <w:i/>
          <w:color w:val="333333"/>
          <w:szCs w:val="24"/>
          <w:lang w:eastAsia="ru-RU"/>
        </w:rPr>
        <w:t>выхода на пенсию. Это произойдет плавно и постепенно</w:t>
      </w:r>
      <w:r w:rsidR="00605852">
        <w:rPr>
          <w:rFonts w:eastAsia="Times New Roman" w:cs="Times New Roman"/>
          <w:b/>
          <w:i/>
          <w:color w:val="333333"/>
          <w:szCs w:val="24"/>
          <w:lang w:eastAsia="ru-RU"/>
        </w:rPr>
        <w:t>.</w:t>
      </w:r>
    </w:p>
    <w:p w:rsidR="00FA14AE" w:rsidRPr="00FA14AE" w:rsidRDefault="00FA14AE" w:rsidP="00826D4F">
      <w:pPr>
        <w:shd w:val="clear" w:color="auto" w:fill="FFFFFF"/>
        <w:spacing w:line="240" w:lineRule="auto"/>
        <w:ind w:left="0" w:right="0"/>
        <w:jc w:val="left"/>
        <w:rPr>
          <w:rFonts w:eastAsia="Times New Roman" w:cs="Times New Roman"/>
          <w:color w:val="333333"/>
          <w:szCs w:val="24"/>
          <w:lang w:eastAsia="ru-RU"/>
        </w:rPr>
      </w:pPr>
    </w:p>
    <w:p w:rsidR="00FA14AE" w:rsidRDefault="00FA14AE" w:rsidP="00826D4F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 w:rsidRPr="00FA14AE">
        <w:rPr>
          <w:rFonts w:eastAsia="Times New Roman" w:cs="Times New Roman"/>
          <w:color w:val="333333"/>
          <w:szCs w:val="24"/>
          <w:lang w:eastAsia="ru-RU"/>
        </w:rPr>
        <w:t>Изменения в пенсионном законодательстве, которые вступили в силу с 1 января 2019 года,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bookmarkStart w:id="0" w:name="_GoBack"/>
      <w:bookmarkEnd w:id="0"/>
      <w:r w:rsidRPr="00FA14AE">
        <w:rPr>
          <w:rFonts w:eastAsia="Times New Roman" w:cs="Times New Roman"/>
          <w:color w:val="333333"/>
          <w:szCs w:val="24"/>
          <w:lang w:eastAsia="ru-RU"/>
        </w:rPr>
        <w:t>предусматривают поэтапное повышение возраста выхода на страховую пенсию по старости отдельных категорий граждан, в том числе педагогических и медицинских работников.</w:t>
      </w:r>
      <w:r w:rsidR="00584307">
        <w:rPr>
          <w:rFonts w:eastAsia="Times New Roman" w:cs="Times New Roman"/>
          <w:color w:val="333333"/>
          <w:szCs w:val="24"/>
          <w:lang w:eastAsia="ru-RU"/>
        </w:rPr>
        <w:t xml:space="preserve"> Новый возраст выхода на пенсию для них исчисля</w:t>
      </w:r>
      <w:r w:rsidR="00CD1212">
        <w:rPr>
          <w:rFonts w:eastAsia="Times New Roman" w:cs="Times New Roman"/>
          <w:color w:val="333333"/>
          <w:szCs w:val="24"/>
          <w:lang w:eastAsia="ru-RU"/>
        </w:rPr>
        <w:t>е</w:t>
      </w:r>
      <w:r w:rsidR="00584307">
        <w:rPr>
          <w:rFonts w:eastAsia="Times New Roman" w:cs="Times New Roman"/>
          <w:color w:val="333333"/>
          <w:szCs w:val="24"/>
          <w:lang w:eastAsia="ru-RU"/>
        </w:rPr>
        <w:t>тся исходя из даты выработки специального стажа и приобретения права на досрочную пенсию.</w:t>
      </w:r>
    </w:p>
    <w:p w:rsidR="00FA14AE" w:rsidRPr="00FA14AE" w:rsidRDefault="00FA14AE" w:rsidP="00826D4F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 w:rsidRPr="00FA14AE">
        <w:rPr>
          <w:rFonts w:eastAsia="Times New Roman" w:cs="Times New Roman"/>
          <w:color w:val="333333"/>
          <w:szCs w:val="24"/>
          <w:lang w:eastAsia="ru-RU"/>
        </w:rPr>
        <w:t>Продолжительность требуемого стажа для назначения досрочной пенсии оста</w:t>
      </w:r>
      <w:r w:rsidR="00CD1212">
        <w:rPr>
          <w:rFonts w:eastAsia="Times New Roman" w:cs="Times New Roman"/>
          <w:color w:val="333333"/>
          <w:szCs w:val="24"/>
          <w:lang w:eastAsia="ru-RU"/>
        </w:rPr>
        <w:t>лась</w:t>
      </w:r>
      <w:r w:rsidRPr="00FA14AE">
        <w:rPr>
          <w:rFonts w:eastAsia="Times New Roman" w:cs="Times New Roman"/>
          <w:color w:val="333333"/>
          <w:szCs w:val="24"/>
          <w:lang w:eastAsia="ru-RU"/>
        </w:rPr>
        <w:t xml:space="preserve"> прежней:</w:t>
      </w:r>
    </w:p>
    <w:p w:rsidR="00FA14AE" w:rsidRPr="00FA14AE" w:rsidRDefault="00FA14AE" w:rsidP="00826D4F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 w:rsidRPr="00FA14AE">
        <w:rPr>
          <w:rFonts w:eastAsia="Times New Roman" w:cs="Times New Roman"/>
          <w:color w:val="333333"/>
          <w:szCs w:val="24"/>
          <w:lang w:eastAsia="ru-RU"/>
        </w:rPr>
        <w:t>- для педагогических работников – не менее 25 лет педагогической деятельности в учреждениях для детей;</w:t>
      </w:r>
    </w:p>
    <w:p w:rsidR="00EC57D8" w:rsidRDefault="00FA14AE" w:rsidP="00826D4F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 w:rsidRPr="00FA14AE">
        <w:rPr>
          <w:rFonts w:eastAsia="Times New Roman" w:cs="Times New Roman"/>
          <w:color w:val="333333"/>
          <w:szCs w:val="24"/>
          <w:lang w:eastAsia="ru-RU"/>
        </w:rPr>
        <w:t xml:space="preserve">- для медицинских работников – </w:t>
      </w:r>
      <w:r w:rsidR="00EC57D8" w:rsidRPr="0004022B">
        <w:rPr>
          <w:color w:val="000000"/>
        </w:rPr>
        <w:t xml:space="preserve">не менее 25 лет в сельской местности, поселках городского </w:t>
      </w:r>
      <w:r w:rsidR="00EC57D8">
        <w:rPr>
          <w:color w:val="000000"/>
        </w:rPr>
        <w:t xml:space="preserve">типа или не менее </w:t>
      </w:r>
      <w:r w:rsidR="00EC57D8" w:rsidRPr="006D0FE8">
        <w:rPr>
          <w:color w:val="000000"/>
        </w:rPr>
        <w:t>30 лет в городах, сельской местности и поселках городс</w:t>
      </w:r>
      <w:r w:rsidR="00EC57D8">
        <w:rPr>
          <w:color w:val="000000"/>
        </w:rPr>
        <w:t>кого типа либо только в городах.</w:t>
      </w:r>
    </w:p>
    <w:p w:rsidR="00FA14AE" w:rsidRPr="00FA14AE" w:rsidRDefault="00826D4F" w:rsidP="00826D4F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Помимо необходимого стажа</w:t>
      </w:r>
      <w:r w:rsidR="00FA14AE" w:rsidRPr="00FA14AE">
        <w:rPr>
          <w:rFonts w:eastAsia="Times New Roman" w:cs="Times New Roman"/>
          <w:color w:val="333333"/>
          <w:szCs w:val="24"/>
          <w:lang w:eastAsia="ru-RU"/>
        </w:rPr>
        <w:t xml:space="preserve"> обязательным условием для назначения досрочной пенсии является и наличие индивидуального пенсионного коэффициента (пенсионных баллов) в размере не менее 16,2 в 2019 году с последующим ежегодным увеличением на 2,4 до достижения 30</w:t>
      </w:r>
      <w:r w:rsidR="00CD1212">
        <w:rPr>
          <w:rFonts w:eastAsia="Times New Roman" w:cs="Times New Roman"/>
          <w:color w:val="333333"/>
          <w:szCs w:val="24"/>
          <w:lang w:eastAsia="ru-RU"/>
        </w:rPr>
        <w:t xml:space="preserve"> баллов</w:t>
      </w:r>
      <w:r w:rsidR="00FA14AE" w:rsidRPr="00FA14AE">
        <w:rPr>
          <w:rFonts w:eastAsia="Times New Roman" w:cs="Times New Roman"/>
          <w:color w:val="333333"/>
          <w:szCs w:val="24"/>
          <w:lang w:eastAsia="ru-RU"/>
        </w:rPr>
        <w:t xml:space="preserve"> в 2025 году.</w:t>
      </w:r>
    </w:p>
    <w:p w:rsidR="00FA14AE" w:rsidRPr="00FA14AE" w:rsidRDefault="00826D4F" w:rsidP="00826D4F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noProof/>
          <w:color w:val="333333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530225</wp:posOffset>
            </wp:positionV>
            <wp:extent cx="5238750" cy="3781425"/>
            <wp:effectExtent l="19050" t="0" r="0" b="0"/>
            <wp:wrapTight wrapText="bothSides">
              <wp:wrapPolygon edited="0">
                <wp:start x="-79" y="0"/>
                <wp:lineTo x="-79" y="21546"/>
                <wp:lineTo x="21600" y="21546"/>
                <wp:lineTo x="21600" y="0"/>
                <wp:lineTo x="-79" y="0"/>
              </wp:wrapPolygon>
            </wp:wrapTight>
            <wp:docPr id="3" name="Рисунок 2" descr="____2019_JANUARY_site_PFR_TABL_VRACH_OK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2019_JANUARY_site_PFR_TABL_VRACH_OK_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333333"/>
          <w:szCs w:val="24"/>
          <w:lang w:eastAsia="ru-RU"/>
        </w:rPr>
        <w:t>Для граждан, которые</w:t>
      </w:r>
      <w:r w:rsidR="00FA14AE" w:rsidRPr="00FA14AE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A173E0">
        <w:rPr>
          <w:rFonts w:eastAsia="Times New Roman" w:cs="Times New Roman"/>
          <w:color w:val="333333"/>
          <w:szCs w:val="24"/>
          <w:lang w:eastAsia="ru-RU"/>
        </w:rPr>
        <w:t>могли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по-прежнему законодательству</w:t>
      </w:r>
      <w:r w:rsidRPr="00FA14AE">
        <w:rPr>
          <w:rFonts w:eastAsia="Times New Roman" w:cs="Times New Roman"/>
          <w:color w:val="333333"/>
          <w:szCs w:val="24"/>
          <w:lang w:eastAsia="ru-RU"/>
        </w:rPr>
        <w:t xml:space="preserve"> выходить на пенсию </w:t>
      </w:r>
      <w:r w:rsidR="00FA14AE" w:rsidRPr="00FA14AE">
        <w:rPr>
          <w:rFonts w:eastAsia="Times New Roman" w:cs="Times New Roman"/>
          <w:color w:val="333333"/>
          <w:szCs w:val="24"/>
          <w:lang w:eastAsia="ru-RU"/>
        </w:rPr>
        <w:t>в ближайшие два года</w:t>
      </w:r>
      <w:r>
        <w:rPr>
          <w:rFonts w:eastAsia="Times New Roman" w:cs="Times New Roman"/>
          <w:color w:val="333333"/>
          <w:szCs w:val="24"/>
          <w:lang w:eastAsia="ru-RU"/>
        </w:rPr>
        <w:t>,</w:t>
      </w:r>
      <w:r w:rsidR="00FA14AE" w:rsidRPr="00FA14AE">
        <w:rPr>
          <w:rFonts w:eastAsia="Times New Roman" w:cs="Times New Roman"/>
          <w:color w:val="333333"/>
          <w:szCs w:val="24"/>
          <w:lang w:eastAsia="ru-RU"/>
        </w:rPr>
        <w:t xml:space="preserve"> предусмотрен льготный порядок. Им страховая пенсия по старости </w:t>
      </w:r>
      <w:r w:rsidR="00A173E0">
        <w:rPr>
          <w:rFonts w:eastAsia="Times New Roman" w:cs="Times New Roman"/>
          <w:color w:val="333333"/>
          <w:szCs w:val="24"/>
          <w:lang w:eastAsia="ru-RU"/>
        </w:rPr>
        <w:t>может назнача</w:t>
      </w:r>
      <w:r w:rsidR="00FA14AE" w:rsidRPr="00FA14AE">
        <w:rPr>
          <w:rFonts w:eastAsia="Times New Roman" w:cs="Times New Roman"/>
          <w:color w:val="333333"/>
          <w:szCs w:val="24"/>
          <w:lang w:eastAsia="ru-RU"/>
        </w:rPr>
        <w:t>т</w:t>
      </w:r>
      <w:r w:rsidR="00A173E0">
        <w:rPr>
          <w:rFonts w:eastAsia="Times New Roman" w:cs="Times New Roman"/>
          <w:color w:val="333333"/>
          <w:szCs w:val="24"/>
          <w:lang w:eastAsia="ru-RU"/>
        </w:rPr>
        <w:t>ь</w:t>
      </w:r>
      <w:r w:rsidR="00FA14AE" w:rsidRPr="00FA14AE">
        <w:rPr>
          <w:rFonts w:eastAsia="Times New Roman" w:cs="Times New Roman"/>
          <w:color w:val="333333"/>
          <w:szCs w:val="24"/>
          <w:lang w:eastAsia="ru-RU"/>
        </w:rPr>
        <w:t>ся на шесть месяцев раньше нового срока выхода на пенсию.</w:t>
      </w:r>
    </w:p>
    <w:p w:rsidR="002876C1" w:rsidRDefault="002876C1" w:rsidP="00FA14AE">
      <w:pPr>
        <w:spacing w:line="240" w:lineRule="auto"/>
        <w:rPr>
          <w:rFonts w:cs="Times New Roman"/>
          <w:szCs w:val="24"/>
        </w:rPr>
      </w:pPr>
    </w:p>
    <w:p w:rsidR="00FA14AE" w:rsidRDefault="00FA14AE" w:rsidP="00FA14AE">
      <w:pPr>
        <w:spacing w:line="240" w:lineRule="auto"/>
        <w:rPr>
          <w:rFonts w:cs="Times New Roman"/>
          <w:szCs w:val="24"/>
        </w:rPr>
      </w:pPr>
    </w:p>
    <w:p w:rsidR="00FA14AE" w:rsidRDefault="00FA14AE" w:rsidP="00FA14AE">
      <w:pPr>
        <w:spacing w:line="240" w:lineRule="auto"/>
        <w:rPr>
          <w:rFonts w:cs="Times New Roman"/>
          <w:szCs w:val="24"/>
        </w:rPr>
      </w:pPr>
    </w:p>
    <w:p w:rsidR="00FA14AE" w:rsidRDefault="00FA14AE" w:rsidP="00FA14AE">
      <w:pPr>
        <w:spacing w:line="240" w:lineRule="auto"/>
        <w:rPr>
          <w:rFonts w:cs="Times New Roman"/>
          <w:szCs w:val="24"/>
        </w:rPr>
      </w:pPr>
    </w:p>
    <w:p w:rsidR="00FA14AE" w:rsidRDefault="00FA14AE" w:rsidP="00FA14AE">
      <w:pPr>
        <w:spacing w:line="240" w:lineRule="auto"/>
        <w:rPr>
          <w:rFonts w:cs="Times New Roman"/>
          <w:szCs w:val="24"/>
        </w:rPr>
      </w:pPr>
    </w:p>
    <w:p w:rsidR="00826D4F" w:rsidRDefault="00826D4F" w:rsidP="00FA14AE">
      <w:pPr>
        <w:ind w:left="0" w:right="-2" w:firstLine="0"/>
        <w:rPr>
          <w:rFonts w:cs="Times New Roman"/>
          <w:b/>
          <w:szCs w:val="24"/>
        </w:rPr>
      </w:pPr>
    </w:p>
    <w:p w:rsidR="00826D4F" w:rsidRDefault="00826D4F" w:rsidP="00FA14AE">
      <w:pPr>
        <w:ind w:left="0" w:right="-2" w:firstLine="0"/>
        <w:rPr>
          <w:rFonts w:cs="Times New Roman"/>
          <w:b/>
          <w:szCs w:val="24"/>
        </w:rPr>
      </w:pPr>
    </w:p>
    <w:p w:rsidR="00826D4F" w:rsidRDefault="00826D4F" w:rsidP="00FA14AE">
      <w:pPr>
        <w:ind w:left="0" w:right="-2" w:firstLine="0"/>
        <w:rPr>
          <w:rFonts w:cs="Times New Roman"/>
          <w:b/>
          <w:szCs w:val="24"/>
        </w:rPr>
      </w:pPr>
    </w:p>
    <w:p w:rsidR="00826D4F" w:rsidRDefault="00826D4F" w:rsidP="00FA14AE">
      <w:pPr>
        <w:ind w:left="0" w:right="-2" w:firstLine="0"/>
        <w:rPr>
          <w:rFonts w:cs="Times New Roman"/>
          <w:b/>
          <w:szCs w:val="24"/>
        </w:rPr>
      </w:pPr>
    </w:p>
    <w:p w:rsidR="00826D4F" w:rsidRDefault="00826D4F" w:rsidP="00FA14AE">
      <w:pPr>
        <w:ind w:left="0" w:right="-2" w:firstLine="0"/>
        <w:rPr>
          <w:rFonts w:cs="Times New Roman"/>
          <w:b/>
          <w:szCs w:val="24"/>
        </w:rPr>
      </w:pPr>
    </w:p>
    <w:p w:rsidR="00826D4F" w:rsidRDefault="00826D4F" w:rsidP="00FA14AE">
      <w:pPr>
        <w:ind w:left="0" w:right="-2" w:firstLine="0"/>
        <w:rPr>
          <w:rFonts w:cs="Times New Roman"/>
          <w:b/>
          <w:szCs w:val="24"/>
        </w:rPr>
      </w:pPr>
    </w:p>
    <w:p w:rsidR="00826D4F" w:rsidRDefault="00826D4F" w:rsidP="00FA14AE">
      <w:pPr>
        <w:ind w:left="0" w:right="-2" w:firstLine="0"/>
        <w:rPr>
          <w:rFonts w:cs="Times New Roman"/>
          <w:b/>
          <w:szCs w:val="24"/>
        </w:rPr>
      </w:pPr>
    </w:p>
    <w:p w:rsidR="00826D4F" w:rsidRDefault="00826D4F" w:rsidP="00FA14AE">
      <w:pPr>
        <w:ind w:left="0" w:right="-2" w:firstLine="0"/>
        <w:rPr>
          <w:rFonts w:cs="Times New Roman"/>
          <w:b/>
          <w:szCs w:val="24"/>
        </w:rPr>
      </w:pPr>
    </w:p>
    <w:p w:rsidR="00826D4F" w:rsidRDefault="00826D4F" w:rsidP="00FA14AE">
      <w:pPr>
        <w:ind w:left="0" w:right="-2" w:firstLine="0"/>
        <w:rPr>
          <w:rFonts w:cs="Times New Roman"/>
          <w:b/>
          <w:szCs w:val="24"/>
        </w:rPr>
      </w:pPr>
    </w:p>
    <w:p w:rsidR="00826D4F" w:rsidRDefault="00826D4F" w:rsidP="00FA14AE">
      <w:pPr>
        <w:ind w:left="0" w:right="-2" w:firstLine="0"/>
        <w:rPr>
          <w:rFonts w:cs="Times New Roman"/>
          <w:b/>
          <w:szCs w:val="24"/>
        </w:rPr>
      </w:pPr>
    </w:p>
    <w:p w:rsidR="00826D4F" w:rsidRDefault="00826D4F" w:rsidP="00FA14AE">
      <w:pPr>
        <w:ind w:left="0" w:right="-2" w:firstLine="0"/>
        <w:rPr>
          <w:rFonts w:cs="Times New Roman"/>
          <w:b/>
          <w:szCs w:val="24"/>
        </w:rPr>
      </w:pPr>
    </w:p>
    <w:p w:rsidR="00826D4F" w:rsidRDefault="00826D4F" w:rsidP="00FA14AE">
      <w:pPr>
        <w:ind w:left="0" w:right="-2" w:firstLine="0"/>
        <w:rPr>
          <w:rFonts w:cs="Times New Roman"/>
          <w:b/>
          <w:szCs w:val="24"/>
        </w:rPr>
      </w:pPr>
    </w:p>
    <w:p w:rsidR="00826D4F" w:rsidRDefault="00826D4F" w:rsidP="00FA14AE">
      <w:pPr>
        <w:ind w:left="0" w:right="-2" w:firstLine="0"/>
        <w:rPr>
          <w:rFonts w:cs="Times New Roman"/>
          <w:b/>
          <w:szCs w:val="24"/>
        </w:rPr>
      </w:pPr>
    </w:p>
    <w:p w:rsidR="00826D4F" w:rsidRDefault="00826D4F" w:rsidP="00FA14AE">
      <w:pPr>
        <w:ind w:left="0" w:right="-2" w:firstLine="0"/>
        <w:rPr>
          <w:rFonts w:cs="Times New Roman"/>
          <w:b/>
          <w:szCs w:val="24"/>
        </w:rPr>
      </w:pPr>
    </w:p>
    <w:p w:rsidR="00826D4F" w:rsidRDefault="00826D4F" w:rsidP="00FA14AE">
      <w:pPr>
        <w:ind w:left="0" w:right="-2" w:firstLine="0"/>
        <w:rPr>
          <w:rFonts w:cs="Times New Roman"/>
          <w:b/>
          <w:szCs w:val="24"/>
        </w:rPr>
      </w:pPr>
    </w:p>
    <w:p w:rsidR="00826D4F" w:rsidRDefault="00826D4F" w:rsidP="00FA14AE">
      <w:pPr>
        <w:ind w:left="0" w:right="-2" w:firstLine="0"/>
        <w:rPr>
          <w:rFonts w:cs="Times New Roman"/>
          <w:b/>
          <w:szCs w:val="24"/>
        </w:rPr>
      </w:pPr>
    </w:p>
    <w:p w:rsidR="00826D4F" w:rsidRDefault="00826D4F" w:rsidP="00FA14AE">
      <w:pPr>
        <w:ind w:left="0" w:right="-2" w:firstLine="0"/>
        <w:rPr>
          <w:rFonts w:cs="Times New Roman"/>
          <w:b/>
          <w:szCs w:val="24"/>
        </w:rPr>
      </w:pPr>
    </w:p>
    <w:p w:rsidR="00C90F28" w:rsidRPr="004F0C9F" w:rsidRDefault="00C90F28" w:rsidP="00C90F28">
      <w:pPr>
        <w:spacing w:line="240" w:lineRule="auto"/>
        <w:rPr>
          <w:rFonts w:cs="Times New Roman"/>
          <w:b/>
          <w:szCs w:val="24"/>
        </w:rPr>
      </w:pPr>
      <w:r w:rsidRPr="004F0C9F">
        <w:rPr>
          <w:rFonts w:cs="Times New Roman"/>
          <w:b/>
          <w:szCs w:val="24"/>
        </w:rPr>
        <w:t>Начальник управления</w:t>
      </w:r>
    </w:p>
    <w:p w:rsidR="00C90F28" w:rsidRPr="004F0C9F" w:rsidRDefault="00C90F28" w:rsidP="00C90F28">
      <w:pPr>
        <w:spacing w:line="240" w:lineRule="auto"/>
        <w:rPr>
          <w:rFonts w:cs="Times New Roman"/>
        </w:rPr>
      </w:pPr>
      <w:r w:rsidRPr="004F0C9F">
        <w:rPr>
          <w:rFonts w:cs="Times New Roman"/>
          <w:b/>
          <w:szCs w:val="24"/>
        </w:rPr>
        <w:t>Максим Цуканов</w:t>
      </w:r>
    </w:p>
    <w:sectPr w:rsidR="00C90F28" w:rsidRPr="004F0C9F" w:rsidSect="00826D4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AE"/>
    <w:rsid w:val="002876C1"/>
    <w:rsid w:val="00374234"/>
    <w:rsid w:val="00375242"/>
    <w:rsid w:val="003A6990"/>
    <w:rsid w:val="003F378C"/>
    <w:rsid w:val="004673AF"/>
    <w:rsid w:val="00565C4D"/>
    <w:rsid w:val="00584307"/>
    <w:rsid w:val="00605852"/>
    <w:rsid w:val="00826D4F"/>
    <w:rsid w:val="00832E17"/>
    <w:rsid w:val="00A173E0"/>
    <w:rsid w:val="00A5408D"/>
    <w:rsid w:val="00B00742"/>
    <w:rsid w:val="00B53333"/>
    <w:rsid w:val="00C312D1"/>
    <w:rsid w:val="00C90F28"/>
    <w:rsid w:val="00CA5BA5"/>
    <w:rsid w:val="00CD1212"/>
    <w:rsid w:val="00DB5978"/>
    <w:rsid w:val="00EC059E"/>
    <w:rsid w:val="00EC57D8"/>
    <w:rsid w:val="00EE12D3"/>
    <w:rsid w:val="00F80918"/>
    <w:rsid w:val="00FA14AE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1">
    <w:name w:val="heading 1"/>
    <w:basedOn w:val="a"/>
    <w:link w:val="10"/>
    <w:uiPriority w:val="9"/>
    <w:qFormat/>
    <w:rsid w:val="00FA14AE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14AE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A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14AE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14AE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A14AE"/>
    <w:rPr>
      <w:b/>
      <w:bCs/>
    </w:rPr>
  </w:style>
  <w:style w:type="character" w:styleId="a5">
    <w:name w:val="Emphasis"/>
    <w:basedOn w:val="a0"/>
    <w:uiPriority w:val="20"/>
    <w:qFormat/>
    <w:rsid w:val="00FA14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1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1">
    <w:name w:val="heading 1"/>
    <w:basedOn w:val="a"/>
    <w:link w:val="10"/>
    <w:uiPriority w:val="9"/>
    <w:qFormat/>
    <w:rsid w:val="00FA14AE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14AE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A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14AE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14AE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A14AE"/>
    <w:rPr>
      <w:b/>
      <w:bCs/>
    </w:rPr>
  </w:style>
  <w:style w:type="character" w:styleId="a5">
    <w:name w:val="Emphasis"/>
    <w:basedOn w:val="a0"/>
    <w:uiPriority w:val="20"/>
    <w:qFormat/>
    <w:rsid w:val="00FA14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1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2</cp:revision>
  <cp:lastPrinted>2019-03-21T04:30:00Z</cp:lastPrinted>
  <dcterms:created xsi:type="dcterms:W3CDTF">2019-03-22T04:48:00Z</dcterms:created>
  <dcterms:modified xsi:type="dcterms:W3CDTF">2019-03-22T04:48:00Z</dcterms:modified>
</cp:coreProperties>
</file>