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3F" w:rsidRDefault="009A003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003F" w:rsidRDefault="009A003F">
      <w:pPr>
        <w:pStyle w:val="ConsPlusNormal"/>
        <w:jc w:val="both"/>
        <w:outlineLvl w:val="0"/>
      </w:pPr>
    </w:p>
    <w:p w:rsidR="009A003F" w:rsidRDefault="009A003F">
      <w:pPr>
        <w:pStyle w:val="ConsPlusTitle"/>
        <w:jc w:val="center"/>
        <w:outlineLvl w:val="0"/>
      </w:pPr>
      <w:r>
        <w:t>ЯГОДНИНСКИЙ ГОРОДСКОЙ ОКРУГ</w:t>
      </w:r>
    </w:p>
    <w:p w:rsidR="009A003F" w:rsidRDefault="009A003F">
      <w:pPr>
        <w:pStyle w:val="ConsPlusTitle"/>
        <w:jc w:val="center"/>
      </w:pPr>
    </w:p>
    <w:p w:rsidR="009A003F" w:rsidRDefault="009A003F">
      <w:pPr>
        <w:pStyle w:val="ConsPlusTitle"/>
        <w:jc w:val="center"/>
      </w:pPr>
      <w:r>
        <w:t>АДМИНИСТРАЦИЯ ЯГОДНИНСКОГО ГОРОДСКОГО ОКРУГА</w:t>
      </w:r>
    </w:p>
    <w:p w:rsidR="009A003F" w:rsidRDefault="009A003F">
      <w:pPr>
        <w:pStyle w:val="ConsPlusTitle"/>
        <w:jc w:val="center"/>
      </w:pPr>
    </w:p>
    <w:p w:rsidR="009A003F" w:rsidRDefault="009A003F">
      <w:pPr>
        <w:pStyle w:val="ConsPlusTitle"/>
        <w:jc w:val="center"/>
      </w:pPr>
      <w:r>
        <w:t>ПОСТАНОВЛЕНИЕ</w:t>
      </w:r>
    </w:p>
    <w:p w:rsidR="009A003F" w:rsidRDefault="009A003F">
      <w:pPr>
        <w:pStyle w:val="ConsPlusTitle"/>
        <w:jc w:val="center"/>
      </w:pPr>
      <w:r>
        <w:t>от 3 июня 2016 г. N 425</w:t>
      </w:r>
    </w:p>
    <w:p w:rsidR="009A003F" w:rsidRDefault="009A003F">
      <w:pPr>
        <w:pStyle w:val="ConsPlusTitle"/>
        <w:jc w:val="center"/>
      </w:pPr>
    </w:p>
    <w:p w:rsidR="009A003F" w:rsidRDefault="009A003F">
      <w:pPr>
        <w:pStyle w:val="ConsPlusTitle"/>
        <w:jc w:val="center"/>
      </w:pPr>
      <w:r>
        <w:t>ОБ УТВЕРЖДЕНИИ ПЕРЕЧНЯ МУНИЦИПАЛЬНЫХ УСЛУГ МУНИЦИПАЛЬНОГО</w:t>
      </w:r>
    </w:p>
    <w:p w:rsidR="009A003F" w:rsidRDefault="009A003F">
      <w:pPr>
        <w:pStyle w:val="ConsPlusTitle"/>
        <w:jc w:val="center"/>
      </w:pPr>
      <w:r>
        <w:t>ОБРАЗОВАНИЯ "ЯГОДНИНСКИЙ ГОРОДСКОЙ ОКРУГ"</w:t>
      </w:r>
    </w:p>
    <w:p w:rsidR="009A003F" w:rsidRDefault="009A0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00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3F" w:rsidRDefault="009A0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3F" w:rsidRDefault="009A0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03F" w:rsidRDefault="009A0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03F" w:rsidRDefault="009A00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Ягоднинского городского округа</w:t>
            </w:r>
            <w:proofErr w:type="gramEnd"/>
          </w:p>
          <w:p w:rsidR="009A003F" w:rsidRDefault="009A0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5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15.08.2017 </w:t>
            </w:r>
            <w:hyperlink r:id="rId6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9A003F" w:rsidRDefault="009A0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7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07.04.2022 </w:t>
            </w:r>
            <w:hyperlink r:id="rId8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29.04.2022 </w:t>
            </w:r>
            <w:hyperlink r:id="rId9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3F" w:rsidRDefault="009A003F">
            <w:pPr>
              <w:pStyle w:val="ConsPlusNormal"/>
            </w:pPr>
          </w:p>
        </w:tc>
      </w:tr>
    </w:tbl>
    <w:p w:rsidR="009A003F" w:rsidRDefault="009A003F">
      <w:pPr>
        <w:pStyle w:val="ConsPlusNormal"/>
        <w:jc w:val="center"/>
      </w:pPr>
    </w:p>
    <w:p w:rsidR="009A003F" w:rsidRDefault="009A003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а также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муниципального образования "Ягоднинский городской округ", администрация Ягоднинского городского округа постановляет: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порядке ведения Перечня муниципальных услуг муниципального образования "Ягоднинский городской округ" согласно приложению N 1.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98">
        <w:r>
          <w:rPr>
            <w:color w:val="0000FF"/>
          </w:rPr>
          <w:t>Перечень</w:t>
        </w:r>
      </w:hyperlink>
      <w:r>
        <w:t xml:space="preserve"> муниципальных услуг муниципального образования "Ягоднинский городской округ" согласно приложению N 2.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- постановление администрации Ягоднинского района от 28.11.2014 N 605 "Об утверждении новой редакции постановления "О реестре муниципальных услуг, предоставляемых органом местного самоуправления и муниципальными учреждениями муниципального образования "Ягоднинский </w:t>
      </w:r>
      <w:proofErr w:type="gramStart"/>
      <w:r>
        <w:t>муниципальный</w:t>
      </w:r>
      <w:proofErr w:type="gramEnd"/>
      <w:r>
        <w:t xml:space="preserve"> район Магаданской области";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- постановление администрации Ягоднинского района от 02.02.2015 N 63 "О внесении изменений в постановление администрации Ягоднинского района от 28.11.2014 N 605 "О реестре муниципальных услуг, предоставляемых органом местного самоуправления и муниципальными учреждениями муниципального образования "Ягоднинский </w:t>
      </w:r>
      <w:proofErr w:type="gramStart"/>
      <w:r>
        <w:t>муниципальный</w:t>
      </w:r>
      <w:proofErr w:type="gramEnd"/>
      <w:r>
        <w:t xml:space="preserve"> район Магаданской области";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- постановление администрации Ягоднинского района от 24.04.2015 N 203 "О внесении изменений в постановление администрации Ягоднинского района от 28.11.2014 N 605 "О реестре муниципальных услуг, предоставляемых органом местного самоуправления и муниципальными учреждениями муниципального образования "Ягоднинский </w:t>
      </w:r>
      <w:proofErr w:type="gramStart"/>
      <w:r>
        <w:t>муниципальный</w:t>
      </w:r>
      <w:proofErr w:type="gramEnd"/>
      <w:r>
        <w:t xml:space="preserve"> район Магаданской области".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4. Настоящее постановление подлежит опубликованию в газете "Северная правда" и размещению на официальном сайте администрации Ягоднинского городского округа http://yagodnoeadm.ru.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right"/>
      </w:pPr>
      <w:r>
        <w:t>Глава</w:t>
      </w:r>
    </w:p>
    <w:p w:rsidR="009A003F" w:rsidRDefault="009A003F">
      <w:pPr>
        <w:pStyle w:val="ConsPlusNormal"/>
        <w:jc w:val="right"/>
      </w:pPr>
      <w:r>
        <w:t>Ягоднинского городского округа</w:t>
      </w:r>
    </w:p>
    <w:p w:rsidR="009A003F" w:rsidRDefault="009A003F">
      <w:pPr>
        <w:pStyle w:val="ConsPlusNormal"/>
        <w:jc w:val="right"/>
      </w:pPr>
      <w:r>
        <w:t>П.Н.СТРАДОМСКИЙ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both"/>
      </w:pPr>
    </w:p>
    <w:p w:rsidR="00BA770D" w:rsidRDefault="00BA770D">
      <w:pPr>
        <w:pStyle w:val="ConsPlusNormal"/>
        <w:jc w:val="both"/>
      </w:pPr>
    </w:p>
    <w:p w:rsidR="009A003F" w:rsidRDefault="009A003F">
      <w:pPr>
        <w:pStyle w:val="ConsPlusNormal"/>
        <w:jc w:val="right"/>
        <w:outlineLvl w:val="0"/>
      </w:pPr>
      <w:r>
        <w:lastRenderedPageBreak/>
        <w:t>Приложение N 1</w:t>
      </w:r>
    </w:p>
    <w:p w:rsidR="009A003F" w:rsidRDefault="009A003F">
      <w:pPr>
        <w:pStyle w:val="ConsPlusNormal"/>
        <w:jc w:val="right"/>
      </w:pPr>
      <w:r>
        <w:t>к постановлению</w:t>
      </w:r>
    </w:p>
    <w:p w:rsidR="009A003F" w:rsidRDefault="009A003F">
      <w:pPr>
        <w:pStyle w:val="ConsPlusNormal"/>
        <w:jc w:val="right"/>
      </w:pPr>
      <w:r>
        <w:t>администрации</w:t>
      </w:r>
    </w:p>
    <w:p w:rsidR="009A003F" w:rsidRDefault="009A003F">
      <w:pPr>
        <w:pStyle w:val="ConsPlusNormal"/>
        <w:jc w:val="right"/>
      </w:pPr>
      <w:r>
        <w:t>Ягоднинского городского округа</w:t>
      </w:r>
    </w:p>
    <w:p w:rsidR="009A003F" w:rsidRDefault="009A003F">
      <w:pPr>
        <w:pStyle w:val="ConsPlusNormal"/>
        <w:jc w:val="right"/>
      </w:pPr>
      <w:r>
        <w:t>от 3 июня 2016 г. N 425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Title"/>
        <w:jc w:val="center"/>
      </w:pPr>
      <w:bookmarkStart w:id="0" w:name="P39"/>
      <w:bookmarkEnd w:id="0"/>
      <w:r>
        <w:t>ПОЛОЖЕНИЕ</w:t>
      </w:r>
    </w:p>
    <w:p w:rsidR="009A003F" w:rsidRDefault="009A003F">
      <w:pPr>
        <w:pStyle w:val="ConsPlusTitle"/>
        <w:jc w:val="center"/>
      </w:pPr>
      <w:r>
        <w:t>О ПОРЯДКЕ ВЕДЕНИЯ ПЕРЕЧНЯ МУНИЦИПАЛЬНЫХ УСЛУГ МУНИЦИПАЛЬНОГО</w:t>
      </w:r>
    </w:p>
    <w:p w:rsidR="009A003F" w:rsidRDefault="009A003F">
      <w:pPr>
        <w:pStyle w:val="ConsPlusTitle"/>
        <w:jc w:val="center"/>
      </w:pPr>
      <w:r>
        <w:t>ОБРАЗОВАНИЯ "ЯГОДНИНСКИЙ ГОРОДСКОЙ ОКРУГ"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Title"/>
        <w:jc w:val="center"/>
        <w:outlineLvl w:val="1"/>
      </w:pPr>
      <w:r>
        <w:t>1. Общие положения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ind w:firstLine="540"/>
        <w:jc w:val="both"/>
      </w:pPr>
      <w:r>
        <w:t>1.1. Настоящее Положение о порядке ведения Перечня муниципальных услуг муниципального образования "Ягоднинский городской округ" (далее - Положение) разработано в соответствии с действующим законодательством Российской Федерации.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1.2. Настоящее Положение определяет порядок ведения Перечня муниципальных услуг муниципального образования "Ягоднинский городской округ" (далее - Перечень).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Перечень - документ, содержащий регулярно обновляемые сведения о муниципальных услугах и утверждаемый постановлением главы Ягоднинского городского округа.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1.3. Целью ведения Перечня является формирование муниципальных услуг, предоставляемых физическим лицам и юридическим лицам на территории Ягоднинского городского округа.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1.4. Ведение и корректировка Перечня осуществляется для решения следующих задач:</w:t>
      </w:r>
    </w:p>
    <w:p w:rsidR="009A003F" w:rsidRDefault="009A003F">
      <w:pPr>
        <w:pStyle w:val="ConsPlusNormal"/>
        <w:spacing w:before="200"/>
        <w:ind w:firstLine="540"/>
        <w:jc w:val="both"/>
      </w:pPr>
      <w:proofErr w:type="gramStart"/>
      <w:r>
        <w:t>1) обеспечение систематизации информации о муниципальных услугах, предоставляемых органами местного самоуправления и муниципальными учреждениями (организациями) Ягоднинского городского округа в соответствии с требованиями действующего законодательства Российской Федерации, Магаданской области и муниципальных правовых актов и размещение сведений о них в региональной информационной системе "Портал государственных услуг (функций) Магаданской области" (www.pgu.49gov.ru), в федеральной государственной информационной системе "Единый портал государственных и</w:t>
      </w:r>
      <w:proofErr w:type="gramEnd"/>
      <w:r>
        <w:t xml:space="preserve"> муниципальных услуг (функций)" (</w:t>
      </w:r>
      <w:proofErr w:type="spellStart"/>
      <w:r>
        <w:t>www.gosuslugi.ru</w:t>
      </w:r>
      <w:proofErr w:type="spellEnd"/>
      <w:r>
        <w:t>);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2) реализация действующих административных регламентов предоставления муниципальных услуг.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Title"/>
        <w:jc w:val="center"/>
        <w:outlineLvl w:val="1"/>
      </w:pPr>
      <w:r>
        <w:t>2. Принципы ведения Перечня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ind w:firstLine="540"/>
        <w:jc w:val="both"/>
      </w:pPr>
      <w:r>
        <w:t xml:space="preserve">2.1. Ведение Перечня осуществляется в </w:t>
      </w:r>
      <w:proofErr w:type="gramStart"/>
      <w:r>
        <w:t>соответствии</w:t>
      </w:r>
      <w:proofErr w:type="gramEnd"/>
      <w:r>
        <w:t xml:space="preserve"> с принципами: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1) единства требований к определению и включению муниципальных услуг, предоставляемых на территории Ягоднинского городского округа, в Перечень;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2) полноты отражения сведений о муниципальных услугах в Перечне;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3) публичности Перечня;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4) периодического пересмотра требований к перечню и содержанию муниципальных услуг, предусмотренных Перечнем, в </w:t>
      </w:r>
      <w:proofErr w:type="gramStart"/>
      <w:r>
        <w:t>целях</w:t>
      </w:r>
      <w:proofErr w:type="gramEnd"/>
      <w:r>
        <w:t xml:space="preserve"> повышения их доступности и качества.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Title"/>
        <w:jc w:val="center"/>
        <w:outlineLvl w:val="1"/>
      </w:pPr>
      <w:r>
        <w:t>3. Содержание реестра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ind w:firstLine="540"/>
        <w:jc w:val="both"/>
      </w:pPr>
      <w:r>
        <w:t xml:space="preserve">3.1. </w:t>
      </w:r>
      <w:hyperlink w:anchor="P98">
        <w:r>
          <w:rPr>
            <w:color w:val="0000FF"/>
          </w:rPr>
          <w:t>Перечень</w:t>
        </w:r>
      </w:hyperlink>
      <w:r>
        <w:t>, формирование и ведение которого осуществляется по форме, установленной в приложении к настоящему Положению, содержит сведения: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- о муниципальных услугах, предоставляемых органами местного самоуправления Ягоднинского городского округа;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- о государственных услугах, предоставляемых органами местного самоуправления Ягоднинского городского округа при осуществлении отдельных государственных полномочий, </w:t>
      </w:r>
      <w:r>
        <w:lastRenderedPageBreak/>
        <w:t>переданных законами Магаданской области;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- об услугах, предоставляемых муниципальными учреждениями (организациями), подведомственными органам местного самоуправления Ягоднинского городского округа;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- об ответственном исполнителе, предоставляющем муниципальную услугу.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Title"/>
        <w:jc w:val="center"/>
        <w:outlineLvl w:val="1"/>
      </w:pPr>
      <w:r>
        <w:t>4. Порядок ведения Перечня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ind w:firstLine="540"/>
        <w:jc w:val="both"/>
      </w:pPr>
      <w:r>
        <w:t>4.1. Ведение Перечня осуществляется комитетом по экономическим вопросам администрации Ягоднинского городского округа (далее - комитет экономики).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4.2. В процессе ведения Перечня комитет экономики осуществляет: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1) обеспечение ведения Перечня в соответствии с настоящим Положением;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2) проведение не реже одного раза в год уточнения содержания Перечня с целью </w:t>
      </w:r>
      <w:proofErr w:type="gramStart"/>
      <w:r>
        <w:t>обеспечения максимального удовлетворения потребностей получателей муниципальных услуг</w:t>
      </w:r>
      <w:proofErr w:type="gramEnd"/>
      <w:r>
        <w:t>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4.3. Перечень утверждается постановлением главы Ягоднинского городского округа.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4.4. Ведение Перечня осуществляется на бумажном и электронном носителях.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4.5. Включение (исключение) муниципальной услуги в Перечень (из Перечня) осуществляется комитетом экономики на основании постановления администрации Ягоднинского городского округа.</w:t>
      </w:r>
    </w:p>
    <w:p w:rsidR="009A003F" w:rsidRDefault="009A003F">
      <w:pPr>
        <w:pStyle w:val="ConsPlusNormal"/>
        <w:spacing w:before="200"/>
        <w:ind w:firstLine="540"/>
        <w:jc w:val="both"/>
      </w:pPr>
      <w:bookmarkStart w:id="1" w:name="P79"/>
      <w:bookmarkEnd w:id="1"/>
      <w:r>
        <w:t>4.6. Для включения муниципальной услуги в Перечень отраслевой (функциональный) орган администрации Ягоднинского городского округа, ответственный за организацию предоставления муниципальной услуги, представляет в комитет экономики постановление администрации Ягоднинского городского округа о включении муниципальной услуги в Перечень. Проект постановления администрации Ягоднинского городского округа о включении муниципальной услуги в Перечень готовит в установленном порядке отраслевой (функциональный) орган администрации Ягоднинского городского округа, ответственный за организацию предоставления муниципальной услуги.</w:t>
      </w:r>
    </w:p>
    <w:p w:rsidR="009A003F" w:rsidRDefault="009A003F">
      <w:pPr>
        <w:pStyle w:val="ConsPlusNormal"/>
        <w:spacing w:before="200"/>
        <w:ind w:firstLine="540"/>
        <w:jc w:val="both"/>
      </w:pPr>
      <w:bookmarkStart w:id="2" w:name="P80"/>
      <w:bookmarkEnd w:id="2"/>
      <w:r>
        <w:t>4.7. Для исключения муниципальной услуги из Перечня отраслевой (функциональный) орган администрации Ягоднинского городского округа, ответственный за организацию предоставления муниципальной услуги, представляет в комитет экономики постановление администрации Ягоднинского городского округа об исключении муниципальной услуги из Перечня. Проект постановления администрации Ягоднинского городского округа об исключении муниципальной услуги из Перечня готовит в установленном порядке отраслевой (функциональный) орган администрации Ягоднинского городского округа, ответственный за организацию предоставления муниципальной услуги.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4.8. Предоставление исходных документов для внесения изменений и дополнений в Перечень осуществляется с учетом требований к их составу, сроку и форме представления.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4.9. Комитет по экономике в течение 10 дней с момента поступления постановления администрации Ягоднинского городского округа для включения муниципальной услуги в Перечень (</w:t>
      </w:r>
      <w:hyperlink w:anchor="P79">
        <w:r>
          <w:rPr>
            <w:color w:val="0000FF"/>
          </w:rPr>
          <w:t>пункт 4.6</w:t>
        </w:r>
      </w:hyperlink>
      <w:r>
        <w:t xml:space="preserve"> Положения), исключения муниципальной услуги из Перечня (</w:t>
      </w:r>
      <w:hyperlink w:anchor="P80">
        <w:r>
          <w:rPr>
            <w:color w:val="0000FF"/>
          </w:rPr>
          <w:t>пункт 4.7</w:t>
        </w:r>
      </w:hyperlink>
      <w:r>
        <w:t xml:space="preserve"> Положения) осуществляет изменение Перечня.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 xml:space="preserve">4.10. Сведения, содержащиеся в </w:t>
      </w:r>
      <w:proofErr w:type="gramStart"/>
      <w:r>
        <w:t>Перечне</w:t>
      </w:r>
      <w:proofErr w:type="gramEnd"/>
      <w:r>
        <w:t>, являются общедоступными и предоставляются получателю муниципальной услуги в форме выписки из Перечня в течение пяти рабочих дней со дня его письменного обращения в комитет экономики.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4.11. Сведения из Перечня предоставляются получателю муниципальной услуги бесплатно.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t>4.12. Перечень размещается на официальном сайте администрации Ягоднинского городского округа.</w:t>
      </w:r>
    </w:p>
    <w:p w:rsidR="009A003F" w:rsidRDefault="009A003F">
      <w:pPr>
        <w:pStyle w:val="ConsPlusNormal"/>
        <w:spacing w:before="200"/>
        <w:ind w:firstLine="540"/>
        <w:jc w:val="both"/>
      </w:pPr>
      <w:r>
        <w:lastRenderedPageBreak/>
        <w:t>4.13. Размещение Перечня на официальном сайте администрации Ягоднинского городского округа осуществляется отделом информационной безопасности и программного обеспечения администрации Ягоднинского городского округа.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right"/>
        <w:outlineLvl w:val="0"/>
      </w:pPr>
      <w:r>
        <w:t>Приложение N 2</w:t>
      </w:r>
    </w:p>
    <w:p w:rsidR="009A003F" w:rsidRDefault="009A003F">
      <w:pPr>
        <w:pStyle w:val="ConsPlusNormal"/>
        <w:jc w:val="right"/>
      </w:pPr>
      <w:r>
        <w:t>к постановлению</w:t>
      </w:r>
    </w:p>
    <w:p w:rsidR="009A003F" w:rsidRDefault="009A003F">
      <w:pPr>
        <w:pStyle w:val="ConsPlusNormal"/>
        <w:jc w:val="right"/>
      </w:pPr>
      <w:r>
        <w:t>администрации</w:t>
      </w:r>
    </w:p>
    <w:p w:rsidR="009A003F" w:rsidRDefault="009A003F">
      <w:pPr>
        <w:pStyle w:val="ConsPlusNormal"/>
        <w:jc w:val="right"/>
      </w:pPr>
      <w:r>
        <w:t>Ягоднинского городского округа</w:t>
      </w:r>
    </w:p>
    <w:p w:rsidR="009A003F" w:rsidRDefault="009A003F">
      <w:pPr>
        <w:pStyle w:val="ConsPlusNormal"/>
        <w:jc w:val="right"/>
      </w:pPr>
      <w:r>
        <w:t>от 3 июня 2016 г. N 425</w:t>
      </w: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Title"/>
        <w:jc w:val="center"/>
      </w:pPr>
      <w:bookmarkStart w:id="3" w:name="P98"/>
      <w:bookmarkEnd w:id="3"/>
      <w:r>
        <w:t>ПЕРЕЧЕНЬ</w:t>
      </w:r>
    </w:p>
    <w:p w:rsidR="009A003F" w:rsidRDefault="009A003F">
      <w:pPr>
        <w:pStyle w:val="ConsPlusTitle"/>
        <w:jc w:val="center"/>
      </w:pPr>
      <w:r>
        <w:t>МУНИЦИПАЛЬНЫХ УСЛУГ МУНИЦИПАЛЬНОГО ОБРАЗОВАНИЯ</w:t>
      </w:r>
    </w:p>
    <w:p w:rsidR="009A003F" w:rsidRDefault="009A003F">
      <w:pPr>
        <w:pStyle w:val="ConsPlusTitle"/>
        <w:jc w:val="center"/>
      </w:pPr>
      <w:r>
        <w:t>"ЯГОДНИНСКИЙ ГОРОДСКОЙ ОКРУГ"</w:t>
      </w:r>
    </w:p>
    <w:p w:rsidR="009A003F" w:rsidRDefault="009A0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00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3F" w:rsidRDefault="009A0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3F" w:rsidRDefault="009A0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003F" w:rsidRDefault="009A0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03F" w:rsidRDefault="009A00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Ягоднинского городского округа</w:t>
            </w:r>
            <w:proofErr w:type="gramEnd"/>
          </w:p>
          <w:p w:rsidR="009A003F" w:rsidRDefault="009A0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12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29.04.2022 </w:t>
            </w:r>
            <w:hyperlink r:id="rId13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03F" w:rsidRDefault="009A003F">
            <w:pPr>
              <w:pStyle w:val="ConsPlusNormal"/>
            </w:pPr>
          </w:p>
        </w:tc>
      </w:tr>
    </w:tbl>
    <w:p w:rsidR="009A003F" w:rsidRDefault="009A003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984"/>
        <w:gridCol w:w="4139"/>
        <w:gridCol w:w="2268"/>
      </w:tblGrid>
      <w:tr w:rsidR="009A003F">
        <w:tc>
          <w:tcPr>
            <w:tcW w:w="2664" w:type="dxa"/>
            <w:gridSpan w:val="2"/>
          </w:tcPr>
          <w:p w:rsidR="009A003F" w:rsidRDefault="009A003F">
            <w:pPr>
              <w:pStyle w:val="ConsPlusNormal"/>
              <w:jc w:val="center"/>
            </w:pPr>
            <w:r>
              <w:t>Реестровый номер услуги</w:t>
            </w:r>
          </w:p>
        </w:tc>
        <w:tc>
          <w:tcPr>
            <w:tcW w:w="4139" w:type="dxa"/>
            <w:vMerge w:val="restart"/>
          </w:tcPr>
          <w:p w:rsidR="009A003F" w:rsidRDefault="009A003F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9A003F" w:rsidRDefault="009A003F">
            <w:pPr>
              <w:pStyle w:val="ConsPlusNormal"/>
              <w:jc w:val="center"/>
            </w:pPr>
            <w:r>
              <w:t>Орган (учреждение, организация), ответственный за предоставление услуги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в соответствии с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02.08.2021 N 594-пп</w:t>
            </w:r>
          </w:p>
        </w:tc>
        <w:tc>
          <w:tcPr>
            <w:tcW w:w="4139" w:type="dxa"/>
            <w:vMerge/>
          </w:tcPr>
          <w:p w:rsidR="009A003F" w:rsidRDefault="009A003F">
            <w:pPr>
              <w:pStyle w:val="ConsPlusNormal"/>
            </w:pP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2664" w:type="dxa"/>
            <w:gridSpan w:val="2"/>
          </w:tcPr>
          <w:p w:rsidR="009A003F" w:rsidRDefault="009A0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3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1"/>
            </w:pPr>
            <w:r>
              <w:t>I. Муниципальные услуги, предоставляемые органами местного самоуправления Ягоднинского городского округа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1. Услуги в сфере градостроительства, архитектуры и рекламной деятельности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2268" w:type="dxa"/>
            <w:vMerge w:val="restart"/>
          </w:tcPr>
          <w:p w:rsidR="009A003F" w:rsidRDefault="009A003F">
            <w:pPr>
              <w:pStyle w:val="ConsPlusNormal"/>
              <w:jc w:val="center"/>
            </w:pPr>
            <w:r>
              <w:t>Отдел архитектуры и градостроительства администрации Ягоднинского городского округа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      </w:r>
            <w:r>
              <w:lastRenderedPageBreak/>
              <w:t>строительства или садового дома на земельном участке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lastRenderedPageBreak/>
              <w:t>1.4.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Согласование проведения переустройства и (или) перепланировки помещения в многоквартирном </w:t>
            </w:r>
            <w:proofErr w:type="gramStart"/>
            <w:r>
              <w:t>доме</w:t>
            </w:r>
            <w:proofErr w:type="gramEnd"/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1.7.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1.8.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1.9.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1.10.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1.11.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Подготовка и утверждение документации по планировке территории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1.12.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1.13.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решения о согласовании архитектурно-градостроительного облика объекта на территории Ягоднинского городского округа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1.14.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2. Услуги в сфере имущественных и земельных отношений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информации из Реестра муниципального имущества</w:t>
            </w:r>
          </w:p>
        </w:tc>
        <w:tc>
          <w:tcPr>
            <w:tcW w:w="2268" w:type="dxa"/>
            <w:vMerge w:val="restart"/>
          </w:tcPr>
          <w:p w:rsidR="009A003F" w:rsidRDefault="009A003F">
            <w:pPr>
              <w:pStyle w:val="ConsPlusNormal"/>
              <w:jc w:val="center"/>
            </w:pPr>
            <w:r>
              <w:t xml:space="preserve">Комитет по управлению </w:t>
            </w:r>
            <w:r>
              <w:lastRenderedPageBreak/>
              <w:t>муниципальным имуществом администрации Ягоднинского городского округа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lastRenderedPageBreak/>
              <w:t>2.2.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в аренду, безвозмездное пользование муниципального имущества муниципального образования "Ягоднинский городской округ" (кроме земли)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Отнесение земель или земельных участков в </w:t>
            </w:r>
            <w:proofErr w:type="gramStart"/>
            <w:r>
              <w:t>составе</w:t>
            </w:r>
            <w:proofErr w:type="gramEnd"/>
            <w:r>
              <w:t xml:space="preserve"> таких земель к определенной категории или перевод земель или земельных участков из одной категории в другую категорию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2.8.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Установление публичного сервитута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15">
              <w:r>
                <w:rPr>
                  <w:color w:val="0000FF"/>
                </w:rPr>
                <w:t>Главой V.7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2.9.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юридическим и физическим лицам земельных участков в аренду, собственность за плату на территории муниципального образования "Ягоднинский городской округ"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2.10.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информации (перечня) об объектах недвижимого имущества, находящихся в собственности муниципального образования "Ягоднинский городской округ" предназначенных для сдачи в аренду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2.13.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Прекращение права на земельные </w:t>
            </w:r>
            <w:r>
              <w:lastRenderedPageBreak/>
              <w:t>участки, предоставленные в постоянное (бессрочное) пользование, в безвозмездное пользование, в собственность, в аренду, в пожизненное наследуемое владение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lastRenderedPageBreak/>
              <w:t>2.14.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Образование новых земельных участков путем объединения нескольких земельных участков или раздела земельного участка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2.15.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Приватизация муниципального имущества муниципального образования "Ягоднинский городской округ"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2.16.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2.17.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2.18.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гражданам в безвозмездное пользование земельных участков, находящихся в собственности муниципального образования "Ягоднинский городской округ", и земельных участков, государственная собственность на которые не разграничена, площадь которых не превышает одного гектара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2.19.</w:t>
            </w:r>
          </w:p>
        </w:tc>
        <w:tc>
          <w:tcPr>
            <w:tcW w:w="1984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63.</w:t>
            </w:r>
          </w:p>
        </w:tc>
        <w:tc>
          <w:tcPr>
            <w:tcW w:w="4139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both"/>
            </w:pPr>
            <w:proofErr w:type="gramStart"/>
            <w: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9A003F" w:rsidRDefault="009A003F">
            <w:pPr>
              <w:pStyle w:val="ConsPlusNormal"/>
            </w:pPr>
          </w:p>
        </w:tc>
      </w:tr>
      <w:tr w:rsidR="009A003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Ягоднинского городского округа от 29.04.2022 N 348)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3. Услуги в сфере ЖКХ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документов (справки с места регистрации, выписки из домовой книги, копия карточки учета собственника жилого помещения, справок и иных документов)</w:t>
            </w:r>
          </w:p>
        </w:tc>
        <w:tc>
          <w:tcPr>
            <w:tcW w:w="2268" w:type="dxa"/>
            <w:vMerge w:val="restart"/>
          </w:tcPr>
          <w:p w:rsidR="009A003F" w:rsidRDefault="009A003F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жилищного</w:t>
            </w:r>
            <w:proofErr w:type="gramEnd"/>
            <w:r>
              <w:t xml:space="preserve"> коммунального хозяйства администрации Ягоднинского городского округа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информации о порядке предоставления жилищно-коммунальных услуг населению на территории Ягоднинского городского округа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lastRenderedPageBreak/>
              <w:t>3.3.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разрешений на право вырубки зеленых насаждений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Принятие на учет граждан в </w:t>
            </w:r>
            <w:proofErr w:type="gramStart"/>
            <w:r>
              <w:t>качестве</w:t>
            </w:r>
            <w:proofErr w:type="gramEnd"/>
            <w:r>
              <w:t>, нуждающихся в жилых помещениях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Передача жилых помещений, расположенных в многоквартирных </w:t>
            </w:r>
            <w:proofErr w:type="gramStart"/>
            <w:r>
              <w:t>домах</w:t>
            </w:r>
            <w:proofErr w:type="gramEnd"/>
            <w:r>
              <w:t xml:space="preserve"> на территории МО "Ягоднинский городской округ", в собственность (общую долевую, совместную) граждан в порядке приватизации муниципального жилищного фонда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65.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3.12.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3.13.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Прием заявлений, документов, а также 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признания их нуждающимися в жилых помещениях, предоставляемых по договорам социального найма на территории Ягоднинского городского округа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3.14.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разрешения на перемещение отходов строительства, сноса зданий и сооружений, в том числе грунтов на территории поселений Ягоднинского городского округа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3.15.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66.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4. Услуги в сфере транспортной деятельности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Оформление свидетельств об осуществлении перевозок по маршруту </w:t>
            </w:r>
            <w:r>
              <w:lastRenderedPageBreak/>
              <w:t>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lastRenderedPageBreak/>
              <w:t xml:space="preserve">Комитет по управлению </w:t>
            </w:r>
            <w:r>
              <w:lastRenderedPageBreak/>
              <w:t>муниципальным имуществом администрации Ягоднинского городского округа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lastRenderedPageBreak/>
              <w:t>4.2.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64.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Предоставление права на въезд и передвижение грузового автотранспорта в </w:t>
            </w:r>
            <w:proofErr w:type="gramStart"/>
            <w:r>
              <w:t>зонах</w:t>
            </w:r>
            <w:proofErr w:type="gramEnd"/>
            <w:r>
              <w:t xml:space="preserve">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Отдел гражданской обороны и чрезвычайных ситуаций администрации Ягоднинского городского округа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5. Услуги в сфере архивного дела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5.1.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9A003F" w:rsidRDefault="009A003F">
            <w:pPr>
              <w:pStyle w:val="ConsPlusNormal"/>
              <w:jc w:val="center"/>
            </w:pPr>
            <w:proofErr w:type="gramStart"/>
            <w:r>
              <w:t>Архивный</w:t>
            </w:r>
            <w:proofErr w:type="gramEnd"/>
            <w:r>
              <w:t xml:space="preserve"> отдел администрации Ягоднинского городского округа</w:t>
            </w:r>
          </w:p>
        </w:tc>
      </w:tr>
      <w:tr w:rsidR="009A003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5.2.</w:t>
            </w:r>
          </w:p>
        </w:tc>
        <w:tc>
          <w:tcPr>
            <w:tcW w:w="1984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139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9A003F" w:rsidRDefault="009A003F">
            <w:pPr>
              <w:pStyle w:val="ConsPlusNormal"/>
            </w:pPr>
          </w:p>
        </w:tc>
      </w:tr>
      <w:tr w:rsidR="009A003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Ягоднинского городского округа от 29.04.2022 N 348)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6. Услуги в сфере торговли и сельского хозяйства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6.1.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Комитет по экономическим вопросам администрации Ягоднинского городского округа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7. Услуги в сфере образования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7.1.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2268" w:type="dxa"/>
            <w:vMerge w:val="restart"/>
          </w:tcPr>
          <w:p w:rsidR="009A003F" w:rsidRDefault="009A003F">
            <w:pPr>
              <w:pStyle w:val="ConsPlusNormal"/>
              <w:jc w:val="center"/>
            </w:pPr>
            <w:r>
              <w:t>Комитет образования администрации Ягоднинского городского округа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7.2.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79.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proofErr w:type="gramStart"/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proofErr w:type="gramEnd"/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7.3.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80.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Запись на обучение по дополнительной общеобразовательной программе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7.4.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81.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lastRenderedPageBreak/>
              <w:t>7.5.</w:t>
            </w:r>
          </w:p>
        </w:tc>
        <w:tc>
          <w:tcPr>
            <w:tcW w:w="1984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69.</w:t>
            </w:r>
          </w:p>
        </w:tc>
        <w:tc>
          <w:tcPr>
            <w:tcW w:w="4139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268" w:type="dxa"/>
            <w:tcBorders>
              <w:bottom w:val="nil"/>
            </w:tcBorders>
          </w:tcPr>
          <w:p w:rsidR="009A003F" w:rsidRDefault="009A003F">
            <w:pPr>
              <w:pStyle w:val="ConsPlusNormal"/>
            </w:pPr>
          </w:p>
        </w:tc>
      </w:tr>
      <w:tr w:rsidR="009A003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7.5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Ягоднинского городского округа от 29.04.2022 N 348)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8. Услуги в сфере физической культуры и спорта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8.1.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Присвоение спортивных разрядов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Комитет по физической культуре, спорту и туризму администрации Ягоднинского городского округа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1"/>
            </w:pPr>
            <w:r>
              <w:t>II. Государственные услуги, предоставляемые органами местного самоуправления Ягоднинского городского округа при осуществлении отдельных государственных полномочий, переданных законами Магаданской области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1. Услуги по регистрации актов гражданского состояния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Государственная регистрация заключения брака</w:t>
            </w:r>
          </w:p>
        </w:tc>
        <w:tc>
          <w:tcPr>
            <w:tcW w:w="2268" w:type="dxa"/>
            <w:vMerge w:val="restart"/>
          </w:tcPr>
          <w:p w:rsidR="009A003F" w:rsidRDefault="009A003F">
            <w:pPr>
              <w:pStyle w:val="ConsPlusNormal"/>
              <w:jc w:val="center"/>
            </w:pPr>
            <w:r>
              <w:t>Отдел ЗАГС администрации Ягоднинского городского округа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Государственная регистрация расторжения брака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Государственная регистрация установления отцовства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Государственная регистрация перемены имени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Государственная регистрация рождения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Государственная регистрация смерти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1.7.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Государственная регистрация усыновления (удочерения)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1.8.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Внесение исправлений или изменений в запись акта гражданского состояния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1.9.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1.10.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Истребование документов о государственной регистрации актов гражданского состояния с территории иностранного государства</w:t>
            </w:r>
          </w:p>
        </w:tc>
        <w:tc>
          <w:tcPr>
            <w:tcW w:w="2268" w:type="dxa"/>
            <w:vMerge/>
          </w:tcPr>
          <w:p w:rsidR="009A003F" w:rsidRDefault="009A003F">
            <w:pPr>
              <w:pStyle w:val="ConsPlusNormal"/>
            </w:pP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2. Услуги в сфере опеки и попечительства</w:t>
            </w:r>
          </w:p>
        </w:tc>
      </w:tr>
      <w:tr w:rsidR="009A003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1984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76.</w:t>
            </w:r>
          </w:p>
        </w:tc>
        <w:tc>
          <w:tcPr>
            <w:tcW w:w="4139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268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center"/>
            </w:pPr>
            <w:r>
              <w:t>Комитет образования администрации Ягоднинского городского округа</w:t>
            </w:r>
          </w:p>
        </w:tc>
      </w:tr>
      <w:tr w:rsidR="009A003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Ягоднинского городского округа от 29.04.2022 N 348)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1"/>
            </w:pPr>
            <w:r>
              <w:t>III. Муниципальные услуги, предоставляемые муниципальными учреждениями (организациями), подведомственными органам местного самоуправления Ягоднинского городского округа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1. Муниципальными учреждениями, подведомственными комитету культуры администрации муниципального образования "Ягоднинский городской округ"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доступа к справочно-поисковому аппарату и базе данных МБУ "Центральная библиотека Ягоднинского городского округа"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"Центральная библиотека Ягоднинского городского округа"</w:t>
            </w:r>
          </w:p>
        </w:tc>
      </w:tr>
      <w:tr w:rsidR="009A003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1984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>Предоставление информации о времени и месте проведения киносеансов, культурно-массовых мероприятий, анонсы данных мероприятий в учреждениях культуры</w:t>
            </w:r>
          </w:p>
        </w:tc>
        <w:tc>
          <w:tcPr>
            <w:tcW w:w="2268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center"/>
            </w:pPr>
            <w:r>
              <w:t>МБУ "Центр культуры, досуга и кино Ягоднинского городского округа"</w:t>
            </w:r>
          </w:p>
        </w:tc>
      </w:tr>
      <w:tr w:rsidR="009A003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Ягоднинского городского округа от 29.04.2022 N 348)</w:t>
            </w:r>
          </w:p>
        </w:tc>
      </w:tr>
      <w:tr w:rsidR="009A003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1984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 xml:space="preserve">Предоставление услуг </w:t>
            </w:r>
            <w:proofErr w:type="spellStart"/>
            <w:r>
              <w:t>киновидеопоказа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9A003F" w:rsidRDefault="009A003F">
            <w:pPr>
              <w:pStyle w:val="ConsPlusNormal"/>
              <w:jc w:val="center"/>
            </w:pPr>
            <w:r>
              <w:t>МБУ "Центр культуры, досуга и кино Ягоднинского городского округа"</w:t>
            </w:r>
          </w:p>
        </w:tc>
      </w:tr>
      <w:tr w:rsidR="009A003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A003F" w:rsidRDefault="009A003F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Ягоднинского городского округа от 29.04.2022 N 348)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Организация досуга и проведение культурно-массовых мероприятий в </w:t>
            </w:r>
            <w:proofErr w:type="gramStart"/>
            <w:r>
              <w:t>учреждениях</w:t>
            </w:r>
            <w:proofErr w:type="gramEnd"/>
            <w:r>
              <w:t xml:space="preserve">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"Центр культуры, досуга и кино Ягоднинского городского округа"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Организация досуга населения на территории парковой зоны МБУ "Цент культуры, досуга и кино Ягоднинского городского округа"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"Центр культуры, досуга и кино Ягоднинского городского округа"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Библиотечное обслуживание населения Ягоднинского городского округа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"Центральная библиотека Ягоднинского городского округа"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2. Муниципальными учреждениями, подведомственными комитету по физической культуре, спорту и туризму администрации муниципального образования "Ягоднинский городской округ"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 xml:space="preserve">Осуществление спортивной подготовки в </w:t>
            </w:r>
            <w:proofErr w:type="gramStart"/>
            <w:r>
              <w:t>учреждениях</w:t>
            </w:r>
            <w:proofErr w:type="gramEnd"/>
            <w:r>
              <w:t>, реализующих программы физкультурно-спортивной направленности, в спортивных школах Ягоднинского городского округа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"Спортивная школа п. Ягодное" МБУ "Спортивная школа п. Оротукан"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возможностей для занятия спортом и оздоровительным отдыхом населения Ягоднинского городского округа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"Спортивно-туристический комплекс "</w:t>
            </w:r>
            <w:proofErr w:type="spellStart"/>
            <w:r>
              <w:t>Дарума</w:t>
            </w:r>
            <w:proofErr w:type="spellEnd"/>
            <w:r>
              <w:t>", МБУ "Дворец спорта "</w:t>
            </w:r>
            <w:proofErr w:type="spellStart"/>
            <w:r>
              <w:t>Синегорье</w:t>
            </w:r>
            <w:proofErr w:type="spellEnd"/>
            <w:r>
              <w:t>" МБУ "Спортивная школа п. Ягодное" МБУ "Спортивная школа п. Оротукан"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Проведение физкультурно-оздоровительных и спортивных мероприятий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"Спортивная школа п. Ягодное", МБУ "Спортивная школа п. Оротукан", МБУ "Спортивно-туристический комплекс "</w:t>
            </w:r>
            <w:proofErr w:type="spellStart"/>
            <w:r>
              <w:t>Дарума</w:t>
            </w:r>
            <w:proofErr w:type="spellEnd"/>
            <w:r>
              <w:t>" МБУ "Дворец спорта "</w:t>
            </w:r>
            <w:proofErr w:type="spellStart"/>
            <w:r>
              <w:t>Синегорье</w:t>
            </w:r>
            <w:proofErr w:type="spellEnd"/>
            <w:r>
              <w:t>"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Размещение отдыхающих в спортивно-туристическом комплексе, загородных палаточных лагерях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"Спортивно-туристический комплекс "</w:t>
            </w:r>
            <w:proofErr w:type="spellStart"/>
            <w:r>
              <w:t>Дарума</w:t>
            </w:r>
            <w:proofErr w:type="spellEnd"/>
            <w:r>
              <w:t>"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Предоставление информации о проводимых спортивных и оздоровительных мероприятиях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"Спортивная школа п. Ягодное", МБУ "Спортивная школа п. Оротукан", МБУ "Спортивно-туристический комплекс "</w:t>
            </w:r>
            <w:proofErr w:type="spellStart"/>
            <w:r>
              <w:t>Дарума</w:t>
            </w:r>
            <w:proofErr w:type="spellEnd"/>
            <w:r>
              <w:t>", МБУ "Дворец спорта "</w:t>
            </w:r>
            <w:proofErr w:type="spellStart"/>
            <w:r>
              <w:t>Синегорье</w:t>
            </w:r>
            <w:proofErr w:type="spellEnd"/>
            <w:r>
              <w:t>"</w:t>
            </w:r>
          </w:p>
        </w:tc>
      </w:tr>
      <w:tr w:rsidR="009A003F">
        <w:tc>
          <w:tcPr>
            <w:tcW w:w="9071" w:type="dxa"/>
            <w:gridSpan w:val="4"/>
          </w:tcPr>
          <w:p w:rsidR="009A003F" w:rsidRDefault="009A003F">
            <w:pPr>
              <w:pStyle w:val="ConsPlusNormal"/>
              <w:jc w:val="center"/>
              <w:outlineLvl w:val="2"/>
            </w:pPr>
            <w:r>
              <w:t>3. Муниципальными учреждениями, подведомственными администрации муниципального образования "Ягоднинский городской округ"</w:t>
            </w:r>
          </w:p>
        </w:tc>
      </w:tr>
      <w:tr w:rsidR="009A003F">
        <w:tc>
          <w:tcPr>
            <w:tcW w:w="680" w:type="dxa"/>
          </w:tcPr>
          <w:p w:rsidR="009A003F" w:rsidRDefault="009A003F">
            <w:pPr>
              <w:pStyle w:val="ConsPlusNormal"/>
              <w:jc w:val="right"/>
            </w:pPr>
            <w:r>
              <w:t>3.1</w:t>
            </w:r>
          </w:p>
        </w:tc>
        <w:tc>
          <w:tcPr>
            <w:tcW w:w="1984" w:type="dxa"/>
          </w:tcPr>
          <w:p w:rsidR="009A003F" w:rsidRDefault="009A003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9A003F" w:rsidRDefault="009A003F">
            <w:pPr>
              <w:pStyle w:val="ConsPlusNormal"/>
              <w:jc w:val="both"/>
            </w:pPr>
            <w:r>
              <w:t>Публикация рекламы, объявлений, извещений, материалов предвыборной агитации</w:t>
            </w:r>
          </w:p>
        </w:tc>
        <w:tc>
          <w:tcPr>
            <w:tcW w:w="2268" w:type="dxa"/>
          </w:tcPr>
          <w:p w:rsidR="009A003F" w:rsidRDefault="009A003F">
            <w:pPr>
              <w:pStyle w:val="ConsPlusNormal"/>
              <w:jc w:val="center"/>
            </w:pPr>
            <w:r>
              <w:t>МБУ "Редакция газеты "Северная правда"</w:t>
            </w:r>
          </w:p>
        </w:tc>
      </w:tr>
    </w:tbl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jc w:val="both"/>
      </w:pPr>
    </w:p>
    <w:p w:rsidR="009A003F" w:rsidRDefault="009A00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ED7" w:rsidRDefault="00540ED7"/>
    <w:sectPr w:rsidR="00540ED7" w:rsidSect="0053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3F"/>
    <w:rsid w:val="00424DF3"/>
    <w:rsid w:val="004F5339"/>
    <w:rsid w:val="00540ED7"/>
    <w:rsid w:val="00891E60"/>
    <w:rsid w:val="009A003F"/>
    <w:rsid w:val="00BA770D"/>
    <w:rsid w:val="00C1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03F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003F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003F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7AA715C2192F53EFB1BFB88624C137ED49D9276092FC55BDDA3710AE09D8F737055D2A67942BC5E20755DAD86FE683B71344C36F2268C275BAF022856C" TargetMode="External"/><Relationship Id="rId13" Type="http://schemas.openxmlformats.org/officeDocument/2006/relationships/hyperlink" Target="consultantplus://offline/ref=74F7AA715C2192F53EFB1BFB88624C137ED49D9276092FCA5ADFA3710AE09D8F737055D2A67942BC5E20755CA986FE683B71344C36F2268C275BAF022856C" TargetMode="External"/><Relationship Id="rId18" Type="http://schemas.openxmlformats.org/officeDocument/2006/relationships/hyperlink" Target="consultantplus://offline/ref=74F7AA715C2192F53EFB1BFB88624C137ED49D9276092FCA5ADFA3710AE09D8F737055D2A67942BC5E20755CA386FE683B71344C36F2268C275BAF02285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F7AA715C2192F53EFB1BFB88624C137ED49D9276092FCA5ADFA3710AE09D8F737055D2A67942BC5E20755FAE86FE683B71344C36F2268C275BAF022856C" TargetMode="External"/><Relationship Id="rId7" Type="http://schemas.openxmlformats.org/officeDocument/2006/relationships/hyperlink" Target="consultantplus://offline/ref=74F7AA715C2192F53EFB1BFB88624C137ED49D927F0F29C55BD0FE7B02B9918D747F0AC5A1304EBD5E20755BA0D9FB7D2A293B492FED27923B59AD2052C" TargetMode="External"/><Relationship Id="rId12" Type="http://schemas.openxmlformats.org/officeDocument/2006/relationships/hyperlink" Target="consultantplus://offline/ref=74F7AA715C2192F53EFB1BFB88624C137ED49D9276092FC55BDDA3710AE09D8F737055D2A67942BC5E20755CAA86FE683B71344C36F2268C275BAF022856C" TargetMode="External"/><Relationship Id="rId17" Type="http://schemas.openxmlformats.org/officeDocument/2006/relationships/hyperlink" Target="consultantplus://offline/ref=74F7AA715C2192F53EFB1BFB88624C137ED49D9276092FCA5ADFA3710AE09D8F737055D2A67942BC5E20755CAC86FE683B71344C36F2268C275BAF02285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F7AA715C2192F53EFB1BFB88624C137ED49D9276092FCA5ADFA3710AE09D8F737055D2A67942BC5E20755CA886FE683B71344C36F2268C275BAF022856C" TargetMode="External"/><Relationship Id="rId20" Type="http://schemas.openxmlformats.org/officeDocument/2006/relationships/hyperlink" Target="consultantplus://offline/ref=74F7AA715C2192F53EFB1BFB88624C137ED49D9276092FCA5ADFA3710AE09D8F737055D2A67942BC5E20755FAF86FE683B71344C36F2268C275BAF02285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7AA715C2192F53EFB1BFB88624C137ED49D92700C28C25CD0FE7B02B9918D747F0AC5A1304EBD5E20755BA0D9FB7D2A293B492FED27923B59AD2052C" TargetMode="External"/><Relationship Id="rId11" Type="http://schemas.openxmlformats.org/officeDocument/2006/relationships/hyperlink" Target="consultantplus://offline/ref=74F7AA715C2192F53EFB1BFB88624C137ED49D9276092FC558D9A3710AE09D8F737055D2A67942BC5E207555A886FE683B71344C36F2268C275BAF022856C" TargetMode="External"/><Relationship Id="rId5" Type="http://schemas.openxmlformats.org/officeDocument/2006/relationships/hyperlink" Target="consultantplus://offline/ref=74F7AA715C2192F53EFB1BFB88624C137ED49D92710C21C65DD0FE7B02B9918D747F0AC5A1304EBD5E20755BA0D9FB7D2A293B492FED27923B59AD2052C" TargetMode="External"/><Relationship Id="rId15" Type="http://schemas.openxmlformats.org/officeDocument/2006/relationships/hyperlink" Target="consultantplus://offline/ref=74F7AA715C2192F53EFB05F69E0E161D73DDC19C71092294078FA52655B09BDA33305384E53C4CB60A713108A68FAD277E24274C31EE2255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F7AA715C2192F53EFB05F69E0E161D73DEC197710D2294078FA52655B09BDA33305387E53D4FB45F2B210CEFD8A73B783A384E2FEE278E235BC" TargetMode="External"/><Relationship Id="rId19" Type="http://schemas.openxmlformats.org/officeDocument/2006/relationships/hyperlink" Target="consultantplus://offline/ref=74F7AA715C2192F53EFB1BFB88624C137ED49D9276092FCA5ADFA3710AE09D8F737055D2A67942BC5E20755FA986FE683B71344C36F2268C275BAF022856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F7AA715C2192F53EFB1BFB88624C137ED49D9276092FCA5ADFA3710AE09D8F737055D2A67942BC5E20755DAD86FE683B71344C36F2268C275BAF022856C" TargetMode="External"/><Relationship Id="rId14" Type="http://schemas.openxmlformats.org/officeDocument/2006/relationships/hyperlink" Target="consultantplus://offline/ref=74F7AA715C2192F53EFB1BFB88624C137ED49D9276092FC052D2A3710AE09D8F737055D2B4791AB05C276B5CAB93A8397D2256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4055</Words>
  <Characters>23118</Characters>
  <Application>Microsoft Office Word</Application>
  <DocSecurity>0</DocSecurity>
  <Lines>192</Lines>
  <Paragraphs>54</Paragraphs>
  <ScaleCrop>false</ScaleCrop>
  <Company/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VagnerON</dc:creator>
  <cp:lastModifiedBy>VagnerON</cp:lastModifiedBy>
  <cp:revision>3</cp:revision>
  <dcterms:created xsi:type="dcterms:W3CDTF">2022-10-27T02:57:00Z</dcterms:created>
  <dcterms:modified xsi:type="dcterms:W3CDTF">2022-10-27T03:08:00Z</dcterms:modified>
</cp:coreProperties>
</file>