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E" w:rsidRPr="002D032E" w:rsidRDefault="002D032E" w:rsidP="002D032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-150495</wp:posOffset>
            </wp:positionV>
            <wp:extent cx="876300" cy="89535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32E">
        <w:rPr>
          <w:rFonts w:ascii="Times New Roman" w:hAnsi="Times New Roman" w:cs="Times New Roman"/>
          <w:b/>
          <w:sz w:val="24"/>
          <w:szCs w:val="24"/>
        </w:rPr>
        <w:t>ПЕНСИОННЫЙ ФОНД РОССИЙСКОЙ  ФЕДЕРАЦИИ</w:t>
      </w:r>
    </w:p>
    <w:p w:rsidR="002D032E" w:rsidRPr="002D032E" w:rsidRDefault="002D032E" w:rsidP="002D032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D032E" w:rsidRPr="002D032E" w:rsidTr="00B52AE2">
        <w:trPr>
          <w:trHeight w:val="81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52AE2" w:rsidRDefault="002D032E" w:rsidP="00B52AE2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2D0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r w:rsidR="00B52AE2">
              <w:rPr>
                <w:rFonts w:ascii="Times New Roman" w:hAnsi="Times New Roman" w:cs="Times New Roman"/>
                <w:b/>
              </w:rPr>
              <w:t>ГОСУДАРСТВЕННОЕ УЧРЕЖДЕНИЕ – УПРАВЛЕНИЕ ПЕНСИОННОГО ФОНДА</w:t>
            </w:r>
          </w:p>
          <w:p w:rsidR="002D032E" w:rsidRPr="002D032E" w:rsidRDefault="00B52AE2" w:rsidP="00B52AE2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РОССИЙСКОЙ ФЕДЕРАЦИИ В ЯГОДНИНСКОМ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D032E" w:rsidRPr="002D03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________________________________________________________________</w:t>
            </w:r>
          </w:p>
        </w:tc>
      </w:tr>
    </w:tbl>
    <w:p w:rsidR="002D032E" w:rsidRDefault="00B52AE2" w:rsidP="002D0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2D032E" w:rsidRPr="002D032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D032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3030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D032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D032E" w:rsidRPr="002D032E"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="002D032E" w:rsidRPr="002D03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ПРЕСС-РЕЛИЗ</w:t>
      </w:r>
    </w:p>
    <w:p w:rsidR="00AB24A7" w:rsidRDefault="00AB24A7" w:rsidP="002D032E">
      <w:pPr>
        <w:rPr>
          <w:rFonts w:ascii="Times New Roman" w:hAnsi="Times New Roman" w:cs="Times New Roman"/>
          <w:b/>
          <w:sz w:val="24"/>
          <w:szCs w:val="24"/>
        </w:rPr>
      </w:pPr>
    </w:p>
    <w:p w:rsidR="00AB24A7" w:rsidRDefault="00477226" w:rsidP="00AB2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Ухаживаешь за пожилым человеком?</w:t>
      </w:r>
    </w:p>
    <w:p w:rsidR="00477226" w:rsidRDefault="00477226" w:rsidP="00AB2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 компенсацию</w:t>
      </w:r>
    </w:p>
    <w:p w:rsidR="002D032E" w:rsidRPr="002D032E" w:rsidRDefault="002D032E" w:rsidP="002D032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E10" w:rsidRDefault="00477226" w:rsidP="009032AB">
      <w:pPr>
        <w:pStyle w:val="a3"/>
        <w:spacing w:before="0" w:beforeAutospacing="0" w:after="0" w:afterAutospacing="0" w:line="276" w:lineRule="auto"/>
        <w:ind w:firstLine="425"/>
        <w:jc w:val="both"/>
        <w:textAlignment w:val="baseline"/>
        <w:rPr>
          <w:b/>
          <w:i/>
          <w:color w:val="000000"/>
        </w:rPr>
      </w:pPr>
      <w:r w:rsidRPr="00477226">
        <w:rPr>
          <w:b/>
          <w:i/>
          <w:color w:val="000000"/>
        </w:rPr>
        <w:t>Жители Ягоднинского городского округа, осуществляющие уход за нетрудоспособными людьми</w:t>
      </w:r>
      <w:r w:rsidR="009032AB">
        <w:rPr>
          <w:b/>
          <w:i/>
          <w:color w:val="000000"/>
        </w:rPr>
        <w:t>, могут получить выплаты по линии Пенсионного фонда:</w:t>
      </w:r>
      <w:r w:rsidR="001E4B2F" w:rsidRPr="00477226">
        <w:rPr>
          <w:b/>
          <w:i/>
          <w:color w:val="000000"/>
        </w:rPr>
        <w:t xml:space="preserve"> </w:t>
      </w:r>
      <w:r w:rsidR="009032AB">
        <w:rPr>
          <w:b/>
          <w:i/>
          <w:color w:val="000000"/>
        </w:rPr>
        <w:t>компенсационные или ежемесячные. Для этого им необходимо соблюсти несколько условий.</w:t>
      </w:r>
    </w:p>
    <w:p w:rsidR="009032AB" w:rsidRPr="008D6E10" w:rsidRDefault="009032AB" w:rsidP="009032AB">
      <w:pPr>
        <w:pStyle w:val="a3"/>
        <w:spacing w:before="0" w:beforeAutospacing="0" w:after="0" w:afterAutospacing="0" w:line="276" w:lineRule="auto"/>
        <w:ind w:firstLine="425"/>
        <w:jc w:val="both"/>
        <w:textAlignment w:val="baseline"/>
        <w:rPr>
          <w:b/>
          <w:color w:val="000000"/>
        </w:rPr>
      </w:pPr>
    </w:p>
    <w:p w:rsidR="001E4B2F" w:rsidRDefault="009032AB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>
        <w:rPr>
          <w:color w:val="000000"/>
        </w:rPr>
        <w:t>Если гражданин по состоянию здоровья или в силу своего возраста не может самостоятельно ухаживать за собой и вести быт, то, обычно, ему кто-либо помогает. В том случае, если человек трудоспособен, но не работает и не является пенсионером, он имеет право на получение выплат ПФР.</w:t>
      </w:r>
    </w:p>
    <w:p w:rsidR="001E4B2F" w:rsidRDefault="009032AB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9032AB">
        <w:rPr>
          <w:b/>
          <w:color w:val="000000"/>
        </w:rPr>
        <w:t>Компенсационная выплата</w:t>
      </w:r>
      <w:r>
        <w:rPr>
          <w:color w:val="000000"/>
        </w:rPr>
        <w:t xml:space="preserve"> устанавливается гражданину, который осуществляет уход за нетрудоспособным лицом, независимо от факта родства, а также совместного проживания.       В Ягоднинском городском округе её получа</w:t>
      </w:r>
      <w:r w:rsidR="00AD565C">
        <w:rPr>
          <w:color w:val="000000"/>
        </w:rPr>
        <w:t>е</w:t>
      </w:r>
      <w:r>
        <w:rPr>
          <w:color w:val="000000"/>
        </w:rPr>
        <w:t>т</w:t>
      </w:r>
      <w:r w:rsidR="00AD565C">
        <w:rPr>
          <w:color w:val="000000"/>
        </w:rPr>
        <w:t xml:space="preserve"> 1 чел. Размер выплаты с учётом районного коэффициента составляет</w:t>
      </w:r>
      <w:r>
        <w:rPr>
          <w:color w:val="000000"/>
        </w:rPr>
        <w:t xml:space="preserve"> </w:t>
      </w:r>
      <w:r w:rsidR="00AD565C">
        <w:rPr>
          <w:color w:val="000000"/>
        </w:rPr>
        <w:t>2040 руб.</w:t>
      </w:r>
    </w:p>
    <w:p w:rsidR="00AD565C" w:rsidRDefault="00AD565C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>
        <w:rPr>
          <w:color w:val="000000"/>
        </w:rPr>
        <w:t>К нетрудоспособны</w:t>
      </w:r>
      <w:r w:rsidR="00CF525E">
        <w:rPr>
          <w:color w:val="000000"/>
        </w:rPr>
        <w:t>м</w:t>
      </w:r>
      <w:r>
        <w:rPr>
          <w:color w:val="000000"/>
        </w:rPr>
        <w:t xml:space="preserve"> гражданам, за которыми осуществляется уход, относятся:</w:t>
      </w:r>
    </w:p>
    <w:p w:rsidR="00AB24A7" w:rsidRPr="00AD565C" w:rsidRDefault="00AD565C" w:rsidP="00AB24A7">
      <w:pPr>
        <w:numPr>
          <w:ilvl w:val="0"/>
          <w:numId w:val="6"/>
        </w:numPr>
        <w:ind w:left="0" w:firstLine="425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инвалиды 1 группы, за исключением инвалидов с детства 1 группы</w:t>
      </w:r>
      <w:r w:rsidR="00AB24A7" w:rsidRPr="00AD565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B24A7" w:rsidRPr="00AD565C" w:rsidRDefault="00AD565C" w:rsidP="00AB24A7">
      <w:pPr>
        <w:numPr>
          <w:ilvl w:val="0"/>
          <w:numId w:val="6"/>
        </w:numPr>
        <w:ind w:left="0" w:firstLine="425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престарелые граждане, нуждающиеся по заключению лечебного учреждения в постоянном уходе</w:t>
      </w:r>
      <w:r w:rsidR="00AB24A7" w:rsidRPr="00AD565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B24A7" w:rsidRPr="00AD565C" w:rsidRDefault="00AD565C" w:rsidP="00AD565C">
      <w:pPr>
        <w:numPr>
          <w:ilvl w:val="0"/>
          <w:numId w:val="6"/>
        </w:numPr>
        <w:ind w:left="0" w:firstLine="425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граждане, достигшие 80 лет.</w:t>
      </w:r>
    </w:p>
    <w:p w:rsidR="00AB24A7" w:rsidRDefault="00AD565C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CD5C19">
        <w:rPr>
          <w:b/>
          <w:color w:val="000000"/>
        </w:rPr>
        <w:t>Ежемесячная выплата</w:t>
      </w:r>
      <w:r>
        <w:rPr>
          <w:color w:val="000000"/>
        </w:rPr>
        <w:t xml:space="preserve"> устанавливается неработающему трудоспособному гражданину, который осуществляет уход за ребёнком-инвалидом</w:t>
      </w:r>
      <w:r w:rsidR="00CD5C19">
        <w:rPr>
          <w:color w:val="000000"/>
        </w:rPr>
        <w:t xml:space="preserve"> в возрасте до 18 лет или инвалидом с детства 1 группы.</w:t>
      </w:r>
    </w:p>
    <w:p w:rsidR="00CD5C19" w:rsidRDefault="00CD5C19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>
        <w:rPr>
          <w:color w:val="000000"/>
        </w:rPr>
        <w:t>В нашем городском округе размер ежемесячной выплаты составляет: родителю (усыновителю) или опекуну (попечителю) – 9350 рублей, другим лицам – 2040 рублей. Её получают 10 чел.</w:t>
      </w:r>
    </w:p>
    <w:p w:rsidR="00CD5C19" w:rsidRDefault="00CD5C19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>
        <w:rPr>
          <w:color w:val="000000"/>
        </w:rPr>
        <w:t>Выплаты устанавливаются одному неработающему</w:t>
      </w:r>
      <w:r w:rsidR="00CF525E">
        <w:rPr>
          <w:color w:val="000000"/>
        </w:rPr>
        <w:t xml:space="preserve"> трудоспособному лицу в отношении каждого</w:t>
      </w:r>
      <w:r>
        <w:rPr>
          <w:color w:val="000000"/>
        </w:rPr>
        <w:t xml:space="preserve"> </w:t>
      </w:r>
      <w:r w:rsidR="00CF525E">
        <w:rPr>
          <w:color w:val="000000"/>
        </w:rPr>
        <w:t xml:space="preserve">нетрудоспособного гражданина, ребёнка-инвалида и инвалида с детства </w:t>
      </w:r>
      <w:r w:rsidR="00CF525E">
        <w:rPr>
          <w:color w:val="000000"/>
          <w:lang w:val="en-US"/>
        </w:rPr>
        <w:t>I</w:t>
      </w:r>
      <w:r w:rsidR="00CF525E">
        <w:rPr>
          <w:color w:val="000000"/>
        </w:rPr>
        <w:t xml:space="preserve"> группы на период ухода за ними и выплачиваются ежемесячно вместе с пенсией человека, за которым осуществляется уход.</w:t>
      </w:r>
    </w:p>
    <w:p w:rsidR="00CF525E" w:rsidRDefault="00CF525E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>
        <w:rPr>
          <w:color w:val="000000"/>
        </w:rPr>
        <w:t>Для назначения выплаты необходимо обратиться в тот территориальный орган ПФР, который выплачивает пенсию человеку, нуждающемуся в уходе. Полный перечень документов, которые потребуется представить, размещен на сайте Пенсионного фонда.</w:t>
      </w:r>
    </w:p>
    <w:p w:rsidR="00CF525E" w:rsidRDefault="00CF525E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>
        <w:rPr>
          <w:color w:val="000000"/>
        </w:rPr>
        <w:t xml:space="preserve">Если нетрудоспособный </w:t>
      </w:r>
      <w:r w:rsidR="004D41F2">
        <w:rPr>
          <w:color w:val="000000"/>
        </w:rPr>
        <w:t>гражданин ребёнок-инвалид или инвалид с детства 1 группы является получателем одновременно двух пенсий: по линии силового ведомства и ПФР – выплату человеку, осуществляющему уход, установят по его выбору в одном из этих ведомств.</w:t>
      </w:r>
    </w:p>
    <w:p w:rsidR="004D41F2" w:rsidRPr="004D41F2" w:rsidRDefault="004D41F2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>
        <w:rPr>
          <w:color w:val="000000"/>
        </w:rPr>
        <w:t xml:space="preserve">Периоды ухода за нетрудоспособным гражданином засчитывается в страховой стаж для дальнейшего определения права на пенсию. Так, за </w:t>
      </w:r>
      <w:proofErr w:type="gramStart"/>
      <w:r>
        <w:rPr>
          <w:color w:val="000000"/>
        </w:rPr>
        <w:t>каждый полный год</w:t>
      </w:r>
      <w:proofErr w:type="gramEnd"/>
      <w:r>
        <w:rPr>
          <w:color w:val="000000"/>
        </w:rPr>
        <w:t xml:space="preserve"> ухода за инвалидом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группы, ребёнком-инвалидом, 80-летним гражданином в страховой стаж ухаживающего лица начисляется по 1,8 пенсионных баллов.</w:t>
      </w:r>
      <w:bookmarkStart w:id="0" w:name="_GoBack"/>
      <w:bookmarkEnd w:id="0"/>
    </w:p>
    <w:p w:rsidR="00AB24A7" w:rsidRDefault="00AB24A7" w:rsidP="00CD5C19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C0359E">
        <w:rPr>
          <w:rStyle w:val="apple-converted-space"/>
          <w:color w:val="000000"/>
        </w:rPr>
        <w:t> </w:t>
      </w:r>
    </w:p>
    <w:p w:rsidR="00AB24A7" w:rsidRPr="00AB24A7" w:rsidRDefault="00AB24A7" w:rsidP="00AB24A7">
      <w:pPr>
        <w:pStyle w:val="a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</w:p>
    <w:p w:rsidR="00B52AE2" w:rsidRPr="00DE2215" w:rsidRDefault="00B52AE2" w:rsidP="00B52A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B52AE2" w:rsidRDefault="00B52AE2" w:rsidP="00B52AE2">
      <w:pPr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Максим Цуканов</w:t>
      </w:r>
    </w:p>
    <w:p w:rsidR="007B1566" w:rsidRPr="002D032E" w:rsidRDefault="007B1566" w:rsidP="00B52AE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B1566" w:rsidRPr="002D032E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6C9"/>
    <w:multiLevelType w:val="multilevel"/>
    <w:tmpl w:val="FBCC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B795B"/>
    <w:multiLevelType w:val="hybridMultilevel"/>
    <w:tmpl w:val="5862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E0D5F"/>
    <w:multiLevelType w:val="multilevel"/>
    <w:tmpl w:val="548E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23557"/>
    <w:multiLevelType w:val="hybridMultilevel"/>
    <w:tmpl w:val="FB3CEA20"/>
    <w:lvl w:ilvl="0" w:tplc="F2EE37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7C420D6"/>
    <w:multiLevelType w:val="multilevel"/>
    <w:tmpl w:val="BF8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406BE"/>
    <w:multiLevelType w:val="multilevel"/>
    <w:tmpl w:val="A9CA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44DCD"/>
    <w:multiLevelType w:val="multilevel"/>
    <w:tmpl w:val="FC30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A9"/>
    <w:rsid w:val="001E4B2F"/>
    <w:rsid w:val="002348E4"/>
    <w:rsid w:val="0025108D"/>
    <w:rsid w:val="002876C1"/>
    <w:rsid w:val="002D032E"/>
    <w:rsid w:val="00370FF3"/>
    <w:rsid w:val="00374234"/>
    <w:rsid w:val="003F378C"/>
    <w:rsid w:val="003F3C7C"/>
    <w:rsid w:val="00410316"/>
    <w:rsid w:val="00463C77"/>
    <w:rsid w:val="00477226"/>
    <w:rsid w:val="004A670D"/>
    <w:rsid w:val="004D41F2"/>
    <w:rsid w:val="005538FB"/>
    <w:rsid w:val="00731E7D"/>
    <w:rsid w:val="00766B74"/>
    <w:rsid w:val="007B1566"/>
    <w:rsid w:val="007B6FA0"/>
    <w:rsid w:val="00823FA9"/>
    <w:rsid w:val="00837EA9"/>
    <w:rsid w:val="008D49CB"/>
    <w:rsid w:val="008D6E10"/>
    <w:rsid w:val="009026AC"/>
    <w:rsid w:val="009032AB"/>
    <w:rsid w:val="00952891"/>
    <w:rsid w:val="00A30300"/>
    <w:rsid w:val="00A43FAB"/>
    <w:rsid w:val="00A5408D"/>
    <w:rsid w:val="00AB24A7"/>
    <w:rsid w:val="00AD565C"/>
    <w:rsid w:val="00AE0DEB"/>
    <w:rsid w:val="00AE42A9"/>
    <w:rsid w:val="00B00742"/>
    <w:rsid w:val="00B52AE2"/>
    <w:rsid w:val="00C25DC3"/>
    <w:rsid w:val="00C27E4E"/>
    <w:rsid w:val="00C312D1"/>
    <w:rsid w:val="00CA5BA5"/>
    <w:rsid w:val="00CC6899"/>
    <w:rsid w:val="00CD5C19"/>
    <w:rsid w:val="00CF525E"/>
    <w:rsid w:val="00D12741"/>
    <w:rsid w:val="00DB5978"/>
    <w:rsid w:val="00E0140C"/>
    <w:rsid w:val="00E05E0F"/>
    <w:rsid w:val="00EB0A66"/>
    <w:rsid w:val="00ED03C8"/>
    <w:rsid w:val="00EE1704"/>
    <w:rsid w:val="00EE2970"/>
    <w:rsid w:val="00F06E2F"/>
    <w:rsid w:val="00F6698E"/>
    <w:rsid w:val="00F80918"/>
    <w:rsid w:val="00FC1F88"/>
    <w:rsid w:val="00FD0B9C"/>
    <w:rsid w:val="00FD16B4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A9"/>
  </w:style>
  <w:style w:type="paragraph" w:styleId="1">
    <w:name w:val="heading 1"/>
    <w:basedOn w:val="a"/>
    <w:link w:val="10"/>
    <w:uiPriority w:val="9"/>
    <w:qFormat/>
    <w:rsid w:val="00AE42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42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42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566"/>
  </w:style>
  <w:style w:type="paragraph" w:styleId="a4">
    <w:name w:val="List Paragraph"/>
    <w:basedOn w:val="a"/>
    <w:uiPriority w:val="34"/>
    <w:qFormat/>
    <w:rsid w:val="007B1566"/>
    <w:pPr>
      <w:ind w:left="720"/>
      <w:contextualSpacing/>
    </w:pPr>
  </w:style>
  <w:style w:type="character" w:styleId="a5">
    <w:name w:val="Strong"/>
    <w:basedOn w:val="a0"/>
    <w:uiPriority w:val="22"/>
    <w:qFormat/>
    <w:rsid w:val="00E0140C"/>
    <w:rPr>
      <w:b/>
      <w:bCs/>
    </w:rPr>
  </w:style>
  <w:style w:type="character" w:styleId="a6">
    <w:name w:val="Hyperlink"/>
    <w:basedOn w:val="a0"/>
    <w:uiPriority w:val="99"/>
    <w:semiHidden/>
    <w:unhideWhenUsed/>
    <w:rsid w:val="001E4B2F"/>
    <w:rPr>
      <w:color w:val="0000FF"/>
      <w:u w:val="single"/>
    </w:rPr>
  </w:style>
  <w:style w:type="character" w:customStyle="1" w:styleId="text-highlight">
    <w:name w:val="text-highlight"/>
    <w:basedOn w:val="a0"/>
    <w:rsid w:val="001E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A9"/>
  </w:style>
  <w:style w:type="paragraph" w:styleId="1">
    <w:name w:val="heading 1"/>
    <w:basedOn w:val="a"/>
    <w:link w:val="10"/>
    <w:uiPriority w:val="9"/>
    <w:qFormat/>
    <w:rsid w:val="00AE42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42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42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566"/>
  </w:style>
  <w:style w:type="paragraph" w:styleId="a4">
    <w:name w:val="List Paragraph"/>
    <w:basedOn w:val="a"/>
    <w:uiPriority w:val="34"/>
    <w:qFormat/>
    <w:rsid w:val="007B1566"/>
    <w:pPr>
      <w:ind w:left="720"/>
      <w:contextualSpacing/>
    </w:pPr>
  </w:style>
  <w:style w:type="character" w:styleId="a5">
    <w:name w:val="Strong"/>
    <w:basedOn w:val="a0"/>
    <w:uiPriority w:val="22"/>
    <w:qFormat/>
    <w:rsid w:val="00E0140C"/>
    <w:rPr>
      <w:b/>
      <w:bCs/>
    </w:rPr>
  </w:style>
  <w:style w:type="character" w:styleId="a6">
    <w:name w:val="Hyperlink"/>
    <w:basedOn w:val="a0"/>
    <w:uiPriority w:val="99"/>
    <w:semiHidden/>
    <w:unhideWhenUsed/>
    <w:rsid w:val="001E4B2F"/>
    <w:rPr>
      <w:color w:val="0000FF"/>
      <w:u w:val="single"/>
    </w:rPr>
  </w:style>
  <w:style w:type="character" w:customStyle="1" w:styleId="text-highlight">
    <w:name w:val="text-highlight"/>
    <w:basedOn w:val="a0"/>
    <w:rsid w:val="001E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37B2-BB4D-43E1-8F89-69279B90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cp:lastPrinted>2018-11-16T05:00:00Z</cp:lastPrinted>
  <dcterms:created xsi:type="dcterms:W3CDTF">2018-11-16T06:41:00Z</dcterms:created>
  <dcterms:modified xsi:type="dcterms:W3CDTF">2018-11-16T06:41:00Z</dcterms:modified>
</cp:coreProperties>
</file>