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r w:rsidRPr="0074439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744395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670CAC" w:rsidRPr="00744395" w:rsidRDefault="00670CAC" w:rsidP="00670CA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744395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744395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744395">
        <w:rPr>
          <w:rFonts w:ascii="Times New Roman" w:hAnsi="Times New Roman" w:cs="Times New Roman"/>
          <w:sz w:val="12"/>
          <w:szCs w:val="12"/>
        </w:rPr>
        <w:t>-</w:t>
      </w:r>
      <w:r w:rsidRPr="00744395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744395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_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.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70CAC" w:rsidRPr="00744395" w:rsidRDefault="00670CAC" w:rsidP="00670CA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70CAC" w:rsidRPr="00744395" w:rsidRDefault="00670CAC" w:rsidP="00670CA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CAC" w:rsidRPr="00744395" w:rsidRDefault="00670CAC" w:rsidP="0067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CAC" w:rsidRPr="00605CD0" w:rsidRDefault="00670CAC" w:rsidP="00670CA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44395">
        <w:rPr>
          <w:rFonts w:ascii="Times New Roman" w:hAnsi="Times New Roman"/>
          <w:sz w:val="28"/>
          <w:szCs w:val="28"/>
        </w:rPr>
        <w:t xml:space="preserve">от « </w:t>
      </w:r>
      <w:r w:rsidR="00605CD0" w:rsidRPr="00605CD0">
        <w:rPr>
          <w:rFonts w:ascii="Times New Roman" w:hAnsi="Times New Roman"/>
          <w:sz w:val="28"/>
          <w:szCs w:val="28"/>
          <w:u w:val="single"/>
        </w:rPr>
        <w:t>15</w:t>
      </w:r>
      <w:r w:rsidRPr="00744395">
        <w:rPr>
          <w:rFonts w:ascii="Times New Roman" w:hAnsi="Times New Roman"/>
          <w:sz w:val="28"/>
          <w:szCs w:val="28"/>
        </w:rPr>
        <w:t xml:space="preserve"> »</w:t>
      </w:r>
      <w:r w:rsidR="00605CD0">
        <w:rPr>
          <w:rFonts w:ascii="Times New Roman" w:hAnsi="Times New Roman"/>
          <w:sz w:val="28"/>
          <w:szCs w:val="28"/>
          <w:u w:val="single"/>
        </w:rPr>
        <w:t>ноября</w:t>
      </w:r>
      <w:r w:rsidRPr="00744395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    №</w:t>
      </w:r>
      <w:r w:rsidR="00605CD0">
        <w:rPr>
          <w:rFonts w:ascii="Times New Roman" w:hAnsi="Times New Roman"/>
          <w:sz w:val="28"/>
          <w:szCs w:val="28"/>
        </w:rPr>
        <w:t xml:space="preserve"> </w:t>
      </w:r>
      <w:r w:rsidR="00605CD0">
        <w:rPr>
          <w:rFonts w:ascii="Times New Roman" w:hAnsi="Times New Roman"/>
          <w:sz w:val="28"/>
          <w:szCs w:val="28"/>
          <w:u w:val="single"/>
        </w:rPr>
        <w:t>800</w:t>
      </w:r>
    </w:p>
    <w:p w:rsidR="00670CAC" w:rsidRPr="00744395" w:rsidRDefault="00670CAC" w:rsidP="001342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Cs/>
          <w:sz w:val="28"/>
          <w:szCs w:val="28"/>
        </w:rPr>
      </w:pPr>
    </w:p>
    <w:p w:rsidR="00B47D8C" w:rsidRPr="008079A0" w:rsidRDefault="00B47D8C" w:rsidP="001342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4439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B10046" w:rsidRPr="00744395">
        <w:rPr>
          <w:rFonts w:ascii="Times New Roman" w:hAnsi="Times New Roman"/>
          <w:bCs/>
          <w:sz w:val="28"/>
          <w:szCs w:val="28"/>
        </w:rPr>
        <w:t>административного</w:t>
      </w:r>
      <w:r w:rsidRPr="00744395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Pr="00744395">
        <w:rPr>
          <w:rFonts w:ascii="Times New Roman" w:hAnsi="Times New Roman"/>
          <w:sz w:val="28"/>
          <w:szCs w:val="28"/>
        </w:rPr>
        <w:t>муниципальной услуги</w:t>
      </w:r>
      <w:r w:rsidRPr="00744395">
        <w:rPr>
          <w:rFonts w:ascii="Times New Roman" w:hAnsi="Times New Roman"/>
          <w:bCs/>
          <w:sz w:val="28"/>
          <w:szCs w:val="28"/>
        </w:rPr>
        <w:t xml:space="preserve"> </w:t>
      </w:r>
      <w:r w:rsidRPr="00744395">
        <w:rPr>
          <w:rFonts w:ascii="Times New Roman" w:hAnsi="Times New Roman" w:cs="Times New Roman"/>
          <w:bCs/>
          <w:sz w:val="28"/>
          <w:szCs w:val="28"/>
        </w:rPr>
        <w:t>«</w:t>
      </w:r>
      <w:r w:rsidR="00E94794" w:rsidRPr="00744395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44395">
        <w:rPr>
          <w:rFonts w:ascii="Times New Roman" w:hAnsi="Times New Roman" w:cs="Times New Roman"/>
          <w:bCs/>
          <w:sz w:val="28"/>
          <w:szCs w:val="28"/>
        </w:rPr>
        <w:t>»</w:t>
      </w:r>
    </w:p>
    <w:p w:rsidR="00672AC5" w:rsidRPr="008079A0" w:rsidRDefault="00672AC5" w:rsidP="001342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B47D8C" w:rsidRPr="00744395" w:rsidRDefault="00B47D8C" w:rsidP="00F01E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9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7443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4439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7443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4395">
        <w:rPr>
          <w:rFonts w:ascii="Times New Roman" w:hAnsi="Times New Roman" w:cs="Times New Roman"/>
          <w:sz w:val="28"/>
          <w:szCs w:val="28"/>
        </w:rPr>
        <w:t xml:space="preserve"> от 27</w:t>
      </w:r>
      <w:r w:rsidR="005227C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44395">
        <w:rPr>
          <w:rFonts w:ascii="Times New Roman" w:hAnsi="Times New Roman" w:cs="Times New Roman"/>
          <w:sz w:val="28"/>
          <w:szCs w:val="28"/>
        </w:rPr>
        <w:t xml:space="preserve">2010 </w:t>
      </w:r>
      <w:r w:rsidR="00F01E47" w:rsidRPr="0074439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4439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744395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Ягоднинского муниципального округа Магаданской области  от 20</w:t>
      </w:r>
      <w:r w:rsidR="005227C8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744395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="00F01E47" w:rsidRPr="00744395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C26F09" w:rsidRPr="00744395">
        <w:rPr>
          <w:rFonts w:ascii="Times New Roman" w:hAnsi="Times New Roman" w:cs="Times New Roman"/>
          <w:bCs/>
          <w:sz w:val="28"/>
          <w:szCs w:val="28"/>
        </w:rPr>
        <w:t xml:space="preserve">№ 242 «Об утверждении </w:t>
      </w:r>
      <w:r w:rsidRPr="00744395">
        <w:rPr>
          <w:rFonts w:ascii="Times New Roman" w:hAnsi="Times New Roman" w:cs="Times New Roman"/>
          <w:bCs/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C26F09" w:rsidRPr="00744395">
        <w:rPr>
          <w:rFonts w:ascii="Times New Roman" w:hAnsi="Times New Roman" w:cs="Times New Roman"/>
          <w:bCs/>
          <w:sz w:val="28"/>
          <w:szCs w:val="28"/>
        </w:rPr>
        <w:t>«</w:t>
      </w:r>
      <w:r w:rsidRPr="00744395">
        <w:rPr>
          <w:rFonts w:ascii="Times New Roman" w:hAnsi="Times New Roman" w:cs="Times New Roman"/>
          <w:bCs/>
          <w:sz w:val="28"/>
          <w:szCs w:val="28"/>
        </w:rPr>
        <w:t>Ягоднинский муниципальный округ Магаданской области», Уставом муниципального образования «Ягоднинский муниципальный округ Магаданской области» администрация Ягоднинского муниципального округа Магаданской области</w:t>
      </w:r>
    </w:p>
    <w:p w:rsidR="00B47D8C" w:rsidRPr="00744395" w:rsidRDefault="00B47D8C" w:rsidP="00134296">
      <w:pPr>
        <w:pStyle w:val="ConsPlusNormal"/>
        <w:tabs>
          <w:tab w:val="left" w:pos="4671"/>
        </w:tabs>
        <w:jc w:val="center"/>
        <w:rPr>
          <w:sz w:val="28"/>
          <w:szCs w:val="28"/>
        </w:rPr>
      </w:pPr>
      <w:r w:rsidRPr="00744395">
        <w:rPr>
          <w:sz w:val="28"/>
          <w:szCs w:val="28"/>
        </w:rPr>
        <w:t>ПОСТАНОВЛЯЕТ:</w:t>
      </w:r>
    </w:p>
    <w:p w:rsidR="00B47D8C" w:rsidRPr="00744395" w:rsidRDefault="00B47D8C" w:rsidP="00F01E47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B47D8C" w:rsidRPr="00744395" w:rsidRDefault="00B47D8C" w:rsidP="00F01E47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395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B10046" w:rsidRPr="00744395">
        <w:rPr>
          <w:rFonts w:ascii="Times New Roman" w:hAnsi="Times New Roman"/>
          <w:sz w:val="28"/>
          <w:szCs w:val="28"/>
        </w:rPr>
        <w:t>административный</w:t>
      </w:r>
      <w:r w:rsidRPr="00744395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A173A4" w:rsidRPr="00744395">
        <w:rPr>
          <w:rFonts w:ascii="Times New Roman" w:hAnsi="Times New Roman"/>
          <w:bCs/>
          <w:sz w:val="28"/>
          <w:szCs w:val="28"/>
        </w:rPr>
        <w:t>«</w:t>
      </w:r>
      <w:r w:rsidR="00E94794" w:rsidRPr="0074439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173A4" w:rsidRPr="00744395">
        <w:rPr>
          <w:rFonts w:ascii="Times New Roman" w:hAnsi="Times New Roman"/>
          <w:bCs/>
          <w:sz w:val="28"/>
          <w:szCs w:val="28"/>
        </w:rPr>
        <w:t>»</w:t>
      </w:r>
      <w:r w:rsidRPr="00744395">
        <w:rPr>
          <w:rFonts w:ascii="Times New Roman" w:hAnsi="Times New Roman"/>
          <w:sz w:val="28"/>
          <w:szCs w:val="28"/>
        </w:rPr>
        <w:t>.</w:t>
      </w:r>
    </w:p>
    <w:p w:rsidR="00B47D8C" w:rsidRPr="00744395" w:rsidRDefault="00B47D8C" w:rsidP="00F01E47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395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Ягоднинского городского округа от </w:t>
      </w:r>
      <w:r w:rsidR="00E94794" w:rsidRPr="00744395">
        <w:rPr>
          <w:rFonts w:ascii="Times New Roman" w:hAnsi="Times New Roman"/>
          <w:sz w:val="28"/>
          <w:szCs w:val="28"/>
        </w:rPr>
        <w:t>15</w:t>
      </w:r>
      <w:r w:rsidR="005227C8">
        <w:rPr>
          <w:rFonts w:ascii="Times New Roman" w:hAnsi="Times New Roman"/>
          <w:sz w:val="28"/>
          <w:szCs w:val="28"/>
        </w:rPr>
        <w:t xml:space="preserve"> декабря </w:t>
      </w:r>
      <w:r w:rsidRPr="00744395">
        <w:rPr>
          <w:rFonts w:ascii="Times New Roman" w:hAnsi="Times New Roman"/>
          <w:sz w:val="28"/>
          <w:szCs w:val="28"/>
        </w:rPr>
        <w:t xml:space="preserve">2022 </w:t>
      </w:r>
      <w:r w:rsidR="00F01E47" w:rsidRPr="00744395">
        <w:rPr>
          <w:rFonts w:ascii="Times New Roman" w:hAnsi="Times New Roman"/>
          <w:sz w:val="28"/>
          <w:szCs w:val="28"/>
        </w:rPr>
        <w:t xml:space="preserve">года </w:t>
      </w:r>
      <w:r w:rsidRPr="00744395">
        <w:rPr>
          <w:rFonts w:ascii="Times New Roman" w:hAnsi="Times New Roman"/>
          <w:sz w:val="28"/>
          <w:szCs w:val="28"/>
        </w:rPr>
        <w:t xml:space="preserve">№ </w:t>
      </w:r>
      <w:r w:rsidR="00E94794" w:rsidRPr="00744395">
        <w:rPr>
          <w:rFonts w:ascii="Times New Roman" w:hAnsi="Times New Roman"/>
          <w:sz w:val="28"/>
          <w:szCs w:val="28"/>
        </w:rPr>
        <w:t>860</w:t>
      </w:r>
      <w:r w:rsidRPr="00744395">
        <w:rPr>
          <w:rFonts w:ascii="Times New Roman" w:hAnsi="Times New Roman"/>
          <w:sz w:val="28"/>
          <w:szCs w:val="28"/>
        </w:rPr>
        <w:t xml:space="preserve"> «</w:t>
      </w:r>
      <w:r w:rsidR="00E94794" w:rsidRPr="00744395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="00E94794" w:rsidRPr="00744395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E94794" w:rsidRPr="00744395">
        <w:rPr>
          <w:rFonts w:ascii="Times New Roman" w:hAnsi="Times New Roman"/>
          <w:bCs/>
          <w:sz w:val="28"/>
          <w:szCs w:val="28"/>
        </w:rPr>
        <w:t xml:space="preserve"> «</w:t>
      </w:r>
      <w:r w:rsidR="00E94794" w:rsidRPr="0074439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94794" w:rsidRPr="0074439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744395">
        <w:rPr>
          <w:rFonts w:ascii="Times New Roman" w:hAnsi="Times New Roman"/>
          <w:sz w:val="28"/>
          <w:szCs w:val="28"/>
        </w:rPr>
        <w:t>.</w:t>
      </w:r>
    </w:p>
    <w:p w:rsidR="00B47D8C" w:rsidRPr="00744395" w:rsidRDefault="00B47D8C" w:rsidP="00F01E47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395">
        <w:rPr>
          <w:rFonts w:ascii="Times New Roman" w:hAnsi="Times New Roman"/>
          <w:bCs/>
          <w:sz w:val="28"/>
          <w:szCs w:val="28"/>
        </w:rPr>
        <w:lastRenderedPageBreak/>
        <w:t>Настоящее постановление подлежит официальному опубликованию в газете  «Северная правда» и размещению на официальном сайте администрации Ягоднинского муниципального округа Магаданской области</w:t>
      </w:r>
      <w:r w:rsidR="005D2D29" w:rsidRPr="00744395">
        <w:rPr>
          <w:rFonts w:ascii="Times New Roman" w:hAnsi="Times New Roman"/>
          <w:bCs/>
          <w:sz w:val="28"/>
          <w:szCs w:val="28"/>
        </w:rPr>
        <w:t xml:space="preserve"> </w:t>
      </w:r>
      <w:r w:rsidRPr="00744395">
        <w:rPr>
          <w:rFonts w:ascii="Times New Roman" w:hAnsi="Times New Roman"/>
          <w:bCs/>
          <w:sz w:val="28"/>
          <w:szCs w:val="28"/>
        </w:rPr>
        <w:t xml:space="preserve">- </w:t>
      </w:r>
      <w:hyperlink r:id="rId11" w:history="1">
        <w:r w:rsidRPr="0074439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744395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74439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744395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74439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744395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B47D8C" w:rsidRPr="00744395" w:rsidRDefault="00B47D8C" w:rsidP="00F01E47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395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F25100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B47D8C" w:rsidRDefault="00B47D8C" w:rsidP="00F01E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F25100" w:rsidRPr="00744395" w:rsidRDefault="00F25100" w:rsidP="00F01E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B47D8C" w:rsidRPr="00744395" w:rsidRDefault="00F25100" w:rsidP="001342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</w:t>
      </w:r>
      <w:r w:rsidR="00B47D8C" w:rsidRPr="00744395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B47D8C" w:rsidRPr="00744395">
        <w:rPr>
          <w:rFonts w:ascii="Times New Roman" w:hAnsi="Times New Roman"/>
          <w:bCs/>
          <w:sz w:val="28"/>
          <w:szCs w:val="28"/>
        </w:rPr>
        <w:t xml:space="preserve"> Ягоднинского</w:t>
      </w:r>
    </w:p>
    <w:p w:rsidR="00B47D8C" w:rsidRPr="00744395" w:rsidRDefault="00B47D8C" w:rsidP="001342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95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744395">
        <w:rPr>
          <w:rFonts w:ascii="Times New Roman" w:hAnsi="Times New Roman"/>
          <w:bCs/>
          <w:sz w:val="28"/>
          <w:szCs w:val="28"/>
        </w:rPr>
        <w:tab/>
      </w:r>
    </w:p>
    <w:p w:rsidR="00B47D8C" w:rsidRPr="00744395" w:rsidRDefault="00B47D8C" w:rsidP="001342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95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744395">
        <w:rPr>
          <w:rFonts w:ascii="Times New Roman" w:hAnsi="Times New Roman"/>
          <w:bCs/>
          <w:sz w:val="28"/>
          <w:szCs w:val="28"/>
        </w:rPr>
        <w:tab/>
      </w:r>
      <w:r w:rsidR="00F25100">
        <w:rPr>
          <w:rFonts w:ascii="Times New Roman" w:hAnsi="Times New Roman"/>
          <w:bCs/>
          <w:sz w:val="28"/>
          <w:szCs w:val="28"/>
        </w:rPr>
        <w:tab/>
      </w:r>
      <w:r w:rsidR="00F25100">
        <w:rPr>
          <w:rFonts w:ascii="Times New Roman" w:hAnsi="Times New Roman"/>
          <w:bCs/>
          <w:sz w:val="28"/>
          <w:szCs w:val="28"/>
        </w:rPr>
        <w:tab/>
      </w:r>
      <w:r w:rsidR="00F25100">
        <w:rPr>
          <w:rFonts w:ascii="Times New Roman" w:hAnsi="Times New Roman"/>
          <w:bCs/>
          <w:sz w:val="28"/>
          <w:szCs w:val="28"/>
        </w:rPr>
        <w:tab/>
      </w:r>
      <w:r w:rsidR="00F25100">
        <w:rPr>
          <w:rFonts w:ascii="Times New Roman" w:hAnsi="Times New Roman"/>
          <w:bCs/>
          <w:sz w:val="28"/>
          <w:szCs w:val="28"/>
        </w:rPr>
        <w:tab/>
      </w:r>
      <w:r w:rsidR="00F25100">
        <w:rPr>
          <w:rFonts w:ascii="Times New Roman" w:hAnsi="Times New Roman"/>
          <w:bCs/>
          <w:sz w:val="28"/>
          <w:szCs w:val="28"/>
        </w:rPr>
        <w:tab/>
      </w:r>
      <w:r w:rsidR="00F25100">
        <w:rPr>
          <w:rFonts w:ascii="Times New Roman" w:hAnsi="Times New Roman"/>
          <w:bCs/>
          <w:sz w:val="28"/>
          <w:szCs w:val="28"/>
        </w:rPr>
        <w:tab/>
      </w:r>
      <w:r w:rsidR="00F25100">
        <w:rPr>
          <w:rFonts w:ascii="Times New Roman" w:hAnsi="Times New Roman"/>
          <w:bCs/>
          <w:sz w:val="28"/>
          <w:szCs w:val="28"/>
        </w:rPr>
        <w:tab/>
      </w:r>
      <w:r w:rsidR="00F25100">
        <w:rPr>
          <w:rFonts w:ascii="Times New Roman" w:hAnsi="Times New Roman"/>
          <w:bCs/>
          <w:sz w:val="28"/>
          <w:szCs w:val="28"/>
        </w:rPr>
        <w:tab/>
        <w:t xml:space="preserve">    Е.В. Ступак</w:t>
      </w:r>
    </w:p>
    <w:p w:rsidR="00FF3CA6" w:rsidRDefault="00FF3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7D8C" w:rsidRPr="00744395" w:rsidRDefault="00B47D8C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9"/>
        <w:tblW w:w="0" w:type="auto"/>
        <w:tblLayout w:type="fixed"/>
        <w:tblLook w:val="0000"/>
      </w:tblPr>
      <w:tblGrid>
        <w:gridCol w:w="3657"/>
      </w:tblGrid>
      <w:tr w:rsidR="00B47D8C" w:rsidRPr="00744395" w:rsidTr="00B47D8C">
        <w:trPr>
          <w:trHeight w:val="540"/>
        </w:trPr>
        <w:tc>
          <w:tcPr>
            <w:tcW w:w="3657" w:type="dxa"/>
            <w:shd w:val="clear" w:color="auto" w:fill="auto"/>
          </w:tcPr>
          <w:p w:rsidR="00B47D8C" w:rsidRPr="00744395" w:rsidRDefault="00B47D8C" w:rsidP="00795B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B47D8C" w:rsidRPr="00744395" w:rsidRDefault="00B47D8C" w:rsidP="00795B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B47D8C" w:rsidRPr="00744395" w:rsidRDefault="00B47D8C" w:rsidP="00795B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</w:t>
            </w:r>
          </w:p>
          <w:p w:rsidR="00B47D8C" w:rsidRPr="00744395" w:rsidRDefault="00B47D8C" w:rsidP="00795B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t>округа Магаданской области</w:t>
            </w:r>
          </w:p>
          <w:p w:rsidR="00B47D8C" w:rsidRPr="00AD136C" w:rsidRDefault="00B47D8C" w:rsidP="00AD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AD1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136C" w:rsidRPr="00AD136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15</w:t>
            </w:r>
            <w:r w:rsidR="00AD1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D1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136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ноября </w:t>
            </w: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t>2023 г. №</w:t>
            </w:r>
            <w:r w:rsidR="00AD1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136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800</w:t>
            </w:r>
          </w:p>
        </w:tc>
      </w:tr>
    </w:tbl>
    <w:p w:rsidR="00924951" w:rsidRPr="00744395" w:rsidRDefault="00924951" w:rsidP="00795B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4951" w:rsidRPr="00744395" w:rsidRDefault="00924951" w:rsidP="00795B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0EEF" w:rsidRDefault="00670EEF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041CE" w:rsidRDefault="00B10046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>Административный</w:t>
      </w:r>
      <w:r w:rsidR="00134296" w:rsidRPr="00744395">
        <w:rPr>
          <w:sz w:val="24"/>
          <w:szCs w:val="24"/>
        </w:rPr>
        <w:t xml:space="preserve"> регламент предоставления муниципальной услуги </w:t>
      </w:r>
    </w:p>
    <w:p w:rsidR="00134296" w:rsidRDefault="00134296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>«</w:t>
      </w:r>
      <w:r w:rsidR="00E94794" w:rsidRPr="00744395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44395">
        <w:rPr>
          <w:sz w:val="24"/>
          <w:szCs w:val="24"/>
        </w:rPr>
        <w:t>»</w:t>
      </w:r>
    </w:p>
    <w:p w:rsidR="00A041CE" w:rsidRPr="00744395" w:rsidRDefault="00A041CE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Default="00B10046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>1</w:t>
      </w:r>
      <w:r w:rsidR="00924951" w:rsidRPr="00744395">
        <w:rPr>
          <w:sz w:val="24"/>
          <w:szCs w:val="24"/>
        </w:rPr>
        <w:t>. Общие положения</w:t>
      </w:r>
    </w:p>
    <w:p w:rsidR="00A041CE" w:rsidRPr="00744395" w:rsidRDefault="00A041CE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Default="00924951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Предмет регулирования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</w:t>
      </w:r>
    </w:p>
    <w:p w:rsidR="00A041CE" w:rsidRPr="00744395" w:rsidRDefault="00A041CE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Pr="00744395" w:rsidRDefault="005D2D29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1.1. </w:t>
      </w:r>
      <w:r w:rsidR="00B10046" w:rsidRPr="00744395">
        <w:rPr>
          <w:sz w:val="24"/>
          <w:szCs w:val="24"/>
        </w:rPr>
        <w:t>Административный</w:t>
      </w:r>
      <w:r w:rsidR="00924951" w:rsidRPr="00744395">
        <w:rPr>
          <w:sz w:val="24"/>
          <w:szCs w:val="24"/>
        </w:rPr>
        <w:t xml:space="preserve"> регламент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</w:t>
      </w:r>
      <w:r w:rsidR="006458B7" w:rsidRPr="00744395">
        <w:rPr>
          <w:sz w:val="24"/>
          <w:szCs w:val="24"/>
        </w:rPr>
        <w:t>«</w:t>
      </w:r>
      <w:r w:rsidR="00E94794" w:rsidRPr="00744395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458B7" w:rsidRPr="00744395">
        <w:rPr>
          <w:sz w:val="24"/>
          <w:szCs w:val="24"/>
        </w:rPr>
        <w:t>»</w:t>
      </w:r>
      <w:r w:rsidR="00457E22" w:rsidRPr="00744395">
        <w:rPr>
          <w:sz w:val="24"/>
          <w:szCs w:val="24"/>
        </w:rPr>
        <w:t xml:space="preserve"> (далее соответственно – административный регламент, муниципальная услуга) </w:t>
      </w:r>
      <w:r w:rsidR="00924951" w:rsidRPr="00744395">
        <w:rPr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услуги, определяет стандарт, сроки и последовательность действий (административных процедур) при осуществлении </w:t>
      </w:r>
      <w:r w:rsidR="00BF5C10" w:rsidRPr="00744395">
        <w:rPr>
          <w:sz w:val="24"/>
          <w:szCs w:val="24"/>
        </w:rPr>
        <w:t xml:space="preserve">полномочий </w:t>
      </w:r>
      <w:r w:rsidR="00457E22" w:rsidRPr="00744395">
        <w:rPr>
          <w:sz w:val="24"/>
          <w:szCs w:val="24"/>
        </w:rPr>
        <w:t>по предоставлению муниципальной услуги</w:t>
      </w:r>
      <w:r w:rsidR="00BF5C10" w:rsidRPr="00744395">
        <w:rPr>
          <w:sz w:val="24"/>
          <w:szCs w:val="24"/>
        </w:rPr>
        <w:t xml:space="preserve"> в Ягоднинском муниципальном округе Магаданской области</w:t>
      </w:r>
      <w:r w:rsidR="00924951" w:rsidRPr="00744395">
        <w:rPr>
          <w:sz w:val="24"/>
          <w:szCs w:val="24"/>
        </w:rPr>
        <w:t>.</w:t>
      </w:r>
    </w:p>
    <w:p w:rsidR="00E94794" w:rsidRPr="00744395" w:rsidRDefault="00E94794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670EEF" w:rsidRDefault="00924951" w:rsidP="00670EEF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Круг </w:t>
      </w:r>
      <w:r w:rsidR="00BF1BF6">
        <w:rPr>
          <w:sz w:val="24"/>
          <w:szCs w:val="24"/>
        </w:rPr>
        <w:t>з</w:t>
      </w:r>
      <w:r w:rsidR="00C26634">
        <w:rPr>
          <w:sz w:val="24"/>
          <w:szCs w:val="24"/>
        </w:rPr>
        <w:t xml:space="preserve">аявителей </w:t>
      </w:r>
    </w:p>
    <w:p w:rsidR="00BF1BF6" w:rsidRPr="00744395" w:rsidRDefault="00BF1BF6" w:rsidP="00670EEF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Pr="00744395" w:rsidRDefault="005D2D29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1.2. </w:t>
      </w:r>
      <w:r w:rsidR="00670EEF">
        <w:rPr>
          <w:sz w:val="24"/>
          <w:szCs w:val="24"/>
        </w:rPr>
        <w:t>Заявителя</w:t>
      </w:r>
      <w:r w:rsidR="00BF1BF6">
        <w:rPr>
          <w:sz w:val="24"/>
          <w:szCs w:val="24"/>
        </w:rPr>
        <w:t>ми</w:t>
      </w:r>
      <w:r w:rsidR="00670EEF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 xml:space="preserve">на получение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являются физические</w:t>
      </w:r>
      <w:r w:rsidR="005019BE" w:rsidRPr="00744395">
        <w:rPr>
          <w:sz w:val="24"/>
          <w:szCs w:val="24"/>
        </w:rPr>
        <w:t xml:space="preserve"> лица</w:t>
      </w:r>
      <w:r w:rsidR="00571C4D">
        <w:rPr>
          <w:sz w:val="24"/>
          <w:szCs w:val="24"/>
        </w:rPr>
        <w:t xml:space="preserve"> или </w:t>
      </w:r>
      <w:r w:rsidR="00924951" w:rsidRPr="00744395">
        <w:rPr>
          <w:sz w:val="24"/>
          <w:szCs w:val="24"/>
        </w:rPr>
        <w:t xml:space="preserve">юридические лица, </w:t>
      </w:r>
      <w:r w:rsidR="00BF5C10" w:rsidRPr="00744395">
        <w:rPr>
          <w:sz w:val="24"/>
          <w:szCs w:val="24"/>
        </w:rPr>
        <w:t>определенные частью 1 статьи 39</w:t>
      </w:r>
      <w:r w:rsidR="00924951" w:rsidRPr="00744395">
        <w:rPr>
          <w:sz w:val="24"/>
          <w:szCs w:val="24"/>
        </w:rPr>
        <w:t xml:space="preserve"> </w:t>
      </w:r>
      <w:r w:rsidR="00BF5C10" w:rsidRPr="00744395">
        <w:rPr>
          <w:sz w:val="24"/>
          <w:szCs w:val="24"/>
        </w:rPr>
        <w:t xml:space="preserve">Градостроительного кодекса Российской Федерации </w:t>
      </w:r>
      <w:r w:rsidR="00924951" w:rsidRPr="00744395">
        <w:rPr>
          <w:sz w:val="24"/>
          <w:szCs w:val="24"/>
        </w:rPr>
        <w:t xml:space="preserve">(далее - </w:t>
      </w:r>
      <w:r w:rsidR="00670EEF">
        <w:rPr>
          <w:sz w:val="24"/>
          <w:szCs w:val="24"/>
        </w:rPr>
        <w:t>З</w:t>
      </w:r>
      <w:r w:rsidR="00924951" w:rsidRPr="00744395">
        <w:rPr>
          <w:sz w:val="24"/>
          <w:szCs w:val="24"/>
        </w:rPr>
        <w:t>аявитель).</w:t>
      </w:r>
    </w:p>
    <w:p w:rsidR="00924951" w:rsidRPr="00744395" w:rsidRDefault="005D2D29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1.3. </w:t>
      </w:r>
      <w:r w:rsidR="00924951" w:rsidRPr="00744395">
        <w:rPr>
          <w:sz w:val="24"/>
          <w:szCs w:val="24"/>
        </w:rPr>
        <w:t xml:space="preserve">Интересы </w:t>
      </w:r>
      <w:r w:rsidR="00BF1BF6">
        <w:rPr>
          <w:sz w:val="24"/>
          <w:szCs w:val="24"/>
        </w:rPr>
        <w:t>Заявителей</w:t>
      </w:r>
      <w:r w:rsidR="00924951" w:rsidRPr="00744395">
        <w:rPr>
          <w:sz w:val="24"/>
          <w:szCs w:val="24"/>
        </w:rPr>
        <w:t xml:space="preserve">, указанных в пункте 1.2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</w:t>
      </w:r>
      <w:r w:rsidR="00BF5C10" w:rsidRPr="00744395">
        <w:rPr>
          <w:sz w:val="24"/>
          <w:szCs w:val="24"/>
        </w:rPr>
        <w:t xml:space="preserve">дательства Российской Федерации </w:t>
      </w:r>
      <w:r w:rsidR="00924951" w:rsidRPr="00744395">
        <w:rPr>
          <w:sz w:val="24"/>
          <w:szCs w:val="24"/>
        </w:rPr>
        <w:t xml:space="preserve">(далее </w:t>
      </w:r>
      <w:r w:rsidR="00BF5C10" w:rsidRPr="00744395">
        <w:rPr>
          <w:sz w:val="24"/>
          <w:szCs w:val="24"/>
        </w:rPr>
        <w:t>–</w:t>
      </w:r>
      <w:r w:rsidR="00924951" w:rsidRPr="00744395">
        <w:rPr>
          <w:sz w:val="24"/>
          <w:szCs w:val="24"/>
        </w:rPr>
        <w:t xml:space="preserve"> </w:t>
      </w:r>
      <w:r w:rsidR="00BF5C10" w:rsidRPr="00744395">
        <w:rPr>
          <w:sz w:val="24"/>
          <w:szCs w:val="24"/>
        </w:rPr>
        <w:t xml:space="preserve">представитель </w:t>
      </w:r>
      <w:r w:rsidR="00670EEF">
        <w:rPr>
          <w:sz w:val="24"/>
          <w:szCs w:val="24"/>
        </w:rPr>
        <w:t>Заявителя</w:t>
      </w:r>
      <w:r w:rsidR="00924951" w:rsidRPr="00744395">
        <w:rPr>
          <w:sz w:val="24"/>
          <w:szCs w:val="24"/>
        </w:rPr>
        <w:t>).</w:t>
      </w:r>
    </w:p>
    <w:p w:rsidR="005D2D29" w:rsidRPr="00744395" w:rsidRDefault="005D2D29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924951" w:rsidRDefault="00924951" w:rsidP="00670EEF">
      <w:pPr>
        <w:pStyle w:val="24"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Требование предоставления </w:t>
      </w:r>
      <w:r w:rsidR="00670EEF">
        <w:rPr>
          <w:sz w:val="24"/>
          <w:szCs w:val="24"/>
        </w:rPr>
        <w:t xml:space="preserve">Заявителю (представителю Заявителя)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в соответствии с вариантом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соответствующим признакам </w:t>
      </w:r>
      <w:r w:rsidR="00670EEF">
        <w:rPr>
          <w:sz w:val="24"/>
          <w:szCs w:val="24"/>
        </w:rPr>
        <w:t>Заявителя (представителя Заявителя)</w:t>
      </w:r>
      <w:r w:rsidRPr="00744395">
        <w:rPr>
          <w:sz w:val="24"/>
          <w:szCs w:val="24"/>
        </w:rPr>
        <w:t>, определенным в результате анкетирования</w:t>
      </w:r>
      <w:r w:rsidR="00D630BC" w:rsidRPr="00744395">
        <w:rPr>
          <w:sz w:val="24"/>
          <w:szCs w:val="24"/>
        </w:rPr>
        <w:t xml:space="preserve"> или устного запроса</w:t>
      </w:r>
      <w:r w:rsidRPr="00744395">
        <w:rPr>
          <w:sz w:val="24"/>
          <w:szCs w:val="24"/>
        </w:rPr>
        <w:t xml:space="preserve">, проводимого органом, предоставляющим </w:t>
      </w:r>
      <w:r w:rsidR="00670EEF">
        <w:rPr>
          <w:sz w:val="24"/>
          <w:szCs w:val="24"/>
        </w:rPr>
        <w:t xml:space="preserve">муниципальную </w:t>
      </w:r>
      <w:r w:rsidRPr="00744395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670EEF">
        <w:rPr>
          <w:sz w:val="24"/>
          <w:szCs w:val="24"/>
        </w:rPr>
        <w:t>З</w:t>
      </w:r>
      <w:r w:rsidRPr="00744395">
        <w:rPr>
          <w:sz w:val="24"/>
          <w:szCs w:val="24"/>
        </w:rPr>
        <w:t>аявитель</w:t>
      </w:r>
      <w:r w:rsidR="00670EEF">
        <w:rPr>
          <w:sz w:val="24"/>
          <w:szCs w:val="24"/>
        </w:rPr>
        <w:t xml:space="preserve"> (представитель Заявителя)</w:t>
      </w:r>
    </w:p>
    <w:p w:rsidR="00670EEF" w:rsidRPr="00744395" w:rsidRDefault="00670EEF" w:rsidP="00670EEF">
      <w:pPr>
        <w:pStyle w:val="24"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924951" w:rsidRPr="00744395" w:rsidRDefault="00131537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1.4.</w:t>
      </w:r>
      <w:r w:rsidR="00924951" w:rsidRPr="00744395">
        <w:rPr>
          <w:sz w:val="24"/>
          <w:szCs w:val="24"/>
        </w:rPr>
        <w:t xml:space="preserve"> </w:t>
      </w:r>
      <w:r w:rsidR="005D2D29" w:rsidRPr="00744395">
        <w:rPr>
          <w:sz w:val="24"/>
          <w:szCs w:val="24"/>
        </w:rPr>
        <w:t>Муниципальная</w:t>
      </w:r>
      <w:r w:rsidR="00924951" w:rsidRPr="00744395">
        <w:rPr>
          <w:sz w:val="24"/>
          <w:szCs w:val="24"/>
        </w:rPr>
        <w:t xml:space="preserve"> услуга предоставляется </w:t>
      </w:r>
      <w:r w:rsidR="00670EEF">
        <w:rPr>
          <w:sz w:val="24"/>
          <w:szCs w:val="24"/>
        </w:rPr>
        <w:t xml:space="preserve">Заявителю (представителю Заявителя) </w:t>
      </w:r>
      <w:r w:rsidR="00B400E0" w:rsidRPr="00744395">
        <w:rPr>
          <w:sz w:val="24"/>
          <w:szCs w:val="24"/>
        </w:rPr>
        <w:t>по единому сценарию</w:t>
      </w:r>
      <w:r w:rsidR="00924951" w:rsidRPr="00744395">
        <w:rPr>
          <w:sz w:val="24"/>
          <w:szCs w:val="24"/>
        </w:rPr>
        <w:t xml:space="preserve"> предоставления </w:t>
      </w:r>
      <w:r w:rsidR="009F3D2F" w:rsidRPr="00744395">
        <w:rPr>
          <w:sz w:val="24"/>
          <w:szCs w:val="24"/>
        </w:rPr>
        <w:t>муниципальной</w:t>
      </w:r>
      <w:r w:rsidR="00924951" w:rsidRPr="00744395">
        <w:rPr>
          <w:sz w:val="24"/>
          <w:szCs w:val="24"/>
        </w:rPr>
        <w:t xml:space="preserve"> услуги.</w:t>
      </w:r>
    </w:p>
    <w:p w:rsidR="00131537" w:rsidRPr="00744395" w:rsidRDefault="00131537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1.</w:t>
      </w:r>
      <w:r w:rsidR="00B400E0" w:rsidRPr="00744395">
        <w:rPr>
          <w:sz w:val="24"/>
          <w:szCs w:val="24"/>
        </w:rPr>
        <w:t>5</w:t>
      </w:r>
      <w:r w:rsidRPr="00744395">
        <w:rPr>
          <w:sz w:val="24"/>
          <w:szCs w:val="24"/>
        </w:rPr>
        <w:t>.</w:t>
      </w:r>
      <w:r w:rsidR="00924951" w:rsidRPr="00744395">
        <w:rPr>
          <w:sz w:val="24"/>
          <w:szCs w:val="24"/>
        </w:rPr>
        <w:t xml:space="preserve"> Признаки </w:t>
      </w:r>
      <w:r w:rsidR="00670EEF">
        <w:rPr>
          <w:sz w:val="24"/>
          <w:szCs w:val="24"/>
        </w:rPr>
        <w:t>Заявителя (представителя Заявителя)</w:t>
      </w:r>
      <w:r w:rsidR="00924951" w:rsidRPr="00744395">
        <w:rPr>
          <w:sz w:val="24"/>
          <w:szCs w:val="24"/>
        </w:rPr>
        <w:t xml:space="preserve"> определяются путем профилирования, осуществляемого в соответствии с </w:t>
      </w:r>
      <w:r w:rsidR="00A041CE">
        <w:rPr>
          <w:sz w:val="24"/>
          <w:szCs w:val="24"/>
        </w:rPr>
        <w:t>приложением № 1 к настоящему</w:t>
      </w:r>
      <w:r w:rsidR="00924951" w:rsidRPr="00744395">
        <w:rPr>
          <w:sz w:val="24"/>
          <w:szCs w:val="24"/>
        </w:rPr>
        <w:t xml:space="preserve"> </w:t>
      </w:r>
      <w:r w:rsidR="00582FB1" w:rsidRPr="00744395">
        <w:rPr>
          <w:sz w:val="24"/>
          <w:szCs w:val="24"/>
        </w:rPr>
        <w:t>а</w:t>
      </w:r>
      <w:r w:rsidR="00924951" w:rsidRPr="00744395">
        <w:rPr>
          <w:sz w:val="24"/>
          <w:szCs w:val="24"/>
        </w:rPr>
        <w:t>дминистративн</w:t>
      </w:r>
      <w:r w:rsidR="00A041CE">
        <w:rPr>
          <w:sz w:val="24"/>
          <w:szCs w:val="24"/>
        </w:rPr>
        <w:t>ому</w:t>
      </w:r>
      <w:r w:rsidR="00924951" w:rsidRPr="00744395">
        <w:rPr>
          <w:sz w:val="24"/>
          <w:szCs w:val="24"/>
        </w:rPr>
        <w:t xml:space="preserve"> регламент</w:t>
      </w:r>
      <w:r w:rsidR="00A041CE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>.</w:t>
      </w:r>
      <w:bookmarkStart w:id="0" w:name="bookmark0"/>
    </w:p>
    <w:p w:rsidR="00131537" w:rsidRPr="00744395" w:rsidRDefault="00131537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9F3D2F" w:rsidRPr="00744395" w:rsidRDefault="009F3D2F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>2</w:t>
      </w:r>
      <w:r w:rsidR="00924951" w:rsidRPr="00744395">
        <w:rPr>
          <w:sz w:val="24"/>
          <w:szCs w:val="24"/>
        </w:rPr>
        <w:t xml:space="preserve">. Стандарт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</w:t>
      </w:r>
    </w:p>
    <w:p w:rsidR="0074735C" w:rsidRPr="00744395" w:rsidRDefault="0074735C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Наименование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0"/>
    </w:p>
    <w:p w:rsidR="00131537" w:rsidRPr="00744395" w:rsidRDefault="00131537" w:rsidP="00795B71">
      <w:pPr>
        <w:pStyle w:val="11"/>
        <w:keepNext/>
        <w:keepLines/>
        <w:shd w:val="clear" w:color="auto" w:fill="auto"/>
        <w:spacing w:after="0" w:line="240" w:lineRule="auto"/>
        <w:ind w:right="220" w:firstLine="709"/>
        <w:rPr>
          <w:sz w:val="24"/>
          <w:szCs w:val="24"/>
        </w:rPr>
      </w:pPr>
    </w:p>
    <w:p w:rsidR="00924951" w:rsidRPr="00744395" w:rsidRDefault="00361F62" w:rsidP="00795B71">
      <w:pPr>
        <w:pStyle w:val="26"/>
        <w:shd w:val="clear" w:color="auto" w:fill="auto"/>
        <w:tabs>
          <w:tab w:val="left" w:pos="1134"/>
        </w:tabs>
        <w:spacing w:after="300"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2.1. </w:t>
      </w:r>
      <w:r w:rsidR="00924951" w:rsidRPr="00744395">
        <w:rPr>
          <w:sz w:val="24"/>
          <w:szCs w:val="24"/>
        </w:rPr>
        <w:t xml:space="preserve">Наименование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</w:t>
      </w:r>
      <w:r w:rsidR="00131537" w:rsidRPr="00744395">
        <w:rPr>
          <w:sz w:val="24"/>
          <w:szCs w:val="24"/>
        </w:rPr>
        <w:t>–</w:t>
      </w:r>
      <w:r w:rsidR="00924951" w:rsidRPr="00744395">
        <w:rPr>
          <w:sz w:val="24"/>
          <w:szCs w:val="24"/>
        </w:rPr>
        <w:t xml:space="preserve"> </w:t>
      </w:r>
      <w:r w:rsidR="00131537" w:rsidRPr="00744395">
        <w:rPr>
          <w:sz w:val="24"/>
          <w:szCs w:val="24"/>
        </w:rPr>
        <w:t>«</w:t>
      </w:r>
      <w:r w:rsidR="005019BE" w:rsidRPr="00744395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31537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>.</w:t>
      </w:r>
    </w:p>
    <w:p w:rsidR="00924951" w:rsidRDefault="00924951" w:rsidP="00670EEF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1" w:name="bookmark1"/>
      <w:r w:rsidRPr="00744395">
        <w:rPr>
          <w:sz w:val="24"/>
          <w:szCs w:val="24"/>
        </w:rPr>
        <w:lastRenderedPageBreak/>
        <w:t xml:space="preserve">Наименование органа, предоставляющего </w:t>
      </w:r>
      <w:r w:rsidR="00131537" w:rsidRPr="00744395">
        <w:rPr>
          <w:sz w:val="24"/>
          <w:szCs w:val="24"/>
        </w:rPr>
        <w:t>муниципальную</w:t>
      </w:r>
      <w:r w:rsidRPr="00744395">
        <w:rPr>
          <w:sz w:val="24"/>
          <w:szCs w:val="24"/>
        </w:rPr>
        <w:t xml:space="preserve"> услугу</w:t>
      </w:r>
      <w:bookmarkEnd w:id="1"/>
    </w:p>
    <w:p w:rsidR="00670EEF" w:rsidRPr="00744395" w:rsidRDefault="00670EEF" w:rsidP="00670EEF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651541" w:rsidRPr="00744395" w:rsidRDefault="00361F62" w:rsidP="00670EEF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</w:pPr>
      <w:r w:rsidRPr="00744395">
        <w:rPr>
          <w:rStyle w:val="30"/>
          <w:rFonts w:eastAsiaTheme="minorEastAsia"/>
          <w:i w:val="0"/>
          <w:sz w:val="24"/>
          <w:szCs w:val="24"/>
        </w:rPr>
        <w:t>2.2.</w:t>
      </w:r>
      <w:r w:rsidR="00183618" w:rsidRPr="00744395">
        <w:rPr>
          <w:rStyle w:val="30"/>
          <w:rFonts w:eastAsiaTheme="minorEastAsia"/>
          <w:i w:val="0"/>
          <w:sz w:val="24"/>
          <w:szCs w:val="24"/>
        </w:rPr>
        <w:t xml:space="preserve"> </w:t>
      </w:r>
      <w:r w:rsidR="005D2D29" w:rsidRPr="00744395">
        <w:rPr>
          <w:rStyle w:val="30"/>
          <w:rFonts w:eastAsiaTheme="minorEastAsia"/>
          <w:i w:val="0"/>
          <w:sz w:val="24"/>
          <w:szCs w:val="24"/>
        </w:rPr>
        <w:t>Муниципальная</w:t>
      </w:r>
      <w:r w:rsidR="00924951" w:rsidRPr="00744395">
        <w:rPr>
          <w:rStyle w:val="30"/>
          <w:rFonts w:eastAsiaTheme="minorEastAsia"/>
          <w:i w:val="0"/>
          <w:sz w:val="24"/>
          <w:szCs w:val="24"/>
        </w:rPr>
        <w:t xml:space="preserve"> услуга предоставляется</w:t>
      </w:r>
      <w:r w:rsidR="00924951" w:rsidRPr="00744395">
        <w:rPr>
          <w:rStyle w:val="30"/>
          <w:rFonts w:eastAsiaTheme="minorEastAsia"/>
          <w:sz w:val="24"/>
          <w:szCs w:val="24"/>
        </w:rPr>
        <w:t xml:space="preserve"> </w:t>
      </w:r>
      <w:r w:rsidR="00580BB2" w:rsidRPr="00744395">
        <w:rPr>
          <w:rStyle w:val="30"/>
          <w:rFonts w:eastAsiaTheme="minorEastAsia"/>
          <w:i w:val="0"/>
          <w:sz w:val="24"/>
          <w:szCs w:val="24"/>
        </w:rPr>
        <w:t xml:space="preserve">администрацией Ягоднинского муниципального округа Магаданской области в лице </w:t>
      </w:r>
      <w:r w:rsidR="00580BB2" w:rsidRPr="00744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отдела</w:t>
      </w:r>
      <w:r w:rsidR="000E08E1" w:rsidRPr="00744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архитектуры и градостроительства администрации Ягоднинского </w:t>
      </w:r>
      <w:r w:rsidR="000E08E1" w:rsidRPr="00744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</w:t>
      </w:r>
      <w:r w:rsidR="000E08E1" w:rsidRPr="00744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округа</w:t>
      </w:r>
      <w:r w:rsidR="000E08E1" w:rsidRPr="00744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Магаданской области</w:t>
      </w:r>
      <w:r w:rsidR="009F3D2F" w:rsidRPr="00744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(далее – Уполномоченный орган)</w:t>
      </w:r>
      <w:r w:rsidR="00924951" w:rsidRPr="00744395">
        <w:rPr>
          <w:rFonts w:ascii="Times New Roman" w:hAnsi="Times New Roman" w:cs="Times New Roman"/>
          <w:sz w:val="24"/>
          <w:szCs w:val="24"/>
        </w:rPr>
        <w:t>.</w:t>
      </w:r>
    </w:p>
    <w:p w:rsidR="00651541" w:rsidRPr="00744395" w:rsidRDefault="00651541" w:rsidP="00795B71">
      <w:pPr>
        <w:widowControl w:val="0"/>
        <w:spacing w:after="0" w:line="240" w:lineRule="auto"/>
        <w:ind w:right="20" w:firstLine="709"/>
        <w:jc w:val="both"/>
        <w:rPr>
          <w:rStyle w:val="ac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744395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Pr="00744395">
        <w:rPr>
          <w:rStyle w:val="ac"/>
          <w:rFonts w:eastAsiaTheme="minorEastAsia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A27EFA">
        <w:rPr>
          <w:rStyle w:val="ac"/>
          <w:rFonts w:eastAsiaTheme="minorEastAsia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744395">
        <w:rPr>
          <w:rStyle w:val="ac"/>
          <w:rFonts w:eastAsiaTheme="minorEastAsia"/>
          <w:i w:val="0"/>
          <w:color w:val="auto"/>
          <w:sz w:val="24"/>
          <w:szCs w:val="24"/>
        </w:rPr>
        <w:t xml:space="preserve"> и МФЦ.</w:t>
      </w:r>
    </w:p>
    <w:p w:rsidR="00651541" w:rsidRPr="00744395" w:rsidRDefault="00651541" w:rsidP="00795B71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</w:p>
    <w:p w:rsidR="00580BB2" w:rsidRPr="00744395" w:rsidRDefault="00580BB2" w:rsidP="00795B71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951" w:rsidRDefault="00924951" w:rsidP="00670EEF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2" w:name="bookmark2"/>
      <w:r w:rsidRPr="00744395">
        <w:rPr>
          <w:sz w:val="24"/>
          <w:szCs w:val="24"/>
        </w:rPr>
        <w:t xml:space="preserve">Результат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2"/>
    </w:p>
    <w:p w:rsidR="00670EEF" w:rsidRPr="00744395" w:rsidRDefault="00670EEF" w:rsidP="00670EEF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924951" w:rsidRPr="00744395" w:rsidRDefault="00361F62" w:rsidP="00361F62">
      <w:pPr>
        <w:pStyle w:val="26"/>
        <w:shd w:val="clear" w:color="auto" w:fill="auto"/>
        <w:spacing w:line="240" w:lineRule="auto"/>
        <w:ind w:left="729"/>
        <w:rPr>
          <w:sz w:val="24"/>
          <w:szCs w:val="24"/>
        </w:rPr>
      </w:pPr>
      <w:r w:rsidRPr="00744395">
        <w:rPr>
          <w:sz w:val="24"/>
          <w:szCs w:val="24"/>
        </w:rPr>
        <w:t xml:space="preserve">2.3. </w:t>
      </w:r>
      <w:r w:rsidR="00924951" w:rsidRPr="00744395">
        <w:rPr>
          <w:sz w:val="24"/>
          <w:szCs w:val="24"/>
        </w:rPr>
        <w:t xml:space="preserve">Результатом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является:</w:t>
      </w:r>
    </w:p>
    <w:p w:rsidR="00924951" w:rsidRPr="00744395" w:rsidRDefault="00924951" w:rsidP="00795B71">
      <w:pPr>
        <w:pStyle w:val="26"/>
        <w:shd w:val="clear" w:color="auto" w:fill="auto"/>
        <w:tabs>
          <w:tab w:val="left" w:pos="1067"/>
        </w:tabs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а)</w:t>
      </w:r>
      <w:r w:rsidR="00A041CE">
        <w:rPr>
          <w:sz w:val="24"/>
          <w:szCs w:val="24"/>
        </w:rPr>
        <w:t xml:space="preserve"> </w:t>
      </w:r>
      <w:r w:rsidR="00C339B2" w:rsidRPr="00744395">
        <w:rPr>
          <w:sz w:val="24"/>
          <w:szCs w:val="24"/>
        </w:rPr>
        <w:t>решени</w:t>
      </w:r>
      <w:r w:rsidR="00E7499D" w:rsidRPr="00744395">
        <w:rPr>
          <w:sz w:val="24"/>
          <w:szCs w:val="24"/>
        </w:rPr>
        <w:t>е</w:t>
      </w:r>
      <w:r w:rsidR="00C339B2" w:rsidRPr="00744395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B27FAB" w:rsidRPr="00744395">
        <w:rPr>
          <w:sz w:val="24"/>
          <w:szCs w:val="24"/>
        </w:rPr>
        <w:t>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Документом, содержащим решение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на основании которого </w:t>
      </w:r>
      <w:r w:rsidR="00670EEF">
        <w:rPr>
          <w:sz w:val="24"/>
          <w:szCs w:val="24"/>
        </w:rPr>
        <w:t>Заявителю (представителю Заявителя)</w:t>
      </w:r>
      <w:r w:rsidRPr="00744395">
        <w:rPr>
          <w:sz w:val="24"/>
          <w:szCs w:val="24"/>
        </w:rPr>
        <w:t xml:space="preserve"> предоставляется результат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является </w:t>
      </w:r>
      <w:r w:rsidR="00B27FAB" w:rsidRPr="00744395">
        <w:rPr>
          <w:sz w:val="24"/>
          <w:szCs w:val="24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041CE">
        <w:rPr>
          <w:sz w:val="24"/>
          <w:szCs w:val="24"/>
        </w:rPr>
        <w:t>, выданное</w:t>
      </w:r>
      <w:r w:rsidR="00A041CE" w:rsidRPr="00A041CE">
        <w:rPr>
          <w:sz w:val="24"/>
          <w:szCs w:val="24"/>
        </w:rPr>
        <w:t xml:space="preserve"> </w:t>
      </w:r>
      <w:r w:rsidR="00A041CE" w:rsidRPr="00744395">
        <w:rPr>
          <w:sz w:val="24"/>
          <w:szCs w:val="24"/>
        </w:rPr>
        <w:t>по форме согласно приложению № 3 к настоящему административному регламенту</w:t>
      </w:r>
      <w:r w:rsidRPr="00744395">
        <w:rPr>
          <w:sz w:val="24"/>
          <w:szCs w:val="24"/>
        </w:rPr>
        <w:t>, в котором указаны дата и номер р</w:t>
      </w:r>
      <w:r w:rsidR="002631C7" w:rsidRPr="00744395">
        <w:rPr>
          <w:sz w:val="24"/>
          <w:szCs w:val="24"/>
        </w:rPr>
        <w:t>ешения</w:t>
      </w:r>
      <w:r w:rsidRPr="00744395">
        <w:rPr>
          <w:sz w:val="24"/>
          <w:szCs w:val="24"/>
        </w:rPr>
        <w:t>;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</w:t>
      </w:r>
      <w:r w:rsidR="00B27FAB" w:rsidRPr="00744395">
        <w:rPr>
          <w:sz w:val="24"/>
          <w:szCs w:val="24"/>
        </w:rPr>
        <w:t>решение об отказе в предоставлении муниципальной услуги</w:t>
      </w:r>
      <w:r w:rsidR="00A041CE">
        <w:rPr>
          <w:sz w:val="24"/>
          <w:szCs w:val="24"/>
        </w:rPr>
        <w:t>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Документом, содержащим решение о</w:t>
      </w:r>
      <w:r w:rsidR="00DE6A32">
        <w:rPr>
          <w:sz w:val="24"/>
          <w:szCs w:val="24"/>
        </w:rPr>
        <w:t>б отказе в</w:t>
      </w:r>
      <w:r w:rsidRPr="00744395">
        <w:rPr>
          <w:sz w:val="24"/>
          <w:szCs w:val="24"/>
        </w:rPr>
        <w:t xml:space="preserve">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на основании которого </w:t>
      </w:r>
      <w:r w:rsidR="00670EEF">
        <w:rPr>
          <w:sz w:val="24"/>
          <w:szCs w:val="24"/>
        </w:rPr>
        <w:t>Заявителю (представителю Заявителя)</w:t>
      </w:r>
      <w:r w:rsidRPr="00744395">
        <w:rPr>
          <w:sz w:val="24"/>
          <w:szCs w:val="24"/>
        </w:rPr>
        <w:t xml:space="preserve"> предоставляется результат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является </w:t>
      </w:r>
      <w:r w:rsidR="002631C7" w:rsidRPr="00744395">
        <w:rPr>
          <w:sz w:val="24"/>
          <w:szCs w:val="24"/>
        </w:rPr>
        <w:t>решение об отказе в предоставлении муниципальной услуги</w:t>
      </w:r>
      <w:r w:rsidR="00A041CE">
        <w:rPr>
          <w:sz w:val="24"/>
          <w:szCs w:val="24"/>
        </w:rPr>
        <w:t>, выданное</w:t>
      </w:r>
      <w:r w:rsidR="00A041CE" w:rsidRPr="00A041CE">
        <w:rPr>
          <w:sz w:val="24"/>
          <w:szCs w:val="24"/>
        </w:rPr>
        <w:t xml:space="preserve"> </w:t>
      </w:r>
      <w:r w:rsidR="00A041CE" w:rsidRPr="00744395">
        <w:rPr>
          <w:sz w:val="24"/>
          <w:szCs w:val="24"/>
        </w:rPr>
        <w:t>по форме согласно приложению № 4 к настоящему административному регламенту</w:t>
      </w:r>
      <w:r w:rsidRPr="00744395">
        <w:rPr>
          <w:sz w:val="24"/>
          <w:szCs w:val="24"/>
        </w:rPr>
        <w:t xml:space="preserve">, в котором указаны дата и номер </w:t>
      </w:r>
      <w:r w:rsidR="002631C7" w:rsidRPr="00744395">
        <w:rPr>
          <w:sz w:val="24"/>
          <w:szCs w:val="24"/>
        </w:rPr>
        <w:t>решения.</w:t>
      </w:r>
    </w:p>
    <w:p w:rsidR="002631C7" w:rsidRPr="00744395" w:rsidRDefault="00361F62" w:rsidP="00361F62">
      <w:pPr>
        <w:pStyle w:val="ConsPlusNormal"/>
        <w:ind w:firstLine="709"/>
        <w:jc w:val="both"/>
      </w:pPr>
      <w:r w:rsidRPr="00744395">
        <w:t xml:space="preserve">2.4. </w:t>
      </w:r>
      <w:r w:rsidR="002631C7" w:rsidRPr="00744395">
        <w:t xml:space="preserve">Формирование реестровой записи в качестве результата предоставления </w:t>
      </w:r>
      <w:r w:rsidR="000F1612" w:rsidRPr="00744395">
        <w:t>муниципальной</w:t>
      </w:r>
      <w:r w:rsidR="002631C7" w:rsidRPr="00744395">
        <w:t xml:space="preserve"> услуги не предусмотрено.</w:t>
      </w:r>
    </w:p>
    <w:p w:rsidR="000F1612" w:rsidRPr="00744395" w:rsidRDefault="00361F62" w:rsidP="00361F62">
      <w:pPr>
        <w:pStyle w:val="ConsPlusNormal"/>
        <w:ind w:firstLine="709"/>
        <w:jc w:val="both"/>
      </w:pPr>
      <w:r w:rsidRPr="00744395">
        <w:rPr>
          <w:rStyle w:val="30"/>
          <w:rFonts w:eastAsiaTheme="minorEastAsia"/>
          <w:i w:val="0"/>
          <w:sz w:val="24"/>
          <w:szCs w:val="24"/>
        </w:rPr>
        <w:t xml:space="preserve">2.5. </w:t>
      </w:r>
      <w:r w:rsidR="00181E19" w:rsidRPr="00744395">
        <w:rPr>
          <w:rStyle w:val="30"/>
          <w:rFonts w:eastAsiaTheme="minorEastAsia"/>
          <w:i w:val="0"/>
          <w:sz w:val="24"/>
          <w:szCs w:val="24"/>
        </w:rPr>
        <w:t xml:space="preserve">Фиксирование факта получения </w:t>
      </w:r>
      <w:r w:rsidR="009670E4">
        <w:rPr>
          <w:rStyle w:val="30"/>
          <w:rFonts w:eastAsiaTheme="minorEastAsia"/>
          <w:i w:val="0"/>
          <w:sz w:val="24"/>
          <w:szCs w:val="24"/>
        </w:rPr>
        <w:t>Заявителем (представителем Заявителя)</w:t>
      </w:r>
      <w:r w:rsidR="00181E19" w:rsidRPr="00744395">
        <w:rPr>
          <w:rStyle w:val="30"/>
          <w:rFonts w:eastAsiaTheme="minorEastAsia"/>
          <w:i w:val="0"/>
          <w:sz w:val="24"/>
          <w:szCs w:val="24"/>
        </w:rPr>
        <w:t xml:space="preserve"> результата предоставления муниципальной услуги осуществляется</w:t>
      </w:r>
      <w:r w:rsidR="00181E19" w:rsidRPr="00744395">
        <w:rPr>
          <w:rStyle w:val="30"/>
          <w:rFonts w:eastAsiaTheme="minorEastAsia"/>
          <w:sz w:val="24"/>
          <w:szCs w:val="24"/>
        </w:rPr>
        <w:t xml:space="preserve"> </w:t>
      </w:r>
      <w:r w:rsidR="00181E19" w:rsidRPr="00744395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181E19" w:rsidRPr="00744395">
        <w:rPr>
          <w:lang w:eastAsia="en-US" w:bidi="en-US"/>
        </w:rPr>
        <w:t>(</w:t>
      </w:r>
      <w:hyperlink r:id="rId12" w:history="1">
        <w:r w:rsidR="00181E19" w:rsidRPr="00744395">
          <w:rPr>
            <w:rStyle w:val="a3"/>
            <w:lang w:val="en-US" w:eastAsia="en-US" w:bidi="en-US"/>
          </w:rPr>
          <w:t>https</w:t>
        </w:r>
        <w:r w:rsidR="00181E19" w:rsidRPr="00744395">
          <w:rPr>
            <w:rStyle w:val="a3"/>
            <w:lang w:eastAsia="en-US" w:bidi="en-US"/>
          </w:rPr>
          <w:t>://</w:t>
        </w:r>
        <w:r w:rsidR="00181E19" w:rsidRPr="00744395">
          <w:rPr>
            <w:rStyle w:val="a3"/>
            <w:lang w:val="en-US" w:eastAsia="en-US" w:bidi="en-US"/>
          </w:rPr>
          <w:t>www</w:t>
        </w:r>
        <w:r w:rsidR="00181E19" w:rsidRPr="00744395">
          <w:rPr>
            <w:rStyle w:val="a3"/>
            <w:lang w:eastAsia="en-US" w:bidi="en-US"/>
          </w:rPr>
          <w:t>.</w:t>
        </w:r>
        <w:proofErr w:type="spellStart"/>
        <w:r w:rsidR="00181E19" w:rsidRPr="00744395">
          <w:rPr>
            <w:rStyle w:val="a3"/>
            <w:lang w:val="en-US" w:eastAsia="en-US" w:bidi="en-US"/>
          </w:rPr>
          <w:t>gosuslugi</w:t>
        </w:r>
        <w:proofErr w:type="spellEnd"/>
        <w:r w:rsidR="00181E19" w:rsidRPr="00744395">
          <w:rPr>
            <w:rStyle w:val="a3"/>
            <w:lang w:eastAsia="en-US" w:bidi="en-US"/>
          </w:rPr>
          <w:t>.</w:t>
        </w:r>
        <w:proofErr w:type="spellStart"/>
        <w:r w:rsidR="00181E19" w:rsidRPr="00744395">
          <w:rPr>
            <w:rStyle w:val="a3"/>
            <w:lang w:val="en-US" w:eastAsia="en-US" w:bidi="en-US"/>
          </w:rPr>
          <w:t>ru</w:t>
        </w:r>
        <w:proofErr w:type="spellEnd"/>
        <w:r w:rsidR="00181E19" w:rsidRPr="00744395">
          <w:rPr>
            <w:rStyle w:val="a3"/>
            <w:lang w:eastAsia="en-US" w:bidi="en-US"/>
          </w:rPr>
          <w:t>/</w:t>
        </w:r>
      </w:hyperlink>
      <w:r w:rsidR="00181E19" w:rsidRPr="00744395">
        <w:rPr>
          <w:lang w:eastAsia="en-US" w:bidi="en-US"/>
        </w:rPr>
        <w:t xml:space="preserve">) </w:t>
      </w:r>
      <w:r w:rsidR="00181E19" w:rsidRPr="00744395">
        <w:t>(далее - ЕПГУ)</w:t>
      </w:r>
      <w:r w:rsidR="000F1612" w:rsidRPr="00744395">
        <w:t>.</w:t>
      </w:r>
    </w:p>
    <w:p w:rsidR="00924951" w:rsidRPr="00744395" w:rsidRDefault="00361F62" w:rsidP="00361F62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2.6. </w:t>
      </w:r>
      <w:r w:rsidR="00924951" w:rsidRPr="00744395">
        <w:rPr>
          <w:sz w:val="24"/>
          <w:szCs w:val="24"/>
        </w:rPr>
        <w:t xml:space="preserve">Результат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услуги, указанный в пункте 2.3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регламента:</w:t>
      </w:r>
    </w:p>
    <w:p w:rsidR="00924951" w:rsidRPr="00744395" w:rsidRDefault="00E97B5F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</w:t>
      </w:r>
      <w:r w:rsidR="00924951" w:rsidRPr="00744395">
        <w:rPr>
          <w:sz w:val="24"/>
          <w:szCs w:val="24"/>
        </w:rPr>
        <w:t xml:space="preserve">направляется </w:t>
      </w:r>
      <w:r w:rsidR="00670EEF">
        <w:rPr>
          <w:sz w:val="24"/>
          <w:szCs w:val="24"/>
        </w:rPr>
        <w:t>Заявителю (представителю Заявителя)</w:t>
      </w:r>
      <w:r w:rsidR="00924951" w:rsidRPr="00744395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</w:t>
      </w:r>
      <w:r w:rsidR="008176B4" w:rsidRPr="00744395">
        <w:rPr>
          <w:sz w:val="24"/>
          <w:szCs w:val="24"/>
        </w:rPr>
        <w:t>в личн</w:t>
      </w:r>
      <w:r w:rsidR="00A041CE">
        <w:rPr>
          <w:sz w:val="24"/>
          <w:szCs w:val="24"/>
        </w:rPr>
        <w:t>ый</w:t>
      </w:r>
      <w:r w:rsidR="00924951" w:rsidRPr="00744395">
        <w:rPr>
          <w:sz w:val="24"/>
          <w:szCs w:val="24"/>
        </w:rPr>
        <w:t xml:space="preserve"> кабинет</w:t>
      </w:r>
      <w:r w:rsidR="00A041CE">
        <w:rPr>
          <w:sz w:val="24"/>
          <w:szCs w:val="24"/>
        </w:rPr>
        <w:t xml:space="preserve"> на</w:t>
      </w:r>
      <w:r w:rsidR="008176B4" w:rsidRPr="00744395">
        <w:rPr>
          <w:sz w:val="24"/>
          <w:szCs w:val="24"/>
        </w:rPr>
        <w:t xml:space="preserve"> </w:t>
      </w:r>
      <w:r w:rsidR="002631C7" w:rsidRPr="00744395">
        <w:rPr>
          <w:sz w:val="24"/>
          <w:szCs w:val="24"/>
        </w:rPr>
        <w:t xml:space="preserve">ЕПГУ </w:t>
      </w:r>
      <w:r w:rsidR="00924951" w:rsidRPr="00744395">
        <w:rPr>
          <w:sz w:val="24"/>
          <w:szCs w:val="24"/>
        </w:rPr>
        <w:t>в случае, если такой сп</w:t>
      </w:r>
      <w:r w:rsidR="000F1612" w:rsidRPr="00744395">
        <w:rPr>
          <w:sz w:val="24"/>
          <w:szCs w:val="24"/>
        </w:rPr>
        <w:t>особ указан в заявлении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24951" w:rsidRPr="00744395">
        <w:rPr>
          <w:sz w:val="24"/>
          <w:szCs w:val="24"/>
        </w:rPr>
        <w:t>;</w:t>
      </w:r>
    </w:p>
    <w:p w:rsidR="00924951" w:rsidRPr="00744395" w:rsidRDefault="00E97B5F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</w:t>
      </w:r>
      <w:r w:rsidR="00924951" w:rsidRPr="00744395">
        <w:rPr>
          <w:sz w:val="24"/>
          <w:szCs w:val="24"/>
        </w:rPr>
        <w:t xml:space="preserve">выдается </w:t>
      </w:r>
      <w:r w:rsidR="00670EEF">
        <w:rPr>
          <w:sz w:val="24"/>
          <w:szCs w:val="24"/>
        </w:rPr>
        <w:t>Заявителю (представителю Заявителя)</w:t>
      </w:r>
      <w:r w:rsidR="00924951" w:rsidRPr="00744395">
        <w:rPr>
          <w:sz w:val="24"/>
          <w:szCs w:val="24"/>
        </w:rPr>
        <w:t xml:space="preserve"> на бумажном носителе при личном обращении</w:t>
      </w:r>
      <w:r w:rsidR="000F1612" w:rsidRPr="00744395">
        <w:rPr>
          <w:sz w:val="24"/>
          <w:szCs w:val="24"/>
        </w:rPr>
        <w:t xml:space="preserve"> </w:t>
      </w:r>
      <w:r w:rsidRPr="00744395">
        <w:rPr>
          <w:sz w:val="24"/>
          <w:szCs w:val="24"/>
        </w:rPr>
        <w:t xml:space="preserve">в </w:t>
      </w:r>
      <w:r w:rsidR="001E59CF" w:rsidRPr="00744395">
        <w:rPr>
          <w:sz w:val="24"/>
          <w:szCs w:val="24"/>
        </w:rPr>
        <w:t>Уполномоченный орган</w:t>
      </w:r>
      <w:r w:rsidR="000F1612" w:rsidRPr="00744395">
        <w:rPr>
          <w:sz w:val="24"/>
          <w:szCs w:val="24"/>
        </w:rPr>
        <w:t>,</w:t>
      </w:r>
      <w:r w:rsidR="00924951" w:rsidRPr="00744395">
        <w:rPr>
          <w:sz w:val="24"/>
          <w:szCs w:val="24"/>
        </w:rPr>
        <w:t xml:space="preserve"> в том числе через </w:t>
      </w:r>
      <w:r w:rsidR="00056D39" w:rsidRPr="00744395">
        <w:rPr>
          <w:sz w:val="24"/>
          <w:szCs w:val="24"/>
        </w:rPr>
        <w:t>МФЦ</w:t>
      </w:r>
      <w:r w:rsidR="00924951" w:rsidRPr="00744395">
        <w:rPr>
          <w:sz w:val="24"/>
          <w:szCs w:val="24"/>
        </w:rPr>
        <w:t xml:space="preserve">, либо направляется </w:t>
      </w:r>
      <w:r w:rsidR="00670EEF">
        <w:rPr>
          <w:sz w:val="24"/>
          <w:szCs w:val="24"/>
        </w:rPr>
        <w:t>Заявителю (представителю Заявителя)</w:t>
      </w:r>
      <w:r w:rsidR="00924951" w:rsidRPr="00744395">
        <w:rPr>
          <w:sz w:val="24"/>
          <w:szCs w:val="24"/>
        </w:rPr>
        <w:t xml:space="preserve"> посредством почтового отправления в соответствии с выбранным </w:t>
      </w:r>
      <w:r w:rsidR="009670E4">
        <w:rPr>
          <w:sz w:val="24"/>
          <w:szCs w:val="24"/>
        </w:rPr>
        <w:t>Заявителем (представителем Заявителя)</w:t>
      </w:r>
      <w:r w:rsidR="00924951" w:rsidRPr="00744395">
        <w:rPr>
          <w:sz w:val="24"/>
          <w:szCs w:val="24"/>
        </w:rPr>
        <w:t xml:space="preserve"> способом получения результата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услуги.</w:t>
      </w:r>
    </w:p>
    <w:p w:rsidR="00924951" w:rsidRPr="00744395" w:rsidRDefault="00E7499D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Результат предоставления муниципальной услуги</w:t>
      </w:r>
      <w:r w:rsidR="000F1612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 xml:space="preserve">выдается </w:t>
      </w:r>
      <w:r w:rsidR="000F1612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 xml:space="preserve">полномоченным </w:t>
      </w:r>
      <w:r w:rsidR="000F1612" w:rsidRPr="00744395">
        <w:rPr>
          <w:sz w:val="24"/>
          <w:szCs w:val="24"/>
        </w:rPr>
        <w:t>органом</w:t>
      </w:r>
      <w:r w:rsidR="00924951" w:rsidRPr="00744395">
        <w:rPr>
          <w:sz w:val="24"/>
          <w:szCs w:val="24"/>
        </w:rPr>
        <w:t xml:space="preserve"> исключительно в электронной форме в случаях, установленных нормативным правовым актом </w:t>
      </w:r>
      <w:r w:rsidR="008176B4" w:rsidRPr="00744395">
        <w:rPr>
          <w:sz w:val="24"/>
          <w:szCs w:val="24"/>
        </w:rPr>
        <w:t>Магаданской области</w:t>
      </w:r>
      <w:r w:rsidR="000F1612" w:rsidRPr="00744395">
        <w:rPr>
          <w:sz w:val="24"/>
          <w:szCs w:val="24"/>
        </w:rPr>
        <w:t>, нормативным правовым актом Ягоднинского муниципального округа Магаданской области.</w:t>
      </w:r>
    </w:p>
    <w:p w:rsidR="00580BB2" w:rsidRPr="00744395" w:rsidRDefault="00580BB2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924951" w:rsidRDefault="00924951" w:rsidP="009670E4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3" w:name="bookmark3"/>
      <w:r w:rsidRPr="00744395">
        <w:rPr>
          <w:sz w:val="24"/>
          <w:szCs w:val="24"/>
        </w:rPr>
        <w:lastRenderedPageBreak/>
        <w:t xml:space="preserve">Срок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3"/>
    </w:p>
    <w:p w:rsidR="009670E4" w:rsidRPr="00744395" w:rsidRDefault="009670E4" w:rsidP="009670E4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C4719D" w:rsidRPr="00744395" w:rsidRDefault="00361F62" w:rsidP="00361F62">
      <w:pPr>
        <w:pStyle w:val="26"/>
        <w:shd w:val="clear" w:color="auto" w:fill="auto"/>
        <w:tabs>
          <w:tab w:val="left" w:pos="1254"/>
        </w:tabs>
        <w:spacing w:line="240" w:lineRule="auto"/>
        <w:ind w:firstLine="709"/>
        <w:rPr>
          <w:sz w:val="24"/>
          <w:szCs w:val="24"/>
        </w:rPr>
      </w:pPr>
      <w:bookmarkStart w:id="4" w:name="bookmark4"/>
      <w:r w:rsidRPr="00744395">
        <w:rPr>
          <w:sz w:val="24"/>
          <w:szCs w:val="24"/>
        </w:rPr>
        <w:t xml:space="preserve">2.7. </w:t>
      </w:r>
      <w:r w:rsidR="00C4719D" w:rsidRPr="00744395">
        <w:rPr>
          <w:sz w:val="24"/>
          <w:szCs w:val="24"/>
        </w:rPr>
        <w:t xml:space="preserve"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 </w:t>
      </w:r>
    </w:p>
    <w:p w:rsidR="00C4719D" w:rsidRPr="00744395" w:rsidRDefault="00C4719D" w:rsidP="008A5F69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2.7.1.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 </w:t>
      </w:r>
    </w:p>
    <w:p w:rsidR="008A5F69" w:rsidRDefault="008A5F69" w:rsidP="008A5F69">
      <w:pPr>
        <w:pStyle w:val="32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FF0963">
        <w:rPr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>
        <w:rPr>
          <w:sz w:val="24"/>
          <w:szCs w:val="24"/>
        </w:rPr>
        <w:t>й</w:t>
      </w:r>
      <w:r w:rsidRPr="00FF0963">
        <w:rPr>
          <w:sz w:val="24"/>
          <w:szCs w:val="24"/>
        </w:rPr>
        <w:t xml:space="preserve"> орган документов.</w:t>
      </w:r>
    </w:p>
    <w:p w:rsidR="008A5F69" w:rsidRPr="00FF0963" w:rsidRDefault="008A5F69" w:rsidP="008A5F69">
      <w:pPr>
        <w:pStyle w:val="32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2.7.3. </w:t>
      </w:r>
      <w:r w:rsidRPr="00FF0963">
        <w:rPr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8A5F69" w:rsidRPr="00FF0963" w:rsidRDefault="008A5F69" w:rsidP="008A5F69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2.7.4. </w:t>
      </w:r>
      <w:r w:rsidRPr="00FF096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8A5F69" w:rsidRPr="00FF0963" w:rsidRDefault="008A5F69" w:rsidP="008A5F69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2.7.5. </w:t>
      </w:r>
      <w:r w:rsidRPr="00FF096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C4719D" w:rsidRPr="00744395" w:rsidRDefault="00C4719D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058" w:rsidRPr="00744395" w:rsidRDefault="00071058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5" w:name="bookmark5"/>
      <w:bookmarkEnd w:id="4"/>
      <w:r w:rsidRPr="00744395">
        <w:rPr>
          <w:sz w:val="24"/>
          <w:szCs w:val="24"/>
        </w:rPr>
        <w:t>Правовые основания для предоставления муниципальной услуги</w:t>
      </w:r>
    </w:p>
    <w:p w:rsidR="00071058" w:rsidRPr="00744395" w:rsidRDefault="00071058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D52602" w:rsidRPr="00744395" w:rsidRDefault="00071058" w:rsidP="00580BB2">
      <w:pPr>
        <w:pStyle w:val="26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44395">
        <w:rPr>
          <w:sz w:val="24"/>
          <w:szCs w:val="24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</w:t>
      </w:r>
      <w:r w:rsidR="00580BB2" w:rsidRPr="00744395">
        <w:rPr>
          <w:sz w:val="24"/>
          <w:szCs w:val="24"/>
        </w:rPr>
        <w:t xml:space="preserve"> (функций)»:</w:t>
      </w:r>
    </w:p>
    <w:p w:rsidR="00580BB2" w:rsidRPr="00744395" w:rsidRDefault="00580BB2" w:rsidP="00580BB2">
      <w:pPr>
        <w:pStyle w:val="32"/>
        <w:shd w:val="clear" w:color="auto" w:fill="auto"/>
        <w:tabs>
          <w:tab w:val="left" w:pos="845"/>
        </w:tabs>
        <w:spacing w:before="0" w:after="0" w:line="240" w:lineRule="auto"/>
        <w:ind w:firstLine="709"/>
      </w:pPr>
      <w:r w:rsidRPr="00744395">
        <w:rPr>
          <w:rStyle w:val="0pt"/>
        </w:rPr>
        <w:t>а) Градостроительный кодекс Российской Федерации;</w:t>
      </w:r>
    </w:p>
    <w:p w:rsidR="00580BB2" w:rsidRPr="00744395" w:rsidRDefault="00580BB2" w:rsidP="00580BB2">
      <w:pPr>
        <w:pStyle w:val="32"/>
        <w:shd w:val="clear" w:color="auto" w:fill="auto"/>
        <w:tabs>
          <w:tab w:val="left" w:pos="845"/>
        </w:tabs>
        <w:spacing w:before="0" w:after="0" w:line="240" w:lineRule="auto"/>
        <w:ind w:firstLine="709"/>
      </w:pPr>
      <w:r w:rsidRPr="00744395">
        <w:rPr>
          <w:rStyle w:val="0pt"/>
        </w:rPr>
        <w:t>б) Земельный кодекс Российской Федерации;</w:t>
      </w:r>
    </w:p>
    <w:p w:rsidR="00580BB2" w:rsidRPr="00744395" w:rsidRDefault="00580BB2" w:rsidP="00580BB2">
      <w:pPr>
        <w:pStyle w:val="32"/>
        <w:shd w:val="clear" w:color="auto" w:fill="auto"/>
        <w:tabs>
          <w:tab w:val="left" w:pos="845"/>
          <w:tab w:val="center" w:pos="7570"/>
          <w:tab w:val="right" w:pos="9624"/>
        </w:tabs>
        <w:spacing w:before="0" w:after="0" w:line="240" w:lineRule="auto"/>
        <w:ind w:firstLine="709"/>
      </w:pPr>
      <w:r w:rsidRPr="00744395">
        <w:rPr>
          <w:rStyle w:val="0pt"/>
        </w:rPr>
        <w:t xml:space="preserve">в) Приказ </w:t>
      </w:r>
      <w:proofErr w:type="spellStart"/>
      <w:r w:rsidRPr="00744395">
        <w:rPr>
          <w:rStyle w:val="0pt"/>
        </w:rPr>
        <w:t>Росреестра</w:t>
      </w:r>
      <w:proofErr w:type="spellEnd"/>
      <w:r w:rsidRPr="00744395">
        <w:rPr>
          <w:rStyle w:val="0pt"/>
        </w:rPr>
        <w:t xml:space="preserve"> от 10</w:t>
      </w:r>
      <w:r w:rsidR="005227C8">
        <w:rPr>
          <w:rStyle w:val="0pt"/>
        </w:rPr>
        <w:t xml:space="preserve"> ноября </w:t>
      </w:r>
      <w:r w:rsidRPr="00744395">
        <w:rPr>
          <w:rStyle w:val="0pt"/>
        </w:rPr>
        <w:t xml:space="preserve">2020 </w:t>
      </w:r>
      <w:r w:rsidR="00690D8C" w:rsidRPr="00744395">
        <w:rPr>
          <w:rStyle w:val="0pt"/>
        </w:rPr>
        <w:t xml:space="preserve">года </w:t>
      </w:r>
      <w:r w:rsidRPr="00744395">
        <w:rPr>
          <w:rStyle w:val="0pt"/>
        </w:rPr>
        <w:t>№</w:t>
      </w:r>
      <w:r w:rsidRPr="00744395">
        <w:rPr>
          <w:rStyle w:val="0pt"/>
          <w:lang w:eastAsia="en-US" w:bidi="en-US"/>
        </w:rPr>
        <w:t xml:space="preserve"> </w:t>
      </w:r>
      <w:r w:rsidRPr="00744395">
        <w:rPr>
          <w:rStyle w:val="0pt"/>
        </w:rPr>
        <w:t>П/0412 «Об утверждении классификатора видов разрешенного использования земельных участков».</w:t>
      </w:r>
    </w:p>
    <w:p w:rsidR="00071058" w:rsidRPr="00744395" w:rsidRDefault="00071058" w:rsidP="000046EC">
      <w:pPr>
        <w:pStyle w:val="26"/>
        <w:shd w:val="clear" w:color="auto" w:fill="auto"/>
        <w:spacing w:line="240" w:lineRule="auto"/>
        <w:ind w:right="1"/>
        <w:rPr>
          <w:sz w:val="24"/>
          <w:szCs w:val="24"/>
        </w:rPr>
      </w:pPr>
      <w:r w:rsidRPr="00744395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A041CE">
        <w:rPr>
          <w:sz w:val="24"/>
          <w:szCs w:val="24"/>
        </w:rPr>
        <w:t>администрации Ягоднинского муниципального округа Магаданской области</w:t>
      </w:r>
      <w:r w:rsidRPr="00744395">
        <w:rPr>
          <w:sz w:val="24"/>
          <w:szCs w:val="24"/>
        </w:rPr>
        <w:t xml:space="preserve"> в информационно </w:t>
      </w:r>
      <w:r w:rsidRPr="00744395">
        <w:rPr>
          <w:sz w:val="24"/>
          <w:szCs w:val="24"/>
        </w:rPr>
        <w:softHyphen/>
        <w:t xml:space="preserve"> телекоммуникационной сети «Интернет» </w:t>
      </w:r>
      <w:r w:rsidRPr="00744395">
        <w:rPr>
          <w:rStyle w:val="ac"/>
          <w:sz w:val="24"/>
          <w:szCs w:val="24"/>
        </w:rPr>
        <w:t xml:space="preserve">- </w:t>
      </w:r>
      <w:hyperlink r:id="rId13" w:history="1">
        <w:r w:rsidRPr="00744395">
          <w:rPr>
            <w:rStyle w:val="a3"/>
            <w:bCs/>
            <w:sz w:val="24"/>
            <w:szCs w:val="24"/>
            <w:lang w:val="en-US"/>
          </w:rPr>
          <w:t>www</w:t>
        </w:r>
        <w:r w:rsidRPr="00744395">
          <w:rPr>
            <w:rStyle w:val="a3"/>
            <w:bCs/>
            <w:sz w:val="24"/>
            <w:szCs w:val="24"/>
          </w:rPr>
          <w:t>.</w:t>
        </w:r>
        <w:proofErr w:type="spellStart"/>
        <w:r w:rsidRPr="00744395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Pr="00744395">
          <w:rPr>
            <w:rStyle w:val="a3"/>
            <w:bCs/>
            <w:sz w:val="24"/>
            <w:szCs w:val="24"/>
          </w:rPr>
          <w:t>.</w:t>
        </w:r>
        <w:proofErr w:type="spellStart"/>
        <w:r w:rsidRPr="00744395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2E7ACD">
        <w:t xml:space="preserve"> (далее – официальный сайт)</w:t>
      </w:r>
      <w:r w:rsidRPr="00744395">
        <w:rPr>
          <w:rStyle w:val="ac"/>
          <w:sz w:val="24"/>
          <w:szCs w:val="24"/>
        </w:rPr>
        <w:t>,</w:t>
      </w:r>
      <w:r w:rsidRPr="00744395">
        <w:rPr>
          <w:sz w:val="24"/>
          <w:szCs w:val="24"/>
        </w:rPr>
        <w:t xml:space="preserve"> а также в ЕПГУ.</w:t>
      </w:r>
    </w:p>
    <w:p w:rsidR="00071058" w:rsidRPr="00744395" w:rsidRDefault="00071058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785E4D" w:rsidRPr="00744395" w:rsidRDefault="00785E4D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4F08E0" w:rsidRPr="00744395" w:rsidRDefault="00924951" w:rsidP="004F08E0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Исчерпывающий перечень документов, необходимых для </w:t>
      </w:r>
    </w:p>
    <w:p w:rsidR="00924951" w:rsidRDefault="00924951" w:rsidP="009670E4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5"/>
    </w:p>
    <w:p w:rsidR="009670E4" w:rsidRPr="00744395" w:rsidRDefault="009670E4" w:rsidP="009670E4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Pr="00744395" w:rsidRDefault="009E3618" w:rsidP="009E3618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2.9. </w:t>
      </w:r>
      <w:r w:rsidR="00924951" w:rsidRPr="00744395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услуги, подлежащих представлению </w:t>
      </w:r>
      <w:r w:rsidR="009670E4">
        <w:rPr>
          <w:sz w:val="24"/>
          <w:szCs w:val="24"/>
        </w:rPr>
        <w:t xml:space="preserve">Заявителем (представителем Заявителя) </w:t>
      </w:r>
      <w:r w:rsidR="00924951" w:rsidRPr="00744395">
        <w:rPr>
          <w:sz w:val="24"/>
          <w:szCs w:val="24"/>
        </w:rPr>
        <w:t>самостоятельно:</w:t>
      </w:r>
    </w:p>
    <w:p w:rsidR="00EF21AC" w:rsidRPr="00744395" w:rsidRDefault="00EF21AC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</w:t>
      </w:r>
      <w:r w:rsidR="00A3200B" w:rsidRPr="00744395">
        <w:rPr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№ 2 к настоящему административному регламенту (далее – заявление)</w:t>
      </w:r>
      <w:r w:rsidRPr="00744395">
        <w:rPr>
          <w:sz w:val="24"/>
          <w:szCs w:val="24"/>
        </w:rPr>
        <w:t xml:space="preserve">; </w:t>
      </w:r>
    </w:p>
    <w:p w:rsidR="00EF21AC" w:rsidRPr="00744395" w:rsidRDefault="00EF21AC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документ, удостоверяющий личность </w:t>
      </w:r>
      <w:r w:rsidR="00670EEF">
        <w:rPr>
          <w:sz w:val="24"/>
          <w:szCs w:val="24"/>
        </w:rPr>
        <w:t>Заявителя (представителя Заявителя)</w:t>
      </w:r>
      <w:r w:rsidRPr="00744395">
        <w:rPr>
          <w:sz w:val="24"/>
          <w:szCs w:val="24"/>
        </w:rPr>
        <w:t xml:space="preserve">; </w:t>
      </w:r>
    </w:p>
    <w:p w:rsidR="00EF21AC" w:rsidRPr="00744395" w:rsidRDefault="00EF21AC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в) документ, подтверждающий пол</w:t>
      </w:r>
      <w:r w:rsidR="004F08E0" w:rsidRPr="00744395">
        <w:rPr>
          <w:sz w:val="24"/>
          <w:szCs w:val="24"/>
        </w:rPr>
        <w:t xml:space="preserve">номочия представителя </w:t>
      </w:r>
      <w:r w:rsidR="00670EEF">
        <w:rPr>
          <w:sz w:val="24"/>
          <w:szCs w:val="24"/>
        </w:rPr>
        <w:t>Заявителя</w:t>
      </w:r>
      <w:r w:rsidRPr="00744395">
        <w:rPr>
          <w:sz w:val="24"/>
          <w:szCs w:val="24"/>
        </w:rPr>
        <w:t xml:space="preserve">; </w:t>
      </w:r>
    </w:p>
    <w:p w:rsidR="00EF21AC" w:rsidRPr="00744395" w:rsidRDefault="00EF21AC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924951" w:rsidRPr="00744395" w:rsidRDefault="00EF21AC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lastRenderedPageBreak/>
        <w:t>д</w:t>
      </w:r>
      <w:proofErr w:type="spellEnd"/>
      <w:r w:rsidRPr="00744395">
        <w:rPr>
          <w:sz w:val="24"/>
          <w:szCs w:val="24"/>
        </w:rPr>
        <w:t>) нотариально удостоверенное согласие всех правообладателей земельного участка, в отношении которого запрашивается разрешение на условно разрешенный вид использования земельного участка или объекта капитального строительства</w:t>
      </w:r>
      <w:r w:rsidR="00924951" w:rsidRPr="00744395">
        <w:rPr>
          <w:sz w:val="24"/>
          <w:szCs w:val="24"/>
        </w:rPr>
        <w:t>.</w:t>
      </w:r>
    </w:p>
    <w:p w:rsidR="00924951" w:rsidRPr="00744395" w:rsidRDefault="00EF21AC" w:rsidP="00795B71">
      <w:pPr>
        <w:pStyle w:val="26"/>
        <w:shd w:val="clear" w:color="auto" w:fill="auto"/>
        <w:tabs>
          <w:tab w:val="left" w:pos="1619"/>
        </w:tabs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2.9.1. </w:t>
      </w:r>
      <w:r w:rsidR="00924951" w:rsidRPr="00744395">
        <w:rPr>
          <w:sz w:val="24"/>
          <w:szCs w:val="24"/>
        </w:rPr>
        <w:t xml:space="preserve">Сведения, позволяющие идентифицировать </w:t>
      </w:r>
      <w:r w:rsidR="00670EEF">
        <w:rPr>
          <w:sz w:val="24"/>
          <w:szCs w:val="24"/>
        </w:rPr>
        <w:t>Заявителя (представителя Заявителя)</w:t>
      </w:r>
      <w:r w:rsidR="00924951" w:rsidRPr="00744395">
        <w:rPr>
          <w:sz w:val="24"/>
          <w:szCs w:val="24"/>
        </w:rPr>
        <w:t xml:space="preserve">, содержатся в документе, предусмотренном подпунктом </w:t>
      </w:r>
      <w:r w:rsidR="0062589E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б</w:t>
      </w:r>
      <w:r w:rsidR="0062589E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 xml:space="preserve"> пункта 2.</w:t>
      </w:r>
      <w:r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Сведения, позволяющие идентифицировать представителя</w:t>
      </w:r>
      <w:r w:rsidR="00EF21AC" w:rsidRPr="00744395">
        <w:rPr>
          <w:sz w:val="24"/>
          <w:szCs w:val="24"/>
        </w:rPr>
        <w:t xml:space="preserve"> </w:t>
      </w:r>
      <w:r w:rsidR="00670EEF">
        <w:rPr>
          <w:sz w:val="24"/>
          <w:szCs w:val="24"/>
        </w:rPr>
        <w:t>Заявителя</w:t>
      </w:r>
      <w:r w:rsidRPr="00744395">
        <w:rPr>
          <w:sz w:val="24"/>
          <w:szCs w:val="24"/>
        </w:rPr>
        <w:t>, содержатся в документах, предусмотренных под</w:t>
      </w:r>
      <w:r w:rsidR="0062589E" w:rsidRPr="00744395">
        <w:rPr>
          <w:sz w:val="24"/>
          <w:szCs w:val="24"/>
        </w:rPr>
        <w:t>пунктами «</w:t>
      </w:r>
      <w:r w:rsidRPr="00744395">
        <w:rPr>
          <w:sz w:val="24"/>
          <w:szCs w:val="24"/>
        </w:rPr>
        <w:t>б</w:t>
      </w:r>
      <w:r w:rsidR="0062589E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, </w:t>
      </w:r>
      <w:r w:rsidR="0062589E" w:rsidRPr="00744395">
        <w:rPr>
          <w:sz w:val="24"/>
          <w:szCs w:val="24"/>
        </w:rPr>
        <w:t>«</w:t>
      </w:r>
      <w:r w:rsidRPr="00744395">
        <w:rPr>
          <w:sz w:val="24"/>
          <w:szCs w:val="24"/>
        </w:rPr>
        <w:t>в</w:t>
      </w:r>
      <w:r w:rsidR="0062589E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 пункта 2.</w:t>
      </w:r>
      <w:r w:rsidR="00EF21AC" w:rsidRPr="00744395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регламента.</w:t>
      </w:r>
    </w:p>
    <w:p w:rsidR="00924951" w:rsidRPr="00744395" w:rsidRDefault="00255515" w:rsidP="00255515">
      <w:pPr>
        <w:pStyle w:val="26"/>
        <w:shd w:val="clear" w:color="auto" w:fill="auto"/>
        <w:tabs>
          <w:tab w:val="left" w:pos="1422"/>
        </w:tabs>
        <w:spacing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2.10. </w:t>
      </w:r>
      <w:r w:rsidR="00924951" w:rsidRPr="00744395">
        <w:rPr>
          <w:sz w:val="24"/>
          <w:szCs w:val="24"/>
        </w:rPr>
        <w:t xml:space="preserve">Исчерпывающий перечень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документов (их копий или сведений, содержащихся в них), которые запрашиваются </w:t>
      </w:r>
      <w:r w:rsidR="00FE4CCA" w:rsidRPr="00744395">
        <w:rPr>
          <w:sz w:val="24"/>
          <w:szCs w:val="24"/>
        </w:rPr>
        <w:t>Уполномоченным органом</w:t>
      </w:r>
      <w:r w:rsidR="0062589E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10158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</w:t>
      </w:r>
      <w:r w:rsidR="00101581" w:rsidRPr="00744395">
        <w:rPr>
          <w:sz w:val="24"/>
          <w:szCs w:val="24"/>
        </w:rPr>
        <w:t>сведения из Единого государственного реестра недвижимости;</w:t>
      </w:r>
    </w:p>
    <w:p w:rsidR="00924951" w:rsidRPr="00744395" w:rsidRDefault="0010158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б</w:t>
      </w:r>
      <w:r w:rsidR="00924951" w:rsidRPr="00744395">
        <w:rPr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24951" w:rsidRPr="00744395" w:rsidRDefault="00255515" w:rsidP="00255515">
      <w:pPr>
        <w:pStyle w:val="26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2.11. </w:t>
      </w:r>
      <w:r w:rsidR="00924951" w:rsidRPr="00744395">
        <w:rPr>
          <w:sz w:val="24"/>
          <w:szCs w:val="24"/>
        </w:rPr>
        <w:t>Документы, указанные в подпункт</w:t>
      </w:r>
      <w:r w:rsidR="00101581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 xml:space="preserve"> </w:t>
      </w:r>
      <w:r w:rsidR="008F5564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а</w:t>
      </w:r>
      <w:r w:rsidR="008F5564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 xml:space="preserve"> пункта 2.1</w:t>
      </w:r>
      <w:r w:rsidR="00101581" w:rsidRPr="00744395">
        <w:rPr>
          <w:sz w:val="24"/>
          <w:szCs w:val="24"/>
        </w:rPr>
        <w:t xml:space="preserve">0 </w:t>
      </w:r>
      <w:r w:rsidR="00924951"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направляются </w:t>
      </w:r>
      <w:r w:rsidR="009670E4">
        <w:rPr>
          <w:sz w:val="24"/>
          <w:szCs w:val="24"/>
        </w:rPr>
        <w:t>Заявителем (представителем Заявителя)</w:t>
      </w:r>
      <w:r w:rsidR="00924951" w:rsidRPr="00744395">
        <w:rPr>
          <w:sz w:val="24"/>
          <w:szCs w:val="24"/>
        </w:rPr>
        <w:t xml:space="preserve">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924951" w:rsidRPr="00744395" w:rsidRDefault="00255515" w:rsidP="00255515">
      <w:pPr>
        <w:pStyle w:val="26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2.12. </w:t>
      </w:r>
      <w:r w:rsidR="00924951" w:rsidRPr="00744395">
        <w:rPr>
          <w:sz w:val="24"/>
          <w:szCs w:val="24"/>
        </w:rPr>
        <w:t xml:space="preserve"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</w:t>
      </w:r>
      <w:r w:rsidR="00101581" w:rsidRPr="00744395">
        <w:rPr>
          <w:sz w:val="24"/>
          <w:szCs w:val="24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24951" w:rsidRPr="00744395">
        <w:rPr>
          <w:sz w:val="24"/>
          <w:szCs w:val="24"/>
        </w:rPr>
        <w:t>.</w:t>
      </w:r>
    </w:p>
    <w:p w:rsidR="00924951" w:rsidRPr="00744395" w:rsidRDefault="00255515" w:rsidP="00255515">
      <w:pPr>
        <w:pStyle w:val="26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2.13. </w:t>
      </w:r>
      <w:r w:rsidR="00924951" w:rsidRPr="00744395">
        <w:rPr>
          <w:sz w:val="24"/>
          <w:szCs w:val="24"/>
        </w:rPr>
        <w:t xml:space="preserve">Заявитель </w:t>
      </w:r>
      <w:r w:rsidR="009670E4">
        <w:rPr>
          <w:sz w:val="24"/>
          <w:szCs w:val="24"/>
        </w:rPr>
        <w:t>(</w:t>
      </w:r>
      <w:r w:rsidR="00BF5C10" w:rsidRPr="00744395">
        <w:rPr>
          <w:sz w:val="24"/>
          <w:szCs w:val="24"/>
        </w:rPr>
        <w:t xml:space="preserve">представитель </w:t>
      </w:r>
      <w:r w:rsidR="009670E4">
        <w:rPr>
          <w:sz w:val="24"/>
          <w:szCs w:val="24"/>
        </w:rPr>
        <w:t xml:space="preserve">Заявителя) </w:t>
      </w:r>
      <w:r w:rsidR="00924951" w:rsidRPr="00744395">
        <w:rPr>
          <w:sz w:val="24"/>
          <w:szCs w:val="24"/>
        </w:rPr>
        <w:t xml:space="preserve">представляет в </w:t>
      </w:r>
      <w:r w:rsidR="00A64B85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 xml:space="preserve">полномоченный </w:t>
      </w:r>
      <w:r w:rsidR="00A64B85" w:rsidRPr="00744395">
        <w:rPr>
          <w:sz w:val="24"/>
          <w:szCs w:val="24"/>
        </w:rPr>
        <w:t>орган</w:t>
      </w:r>
      <w:r w:rsidR="00924951" w:rsidRPr="00744395">
        <w:rPr>
          <w:sz w:val="24"/>
          <w:szCs w:val="24"/>
        </w:rPr>
        <w:t xml:space="preserve"> заявление, а также прилагаемые к н</w:t>
      </w:r>
      <w:r w:rsidR="00723F5C" w:rsidRPr="00744395">
        <w:rPr>
          <w:sz w:val="24"/>
          <w:szCs w:val="24"/>
        </w:rPr>
        <w:t>ему</w:t>
      </w:r>
      <w:r w:rsidR="00924951" w:rsidRPr="00744395">
        <w:rPr>
          <w:sz w:val="24"/>
          <w:szCs w:val="24"/>
        </w:rPr>
        <w:t xml:space="preserve"> док</w:t>
      </w:r>
      <w:r w:rsidR="008F5564" w:rsidRPr="00744395">
        <w:rPr>
          <w:sz w:val="24"/>
          <w:szCs w:val="24"/>
        </w:rPr>
        <w:t xml:space="preserve">ументы, указанные </w:t>
      </w:r>
      <w:r w:rsidR="00A3200B" w:rsidRPr="00744395">
        <w:rPr>
          <w:sz w:val="24"/>
          <w:szCs w:val="24"/>
        </w:rPr>
        <w:t xml:space="preserve">в </w:t>
      </w:r>
      <w:r w:rsidR="00924951" w:rsidRPr="00744395">
        <w:rPr>
          <w:sz w:val="24"/>
          <w:szCs w:val="24"/>
        </w:rPr>
        <w:t>пункт</w:t>
      </w:r>
      <w:r w:rsidR="00723F5C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 xml:space="preserve"> 2.</w:t>
      </w:r>
      <w:r w:rsidR="00723F5C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одним из следующих способов:</w:t>
      </w:r>
    </w:p>
    <w:p w:rsidR="00924951" w:rsidRPr="00744395" w:rsidRDefault="00924951" w:rsidP="00255515">
      <w:pPr>
        <w:pStyle w:val="26"/>
        <w:shd w:val="clear" w:color="auto" w:fill="auto"/>
        <w:tabs>
          <w:tab w:val="left" w:pos="1105"/>
        </w:tabs>
        <w:spacing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>а)</w:t>
      </w:r>
      <w:r w:rsidRPr="00744395">
        <w:rPr>
          <w:sz w:val="24"/>
          <w:szCs w:val="24"/>
        </w:rPr>
        <w:tab/>
        <w:t xml:space="preserve">в электронной форме посредством </w:t>
      </w:r>
      <w:r w:rsidR="009F3D2F" w:rsidRPr="00744395">
        <w:rPr>
          <w:sz w:val="24"/>
          <w:szCs w:val="24"/>
        </w:rPr>
        <w:t>ЕПГУ</w:t>
      </w:r>
      <w:r w:rsidRPr="00744395">
        <w:rPr>
          <w:sz w:val="24"/>
          <w:szCs w:val="24"/>
        </w:rPr>
        <w:t>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случае представления заявления и прилагаемых к ним документов указанным способом </w:t>
      </w:r>
      <w:r w:rsidR="009670E4" w:rsidRPr="00744395">
        <w:rPr>
          <w:sz w:val="24"/>
          <w:szCs w:val="24"/>
        </w:rPr>
        <w:t xml:space="preserve">Заявитель </w:t>
      </w:r>
      <w:r w:rsidR="009670E4">
        <w:rPr>
          <w:sz w:val="24"/>
          <w:szCs w:val="24"/>
        </w:rPr>
        <w:t>(</w:t>
      </w:r>
      <w:r w:rsidR="009670E4" w:rsidRPr="00744395">
        <w:rPr>
          <w:sz w:val="24"/>
          <w:szCs w:val="24"/>
        </w:rPr>
        <w:t xml:space="preserve">представитель </w:t>
      </w:r>
      <w:r w:rsidR="009670E4">
        <w:rPr>
          <w:sz w:val="24"/>
          <w:szCs w:val="24"/>
        </w:rPr>
        <w:t>Заявителя)</w:t>
      </w:r>
      <w:r w:rsidRPr="00744395">
        <w:rPr>
          <w:sz w:val="24"/>
          <w:szCs w:val="24"/>
        </w:rPr>
        <w:t>, прошедший процедуры регистрации, идентификации и аутентификации с использованием федеральной государственной ин</w:t>
      </w:r>
      <w:r w:rsidR="008F5564" w:rsidRPr="00744395">
        <w:rPr>
          <w:sz w:val="24"/>
          <w:szCs w:val="24"/>
        </w:rPr>
        <w:t>формационной системы «</w:t>
      </w:r>
      <w:r w:rsidRPr="00744395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</w:t>
      </w:r>
      <w:r w:rsidR="008F5564" w:rsidRPr="00744395">
        <w:rPr>
          <w:sz w:val="24"/>
          <w:szCs w:val="24"/>
        </w:rPr>
        <w:t>ме»</w:t>
      </w:r>
      <w:r w:rsidRPr="00744395">
        <w:rPr>
          <w:sz w:val="24"/>
          <w:szCs w:val="24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заявлений, уведомления с использованием интерактивной формы в электронном виде.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Заявление направляется </w:t>
      </w:r>
      <w:r w:rsidR="009670E4">
        <w:rPr>
          <w:sz w:val="24"/>
          <w:szCs w:val="24"/>
        </w:rPr>
        <w:t xml:space="preserve">Заявителем (представителем Заявителя) </w:t>
      </w:r>
      <w:r w:rsidRPr="00744395">
        <w:rPr>
          <w:sz w:val="24"/>
          <w:szCs w:val="24"/>
        </w:rPr>
        <w:t>вместе с прикрепленными электрон</w:t>
      </w:r>
      <w:r w:rsidR="00D535C3" w:rsidRPr="00744395">
        <w:rPr>
          <w:sz w:val="24"/>
          <w:szCs w:val="24"/>
        </w:rPr>
        <w:t xml:space="preserve">ными документами, указанными в </w:t>
      </w:r>
      <w:r w:rsidRPr="00744395">
        <w:rPr>
          <w:sz w:val="24"/>
          <w:szCs w:val="24"/>
        </w:rPr>
        <w:t>пункт</w:t>
      </w:r>
      <w:r w:rsidR="00D535C3" w:rsidRPr="00744395">
        <w:rPr>
          <w:sz w:val="24"/>
          <w:szCs w:val="24"/>
        </w:rPr>
        <w:t>е</w:t>
      </w:r>
      <w:r w:rsidRPr="00744395">
        <w:rPr>
          <w:sz w:val="24"/>
          <w:szCs w:val="24"/>
        </w:rPr>
        <w:t xml:space="preserve"> 2.</w:t>
      </w:r>
      <w:r w:rsidR="00D535C3" w:rsidRPr="00744395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регламента. Заявление подписывается </w:t>
      </w:r>
      <w:r w:rsidR="009670E4">
        <w:rPr>
          <w:sz w:val="24"/>
          <w:szCs w:val="24"/>
        </w:rPr>
        <w:t>Заявителем (представителем Заявителя)</w:t>
      </w:r>
      <w:r w:rsidRPr="00744395">
        <w:rPr>
          <w:sz w:val="24"/>
          <w:szCs w:val="24"/>
        </w:rPr>
        <w:t>, уполномоченны</w:t>
      </w:r>
      <w:r w:rsidR="00D535C3" w:rsidRPr="00744395">
        <w:rPr>
          <w:sz w:val="24"/>
          <w:szCs w:val="24"/>
        </w:rPr>
        <w:t>м на подписание заявлени</w:t>
      </w:r>
      <w:r w:rsidRPr="00744395">
        <w:rPr>
          <w:sz w:val="24"/>
          <w:szCs w:val="24"/>
        </w:rPr>
        <w:t xml:space="preserve">я, простой электронной подписью, либо усиленной квалифицированной электронной подписью, либо усиленной неквалифицированной электронной подписью, </w:t>
      </w:r>
      <w:r w:rsidRPr="00744395">
        <w:rPr>
          <w:sz w:val="24"/>
          <w:szCs w:val="24"/>
        </w:rPr>
        <w:lastRenderedPageBreak/>
        <w:t xml:space="preserve"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 w:rsidR="004009F5" w:rsidRPr="00744395">
        <w:rPr>
          <w:sz w:val="24"/>
          <w:szCs w:val="24"/>
        </w:rPr>
        <w:t>0</w:t>
      </w:r>
      <w:r w:rsidRPr="00744395">
        <w:rPr>
          <w:sz w:val="24"/>
          <w:szCs w:val="24"/>
        </w:rPr>
        <w:t>6</w:t>
      </w:r>
      <w:r w:rsidR="005227C8">
        <w:rPr>
          <w:sz w:val="24"/>
          <w:szCs w:val="24"/>
        </w:rPr>
        <w:t xml:space="preserve"> апреля </w:t>
      </w:r>
      <w:r w:rsidRPr="00744395">
        <w:rPr>
          <w:sz w:val="24"/>
          <w:szCs w:val="24"/>
        </w:rPr>
        <w:t>2011 года № 6</w:t>
      </w:r>
      <w:r w:rsidR="00D535C3" w:rsidRPr="00744395">
        <w:rPr>
          <w:sz w:val="24"/>
          <w:szCs w:val="24"/>
        </w:rPr>
        <w:t>3</w:t>
      </w:r>
      <w:r w:rsidRPr="00744395">
        <w:rPr>
          <w:sz w:val="24"/>
          <w:szCs w:val="24"/>
        </w:rPr>
        <w:t xml:space="preserve">-ФЗ </w:t>
      </w:r>
      <w:r w:rsidR="008F5564" w:rsidRPr="00744395">
        <w:rPr>
          <w:sz w:val="24"/>
          <w:szCs w:val="24"/>
        </w:rPr>
        <w:t>«</w:t>
      </w:r>
      <w:r w:rsidRPr="00744395">
        <w:rPr>
          <w:sz w:val="24"/>
          <w:szCs w:val="24"/>
        </w:rPr>
        <w:t>Об электронной подписи</w:t>
      </w:r>
      <w:r w:rsidR="008F5564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 (далее - Федеральный закон № </w:t>
      </w:r>
      <w:r w:rsidR="00D535C3" w:rsidRPr="00744395">
        <w:rPr>
          <w:sz w:val="24"/>
          <w:szCs w:val="24"/>
        </w:rPr>
        <w:t>63</w:t>
      </w:r>
      <w:r w:rsidRPr="00744395">
        <w:rPr>
          <w:sz w:val="24"/>
          <w:szCs w:val="24"/>
        </w:rPr>
        <w:t>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8F5564" w:rsidRPr="00744395">
        <w:rPr>
          <w:sz w:val="24"/>
          <w:szCs w:val="24"/>
        </w:rPr>
        <w:t>ии от 25</w:t>
      </w:r>
      <w:r w:rsidR="005227C8">
        <w:rPr>
          <w:sz w:val="24"/>
          <w:szCs w:val="24"/>
        </w:rPr>
        <w:t xml:space="preserve"> января </w:t>
      </w:r>
      <w:r w:rsidR="008F5564" w:rsidRPr="00744395">
        <w:rPr>
          <w:sz w:val="24"/>
          <w:szCs w:val="24"/>
        </w:rPr>
        <w:t>2013 года № 33 «</w:t>
      </w:r>
      <w:r w:rsidRPr="00744395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8F5564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5227C8">
        <w:rPr>
          <w:sz w:val="24"/>
          <w:szCs w:val="24"/>
        </w:rPr>
        <w:t xml:space="preserve"> июня </w:t>
      </w:r>
      <w:r w:rsidRPr="00744395">
        <w:rPr>
          <w:sz w:val="24"/>
          <w:szCs w:val="24"/>
        </w:rPr>
        <w:t xml:space="preserve">2012 года № 634 </w:t>
      </w:r>
      <w:r w:rsidR="008F5564" w:rsidRPr="00744395">
        <w:rPr>
          <w:sz w:val="24"/>
          <w:szCs w:val="24"/>
        </w:rPr>
        <w:t>«</w:t>
      </w:r>
      <w:r w:rsidRPr="00744395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5564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 (далее - усиленная неквалифицированная электронная подпись).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Заявление и прилагаемые к ним документы направляются в </w:t>
      </w:r>
      <w:r w:rsidR="008F5564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 xml:space="preserve">полномоченный </w:t>
      </w:r>
      <w:r w:rsidR="008F5564" w:rsidRPr="00744395">
        <w:rPr>
          <w:sz w:val="24"/>
          <w:szCs w:val="24"/>
        </w:rPr>
        <w:t>орган</w:t>
      </w:r>
      <w:r w:rsidRPr="00744395">
        <w:rPr>
          <w:sz w:val="24"/>
          <w:szCs w:val="24"/>
        </w:rPr>
        <w:t xml:space="preserve"> исключительно в электронной форме в случаях, установленных нормативным правовым актом </w:t>
      </w:r>
      <w:r w:rsidR="008F5564" w:rsidRPr="00744395">
        <w:rPr>
          <w:sz w:val="24"/>
          <w:szCs w:val="24"/>
        </w:rPr>
        <w:t>Магаданской области</w:t>
      </w:r>
      <w:r w:rsidR="00D535C3" w:rsidRPr="00744395">
        <w:rPr>
          <w:sz w:val="24"/>
          <w:szCs w:val="24"/>
        </w:rPr>
        <w:t>, нормативным правовым актом Ягоднинского муниципального округа</w:t>
      </w:r>
      <w:r w:rsidR="004417EA">
        <w:rPr>
          <w:sz w:val="24"/>
          <w:szCs w:val="24"/>
        </w:rPr>
        <w:t xml:space="preserve"> Магаданской области</w:t>
      </w:r>
      <w:r w:rsidR="00D535C3" w:rsidRPr="00744395">
        <w:rPr>
          <w:sz w:val="24"/>
          <w:szCs w:val="24"/>
        </w:rPr>
        <w:t>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целях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</w:t>
      </w:r>
      <w:r w:rsidR="00670EEF">
        <w:rPr>
          <w:sz w:val="24"/>
          <w:szCs w:val="24"/>
        </w:rPr>
        <w:t>Заявителю (представителю Заявителя)</w:t>
      </w:r>
      <w:r w:rsidRPr="00744395">
        <w:rPr>
          <w:sz w:val="24"/>
          <w:szCs w:val="24"/>
        </w:rPr>
        <w:t xml:space="preserve"> обеспечивается в </w:t>
      </w:r>
      <w:r w:rsidR="00D535C3" w:rsidRPr="00744395">
        <w:rPr>
          <w:sz w:val="24"/>
          <w:szCs w:val="24"/>
        </w:rPr>
        <w:t>МФЦ</w:t>
      </w:r>
      <w:r w:rsidRPr="00744395">
        <w:rPr>
          <w:sz w:val="24"/>
          <w:szCs w:val="24"/>
        </w:rPr>
        <w:t xml:space="preserve"> доступ к </w:t>
      </w:r>
      <w:r w:rsidR="009A30D2" w:rsidRPr="00744395">
        <w:rPr>
          <w:sz w:val="24"/>
          <w:szCs w:val="24"/>
        </w:rPr>
        <w:t>ЕПГУ</w:t>
      </w:r>
      <w:r w:rsidR="008F5564" w:rsidRPr="00744395">
        <w:rPr>
          <w:sz w:val="24"/>
          <w:szCs w:val="24"/>
        </w:rPr>
        <w:t xml:space="preserve"> </w:t>
      </w:r>
      <w:r w:rsidRPr="00744395">
        <w:rPr>
          <w:sz w:val="24"/>
          <w:szCs w:val="24"/>
        </w:rPr>
        <w:t>в соответствии с постановлением Правительства Российской Федерации от 22</w:t>
      </w:r>
      <w:r w:rsidR="005227C8">
        <w:rPr>
          <w:sz w:val="24"/>
          <w:szCs w:val="24"/>
        </w:rPr>
        <w:t xml:space="preserve"> декабря </w:t>
      </w:r>
      <w:r w:rsidRPr="00744395">
        <w:rPr>
          <w:sz w:val="24"/>
          <w:szCs w:val="24"/>
        </w:rPr>
        <w:t xml:space="preserve">2012 года № 1376 </w:t>
      </w:r>
      <w:r w:rsidR="008F5564" w:rsidRPr="00744395">
        <w:rPr>
          <w:sz w:val="24"/>
          <w:szCs w:val="24"/>
        </w:rPr>
        <w:t>«</w:t>
      </w:r>
      <w:r w:rsidRPr="00744395">
        <w:rPr>
          <w:sz w:val="24"/>
          <w:szCs w:val="24"/>
        </w:rPr>
        <w:t>Об утверждении Правил организации деятельности многофункциональных центров предоставления госуда</w:t>
      </w:r>
      <w:r w:rsidR="008F5564" w:rsidRPr="00744395">
        <w:rPr>
          <w:sz w:val="24"/>
          <w:szCs w:val="24"/>
        </w:rPr>
        <w:t>рственных и муниципальных услуг»</w:t>
      </w:r>
      <w:r w:rsidR="00255515" w:rsidRPr="00744395">
        <w:rPr>
          <w:sz w:val="24"/>
          <w:szCs w:val="24"/>
        </w:rPr>
        <w:t>;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на бумажном носителе посредством личного обращения в </w:t>
      </w:r>
      <w:r w:rsidR="00A64B85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>полномоченный орган либо посредством почтового отправления с уведомлением о вручении;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в) на бумажном носителе посредством обращения в </w:t>
      </w:r>
      <w:r w:rsidR="00A64B85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 xml:space="preserve">полномоченный орган через </w:t>
      </w:r>
      <w:r w:rsidR="00056D39" w:rsidRPr="00744395">
        <w:rPr>
          <w:sz w:val="24"/>
          <w:szCs w:val="24"/>
        </w:rPr>
        <w:t>МФЦ</w:t>
      </w:r>
      <w:r w:rsidRPr="00744395">
        <w:rPr>
          <w:sz w:val="24"/>
          <w:szCs w:val="24"/>
        </w:rPr>
        <w:t xml:space="preserve"> в соответствии с соглашением о взаимодействии между </w:t>
      </w:r>
      <w:r w:rsidR="00056D39" w:rsidRPr="00744395">
        <w:rPr>
          <w:sz w:val="24"/>
          <w:szCs w:val="24"/>
        </w:rPr>
        <w:t>МФЦ</w:t>
      </w:r>
      <w:r w:rsidRPr="00744395">
        <w:rPr>
          <w:sz w:val="24"/>
          <w:szCs w:val="24"/>
        </w:rPr>
        <w:t xml:space="preserve"> и </w:t>
      </w:r>
      <w:r w:rsidR="00C3198E">
        <w:rPr>
          <w:rStyle w:val="a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744395">
        <w:rPr>
          <w:sz w:val="24"/>
          <w:szCs w:val="24"/>
        </w:rPr>
        <w:t>, заключенным в соответствии с постановлением Правительства Российской Федерации от 27</w:t>
      </w:r>
      <w:r w:rsidR="005227C8">
        <w:rPr>
          <w:sz w:val="24"/>
          <w:szCs w:val="24"/>
        </w:rPr>
        <w:t xml:space="preserve"> сентября </w:t>
      </w:r>
      <w:r w:rsidR="00A64B85" w:rsidRPr="00744395">
        <w:rPr>
          <w:sz w:val="24"/>
          <w:szCs w:val="24"/>
        </w:rPr>
        <w:t>2011 года № 797 «</w:t>
      </w:r>
      <w:r w:rsidRPr="00744395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A64B85" w:rsidRPr="00744395">
        <w:rPr>
          <w:sz w:val="24"/>
          <w:szCs w:val="24"/>
        </w:rPr>
        <w:t>»</w:t>
      </w:r>
      <w:r w:rsidR="00FC711F">
        <w:rPr>
          <w:sz w:val="24"/>
          <w:szCs w:val="24"/>
        </w:rPr>
        <w:t xml:space="preserve"> (далее – постановление №</w:t>
      </w:r>
      <w:r w:rsidR="00F51DBF">
        <w:rPr>
          <w:sz w:val="24"/>
          <w:szCs w:val="24"/>
        </w:rPr>
        <w:t xml:space="preserve"> </w:t>
      </w:r>
      <w:r w:rsidR="00FC711F">
        <w:rPr>
          <w:sz w:val="24"/>
          <w:szCs w:val="24"/>
        </w:rPr>
        <w:t>797)</w:t>
      </w:r>
      <w:r w:rsidRPr="00744395">
        <w:rPr>
          <w:sz w:val="24"/>
          <w:szCs w:val="24"/>
        </w:rPr>
        <w:t>.</w:t>
      </w:r>
    </w:p>
    <w:p w:rsidR="00D535C3" w:rsidRPr="00744395" w:rsidRDefault="00D535C3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924951" w:rsidRDefault="00924951" w:rsidP="009670E4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6" w:name="bookmark6"/>
      <w:r w:rsidRPr="00744395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6"/>
    </w:p>
    <w:p w:rsidR="009670E4" w:rsidRPr="00744395" w:rsidRDefault="009670E4" w:rsidP="009670E4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Pr="00744395" w:rsidRDefault="009976B3" w:rsidP="009976B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2.14. </w:t>
      </w:r>
      <w:r w:rsidR="00924951" w:rsidRPr="00744395">
        <w:rPr>
          <w:sz w:val="24"/>
          <w:szCs w:val="24"/>
        </w:rPr>
        <w:t>Исчерпывающий перечень оснований для отказа в приеме документов, указанных в пункте 2.</w:t>
      </w:r>
      <w:r w:rsidR="004928FB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в том числе представленных в электронной форме: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заявление о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представление неполного комплекта документов,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в) представленные документы или сведения утратили силу на момент обращения за услугой (сведения документа, удостоверяющего личность</w:t>
      </w:r>
      <w:r w:rsidR="00C844BE" w:rsidRPr="00C844BE">
        <w:rPr>
          <w:sz w:val="24"/>
          <w:szCs w:val="24"/>
        </w:rPr>
        <w:t xml:space="preserve"> </w:t>
      </w:r>
      <w:r w:rsidR="00C844BE">
        <w:rPr>
          <w:sz w:val="24"/>
          <w:szCs w:val="24"/>
        </w:rPr>
        <w:t>Заявителя</w:t>
      </w:r>
      <w:r w:rsidRPr="00744395">
        <w:rPr>
          <w:sz w:val="24"/>
          <w:szCs w:val="24"/>
        </w:rPr>
        <w:t xml:space="preserve">; сведения документа, удостоверяющего полномочия представителя </w:t>
      </w:r>
      <w:r w:rsidR="00670EEF">
        <w:rPr>
          <w:sz w:val="24"/>
          <w:szCs w:val="24"/>
        </w:rPr>
        <w:t>Заявителя</w:t>
      </w:r>
      <w:r w:rsidRPr="00744395">
        <w:rPr>
          <w:sz w:val="24"/>
          <w:szCs w:val="24"/>
        </w:rPr>
        <w:t xml:space="preserve">);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lastRenderedPageBreak/>
        <w:t xml:space="preserve">г) представленные </w:t>
      </w:r>
      <w:r w:rsidR="009670E4">
        <w:rPr>
          <w:sz w:val="24"/>
          <w:szCs w:val="24"/>
        </w:rPr>
        <w:t>Заявителем (представителем Заявителя)</w:t>
      </w:r>
      <w:r w:rsidRPr="00744395">
        <w:rPr>
          <w:sz w:val="24"/>
          <w:szCs w:val="24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д</w:t>
      </w:r>
      <w:proofErr w:type="spellEnd"/>
      <w:r w:rsidRPr="00744395">
        <w:rPr>
          <w:sz w:val="24"/>
          <w:szCs w:val="24"/>
        </w:rPr>
        <w:t xml:space="preserve"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е) неполное заполнение полей в форме заявления, в том числе в интерактивной форме заявления на ЕПГУ;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ж) подача запроса о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и документов,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услуги, в электронной форме с нарушением установленных требований;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з</w:t>
      </w:r>
      <w:proofErr w:type="spellEnd"/>
      <w:r w:rsidRPr="00744395">
        <w:rPr>
          <w:sz w:val="24"/>
          <w:szCs w:val="24"/>
        </w:rPr>
        <w:t xml:space="preserve">) несоблюдение установленных статьей 11 Федерального закона № 63-ФЗ; </w:t>
      </w:r>
    </w:p>
    <w:p w:rsidR="00924951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и) запрос подан неуполномоченным лицом.</w:t>
      </w:r>
    </w:p>
    <w:p w:rsidR="00924951" w:rsidRPr="00744395" w:rsidRDefault="009976B3" w:rsidP="009976B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>2.15.</w:t>
      </w:r>
      <w:r w:rsidR="00924951" w:rsidRPr="00744395">
        <w:rPr>
          <w:sz w:val="24"/>
          <w:szCs w:val="24"/>
        </w:rPr>
        <w:t xml:space="preserve"> Решение об отказе в приеме до</w:t>
      </w:r>
      <w:r w:rsidR="004928FB" w:rsidRPr="00744395">
        <w:rPr>
          <w:sz w:val="24"/>
          <w:szCs w:val="24"/>
        </w:rPr>
        <w:t>кументов, указанных в пункте 2.9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оформляется п</w:t>
      </w:r>
      <w:r w:rsidR="00FC2BE6" w:rsidRPr="00744395">
        <w:rPr>
          <w:sz w:val="24"/>
          <w:szCs w:val="24"/>
        </w:rPr>
        <w:t>о форме согласно п</w:t>
      </w:r>
      <w:r w:rsidR="00924951" w:rsidRPr="00744395">
        <w:rPr>
          <w:sz w:val="24"/>
          <w:szCs w:val="24"/>
        </w:rPr>
        <w:t xml:space="preserve">риложению № </w:t>
      </w:r>
      <w:r w:rsidR="004F08E0" w:rsidRPr="00744395">
        <w:rPr>
          <w:sz w:val="24"/>
          <w:szCs w:val="24"/>
        </w:rPr>
        <w:t>5</w:t>
      </w:r>
      <w:r w:rsidR="00924951" w:rsidRPr="00744395">
        <w:rPr>
          <w:sz w:val="24"/>
          <w:szCs w:val="24"/>
        </w:rPr>
        <w:t xml:space="preserve"> к настоящему </w:t>
      </w:r>
      <w:r w:rsidR="003535F2" w:rsidRPr="00744395">
        <w:rPr>
          <w:sz w:val="24"/>
          <w:szCs w:val="24"/>
        </w:rPr>
        <w:t>а</w:t>
      </w:r>
      <w:r w:rsidR="00924951" w:rsidRPr="00744395">
        <w:rPr>
          <w:sz w:val="24"/>
          <w:szCs w:val="24"/>
        </w:rPr>
        <w:t>дминистративному регламенту.</w:t>
      </w:r>
    </w:p>
    <w:p w:rsidR="00924951" w:rsidRPr="00744395" w:rsidRDefault="009976B3" w:rsidP="009976B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2.16. </w:t>
      </w:r>
      <w:r w:rsidR="00924951" w:rsidRPr="00744395">
        <w:rPr>
          <w:sz w:val="24"/>
          <w:szCs w:val="24"/>
        </w:rPr>
        <w:t>Решение об отказе в приеме документов, указанных в пункте 2.</w:t>
      </w:r>
      <w:r w:rsidR="004928FB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направляется </w:t>
      </w:r>
      <w:r w:rsidR="00670EEF">
        <w:rPr>
          <w:sz w:val="24"/>
          <w:szCs w:val="24"/>
        </w:rPr>
        <w:t>Заявителю (представителю Заявителя)</w:t>
      </w:r>
      <w:r w:rsidR="00924951" w:rsidRPr="00744395">
        <w:rPr>
          <w:sz w:val="24"/>
          <w:szCs w:val="24"/>
        </w:rPr>
        <w:t xml:space="preserve"> способом, определенным </w:t>
      </w:r>
      <w:r w:rsidR="009670E4">
        <w:rPr>
          <w:sz w:val="24"/>
          <w:szCs w:val="24"/>
        </w:rPr>
        <w:t>Заявителем (представителем Заявителя)</w:t>
      </w:r>
      <w:r w:rsidR="00924951" w:rsidRPr="00744395">
        <w:rPr>
          <w:sz w:val="24"/>
          <w:szCs w:val="24"/>
        </w:rPr>
        <w:t xml:space="preserve"> в заявлении не позднее рабочего дня, следующего за днем получения заявлени</w:t>
      </w:r>
      <w:r w:rsidR="004928FB" w:rsidRPr="00744395">
        <w:rPr>
          <w:sz w:val="24"/>
          <w:szCs w:val="24"/>
        </w:rPr>
        <w:t>я</w:t>
      </w:r>
      <w:r w:rsidR="00924951" w:rsidRPr="00744395">
        <w:rPr>
          <w:sz w:val="24"/>
          <w:szCs w:val="24"/>
        </w:rPr>
        <w:t xml:space="preserve">, либо выдается в день личного обращения за получением указанного решения в </w:t>
      </w:r>
      <w:r w:rsidR="00056D39" w:rsidRPr="00744395">
        <w:rPr>
          <w:sz w:val="24"/>
          <w:szCs w:val="24"/>
        </w:rPr>
        <w:t>МФЦ</w:t>
      </w:r>
      <w:r w:rsidR="00924951" w:rsidRPr="00744395">
        <w:rPr>
          <w:sz w:val="24"/>
          <w:szCs w:val="24"/>
        </w:rPr>
        <w:t xml:space="preserve">, выбранный при подаче </w:t>
      </w:r>
      <w:r w:rsidR="004928FB" w:rsidRPr="00744395">
        <w:rPr>
          <w:sz w:val="24"/>
          <w:szCs w:val="24"/>
        </w:rPr>
        <w:t>заявления</w:t>
      </w:r>
      <w:r w:rsidR="00924951" w:rsidRPr="00744395">
        <w:rPr>
          <w:sz w:val="24"/>
          <w:szCs w:val="24"/>
        </w:rPr>
        <w:t xml:space="preserve">, или </w:t>
      </w:r>
      <w:r w:rsidR="004928FB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>полномоченный орган</w:t>
      </w:r>
      <w:r w:rsidR="004928FB" w:rsidRPr="00744395">
        <w:rPr>
          <w:sz w:val="24"/>
          <w:szCs w:val="24"/>
        </w:rPr>
        <w:t>.</w:t>
      </w:r>
    </w:p>
    <w:p w:rsidR="00924951" w:rsidRDefault="009976B3" w:rsidP="009976B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2.17. </w:t>
      </w:r>
      <w:r w:rsidR="00924951" w:rsidRPr="00744395">
        <w:rPr>
          <w:sz w:val="24"/>
          <w:szCs w:val="24"/>
        </w:rPr>
        <w:t>Отказ в приеме документов, указанных в пункте 2.</w:t>
      </w:r>
      <w:r w:rsidR="004928FB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не препятствует по</w:t>
      </w:r>
      <w:r w:rsidR="00A64B85" w:rsidRPr="00744395">
        <w:rPr>
          <w:sz w:val="24"/>
          <w:szCs w:val="24"/>
        </w:rPr>
        <w:t xml:space="preserve">вторному обращению </w:t>
      </w:r>
      <w:r w:rsidR="00670EEF">
        <w:rPr>
          <w:sz w:val="24"/>
          <w:szCs w:val="24"/>
        </w:rPr>
        <w:t>Заявителя (представителя Заявителя)</w:t>
      </w:r>
      <w:r w:rsidR="00A64B85" w:rsidRPr="00744395">
        <w:rPr>
          <w:sz w:val="24"/>
          <w:szCs w:val="24"/>
        </w:rPr>
        <w:t xml:space="preserve"> в У</w:t>
      </w:r>
      <w:r w:rsidR="00924951" w:rsidRPr="00744395">
        <w:rPr>
          <w:sz w:val="24"/>
          <w:szCs w:val="24"/>
        </w:rPr>
        <w:t xml:space="preserve">полномоченный орган за получением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услуги.</w:t>
      </w:r>
    </w:p>
    <w:p w:rsidR="00C26634" w:rsidRPr="00744395" w:rsidRDefault="00C26634" w:rsidP="009976B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</w:p>
    <w:p w:rsidR="00134296" w:rsidRPr="00744395" w:rsidRDefault="00924951" w:rsidP="00C26634">
      <w:pPr>
        <w:pStyle w:val="11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bookmarkStart w:id="7" w:name="bookmark7"/>
      <w:r w:rsidRPr="00744395">
        <w:rPr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924951" w:rsidRDefault="00924951" w:rsidP="00C26634">
      <w:pPr>
        <w:pStyle w:val="11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в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7"/>
    </w:p>
    <w:p w:rsidR="00C26634" w:rsidRPr="00744395" w:rsidRDefault="00C26634" w:rsidP="00C26634">
      <w:pPr>
        <w:pStyle w:val="11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924951" w:rsidRPr="00744395" w:rsidRDefault="00944973" w:rsidP="0094497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>2.18.</w:t>
      </w:r>
      <w:r w:rsidR="00924951" w:rsidRPr="00744395">
        <w:rPr>
          <w:sz w:val="24"/>
          <w:szCs w:val="24"/>
        </w:rPr>
        <w:t xml:space="preserve"> Основания для приостановления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отсутствуют.</w:t>
      </w:r>
    </w:p>
    <w:p w:rsidR="00924951" w:rsidRPr="00744395" w:rsidRDefault="00944973" w:rsidP="0094497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2.19. </w:t>
      </w:r>
      <w:r w:rsidR="00924951" w:rsidRPr="00744395">
        <w:rPr>
          <w:sz w:val="24"/>
          <w:szCs w:val="24"/>
        </w:rPr>
        <w:t>Исчерпывающи</w:t>
      </w:r>
      <w:r w:rsidR="008B0DEE" w:rsidRPr="00744395">
        <w:rPr>
          <w:sz w:val="24"/>
          <w:szCs w:val="24"/>
        </w:rPr>
        <w:t>й</w:t>
      </w:r>
      <w:r w:rsidR="00924951" w:rsidRPr="00744395">
        <w:rPr>
          <w:sz w:val="24"/>
          <w:szCs w:val="24"/>
        </w:rPr>
        <w:t xml:space="preserve"> переч</w:t>
      </w:r>
      <w:r w:rsidR="008B0DEE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>н</w:t>
      </w:r>
      <w:r w:rsidR="008B0DEE" w:rsidRPr="00744395">
        <w:rPr>
          <w:sz w:val="24"/>
          <w:szCs w:val="24"/>
        </w:rPr>
        <w:t>ь</w:t>
      </w:r>
      <w:r w:rsidR="00924951" w:rsidRPr="00744395">
        <w:rPr>
          <w:sz w:val="24"/>
          <w:szCs w:val="24"/>
        </w:rPr>
        <w:t xml:space="preserve"> оснований для отказа в </w:t>
      </w:r>
      <w:r w:rsidR="008B0DEE" w:rsidRPr="00744395">
        <w:rPr>
          <w:sz w:val="24"/>
          <w:szCs w:val="24"/>
        </w:rPr>
        <w:t>предоставлении муниципальной услуги: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а) запрашивается разрешение на условно разрешенный вид использования земельного участка или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б) поступление от органов государственной власти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земельного участка или объекта капитального строительства противоречит ограничениям в границах данных зон;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в) наличие противоречий или несоответствий в документах и информации,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представленных </w:t>
      </w:r>
      <w:r w:rsidR="009670E4">
        <w:rPr>
          <w:sz w:val="24"/>
          <w:szCs w:val="24"/>
        </w:rPr>
        <w:t>Заявителем (представителем Заявителя)</w:t>
      </w:r>
      <w:r w:rsidRPr="00744395">
        <w:rPr>
          <w:sz w:val="24"/>
          <w:szCs w:val="24"/>
        </w:rPr>
        <w:t xml:space="preserve"> и (или) полученных в порядке межведомственного электронного взаимодействия;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г) рекомендации </w:t>
      </w:r>
      <w:r w:rsidR="00006CB8" w:rsidRPr="00744395">
        <w:rPr>
          <w:sz w:val="24"/>
          <w:szCs w:val="24"/>
        </w:rPr>
        <w:t>к</w:t>
      </w:r>
      <w:r w:rsidRPr="00744395">
        <w:rPr>
          <w:sz w:val="24"/>
          <w:szCs w:val="24"/>
        </w:rPr>
        <w:t xml:space="preserve">омиссии по </w:t>
      </w:r>
      <w:r w:rsidR="00006CB8" w:rsidRPr="00744395">
        <w:rPr>
          <w:sz w:val="24"/>
          <w:szCs w:val="24"/>
        </w:rPr>
        <w:t xml:space="preserve">землепользованию и застройке, утвержденной распоряжением администрации Ягоднинского муниципального округа Магаданской области, </w:t>
      </w:r>
      <w:r w:rsidRPr="00744395">
        <w:rPr>
          <w:sz w:val="24"/>
          <w:szCs w:val="24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д</w:t>
      </w:r>
      <w:proofErr w:type="spellEnd"/>
      <w:r w:rsidRPr="00744395">
        <w:rPr>
          <w:sz w:val="24"/>
          <w:szCs w:val="24"/>
        </w:rPr>
        <w:t xml:space="preserve">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</w:t>
      </w:r>
      <w:r w:rsidRPr="00744395">
        <w:rPr>
          <w:sz w:val="24"/>
          <w:szCs w:val="24"/>
        </w:rPr>
        <w:lastRenderedPageBreak/>
        <w:t xml:space="preserve">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</w:t>
      </w:r>
      <w:r w:rsidR="00006CB8" w:rsidRPr="00744395">
        <w:rPr>
          <w:sz w:val="24"/>
          <w:szCs w:val="24"/>
        </w:rPr>
        <w:t>правила землепользования и застройки</w:t>
      </w:r>
      <w:r w:rsidRPr="00744395">
        <w:rPr>
          <w:sz w:val="24"/>
          <w:szCs w:val="24"/>
        </w:rPr>
        <w:t xml:space="preserve"> не утверждены;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>ж) наложение земель лесного фонда на границы рассматриваемого земельного участка;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з</w:t>
      </w:r>
      <w:proofErr w:type="spellEnd"/>
      <w:r w:rsidRPr="00744395">
        <w:rPr>
          <w:sz w:val="24"/>
          <w:szCs w:val="24"/>
        </w:rPr>
        <w:t xml:space="preserve">) запрашиваемый условно разрешенный вид использования земельного участка не соответствует целевому назначению, установленному для данной категории земель;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и)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к)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л)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земельного участка или объекта капитального строительства;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м) земельный участок расположен в границах зон с особыми условиями использования и запрашиваемый </w:t>
      </w:r>
      <w:r w:rsidR="00A53FF5" w:rsidRPr="00744395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744395">
        <w:rPr>
          <w:sz w:val="24"/>
          <w:szCs w:val="24"/>
        </w:rPr>
        <w:t xml:space="preserve"> противоречит ограничениям в границах данных зон.</w:t>
      </w:r>
    </w:p>
    <w:p w:rsidR="008B0DEE" w:rsidRPr="00744395" w:rsidRDefault="008B0DEE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8" w:name="bookmark8"/>
    </w:p>
    <w:p w:rsidR="00C844BE" w:rsidRDefault="00924951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Размер платы, взимаемой с </w:t>
      </w:r>
      <w:r w:rsidR="00670EEF">
        <w:rPr>
          <w:sz w:val="24"/>
          <w:szCs w:val="24"/>
        </w:rPr>
        <w:t>Заявителя (представителя Заявителя)</w:t>
      </w:r>
      <w:r w:rsidRPr="00744395">
        <w:rPr>
          <w:sz w:val="24"/>
          <w:szCs w:val="24"/>
        </w:rPr>
        <w:t xml:space="preserve"> </w:t>
      </w:r>
    </w:p>
    <w:p w:rsidR="00DA39F9" w:rsidRPr="00744395" w:rsidRDefault="00924951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при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</w:p>
    <w:p w:rsidR="00134296" w:rsidRPr="00744395" w:rsidRDefault="00134296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bookmarkEnd w:id="8"/>
    <w:p w:rsidR="00924951" w:rsidRDefault="007A5BC2" w:rsidP="007A5BC2">
      <w:pPr>
        <w:pStyle w:val="26"/>
        <w:shd w:val="clear" w:color="auto" w:fill="auto"/>
        <w:spacing w:line="240" w:lineRule="auto"/>
        <w:ind w:left="709"/>
        <w:rPr>
          <w:sz w:val="24"/>
          <w:szCs w:val="24"/>
        </w:rPr>
      </w:pPr>
      <w:r w:rsidRPr="00744395">
        <w:rPr>
          <w:sz w:val="24"/>
          <w:szCs w:val="24"/>
        </w:rPr>
        <w:t xml:space="preserve">2.20. </w:t>
      </w:r>
      <w:r w:rsidR="00924951" w:rsidRPr="00744395">
        <w:rPr>
          <w:sz w:val="24"/>
          <w:szCs w:val="24"/>
        </w:rPr>
        <w:t xml:space="preserve">Предоставление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осуществляется без взимания платы.</w:t>
      </w:r>
    </w:p>
    <w:p w:rsidR="00C26634" w:rsidRPr="00744395" w:rsidRDefault="00C26634" w:rsidP="007A5BC2">
      <w:pPr>
        <w:pStyle w:val="26"/>
        <w:shd w:val="clear" w:color="auto" w:fill="auto"/>
        <w:spacing w:line="240" w:lineRule="auto"/>
        <w:ind w:left="709"/>
        <w:rPr>
          <w:sz w:val="24"/>
          <w:szCs w:val="24"/>
        </w:rPr>
      </w:pPr>
    </w:p>
    <w:p w:rsidR="00924951" w:rsidRDefault="00924951" w:rsidP="00C26634">
      <w:pPr>
        <w:pStyle w:val="11"/>
        <w:keepNext/>
        <w:keepLines/>
        <w:shd w:val="clear" w:color="auto" w:fill="auto"/>
        <w:tabs>
          <w:tab w:val="left" w:pos="10206"/>
        </w:tabs>
        <w:spacing w:after="0" w:line="240" w:lineRule="auto"/>
        <w:ind w:right="1" w:firstLine="0"/>
        <w:rPr>
          <w:sz w:val="24"/>
          <w:szCs w:val="24"/>
        </w:rPr>
      </w:pPr>
      <w:bookmarkStart w:id="9" w:name="bookmark9"/>
      <w:r w:rsidRPr="00744395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и при получении результата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9"/>
    </w:p>
    <w:p w:rsidR="00C26634" w:rsidRPr="00744395" w:rsidRDefault="00C26634" w:rsidP="00C26634">
      <w:pPr>
        <w:pStyle w:val="11"/>
        <w:keepNext/>
        <w:keepLines/>
        <w:shd w:val="clear" w:color="auto" w:fill="auto"/>
        <w:tabs>
          <w:tab w:val="left" w:pos="10206"/>
        </w:tabs>
        <w:spacing w:after="0" w:line="240" w:lineRule="auto"/>
        <w:ind w:right="1" w:firstLine="0"/>
        <w:rPr>
          <w:sz w:val="24"/>
          <w:szCs w:val="24"/>
        </w:rPr>
      </w:pPr>
    </w:p>
    <w:p w:rsidR="00924951" w:rsidRDefault="008B624B" w:rsidP="008B624B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2.21. </w:t>
      </w:r>
      <w:r w:rsidR="00924951" w:rsidRPr="00744395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C26634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и при получении результата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в </w:t>
      </w:r>
      <w:r w:rsidR="001E59CF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 xml:space="preserve">полномоченном органе или </w:t>
      </w:r>
      <w:r w:rsidR="00D535C3" w:rsidRPr="00744395">
        <w:rPr>
          <w:sz w:val="24"/>
          <w:szCs w:val="24"/>
        </w:rPr>
        <w:t>МФЦ</w:t>
      </w:r>
      <w:r w:rsidR="00924951" w:rsidRPr="00744395">
        <w:rPr>
          <w:sz w:val="24"/>
          <w:szCs w:val="24"/>
        </w:rPr>
        <w:t xml:space="preserve"> составляет не более </w:t>
      </w:r>
      <w:r w:rsidR="00C26634">
        <w:rPr>
          <w:sz w:val="24"/>
          <w:szCs w:val="24"/>
        </w:rPr>
        <w:t xml:space="preserve">15 </w:t>
      </w:r>
      <w:r w:rsidR="00924951" w:rsidRPr="00744395">
        <w:rPr>
          <w:sz w:val="24"/>
          <w:szCs w:val="24"/>
        </w:rPr>
        <w:t>минут.</w:t>
      </w:r>
    </w:p>
    <w:p w:rsidR="00C26634" w:rsidRPr="00744395" w:rsidRDefault="00C26634" w:rsidP="008B624B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844BE" w:rsidRDefault="00924951" w:rsidP="00C26634">
      <w:pPr>
        <w:pStyle w:val="11"/>
        <w:keepNext/>
        <w:keepLines/>
        <w:shd w:val="clear" w:color="auto" w:fill="auto"/>
        <w:spacing w:after="0" w:line="240" w:lineRule="auto"/>
        <w:ind w:right="38" w:firstLine="709"/>
        <w:rPr>
          <w:sz w:val="24"/>
          <w:szCs w:val="24"/>
        </w:rPr>
      </w:pPr>
      <w:bookmarkStart w:id="10" w:name="bookmark10"/>
      <w:r w:rsidRPr="00744395">
        <w:rPr>
          <w:sz w:val="24"/>
          <w:szCs w:val="24"/>
        </w:rPr>
        <w:t xml:space="preserve">Срок регистрации запроса </w:t>
      </w:r>
      <w:r w:rsidR="00670EEF">
        <w:rPr>
          <w:sz w:val="24"/>
          <w:szCs w:val="24"/>
        </w:rPr>
        <w:t>Заявителя (представителя Заявителя)</w:t>
      </w:r>
    </w:p>
    <w:p w:rsidR="00924951" w:rsidRDefault="00924951" w:rsidP="00C26634">
      <w:pPr>
        <w:pStyle w:val="11"/>
        <w:keepNext/>
        <w:keepLines/>
        <w:shd w:val="clear" w:color="auto" w:fill="auto"/>
        <w:spacing w:after="0" w:line="240" w:lineRule="auto"/>
        <w:ind w:right="38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10"/>
    </w:p>
    <w:p w:rsidR="00C26634" w:rsidRPr="00744395" w:rsidRDefault="00C26634" w:rsidP="00C26634">
      <w:pPr>
        <w:pStyle w:val="11"/>
        <w:keepNext/>
        <w:keepLines/>
        <w:shd w:val="clear" w:color="auto" w:fill="auto"/>
        <w:spacing w:after="0" w:line="240" w:lineRule="auto"/>
        <w:ind w:right="38" w:firstLine="709"/>
        <w:rPr>
          <w:sz w:val="24"/>
          <w:szCs w:val="24"/>
        </w:rPr>
      </w:pPr>
    </w:p>
    <w:p w:rsidR="00924951" w:rsidRPr="00744395" w:rsidRDefault="00AF7B97" w:rsidP="00AF7B97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2.22. </w:t>
      </w:r>
      <w:r w:rsidR="00924951" w:rsidRPr="00744395">
        <w:rPr>
          <w:sz w:val="24"/>
          <w:szCs w:val="24"/>
        </w:rPr>
        <w:t>Регистрация</w:t>
      </w:r>
      <w:r w:rsidR="00DA39F9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>заявления осуществляется не позднее одного рабочего дня, следующего за днем его получения.</w:t>
      </w:r>
    </w:p>
    <w:p w:rsidR="00924951" w:rsidRPr="00744395" w:rsidRDefault="00924951" w:rsidP="00795B71">
      <w:pPr>
        <w:pStyle w:val="26"/>
        <w:shd w:val="clear" w:color="auto" w:fill="auto"/>
        <w:tabs>
          <w:tab w:val="left" w:pos="1747"/>
          <w:tab w:val="center" w:pos="3747"/>
          <w:tab w:val="left" w:pos="4575"/>
          <w:tab w:val="right" w:pos="9910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случае представления </w:t>
      </w:r>
      <w:r w:rsidR="00DA39F9" w:rsidRPr="00744395">
        <w:rPr>
          <w:sz w:val="24"/>
          <w:szCs w:val="24"/>
        </w:rPr>
        <w:t>заявления</w:t>
      </w:r>
      <w:r w:rsidR="004F08E0" w:rsidRPr="00744395">
        <w:rPr>
          <w:sz w:val="24"/>
          <w:szCs w:val="24"/>
        </w:rPr>
        <w:t xml:space="preserve"> </w:t>
      </w:r>
      <w:r w:rsidRPr="00744395">
        <w:rPr>
          <w:sz w:val="24"/>
          <w:szCs w:val="24"/>
        </w:rPr>
        <w:t>посредством</w:t>
      </w:r>
      <w:r w:rsidR="001E59CF" w:rsidRPr="00744395">
        <w:rPr>
          <w:sz w:val="24"/>
          <w:szCs w:val="24"/>
        </w:rPr>
        <w:t xml:space="preserve"> </w:t>
      </w:r>
      <w:r w:rsidR="009F3D2F" w:rsidRPr="00744395">
        <w:rPr>
          <w:sz w:val="24"/>
          <w:szCs w:val="24"/>
        </w:rPr>
        <w:t>ЕПГУ</w:t>
      </w:r>
      <w:r w:rsidRPr="00744395">
        <w:rPr>
          <w:sz w:val="24"/>
          <w:szCs w:val="24"/>
        </w:rPr>
        <w:t xml:space="preserve"> вне рабочего времени либо в выходной, нерабочий праздничный день</w:t>
      </w:r>
      <w:r w:rsidR="001E59CF" w:rsidRPr="00744395">
        <w:rPr>
          <w:sz w:val="24"/>
          <w:szCs w:val="24"/>
        </w:rPr>
        <w:t xml:space="preserve">, </w:t>
      </w:r>
      <w:r w:rsidRPr="00744395">
        <w:rPr>
          <w:sz w:val="24"/>
          <w:szCs w:val="24"/>
        </w:rPr>
        <w:t xml:space="preserve">днем получения заявления считается первый рабочий день, следующий за днем представления </w:t>
      </w:r>
      <w:r w:rsidR="009670E4">
        <w:rPr>
          <w:sz w:val="24"/>
          <w:szCs w:val="24"/>
        </w:rPr>
        <w:t>Заявителем (представителем Заявителя)</w:t>
      </w:r>
      <w:r w:rsidRPr="00744395">
        <w:rPr>
          <w:sz w:val="24"/>
          <w:szCs w:val="24"/>
        </w:rPr>
        <w:t xml:space="preserve"> указанн</w:t>
      </w:r>
      <w:r w:rsidR="008477C7" w:rsidRPr="00744395">
        <w:rPr>
          <w:sz w:val="24"/>
          <w:szCs w:val="24"/>
        </w:rPr>
        <w:t>ого</w:t>
      </w:r>
      <w:r w:rsidRPr="00744395">
        <w:rPr>
          <w:sz w:val="24"/>
          <w:szCs w:val="24"/>
        </w:rPr>
        <w:t xml:space="preserve"> заявления</w:t>
      </w:r>
      <w:r w:rsidR="008477C7" w:rsidRPr="00744395">
        <w:rPr>
          <w:sz w:val="24"/>
          <w:szCs w:val="24"/>
        </w:rPr>
        <w:t>.</w:t>
      </w:r>
    </w:p>
    <w:p w:rsidR="00924951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Заявление считается полученным </w:t>
      </w:r>
      <w:r w:rsidR="00FE4CCA" w:rsidRPr="00744395">
        <w:rPr>
          <w:sz w:val="24"/>
          <w:szCs w:val="24"/>
        </w:rPr>
        <w:t>Уполномоченным органом</w:t>
      </w:r>
      <w:r w:rsidR="001E59CF" w:rsidRPr="00744395">
        <w:rPr>
          <w:sz w:val="24"/>
          <w:szCs w:val="24"/>
        </w:rPr>
        <w:t xml:space="preserve"> </w:t>
      </w:r>
      <w:r w:rsidRPr="00744395">
        <w:rPr>
          <w:sz w:val="24"/>
          <w:szCs w:val="24"/>
        </w:rPr>
        <w:t>со дня его регистрации.</w:t>
      </w:r>
    </w:p>
    <w:p w:rsidR="00C26634" w:rsidRPr="00744395" w:rsidRDefault="00C26634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993A9A" w:rsidRDefault="00993A9A" w:rsidP="00C26634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1" w:name="bookmark11"/>
      <w:bookmarkStart w:id="12" w:name="bookmark12"/>
      <w:r w:rsidRPr="00744395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1"/>
    </w:p>
    <w:p w:rsidR="00C26634" w:rsidRPr="00744395" w:rsidRDefault="00C26634" w:rsidP="00C26634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93A9A" w:rsidRPr="00744395" w:rsidRDefault="00993A9A" w:rsidP="00795B71">
      <w:pPr>
        <w:pStyle w:val="26"/>
        <w:shd w:val="clear" w:color="auto" w:fill="auto"/>
        <w:tabs>
          <w:tab w:val="left" w:pos="1403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2.</w:t>
      </w:r>
      <w:r w:rsidR="00AF7B97" w:rsidRPr="00744395">
        <w:rPr>
          <w:sz w:val="24"/>
          <w:szCs w:val="24"/>
        </w:rPr>
        <w:t>23.</w:t>
      </w:r>
      <w:r w:rsidRPr="00744395">
        <w:rPr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F08E0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а также выдача результатов предоставления </w:t>
      </w:r>
      <w:r w:rsidR="004F08E0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случае, если имеется возможность организации стоянки (парковки) возле здания </w:t>
      </w:r>
      <w:r w:rsidRPr="00744395">
        <w:rPr>
          <w:sz w:val="24"/>
          <w:szCs w:val="24"/>
        </w:rPr>
        <w:lastRenderedPageBreak/>
        <w:t xml:space="preserve">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C26634">
        <w:rPr>
          <w:sz w:val="24"/>
          <w:szCs w:val="24"/>
        </w:rPr>
        <w:t>Заявителей (представителей Заявителей)</w:t>
      </w:r>
      <w:r w:rsidRPr="00744395">
        <w:rPr>
          <w:sz w:val="24"/>
          <w:szCs w:val="24"/>
        </w:rPr>
        <w:t xml:space="preserve">. За пользование стоянкой (парковкой) с </w:t>
      </w:r>
      <w:r w:rsidR="00C26634">
        <w:rPr>
          <w:sz w:val="24"/>
          <w:szCs w:val="24"/>
        </w:rPr>
        <w:t>Заявителей (представителей Заявителей)</w:t>
      </w:r>
      <w:r w:rsidRPr="00744395">
        <w:rPr>
          <w:sz w:val="24"/>
          <w:szCs w:val="24"/>
        </w:rPr>
        <w:t xml:space="preserve"> плата не взимается.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44395">
        <w:rPr>
          <w:sz w:val="24"/>
          <w:szCs w:val="24"/>
          <w:lang w:val="en-US" w:eastAsia="en-US" w:bidi="en-US"/>
        </w:rPr>
        <w:t>I</w:t>
      </w:r>
      <w:r w:rsidRPr="00744395">
        <w:rPr>
          <w:sz w:val="24"/>
          <w:szCs w:val="24"/>
          <w:lang w:eastAsia="en-US" w:bidi="en-US"/>
        </w:rPr>
        <w:t xml:space="preserve">, </w:t>
      </w:r>
      <w:r w:rsidRPr="00744395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93A9A" w:rsidRPr="00744395" w:rsidRDefault="00993A9A" w:rsidP="00795B71">
      <w:pPr>
        <w:pStyle w:val="26"/>
        <w:shd w:val="clear" w:color="auto" w:fill="auto"/>
        <w:tabs>
          <w:tab w:val="right" w:pos="9932"/>
        </w:tabs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целях обеспечения беспрепятственного доступа </w:t>
      </w:r>
      <w:r w:rsidR="00C26634">
        <w:rPr>
          <w:sz w:val="24"/>
          <w:szCs w:val="24"/>
        </w:rPr>
        <w:t>Заявителей (представителей Заявителей)</w:t>
      </w:r>
      <w:r w:rsidRPr="00744395">
        <w:rPr>
          <w:sz w:val="24"/>
          <w:szCs w:val="24"/>
        </w:rPr>
        <w:t xml:space="preserve">, в том числе передвигающихся на инвалидных колясках, вход в здание и помещения, в которых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а) наименование;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б) местонахождение и юридический адрес;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в) режим работы;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г) график приема;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д</w:t>
      </w:r>
      <w:proofErr w:type="spellEnd"/>
      <w:r w:rsidRPr="00744395">
        <w:rPr>
          <w:sz w:val="24"/>
          <w:szCs w:val="24"/>
        </w:rPr>
        <w:t>) номера телефонов для справок.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Помещения, в которых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Помещения, в которых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>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Зал ожидания </w:t>
      </w:r>
      <w:r w:rsidR="00C26634">
        <w:rPr>
          <w:sz w:val="24"/>
          <w:szCs w:val="24"/>
        </w:rPr>
        <w:t>Заявителей (представителей Заявителей)</w:t>
      </w:r>
      <w:r w:rsidRPr="00744395">
        <w:rPr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Места приема </w:t>
      </w:r>
      <w:r w:rsidR="00C26634">
        <w:rPr>
          <w:sz w:val="24"/>
          <w:szCs w:val="24"/>
        </w:rPr>
        <w:t>Заявителей (представителей Заявителей)</w:t>
      </w:r>
      <w:r w:rsidRPr="00744395">
        <w:rPr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jc w:val="left"/>
        <w:rPr>
          <w:sz w:val="24"/>
          <w:szCs w:val="24"/>
        </w:rPr>
      </w:pPr>
      <w:r w:rsidRPr="00744395">
        <w:rPr>
          <w:sz w:val="24"/>
          <w:szCs w:val="24"/>
        </w:rPr>
        <w:t>а) номера кабинета и наименования</w:t>
      </w:r>
      <w:r w:rsidR="0001169B">
        <w:rPr>
          <w:sz w:val="24"/>
          <w:szCs w:val="24"/>
        </w:rPr>
        <w:t xml:space="preserve"> Уполномоченного органа</w:t>
      </w:r>
      <w:r w:rsidRPr="00744395">
        <w:rPr>
          <w:sz w:val="24"/>
          <w:szCs w:val="24"/>
        </w:rPr>
        <w:t>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фамилии, имени и отчества (последнее - при наличии), должности ответственного </w:t>
      </w:r>
      <w:r w:rsidR="00FB5DE1" w:rsidRPr="00744395">
        <w:rPr>
          <w:sz w:val="24"/>
          <w:szCs w:val="24"/>
        </w:rPr>
        <w:t xml:space="preserve">должностного </w:t>
      </w:r>
      <w:r w:rsidRPr="00744395">
        <w:rPr>
          <w:sz w:val="24"/>
          <w:szCs w:val="24"/>
        </w:rPr>
        <w:t xml:space="preserve">лица </w:t>
      </w:r>
      <w:r w:rsidR="00FB5DE1" w:rsidRPr="00744395">
        <w:rPr>
          <w:sz w:val="24"/>
          <w:szCs w:val="24"/>
        </w:rPr>
        <w:t xml:space="preserve">Уполномоченного органа </w:t>
      </w:r>
      <w:r w:rsidRPr="00744395">
        <w:rPr>
          <w:sz w:val="24"/>
          <w:szCs w:val="24"/>
        </w:rPr>
        <w:t xml:space="preserve">за прием документов; графика приема </w:t>
      </w:r>
      <w:r w:rsidR="00C26634">
        <w:rPr>
          <w:sz w:val="24"/>
          <w:szCs w:val="24"/>
        </w:rPr>
        <w:t>Заявителей (представителей Заявителей)</w:t>
      </w:r>
      <w:r w:rsidRPr="00744395">
        <w:rPr>
          <w:sz w:val="24"/>
          <w:szCs w:val="24"/>
        </w:rPr>
        <w:t>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Рабочее место каждого ответственного </w:t>
      </w:r>
      <w:r w:rsidR="00FB5DE1" w:rsidRPr="00744395">
        <w:rPr>
          <w:sz w:val="24"/>
          <w:szCs w:val="24"/>
        </w:rPr>
        <w:t xml:space="preserve">должностного </w:t>
      </w:r>
      <w:r w:rsidRPr="00744395">
        <w:rPr>
          <w:sz w:val="24"/>
          <w:szCs w:val="24"/>
        </w:rPr>
        <w:t xml:space="preserve">лица </w:t>
      </w:r>
      <w:r w:rsidR="00FB5DE1" w:rsidRPr="00744395">
        <w:rPr>
          <w:sz w:val="24"/>
          <w:szCs w:val="24"/>
        </w:rPr>
        <w:t xml:space="preserve">Уполномоченного органа </w:t>
      </w:r>
      <w:r w:rsidRPr="00744395">
        <w:rPr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93A9A" w:rsidRPr="00744395" w:rsidRDefault="00FB5DE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Должностное л</w:t>
      </w:r>
      <w:r w:rsidR="00993A9A" w:rsidRPr="00744395">
        <w:rPr>
          <w:sz w:val="24"/>
          <w:szCs w:val="24"/>
        </w:rPr>
        <w:t>ицо</w:t>
      </w:r>
      <w:r w:rsidRPr="00744395">
        <w:rPr>
          <w:sz w:val="24"/>
          <w:szCs w:val="24"/>
        </w:rPr>
        <w:t xml:space="preserve"> Уполномоченного органа</w:t>
      </w:r>
      <w:r w:rsidR="00993A9A" w:rsidRPr="00744395">
        <w:rPr>
          <w:sz w:val="24"/>
          <w:szCs w:val="24"/>
        </w:rPr>
        <w:t>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При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инвалидам обеспечиваются: 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возможность беспрепятственного доступа к объекту (зданию, помещению), в котором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>услуга;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возможность самостоятельного передвижения по территории, на которой расположены </w:t>
      </w:r>
      <w:r w:rsidRPr="00744395">
        <w:rPr>
          <w:sz w:val="24"/>
          <w:szCs w:val="24"/>
        </w:rPr>
        <w:lastRenderedPageBreak/>
        <w:t xml:space="preserve">здания и помещения, в которых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</w:t>
      </w:r>
      <w:r w:rsidR="004F08E0" w:rsidRPr="00744395">
        <w:rPr>
          <w:sz w:val="24"/>
          <w:szCs w:val="24"/>
        </w:rPr>
        <w:t xml:space="preserve">к </w:t>
      </w:r>
      <w:r w:rsidRPr="00744395">
        <w:rPr>
          <w:sz w:val="24"/>
          <w:szCs w:val="24"/>
        </w:rPr>
        <w:t xml:space="preserve">зданиям и помещениям, в которых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>услуга с учетом ограничений их жизнедеятельности;</w:t>
      </w:r>
    </w:p>
    <w:p w:rsidR="00993A9A" w:rsidRPr="00744395" w:rsidRDefault="00993A9A" w:rsidP="004F08E0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д</w:t>
      </w:r>
      <w:proofErr w:type="spellEnd"/>
      <w:r w:rsidRPr="00744395">
        <w:rPr>
          <w:sz w:val="24"/>
          <w:szCs w:val="24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744395">
        <w:rPr>
          <w:sz w:val="24"/>
          <w:szCs w:val="24"/>
        </w:rPr>
        <w:t>сурдопереводчика</w:t>
      </w:r>
      <w:proofErr w:type="spellEnd"/>
      <w:r w:rsidRPr="00744395">
        <w:rPr>
          <w:sz w:val="24"/>
          <w:szCs w:val="24"/>
        </w:rPr>
        <w:t xml:space="preserve"> и </w:t>
      </w:r>
      <w:proofErr w:type="spellStart"/>
      <w:r w:rsidRPr="00744395">
        <w:rPr>
          <w:sz w:val="24"/>
          <w:szCs w:val="24"/>
        </w:rPr>
        <w:t>тифлосурдопереводчика</w:t>
      </w:r>
      <w:proofErr w:type="spellEnd"/>
      <w:r w:rsidRPr="00744395">
        <w:rPr>
          <w:sz w:val="24"/>
          <w:szCs w:val="24"/>
        </w:rPr>
        <w:t>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е)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730412" w:rsidRPr="00744395">
        <w:rPr>
          <w:sz w:val="24"/>
          <w:szCs w:val="24"/>
        </w:rPr>
        <w:t xml:space="preserve">муниципальные </w:t>
      </w:r>
      <w:r w:rsidRPr="00744395">
        <w:rPr>
          <w:sz w:val="24"/>
          <w:szCs w:val="24"/>
        </w:rPr>
        <w:t>услуги;</w:t>
      </w:r>
    </w:p>
    <w:p w:rsidR="00993A9A" w:rsidRPr="00744395" w:rsidRDefault="00993A9A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ж)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93A9A" w:rsidRPr="00744395" w:rsidRDefault="00993A9A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30E" w:rsidRDefault="0072530E" w:rsidP="0026110D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>Показатели доступности и качества муниципальной услуги</w:t>
      </w:r>
      <w:bookmarkEnd w:id="12"/>
    </w:p>
    <w:p w:rsidR="0026110D" w:rsidRPr="00744395" w:rsidRDefault="0026110D" w:rsidP="0026110D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2530E" w:rsidRPr="00744395" w:rsidRDefault="00AF7B97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2.24. </w:t>
      </w:r>
      <w:r w:rsidR="0072530E" w:rsidRPr="00744395">
        <w:rPr>
          <w:sz w:val="24"/>
          <w:szCs w:val="24"/>
        </w:rPr>
        <w:t xml:space="preserve">Основными показателями доступности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72530E" w:rsidRPr="00744395">
        <w:rPr>
          <w:sz w:val="24"/>
          <w:szCs w:val="24"/>
        </w:rPr>
        <w:t>услуги являются: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наличие полной и понятной информации о порядке, сроках и ходе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 в информационно-телекоммуникационных сетях общего пользования (в том числе в сети «Интернет»);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возможность получения </w:t>
      </w:r>
      <w:r w:rsidR="009670E4">
        <w:rPr>
          <w:sz w:val="24"/>
          <w:szCs w:val="24"/>
        </w:rPr>
        <w:t>Заявителем (представителем Заявителя)</w:t>
      </w:r>
      <w:r w:rsidRPr="00744395">
        <w:rPr>
          <w:sz w:val="24"/>
          <w:szCs w:val="24"/>
        </w:rPr>
        <w:t xml:space="preserve"> уведомлений о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 с помощью ЕПГУ;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в) возможность получения информации о ходе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г) доступность электронных форм документов,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д</w:t>
      </w:r>
      <w:proofErr w:type="spellEnd"/>
      <w:r w:rsidRPr="00744395">
        <w:rPr>
          <w:sz w:val="24"/>
          <w:szCs w:val="24"/>
        </w:rPr>
        <w:t>) возможность подачи заявлений, уведомлений и прилагаемых к ним документов в электронной форме.</w:t>
      </w:r>
    </w:p>
    <w:p w:rsidR="0072530E" w:rsidRPr="00744395" w:rsidRDefault="00AF7B97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2.</w:t>
      </w:r>
      <w:r w:rsidR="0072530E" w:rsidRPr="00744395">
        <w:rPr>
          <w:sz w:val="24"/>
          <w:szCs w:val="24"/>
        </w:rPr>
        <w:t>2</w:t>
      </w:r>
      <w:r w:rsidRPr="00744395">
        <w:rPr>
          <w:sz w:val="24"/>
          <w:szCs w:val="24"/>
        </w:rPr>
        <w:t>5</w:t>
      </w:r>
      <w:r w:rsidR="0072530E" w:rsidRPr="00744395">
        <w:rPr>
          <w:sz w:val="24"/>
          <w:szCs w:val="24"/>
        </w:rPr>
        <w:t xml:space="preserve">. Основными показателями качества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72530E" w:rsidRPr="00744395">
        <w:rPr>
          <w:sz w:val="24"/>
          <w:szCs w:val="24"/>
        </w:rPr>
        <w:t xml:space="preserve">услуги являются: 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своевременность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гражданина с должностными лицами, участвующими в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отсутствие обоснованных жалоб на действия (бездействие) </w:t>
      </w:r>
      <w:r w:rsidR="0026110D">
        <w:rPr>
          <w:sz w:val="24"/>
          <w:szCs w:val="24"/>
        </w:rPr>
        <w:t>должностных лиц</w:t>
      </w:r>
      <w:r w:rsidRPr="00744395">
        <w:rPr>
          <w:sz w:val="24"/>
          <w:szCs w:val="24"/>
        </w:rPr>
        <w:t xml:space="preserve"> и их некорректное (невнимательное) отношение к </w:t>
      </w:r>
      <w:r w:rsidR="00670EEF">
        <w:rPr>
          <w:sz w:val="24"/>
          <w:szCs w:val="24"/>
        </w:rPr>
        <w:t>Заявителя</w:t>
      </w:r>
      <w:r w:rsidR="0026110D">
        <w:rPr>
          <w:sz w:val="24"/>
          <w:szCs w:val="24"/>
        </w:rPr>
        <w:t>м</w:t>
      </w:r>
      <w:r w:rsidR="00670EEF">
        <w:rPr>
          <w:sz w:val="24"/>
          <w:szCs w:val="24"/>
        </w:rPr>
        <w:t xml:space="preserve"> (представителя</w:t>
      </w:r>
      <w:r w:rsidR="0026110D">
        <w:rPr>
          <w:sz w:val="24"/>
          <w:szCs w:val="24"/>
        </w:rPr>
        <w:t>м</w:t>
      </w:r>
      <w:r w:rsidR="00670EEF">
        <w:rPr>
          <w:sz w:val="24"/>
          <w:szCs w:val="24"/>
        </w:rPr>
        <w:t xml:space="preserve"> Заявител</w:t>
      </w:r>
      <w:r w:rsidR="0026110D">
        <w:rPr>
          <w:sz w:val="24"/>
          <w:szCs w:val="24"/>
        </w:rPr>
        <w:t>ей</w:t>
      </w:r>
      <w:r w:rsidR="00670EEF">
        <w:rPr>
          <w:sz w:val="24"/>
          <w:szCs w:val="24"/>
        </w:rPr>
        <w:t>)</w:t>
      </w:r>
      <w:r w:rsidRPr="00744395">
        <w:rPr>
          <w:sz w:val="24"/>
          <w:szCs w:val="24"/>
        </w:rPr>
        <w:t>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в) отсутствие нарушений установленных сроков в процессе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услуги;</w:t>
      </w:r>
    </w:p>
    <w:p w:rsidR="0072530E" w:rsidRPr="00744395" w:rsidRDefault="0072530E" w:rsidP="00795B71">
      <w:pPr>
        <w:pStyle w:val="26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по итогам рассмотрения которых вынесены решения об удовлетворении (частичном удовлетворении) требований </w:t>
      </w:r>
      <w:r w:rsidR="00C26634">
        <w:rPr>
          <w:sz w:val="24"/>
          <w:szCs w:val="24"/>
        </w:rPr>
        <w:t>Заявителей (представителей Заявителей)</w:t>
      </w:r>
      <w:r w:rsidRPr="00744395">
        <w:rPr>
          <w:sz w:val="24"/>
          <w:szCs w:val="24"/>
        </w:rPr>
        <w:t>.</w:t>
      </w:r>
    </w:p>
    <w:p w:rsidR="0072530E" w:rsidRPr="00744395" w:rsidRDefault="0072530E" w:rsidP="00795B71">
      <w:pPr>
        <w:pStyle w:val="26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</w:p>
    <w:p w:rsidR="0072530E" w:rsidRPr="00744395" w:rsidRDefault="0072530E" w:rsidP="00795B71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3" w:name="bookmark13"/>
      <w:r w:rsidRPr="00744395">
        <w:rPr>
          <w:sz w:val="24"/>
          <w:szCs w:val="24"/>
        </w:rPr>
        <w:t>Иные требования к предоставлению муниципальной услуги</w:t>
      </w:r>
      <w:bookmarkEnd w:id="13"/>
    </w:p>
    <w:p w:rsidR="0072530E" w:rsidRPr="00744395" w:rsidRDefault="0072530E" w:rsidP="00795B71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744395">
        <w:rPr>
          <w:sz w:val="24"/>
          <w:szCs w:val="24"/>
        </w:rPr>
        <w:t>2.2</w:t>
      </w:r>
      <w:r w:rsidR="00AF7B97" w:rsidRPr="00744395">
        <w:rPr>
          <w:sz w:val="24"/>
          <w:szCs w:val="24"/>
        </w:rPr>
        <w:t>6</w:t>
      </w:r>
      <w:r w:rsidRPr="00744395">
        <w:rPr>
          <w:sz w:val="24"/>
          <w:szCs w:val="24"/>
        </w:rPr>
        <w:t>. Информационные системы, используемые для предоставления муниципальной услуги: ЕПГУ.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2.2</w:t>
      </w:r>
      <w:r w:rsidR="00AF7B97" w:rsidRPr="00744395">
        <w:rPr>
          <w:rFonts w:ascii="Times New Roman" w:hAnsi="Times New Roman" w:cs="Times New Roman"/>
          <w:sz w:val="24"/>
          <w:szCs w:val="24"/>
        </w:rPr>
        <w:t>7</w:t>
      </w:r>
      <w:r w:rsidRPr="00744395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F7B97" w:rsidRPr="00744395">
        <w:rPr>
          <w:rFonts w:ascii="Times New Roman" w:hAnsi="Times New Roman" w:cs="Times New Roman"/>
          <w:sz w:val="24"/>
          <w:szCs w:val="24"/>
        </w:rPr>
        <w:t>28</w:t>
      </w:r>
      <w:r w:rsidRPr="00744395">
        <w:rPr>
          <w:rFonts w:ascii="Times New Roman" w:hAnsi="Times New Roman" w:cs="Times New Roman"/>
          <w:sz w:val="24"/>
          <w:szCs w:val="24"/>
        </w:rPr>
        <w:t xml:space="preserve">. </w:t>
      </w:r>
      <w:r w:rsidR="0026110D">
        <w:rPr>
          <w:rFonts w:ascii="Times New Roman" w:hAnsi="Times New Roman" w:cs="Times New Roman"/>
          <w:sz w:val="24"/>
          <w:szCs w:val="24"/>
        </w:rPr>
        <w:t>Заявителя</w:t>
      </w:r>
      <w:r w:rsidRPr="00744395">
        <w:rPr>
          <w:rFonts w:ascii="Times New Roman" w:hAnsi="Times New Roman" w:cs="Times New Roman"/>
          <w:sz w:val="24"/>
          <w:szCs w:val="24"/>
        </w:rPr>
        <w:t xml:space="preserve">м </w:t>
      </w:r>
      <w:r w:rsidR="002E7ACD">
        <w:rPr>
          <w:rFonts w:ascii="Times New Roman" w:hAnsi="Times New Roman" w:cs="Times New Roman"/>
          <w:sz w:val="24"/>
          <w:szCs w:val="24"/>
        </w:rPr>
        <w:t xml:space="preserve">(представителям </w:t>
      </w:r>
      <w:r w:rsidR="00C26634">
        <w:rPr>
          <w:rFonts w:ascii="Times New Roman" w:hAnsi="Times New Roman" w:cs="Times New Roman"/>
          <w:sz w:val="24"/>
          <w:szCs w:val="24"/>
        </w:rPr>
        <w:t>Заявителей</w:t>
      </w:r>
      <w:r w:rsidR="002E7ACD">
        <w:rPr>
          <w:rFonts w:ascii="Times New Roman" w:hAnsi="Times New Roman" w:cs="Times New Roman"/>
          <w:sz w:val="24"/>
          <w:szCs w:val="24"/>
        </w:rPr>
        <w:t xml:space="preserve">) </w:t>
      </w:r>
      <w:r w:rsidRPr="00744395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</w:t>
      </w:r>
      <w:r w:rsidR="00AF7B97" w:rsidRPr="00744395">
        <w:rPr>
          <w:rFonts w:ascii="Times New Roman" w:hAnsi="Times New Roman" w:cs="Times New Roman"/>
          <w:sz w:val="24"/>
          <w:szCs w:val="24"/>
        </w:rPr>
        <w:t>29</w:t>
      </w:r>
      <w:r w:rsidRPr="00744395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26110D">
        <w:rPr>
          <w:rFonts w:ascii="Times New Roman" w:hAnsi="Times New Roman" w:cs="Times New Roman"/>
          <w:sz w:val="24"/>
          <w:szCs w:val="24"/>
        </w:rPr>
        <w:t>З</w:t>
      </w:r>
      <w:r w:rsidRPr="00744395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4042AF" w:rsidRPr="00744395">
        <w:rPr>
          <w:rFonts w:ascii="Times New Roman" w:hAnsi="Times New Roman" w:cs="Times New Roman"/>
          <w:sz w:val="24"/>
          <w:szCs w:val="24"/>
        </w:rPr>
        <w:t>(</w:t>
      </w:r>
      <w:r w:rsidRPr="0074439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70EEF">
        <w:rPr>
          <w:rFonts w:ascii="Times New Roman" w:hAnsi="Times New Roman" w:cs="Times New Roman"/>
          <w:sz w:val="24"/>
          <w:szCs w:val="24"/>
        </w:rPr>
        <w:t>Заявителя</w:t>
      </w:r>
      <w:r w:rsidR="004042AF" w:rsidRPr="00744395">
        <w:rPr>
          <w:rFonts w:ascii="Times New Roman" w:hAnsi="Times New Roman" w:cs="Times New Roman"/>
          <w:sz w:val="24"/>
          <w:szCs w:val="24"/>
        </w:rPr>
        <w:t>)</w:t>
      </w:r>
      <w:r w:rsidRPr="00744395">
        <w:rPr>
          <w:rFonts w:ascii="Times New Roman" w:hAnsi="Times New Roman" w:cs="Times New Roman"/>
          <w:sz w:val="24"/>
          <w:szCs w:val="24"/>
        </w:rPr>
        <w:t xml:space="preserve">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0</w:t>
      </w:r>
      <w:r w:rsidRPr="00744395">
        <w:rPr>
          <w:rFonts w:ascii="Times New Roman" w:hAnsi="Times New Roman" w:cs="Times New Roman"/>
          <w:sz w:val="24"/>
          <w:szCs w:val="24"/>
        </w:rPr>
        <w:t xml:space="preserve">. Заполненное заявление о предоставлении муниципальной услуги отправляется </w:t>
      </w:r>
      <w:r w:rsidR="009670E4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="004042AF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</w:t>
      </w:r>
      <w:r w:rsidR="002E7ACD">
        <w:rPr>
          <w:rFonts w:ascii="Times New Roman" w:hAnsi="Times New Roman" w:cs="Times New Roman"/>
          <w:sz w:val="24"/>
          <w:szCs w:val="24"/>
        </w:rPr>
        <w:t xml:space="preserve"> электронной подписью </w:t>
      </w:r>
      <w:r w:rsidR="00670EEF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Pr="00744395">
        <w:rPr>
          <w:rFonts w:ascii="Times New Roman" w:hAnsi="Times New Roman" w:cs="Times New Roman"/>
          <w:sz w:val="24"/>
          <w:szCs w:val="24"/>
        </w:rPr>
        <w:t xml:space="preserve">, уполномоченного на подписание заявления.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1</w:t>
      </w:r>
      <w:r w:rsidRPr="00744395">
        <w:rPr>
          <w:rFonts w:ascii="Times New Roman" w:hAnsi="Times New Roman" w:cs="Times New Roman"/>
          <w:sz w:val="24"/>
          <w:szCs w:val="24"/>
        </w:rPr>
        <w:t xml:space="preserve">. Результаты предоставления муниципальной услуги, указанные в пункте 2.3. настоящего административного регламента, направляются </w:t>
      </w:r>
      <w:r w:rsidR="00670EEF">
        <w:rPr>
          <w:rFonts w:ascii="Times New Roman" w:hAnsi="Times New Roman" w:cs="Times New Roman"/>
          <w:sz w:val="24"/>
          <w:szCs w:val="24"/>
        </w:rPr>
        <w:t xml:space="preserve">Заявителю (представителю Заявителя) </w:t>
      </w:r>
      <w:r w:rsidRPr="00744395">
        <w:rPr>
          <w:rFonts w:ascii="Times New Roman" w:hAnsi="Times New Roman" w:cs="Times New Roman"/>
          <w:sz w:val="24"/>
          <w:szCs w:val="24"/>
        </w:rPr>
        <w:t xml:space="preserve">в личный кабинет на ЕПГУ в форме электронного документа, подписанного усиленной квалифицированной электронной подписью в случае направления заявления посредством ЕПГУ.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2</w:t>
      </w:r>
      <w:r w:rsidRPr="00744395">
        <w:rPr>
          <w:rFonts w:ascii="Times New Roman" w:hAnsi="Times New Roman" w:cs="Times New Roman"/>
          <w:sz w:val="24"/>
          <w:szCs w:val="24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670EEF">
        <w:rPr>
          <w:rFonts w:ascii="Times New Roman" w:hAnsi="Times New Roman" w:cs="Times New Roman"/>
          <w:sz w:val="24"/>
          <w:szCs w:val="24"/>
        </w:rPr>
        <w:t xml:space="preserve">Заявителю (представителю Заявителя) </w:t>
      </w:r>
      <w:r w:rsidRPr="00744395">
        <w:rPr>
          <w:rFonts w:ascii="Times New Roman" w:hAnsi="Times New Roman" w:cs="Times New Roman"/>
          <w:sz w:val="24"/>
          <w:szCs w:val="24"/>
        </w:rPr>
        <w:t>на бумажном носителе в МФЦ.</w:t>
      </w:r>
    </w:p>
    <w:p w:rsidR="0072530E" w:rsidRPr="00744395" w:rsidRDefault="00AF7B97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2.33</w:t>
      </w:r>
      <w:r w:rsidR="0072530E" w:rsidRPr="00744395">
        <w:rPr>
          <w:rFonts w:ascii="Times New Roman" w:hAnsi="Times New Roman" w:cs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72530E" w:rsidRPr="00744395" w:rsidRDefault="0072530E" w:rsidP="0079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72530E" w:rsidRPr="00744395" w:rsidRDefault="0072530E" w:rsidP="0079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72530E" w:rsidRPr="00744395" w:rsidRDefault="0072530E" w:rsidP="0079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 </w:t>
      </w:r>
    </w:p>
    <w:p w:rsidR="0072530E" w:rsidRPr="00744395" w:rsidRDefault="0072530E" w:rsidP="0079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4</w:t>
      </w:r>
      <w:r w:rsidRPr="00744395">
        <w:rPr>
          <w:rFonts w:ascii="Times New Roman" w:hAnsi="Times New Roman" w:cs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а) «черно-белый» (при отсутствии в документе графических изображений и (или) цветного текста);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б) «оттенки серого» (при наличии в документе графических изображений, отличных от цветного графического изображения);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г) сохранением всех аутентичных признаков подлинности, а именно: графической подписи лица, печати, углового штампа бланка;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5</w:t>
      </w:r>
      <w:r w:rsidRPr="00744395">
        <w:rPr>
          <w:rFonts w:ascii="Times New Roman" w:hAnsi="Times New Roman" w:cs="Times New Roman"/>
          <w:sz w:val="24"/>
          <w:szCs w:val="24"/>
        </w:rPr>
        <w:t xml:space="preserve">. Электронные документы должны обеспечивать: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а) возможность идентифицировать документ и количество листов в документе;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б)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FF2260" w:rsidRPr="00744395" w:rsidRDefault="0072530E" w:rsidP="00AF7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6</w:t>
      </w:r>
      <w:r w:rsidRPr="00744395">
        <w:rPr>
          <w:rFonts w:ascii="Times New Roman" w:hAnsi="Times New Roman" w:cs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</w:t>
      </w:r>
      <w:r w:rsidR="000A1AF2">
        <w:rPr>
          <w:rFonts w:ascii="Times New Roman" w:hAnsi="Times New Roman" w:cs="Times New Roman"/>
          <w:sz w:val="24"/>
          <w:szCs w:val="24"/>
        </w:rPr>
        <w:t>.</w:t>
      </w:r>
    </w:p>
    <w:p w:rsidR="0072530E" w:rsidRPr="00744395" w:rsidRDefault="0072530E" w:rsidP="0079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951" w:rsidRPr="00744395" w:rsidRDefault="003535F2" w:rsidP="00AC6F0A">
      <w:pPr>
        <w:pStyle w:val="24"/>
        <w:shd w:val="clear" w:color="auto" w:fill="auto"/>
        <w:tabs>
          <w:tab w:val="left" w:pos="9923"/>
        </w:tabs>
        <w:spacing w:after="0"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>3</w:t>
      </w:r>
      <w:r w:rsidR="00924951" w:rsidRPr="00744395">
        <w:rPr>
          <w:sz w:val="24"/>
          <w:szCs w:val="24"/>
        </w:rPr>
        <w:t>. Состав, последовательность и сроки выполнения административных процедур</w:t>
      </w:r>
      <w:r w:rsidR="00DA39F9" w:rsidRPr="00744395">
        <w:rPr>
          <w:sz w:val="24"/>
          <w:szCs w:val="24"/>
        </w:rPr>
        <w:t>.</w:t>
      </w:r>
    </w:p>
    <w:p w:rsidR="002614C8" w:rsidRPr="00744395" w:rsidRDefault="002614C8" w:rsidP="00AC6F0A">
      <w:pPr>
        <w:pStyle w:val="24"/>
        <w:shd w:val="clear" w:color="auto" w:fill="auto"/>
        <w:tabs>
          <w:tab w:val="left" w:pos="9781"/>
        </w:tabs>
        <w:spacing w:after="0" w:line="240" w:lineRule="auto"/>
        <w:ind w:right="160" w:firstLine="709"/>
        <w:rPr>
          <w:sz w:val="24"/>
          <w:szCs w:val="24"/>
        </w:rPr>
      </w:pPr>
    </w:p>
    <w:p w:rsidR="00924951" w:rsidRPr="00744395" w:rsidRDefault="00924951" w:rsidP="00AC6F0A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Перечень вариантов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</w:p>
    <w:p w:rsidR="003535F2" w:rsidRPr="00744395" w:rsidRDefault="003535F2" w:rsidP="00AC6F0A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Настоящий раздел содержит состав, последовательность и сроки выполнения административных процедур для </w:t>
      </w:r>
      <w:r w:rsidRPr="00744395">
        <w:rPr>
          <w:rFonts w:ascii="Times New Roman" w:hAnsi="Times New Roman" w:cs="Times New Roman"/>
          <w:sz w:val="24"/>
          <w:szCs w:val="24"/>
        </w:rPr>
        <w:t>единого сценария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458B7" w:rsidRPr="007443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4951" w:rsidRPr="00744395">
        <w:rPr>
          <w:rFonts w:ascii="Times New Roman" w:hAnsi="Times New Roman" w:cs="Times New Roman"/>
          <w:sz w:val="24"/>
          <w:szCs w:val="24"/>
        </w:rPr>
        <w:t>услуги</w:t>
      </w:r>
      <w:r w:rsidRPr="00744395">
        <w:rPr>
          <w:rFonts w:ascii="Times New Roman" w:hAnsi="Times New Roman" w:cs="Times New Roman"/>
          <w:sz w:val="24"/>
          <w:szCs w:val="24"/>
        </w:rPr>
        <w:t xml:space="preserve"> следующему</w:t>
      </w:r>
      <w:r w:rsidRPr="007443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кругу</w:t>
      </w:r>
      <w:r w:rsidRPr="00744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26634">
        <w:rPr>
          <w:rFonts w:ascii="Times New Roman" w:hAnsi="Times New Roman" w:cs="Times New Roman"/>
          <w:sz w:val="24"/>
          <w:szCs w:val="24"/>
        </w:rPr>
        <w:t>Заявителей (представителей Заявителей)</w:t>
      </w:r>
      <w:r w:rsidRPr="00744395">
        <w:rPr>
          <w:rFonts w:ascii="Times New Roman" w:hAnsi="Times New Roman" w:cs="Times New Roman"/>
          <w:sz w:val="24"/>
          <w:szCs w:val="24"/>
        </w:rPr>
        <w:t>: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а) физическое</w:t>
      </w:r>
      <w:r w:rsidRPr="00744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лицо;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б) представитель</w:t>
      </w:r>
      <w:r w:rsidRPr="007443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0EE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744395">
        <w:rPr>
          <w:rFonts w:ascii="Times New Roman" w:hAnsi="Times New Roman" w:cs="Times New Roman"/>
          <w:sz w:val="24"/>
          <w:szCs w:val="24"/>
        </w:rPr>
        <w:t>–</w:t>
      </w:r>
      <w:r w:rsidRPr="007443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физического</w:t>
      </w:r>
      <w:r w:rsidRPr="007443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лица;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в) юридическое</w:t>
      </w:r>
      <w:r w:rsidRPr="007443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лицо;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г) представитель</w:t>
      </w:r>
      <w:r w:rsidRPr="007443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0EEF">
        <w:rPr>
          <w:rFonts w:ascii="Times New Roman" w:hAnsi="Times New Roman" w:cs="Times New Roman"/>
          <w:sz w:val="24"/>
          <w:szCs w:val="24"/>
        </w:rPr>
        <w:t>Заявителя</w:t>
      </w:r>
      <w:r w:rsidR="00EC46C7">
        <w:rPr>
          <w:rFonts w:ascii="Times New Roman" w:hAnsi="Times New Roman" w:cs="Times New Roman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–</w:t>
      </w:r>
      <w:r w:rsidRPr="007443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юридического</w:t>
      </w:r>
      <w:r w:rsidRPr="007443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лица;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>) индивидуальный</w:t>
      </w:r>
      <w:r w:rsidRPr="007443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предприниматель;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е) представитель</w:t>
      </w:r>
      <w:r w:rsidRPr="007443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70EEF">
        <w:rPr>
          <w:rFonts w:ascii="Times New Roman" w:hAnsi="Times New Roman" w:cs="Times New Roman"/>
          <w:sz w:val="24"/>
          <w:szCs w:val="24"/>
        </w:rPr>
        <w:t>Заявителя</w:t>
      </w:r>
      <w:r w:rsidR="00EC46C7">
        <w:rPr>
          <w:rFonts w:ascii="Times New Roman" w:hAnsi="Times New Roman" w:cs="Times New Roman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–</w:t>
      </w:r>
      <w:r w:rsidRPr="007443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7443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3535F2" w:rsidRPr="00744395" w:rsidRDefault="003535F2" w:rsidP="00AC6F0A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744395">
        <w:rPr>
          <w:sz w:val="24"/>
          <w:szCs w:val="24"/>
        </w:rPr>
        <w:t>проактивном</w:t>
      </w:r>
      <w:proofErr w:type="spellEnd"/>
      <w:r w:rsidRPr="00744395">
        <w:rPr>
          <w:sz w:val="24"/>
          <w:szCs w:val="24"/>
        </w:rPr>
        <w:t>) режиме не предусмотрено.</w:t>
      </w:r>
    </w:p>
    <w:p w:rsidR="00685106" w:rsidRPr="00744395" w:rsidRDefault="00685106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77">
        <w:rPr>
          <w:rFonts w:ascii="Times New Roman" w:hAnsi="Times New Roman" w:cs="Times New Roman"/>
          <w:sz w:val="24"/>
          <w:szCs w:val="24"/>
        </w:rPr>
        <w:t>3.3.</w:t>
      </w:r>
      <w:r w:rsidRPr="00744395">
        <w:rPr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ошибок </w:t>
      </w:r>
      <w:r w:rsidR="00EC46C7">
        <w:rPr>
          <w:rFonts w:ascii="Times New Roman" w:hAnsi="Times New Roman" w:cs="Times New Roman"/>
          <w:sz w:val="24"/>
          <w:szCs w:val="24"/>
        </w:rPr>
        <w:t>З</w:t>
      </w:r>
      <w:r w:rsidRPr="00744395">
        <w:rPr>
          <w:rFonts w:ascii="Times New Roman" w:hAnsi="Times New Roman" w:cs="Times New Roman"/>
          <w:sz w:val="24"/>
          <w:szCs w:val="24"/>
        </w:rPr>
        <w:t>аявитель</w:t>
      </w:r>
      <w:r w:rsidR="004042AF" w:rsidRPr="00744395">
        <w:rPr>
          <w:rFonts w:ascii="Times New Roman" w:hAnsi="Times New Roman" w:cs="Times New Roman"/>
          <w:sz w:val="24"/>
          <w:szCs w:val="24"/>
        </w:rPr>
        <w:t xml:space="preserve"> (представитель </w:t>
      </w:r>
      <w:r w:rsidR="00670EEF">
        <w:rPr>
          <w:rFonts w:ascii="Times New Roman" w:hAnsi="Times New Roman" w:cs="Times New Roman"/>
          <w:sz w:val="24"/>
          <w:szCs w:val="24"/>
        </w:rPr>
        <w:t>Заявителя</w:t>
      </w:r>
      <w:r w:rsidR="004042AF" w:rsidRPr="00744395">
        <w:rPr>
          <w:rFonts w:ascii="Times New Roman" w:hAnsi="Times New Roman" w:cs="Times New Roman"/>
          <w:sz w:val="24"/>
          <w:szCs w:val="24"/>
        </w:rPr>
        <w:t>)</w:t>
      </w:r>
      <w:r w:rsidRPr="00744395">
        <w:rPr>
          <w:rFonts w:ascii="Times New Roman" w:hAnsi="Times New Roman" w:cs="Times New Roman"/>
          <w:sz w:val="24"/>
          <w:szCs w:val="24"/>
        </w:rPr>
        <w:t xml:space="preserve"> вправе обратиться в Уполномоченный орган с заявлением на исправление опечаток и ошибок.</w:t>
      </w:r>
    </w:p>
    <w:p w:rsidR="00685106" w:rsidRPr="00744395" w:rsidRDefault="00685106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Основания отказа в приеме заявления об исправлении опечаток и ошибок указаны в пункте 2.</w:t>
      </w:r>
      <w:r w:rsidR="0046200A" w:rsidRPr="00744395">
        <w:rPr>
          <w:rFonts w:ascii="Times New Roman" w:hAnsi="Times New Roman" w:cs="Times New Roman"/>
          <w:sz w:val="24"/>
          <w:szCs w:val="24"/>
        </w:rPr>
        <w:t>14</w:t>
      </w:r>
      <w:r w:rsidRPr="0074439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6200A" w:rsidRPr="00744395">
        <w:rPr>
          <w:rFonts w:ascii="Times New Roman" w:hAnsi="Times New Roman" w:cs="Times New Roman"/>
          <w:sz w:val="24"/>
          <w:szCs w:val="24"/>
        </w:rPr>
        <w:t>а</w:t>
      </w:r>
      <w:r w:rsidRPr="0074439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685106" w:rsidRPr="00744395" w:rsidRDefault="00685106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85106" w:rsidRPr="00744395" w:rsidRDefault="0046200A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а</w:t>
      </w:r>
      <w:r w:rsidR="00685106" w:rsidRPr="00744395">
        <w:rPr>
          <w:rFonts w:ascii="Times New Roman" w:hAnsi="Times New Roman" w:cs="Times New Roman"/>
          <w:sz w:val="24"/>
          <w:szCs w:val="24"/>
        </w:rPr>
        <w:t xml:space="preserve">) </w:t>
      </w:r>
      <w:r w:rsidR="00EC46C7">
        <w:rPr>
          <w:rFonts w:ascii="Times New Roman" w:hAnsi="Times New Roman" w:cs="Times New Roman"/>
          <w:sz w:val="24"/>
          <w:szCs w:val="24"/>
        </w:rPr>
        <w:t>З</w:t>
      </w:r>
      <w:r w:rsidR="00685106" w:rsidRPr="00744395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4042AF" w:rsidRPr="00744395">
        <w:rPr>
          <w:rFonts w:ascii="Times New Roman" w:hAnsi="Times New Roman" w:cs="Times New Roman"/>
          <w:sz w:val="24"/>
          <w:szCs w:val="24"/>
        </w:rPr>
        <w:t xml:space="preserve">(представитель </w:t>
      </w:r>
      <w:r w:rsidR="00670EEF">
        <w:rPr>
          <w:rFonts w:ascii="Times New Roman" w:hAnsi="Times New Roman" w:cs="Times New Roman"/>
          <w:sz w:val="24"/>
          <w:szCs w:val="24"/>
        </w:rPr>
        <w:t>Заявителя</w:t>
      </w:r>
      <w:r w:rsidR="004042AF" w:rsidRPr="00744395">
        <w:rPr>
          <w:rFonts w:ascii="Times New Roman" w:hAnsi="Times New Roman" w:cs="Times New Roman"/>
          <w:sz w:val="24"/>
          <w:szCs w:val="24"/>
        </w:rPr>
        <w:t xml:space="preserve">) </w:t>
      </w:r>
      <w:r w:rsidR="00685106" w:rsidRPr="00744395">
        <w:rPr>
          <w:rFonts w:ascii="Times New Roman" w:hAnsi="Times New Roman" w:cs="Times New Roman"/>
          <w:sz w:val="24"/>
          <w:szCs w:val="24"/>
        </w:rPr>
        <w:t>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685106" w:rsidRPr="00744395" w:rsidRDefault="0046200A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б</w:t>
      </w:r>
      <w:r w:rsidR="00685106" w:rsidRPr="00744395">
        <w:rPr>
          <w:rFonts w:ascii="Times New Roman" w:hAnsi="Times New Roman" w:cs="Times New Roman"/>
          <w:sz w:val="24"/>
          <w:szCs w:val="24"/>
        </w:rPr>
        <w:t>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685106" w:rsidRPr="00744395" w:rsidRDefault="0046200A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в</w:t>
      </w:r>
      <w:r w:rsidR="00685106" w:rsidRPr="00744395">
        <w:rPr>
          <w:rFonts w:ascii="Times New Roman" w:hAnsi="Times New Roman" w:cs="Times New Roman"/>
          <w:sz w:val="24"/>
          <w:szCs w:val="24"/>
        </w:rPr>
        <w:t>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85106" w:rsidRPr="00744395" w:rsidRDefault="00685106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об исправлении опечаток и ошибок.</w:t>
      </w:r>
    </w:p>
    <w:p w:rsidR="0046200A" w:rsidRPr="00744395" w:rsidRDefault="0046200A" w:rsidP="00090230">
      <w:pPr>
        <w:pStyle w:val="24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EC46C7" w:rsidRDefault="00924951" w:rsidP="00EC46C7">
      <w:pPr>
        <w:pStyle w:val="24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 w:rsidRPr="00744395">
        <w:rPr>
          <w:sz w:val="24"/>
          <w:szCs w:val="24"/>
        </w:rPr>
        <w:t xml:space="preserve">Описание административной процедуры профилирования </w:t>
      </w:r>
    </w:p>
    <w:p w:rsidR="00924951" w:rsidRDefault="00670EEF" w:rsidP="00EC46C7">
      <w:pPr>
        <w:pStyle w:val="24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Заявителя (представителя Заявителя)</w:t>
      </w:r>
    </w:p>
    <w:p w:rsidR="00EC46C7" w:rsidRPr="00744395" w:rsidRDefault="00EC46C7" w:rsidP="00EC46C7">
      <w:pPr>
        <w:pStyle w:val="24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AC6F0A" w:rsidRPr="006E5A77" w:rsidRDefault="003535F2" w:rsidP="00EC46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A77">
        <w:rPr>
          <w:rFonts w:ascii="Times New Roman" w:hAnsi="Times New Roman" w:cs="Times New Roman"/>
          <w:sz w:val="24"/>
          <w:szCs w:val="24"/>
        </w:rPr>
        <w:t>3.</w:t>
      </w:r>
      <w:r w:rsidR="006E5A77" w:rsidRPr="006E5A77">
        <w:rPr>
          <w:rFonts w:ascii="Times New Roman" w:hAnsi="Times New Roman" w:cs="Times New Roman"/>
          <w:sz w:val="24"/>
          <w:szCs w:val="24"/>
        </w:rPr>
        <w:t>4</w:t>
      </w:r>
      <w:r w:rsidR="00153BCC">
        <w:rPr>
          <w:rFonts w:ascii="Times New Roman" w:hAnsi="Times New Roman" w:cs="Times New Roman"/>
          <w:sz w:val="24"/>
          <w:szCs w:val="24"/>
        </w:rPr>
        <w:t>.</w:t>
      </w:r>
      <w:r w:rsidR="00AC6F0A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анкетирования (профилирования) </w:t>
      </w:r>
      <w:r w:rsidR="00670EE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="00AC6F0A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устанавливаются признаки </w:t>
      </w:r>
      <w:r w:rsidR="00670EE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="00AC6F0A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Вопросы, направленные на определение признаков </w:t>
      </w:r>
      <w:r w:rsidR="00670EE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="00AC6F0A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приведены в приложении № </w:t>
      </w:r>
      <w:r w:rsidR="00A84C52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F0A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EC6311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6F0A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дминистративному регламенту. </w:t>
      </w:r>
    </w:p>
    <w:p w:rsidR="00AC6F0A" w:rsidRPr="00744395" w:rsidRDefault="00EC6311" w:rsidP="00EC63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E5A77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C6F0A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6F0A" w:rsidRPr="00744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получения ответов от </w:t>
      </w:r>
      <w:r w:rsidR="00670EE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="00AC6F0A" w:rsidRPr="00744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вопросы анкетирования определяется полный перечень комбинаций значений признаков в соответствии с настоящим </w:t>
      </w:r>
      <w:r w:rsidRPr="007443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6F0A" w:rsidRPr="00744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дминистративным регламентом. </w:t>
      </w:r>
    </w:p>
    <w:p w:rsidR="00153BCC" w:rsidRDefault="00153BCC" w:rsidP="004042AF">
      <w:pPr>
        <w:pStyle w:val="26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EC6311" w:rsidRPr="00744395" w:rsidRDefault="00924951" w:rsidP="004042AF">
      <w:pPr>
        <w:pStyle w:val="26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44395">
        <w:rPr>
          <w:b/>
          <w:sz w:val="24"/>
          <w:szCs w:val="24"/>
        </w:rPr>
        <w:t xml:space="preserve">Подразделы, содержащие описание вариантов предоставления </w:t>
      </w:r>
    </w:p>
    <w:p w:rsidR="00924951" w:rsidRPr="00744395" w:rsidRDefault="006458B7" w:rsidP="00EC6311">
      <w:pPr>
        <w:pStyle w:val="26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  <w:r w:rsidRPr="00744395">
        <w:rPr>
          <w:b/>
          <w:sz w:val="24"/>
          <w:szCs w:val="24"/>
        </w:rPr>
        <w:t xml:space="preserve">муниципальной </w:t>
      </w:r>
      <w:r w:rsidR="00924951" w:rsidRPr="00744395">
        <w:rPr>
          <w:b/>
          <w:sz w:val="24"/>
          <w:szCs w:val="24"/>
        </w:rPr>
        <w:t>услуги</w:t>
      </w:r>
    </w:p>
    <w:p w:rsidR="00EC6311" w:rsidRPr="00744395" w:rsidRDefault="00EC6311" w:rsidP="00EC6311">
      <w:pPr>
        <w:pStyle w:val="26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</w:p>
    <w:p w:rsidR="00924951" w:rsidRDefault="00AC6F0A" w:rsidP="00EC46C7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>Единый сценарий предоставления муниципальной услуги</w:t>
      </w:r>
    </w:p>
    <w:p w:rsidR="00EC46C7" w:rsidRPr="00744395" w:rsidRDefault="00EC46C7" w:rsidP="00EC46C7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Default="00B7568D" w:rsidP="00795B71">
      <w:pPr>
        <w:pStyle w:val="26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6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Результат</w:t>
      </w:r>
      <w:r w:rsidR="00AC6F0A" w:rsidRPr="00744395">
        <w:rPr>
          <w:sz w:val="24"/>
          <w:szCs w:val="24"/>
        </w:rPr>
        <w:t>ы</w:t>
      </w:r>
      <w:r w:rsidR="00924951" w:rsidRPr="00744395">
        <w:rPr>
          <w:sz w:val="24"/>
          <w:szCs w:val="24"/>
        </w:rPr>
        <w:t xml:space="preserve">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A14DF7" w:rsidRPr="00744395">
        <w:rPr>
          <w:sz w:val="24"/>
          <w:szCs w:val="24"/>
        </w:rPr>
        <w:t>услуги указан</w:t>
      </w:r>
      <w:r w:rsidR="00AC6F0A" w:rsidRPr="00744395">
        <w:rPr>
          <w:sz w:val="24"/>
          <w:szCs w:val="24"/>
        </w:rPr>
        <w:t>ы</w:t>
      </w:r>
      <w:r w:rsidR="00A14DF7" w:rsidRPr="00744395">
        <w:rPr>
          <w:sz w:val="24"/>
          <w:szCs w:val="24"/>
        </w:rPr>
        <w:t xml:space="preserve"> в </w:t>
      </w:r>
      <w:r w:rsidR="00924951" w:rsidRPr="00744395">
        <w:rPr>
          <w:sz w:val="24"/>
          <w:szCs w:val="24"/>
        </w:rPr>
        <w:t>пункт</w:t>
      </w:r>
      <w:r w:rsidR="00AC6F0A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 xml:space="preserve"> 2.3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245F00" w:rsidRDefault="00245F00" w:rsidP="00795B71">
      <w:pPr>
        <w:pStyle w:val="26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A14DF7" w:rsidRDefault="00245F00" w:rsidP="00245F00">
      <w:pPr>
        <w:pStyle w:val="26"/>
        <w:shd w:val="clear" w:color="auto" w:fill="auto"/>
        <w:spacing w:line="240" w:lineRule="auto"/>
        <w:ind w:firstLine="729"/>
        <w:jc w:val="center"/>
        <w:rPr>
          <w:sz w:val="24"/>
          <w:szCs w:val="24"/>
        </w:rPr>
      </w:pPr>
      <w:r w:rsidRPr="00245F00">
        <w:rPr>
          <w:b/>
          <w:sz w:val="24"/>
          <w:szCs w:val="24"/>
        </w:rPr>
        <w:t>Перечень и описание административных процедур предоставления муниципальной услуги</w:t>
      </w:r>
      <w:bookmarkStart w:id="14" w:name="bookmark14"/>
    </w:p>
    <w:p w:rsidR="00EC46C7" w:rsidRPr="00744395" w:rsidRDefault="00EC46C7" w:rsidP="00EC46C7">
      <w:pPr>
        <w:pStyle w:val="11"/>
        <w:keepNext/>
        <w:keepLines/>
        <w:shd w:val="clear" w:color="auto" w:fill="auto"/>
        <w:spacing w:after="0" w:line="240" w:lineRule="auto"/>
        <w:ind w:right="2" w:firstLine="0"/>
        <w:rPr>
          <w:sz w:val="24"/>
          <w:szCs w:val="24"/>
        </w:rPr>
      </w:pPr>
    </w:p>
    <w:p w:rsidR="00924951" w:rsidRDefault="00924951" w:rsidP="00EC46C7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14"/>
    </w:p>
    <w:p w:rsidR="00EC46C7" w:rsidRPr="00744395" w:rsidRDefault="00EC46C7" w:rsidP="00EC46C7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24951" w:rsidRPr="00744395" w:rsidRDefault="00B7568D" w:rsidP="00795B71">
      <w:pPr>
        <w:pStyle w:val="26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7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A14DF7" w:rsidRPr="00744395">
        <w:rPr>
          <w:sz w:val="24"/>
          <w:szCs w:val="24"/>
        </w:rPr>
        <w:t>Уполномоченный орган</w:t>
      </w:r>
      <w:r w:rsidR="00924951" w:rsidRPr="00744395">
        <w:rPr>
          <w:sz w:val="24"/>
          <w:szCs w:val="24"/>
        </w:rPr>
        <w:t xml:space="preserve"> заявления по форме согласно </w:t>
      </w:r>
      <w:r w:rsidR="00B10046" w:rsidRPr="00744395">
        <w:rPr>
          <w:sz w:val="24"/>
          <w:szCs w:val="24"/>
        </w:rPr>
        <w:t>п</w:t>
      </w:r>
      <w:r w:rsidR="00924951" w:rsidRPr="00744395">
        <w:rPr>
          <w:sz w:val="24"/>
          <w:szCs w:val="24"/>
        </w:rPr>
        <w:t>риложению №</w:t>
      </w:r>
      <w:r w:rsidR="00A14DF7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 xml:space="preserve">2 к настоящему </w:t>
      </w:r>
      <w:r w:rsidR="00B10046" w:rsidRPr="00744395">
        <w:rPr>
          <w:sz w:val="24"/>
          <w:szCs w:val="24"/>
        </w:rPr>
        <w:t>а</w:t>
      </w:r>
      <w:r w:rsidR="00924951" w:rsidRPr="00744395">
        <w:rPr>
          <w:sz w:val="24"/>
          <w:szCs w:val="24"/>
        </w:rPr>
        <w:t>дминистративному регламенту и документов, предусмотренных пунктом 2.</w:t>
      </w:r>
      <w:r w:rsidR="0014273D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одним из способов, установленных пунктом 2.1</w:t>
      </w:r>
      <w:r w:rsidR="00DB4803" w:rsidRPr="00744395">
        <w:rPr>
          <w:sz w:val="24"/>
          <w:szCs w:val="24"/>
        </w:rPr>
        <w:t>3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B7568D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8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В целях установления личности физическое лицо представляет в </w:t>
      </w:r>
      <w:r w:rsidR="000E52BD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 xml:space="preserve">полномоченный орган документ, предусмотренный подпунктом </w:t>
      </w:r>
      <w:r w:rsidR="000E52BD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б</w:t>
      </w:r>
      <w:r w:rsidR="000E52BD" w:rsidRPr="00744395">
        <w:rPr>
          <w:sz w:val="24"/>
          <w:szCs w:val="24"/>
        </w:rPr>
        <w:t>»</w:t>
      </w:r>
      <w:r w:rsidR="0014273D" w:rsidRPr="00744395">
        <w:rPr>
          <w:sz w:val="24"/>
          <w:szCs w:val="24"/>
        </w:rPr>
        <w:t xml:space="preserve"> пункта 2.9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 </w:t>
      </w:r>
      <w:r w:rsidR="00BF5C10" w:rsidRPr="00744395">
        <w:rPr>
          <w:sz w:val="24"/>
          <w:szCs w:val="24"/>
        </w:rPr>
        <w:t xml:space="preserve">Представитель </w:t>
      </w:r>
      <w:r w:rsidR="00670EEF">
        <w:rPr>
          <w:sz w:val="24"/>
          <w:szCs w:val="24"/>
        </w:rPr>
        <w:t xml:space="preserve">Заявителя </w:t>
      </w:r>
      <w:r w:rsidR="00924951" w:rsidRPr="00744395">
        <w:rPr>
          <w:sz w:val="24"/>
          <w:szCs w:val="24"/>
        </w:rPr>
        <w:t xml:space="preserve"> физического лица, обратившийся по доверенности, представляет в </w:t>
      </w:r>
      <w:r w:rsidR="004042AF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 xml:space="preserve">полномоченный орган документы, предусмотренные подпунктами </w:t>
      </w:r>
      <w:r w:rsidR="000E52BD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б</w:t>
      </w:r>
      <w:r w:rsidR="000E52BD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 xml:space="preserve">, </w:t>
      </w:r>
      <w:r w:rsidR="000E52BD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в</w:t>
      </w:r>
      <w:r w:rsidR="000E52BD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 xml:space="preserve"> пункта 2.</w:t>
      </w:r>
      <w:r w:rsidR="0014273D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4042AF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>полномоченный орган представляются документы, предусмотре</w:t>
      </w:r>
      <w:r w:rsidR="000E52BD" w:rsidRPr="00744395">
        <w:rPr>
          <w:sz w:val="24"/>
          <w:szCs w:val="24"/>
        </w:rPr>
        <w:t>нные подпунктами «</w:t>
      </w:r>
      <w:r w:rsidRPr="00744395">
        <w:rPr>
          <w:sz w:val="24"/>
          <w:szCs w:val="24"/>
        </w:rPr>
        <w:t>б</w:t>
      </w:r>
      <w:r w:rsidR="000E52BD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, </w:t>
      </w:r>
      <w:r w:rsidR="000E52BD" w:rsidRPr="00744395">
        <w:rPr>
          <w:sz w:val="24"/>
          <w:szCs w:val="24"/>
        </w:rPr>
        <w:t>«</w:t>
      </w:r>
      <w:r w:rsidRPr="00744395">
        <w:rPr>
          <w:sz w:val="24"/>
          <w:szCs w:val="24"/>
        </w:rPr>
        <w:t>в</w:t>
      </w:r>
      <w:r w:rsidR="000E52BD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 пункта</w:t>
      </w:r>
      <w:r w:rsidR="000E52BD" w:rsidRPr="00744395">
        <w:rPr>
          <w:sz w:val="24"/>
          <w:szCs w:val="24"/>
        </w:rPr>
        <w:t xml:space="preserve"> </w:t>
      </w:r>
      <w:r w:rsidR="0014273D" w:rsidRPr="00744395">
        <w:rPr>
          <w:sz w:val="24"/>
          <w:szCs w:val="24"/>
        </w:rPr>
        <w:t xml:space="preserve">2.9 </w:t>
      </w:r>
      <w:r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4042AF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 xml:space="preserve">полномоченный орган представляется документ, предусмотренный подпунктом </w:t>
      </w:r>
      <w:r w:rsidR="000E52BD" w:rsidRPr="00744395">
        <w:rPr>
          <w:sz w:val="24"/>
          <w:szCs w:val="24"/>
        </w:rPr>
        <w:t>«б»</w:t>
      </w:r>
      <w:r w:rsidRPr="00744395">
        <w:rPr>
          <w:sz w:val="24"/>
          <w:szCs w:val="24"/>
        </w:rPr>
        <w:t xml:space="preserve"> пункта 2.</w:t>
      </w:r>
      <w:r w:rsidR="003E0E5F" w:rsidRPr="00744395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регламента.</w:t>
      </w:r>
    </w:p>
    <w:p w:rsidR="00924951" w:rsidRPr="00744395" w:rsidRDefault="00B7568D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9</w:t>
      </w:r>
      <w:r w:rsidRPr="00744395">
        <w:rPr>
          <w:sz w:val="24"/>
          <w:szCs w:val="24"/>
        </w:rPr>
        <w:t>.</w:t>
      </w:r>
      <w:r w:rsidR="00924951" w:rsidRPr="00744395">
        <w:rPr>
          <w:sz w:val="24"/>
          <w:szCs w:val="24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услуги, в том числе пре</w:t>
      </w:r>
      <w:r w:rsidR="00DB4803" w:rsidRPr="00744395">
        <w:rPr>
          <w:sz w:val="24"/>
          <w:szCs w:val="24"/>
        </w:rPr>
        <w:t>дставленных в электронной форме, предусмотрены пунктом 2.1</w:t>
      </w:r>
      <w:r w:rsidR="008A0490" w:rsidRPr="00744395">
        <w:rPr>
          <w:sz w:val="24"/>
          <w:szCs w:val="24"/>
        </w:rPr>
        <w:t>4</w:t>
      </w:r>
      <w:r w:rsidR="00DB4803" w:rsidRPr="00744395">
        <w:rPr>
          <w:sz w:val="24"/>
          <w:szCs w:val="24"/>
        </w:rPr>
        <w:t xml:space="preserve"> настоящего административного регламента.</w:t>
      </w:r>
    </w:p>
    <w:p w:rsidR="00924951" w:rsidRPr="00744395" w:rsidRDefault="00B7568D" w:rsidP="00795B71">
      <w:pPr>
        <w:pStyle w:val="26"/>
        <w:shd w:val="clear" w:color="auto" w:fill="auto"/>
        <w:tabs>
          <w:tab w:val="left" w:pos="1455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.1. </w:t>
      </w:r>
      <w:r w:rsidR="00924951" w:rsidRPr="00744395">
        <w:rPr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924951" w:rsidRPr="00744395" w:rsidRDefault="00056D39" w:rsidP="00795B7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Style w:val="30"/>
          <w:rFonts w:eastAsiaTheme="minorEastAsia"/>
          <w:i w:val="0"/>
          <w:sz w:val="24"/>
          <w:szCs w:val="24"/>
        </w:rPr>
        <w:t>МФЦ</w:t>
      </w:r>
      <w:r w:rsidR="00924951" w:rsidRPr="00744395">
        <w:rPr>
          <w:rStyle w:val="30"/>
          <w:rFonts w:eastAsiaTheme="minorEastAsia"/>
          <w:sz w:val="24"/>
          <w:szCs w:val="24"/>
        </w:rPr>
        <w:t xml:space="preserve">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участвует в соответствии соглашением о взаимодействии между </w:t>
      </w:r>
      <w:r w:rsidR="00C3198E">
        <w:rPr>
          <w:rStyle w:val="ac"/>
          <w:rFonts w:eastAsiaTheme="minorEastAsi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0E52BD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и </w:t>
      </w:r>
      <w:r w:rsidRPr="00744395">
        <w:rPr>
          <w:rFonts w:ascii="Times New Roman" w:hAnsi="Times New Roman" w:cs="Times New Roman"/>
          <w:sz w:val="24"/>
          <w:szCs w:val="24"/>
        </w:rPr>
        <w:t>МФЦ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="00924951" w:rsidRPr="00744395">
        <w:rPr>
          <w:rStyle w:val="30"/>
          <w:rFonts w:eastAsiaTheme="minorEastAsia"/>
          <w:i w:val="0"/>
          <w:sz w:val="24"/>
          <w:szCs w:val="24"/>
        </w:rPr>
        <w:t>в приеме заявления.</w:t>
      </w:r>
    </w:p>
    <w:p w:rsidR="00924951" w:rsidRPr="00744395" w:rsidRDefault="00B7568D" w:rsidP="00795B71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685106" w:rsidRPr="00744395">
        <w:rPr>
          <w:sz w:val="24"/>
          <w:szCs w:val="24"/>
        </w:rPr>
        <w:t>1</w:t>
      </w:r>
      <w:r w:rsidR="00153BCC">
        <w:rPr>
          <w:sz w:val="24"/>
          <w:szCs w:val="24"/>
        </w:rPr>
        <w:t>0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Заявление и документы, предусмотренные пункт</w:t>
      </w:r>
      <w:r w:rsidR="00DB4803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DB4803" w:rsidRPr="00744395">
        <w:rPr>
          <w:sz w:val="24"/>
          <w:szCs w:val="24"/>
        </w:rPr>
        <w:t xml:space="preserve">9 </w:t>
      </w:r>
      <w:r w:rsidR="00924951"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направленные способо</w:t>
      </w:r>
      <w:r w:rsidR="00A6748A">
        <w:rPr>
          <w:sz w:val="24"/>
          <w:szCs w:val="24"/>
        </w:rPr>
        <w:t>м</w:t>
      </w:r>
      <w:r w:rsidR="00924951" w:rsidRPr="00744395">
        <w:rPr>
          <w:sz w:val="24"/>
          <w:szCs w:val="24"/>
        </w:rPr>
        <w:t xml:space="preserve">, установленных в подпункте </w:t>
      </w:r>
      <w:r w:rsidR="000E52BD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б</w:t>
      </w:r>
      <w:r w:rsidR="000E52BD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 xml:space="preserve"> пункта 2.1</w:t>
      </w:r>
      <w:r w:rsidR="00DB4803" w:rsidRPr="00744395">
        <w:rPr>
          <w:sz w:val="24"/>
          <w:szCs w:val="24"/>
        </w:rPr>
        <w:t>3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принимаются должностными лицами </w:t>
      </w:r>
      <w:r w:rsidR="00FE4CCA" w:rsidRPr="00744395">
        <w:rPr>
          <w:sz w:val="24"/>
          <w:szCs w:val="24"/>
        </w:rPr>
        <w:t>Уполномоченного органа</w:t>
      </w:r>
      <w:r w:rsidR="00924951" w:rsidRPr="00744395">
        <w:rPr>
          <w:sz w:val="24"/>
          <w:szCs w:val="24"/>
        </w:rPr>
        <w:t>, ответственн</w:t>
      </w:r>
      <w:r w:rsidR="004042AF" w:rsidRPr="00744395">
        <w:rPr>
          <w:sz w:val="24"/>
          <w:szCs w:val="24"/>
        </w:rPr>
        <w:t>ыми</w:t>
      </w:r>
      <w:r w:rsidR="00924951" w:rsidRPr="00744395">
        <w:rPr>
          <w:sz w:val="24"/>
          <w:szCs w:val="24"/>
        </w:rPr>
        <w:t xml:space="preserve"> за делопроизводство.</w:t>
      </w:r>
    </w:p>
    <w:p w:rsidR="00924951" w:rsidRPr="00744395" w:rsidRDefault="00B7568D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685106" w:rsidRPr="00744395">
        <w:rPr>
          <w:sz w:val="24"/>
          <w:szCs w:val="24"/>
        </w:rPr>
        <w:t>1</w:t>
      </w:r>
      <w:r w:rsidR="00153BCC">
        <w:rPr>
          <w:sz w:val="24"/>
          <w:szCs w:val="24"/>
        </w:rPr>
        <w:t>1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Заявление и документы, предусмотренные пункт</w:t>
      </w:r>
      <w:r w:rsidR="008A0490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8A0490" w:rsidRPr="00744395">
        <w:rPr>
          <w:sz w:val="24"/>
          <w:szCs w:val="24"/>
        </w:rPr>
        <w:t xml:space="preserve">9 </w:t>
      </w:r>
      <w:r w:rsidR="00924951"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направленные способо</w:t>
      </w:r>
      <w:r w:rsidR="00A6748A">
        <w:rPr>
          <w:sz w:val="24"/>
          <w:szCs w:val="24"/>
        </w:rPr>
        <w:t>м</w:t>
      </w:r>
      <w:r w:rsidR="00924951" w:rsidRPr="00744395">
        <w:rPr>
          <w:sz w:val="24"/>
          <w:szCs w:val="24"/>
        </w:rPr>
        <w:t xml:space="preserve">, указанных в подпунктах </w:t>
      </w:r>
      <w:r w:rsidR="00A64C58" w:rsidRPr="00744395">
        <w:rPr>
          <w:sz w:val="24"/>
          <w:szCs w:val="24"/>
        </w:rPr>
        <w:t>«а», «г»</w:t>
      </w:r>
      <w:r w:rsidR="00924951" w:rsidRPr="00744395">
        <w:rPr>
          <w:sz w:val="24"/>
          <w:szCs w:val="24"/>
        </w:rPr>
        <w:t xml:space="preserve"> пункта 2.1</w:t>
      </w:r>
      <w:r w:rsidR="00DB4803" w:rsidRPr="00744395">
        <w:rPr>
          <w:sz w:val="24"/>
          <w:szCs w:val="24"/>
        </w:rPr>
        <w:t>3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регистрируются в автоматическом режиме.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Заявление и документы, предусмотренные пункт</w:t>
      </w:r>
      <w:r w:rsidR="008A0490" w:rsidRPr="00744395">
        <w:rPr>
          <w:sz w:val="24"/>
          <w:szCs w:val="24"/>
        </w:rPr>
        <w:t>ом</w:t>
      </w:r>
      <w:r w:rsidRPr="00744395">
        <w:rPr>
          <w:sz w:val="24"/>
          <w:szCs w:val="24"/>
        </w:rPr>
        <w:t xml:space="preserve"> 2.</w:t>
      </w:r>
      <w:r w:rsidR="008A0490" w:rsidRPr="00744395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регламента, направленные через </w:t>
      </w:r>
      <w:r w:rsidR="00056D39" w:rsidRPr="00744395">
        <w:rPr>
          <w:sz w:val="24"/>
          <w:szCs w:val="24"/>
        </w:rPr>
        <w:t>МФЦ</w:t>
      </w:r>
      <w:r w:rsidRPr="00744395">
        <w:rPr>
          <w:sz w:val="24"/>
          <w:szCs w:val="24"/>
        </w:rPr>
        <w:t xml:space="preserve">, могут быть получены из </w:t>
      </w:r>
      <w:r w:rsidR="00D535C3" w:rsidRPr="00744395">
        <w:rPr>
          <w:sz w:val="24"/>
          <w:szCs w:val="24"/>
        </w:rPr>
        <w:t>МФЦ</w:t>
      </w:r>
      <w:r w:rsidRPr="00744395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670EEF">
        <w:rPr>
          <w:sz w:val="24"/>
          <w:szCs w:val="24"/>
        </w:rPr>
        <w:t>Заявителя (представителя Заявителя)</w:t>
      </w:r>
      <w:r w:rsidR="004042AF" w:rsidRPr="00744395">
        <w:rPr>
          <w:sz w:val="24"/>
          <w:szCs w:val="24"/>
        </w:rPr>
        <w:t xml:space="preserve"> </w:t>
      </w:r>
      <w:r w:rsidRPr="00744395">
        <w:rPr>
          <w:sz w:val="24"/>
          <w:szCs w:val="24"/>
        </w:rPr>
        <w:t xml:space="preserve">в соответствии с требованиями Федерального закона № </w:t>
      </w:r>
      <w:r w:rsidR="00D535C3" w:rsidRPr="00744395">
        <w:rPr>
          <w:sz w:val="24"/>
          <w:szCs w:val="24"/>
        </w:rPr>
        <w:t>63</w:t>
      </w:r>
      <w:r w:rsidRPr="00744395">
        <w:rPr>
          <w:sz w:val="24"/>
          <w:szCs w:val="24"/>
        </w:rPr>
        <w:t>-ФЗ.</w:t>
      </w:r>
    </w:p>
    <w:p w:rsidR="00924951" w:rsidRPr="00744395" w:rsidRDefault="00B7568D" w:rsidP="00795B71">
      <w:pPr>
        <w:pStyle w:val="26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2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Для приема заявления в электронной форме с использованием </w:t>
      </w:r>
      <w:r w:rsidR="009F3D2F" w:rsidRPr="00744395">
        <w:rPr>
          <w:sz w:val="24"/>
          <w:szCs w:val="24"/>
        </w:rPr>
        <w:t>ЕПГУ</w:t>
      </w:r>
      <w:r w:rsidR="00924951" w:rsidRPr="00744395">
        <w:rPr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</w:t>
      </w:r>
      <w:r w:rsidR="009670E4">
        <w:rPr>
          <w:sz w:val="24"/>
          <w:szCs w:val="24"/>
        </w:rPr>
        <w:t>Заявителем (представителем Заявителя)</w:t>
      </w:r>
      <w:r w:rsidR="00924951" w:rsidRPr="00744395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Для возможности подачи заявления через </w:t>
      </w:r>
      <w:r w:rsidR="009F3D2F" w:rsidRPr="00744395">
        <w:rPr>
          <w:sz w:val="24"/>
          <w:szCs w:val="24"/>
        </w:rPr>
        <w:t>ЕПГУ</w:t>
      </w:r>
      <w:r w:rsidRPr="00744395">
        <w:rPr>
          <w:sz w:val="24"/>
          <w:szCs w:val="24"/>
        </w:rPr>
        <w:t xml:space="preserve">, </w:t>
      </w:r>
      <w:r w:rsidR="002D1858">
        <w:rPr>
          <w:sz w:val="24"/>
          <w:szCs w:val="24"/>
        </w:rPr>
        <w:t>З</w:t>
      </w:r>
      <w:r w:rsidRPr="00744395">
        <w:rPr>
          <w:sz w:val="24"/>
          <w:szCs w:val="24"/>
        </w:rPr>
        <w:t xml:space="preserve">аявитель </w:t>
      </w:r>
      <w:r w:rsidR="004042AF" w:rsidRPr="00744395">
        <w:rPr>
          <w:sz w:val="24"/>
          <w:szCs w:val="24"/>
        </w:rPr>
        <w:t xml:space="preserve">(представитель </w:t>
      </w:r>
      <w:r w:rsidR="00670EEF">
        <w:rPr>
          <w:sz w:val="24"/>
          <w:szCs w:val="24"/>
        </w:rPr>
        <w:t>Заявителя</w:t>
      </w:r>
      <w:r w:rsidR="004042AF" w:rsidRPr="00744395">
        <w:rPr>
          <w:sz w:val="24"/>
          <w:szCs w:val="24"/>
        </w:rPr>
        <w:t xml:space="preserve">) </w:t>
      </w:r>
      <w:r w:rsidRPr="00744395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924951" w:rsidRPr="00744395" w:rsidRDefault="00B7568D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3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Срок регистрации заявления, документов, предусмотренных пункт</w:t>
      </w:r>
      <w:r w:rsidR="008A0490" w:rsidRPr="00744395">
        <w:rPr>
          <w:sz w:val="24"/>
          <w:szCs w:val="24"/>
        </w:rPr>
        <w:t>ом</w:t>
      </w:r>
      <w:r w:rsidR="00A64C58" w:rsidRPr="00744395">
        <w:rPr>
          <w:sz w:val="24"/>
          <w:szCs w:val="24"/>
        </w:rPr>
        <w:t xml:space="preserve"> 2.</w:t>
      </w:r>
      <w:r w:rsidR="008A0490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lastRenderedPageBreak/>
        <w:t>административного</w:t>
      </w:r>
      <w:r w:rsidR="00924951" w:rsidRPr="00744395">
        <w:rPr>
          <w:sz w:val="24"/>
          <w:szCs w:val="24"/>
        </w:rPr>
        <w:t xml:space="preserve"> регламента, указан в пункте 2.22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B7568D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4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Результатом административной процедуры является регистрация заявления и документов, предусмотренных пункт</w:t>
      </w:r>
      <w:r w:rsidR="008A0490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8A0490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685106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5</w:t>
      </w:r>
      <w:r w:rsidRPr="00744395">
        <w:rPr>
          <w:sz w:val="24"/>
          <w:szCs w:val="24"/>
        </w:rPr>
        <w:t>.</w:t>
      </w:r>
      <w:r w:rsidR="00B7568D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>После регистрации заявление и документы, предусмотренные пункт</w:t>
      </w:r>
      <w:r w:rsidR="008A0490" w:rsidRPr="00744395">
        <w:rPr>
          <w:sz w:val="24"/>
          <w:szCs w:val="24"/>
        </w:rPr>
        <w:t>ом</w:t>
      </w:r>
      <w:r w:rsidR="009C691A" w:rsidRPr="00744395">
        <w:rPr>
          <w:sz w:val="24"/>
          <w:szCs w:val="24"/>
        </w:rPr>
        <w:t xml:space="preserve"> 2.</w:t>
      </w:r>
      <w:r w:rsidR="008A0490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направляются в </w:t>
      </w:r>
      <w:r w:rsidR="009C691A" w:rsidRPr="00744395">
        <w:rPr>
          <w:sz w:val="24"/>
          <w:szCs w:val="24"/>
        </w:rPr>
        <w:t>Уполномоченный орган</w:t>
      </w:r>
      <w:r w:rsidR="00924951" w:rsidRPr="00744395">
        <w:rPr>
          <w:sz w:val="24"/>
          <w:szCs w:val="24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:rsidR="00E02DEE" w:rsidRPr="00744395" w:rsidRDefault="00E02DE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24951" w:rsidRDefault="00924951" w:rsidP="002D1858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5" w:name="bookmark15"/>
      <w:r w:rsidRPr="00744395">
        <w:rPr>
          <w:sz w:val="24"/>
          <w:szCs w:val="24"/>
        </w:rPr>
        <w:t>Межведомственное информационное взаимодействие</w:t>
      </w:r>
      <w:bookmarkEnd w:id="15"/>
    </w:p>
    <w:p w:rsidR="002D1858" w:rsidRPr="00744395" w:rsidRDefault="002D1858" w:rsidP="002D1858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6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Основанием для начала административной процедуры является регистрация заявления и приложенных к заявлению документов, если </w:t>
      </w:r>
      <w:r w:rsidR="002D1858">
        <w:rPr>
          <w:sz w:val="24"/>
          <w:szCs w:val="24"/>
        </w:rPr>
        <w:t>З</w:t>
      </w:r>
      <w:r w:rsidR="00924951" w:rsidRPr="00744395">
        <w:rPr>
          <w:sz w:val="24"/>
          <w:szCs w:val="24"/>
        </w:rPr>
        <w:t>аявитель</w:t>
      </w:r>
      <w:r w:rsidR="004042AF" w:rsidRPr="00744395">
        <w:rPr>
          <w:sz w:val="24"/>
          <w:szCs w:val="24"/>
        </w:rPr>
        <w:t xml:space="preserve"> (представитель </w:t>
      </w:r>
      <w:r w:rsidR="00670EEF">
        <w:rPr>
          <w:sz w:val="24"/>
          <w:szCs w:val="24"/>
        </w:rPr>
        <w:t>Заявителя</w:t>
      </w:r>
      <w:r w:rsidR="004042AF" w:rsidRPr="00744395">
        <w:rPr>
          <w:sz w:val="24"/>
          <w:szCs w:val="24"/>
        </w:rPr>
        <w:t>)</w:t>
      </w:r>
      <w:r w:rsidR="00924951" w:rsidRPr="00744395">
        <w:rPr>
          <w:sz w:val="24"/>
          <w:szCs w:val="24"/>
        </w:rPr>
        <w:t xml:space="preserve"> самостоятельно не представил документы, указанные в п</w:t>
      </w:r>
      <w:r w:rsidR="00090230" w:rsidRPr="00744395">
        <w:rPr>
          <w:sz w:val="24"/>
          <w:szCs w:val="24"/>
        </w:rPr>
        <w:t>одпункте «г» п</w:t>
      </w:r>
      <w:r w:rsidR="00924951" w:rsidRPr="00744395">
        <w:rPr>
          <w:sz w:val="24"/>
          <w:szCs w:val="24"/>
        </w:rPr>
        <w:t>ункта 2.</w:t>
      </w:r>
      <w:r w:rsidR="00090230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</w:t>
      </w:r>
      <w:r w:rsidR="00005544" w:rsidRPr="00744395">
        <w:rPr>
          <w:sz w:val="24"/>
          <w:szCs w:val="24"/>
        </w:rPr>
        <w:t>, самостоятельно</w:t>
      </w:r>
      <w:r w:rsidR="00924951" w:rsidRPr="00744395">
        <w:rPr>
          <w:sz w:val="24"/>
          <w:szCs w:val="24"/>
        </w:rPr>
        <w:t>.</w:t>
      </w: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7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Должностное лицо </w:t>
      </w:r>
      <w:r w:rsidR="009C691A" w:rsidRPr="00744395">
        <w:rPr>
          <w:sz w:val="24"/>
          <w:szCs w:val="24"/>
        </w:rPr>
        <w:t>Уполномоченного органа</w:t>
      </w:r>
      <w:r w:rsidR="00924951" w:rsidRPr="00744395">
        <w:rPr>
          <w:sz w:val="24"/>
          <w:szCs w:val="24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="009C691A" w:rsidRPr="00744395">
        <w:rPr>
          <w:sz w:val="24"/>
          <w:szCs w:val="24"/>
        </w:rPr>
        <w:t>Уполномоченного органа</w:t>
      </w:r>
      <w:r w:rsidR="00924951" w:rsidRPr="00744395">
        <w:rPr>
          <w:sz w:val="24"/>
          <w:szCs w:val="24"/>
        </w:rPr>
        <w:t xml:space="preserve">), подготавливает и направляет (в том числе с использованием СМЭВ) запрос о представлении в </w:t>
      </w:r>
      <w:r w:rsidR="009C691A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>полномоченный орган документов (их копий или сведений, содержащихся в них), предусмотренных пункт</w:t>
      </w:r>
      <w:r w:rsidR="00090230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090230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</w:t>
      </w:r>
      <w:r w:rsidR="009C691A" w:rsidRPr="00744395">
        <w:rPr>
          <w:sz w:val="24"/>
          <w:szCs w:val="24"/>
        </w:rPr>
        <w:t>,</w:t>
      </w:r>
      <w:r w:rsidR="00924951" w:rsidRPr="00744395">
        <w:rPr>
          <w:sz w:val="24"/>
          <w:szCs w:val="24"/>
        </w:rPr>
        <w:t xml:space="preserve"> если заявитель не представил указанные документы самостоятельно.</w:t>
      </w: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8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Перечень запрашиваемых документов, необходимых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услуги:</w:t>
      </w:r>
    </w:p>
    <w:p w:rsidR="00D64E56" w:rsidRPr="00744395" w:rsidRDefault="00D64E56" w:rsidP="00D64E56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а) сведения из Единого государственного реестра недвижимости;</w:t>
      </w:r>
    </w:p>
    <w:p w:rsidR="00D64E56" w:rsidRPr="00744395" w:rsidRDefault="00D64E56" w:rsidP="00D64E56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Запрос о представлении в </w:t>
      </w:r>
      <w:r w:rsidR="004042AF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>полномоченный орган документов (их копий или сведений, содержащихся в них) содержит:</w:t>
      </w:r>
    </w:p>
    <w:p w:rsidR="00924951" w:rsidRPr="00744395" w:rsidRDefault="00472B3E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</w:t>
      </w:r>
      <w:r w:rsidR="00924951" w:rsidRPr="00744395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924951" w:rsidRPr="00744395" w:rsidRDefault="00472B3E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</w:t>
      </w:r>
      <w:r w:rsidR="00924951" w:rsidRPr="00744395">
        <w:rPr>
          <w:sz w:val="24"/>
          <w:szCs w:val="24"/>
        </w:rPr>
        <w:t xml:space="preserve">наименование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услуги, для предоставления которой необходимо представление документа и (или) информации;</w:t>
      </w:r>
    </w:p>
    <w:p w:rsidR="00924951" w:rsidRPr="00744395" w:rsidRDefault="00472B3E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в) </w:t>
      </w:r>
      <w:r w:rsidR="00924951" w:rsidRPr="00744395">
        <w:rPr>
          <w:sz w:val="24"/>
          <w:szCs w:val="24"/>
        </w:rPr>
        <w:t>указание на положения нормативн</w:t>
      </w:r>
      <w:r w:rsidR="00040786">
        <w:rPr>
          <w:sz w:val="24"/>
          <w:szCs w:val="24"/>
        </w:rPr>
        <w:t>ых</w:t>
      </w:r>
      <w:r w:rsidR="00924951" w:rsidRPr="00744395">
        <w:rPr>
          <w:sz w:val="24"/>
          <w:szCs w:val="24"/>
        </w:rPr>
        <w:t xml:space="preserve"> правов</w:t>
      </w:r>
      <w:r w:rsidR="00040786">
        <w:rPr>
          <w:sz w:val="24"/>
          <w:szCs w:val="24"/>
        </w:rPr>
        <w:t>ых</w:t>
      </w:r>
      <w:r w:rsidR="00924951" w:rsidRPr="00744395">
        <w:rPr>
          <w:sz w:val="24"/>
          <w:szCs w:val="24"/>
        </w:rPr>
        <w:t xml:space="preserve"> акт</w:t>
      </w:r>
      <w:r w:rsidR="00040786">
        <w:rPr>
          <w:sz w:val="24"/>
          <w:szCs w:val="24"/>
        </w:rPr>
        <w:t>ов</w:t>
      </w:r>
      <w:r w:rsidR="00924951" w:rsidRPr="00744395">
        <w:rPr>
          <w:sz w:val="24"/>
          <w:szCs w:val="24"/>
        </w:rPr>
        <w:t xml:space="preserve">, которыми установлено представление документа и (или) информации, необходимых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услуги, и указание на реквизиты данного нормативного правового акта;</w:t>
      </w:r>
    </w:p>
    <w:p w:rsidR="00924951" w:rsidRPr="00744395" w:rsidRDefault="00472B3E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г) </w:t>
      </w:r>
      <w:r w:rsidR="00924951" w:rsidRPr="00744395">
        <w:rPr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924951" w:rsidRPr="00744395" w:rsidRDefault="008E5C93" w:rsidP="00795B71">
      <w:pPr>
        <w:pStyle w:val="26"/>
        <w:shd w:val="clear" w:color="auto" w:fill="auto"/>
        <w:tabs>
          <w:tab w:val="left" w:pos="688"/>
        </w:tabs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19</w:t>
      </w:r>
      <w:r w:rsidRPr="00744395">
        <w:rPr>
          <w:sz w:val="24"/>
          <w:szCs w:val="24"/>
        </w:rPr>
        <w:t xml:space="preserve">. </w:t>
      </w:r>
      <w:r w:rsidR="00716A93">
        <w:rPr>
          <w:sz w:val="24"/>
          <w:szCs w:val="24"/>
        </w:rPr>
        <w:t>Д</w:t>
      </w:r>
      <w:r w:rsidR="00924951" w:rsidRPr="00744395">
        <w:rPr>
          <w:sz w:val="24"/>
          <w:szCs w:val="24"/>
        </w:rPr>
        <w:t xml:space="preserve">окументы (их копии или сведения, содержащиеся в них), </w:t>
      </w:r>
      <w:r w:rsidR="00173720" w:rsidRPr="00744395">
        <w:rPr>
          <w:sz w:val="24"/>
          <w:szCs w:val="24"/>
        </w:rPr>
        <w:t>запрошенные Уполномоченным органом</w:t>
      </w:r>
      <w:r w:rsidR="00924951" w:rsidRPr="00744395">
        <w:rPr>
          <w:sz w:val="24"/>
          <w:szCs w:val="24"/>
        </w:rPr>
        <w:t xml:space="preserve">, </w:t>
      </w:r>
      <w:r w:rsidR="00716A93">
        <w:rPr>
          <w:sz w:val="24"/>
          <w:szCs w:val="24"/>
        </w:rPr>
        <w:t xml:space="preserve">по </w:t>
      </w:r>
      <w:r w:rsidR="00716A93" w:rsidRPr="00744395">
        <w:rPr>
          <w:sz w:val="24"/>
          <w:szCs w:val="24"/>
        </w:rPr>
        <w:t>межведомственным запросам</w:t>
      </w:r>
      <w:r w:rsidR="00716A93">
        <w:rPr>
          <w:sz w:val="24"/>
          <w:szCs w:val="24"/>
        </w:rPr>
        <w:t>,</w:t>
      </w:r>
      <w:r w:rsidR="00716A93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>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73720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0</w:t>
      </w:r>
      <w:r w:rsidRPr="00744395">
        <w:rPr>
          <w:sz w:val="24"/>
          <w:szCs w:val="24"/>
        </w:rPr>
        <w:t>.</w:t>
      </w:r>
      <w:r w:rsidR="00924951" w:rsidRPr="00744395">
        <w:rPr>
          <w:sz w:val="24"/>
          <w:szCs w:val="24"/>
        </w:rPr>
        <w:t xml:space="preserve"> Межведомственное информационное взаимодействие может осуществлят</w:t>
      </w:r>
      <w:r w:rsidR="00153BCC">
        <w:rPr>
          <w:sz w:val="24"/>
          <w:szCs w:val="24"/>
        </w:rPr>
        <w:t>ь</w:t>
      </w:r>
      <w:r w:rsidR="00924951" w:rsidRPr="00744395">
        <w:rPr>
          <w:sz w:val="24"/>
          <w:szCs w:val="24"/>
        </w:rPr>
        <w:t>ся на бумажном носителе:</w:t>
      </w:r>
    </w:p>
    <w:p w:rsidR="00924951" w:rsidRPr="00744395" w:rsidRDefault="00E063FF" w:rsidP="00795B71">
      <w:pPr>
        <w:pStyle w:val="26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а) </w:t>
      </w:r>
      <w:r w:rsidR="00924951" w:rsidRPr="00744395">
        <w:rPr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924951" w:rsidRPr="00744395" w:rsidRDefault="00E063FF" w:rsidP="00795B71">
      <w:pPr>
        <w:pStyle w:val="26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б) </w:t>
      </w:r>
      <w:r w:rsidR="00924951" w:rsidRPr="00744395">
        <w:rPr>
          <w:sz w:val="24"/>
          <w:szCs w:val="24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Если межведомственное взаимодействие осуществляется на бумажном носителе, </w:t>
      </w:r>
      <w:r w:rsidRPr="00744395">
        <w:rPr>
          <w:sz w:val="24"/>
          <w:szCs w:val="24"/>
        </w:rPr>
        <w:lastRenderedPageBreak/>
        <w:t xml:space="preserve">документы (их копии или сведения, содержащиеся в них), </w:t>
      </w:r>
      <w:r w:rsidR="00173720" w:rsidRPr="00744395">
        <w:rPr>
          <w:sz w:val="24"/>
          <w:szCs w:val="24"/>
        </w:rPr>
        <w:t>запрошенные Уполномоченным органом</w:t>
      </w:r>
      <w:r w:rsidRPr="00744395">
        <w:rPr>
          <w:sz w:val="24"/>
          <w:szCs w:val="24"/>
        </w:rPr>
        <w:t xml:space="preserve">, предоставляются органами и организациями, в распоряжении которых находятся эти документы, в срок не позднее </w:t>
      </w:r>
      <w:r w:rsidR="002D1858">
        <w:rPr>
          <w:sz w:val="24"/>
          <w:szCs w:val="24"/>
        </w:rPr>
        <w:t>3 (</w:t>
      </w:r>
      <w:r w:rsidRPr="00744395">
        <w:rPr>
          <w:sz w:val="24"/>
          <w:szCs w:val="24"/>
        </w:rPr>
        <w:t>трех</w:t>
      </w:r>
      <w:r w:rsidR="002D1858">
        <w:rPr>
          <w:sz w:val="24"/>
          <w:szCs w:val="24"/>
        </w:rPr>
        <w:t>)</w:t>
      </w:r>
      <w:r w:rsidRPr="00744395">
        <w:rPr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21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Результатом административной процедуры является получение </w:t>
      </w:r>
      <w:r w:rsidR="00FE4CCA" w:rsidRPr="00744395">
        <w:rPr>
          <w:sz w:val="24"/>
          <w:szCs w:val="24"/>
        </w:rPr>
        <w:t>Уполномоченным органом</w:t>
      </w:r>
      <w:r w:rsidR="00472B3E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>запрашиваемых документов (их копий или сведений, содержащихся в них).</w:t>
      </w:r>
    </w:p>
    <w:p w:rsidR="00472B3E" w:rsidRPr="00744395" w:rsidRDefault="00472B3E" w:rsidP="00795B71">
      <w:pPr>
        <w:pStyle w:val="26"/>
        <w:shd w:val="clear" w:color="auto" w:fill="auto"/>
        <w:spacing w:line="240" w:lineRule="auto"/>
        <w:ind w:left="720" w:right="20" w:firstLine="709"/>
        <w:rPr>
          <w:sz w:val="24"/>
          <w:szCs w:val="24"/>
        </w:rPr>
      </w:pPr>
    </w:p>
    <w:p w:rsidR="001C3A73" w:rsidRPr="00744395" w:rsidRDefault="001C3A73" w:rsidP="00795B71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16" w:name="bookmark16"/>
      <w:r w:rsidRPr="00744395">
        <w:rPr>
          <w:sz w:val="24"/>
          <w:szCs w:val="24"/>
        </w:rPr>
        <w:t>Приостановление предоставления муниципальной услуги</w:t>
      </w:r>
    </w:p>
    <w:p w:rsidR="001C3A73" w:rsidRPr="00744395" w:rsidRDefault="001C3A73" w:rsidP="00795B71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1C3A73" w:rsidRPr="00744395" w:rsidRDefault="001C3A73" w:rsidP="00795B71">
      <w:pPr>
        <w:pStyle w:val="11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744395">
        <w:rPr>
          <w:b w:val="0"/>
          <w:sz w:val="24"/>
          <w:szCs w:val="24"/>
        </w:rPr>
        <w:t>3.</w:t>
      </w:r>
      <w:r w:rsidR="008E5C93" w:rsidRPr="00744395">
        <w:rPr>
          <w:b w:val="0"/>
          <w:sz w:val="24"/>
          <w:szCs w:val="24"/>
        </w:rPr>
        <w:t>2</w:t>
      </w:r>
      <w:r w:rsidR="00153BCC">
        <w:rPr>
          <w:b w:val="0"/>
          <w:sz w:val="24"/>
          <w:szCs w:val="24"/>
        </w:rPr>
        <w:t>2</w:t>
      </w:r>
      <w:r w:rsidRPr="00744395">
        <w:rPr>
          <w:b w:val="0"/>
          <w:sz w:val="24"/>
          <w:szCs w:val="24"/>
        </w:rPr>
        <w:t xml:space="preserve">. </w:t>
      </w:r>
      <w:r w:rsidR="00E06C93" w:rsidRPr="00744395">
        <w:rPr>
          <w:b w:val="0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1C3A73" w:rsidRPr="00744395" w:rsidRDefault="001C3A73" w:rsidP="00795B71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Принятие решения о предоставлении (об отказе в предоставлении)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16"/>
    </w:p>
    <w:p w:rsidR="00FA654C" w:rsidRPr="00744395" w:rsidRDefault="00FA654C" w:rsidP="00795B71">
      <w:pPr>
        <w:pStyle w:val="11"/>
        <w:keepNext/>
        <w:keepLines/>
        <w:shd w:val="clear" w:color="auto" w:fill="auto"/>
        <w:spacing w:after="0" w:line="240" w:lineRule="auto"/>
        <w:ind w:right="38" w:firstLine="709"/>
        <w:rPr>
          <w:sz w:val="24"/>
          <w:szCs w:val="24"/>
        </w:rPr>
      </w:pP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E5C93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3</w:t>
      </w:r>
      <w:r w:rsidRPr="00744395">
        <w:rPr>
          <w:sz w:val="24"/>
          <w:szCs w:val="24"/>
        </w:rPr>
        <w:t>.</w:t>
      </w:r>
      <w:r w:rsidR="00924951" w:rsidRPr="00744395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и документов, предусмотренных пункт</w:t>
      </w:r>
      <w:r w:rsidR="00D64E56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DA0C7D" w:rsidRPr="00744395">
        <w:rPr>
          <w:sz w:val="24"/>
          <w:szCs w:val="24"/>
        </w:rPr>
        <w:t>9</w:t>
      </w:r>
      <w:r w:rsidR="00D64E56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3.2</w:t>
      </w:r>
      <w:r w:rsidR="00153BCC">
        <w:rPr>
          <w:sz w:val="24"/>
          <w:szCs w:val="24"/>
        </w:rPr>
        <w:t>4</w:t>
      </w:r>
      <w:r w:rsidR="00E06C93"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В рамках рассмотрения заявления и документов, предусмотренных пункт</w:t>
      </w:r>
      <w:r w:rsidR="00D64E56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D64E56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осуществляется проверка наличия и правильности оформления документов.</w:t>
      </w: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E5C93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5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Неполучение (несвоевременное получение) документов, предусмотренных пунктом 3.1</w:t>
      </w:r>
      <w:r w:rsidR="00A84C52" w:rsidRPr="00744395">
        <w:rPr>
          <w:sz w:val="24"/>
          <w:szCs w:val="24"/>
        </w:rPr>
        <w:t>8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не может являться основанием для отказа в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услуги.</w:t>
      </w: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E5C93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6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Критериями принятия решения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являются: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а) наличие документов, предусмотренных пункт</w:t>
      </w:r>
      <w:r w:rsidR="005D646B" w:rsidRPr="00744395">
        <w:rPr>
          <w:sz w:val="24"/>
          <w:szCs w:val="24"/>
        </w:rPr>
        <w:t>ом</w:t>
      </w:r>
      <w:r w:rsidRPr="00744395">
        <w:rPr>
          <w:sz w:val="24"/>
          <w:szCs w:val="24"/>
        </w:rPr>
        <w:t xml:space="preserve"> 2.</w:t>
      </w:r>
      <w:r w:rsidR="005D646B" w:rsidRPr="00744395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, пунктом </w:t>
      </w:r>
      <w:r w:rsidR="005D646B" w:rsidRPr="00744395">
        <w:rPr>
          <w:sz w:val="24"/>
          <w:szCs w:val="24"/>
        </w:rPr>
        <w:t>3</w:t>
      </w:r>
      <w:r w:rsidRPr="00744395">
        <w:rPr>
          <w:sz w:val="24"/>
          <w:szCs w:val="24"/>
        </w:rPr>
        <w:t>.1</w:t>
      </w:r>
      <w:r w:rsidR="005D646B" w:rsidRPr="00744395">
        <w:rPr>
          <w:sz w:val="24"/>
          <w:szCs w:val="24"/>
        </w:rPr>
        <w:t>8</w:t>
      </w:r>
      <w:r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регламента;</w:t>
      </w:r>
    </w:p>
    <w:p w:rsidR="00924951" w:rsidRPr="00744395" w:rsidRDefault="00924951" w:rsidP="00C71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б) </w:t>
      </w:r>
      <w:r w:rsidR="00C71DC2" w:rsidRPr="00744395">
        <w:rPr>
          <w:rFonts w:ascii="Times New Roman" w:hAnsi="Times New Roman" w:cs="Times New Roman"/>
          <w:sz w:val="24"/>
          <w:szCs w:val="24"/>
        </w:rPr>
        <w:t>в документ</w:t>
      </w:r>
      <w:r w:rsidR="002E1A4C" w:rsidRPr="00744395">
        <w:rPr>
          <w:rFonts w:ascii="Times New Roman" w:hAnsi="Times New Roman" w:cs="Times New Roman"/>
          <w:sz w:val="24"/>
          <w:szCs w:val="24"/>
        </w:rPr>
        <w:t>ах</w:t>
      </w:r>
      <w:r w:rsidR="00C71DC2" w:rsidRPr="00744395">
        <w:rPr>
          <w:rFonts w:ascii="Times New Roman" w:hAnsi="Times New Roman" w:cs="Times New Roman"/>
          <w:sz w:val="24"/>
          <w:szCs w:val="24"/>
        </w:rPr>
        <w:t xml:space="preserve"> отсутствуют подчистки и исправления текста, которые не заверены в порядке, установленном законодательством Российской Федерации</w:t>
      </w:r>
      <w:r w:rsidRPr="00744395">
        <w:rPr>
          <w:rFonts w:ascii="Times New Roman" w:hAnsi="Times New Roman" w:cs="Times New Roman"/>
          <w:sz w:val="24"/>
          <w:szCs w:val="24"/>
        </w:rPr>
        <w:t>;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в)</w:t>
      </w:r>
      <w:r w:rsidR="00C71DC2" w:rsidRPr="00744395">
        <w:rPr>
          <w:sz w:val="24"/>
          <w:szCs w:val="24"/>
        </w:rPr>
        <w:t xml:space="preserve"> в документ</w:t>
      </w:r>
      <w:r w:rsidR="002E1A4C" w:rsidRPr="00744395">
        <w:rPr>
          <w:sz w:val="24"/>
          <w:szCs w:val="24"/>
        </w:rPr>
        <w:t>ах</w:t>
      </w:r>
      <w:r w:rsidR="00C71DC2" w:rsidRPr="00744395">
        <w:rPr>
          <w:sz w:val="24"/>
          <w:szCs w:val="24"/>
        </w:rPr>
        <w:t xml:space="preserve">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Pr="00744395">
        <w:rPr>
          <w:sz w:val="24"/>
          <w:szCs w:val="24"/>
        </w:rPr>
        <w:t>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r w:rsidRPr="00744395">
        <w:rPr>
          <w:sz w:val="24"/>
          <w:szCs w:val="24"/>
        </w:rPr>
        <w:t>г) с</w:t>
      </w:r>
      <w:r w:rsidRPr="00744395">
        <w:rPr>
          <w:rStyle w:val="10pt0pt"/>
          <w:color w:val="auto"/>
          <w:sz w:val="24"/>
          <w:szCs w:val="24"/>
        </w:rPr>
        <w:t>ведения, указанные в запросе, подтверждены данными из ЕГРН;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proofErr w:type="spellStart"/>
      <w:r w:rsidRPr="00744395">
        <w:rPr>
          <w:rStyle w:val="10pt0pt"/>
          <w:color w:val="auto"/>
          <w:sz w:val="24"/>
          <w:szCs w:val="24"/>
        </w:rPr>
        <w:t>д</w:t>
      </w:r>
      <w:proofErr w:type="spellEnd"/>
      <w:r w:rsidRPr="00744395">
        <w:rPr>
          <w:rStyle w:val="10pt0pt"/>
          <w:color w:val="auto"/>
          <w:sz w:val="24"/>
          <w:szCs w:val="24"/>
        </w:rPr>
        <w:t>) земельный участок не затрагивает границы зон с особыми условиями использования территории;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r w:rsidRPr="00744395">
        <w:rPr>
          <w:rStyle w:val="10pt0pt"/>
          <w:color w:val="auto"/>
          <w:sz w:val="24"/>
          <w:szCs w:val="24"/>
        </w:rPr>
        <w:t xml:space="preserve">е) запрашиваемый </w:t>
      </w:r>
      <w:r w:rsidRPr="00744395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744395">
        <w:rPr>
          <w:rStyle w:val="10pt0pt"/>
          <w:color w:val="auto"/>
          <w:sz w:val="24"/>
          <w:szCs w:val="24"/>
        </w:rPr>
        <w:t xml:space="preserve"> (далее – УРВИ) не противоречит установленным ограничениям;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r w:rsidRPr="00744395">
        <w:rPr>
          <w:rStyle w:val="10pt0pt"/>
          <w:color w:val="auto"/>
          <w:sz w:val="24"/>
          <w:szCs w:val="24"/>
        </w:rPr>
        <w:t>ж) земельный участок, в отношении которого запрашивается УРВИ, сформирован и в отношении него установлены характеристики земельного участка, в том числе категория земель;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proofErr w:type="spellStart"/>
      <w:r w:rsidRPr="00744395">
        <w:rPr>
          <w:rStyle w:val="10pt0pt"/>
          <w:color w:val="auto"/>
          <w:sz w:val="24"/>
          <w:szCs w:val="24"/>
        </w:rPr>
        <w:t>з</w:t>
      </w:r>
      <w:proofErr w:type="spellEnd"/>
      <w:r w:rsidRPr="00744395">
        <w:rPr>
          <w:rStyle w:val="10pt0pt"/>
          <w:color w:val="auto"/>
          <w:sz w:val="24"/>
          <w:szCs w:val="24"/>
        </w:rPr>
        <w:t>)</w:t>
      </w:r>
      <w:r w:rsidRPr="00744395">
        <w:rPr>
          <w:rStyle w:val="Exact"/>
          <w:sz w:val="24"/>
          <w:szCs w:val="24"/>
        </w:rPr>
        <w:t xml:space="preserve"> з</w:t>
      </w:r>
      <w:r w:rsidRPr="00744395">
        <w:rPr>
          <w:rStyle w:val="10pt0pt"/>
          <w:color w:val="auto"/>
          <w:sz w:val="24"/>
          <w:szCs w:val="24"/>
        </w:rPr>
        <w:t>емельный участок</w:t>
      </w:r>
      <w:r w:rsidR="002E1A4C" w:rsidRPr="00744395">
        <w:rPr>
          <w:rStyle w:val="10pt0pt"/>
          <w:color w:val="auto"/>
          <w:sz w:val="24"/>
          <w:szCs w:val="24"/>
        </w:rPr>
        <w:t xml:space="preserve"> или объект капитального строительства</w:t>
      </w:r>
      <w:r w:rsidRPr="00744395">
        <w:rPr>
          <w:rStyle w:val="10pt0pt"/>
          <w:color w:val="auto"/>
          <w:sz w:val="24"/>
          <w:szCs w:val="24"/>
        </w:rPr>
        <w:t>, в отношении которого запрашивается УРВИ, не затрагивает границы земель лесного фонда;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r w:rsidRPr="00744395">
        <w:rPr>
          <w:rStyle w:val="10pt0pt"/>
          <w:color w:val="auto"/>
          <w:sz w:val="24"/>
          <w:szCs w:val="24"/>
        </w:rPr>
        <w:t>и)</w:t>
      </w:r>
      <w:r w:rsidRPr="00744395">
        <w:rPr>
          <w:rStyle w:val="Exact"/>
          <w:sz w:val="24"/>
          <w:szCs w:val="24"/>
        </w:rPr>
        <w:t xml:space="preserve"> з</w:t>
      </w:r>
      <w:r w:rsidRPr="00744395">
        <w:rPr>
          <w:rStyle w:val="10pt0pt"/>
          <w:color w:val="auto"/>
          <w:sz w:val="24"/>
          <w:szCs w:val="24"/>
        </w:rPr>
        <w:t>апрашиваемый УРВИ соответствует целевому назначению, установленному для земельного участка</w:t>
      </w:r>
      <w:r w:rsidR="002E1A4C" w:rsidRPr="00744395">
        <w:rPr>
          <w:rStyle w:val="10pt0pt"/>
          <w:color w:val="auto"/>
          <w:sz w:val="24"/>
          <w:szCs w:val="24"/>
        </w:rPr>
        <w:t xml:space="preserve"> или объекта капитального строительства</w:t>
      </w:r>
      <w:r w:rsidRPr="00744395">
        <w:rPr>
          <w:rStyle w:val="10pt0pt"/>
          <w:color w:val="auto"/>
          <w:sz w:val="24"/>
          <w:szCs w:val="24"/>
        </w:rPr>
        <w:t>;</w:t>
      </w:r>
    </w:p>
    <w:p w:rsidR="00C71DC2" w:rsidRPr="00744395" w:rsidRDefault="00C71DC2" w:rsidP="002E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Style w:val="10pt0pt"/>
          <w:rFonts w:eastAsiaTheme="minorEastAsia"/>
          <w:color w:val="auto"/>
          <w:sz w:val="24"/>
          <w:szCs w:val="24"/>
        </w:rPr>
        <w:t>к)</w:t>
      </w:r>
      <w:r w:rsidR="004F27A0" w:rsidRPr="00744395">
        <w:rPr>
          <w:rFonts w:ascii="Times New Roman" w:hAnsi="Times New Roman" w:cs="Times New Roman"/>
          <w:sz w:val="24"/>
          <w:szCs w:val="24"/>
        </w:rPr>
        <w:t xml:space="preserve"> з</w:t>
      </w:r>
      <w:r w:rsidRPr="00744395">
        <w:rPr>
          <w:rFonts w:ascii="Times New Roman" w:hAnsi="Times New Roman" w:cs="Times New Roman"/>
          <w:sz w:val="24"/>
          <w:szCs w:val="24"/>
        </w:rPr>
        <w:t>емельный участок</w:t>
      </w:r>
      <w:r w:rsidR="002E1A4C" w:rsidRPr="00744395">
        <w:rPr>
          <w:rFonts w:ascii="Times New Roman" w:hAnsi="Times New Roman" w:cs="Times New Roman"/>
          <w:sz w:val="24"/>
          <w:szCs w:val="24"/>
        </w:rPr>
        <w:t xml:space="preserve"> или объект капитального строительства</w:t>
      </w:r>
      <w:r w:rsidRPr="00744395">
        <w:rPr>
          <w:rFonts w:ascii="Times New Roman" w:hAnsi="Times New Roman" w:cs="Times New Roman"/>
          <w:sz w:val="24"/>
          <w:szCs w:val="24"/>
        </w:rPr>
        <w:t>, в отношении которого запрашивается УРВИ, расположен в границах территории, на которую распространяется действие</w:t>
      </w:r>
      <w:r w:rsidR="002E1A4C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градостроительных</w:t>
      </w:r>
      <w:r w:rsidR="002E1A4C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регламентов</w:t>
      </w:r>
      <w:r w:rsidR="002E1A4C" w:rsidRPr="00744395">
        <w:rPr>
          <w:rFonts w:ascii="Times New Roman" w:hAnsi="Times New Roman" w:cs="Times New Roman"/>
          <w:sz w:val="24"/>
          <w:szCs w:val="24"/>
        </w:rPr>
        <w:t>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л) размер земельного участка соответствует предельным размерам земельных участков, установленным градостроительным регламентом для запрашиваемого УРВИ;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м)</w:t>
      </w:r>
      <w:r w:rsidRPr="00744395">
        <w:rPr>
          <w:rStyle w:val="Exact"/>
          <w:rFonts w:eastAsiaTheme="minorEastAsia"/>
          <w:sz w:val="24"/>
          <w:szCs w:val="24"/>
        </w:rPr>
        <w:t xml:space="preserve"> </w:t>
      </w:r>
      <w:r w:rsidR="00716A93">
        <w:rPr>
          <w:rStyle w:val="Exact"/>
          <w:rFonts w:eastAsiaTheme="minorEastAsia"/>
          <w:sz w:val="24"/>
          <w:szCs w:val="24"/>
        </w:rPr>
        <w:t>З</w:t>
      </w:r>
      <w:r w:rsidRPr="00744395">
        <w:rPr>
          <w:rStyle w:val="10pt0pt"/>
          <w:rFonts w:eastAsiaTheme="minorEastAsia"/>
          <w:color w:val="auto"/>
          <w:sz w:val="24"/>
          <w:szCs w:val="24"/>
        </w:rPr>
        <w:t>аявитель является правообладателем земельного участка;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proofErr w:type="spellStart"/>
      <w:r w:rsidRPr="00744395">
        <w:rPr>
          <w:rStyle w:val="10pt0pt"/>
          <w:rFonts w:eastAsiaTheme="minorEastAsia"/>
          <w:color w:val="auto"/>
          <w:sz w:val="24"/>
          <w:szCs w:val="24"/>
        </w:rPr>
        <w:t>н</w:t>
      </w:r>
      <w:proofErr w:type="spellEnd"/>
      <w:r w:rsidRPr="00744395">
        <w:rPr>
          <w:rStyle w:val="10pt0pt"/>
          <w:rFonts w:eastAsiaTheme="minorEastAsia"/>
          <w:color w:val="auto"/>
          <w:sz w:val="24"/>
          <w:szCs w:val="24"/>
        </w:rPr>
        <w:t>) кадастровый номер земельного участка или объекта капитального строительства указан корректно;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r w:rsidRPr="00744395">
        <w:rPr>
          <w:rStyle w:val="10pt0pt"/>
          <w:rFonts w:eastAsiaTheme="minorEastAsia"/>
          <w:color w:val="auto"/>
          <w:sz w:val="24"/>
          <w:szCs w:val="24"/>
        </w:rPr>
        <w:t>о) уведомление о наличии самовольной постройки в отношении земельного участка или объекта капитального строительства отсутствует;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proofErr w:type="spellStart"/>
      <w:r w:rsidRPr="00744395">
        <w:rPr>
          <w:rStyle w:val="10pt0pt"/>
          <w:rFonts w:eastAsiaTheme="minorEastAsia"/>
          <w:color w:val="auto"/>
          <w:sz w:val="24"/>
          <w:szCs w:val="24"/>
        </w:rPr>
        <w:t>п</w:t>
      </w:r>
      <w:proofErr w:type="spellEnd"/>
      <w:r w:rsidRPr="00744395">
        <w:rPr>
          <w:rStyle w:val="10pt0pt"/>
          <w:rFonts w:eastAsiaTheme="minorEastAsia"/>
          <w:color w:val="auto"/>
          <w:sz w:val="24"/>
          <w:szCs w:val="24"/>
        </w:rPr>
        <w:t>)</w:t>
      </w:r>
      <w:r w:rsidRPr="00744395">
        <w:rPr>
          <w:rStyle w:val="Exact"/>
          <w:rFonts w:eastAsiaTheme="minorEastAsia"/>
          <w:sz w:val="24"/>
          <w:szCs w:val="24"/>
        </w:rPr>
        <w:t xml:space="preserve"> </w:t>
      </w:r>
      <w:r w:rsidRPr="00744395">
        <w:rPr>
          <w:rStyle w:val="10pt0pt"/>
          <w:rFonts w:eastAsiaTheme="minorEastAsia"/>
          <w:color w:val="auto"/>
          <w:sz w:val="24"/>
          <w:szCs w:val="24"/>
        </w:rPr>
        <w:t>УРВИ указан корректно;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proofErr w:type="spellStart"/>
      <w:r w:rsidRPr="00744395">
        <w:rPr>
          <w:rStyle w:val="10pt0pt"/>
          <w:rFonts w:eastAsiaTheme="minorEastAsia"/>
          <w:color w:val="auto"/>
          <w:sz w:val="24"/>
          <w:szCs w:val="24"/>
        </w:rPr>
        <w:lastRenderedPageBreak/>
        <w:t>р</w:t>
      </w:r>
      <w:proofErr w:type="spellEnd"/>
      <w:r w:rsidRPr="00744395">
        <w:rPr>
          <w:rStyle w:val="10pt0pt"/>
          <w:rFonts w:eastAsiaTheme="minorEastAsia"/>
          <w:color w:val="auto"/>
          <w:sz w:val="24"/>
          <w:szCs w:val="24"/>
        </w:rPr>
        <w:t>) заявитель предоставил корректные сведения об общественных обсуждениях или публичных слушаниях;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с) сведения, указанные </w:t>
      </w:r>
      <w:r w:rsidR="009670E4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Pr="00744395">
        <w:rPr>
          <w:rFonts w:ascii="Times New Roman" w:hAnsi="Times New Roman" w:cs="Times New Roman"/>
          <w:sz w:val="24"/>
          <w:szCs w:val="24"/>
        </w:rPr>
        <w:t>, о протоколе публичных слушаний или общественных обсуждений, подтверждены данными, находящимися в распоряжении Уполномоченного органа;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т) сведения, содержащиеся в протоколе публичных слушаний или общественных обсуждений, подтверждают возможность предоставления разрешения на УРВИ;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у) о</w:t>
      </w:r>
      <w:r w:rsidRPr="00744395">
        <w:rPr>
          <w:rStyle w:val="10pt0pt"/>
          <w:rFonts w:eastAsiaTheme="minorEastAsia"/>
          <w:color w:val="auto"/>
          <w:sz w:val="24"/>
          <w:szCs w:val="24"/>
        </w:rPr>
        <w:t>бъект, для которого запрашивается УРВИ, расположен на территории (части территории) муниципального образования, в отношении которой утверждены правила землепользования и застройки;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proofErr w:type="spellStart"/>
      <w:r w:rsidRPr="00744395">
        <w:rPr>
          <w:rStyle w:val="10pt0pt"/>
          <w:rFonts w:eastAsiaTheme="minorEastAsia"/>
          <w:color w:val="auto"/>
          <w:sz w:val="24"/>
          <w:szCs w:val="24"/>
        </w:rPr>
        <w:t>ф</w:t>
      </w:r>
      <w:proofErr w:type="spellEnd"/>
      <w:r w:rsidRPr="00744395">
        <w:rPr>
          <w:rStyle w:val="10pt0pt"/>
          <w:rFonts w:eastAsiaTheme="minorEastAsia"/>
          <w:color w:val="auto"/>
          <w:sz w:val="24"/>
          <w:szCs w:val="24"/>
        </w:rPr>
        <w:t>) рекомендации комиссии по землепользованию подтверждают возможность предоставления разрешения на УРВИ;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proofErr w:type="spellStart"/>
      <w:r w:rsidRPr="00744395">
        <w:rPr>
          <w:rStyle w:val="10pt0pt"/>
          <w:rFonts w:eastAsiaTheme="minorEastAsia"/>
          <w:color w:val="auto"/>
          <w:sz w:val="24"/>
          <w:szCs w:val="24"/>
        </w:rPr>
        <w:t>х</w:t>
      </w:r>
      <w:proofErr w:type="spellEnd"/>
      <w:r w:rsidRPr="00744395">
        <w:rPr>
          <w:rStyle w:val="10pt0pt"/>
          <w:rFonts w:eastAsiaTheme="minorEastAsia"/>
          <w:color w:val="auto"/>
          <w:sz w:val="24"/>
          <w:szCs w:val="24"/>
        </w:rPr>
        <w:t>) сведения, содержащиеся в решении главы Уполномоченного органа, подтверждают возможность предоставления разрешения на УРВИ;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9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>) запрашиваемый УРВИ соответствует требованиям технических регламентов, градостроительным, строительным, санитарно-эпидемиологическим, противопожарным и иным нормам и правилам, установленным законодательством Российской Федерации.</w:t>
      </w:r>
    </w:p>
    <w:p w:rsidR="00795823" w:rsidRPr="00744395" w:rsidRDefault="00E06C93" w:rsidP="00795B71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E5C93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7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Критери</w:t>
      </w:r>
      <w:r w:rsidR="004F27A0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 xml:space="preserve">м принятия решения об отказе в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</w:t>
      </w:r>
      <w:r w:rsidR="00795823" w:rsidRPr="00744395">
        <w:rPr>
          <w:sz w:val="24"/>
          <w:szCs w:val="24"/>
        </w:rPr>
        <w:t>:</w:t>
      </w:r>
    </w:p>
    <w:p w:rsidR="00924951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>а) запрашивается разрешение на УРВИ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>б) поступление от органов государственной власти Российской Федерации информации о расположении земельного участка в границах зон с особыми условиями использования и запрашиваемый УРВИ противоречит ограничениям в границах данных зон;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 xml:space="preserve">в) наличие противоречий или несоответствий в документах и информации, необходимых для предоставления </w:t>
      </w:r>
      <w:r w:rsidR="00730412" w:rsidRPr="00744395">
        <w:rPr>
          <w:rStyle w:val="0pt"/>
          <w:color w:val="auto"/>
        </w:rPr>
        <w:t xml:space="preserve">муниципальной </w:t>
      </w:r>
      <w:r w:rsidRPr="00744395">
        <w:rPr>
          <w:rStyle w:val="0pt"/>
          <w:color w:val="auto"/>
        </w:rPr>
        <w:t xml:space="preserve">услуги, представленных </w:t>
      </w:r>
      <w:r w:rsidR="009670E4">
        <w:rPr>
          <w:rStyle w:val="0pt"/>
          <w:color w:val="auto"/>
        </w:rPr>
        <w:t>Заявителем (представителем Заявителя)</w:t>
      </w:r>
      <w:r w:rsidRPr="00744395">
        <w:rPr>
          <w:rStyle w:val="0pt"/>
          <w:color w:val="auto"/>
        </w:rPr>
        <w:t xml:space="preserve"> и (или) полученных в порядке межведомственного электронного взаимодействия;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 xml:space="preserve">г) рекомендации комиссии по землепользованию </w:t>
      </w:r>
      <w:r w:rsidR="00005544" w:rsidRPr="00744395">
        <w:rPr>
          <w:rStyle w:val="0pt"/>
          <w:color w:val="auto"/>
        </w:rPr>
        <w:t xml:space="preserve">и застройке </w:t>
      </w:r>
      <w:r w:rsidRPr="00744395">
        <w:rPr>
          <w:rStyle w:val="0pt"/>
          <w:color w:val="auto"/>
        </w:rPr>
        <w:t>об отказе в предоставлении разрешения на УРВИ,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УРВИ;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proofErr w:type="spellStart"/>
      <w:r w:rsidRPr="00744395">
        <w:rPr>
          <w:rStyle w:val="0pt"/>
          <w:color w:val="auto"/>
        </w:rPr>
        <w:t>д</w:t>
      </w:r>
      <w:proofErr w:type="spellEnd"/>
      <w:r w:rsidRPr="00744395">
        <w:rPr>
          <w:rStyle w:val="0pt"/>
          <w:color w:val="auto"/>
        </w:rPr>
        <w:t>)</w:t>
      </w:r>
      <w:r w:rsidRPr="00744395">
        <w:rPr>
          <w:rStyle w:val="10pt"/>
          <w:color w:val="auto"/>
          <w:sz w:val="24"/>
          <w:szCs w:val="24"/>
        </w:rPr>
        <w:t xml:space="preserve"> </w:t>
      </w:r>
      <w:r w:rsidRPr="00744395">
        <w:rPr>
          <w:rStyle w:val="0pt"/>
          <w:color w:val="auto"/>
        </w:rPr>
        <w:t>запрашиваемое разрешение на УРВИ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>ж)</w:t>
      </w:r>
      <w:r w:rsidRPr="00744395">
        <w:rPr>
          <w:rStyle w:val="10pt"/>
          <w:color w:val="auto"/>
          <w:sz w:val="24"/>
          <w:szCs w:val="24"/>
        </w:rPr>
        <w:t xml:space="preserve"> </w:t>
      </w:r>
      <w:r w:rsidRPr="00744395">
        <w:rPr>
          <w:rStyle w:val="0pt"/>
          <w:color w:val="auto"/>
        </w:rPr>
        <w:t>наложение земель лесного фонда на границы рассматриваемого земельного участка;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proofErr w:type="spellStart"/>
      <w:r w:rsidRPr="00744395">
        <w:rPr>
          <w:rStyle w:val="0pt"/>
          <w:color w:val="auto"/>
        </w:rPr>
        <w:t>з</w:t>
      </w:r>
      <w:proofErr w:type="spellEnd"/>
      <w:r w:rsidRPr="00744395">
        <w:rPr>
          <w:rStyle w:val="0pt"/>
          <w:color w:val="auto"/>
        </w:rPr>
        <w:t>) запрашиваемый УРВИ не соответствует целевому назначению, установленному для данной категории земель;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>и)</w:t>
      </w:r>
      <w:r w:rsidRPr="00744395">
        <w:rPr>
          <w:rStyle w:val="10pt"/>
          <w:color w:val="auto"/>
          <w:sz w:val="24"/>
          <w:szCs w:val="24"/>
        </w:rPr>
        <w:t xml:space="preserve"> </w:t>
      </w:r>
      <w:r w:rsidRPr="00744395">
        <w:rPr>
          <w:rStyle w:val="0pt"/>
          <w:color w:val="auto"/>
        </w:rPr>
        <w:t>запрашивается УРВИ объекта капитального строительства, не соответствующий установленному разрешенному использованию земельного участка;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>к)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sz w:val="24"/>
          <w:szCs w:val="24"/>
        </w:rPr>
        <w:t xml:space="preserve">л) </w:t>
      </w:r>
      <w:r w:rsidRPr="00744395">
        <w:rPr>
          <w:rStyle w:val="0pt"/>
          <w:color w:val="auto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УРВИ;</w:t>
      </w:r>
    </w:p>
    <w:p w:rsidR="00795823" w:rsidRPr="00744395" w:rsidRDefault="00795823" w:rsidP="002B242F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м) </w:t>
      </w:r>
      <w:r w:rsidRPr="00744395">
        <w:rPr>
          <w:rStyle w:val="0pt"/>
          <w:color w:val="auto"/>
        </w:rPr>
        <w:t>земельный участок расположен в границах зон с особыми условиями использования и запрашиваемый УРВИ противоречит ограничениям в границах данных зон.</w:t>
      </w: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E5C93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8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По результатам проверки документ</w:t>
      </w:r>
      <w:r w:rsidR="004F27A0" w:rsidRPr="00744395">
        <w:rPr>
          <w:sz w:val="24"/>
          <w:szCs w:val="24"/>
        </w:rPr>
        <w:t>ов, предусмотренных пунктами 2.9</w:t>
      </w:r>
      <w:r w:rsidR="00924951" w:rsidRPr="00744395">
        <w:rPr>
          <w:sz w:val="24"/>
          <w:szCs w:val="24"/>
        </w:rPr>
        <w:t>,</w:t>
      </w:r>
      <w:r w:rsidR="009A3781" w:rsidRPr="00744395">
        <w:rPr>
          <w:sz w:val="24"/>
          <w:szCs w:val="24"/>
        </w:rPr>
        <w:t xml:space="preserve"> </w:t>
      </w:r>
      <w:r w:rsidR="004F27A0" w:rsidRPr="00744395">
        <w:rPr>
          <w:sz w:val="24"/>
          <w:szCs w:val="24"/>
        </w:rPr>
        <w:t>3</w:t>
      </w:r>
      <w:r w:rsidR="009A3781" w:rsidRPr="00744395">
        <w:rPr>
          <w:sz w:val="24"/>
          <w:szCs w:val="24"/>
        </w:rPr>
        <w:t>.1</w:t>
      </w:r>
      <w:r w:rsidR="004F27A0" w:rsidRPr="00744395">
        <w:rPr>
          <w:sz w:val="24"/>
          <w:szCs w:val="24"/>
        </w:rPr>
        <w:t>8</w:t>
      </w:r>
      <w:r w:rsidR="00924951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lastRenderedPageBreak/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должностное лицо </w:t>
      </w:r>
      <w:r w:rsidR="009C691A" w:rsidRPr="00744395">
        <w:rPr>
          <w:sz w:val="24"/>
          <w:szCs w:val="24"/>
        </w:rPr>
        <w:t>Уполномоченного органа</w:t>
      </w:r>
      <w:r w:rsidR="00924951" w:rsidRPr="00744395">
        <w:rPr>
          <w:sz w:val="24"/>
          <w:szCs w:val="24"/>
        </w:rPr>
        <w:t xml:space="preserve"> подготавливает проект соответствующего решения.</w:t>
      </w:r>
    </w:p>
    <w:p w:rsidR="00924951" w:rsidRPr="00744395" w:rsidRDefault="008E5C93" w:rsidP="004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3.</w:t>
      </w:r>
      <w:r w:rsidR="00153BCC">
        <w:rPr>
          <w:rFonts w:ascii="Times New Roman" w:hAnsi="Times New Roman" w:cs="Times New Roman"/>
          <w:sz w:val="24"/>
          <w:szCs w:val="24"/>
        </w:rPr>
        <w:t>29</w:t>
      </w:r>
      <w:r w:rsidRPr="00744395">
        <w:rPr>
          <w:rFonts w:ascii="Times New Roman" w:hAnsi="Times New Roman" w:cs="Times New Roman"/>
          <w:sz w:val="24"/>
          <w:szCs w:val="24"/>
        </w:rPr>
        <w:t xml:space="preserve">.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6458B7" w:rsidRPr="007443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услуги является соответственно подписание </w:t>
      </w:r>
      <w:r w:rsidR="004F27A0" w:rsidRPr="00744395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(далее также в настоящем подразделе - решение о предоставлении </w:t>
      </w:r>
      <w:r w:rsidR="006458B7" w:rsidRPr="007443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услуги) или подписание решения об отказе в </w:t>
      </w:r>
      <w:r w:rsidR="004F27A0" w:rsidRPr="00744395">
        <w:rPr>
          <w:rFonts w:ascii="Times New Roman" w:hAnsi="Times New Roman" w:cs="Times New Roman"/>
          <w:sz w:val="24"/>
          <w:szCs w:val="24"/>
        </w:rPr>
        <w:t>предоставлении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="004F27A0" w:rsidRPr="00744395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(далее также в настоящем подразделе - решение об отказе в предоставлении </w:t>
      </w:r>
      <w:r w:rsidR="006458B7" w:rsidRPr="007443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4951" w:rsidRPr="00744395">
        <w:rPr>
          <w:rFonts w:ascii="Times New Roman" w:hAnsi="Times New Roman" w:cs="Times New Roman"/>
          <w:sz w:val="24"/>
          <w:szCs w:val="24"/>
        </w:rPr>
        <w:t>услуги).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Решение </w:t>
      </w:r>
      <w:r w:rsidR="004F27A0" w:rsidRPr="00744395">
        <w:rPr>
          <w:sz w:val="24"/>
          <w:szCs w:val="24"/>
        </w:rPr>
        <w:t>о предоставлении либо об</w:t>
      </w:r>
      <w:r w:rsidRPr="00744395">
        <w:rPr>
          <w:sz w:val="24"/>
          <w:szCs w:val="24"/>
        </w:rPr>
        <w:t xml:space="preserve"> отказе в </w:t>
      </w:r>
      <w:r w:rsidR="004F27A0" w:rsidRPr="00744395">
        <w:rPr>
          <w:sz w:val="24"/>
          <w:szCs w:val="24"/>
        </w:rPr>
        <w:t xml:space="preserve">предоставлении муниципальной услуги </w:t>
      </w:r>
      <w:r w:rsidRPr="00744395">
        <w:rPr>
          <w:sz w:val="24"/>
          <w:szCs w:val="24"/>
        </w:rPr>
        <w:t>оформляется в форме электронного документа либо док</w:t>
      </w:r>
      <w:r w:rsidR="002E7ACD">
        <w:rPr>
          <w:sz w:val="24"/>
          <w:szCs w:val="24"/>
        </w:rPr>
        <w:t xml:space="preserve">умента на бумажном носителе по </w:t>
      </w:r>
      <w:r w:rsidRPr="00744395">
        <w:rPr>
          <w:sz w:val="24"/>
          <w:szCs w:val="24"/>
        </w:rPr>
        <w:t>форм</w:t>
      </w:r>
      <w:r w:rsidR="000610D1" w:rsidRPr="00744395">
        <w:rPr>
          <w:sz w:val="24"/>
          <w:szCs w:val="24"/>
        </w:rPr>
        <w:t>ам</w:t>
      </w:r>
      <w:r w:rsidRPr="00744395">
        <w:rPr>
          <w:sz w:val="24"/>
          <w:szCs w:val="24"/>
        </w:rPr>
        <w:t>, приведенн</w:t>
      </w:r>
      <w:r w:rsidR="000610D1" w:rsidRPr="00744395">
        <w:rPr>
          <w:sz w:val="24"/>
          <w:szCs w:val="24"/>
        </w:rPr>
        <w:t>ым</w:t>
      </w:r>
      <w:r w:rsidRPr="00744395">
        <w:rPr>
          <w:sz w:val="24"/>
          <w:szCs w:val="24"/>
        </w:rPr>
        <w:t xml:space="preserve"> в </w:t>
      </w:r>
      <w:r w:rsidR="00C319C7" w:rsidRPr="00744395">
        <w:rPr>
          <w:sz w:val="24"/>
          <w:szCs w:val="24"/>
        </w:rPr>
        <w:t>п</w:t>
      </w:r>
      <w:r w:rsidRPr="00744395">
        <w:rPr>
          <w:sz w:val="24"/>
          <w:szCs w:val="24"/>
        </w:rPr>
        <w:t>риложени</w:t>
      </w:r>
      <w:r w:rsidR="000610D1" w:rsidRPr="00744395">
        <w:rPr>
          <w:sz w:val="24"/>
          <w:szCs w:val="24"/>
        </w:rPr>
        <w:t>ях</w:t>
      </w:r>
      <w:r w:rsidRPr="00744395">
        <w:rPr>
          <w:sz w:val="24"/>
          <w:szCs w:val="24"/>
        </w:rPr>
        <w:t xml:space="preserve"> №</w:t>
      </w:r>
      <w:r w:rsidR="000610D1" w:rsidRPr="00744395">
        <w:rPr>
          <w:sz w:val="24"/>
          <w:szCs w:val="24"/>
        </w:rPr>
        <w:t>№</w:t>
      </w:r>
      <w:r w:rsidRPr="00744395">
        <w:rPr>
          <w:sz w:val="24"/>
          <w:szCs w:val="24"/>
        </w:rPr>
        <w:t xml:space="preserve"> </w:t>
      </w:r>
      <w:r w:rsidR="000610D1" w:rsidRPr="00744395">
        <w:rPr>
          <w:sz w:val="24"/>
          <w:szCs w:val="24"/>
        </w:rPr>
        <w:t>3, 4</w:t>
      </w:r>
      <w:r w:rsidRPr="00744395">
        <w:rPr>
          <w:sz w:val="24"/>
          <w:szCs w:val="24"/>
        </w:rPr>
        <w:t xml:space="preserve"> к настоящему </w:t>
      </w:r>
      <w:r w:rsidR="003535F2" w:rsidRPr="00744395">
        <w:rPr>
          <w:sz w:val="24"/>
          <w:szCs w:val="24"/>
        </w:rPr>
        <w:t>а</w:t>
      </w:r>
      <w:r w:rsidRPr="00744395">
        <w:rPr>
          <w:sz w:val="24"/>
          <w:szCs w:val="24"/>
        </w:rPr>
        <w:t>дминистративному регламенту.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0610D1" w:rsidRPr="00744395">
        <w:rPr>
          <w:sz w:val="24"/>
          <w:szCs w:val="24"/>
        </w:rPr>
        <w:t>3</w:t>
      </w:r>
      <w:r w:rsidR="00153BCC">
        <w:rPr>
          <w:sz w:val="24"/>
          <w:szCs w:val="24"/>
        </w:rPr>
        <w:t>0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Решение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или об отказе в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</w:t>
      </w:r>
      <w:r w:rsidR="009A3781" w:rsidRPr="00744395">
        <w:rPr>
          <w:sz w:val="24"/>
          <w:szCs w:val="24"/>
        </w:rPr>
        <w:t>и принимается должностным лицом</w:t>
      </w:r>
      <w:r w:rsidR="00924951" w:rsidRPr="00744395">
        <w:rPr>
          <w:sz w:val="24"/>
          <w:szCs w:val="24"/>
        </w:rPr>
        <w:t xml:space="preserve"> </w:t>
      </w:r>
      <w:r w:rsidR="00FE4CCA" w:rsidRPr="00744395">
        <w:rPr>
          <w:sz w:val="24"/>
          <w:szCs w:val="24"/>
        </w:rPr>
        <w:t>Уполномоченного органа</w:t>
      </w:r>
      <w:r w:rsidR="009A3781" w:rsidRPr="00744395">
        <w:rPr>
          <w:sz w:val="24"/>
          <w:szCs w:val="24"/>
        </w:rPr>
        <w:t>, ответственным</w:t>
      </w:r>
      <w:r w:rsidR="00924951" w:rsidRPr="00744395">
        <w:rPr>
          <w:sz w:val="24"/>
          <w:szCs w:val="24"/>
        </w:rPr>
        <w:t xml:space="preserve"> </w:t>
      </w:r>
      <w:r w:rsidR="009A3781" w:rsidRPr="00744395">
        <w:rPr>
          <w:sz w:val="24"/>
          <w:szCs w:val="24"/>
        </w:rPr>
        <w:t>з</w:t>
      </w:r>
      <w:r w:rsidR="00924951" w:rsidRPr="00744395">
        <w:rPr>
          <w:sz w:val="24"/>
          <w:szCs w:val="24"/>
        </w:rPr>
        <w:t>а принятие соответствующего решения.</w:t>
      </w:r>
    </w:p>
    <w:p w:rsidR="00B36B36" w:rsidRPr="00744395" w:rsidRDefault="00B36B36" w:rsidP="00E02DEE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1</w:t>
      </w:r>
      <w:r w:rsidRPr="00744395">
        <w:rPr>
          <w:sz w:val="24"/>
          <w:szCs w:val="24"/>
        </w:rPr>
        <w:t>. Проект решения о предоставлении разрешения на УРВИ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статьи 39 Градостроительного кодекса Российской Федерации, а также нормативным правовым актом представительного органа муниципального образования «</w:t>
      </w:r>
      <w:proofErr w:type="spellStart"/>
      <w:r w:rsidRPr="00744395">
        <w:rPr>
          <w:sz w:val="24"/>
          <w:szCs w:val="24"/>
        </w:rPr>
        <w:t>Ягодниский</w:t>
      </w:r>
      <w:proofErr w:type="spellEnd"/>
      <w:r w:rsidRPr="00744395">
        <w:rPr>
          <w:sz w:val="24"/>
          <w:szCs w:val="24"/>
        </w:rPr>
        <w:t xml:space="preserve"> муниципальный округ Магаданской области».</w:t>
      </w:r>
    </w:p>
    <w:p w:rsidR="00B36B36" w:rsidRPr="00744395" w:rsidRDefault="00B36B36" w:rsidP="00E02DEE">
      <w:pPr>
        <w:pStyle w:val="32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744395">
        <w:rPr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«</w:t>
      </w:r>
      <w:proofErr w:type="spellStart"/>
      <w:r w:rsidRPr="00744395">
        <w:rPr>
          <w:sz w:val="24"/>
          <w:szCs w:val="24"/>
        </w:rPr>
        <w:t>Ягодниский</w:t>
      </w:r>
      <w:proofErr w:type="spellEnd"/>
      <w:r w:rsidRPr="00744395">
        <w:rPr>
          <w:sz w:val="24"/>
          <w:szCs w:val="24"/>
        </w:rPr>
        <w:t xml:space="preserve"> муниципальный округ Магаданской области» и не может быть более одного месяца.</w:t>
      </w:r>
    </w:p>
    <w:p w:rsidR="00B36B36" w:rsidRPr="00744395" w:rsidRDefault="00B36B36" w:rsidP="00E02DEE">
      <w:pPr>
        <w:pStyle w:val="32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744395">
        <w:rPr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УРВИ комиссия по землепользованию осуществляет подготовку рекомендаций о предоставлении разрешения на УРВИ или об отказе в предоставлении такого разрешени</w:t>
      </w:r>
      <w:r w:rsidR="00716A93">
        <w:rPr>
          <w:sz w:val="24"/>
          <w:szCs w:val="24"/>
        </w:rPr>
        <w:t>я</w:t>
      </w:r>
      <w:r w:rsidRPr="00744395">
        <w:rPr>
          <w:sz w:val="24"/>
          <w:szCs w:val="24"/>
        </w:rPr>
        <w:t xml:space="preserve"> с указанием причин принятог</w:t>
      </w:r>
      <w:r w:rsidR="002E7ACD">
        <w:rPr>
          <w:sz w:val="24"/>
          <w:szCs w:val="24"/>
        </w:rPr>
        <w:t>о решения и направляет их главе Ягоднинского муниципального округа Магаданской области</w:t>
      </w:r>
      <w:r w:rsidRPr="00744395">
        <w:rPr>
          <w:sz w:val="24"/>
          <w:szCs w:val="24"/>
        </w:rPr>
        <w:t>.</w:t>
      </w:r>
    </w:p>
    <w:p w:rsidR="00E02DEE" w:rsidRPr="00744395" w:rsidRDefault="00B36B36" w:rsidP="00E02DEE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sz w:val="24"/>
          <w:szCs w:val="24"/>
        </w:rPr>
        <w:t xml:space="preserve">На основании рекомендаций глава </w:t>
      </w:r>
      <w:r w:rsidR="002E7ACD">
        <w:rPr>
          <w:sz w:val="24"/>
          <w:szCs w:val="24"/>
        </w:rPr>
        <w:t>Ягоднинского муниципального округа Магаданской области</w:t>
      </w:r>
      <w:r w:rsidR="002E7ACD" w:rsidRPr="00744395">
        <w:rPr>
          <w:sz w:val="24"/>
          <w:szCs w:val="24"/>
        </w:rPr>
        <w:t xml:space="preserve"> </w:t>
      </w:r>
      <w:r w:rsidRPr="00744395">
        <w:rPr>
          <w:sz w:val="24"/>
          <w:szCs w:val="24"/>
        </w:rPr>
        <w:t>в течение трех дней со дня поступления таких рекомендаций принимает р</w:t>
      </w:r>
      <w:r w:rsidR="00005544" w:rsidRPr="00744395">
        <w:rPr>
          <w:sz w:val="24"/>
          <w:szCs w:val="24"/>
        </w:rPr>
        <w:t>ешение</w:t>
      </w:r>
      <w:r w:rsidRPr="00744395">
        <w:rPr>
          <w:sz w:val="24"/>
          <w:szCs w:val="24"/>
        </w:rPr>
        <w:t xml:space="preserve"> о предоставлении разрешения на УРВИ или об отказе в предоставлении такого</w:t>
      </w:r>
      <w:r w:rsidR="00E02DEE" w:rsidRPr="00744395">
        <w:rPr>
          <w:sz w:val="24"/>
          <w:szCs w:val="24"/>
        </w:rPr>
        <w:t xml:space="preserve"> разрешения. Указанное р</w:t>
      </w:r>
      <w:r w:rsidR="00005544" w:rsidRPr="00744395">
        <w:rPr>
          <w:sz w:val="24"/>
          <w:szCs w:val="24"/>
        </w:rPr>
        <w:t>ешение</w:t>
      </w:r>
      <w:r w:rsidR="00E02DEE" w:rsidRPr="00744395">
        <w:rPr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E02DEE" w:rsidRPr="00744395" w:rsidRDefault="00E02DEE" w:rsidP="00E02DEE">
      <w:pPr>
        <w:pStyle w:val="32"/>
        <w:shd w:val="clear" w:color="auto" w:fill="auto"/>
        <w:spacing w:before="0" w:after="0" w:line="240" w:lineRule="auto"/>
        <w:ind w:right="20" w:firstLine="580"/>
        <w:rPr>
          <w:sz w:val="24"/>
          <w:szCs w:val="24"/>
        </w:rPr>
      </w:pPr>
      <w:r w:rsidRPr="00744395">
        <w:rPr>
          <w:sz w:val="24"/>
          <w:szCs w:val="24"/>
        </w:rPr>
        <w:t>В соответствии с частью 11 статьи 39 Градостроительного кодекса Российской Федерации, в случае, если УРВИ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УРВИ, разрешение о предоставлении разрешения на УРВИ такому лицу принимается без проведения общественных обсуждений или публичных слушаний.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2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Решение, принимаемое должностным лицом, уполномоченным на принятие решений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или об отказе в предоставлении </w:t>
      </w:r>
      <w:r w:rsidR="00E84C06" w:rsidRPr="00744395">
        <w:rPr>
          <w:sz w:val="24"/>
          <w:szCs w:val="24"/>
        </w:rPr>
        <w:t>муниципальной</w:t>
      </w:r>
      <w:r w:rsidR="00924951" w:rsidRPr="00744395">
        <w:rPr>
          <w:sz w:val="24"/>
          <w:szCs w:val="24"/>
        </w:rPr>
        <w:t xml:space="preserve"> услуги, подписывается </w:t>
      </w:r>
      <w:r w:rsidR="00EE7F1B" w:rsidRPr="00744395">
        <w:rPr>
          <w:sz w:val="24"/>
          <w:szCs w:val="24"/>
        </w:rPr>
        <w:t>главой Ягоднинского муниципального округа Магаданской области</w:t>
      </w:r>
      <w:r w:rsidR="00924951" w:rsidRPr="00744395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3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Срок принятия решения о предоставлении (об отказе в предоставлении)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</w:t>
      </w:r>
      <w:r w:rsidR="00E02DEE" w:rsidRPr="00744395">
        <w:rPr>
          <w:sz w:val="24"/>
          <w:szCs w:val="24"/>
        </w:rPr>
        <w:t>указан в пунктах 2.7, 2.7.1 настоящего административного регламента.</w:t>
      </w:r>
    </w:p>
    <w:p w:rsidR="001C3BDA" w:rsidRPr="00744395" w:rsidRDefault="001C3BDA" w:rsidP="001C3BDA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17" w:name="bookmark17"/>
    </w:p>
    <w:p w:rsidR="00924951" w:rsidRDefault="00924951" w:rsidP="002D1858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Предоставление результата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17"/>
    </w:p>
    <w:p w:rsidR="002D1858" w:rsidRPr="00744395" w:rsidRDefault="002D1858" w:rsidP="002D1858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4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020A2B" w:rsidRPr="00744395">
        <w:rPr>
          <w:sz w:val="24"/>
          <w:szCs w:val="24"/>
        </w:rPr>
        <w:t xml:space="preserve">главой Ягоднинского муниципального округа Магаданской области </w:t>
      </w:r>
      <w:r w:rsidR="00E84C06" w:rsidRPr="00744395">
        <w:rPr>
          <w:sz w:val="24"/>
          <w:szCs w:val="24"/>
        </w:rPr>
        <w:t>решения о предоставлении муниципальной услуги или решения об отказе в предоставлении муниципальной услуги</w:t>
      </w:r>
      <w:r w:rsidR="00924951" w:rsidRPr="00744395">
        <w:rPr>
          <w:sz w:val="24"/>
          <w:szCs w:val="24"/>
        </w:rPr>
        <w:t>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5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Заявитель </w:t>
      </w:r>
      <w:r w:rsidR="00E84C06" w:rsidRPr="00744395">
        <w:rPr>
          <w:sz w:val="24"/>
          <w:szCs w:val="24"/>
        </w:rPr>
        <w:t xml:space="preserve">(представитель </w:t>
      </w:r>
      <w:r w:rsidR="00670EEF">
        <w:rPr>
          <w:sz w:val="24"/>
          <w:szCs w:val="24"/>
        </w:rPr>
        <w:t>Заявителя</w:t>
      </w:r>
      <w:r w:rsidR="00E84C06" w:rsidRPr="00744395">
        <w:rPr>
          <w:sz w:val="24"/>
          <w:szCs w:val="24"/>
        </w:rPr>
        <w:t xml:space="preserve">) </w:t>
      </w:r>
      <w:r w:rsidR="00924951" w:rsidRPr="00744395">
        <w:rPr>
          <w:sz w:val="24"/>
          <w:szCs w:val="24"/>
        </w:rPr>
        <w:t xml:space="preserve">по его выбору вправе получить результат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одним из следующих способов:</w:t>
      </w:r>
    </w:p>
    <w:p w:rsidR="00924951" w:rsidRPr="00744395" w:rsidRDefault="009A3781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а)</w:t>
      </w:r>
      <w:r w:rsidR="00924951" w:rsidRPr="00744395">
        <w:rPr>
          <w:sz w:val="24"/>
          <w:szCs w:val="24"/>
        </w:rPr>
        <w:t xml:space="preserve"> на бумажном носителе;</w:t>
      </w:r>
    </w:p>
    <w:p w:rsidR="00924951" w:rsidRPr="00744395" w:rsidRDefault="009A3781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б)</w:t>
      </w:r>
      <w:r w:rsidR="00924951" w:rsidRPr="00744395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</w:t>
      </w:r>
      <w:r w:rsidR="002C7EA7" w:rsidRPr="00744395">
        <w:rPr>
          <w:sz w:val="24"/>
          <w:szCs w:val="24"/>
        </w:rPr>
        <w:t>распоряжением</w:t>
      </w:r>
      <w:r w:rsidR="00924951" w:rsidRPr="00744395">
        <w:rPr>
          <w:sz w:val="24"/>
          <w:szCs w:val="24"/>
        </w:rPr>
        <w:t xml:space="preserve"> </w:t>
      </w:r>
      <w:r w:rsidR="00EE7F1B" w:rsidRPr="00744395">
        <w:rPr>
          <w:sz w:val="24"/>
          <w:szCs w:val="24"/>
        </w:rPr>
        <w:t>администрации Ягодни</w:t>
      </w:r>
      <w:r w:rsidR="00C319C7" w:rsidRPr="00744395">
        <w:rPr>
          <w:sz w:val="24"/>
          <w:szCs w:val="24"/>
        </w:rPr>
        <w:t>н</w:t>
      </w:r>
      <w:r w:rsidR="00EE7F1B" w:rsidRPr="00744395">
        <w:rPr>
          <w:sz w:val="24"/>
          <w:szCs w:val="24"/>
        </w:rPr>
        <w:t>ского муниципального округа Магаданской области</w:t>
      </w:r>
      <w:r w:rsidR="00924951" w:rsidRPr="00744395">
        <w:rPr>
          <w:sz w:val="24"/>
          <w:szCs w:val="24"/>
        </w:rPr>
        <w:t>.</w:t>
      </w:r>
    </w:p>
    <w:p w:rsidR="00924951" w:rsidRPr="00744395" w:rsidRDefault="002C7EA7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6</w:t>
      </w:r>
      <w:r w:rsidR="008E5C93"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FE4CCA" w:rsidRPr="00744395">
        <w:rPr>
          <w:sz w:val="24"/>
          <w:szCs w:val="24"/>
        </w:rPr>
        <w:t>Уполномоченного органа</w:t>
      </w:r>
      <w:r w:rsidR="00924951" w:rsidRPr="00744395">
        <w:rPr>
          <w:sz w:val="24"/>
          <w:szCs w:val="24"/>
        </w:rPr>
        <w:t>, ответственно</w:t>
      </w:r>
      <w:r w:rsidR="00E84C06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 xml:space="preserve"> за делопроизводство.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2C7EA7" w:rsidRPr="00744395">
        <w:rPr>
          <w:sz w:val="24"/>
          <w:szCs w:val="24"/>
        </w:rPr>
        <w:t>3</w:t>
      </w:r>
      <w:r w:rsidR="00153BCC">
        <w:rPr>
          <w:sz w:val="24"/>
          <w:szCs w:val="24"/>
        </w:rPr>
        <w:t>7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При подаче заявления и документов, предусмотренных пункт</w:t>
      </w:r>
      <w:r w:rsidR="002C7EA7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2C7EA7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в ходе личного приема, посредством почтового отправления </w:t>
      </w:r>
      <w:r w:rsidR="002C7EA7" w:rsidRPr="00744395">
        <w:rPr>
          <w:sz w:val="24"/>
          <w:szCs w:val="24"/>
        </w:rPr>
        <w:t>решение о предоставлении муниципальной услуги либо решени</w:t>
      </w:r>
      <w:r w:rsidR="005B2875">
        <w:rPr>
          <w:sz w:val="24"/>
          <w:szCs w:val="24"/>
        </w:rPr>
        <w:t>е</w:t>
      </w:r>
      <w:r w:rsidR="002C7EA7" w:rsidRPr="00744395">
        <w:rPr>
          <w:sz w:val="24"/>
          <w:szCs w:val="24"/>
        </w:rPr>
        <w:t xml:space="preserve"> об отказе в предоставлении муниципальной услуги </w:t>
      </w:r>
      <w:r w:rsidR="00924951" w:rsidRPr="00744395">
        <w:rPr>
          <w:sz w:val="24"/>
          <w:szCs w:val="24"/>
        </w:rPr>
        <w:t xml:space="preserve">выдается соответственно </w:t>
      </w:r>
      <w:r w:rsidR="00670EEF">
        <w:rPr>
          <w:sz w:val="24"/>
          <w:szCs w:val="24"/>
        </w:rPr>
        <w:t>Заявителю (представителю Заявителя)</w:t>
      </w:r>
      <w:r w:rsidR="00924951" w:rsidRPr="00744395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2C7EA7" w:rsidRPr="00744395">
        <w:rPr>
          <w:sz w:val="24"/>
          <w:szCs w:val="24"/>
        </w:rPr>
        <w:t>3</w:t>
      </w:r>
      <w:r w:rsidR="00153BCC">
        <w:rPr>
          <w:sz w:val="24"/>
          <w:szCs w:val="24"/>
        </w:rPr>
        <w:t>8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При подаче заявления и документов, предусмотренных пункт</w:t>
      </w:r>
      <w:r w:rsidR="002C7EA7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2C7EA7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посредством </w:t>
      </w:r>
      <w:r w:rsidR="009F3D2F" w:rsidRPr="00744395">
        <w:rPr>
          <w:sz w:val="24"/>
          <w:szCs w:val="24"/>
        </w:rPr>
        <w:t>ЕПГУ</w:t>
      </w:r>
      <w:r w:rsidR="00924951" w:rsidRPr="00744395">
        <w:rPr>
          <w:sz w:val="24"/>
          <w:szCs w:val="24"/>
        </w:rPr>
        <w:t xml:space="preserve">, направление </w:t>
      </w:r>
      <w:r w:rsidR="00670EEF">
        <w:rPr>
          <w:sz w:val="24"/>
          <w:szCs w:val="24"/>
        </w:rPr>
        <w:t xml:space="preserve">Заявителю (представителю Заявителя) </w:t>
      </w:r>
      <w:r w:rsidR="002C7EA7" w:rsidRPr="00744395">
        <w:rPr>
          <w:sz w:val="24"/>
          <w:szCs w:val="24"/>
        </w:rPr>
        <w:t xml:space="preserve">решения о предоставлении муниципальной услуги либо решения об отказе в предоставлении муниципальной услуги </w:t>
      </w:r>
      <w:r w:rsidR="00924951" w:rsidRPr="00744395">
        <w:rPr>
          <w:sz w:val="24"/>
          <w:szCs w:val="24"/>
        </w:rPr>
        <w:t xml:space="preserve">осуществляется в личный кабинет </w:t>
      </w:r>
      <w:r w:rsidR="00670EEF">
        <w:rPr>
          <w:sz w:val="24"/>
          <w:szCs w:val="24"/>
        </w:rPr>
        <w:t>Заявителя (представителя Заявителя)</w:t>
      </w:r>
      <w:r w:rsidR="00924951" w:rsidRPr="00744395">
        <w:rPr>
          <w:sz w:val="24"/>
          <w:szCs w:val="24"/>
        </w:rPr>
        <w:t xml:space="preserve"> на </w:t>
      </w:r>
      <w:r w:rsidR="009F3D2F" w:rsidRPr="00744395">
        <w:rPr>
          <w:sz w:val="24"/>
          <w:szCs w:val="24"/>
        </w:rPr>
        <w:t>ЕПГУ</w:t>
      </w:r>
      <w:r w:rsidR="002C7EA7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>(статус за</w:t>
      </w:r>
      <w:r w:rsidR="00E46DAE" w:rsidRPr="00744395">
        <w:rPr>
          <w:sz w:val="24"/>
          <w:szCs w:val="24"/>
        </w:rPr>
        <w:t>явления обновляется до статуса «</w:t>
      </w:r>
      <w:r w:rsidR="00924951" w:rsidRPr="00744395">
        <w:rPr>
          <w:sz w:val="24"/>
          <w:szCs w:val="24"/>
        </w:rPr>
        <w:t>Услуга оказана</w:t>
      </w:r>
      <w:r w:rsidR="00E46DAE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>), если в заявлении не был указан иной способ.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39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При подаче заявления и документов, пре</w:t>
      </w:r>
      <w:r w:rsidR="002C7EA7" w:rsidRPr="00744395">
        <w:rPr>
          <w:sz w:val="24"/>
          <w:szCs w:val="24"/>
        </w:rPr>
        <w:t>дусмотренных пунктом</w:t>
      </w:r>
      <w:r w:rsidR="00924951" w:rsidRPr="00744395">
        <w:rPr>
          <w:sz w:val="24"/>
          <w:szCs w:val="24"/>
        </w:rPr>
        <w:t xml:space="preserve"> 2.</w:t>
      </w:r>
      <w:r w:rsidR="002C7EA7" w:rsidRPr="00744395">
        <w:rPr>
          <w:sz w:val="24"/>
          <w:szCs w:val="24"/>
        </w:rPr>
        <w:t xml:space="preserve">9 </w:t>
      </w:r>
      <w:r w:rsidR="00924951"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через</w:t>
      </w:r>
      <w:r w:rsidR="00E46DAE" w:rsidRPr="00744395">
        <w:rPr>
          <w:sz w:val="24"/>
          <w:szCs w:val="24"/>
        </w:rPr>
        <w:t xml:space="preserve"> </w:t>
      </w:r>
      <w:r w:rsidR="00056D39" w:rsidRPr="00744395">
        <w:rPr>
          <w:sz w:val="24"/>
          <w:szCs w:val="24"/>
        </w:rPr>
        <w:t>МФЦ</w:t>
      </w:r>
      <w:r w:rsidR="00924951" w:rsidRPr="00744395">
        <w:rPr>
          <w:sz w:val="24"/>
          <w:szCs w:val="24"/>
        </w:rPr>
        <w:t xml:space="preserve"> разрешение на строительство направляется в </w:t>
      </w:r>
      <w:r w:rsidR="00056D39" w:rsidRPr="00744395">
        <w:rPr>
          <w:sz w:val="24"/>
          <w:szCs w:val="24"/>
        </w:rPr>
        <w:t>МФЦ</w:t>
      </w:r>
      <w:r w:rsidR="00924951" w:rsidRPr="00744395">
        <w:rPr>
          <w:sz w:val="24"/>
          <w:szCs w:val="24"/>
        </w:rPr>
        <w:t>, если в заявлении не был указан иной способ.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3.4</w:t>
      </w:r>
      <w:r w:rsidR="00153BCC">
        <w:rPr>
          <w:sz w:val="24"/>
          <w:szCs w:val="24"/>
        </w:rPr>
        <w:t>0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Срок предоставления </w:t>
      </w:r>
      <w:r w:rsidR="00670EEF">
        <w:rPr>
          <w:sz w:val="24"/>
          <w:szCs w:val="24"/>
        </w:rPr>
        <w:t>Заявителю (представителю Заявителя)</w:t>
      </w:r>
      <w:r w:rsidR="00924951" w:rsidRPr="00744395">
        <w:rPr>
          <w:sz w:val="24"/>
          <w:szCs w:val="24"/>
        </w:rPr>
        <w:t xml:space="preserve"> результата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исчисляется со дня подписания </w:t>
      </w:r>
      <w:r w:rsidR="007B700F" w:rsidRPr="00744395">
        <w:rPr>
          <w:sz w:val="24"/>
          <w:szCs w:val="24"/>
        </w:rPr>
        <w:t>решения о предоставлении муниципальной услуги либо решения об отказе в предоставлении муниципальной услуги</w:t>
      </w:r>
      <w:r w:rsidR="00924951" w:rsidRPr="00744395">
        <w:rPr>
          <w:sz w:val="24"/>
          <w:szCs w:val="24"/>
        </w:rPr>
        <w:t xml:space="preserve"> и составляет </w:t>
      </w:r>
      <w:r w:rsidR="007B700F" w:rsidRPr="007B700F">
        <w:rPr>
          <w:sz w:val="24"/>
          <w:szCs w:val="24"/>
        </w:rPr>
        <w:t>три</w:t>
      </w:r>
      <w:r w:rsidR="00924951" w:rsidRPr="007B700F">
        <w:rPr>
          <w:sz w:val="24"/>
          <w:szCs w:val="24"/>
        </w:rPr>
        <w:t xml:space="preserve"> рабочи</w:t>
      </w:r>
      <w:r w:rsidR="007B700F" w:rsidRPr="007B700F">
        <w:rPr>
          <w:sz w:val="24"/>
          <w:szCs w:val="24"/>
        </w:rPr>
        <w:t>х</w:t>
      </w:r>
      <w:r w:rsidR="00924951" w:rsidRPr="007B700F">
        <w:rPr>
          <w:sz w:val="24"/>
          <w:szCs w:val="24"/>
        </w:rPr>
        <w:t xml:space="preserve"> дн</w:t>
      </w:r>
      <w:r w:rsidR="007B700F" w:rsidRPr="007B700F">
        <w:rPr>
          <w:sz w:val="24"/>
          <w:szCs w:val="24"/>
        </w:rPr>
        <w:t>я</w:t>
      </w:r>
      <w:r w:rsidR="002C7EA7" w:rsidRPr="007B700F">
        <w:rPr>
          <w:sz w:val="24"/>
          <w:szCs w:val="24"/>
        </w:rPr>
        <w:t>.</w:t>
      </w:r>
      <w:r w:rsidR="002C7EA7" w:rsidRPr="00744395">
        <w:rPr>
          <w:sz w:val="24"/>
          <w:szCs w:val="24"/>
        </w:rPr>
        <w:t xml:space="preserve"> </w:t>
      </w:r>
    </w:p>
    <w:p w:rsidR="00924951" w:rsidRDefault="008E5C93" w:rsidP="00795B71">
      <w:pPr>
        <w:pStyle w:val="26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3.4</w:t>
      </w:r>
      <w:r w:rsidR="00153BCC">
        <w:rPr>
          <w:sz w:val="24"/>
          <w:szCs w:val="24"/>
        </w:rPr>
        <w:t>1</w:t>
      </w:r>
      <w:r w:rsidRPr="00744395">
        <w:rPr>
          <w:sz w:val="24"/>
          <w:szCs w:val="24"/>
        </w:rPr>
        <w:t xml:space="preserve">. </w:t>
      </w:r>
      <w:r w:rsidR="00503AEA" w:rsidRPr="00744395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</w:t>
      </w:r>
      <w:r w:rsidR="00924951" w:rsidRPr="00744395">
        <w:rPr>
          <w:sz w:val="24"/>
          <w:szCs w:val="24"/>
        </w:rPr>
        <w:t>.</w:t>
      </w:r>
    </w:p>
    <w:p w:rsidR="00D6425E" w:rsidRPr="00744395" w:rsidRDefault="00D6425E" w:rsidP="00795B71">
      <w:pPr>
        <w:pStyle w:val="26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</w:p>
    <w:p w:rsidR="00924951" w:rsidRDefault="00924951" w:rsidP="00D6425E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8" w:name="bookmark18"/>
      <w:r w:rsidRPr="00744395">
        <w:rPr>
          <w:sz w:val="24"/>
          <w:szCs w:val="24"/>
        </w:rPr>
        <w:t xml:space="preserve">Получение дополнительных сведений от </w:t>
      </w:r>
      <w:r w:rsidR="00670EEF">
        <w:rPr>
          <w:sz w:val="24"/>
          <w:szCs w:val="24"/>
        </w:rPr>
        <w:t>Заявителя (представителя Заявителя)</w:t>
      </w:r>
      <w:bookmarkEnd w:id="18"/>
    </w:p>
    <w:p w:rsidR="00D6425E" w:rsidRPr="00744395" w:rsidRDefault="00D6425E" w:rsidP="00D6425E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Default="00C319C7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3.4</w:t>
      </w:r>
      <w:r w:rsidR="003644FC">
        <w:rPr>
          <w:sz w:val="24"/>
          <w:szCs w:val="24"/>
        </w:rPr>
        <w:t>2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Получение дополнительных сведений от </w:t>
      </w:r>
      <w:r w:rsidR="00670EEF">
        <w:rPr>
          <w:sz w:val="24"/>
          <w:szCs w:val="24"/>
        </w:rPr>
        <w:t>Заявителя (представителя Заявителя)</w:t>
      </w:r>
      <w:r w:rsidR="00924951" w:rsidRPr="00744395">
        <w:rPr>
          <w:sz w:val="24"/>
          <w:szCs w:val="24"/>
        </w:rPr>
        <w:t xml:space="preserve"> не предусмотрено.</w:t>
      </w:r>
    </w:p>
    <w:p w:rsidR="00D6425E" w:rsidRPr="00744395" w:rsidRDefault="00D6425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24951" w:rsidRDefault="00924951" w:rsidP="00D6425E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19" w:name="bookmark19"/>
      <w:r w:rsidRPr="00744395">
        <w:rPr>
          <w:sz w:val="24"/>
          <w:szCs w:val="24"/>
        </w:rPr>
        <w:t xml:space="preserve">Максимальный срок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19"/>
    </w:p>
    <w:p w:rsidR="00D6425E" w:rsidRPr="00744395" w:rsidRDefault="00D6425E" w:rsidP="00D6425E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924951" w:rsidRDefault="00C319C7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3.4</w:t>
      </w:r>
      <w:r w:rsidR="00503AEA" w:rsidRPr="00744395">
        <w:rPr>
          <w:sz w:val="24"/>
          <w:szCs w:val="24"/>
        </w:rPr>
        <w:t>3</w:t>
      </w:r>
      <w:r w:rsidRPr="00744395">
        <w:rPr>
          <w:sz w:val="24"/>
          <w:szCs w:val="24"/>
        </w:rPr>
        <w:t>.</w:t>
      </w:r>
      <w:r w:rsidR="00924951" w:rsidRPr="00744395">
        <w:rPr>
          <w:sz w:val="24"/>
          <w:szCs w:val="24"/>
        </w:rPr>
        <w:t xml:space="preserve"> Срок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указан в пункт</w:t>
      </w:r>
      <w:r w:rsidR="00503AEA" w:rsidRPr="00744395">
        <w:rPr>
          <w:sz w:val="24"/>
          <w:szCs w:val="24"/>
        </w:rPr>
        <w:t>ах</w:t>
      </w:r>
      <w:r w:rsidR="00924951" w:rsidRPr="00744395">
        <w:rPr>
          <w:sz w:val="24"/>
          <w:szCs w:val="24"/>
        </w:rPr>
        <w:t xml:space="preserve"> 2.</w:t>
      </w:r>
      <w:r w:rsidR="00503AEA" w:rsidRPr="00744395">
        <w:rPr>
          <w:sz w:val="24"/>
          <w:szCs w:val="24"/>
        </w:rPr>
        <w:t>7, 2.7.1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D6425E" w:rsidRPr="00744395" w:rsidRDefault="00D6425E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pacing w:val="0"/>
          <w:sz w:val="24"/>
          <w:szCs w:val="24"/>
          <w:lang w:bidi="ru-RU"/>
        </w:rPr>
      </w:pPr>
      <w:r w:rsidRPr="00744395">
        <w:rPr>
          <w:b/>
          <w:color w:val="000000"/>
          <w:spacing w:val="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</w:p>
    <w:p w:rsidR="00D166BB" w:rsidRPr="00744395" w:rsidRDefault="008D5E1E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744395">
        <w:rPr>
          <w:color w:val="000000"/>
          <w:sz w:val="24"/>
          <w:szCs w:val="24"/>
          <w:lang w:bidi="ru-RU"/>
        </w:rPr>
        <w:lastRenderedPageBreak/>
        <w:t>3.44</w:t>
      </w:r>
      <w:r w:rsidR="00D166BB" w:rsidRPr="00744395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а) информирование </w:t>
      </w:r>
      <w:r w:rsidR="00C26634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744395">
        <w:rPr>
          <w:color w:val="000000"/>
          <w:sz w:val="24"/>
          <w:szCs w:val="24"/>
          <w:lang w:bidi="ru-RU"/>
        </w:rPr>
        <w:t xml:space="preserve">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C26634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E84C06" w:rsidRPr="00744395">
        <w:rPr>
          <w:color w:val="000000"/>
          <w:sz w:val="24"/>
          <w:szCs w:val="24"/>
          <w:lang w:bidi="ru-RU"/>
        </w:rPr>
        <w:t xml:space="preserve"> </w:t>
      </w:r>
      <w:r w:rsidRPr="00744395">
        <w:rPr>
          <w:color w:val="000000"/>
          <w:sz w:val="24"/>
          <w:szCs w:val="24"/>
          <w:lang w:bidi="ru-RU"/>
        </w:rPr>
        <w:t>о порядке предоставления муниципальной услуги в МФЦ;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744395">
        <w:rPr>
          <w:color w:val="000000"/>
          <w:sz w:val="24"/>
          <w:szCs w:val="24"/>
          <w:lang w:bidi="ru-RU"/>
        </w:rPr>
        <w:t xml:space="preserve">б) выдачу </w:t>
      </w:r>
      <w:r w:rsidR="00670EEF">
        <w:rPr>
          <w:color w:val="000000"/>
          <w:sz w:val="24"/>
          <w:szCs w:val="24"/>
          <w:lang w:bidi="ru-RU"/>
        </w:rPr>
        <w:t>Заяви</w:t>
      </w:r>
      <w:r w:rsidR="00D6425E">
        <w:rPr>
          <w:color w:val="000000"/>
          <w:sz w:val="24"/>
          <w:szCs w:val="24"/>
          <w:lang w:bidi="ru-RU"/>
        </w:rPr>
        <w:t xml:space="preserve">телю (представителю Заявителя) </w:t>
      </w:r>
      <w:r w:rsidRPr="00744395">
        <w:rPr>
          <w:color w:val="000000"/>
          <w:sz w:val="24"/>
          <w:szCs w:val="24"/>
          <w:lang w:bidi="ru-RU"/>
        </w:rPr>
        <w:t>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в) иные процедуры и действия, предусмотренные Федеральным законом </w:t>
      </w:r>
      <w:r w:rsidRPr="00744395">
        <w:rPr>
          <w:sz w:val="24"/>
          <w:szCs w:val="24"/>
        </w:rPr>
        <w:t>от 27</w:t>
      </w:r>
      <w:r w:rsidR="005227C8">
        <w:rPr>
          <w:sz w:val="24"/>
          <w:szCs w:val="24"/>
        </w:rPr>
        <w:t xml:space="preserve"> июля </w:t>
      </w:r>
      <w:r w:rsidRPr="00744395">
        <w:rPr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="00FC711F">
        <w:rPr>
          <w:sz w:val="24"/>
          <w:szCs w:val="24"/>
        </w:rPr>
        <w:t xml:space="preserve"> (далее – Федеральный закон № 210</w:t>
      </w:r>
      <w:r w:rsidR="00BD6D91">
        <w:rPr>
          <w:sz w:val="24"/>
          <w:szCs w:val="24"/>
        </w:rPr>
        <w:t>-</w:t>
      </w:r>
      <w:r w:rsidR="00FC711F">
        <w:rPr>
          <w:sz w:val="24"/>
          <w:szCs w:val="24"/>
        </w:rPr>
        <w:t>ФЗ)</w:t>
      </w:r>
      <w:r w:rsidRPr="00744395">
        <w:rPr>
          <w:sz w:val="24"/>
          <w:szCs w:val="24"/>
        </w:rPr>
        <w:t>.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744395">
        <w:rPr>
          <w:sz w:val="24"/>
          <w:szCs w:val="24"/>
        </w:rPr>
        <w:t xml:space="preserve">№ 210-ФЗ </w:t>
      </w:r>
      <w:r w:rsidRPr="00744395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D166BB" w:rsidRPr="00744395" w:rsidRDefault="006170C7" w:rsidP="00795B7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3.</w:t>
      </w:r>
      <w:r w:rsidR="008D5E1E"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44</w:t>
      </w:r>
      <w:r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D166BB"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Информирование </w:t>
      </w:r>
      <w:r w:rsidR="00670E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Заявителя (представителя Заявителя)</w:t>
      </w:r>
      <w:r w:rsidR="00D166BB"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166BB" w:rsidRPr="00744395">
        <w:rPr>
          <w:rFonts w:ascii="Times New Roman" w:hAnsi="Times New Roman" w:cs="Times New Roman"/>
          <w:sz w:val="24"/>
          <w:szCs w:val="24"/>
        </w:rPr>
        <w:t>МФЦ</w:t>
      </w:r>
      <w:r w:rsidR="00D166BB"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D166BB" w:rsidRPr="00744395" w:rsidRDefault="00D166BB" w:rsidP="00795B71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="00020A2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D166BB" w:rsidRPr="00744395" w:rsidRDefault="00D166BB" w:rsidP="00795B71">
      <w:pPr>
        <w:pStyle w:val="32"/>
        <w:shd w:val="clear" w:color="auto" w:fill="auto"/>
        <w:tabs>
          <w:tab w:val="left" w:pos="931"/>
        </w:tabs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б) при обращении </w:t>
      </w:r>
      <w:r w:rsidR="00670EEF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744395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При личном обращении </w:t>
      </w:r>
      <w:r w:rsidR="00E84C06" w:rsidRPr="00744395">
        <w:rPr>
          <w:color w:val="000000"/>
          <w:sz w:val="24"/>
          <w:szCs w:val="24"/>
          <w:lang w:bidi="ru-RU"/>
        </w:rPr>
        <w:t>должностное лицо</w:t>
      </w:r>
      <w:r w:rsidRPr="00744395">
        <w:rPr>
          <w:color w:val="000000"/>
          <w:sz w:val="24"/>
          <w:szCs w:val="24"/>
          <w:lang w:bidi="ru-RU"/>
        </w:rPr>
        <w:t xml:space="preserve"> МФЦ подробно информирует </w:t>
      </w:r>
      <w:r w:rsidR="00C26634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744395">
        <w:rPr>
          <w:color w:val="000000"/>
          <w:sz w:val="24"/>
          <w:szCs w:val="24"/>
          <w:lang w:bidi="ru-RU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6170C7" w:rsidRPr="00744395">
        <w:rPr>
          <w:color w:val="000000"/>
          <w:sz w:val="24"/>
          <w:szCs w:val="24"/>
          <w:lang w:bidi="ru-RU"/>
        </w:rPr>
        <w:t>муниципальных у</w:t>
      </w:r>
      <w:r w:rsidRPr="00744395">
        <w:rPr>
          <w:color w:val="000000"/>
          <w:sz w:val="24"/>
          <w:szCs w:val="24"/>
          <w:lang w:bidi="ru-RU"/>
        </w:rPr>
        <w:t>слугах не может превышать 15 минут.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E84C06" w:rsidRPr="00744395">
        <w:rPr>
          <w:color w:val="000000"/>
          <w:sz w:val="24"/>
          <w:szCs w:val="24"/>
          <w:lang w:bidi="ru-RU"/>
        </w:rPr>
        <w:t>должностного лица</w:t>
      </w:r>
      <w:r w:rsidRPr="00744395">
        <w:rPr>
          <w:color w:val="000000"/>
          <w:sz w:val="24"/>
          <w:szCs w:val="24"/>
          <w:lang w:bidi="ru-RU"/>
        </w:rPr>
        <w:t xml:space="preserve"> МФЦ, принявшего телефонный звонок. Индивидуальное устное консультирование при обращении </w:t>
      </w:r>
      <w:r w:rsidR="00670EEF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744395">
        <w:rPr>
          <w:color w:val="000000"/>
          <w:sz w:val="24"/>
          <w:szCs w:val="24"/>
          <w:lang w:bidi="ru-RU"/>
        </w:rPr>
        <w:t xml:space="preserve"> по телефону </w:t>
      </w:r>
      <w:r w:rsidR="00D6425E">
        <w:rPr>
          <w:color w:val="000000"/>
          <w:sz w:val="24"/>
          <w:szCs w:val="24"/>
          <w:lang w:bidi="ru-RU"/>
        </w:rPr>
        <w:t>должностное лицо</w:t>
      </w:r>
      <w:r w:rsidRPr="00744395">
        <w:rPr>
          <w:color w:val="000000"/>
          <w:sz w:val="24"/>
          <w:szCs w:val="24"/>
          <w:lang w:bidi="ru-RU"/>
        </w:rPr>
        <w:t xml:space="preserve"> </w:t>
      </w:r>
      <w:r w:rsidR="00D535C3" w:rsidRPr="00744395">
        <w:rPr>
          <w:color w:val="000000"/>
          <w:sz w:val="24"/>
          <w:szCs w:val="24"/>
          <w:lang w:bidi="ru-RU"/>
        </w:rPr>
        <w:t>МФЦ</w:t>
      </w:r>
      <w:r w:rsidRPr="00744395">
        <w:rPr>
          <w:color w:val="000000"/>
          <w:sz w:val="24"/>
          <w:szCs w:val="24"/>
          <w:lang w:bidi="ru-RU"/>
        </w:rPr>
        <w:t xml:space="preserve"> осуществляет не более 10 минут;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</w:t>
      </w:r>
      <w:r w:rsidR="00E84C06" w:rsidRPr="00744395">
        <w:rPr>
          <w:color w:val="000000"/>
          <w:sz w:val="24"/>
          <w:szCs w:val="24"/>
          <w:lang w:bidi="ru-RU"/>
        </w:rPr>
        <w:t>должностное лицо</w:t>
      </w:r>
      <w:r w:rsidRPr="00744395">
        <w:rPr>
          <w:color w:val="000000"/>
          <w:sz w:val="24"/>
          <w:szCs w:val="24"/>
          <w:lang w:bidi="ru-RU"/>
        </w:rPr>
        <w:t xml:space="preserve"> МФЦ, осуществляющ</w:t>
      </w:r>
      <w:r w:rsidR="00E84C06" w:rsidRPr="00744395">
        <w:rPr>
          <w:color w:val="000000"/>
          <w:sz w:val="24"/>
          <w:szCs w:val="24"/>
          <w:lang w:bidi="ru-RU"/>
        </w:rPr>
        <w:t>ее</w:t>
      </w:r>
      <w:r w:rsidRPr="00744395">
        <w:rPr>
          <w:color w:val="000000"/>
          <w:sz w:val="24"/>
          <w:szCs w:val="24"/>
          <w:lang w:bidi="ru-RU"/>
        </w:rPr>
        <w:t xml:space="preserve"> индивидуальное устное консультирование по телефону, может предложить </w:t>
      </w:r>
      <w:r w:rsidR="00670EEF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D6425E">
        <w:rPr>
          <w:color w:val="000000"/>
          <w:sz w:val="24"/>
          <w:szCs w:val="24"/>
          <w:lang w:bidi="ru-RU"/>
        </w:rPr>
        <w:t>: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а) </w:t>
      </w:r>
      <w:r w:rsidR="00D166BB" w:rsidRPr="00744395">
        <w:rPr>
          <w:color w:val="000000"/>
          <w:sz w:val="24"/>
          <w:szCs w:val="24"/>
          <w:lang w:bidi="ru-RU"/>
        </w:rPr>
        <w:t xml:space="preserve">изложить обращение в письменной форме (ответ направляется </w:t>
      </w:r>
      <w:r w:rsidR="00670EEF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D166BB" w:rsidRPr="00744395">
        <w:rPr>
          <w:color w:val="000000"/>
          <w:sz w:val="24"/>
          <w:szCs w:val="24"/>
          <w:lang w:bidi="ru-RU"/>
        </w:rPr>
        <w:t xml:space="preserve"> в соответствии со способом, указанным в обращении);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б) </w:t>
      </w:r>
      <w:r w:rsidR="00D166BB" w:rsidRPr="00744395">
        <w:rPr>
          <w:color w:val="000000"/>
          <w:sz w:val="24"/>
          <w:szCs w:val="24"/>
          <w:lang w:bidi="ru-RU"/>
        </w:rPr>
        <w:t>назначить другое время для конс</w:t>
      </w:r>
      <w:r w:rsidR="00CB00FC">
        <w:rPr>
          <w:color w:val="000000"/>
          <w:sz w:val="24"/>
          <w:szCs w:val="24"/>
          <w:lang w:bidi="ru-RU"/>
        </w:rPr>
        <w:t>6</w:t>
      </w:r>
      <w:r w:rsidR="00D166BB" w:rsidRPr="00744395">
        <w:rPr>
          <w:color w:val="000000"/>
          <w:sz w:val="24"/>
          <w:szCs w:val="24"/>
          <w:lang w:bidi="ru-RU"/>
        </w:rPr>
        <w:t>ультаций.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C26634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744395">
        <w:rPr>
          <w:color w:val="000000"/>
          <w:sz w:val="24"/>
          <w:szCs w:val="24"/>
          <w:lang w:bidi="ru-RU"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D5E1E" w:rsidRPr="00744395">
        <w:rPr>
          <w:sz w:val="24"/>
          <w:szCs w:val="24"/>
        </w:rPr>
        <w:t>44</w:t>
      </w:r>
      <w:r w:rsidR="00D166BB" w:rsidRPr="00744395">
        <w:rPr>
          <w:sz w:val="24"/>
          <w:szCs w:val="24"/>
        </w:rPr>
        <w:t xml:space="preserve">.2. </w:t>
      </w:r>
      <w:r w:rsidR="00D166BB" w:rsidRPr="00744395">
        <w:rPr>
          <w:color w:val="000000"/>
          <w:sz w:val="24"/>
          <w:szCs w:val="24"/>
          <w:lang w:bidi="ru-RU"/>
        </w:rPr>
        <w:t xml:space="preserve">При наличии в заявлении о предоставлении </w:t>
      </w:r>
      <w:r w:rsidRPr="00744395">
        <w:rPr>
          <w:color w:val="000000"/>
          <w:sz w:val="24"/>
          <w:szCs w:val="24"/>
          <w:lang w:bidi="ru-RU"/>
        </w:rPr>
        <w:t>муниципальной у</w:t>
      </w:r>
      <w:r w:rsidR="00D166BB" w:rsidRPr="00744395">
        <w:rPr>
          <w:color w:val="000000"/>
          <w:sz w:val="24"/>
          <w:szCs w:val="24"/>
          <w:lang w:bidi="ru-RU"/>
        </w:rPr>
        <w:t xml:space="preserve">слуги указания о выдаче результатов оказания </w:t>
      </w:r>
      <w:r w:rsidR="00730412" w:rsidRPr="00744395">
        <w:rPr>
          <w:color w:val="000000"/>
          <w:sz w:val="24"/>
          <w:szCs w:val="24"/>
          <w:lang w:bidi="ru-RU"/>
        </w:rPr>
        <w:t xml:space="preserve">муниципальной </w:t>
      </w:r>
      <w:r w:rsidR="00D166BB" w:rsidRPr="00744395">
        <w:rPr>
          <w:color w:val="000000"/>
          <w:sz w:val="24"/>
          <w:szCs w:val="24"/>
          <w:lang w:bidi="ru-RU"/>
        </w:rPr>
        <w:t xml:space="preserve">услуги через МФЦ, Уполномоченный орган передает документы в МФЦ для последующей выдачи </w:t>
      </w:r>
      <w:r w:rsidR="00670EEF">
        <w:rPr>
          <w:color w:val="000000"/>
          <w:sz w:val="24"/>
          <w:szCs w:val="24"/>
          <w:lang w:bidi="ru-RU"/>
        </w:rPr>
        <w:t xml:space="preserve">Заявителю (представителю Заявителя) </w:t>
      </w:r>
      <w:r w:rsidR="00D166BB" w:rsidRPr="00744395">
        <w:rPr>
          <w:color w:val="000000"/>
          <w:sz w:val="24"/>
          <w:szCs w:val="24"/>
          <w:lang w:bidi="ru-RU"/>
        </w:rPr>
        <w:t xml:space="preserve">способом согласно заключенному соглашению о взаимодействии между </w:t>
      </w:r>
      <w:r w:rsidR="00C3198E">
        <w:rPr>
          <w:rStyle w:val="a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D166BB" w:rsidRPr="00744395">
        <w:rPr>
          <w:color w:val="000000"/>
          <w:sz w:val="24"/>
          <w:szCs w:val="24"/>
          <w:lang w:bidi="ru-RU"/>
        </w:rPr>
        <w:t xml:space="preserve"> и </w:t>
      </w:r>
      <w:r w:rsidR="00056D39" w:rsidRPr="00744395">
        <w:rPr>
          <w:color w:val="000000"/>
          <w:sz w:val="24"/>
          <w:szCs w:val="24"/>
          <w:lang w:bidi="ru-RU"/>
        </w:rPr>
        <w:t>МФЦ</w:t>
      </w:r>
      <w:r w:rsidR="00D166BB" w:rsidRPr="00744395">
        <w:rPr>
          <w:color w:val="000000"/>
          <w:sz w:val="24"/>
          <w:szCs w:val="24"/>
          <w:lang w:bidi="ru-RU"/>
        </w:rPr>
        <w:t xml:space="preserve"> в порядке, заключенном </w:t>
      </w:r>
      <w:r w:rsidR="00D166BB" w:rsidRPr="00744395">
        <w:rPr>
          <w:sz w:val="24"/>
          <w:szCs w:val="24"/>
        </w:rPr>
        <w:t xml:space="preserve">в соответствии с постановлением </w:t>
      </w:r>
      <w:r w:rsidR="00E17BCE">
        <w:rPr>
          <w:sz w:val="24"/>
          <w:szCs w:val="24"/>
        </w:rPr>
        <w:t>№</w:t>
      </w:r>
      <w:r w:rsidR="00F51DBF">
        <w:rPr>
          <w:sz w:val="24"/>
          <w:szCs w:val="24"/>
        </w:rPr>
        <w:t xml:space="preserve"> </w:t>
      </w:r>
      <w:r w:rsidR="00E17BCE">
        <w:rPr>
          <w:sz w:val="24"/>
          <w:szCs w:val="24"/>
        </w:rPr>
        <w:t>797</w:t>
      </w:r>
      <w:r w:rsidR="00D166BB" w:rsidRPr="00744395">
        <w:rPr>
          <w:color w:val="000000"/>
          <w:sz w:val="24"/>
          <w:szCs w:val="24"/>
          <w:lang w:bidi="ru-RU"/>
        </w:rPr>
        <w:t>.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3644FC">
        <w:rPr>
          <w:rStyle w:val="ac"/>
          <w:i w:val="0"/>
          <w:sz w:val="24"/>
          <w:szCs w:val="24"/>
        </w:rPr>
        <w:t>Уполномоченным органом</w:t>
      </w:r>
      <w:r w:rsidRPr="00744395">
        <w:rPr>
          <w:color w:val="000000"/>
          <w:sz w:val="24"/>
          <w:szCs w:val="24"/>
          <w:lang w:bidi="ru-RU"/>
        </w:rPr>
        <w:t xml:space="preserve"> таких документов в </w:t>
      </w:r>
      <w:r w:rsidR="006170C7" w:rsidRPr="00744395">
        <w:rPr>
          <w:color w:val="000000"/>
          <w:sz w:val="24"/>
          <w:szCs w:val="24"/>
          <w:lang w:bidi="ru-RU"/>
        </w:rPr>
        <w:t>МФЦ</w:t>
      </w:r>
      <w:r w:rsidRPr="00744395">
        <w:rPr>
          <w:color w:val="000000"/>
          <w:sz w:val="24"/>
          <w:szCs w:val="24"/>
          <w:lang w:bidi="ru-RU"/>
        </w:rPr>
        <w:t xml:space="preserve"> определяются соглашением о взаимодействии, заключенным ими в порядке, установленном </w:t>
      </w:r>
      <w:r w:rsidR="006170C7" w:rsidRPr="00744395">
        <w:rPr>
          <w:color w:val="000000"/>
          <w:sz w:val="24"/>
          <w:szCs w:val="24"/>
          <w:lang w:bidi="ru-RU"/>
        </w:rPr>
        <w:t>п</w:t>
      </w:r>
      <w:r w:rsidRPr="00744395">
        <w:rPr>
          <w:color w:val="000000"/>
          <w:sz w:val="24"/>
          <w:szCs w:val="24"/>
          <w:lang w:bidi="ru-RU"/>
        </w:rPr>
        <w:t>остановлением № 797.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sz w:val="24"/>
          <w:szCs w:val="24"/>
        </w:rPr>
        <w:lastRenderedPageBreak/>
        <w:t>3.</w:t>
      </w:r>
      <w:r w:rsidR="008D5E1E" w:rsidRPr="00744395">
        <w:rPr>
          <w:sz w:val="24"/>
          <w:szCs w:val="24"/>
        </w:rPr>
        <w:t>44</w:t>
      </w:r>
      <w:r w:rsidR="00D166BB" w:rsidRPr="00744395">
        <w:rPr>
          <w:sz w:val="24"/>
          <w:szCs w:val="24"/>
        </w:rPr>
        <w:t xml:space="preserve">.3. </w:t>
      </w:r>
      <w:r w:rsidR="00D166BB" w:rsidRPr="00744395">
        <w:rPr>
          <w:color w:val="000000"/>
          <w:sz w:val="24"/>
          <w:szCs w:val="24"/>
          <w:lang w:bidi="ru-RU"/>
        </w:rPr>
        <w:t xml:space="preserve">Прием </w:t>
      </w:r>
      <w:r w:rsidR="00C26634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E84C06" w:rsidRPr="00744395">
        <w:rPr>
          <w:color w:val="000000"/>
          <w:sz w:val="24"/>
          <w:szCs w:val="24"/>
          <w:lang w:bidi="ru-RU"/>
        </w:rPr>
        <w:t xml:space="preserve"> </w:t>
      </w:r>
      <w:r w:rsidR="00D166BB" w:rsidRPr="00744395">
        <w:rPr>
          <w:color w:val="000000"/>
          <w:sz w:val="24"/>
          <w:szCs w:val="24"/>
          <w:lang w:bidi="ru-RU"/>
        </w:rPr>
        <w:t xml:space="preserve">для выдачи документов, являющихся результатом </w:t>
      </w:r>
      <w:r w:rsidRPr="00744395">
        <w:rPr>
          <w:color w:val="000000"/>
          <w:sz w:val="24"/>
          <w:szCs w:val="24"/>
          <w:lang w:bidi="ru-RU"/>
        </w:rPr>
        <w:t>муниципальной у</w:t>
      </w:r>
      <w:r w:rsidR="00D166BB" w:rsidRPr="00744395">
        <w:rPr>
          <w:color w:val="000000"/>
          <w:sz w:val="24"/>
          <w:szCs w:val="24"/>
          <w:lang w:bidi="ru-RU"/>
        </w:rPr>
        <w:t>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166BB" w:rsidRPr="00744395" w:rsidRDefault="00E84C06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>Должностное лицо</w:t>
      </w:r>
      <w:r w:rsidR="00D166BB" w:rsidRPr="00744395">
        <w:rPr>
          <w:color w:val="000000"/>
          <w:sz w:val="24"/>
          <w:szCs w:val="24"/>
          <w:lang w:bidi="ru-RU"/>
        </w:rPr>
        <w:t xml:space="preserve"> МФЦ осуществляет следующие действия: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а) </w:t>
      </w:r>
      <w:r w:rsidR="00D166BB" w:rsidRPr="00744395">
        <w:rPr>
          <w:color w:val="000000"/>
          <w:sz w:val="24"/>
          <w:szCs w:val="24"/>
          <w:lang w:bidi="ru-RU"/>
        </w:rPr>
        <w:t xml:space="preserve">устанавливает личность </w:t>
      </w:r>
      <w:r w:rsidR="00670EEF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D166BB" w:rsidRPr="00744395">
        <w:rPr>
          <w:color w:val="000000"/>
          <w:sz w:val="24"/>
          <w:szCs w:val="24"/>
          <w:lang w:bidi="ru-RU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б) </w:t>
      </w:r>
      <w:r w:rsidR="00D166BB" w:rsidRPr="00744395">
        <w:rPr>
          <w:color w:val="000000"/>
          <w:sz w:val="24"/>
          <w:szCs w:val="24"/>
          <w:lang w:bidi="ru-RU"/>
        </w:rPr>
        <w:t xml:space="preserve">проверяет полномочия представителя </w:t>
      </w:r>
      <w:r w:rsidR="00670EEF">
        <w:rPr>
          <w:color w:val="000000"/>
          <w:sz w:val="24"/>
          <w:szCs w:val="24"/>
          <w:lang w:bidi="ru-RU"/>
        </w:rPr>
        <w:t>Заявителя</w:t>
      </w:r>
      <w:r w:rsidR="00D166BB" w:rsidRPr="00744395">
        <w:rPr>
          <w:color w:val="000000"/>
          <w:sz w:val="24"/>
          <w:szCs w:val="24"/>
          <w:lang w:bidi="ru-RU"/>
        </w:rPr>
        <w:t>;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в) </w:t>
      </w:r>
      <w:r w:rsidR="00D166BB" w:rsidRPr="00744395">
        <w:rPr>
          <w:color w:val="000000"/>
          <w:sz w:val="24"/>
          <w:szCs w:val="24"/>
          <w:lang w:bidi="ru-RU"/>
        </w:rPr>
        <w:t xml:space="preserve">определяет статус исполнения заявления </w:t>
      </w:r>
      <w:r w:rsidR="00670EEF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D166BB" w:rsidRPr="00744395">
        <w:rPr>
          <w:color w:val="000000"/>
          <w:sz w:val="24"/>
          <w:szCs w:val="24"/>
          <w:lang w:bidi="ru-RU"/>
        </w:rPr>
        <w:t xml:space="preserve"> в ГИС; распечатывает результат предоставления </w:t>
      </w:r>
      <w:r w:rsidRPr="00744395">
        <w:rPr>
          <w:color w:val="000000"/>
          <w:sz w:val="24"/>
          <w:szCs w:val="24"/>
          <w:lang w:bidi="ru-RU"/>
        </w:rPr>
        <w:t>муниципальной у</w:t>
      </w:r>
      <w:r w:rsidR="00D166BB" w:rsidRPr="00744395">
        <w:rPr>
          <w:color w:val="000000"/>
          <w:sz w:val="24"/>
          <w:szCs w:val="24"/>
          <w:lang w:bidi="ru-RU"/>
        </w:rPr>
        <w:t>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г) </w:t>
      </w:r>
      <w:r w:rsidR="00D166BB" w:rsidRPr="00744395">
        <w:rPr>
          <w:color w:val="000000"/>
          <w:sz w:val="24"/>
          <w:szCs w:val="24"/>
          <w:lang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proofErr w:type="spellStart"/>
      <w:r w:rsidRPr="00744395">
        <w:rPr>
          <w:color w:val="000000"/>
          <w:sz w:val="24"/>
          <w:szCs w:val="24"/>
          <w:lang w:bidi="ru-RU"/>
        </w:rPr>
        <w:t>д</w:t>
      </w:r>
      <w:proofErr w:type="spellEnd"/>
      <w:r w:rsidRPr="00744395">
        <w:rPr>
          <w:color w:val="000000"/>
          <w:sz w:val="24"/>
          <w:szCs w:val="24"/>
          <w:lang w:bidi="ru-RU"/>
        </w:rPr>
        <w:t xml:space="preserve">) </w:t>
      </w:r>
      <w:r w:rsidR="00D166BB" w:rsidRPr="00744395">
        <w:rPr>
          <w:color w:val="000000"/>
          <w:sz w:val="24"/>
          <w:szCs w:val="24"/>
          <w:lang w:bidi="ru-RU"/>
        </w:rPr>
        <w:t xml:space="preserve">выдает документы </w:t>
      </w:r>
      <w:r w:rsidR="00670EEF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D166BB" w:rsidRPr="00744395">
        <w:rPr>
          <w:color w:val="000000"/>
          <w:sz w:val="24"/>
          <w:szCs w:val="24"/>
          <w:lang w:bidi="ru-RU"/>
        </w:rPr>
        <w:t xml:space="preserve">, при необходимости запрашивает у </w:t>
      </w:r>
      <w:r w:rsidR="00670EEF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D166BB" w:rsidRPr="00744395">
        <w:rPr>
          <w:color w:val="000000"/>
          <w:sz w:val="24"/>
          <w:szCs w:val="24"/>
          <w:lang w:bidi="ru-RU"/>
        </w:rPr>
        <w:t xml:space="preserve"> подписи за каждый выданный документ;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color w:val="000000"/>
          <w:sz w:val="24"/>
          <w:szCs w:val="24"/>
          <w:lang w:bidi="ru-RU"/>
        </w:rPr>
      </w:pPr>
      <w:r w:rsidRPr="00744395">
        <w:rPr>
          <w:color w:val="000000"/>
          <w:sz w:val="24"/>
          <w:szCs w:val="24"/>
          <w:lang w:bidi="ru-RU"/>
        </w:rPr>
        <w:t xml:space="preserve">е) </w:t>
      </w:r>
      <w:r w:rsidR="00D166BB" w:rsidRPr="00744395">
        <w:rPr>
          <w:color w:val="000000"/>
          <w:sz w:val="24"/>
          <w:szCs w:val="24"/>
          <w:lang w:bidi="ru-RU"/>
        </w:rPr>
        <w:t xml:space="preserve">запрашивает согласие </w:t>
      </w:r>
      <w:r w:rsidR="00670EEF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D166BB" w:rsidRPr="00744395">
        <w:rPr>
          <w:color w:val="000000"/>
          <w:sz w:val="24"/>
          <w:szCs w:val="24"/>
          <w:lang w:bidi="ru-RU"/>
        </w:rPr>
        <w:t xml:space="preserve"> на участие в </w:t>
      </w:r>
      <w:proofErr w:type="spellStart"/>
      <w:r w:rsidR="00D166BB" w:rsidRPr="00744395">
        <w:rPr>
          <w:color w:val="000000"/>
          <w:sz w:val="24"/>
          <w:szCs w:val="24"/>
          <w:lang w:bidi="ru-RU"/>
        </w:rPr>
        <w:t>смс-опросе</w:t>
      </w:r>
      <w:proofErr w:type="spellEnd"/>
      <w:r w:rsidR="00D166BB" w:rsidRPr="00744395">
        <w:rPr>
          <w:color w:val="000000"/>
          <w:sz w:val="24"/>
          <w:szCs w:val="24"/>
          <w:lang w:bidi="ru-RU"/>
        </w:rPr>
        <w:t xml:space="preserve"> для </w:t>
      </w:r>
      <w:r w:rsidR="00D6425E">
        <w:rPr>
          <w:color w:val="000000"/>
          <w:sz w:val="24"/>
          <w:szCs w:val="24"/>
          <w:lang w:bidi="ru-RU"/>
        </w:rPr>
        <w:t xml:space="preserve">оценки качества предоставленных </w:t>
      </w:r>
      <w:r w:rsidR="00D166BB" w:rsidRPr="00744395">
        <w:rPr>
          <w:color w:val="000000"/>
          <w:sz w:val="24"/>
          <w:szCs w:val="24"/>
          <w:lang w:bidi="ru-RU"/>
        </w:rPr>
        <w:t>услуг МФЦ.</w:t>
      </w:r>
    </w:p>
    <w:p w:rsidR="006170C7" w:rsidRPr="00744395" w:rsidRDefault="006170C7" w:rsidP="00795B71">
      <w:pPr>
        <w:pStyle w:val="24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B26305" w:rsidRPr="00744395" w:rsidRDefault="00B26305" w:rsidP="00795B7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B26305" w:rsidRPr="00744395" w:rsidRDefault="00B26305" w:rsidP="00795B7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05" w:rsidRPr="00744395" w:rsidRDefault="00B26305" w:rsidP="00795B7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26305" w:rsidRPr="00744395" w:rsidRDefault="00B26305" w:rsidP="00795B7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05" w:rsidRPr="00744395" w:rsidRDefault="00020A2B" w:rsidP="00020A2B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B26305" w:rsidRPr="00744395">
        <w:rPr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B26305" w:rsidRPr="00744395" w:rsidRDefault="00B26305" w:rsidP="00795B71">
      <w:pPr>
        <w:pStyle w:val="ConsPlusNormal"/>
        <w:ind w:firstLine="709"/>
        <w:jc w:val="both"/>
      </w:pPr>
      <w:r w:rsidRPr="00744395">
        <w:t xml:space="preserve">Текущий контроль осуществляется путем проведения проверок соблюдения и исполнения должностными лицами </w:t>
      </w:r>
      <w:r w:rsidR="00FE447C" w:rsidRPr="00744395">
        <w:t>Уполномоченного органа</w:t>
      </w:r>
      <w:r w:rsidRPr="00744395"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9790F" w:rsidRPr="003644FC" w:rsidRDefault="0069790F" w:rsidP="00795B71">
      <w:pPr>
        <w:pStyle w:val="ConsPlusNormal"/>
        <w:ind w:firstLine="709"/>
        <w:jc w:val="both"/>
      </w:pPr>
    </w:p>
    <w:p w:rsidR="003644FC" w:rsidRDefault="003644FC" w:rsidP="00D6425E">
      <w:pPr>
        <w:spacing w:after="0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F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6425E" w:rsidRPr="003644FC" w:rsidRDefault="00D6425E" w:rsidP="00D6425E">
      <w:pPr>
        <w:spacing w:after="0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FC" w:rsidRPr="00841D07" w:rsidRDefault="003644FC" w:rsidP="00D6425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774B82">
        <w:t>4.2</w:t>
      </w:r>
      <w:r>
        <w:t xml:space="preserve">. </w:t>
      </w:r>
      <w:r w:rsidRPr="00841D07">
        <w:rPr>
          <w:color w:val="212121"/>
        </w:rPr>
        <w:t xml:space="preserve">Контроль за полнотой и качеством предоставления </w:t>
      </w:r>
      <w:r>
        <w:rPr>
          <w:color w:val="212121"/>
        </w:rPr>
        <w:t>муниципальной услуги</w:t>
      </w:r>
      <w:r w:rsidRPr="00841D07">
        <w:rPr>
          <w:color w:val="212121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C26634">
        <w:rPr>
          <w:color w:val="212121"/>
        </w:rPr>
        <w:t>Заявителей (представителей Заявителей)</w:t>
      </w:r>
      <w:r w:rsidRPr="00841D07">
        <w:rPr>
          <w:color w:val="212121"/>
        </w:rPr>
        <w:t>, содержащие жалобы на решения и действия (бездействия) должностных лиц Уполномоченного органа.</w:t>
      </w:r>
    </w:p>
    <w:p w:rsidR="003644FC" w:rsidRPr="00841D07" w:rsidRDefault="003644FC" w:rsidP="003644FC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41D07">
        <w:rPr>
          <w:color w:val="212121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C26634">
        <w:rPr>
          <w:color w:val="212121"/>
        </w:rPr>
        <w:t>Заявителей (представителей Заявителей)</w:t>
      </w:r>
      <w:r w:rsidRPr="00841D07">
        <w:rPr>
          <w:color w:val="212121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3644FC" w:rsidRPr="00841D07" w:rsidRDefault="003644FC" w:rsidP="003644FC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41D07">
        <w:rPr>
          <w:color w:val="212121"/>
        </w:rPr>
        <w:lastRenderedPageBreak/>
        <w:t xml:space="preserve">Внеплановая проверка полноты и качества предоставления </w:t>
      </w:r>
      <w:r>
        <w:rPr>
          <w:color w:val="212121"/>
        </w:rPr>
        <w:t>муниципальной услуги</w:t>
      </w:r>
      <w:r w:rsidRPr="00841D07">
        <w:rPr>
          <w:color w:val="212121"/>
        </w:rPr>
        <w:t xml:space="preserve"> проводится по конкретному обращению (жалобе) </w:t>
      </w:r>
      <w:r w:rsidR="00670EEF">
        <w:rPr>
          <w:color w:val="212121"/>
        </w:rPr>
        <w:t>Заявителя (представителя Заявителя)</w:t>
      </w:r>
      <w:r w:rsidRPr="00841D07">
        <w:rPr>
          <w:color w:val="212121"/>
        </w:rPr>
        <w:t>.</w:t>
      </w:r>
    </w:p>
    <w:p w:rsidR="00B26305" w:rsidRPr="003644FC" w:rsidRDefault="003644FC" w:rsidP="003644FC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3644FC">
        <w:rPr>
          <w:color w:val="212121"/>
          <w:sz w:val="24"/>
          <w:szCs w:val="24"/>
        </w:rPr>
        <w:t>Проверки проводятся уполномоченными лицами Уполномоченного органа.</w:t>
      </w:r>
    </w:p>
    <w:p w:rsidR="00676591" w:rsidRPr="00744395" w:rsidRDefault="0067659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B26305" w:rsidRPr="00744395" w:rsidRDefault="00B26305" w:rsidP="00676591">
      <w:pPr>
        <w:tabs>
          <w:tab w:val="left" w:pos="9923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6591" w:rsidRPr="00744395" w:rsidRDefault="00676591" w:rsidP="00795B71">
      <w:pPr>
        <w:tabs>
          <w:tab w:val="left" w:pos="9923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26305" w:rsidRPr="00744395" w:rsidRDefault="00020A2B" w:rsidP="00020A2B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>4.</w:t>
      </w:r>
      <w:r w:rsidR="003644F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26305" w:rsidRPr="00744395">
        <w:rPr>
          <w:sz w:val="24"/>
          <w:szCs w:val="24"/>
        </w:rPr>
        <w:t xml:space="preserve">По результатам проведенных проверок в случае выявления нарушений </w:t>
      </w:r>
      <w:r w:rsidR="00E17BCE">
        <w:rPr>
          <w:sz w:val="24"/>
          <w:szCs w:val="24"/>
        </w:rPr>
        <w:t>з</w:t>
      </w:r>
      <w:r w:rsidR="006D0D4B">
        <w:rPr>
          <w:sz w:val="24"/>
          <w:szCs w:val="24"/>
        </w:rPr>
        <w:t>аконодательства Российской Федерации,</w:t>
      </w:r>
      <w:r w:rsidR="00B26305" w:rsidRPr="00744395">
        <w:rPr>
          <w:sz w:val="24"/>
          <w:szCs w:val="24"/>
        </w:rPr>
        <w:t xml:space="preserve"> </w:t>
      </w:r>
      <w:r w:rsidR="002847A9">
        <w:rPr>
          <w:sz w:val="24"/>
          <w:szCs w:val="24"/>
        </w:rPr>
        <w:t xml:space="preserve">нормативных правовых актов </w:t>
      </w:r>
      <w:r w:rsidR="00B26305" w:rsidRPr="00744395">
        <w:rPr>
          <w:rStyle w:val="ac"/>
          <w:i w:val="0"/>
          <w:sz w:val="24"/>
          <w:szCs w:val="24"/>
        </w:rPr>
        <w:t>Магаданской област</w:t>
      </w:r>
      <w:r w:rsidR="006D0D4B">
        <w:rPr>
          <w:rStyle w:val="ac"/>
          <w:i w:val="0"/>
          <w:sz w:val="24"/>
          <w:szCs w:val="24"/>
        </w:rPr>
        <w:t xml:space="preserve">и, </w:t>
      </w:r>
      <w:r w:rsidR="00B26305" w:rsidRPr="00744395">
        <w:rPr>
          <w:sz w:val="24"/>
          <w:szCs w:val="24"/>
        </w:rPr>
        <w:t>нормативных правовых актов Ягоднинского муниципального округа Магаданской области</w:t>
      </w:r>
      <w:r w:rsidR="00CB31B3">
        <w:rPr>
          <w:sz w:val="24"/>
          <w:szCs w:val="24"/>
        </w:rPr>
        <w:t xml:space="preserve">, </w:t>
      </w:r>
      <w:r w:rsidR="00CB31B3" w:rsidRPr="00744395">
        <w:rPr>
          <w:sz w:val="24"/>
          <w:szCs w:val="24"/>
        </w:rPr>
        <w:t>положений настоящего административного регламента,</w:t>
      </w:r>
      <w:r w:rsidR="00B26305" w:rsidRPr="00744395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Персональная ответственность должностных лиц </w:t>
      </w:r>
      <w:r w:rsidR="00690D8C" w:rsidRPr="00744395">
        <w:rPr>
          <w:sz w:val="24"/>
          <w:szCs w:val="24"/>
        </w:rPr>
        <w:t xml:space="preserve">Уполномоченного органа </w:t>
      </w:r>
      <w:r w:rsidRPr="00744395">
        <w:rPr>
          <w:sz w:val="24"/>
          <w:szCs w:val="24"/>
        </w:rPr>
        <w:t xml:space="preserve">за правильность и своевременность принятия решения о предоставлении (об отказе в предоставлении)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676591" w:rsidRPr="00744395" w:rsidRDefault="0067659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B26305" w:rsidRPr="00744395" w:rsidRDefault="00B26305" w:rsidP="00676591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</w:t>
      </w:r>
    </w:p>
    <w:p w:rsidR="00B26305" w:rsidRPr="00744395" w:rsidRDefault="00B26305" w:rsidP="00676591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676591" w:rsidRPr="00744395" w:rsidRDefault="00676591" w:rsidP="00795B71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26305" w:rsidRPr="00744395" w:rsidRDefault="00020A2B" w:rsidP="00020A2B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>4.</w:t>
      </w:r>
      <w:r w:rsidR="003644F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26305" w:rsidRPr="00744395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730412" w:rsidRPr="00744395">
        <w:rPr>
          <w:sz w:val="24"/>
          <w:szCs w:val="24"/>
        </w:rPr>
        <w:t xml:space="preserve">муниципальной </w:t>
      </w:r>
      <w:r w:rsidR="00B26305" w:rsidRPr="00744395">
        <w:rPr>
          <w:sz w:val="24"/>
          <w:szCs w:val="24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направлять замечания и предложения по улучшению доступности и качества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услуги;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б) вносить предложения о мерах по устранению нарушений настоящего административного регламента.</w:t>
      </w:r>
    </w:p>
    <w:p w:rsidR="00B26305" w:rsidRPr="00744395" w:rsidRDefault="00020A2B" w:rsidP="00020A2B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3644F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26305" w:rsidRPr="00744395">
        <w:rPr>
          <w:sz w:val="24"/>
          <w:szCs w:val="24"/>
        </w:rPr>
        <w:t xml:space="preserve">Должностные лица Уполномоченного органа принимают меры к </w:t>
      </w:r>
      <w:r w:rsidR="00CB31B3">
        <w:rPr>
          <w:sz w:val="24"/>
          <w:szCs w:val="24"/>
        </w:rPr>
        <w:t xml:space="preserve">исправлению </w:t>
      </w:r>
      <w:r w:rsidR="00B26305" w:rsidRPr="00744395">
        <w:rPr>
          <w:sz w:val="24"/>
          <w:szCs w:val="24"/>
        </w:rPr>
        <w:t>допущенных нарушений, устраняют причины и условия, способствующие совершению нарушений.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CB31B3">
        <w:rPr>
          <w:sz w:val="24"/>
          <w:szCs w:val="24"/>
        </w:rPr>
        <w:t>их эти замечания и предложения в установленном законом порядке.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26305" w:rsidRPr="00744395" w:rsidRDefault="00B26305" w:rsidP="00795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B26305" w:rsidRPr="00744395" w:rsidRDefault="00B26305" w:rsidP="00795B71">
      <w:pPr>
        <w:spacing w:after="0" w:line="240" w:lineRule="auto"/>
        <w:ind w:right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</w:t>
      </w:r>
      <w:r w:rsidR="00E60AE6">
        <w:rPr>
          <w:rFonts w:ascii="Times New Roman" w:hAnsi="Times New Roman" w:cs="Times New Roman"/>
          <w:b/>
          <w:sz w:val="24"/>
          <w:szCs w:val="24"/>
        </w:rPr>
        <w:t>,</w:t>
      </w:r>
      <w:r w:rsidRPr="00744395">
        <w:rPr>
          <w:rFonts w:ascii="Times New Roman" w:hAnsi="Times New Roman" w:cs="Times New Roman"/>
          <w:b/>
          <w:sz w:val="24"/>
          <w:szCs w:val="24"/>
        </w:rPr>
        <w:t xml:space="preserve"> МФЦ, организаций, указанных в части 1</w:t>
      </w:r>
      <w:r w:rsidRPr="0074439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44395">
        <w:rPr>
          <w:rFonts w:ascii="Times New Roman" w:hAnsi="Times New Roman" w:cs="Times New Roman"/>
          <w:b/>
          <w:sz w:val="24"/>
          <w:szCs w:val="24"/>
        </w:rPr>
        <w:t xml:space="preserve"> статьи 16 Федерального закона № 210-ФЗ, а также их должностных лиц, муниципальных служащих</w:t>
      </w:r>
    </w:p>
    <w:p w:rsidR="00B26305" w:rsidRPr="00744395" w:rsidRDefault="00B26305" w:rsidP="00795B71">
      <w:pPr>
        <w:pStyle w:val="32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5.1. Заявитель </w:t>
      </w:r>
      <w:r w:rsidR="005D7341" w:rsidRPr="00744395">
        <w:rPr>
          <w:sz w:val="24"/>
          <w:szCs w:val="24"/>
        </w:rPr>
        <w:t xml:space="preserve">(представитель </w:t>
      </w:r>
      <w:r w:rsidR="00670EEF">
        <w:rPr>
          <w:sz w:val="24"/>
          <w:szCs w:val="24"/>
        </w:rPr>
        <w:t>Заявителя</w:t>
      </w:r>
      <w:r w:rsidR="005D7341" w:rsidRPr="00744395">
        <w:rPr>
          <w:sz w:val="24"/>
          <w:szCs w:val="24"/>
        </w:rPr>
        <w:t xml:space="preserve">) </w:t>
      </w:r>
      <w:r w:rsidRPr="00744395">
        <w:rPr>
          <w:sz w:val="24"/>
          <w:szCs w:val="24"/>
        </w:rPr>
        <w:t xml:space="preserve">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744395">
        <w:rPr>
          <w:color w:val="000000"/>
          <w:sz w:val="24"/>
          <w:szCs w:val="24"/>
          <w:lang w:bidi="ru-RU"/>
        </w:rPr>
        <w:t>МФЦ</w:t>
      </w:r>
      <w:r w:rsidRPr="00744395">
        <w:rPr>
          <w:sz w:val="24"/>
          <w:szCs w:val="24"/>
        </w:rPr>
        <w:t xml:space="preserve">, а также </w:t>
      </w:r>
      <w:r w:rsidR="005D7341" w:rsidRPr="00744395">
        <w:rPr>
          <w:sz w:val="24"/>
          <w:szCs w:val="24"/>
        </w:rPr>
        <w:t>должностных лиц</w:t>
      </w:r>
      <w:r w:rsidRPr="00744395">
        <w:rPr>
          <w:sz w:val="24"/>
          <w:szCs w:val="24"/>
        </w:rPr>
        <w:t xml:space="preserve"> </w:t>
      </w:r>
      <w:r w:rsidRPr="00744395">
        <w:rPr>
          <w:color w:val="000000"/>
          <w:sz w:val="24"/>
          <w:szCs w:val="24"/>
          <w:lang w:bidi="ru-RU"/>
        </w:rPr>
        <w:t>МФЦ</w:t>
      </w:r>
      <w:r w:rsidRPr="00744395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B26305" w:rsidRPr="00744395" w:rsidRDefault="00B26305" w:rsidP="00795B71">
      <w:pPr>
        <w:pStyle w:val="32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5.2. В досудебном (внесудебном) порядке </w:t>
      </w:r>
      <w:r w:rsidR="00D6425E">
        <w:rPr>
          <w:sz w:val="24"/>
          <w:szCs w:val="24"/>
        </w:rPr>
        <w:t>З</w:t>
      </w:r>
      <w:r w:rsidRPr="00744395">
        <w:rPr>
          <w:sz w:val="24"/>
          <w:szCs w:val="24"/>
        </w:rPr>
        <w:t xml:space="preserve">аявитель (представитель </w:t>
      </w:r>
      <w:r w:rsidR="00670EEF">
        <w:rPr>
          <w:sz w:val="24"/>
          <w:szCs w:val="24"/>
        </w:rPr>
        <w:t>Заявителя</w:t>
      </w:r>
      <w:r w:rsidRPr="00744395">
        <w:rPr>
          <w:sz w:val="24"/>
          <w:szCs w:val="24"/>
        </w:rPr>
        <w:t>) вправе обратиться с жалобой в письменной форме на бумажном носителе или в электронной форме.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 w:rsidR="003644FC">
        <w:rPr>
          <w:rFonts w:ascii="Times New Roman" w:hAnsi="Times New Roman" w:cs="Times New Roman"/>
          <w:sz w:val="24"/>
          <w:szCs w:val="24"/>
        </w:rPr>
        <w:t xml:space="preserve">администрацию Ягоднинского муниципального округа Магаданской области, в </w:t>
      </w:r>
      <w:r w:rsidRPr="00744395">
        <w:rPr>
          <w:rFonts w:ascii="Times New Roman" w:hAnsi="Times New Roman" w:cs="Times New Roman"/>
          <w:sz w:val="24"/>
          <w:szCs w:val="24"/>
        </w:rPr>
        <w:t xml:space="preserve">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>Жалобы на решения и действия (бездействие) руководителя</w:t>
      </w:r>
      <w:r w:rsidR="00CB31B3">
        <w:rPr>
          <w:rFonts w:ascii="Times New Roman" w:hAnsi="Times New Roman" w:cs="Times New Roman"/>
          <w:sz w:val="24"/>
          <w:szCs w:val="24"/>
        </w:rPr>
        <w:t>, либо должностных лиц</w:t>
      </w:r>
      <w:r w:rsidRPr="00744395">
        <w:rPr>
          <w:rFonts w:ascii="Times New Roman" w:hAnsi="Times New Roman" w:cs="Times New Roman"/>
          <w:sz w:val="24"/>
          <w:szCs w:val="24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5D7341" w:rsidRPr="00744395">
        <w:rPr>
          <w:rFonts w:ascii="Times New Roman" w:hAnsi="Times New Roman" w:cs="Times New Roman"/>
          <w:sz w:val="24"/>
          <w:szCs w:val="24"/>
        </w:rPr>
        <w:t>должностных лиц</w:t>
      </w:r>
      <w:r w:rsidRPr="00744395">
        <w:rPr>
          <w:rFonts w:ascii="Times New Roman" w:hAnsi="Times New Roman" w:cs="Times New Roman"/>
          <w:sz w:val="24"/>
          <w:szCs w:val="24"/>
        </w:rPr>
        <w:t xml:space="preserve"> МФЦ подаются руководителю этого МФЦ. 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5D7341" w:rsidRPr="00744395">
        <w:rPr>
          <w:rFonts w:ascii="Times New Roman" w:hAnsi="Times New Roman" w:cs="Times New Roman"/>
          <w:sz w:val="24"/>
          <w:szCs w:val="24"/>
        </w:rPr>
        <w:t>должностных лиц</w:t>
      </w:r>
      <w:r w:rsidRPr="00744395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частью 1.1 статьи 16 Федерального закона № 210-ФЗ, подаются руководителям этих организаций. 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ЕПГУ, информационной системы досудебного обжалования, а также может быть принята при личном приеме </w:t>
      </w:r>
      <w:r w:rsidR="00670EEF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="00D6425E">
        <w:rPr>
          <w:rFonts w:ascii="Times New Roman" w:hAnsi="Times New Roman" w:cs="Times New Roman"/>
          <w:sz w:val="24"/>
          <w:szCs w:val="24"/>
        </w:rPr>
        <w:t>.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9670E4">
        <w:rPr>
          <w:sz w:val="24"/>
          <w:szCs w:val="24"/>
        </w:rPr>
        <w:t>Заявителем (представителем Заявителя)</w:t>
      </w:r>
      <w:r w:rsidRPr="00744395">
        <w:rPr>
          <w:sz w:val="24"/>
          <w:szCs w:val="24"/>
        </w:rPr>
        <w:t>.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а) Федеральным законом № 210-ФЗ;</w:t>
      </w:r>
    </w:p>
    <w:p w:rsidR="00DA01CD" w:rsidRDefault="00B26305" w:rsidP="00DA01CD">
      <w:pPr>
        <w:pStyle w:val="26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744395">
        <w:rPr>
          <w:sz w:val="24"/>
          <w:szCs w:val="24"/>
        </w:rPr>
        <w:t>б) постановлением Правительства Российской Федерации от 20</w:t>
      </w:r>
      <w:r w:rsidR="005227C8">
        <w:rPr>
          <w:sz w:val="24"/>
          <w:szCs w:val="24"/>
        </w:rPr>
        <w:t xml:space="preserve"> ноября </w:t>
      </w:r>
      <w:r w:rsidRPr="00744395">
        <w:rPr>
          <w:sz w:val="24"/>
          <w:szCs w:val="24"/>
        </w:rPr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2847A9">
        <w:rPr>
          <w:sz w:val="24"/>
          <w:szCs w:val="24"/>
        </w:rPr>
        <w:t xml:space="preserve">государственных и </w:t>
      </w:r>
      <w:r w:rsidRPr="00744395">
        <w:rPr>
          <w:sz w:val="24"/>
          <w:szCs w:val="24"/>
        </w:rPr>
        <w:t>муниципальных услуг».</w:t>
      </w:r>
      <w:r w:rsidR="00DA01CD">
        <w:rPr>
          <w:sz w:val="24"/>
          <w:szCs w:val="24"/>
        </w:rPr>
        <w:br w:type="page"/>
      </w: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</w:t>
      </w: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</w:t>
      </w: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или объекта капитального строительства» </w:t>
      </w:r>
    </w:p>
    <w:p w:rsidR="00D70D5C" w:rsidRPr="00744395" w:rsidRDefault="00D70D5C" w:rsidP="00A2634D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644CFD" w:rsidRPr="00744395" w:rsidRDefault="00644CFD" w:rsidP="00644CFD">
      <w:pPr>
        <w:pStyle w:val="ConsPlusNormal"/>
        <w:jc w:val="center"/>
        <w:rPr>
          <w:b/>
          <w:bCs/>
        </w:rPr>
      </w:pPr>
      <w:r w:rsidRPr="00744395">
        <w:rPr>
          <w:b/>
          <w:bCs/>
        </w:rPr>
        <w:t>ПЕРЕЧЕНЬ</w:t>
      </w:r>
    </w:p>
    <w:p w:rsidR="00644CFD" w:rsidRPr="00744395" w:rsidRDefault="00644CFD" w:rsidP="00644CFD">
      <w:pPr>
        <w:pStyle w:val="ConsPlusNormal"/>
        <w:jc w:val="center"/>
        <w:rPr>
          <w:b/>
          <w:bCs/>
        </w:rPr>
      </w:pPr>
      <w:r w:rsidRPr="00744395">
        <w:rPr>
          <w:b/>
          <w:bCs/>
        </w:rPr>
        <w:t xml:space="preserve">признаков </w:t>
      </w:r>
      <w:r w:rsidR="00C26634">
        <w:rPr>
          <w:b/>
          <w:bCs/>
        </w:rPr>
        <w:t>Заявителей (представителей Заявителей)</w:t>
      </w:r>
      <w:r w:rsidRPr="00744395">
        <w:rPr>
          <w:b/>
          <w:bCs/>
        </w:rPr>
        <w:t xml:space="preserve">, а также комбинации значений признаков, каждая из которых соответствует одному варианту предоставления </w:t>
      </w:r>
      <w:r w:rsidR="00730412" w:rsidRPr="00744395">
        <w:rPr>
          <w:b/>
          <w:bCs/>
        </w:rPr>
        <w:t xml:space="preserve">муниципальной </w:t>
      </w:r>
      <w:r w:rsidRPr="00744395">
        <w:rPr>
          <w:b/>
          <w:bCs/>
        </w:rPr>
        <w:t>услуги</w:t>
      </w:r>
    </w:p>
    <w:p w:rsidR="00644CFD" w:rsidRPr="00744395" w:rsidRDefault="00644CFD" w:rsidP="00644CFD">
      <w:pPr>
        <w:pStyle w:val="ConsPlusNormal"/>
        <w:jc w:val="center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4238"/>
        <w:gridCol w:w="4677"/>
      </w:tblGrid>
      <w:tr w:rsidR="00494AA6" w:rsidRPr="00744395" w:rsidTr="00494AA6">
        <w:trPr>
          <w:trHeight w:hRule="exact" w:val="58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 xml:space="preserve">№ </w:t>
            </w:r>
            <w:proofErr w:type="spellStart"/>
            <w:r w:rsidRPr="00744395">
              <w:rPr>
                <w:sz w:val="24"/>
                <w:szCs w:val="24"/>
              </w:rPr>
              <w:t>п</w:t>
            </w:r>
            <w:proofErr w:type="spellEnd"/>
            <w:r w:rsidRPr="00744395">
              <w:rPr>
                <w:sz w:val="24"/>
                <w:szCs w:val="24"/>
              </w:rPr>
              <w:t>/</w:t>
            </w:r>
            <w:proofErr w:type="spellStart"/>
            <w:r w:rsidRPr="007443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>Значения критерия</w:t>
            </w:r>
          </w:p>
        </w:tc>
      </w:tr>
      <w:tr w:rsidR="00494AA6" w:rsidRPr="00744395" w:rsidTr="00494AA6">
        <w:trPr>
          <w:trHeight w:hRule="exact" w:val="30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>4</w:t>
            </w:r>
          </w:p>
        </w:tc>
      </w:tr>
      <w:tr w:rsidR="00494AA6" w:rsidRPr="00744395" w:rsidTr="00494AA6">
        <w:trPr>
          <w:trHeight w:hRule="exact" w:val="6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 xml:space="preserve">Кто обратился за </w:t>
            </w:r>
            <w:r w:rsidR="009608BB">
              <w:rPr>
                <w:rStyle w:val="105pt"/>
                <w:sz w:val="24"/>
                <w:szCs w:val="24"/>
              </w:rPr>
              <w:t xml:space="preserve">муниципальной </w:t>
            </w:r>
            <w:r w:rsidRPr="00744395">
              <w:rPr>
                <w:rStyle w:val="105pt"/>
                <w:sz w:val="24"/>
                <w:szCs w:val="24"/>
              </w:rPr>
              <w:t>услугой?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numPr>
                <w:ilvl w:val="0"/>
                <w:numId w:val="53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Заявитель.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3"/>
              </w:numPr>
              <w:shd w:val="clear" w:color="auto" w:fill="auto"/>
              <w:tabs>
                <w:tab w:val="left" w:pos="269"/>
              </w:tabs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Представитель</w:t>
            </w:r>
            <w:r w:rsidR="009608BB">
              <w:rPr>
                <w:rStyle w:val="105pt"/>
                <w:sz w:val="24"/>
                <w:szCs w:val="24"/>
              </w:rPr>
              <w:t xml:space="preserve"> Заявителя</w:t>
            </w:r>
            <w:r w:rsidRPr="00744395">
              <w:rPr>
                <w:rStyle w:val="105pt"/>
                <w:sz w:val="24"/>
                <w:szCs w:val="24"/>
              </w:rPr>
              <w:t>.</w:t>
            </w:r>
          </w:p>
        </w:tc>
      </w:tr>
      <w:tr w:rsidR="00494AA6" w:rsidRPr="00744395" w:rsidTr="00494AA6">
        <w:trPr>
          <w:trHeight w:hRule="exact" w:val="9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 xml:space="preserve">Укажите категорию </w:t>
            </w:r>
            <w:r w:rsidR="00670EEF">
              <w:rPr>
                <w:rStyle w:val="105pt"/>
                <w:sz w:val="24"/>
                <w:szCs w:val="24"/>
              </w:rPr>
              <w:t>Заявителя (представителя Заявителя)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numPr>
                <w:ilvl w:val="0"/>
                <w:numId w:val="54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Физическое лицо.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4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Юридическое лицо.</w:t>
            </w:r>
          </w:p>
        </w:tc>
      </w:tr>
      <w:tr w:rsidR="00494AA6" w:rsidRPr="00744395" w:rsidTr="00494AA6">
        <w:trPr>
          <w:trHeight w:hRule="exact" w:val="6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Выберите объект недвижимости, на который запрашивается разрешение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numPr>
                <w:ilvl w:val="0"/>
                <w:numId w:val="55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Земельный участок.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5"/>
              </w:numPr>
              <w:shd w:val="clear" w:color="auto" w:fill="auto"/>
              <w:tabs>
                <w:tab w:val="left" w:pos="254"/>
              </w:tabs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Объект капитального строительства.</w:t>
            </w:r>
          </w:p>
        </w:tc>
      </w:tr>
      <w:tr w:rsidR="00494AA6" w:rsidRPr="00744395" w:rsidTr="00494AA6">
        <w:trPr>
          <w:trHeight w:hRule="exact" w:val="12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Право на земельный участок зарегистрировано в ЕГРН?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numPr>
                <w:ilvl w:val="0"/>
                <w:numId w:val="5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Право на земельный участок зарегистрировано в ЕГРН.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6"/>
              </w:numPr>
              <w:shd w:val="clear" w:color="auto" w:fill="auto"/>
              <w:tabs>
                <w:tab w:val="left" w:pos="390"/>
              </w:tabs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Право на земельный участок не зарегистрировано в ЕГРН.</w:t>
            </w:r>
          </w:p>
        </w:tc>
      </w:tr>
      <w:tr w:rsidR="00494AA6" w:rsidRPr="00744395" w:rsidTr="00494AA6">
        <w:trPr>
          <w:trHeight w:hRule="exact" w:val="6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Сколько правообладателей у земельного участка?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FA9" w:rsidRPr="00744395" w:rsidRDefault="00494AA6" w:rsidP="00020A2B">
            <w:pPr>
              <w:pStyle w:val="32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105pt"/>
                <w:color w:val="auto"/>
                <w:spacing w:val="1"/>
                <w:sz w:val="24"/>
                <w:szCs w:val="24"/>
                <w:shd w:val="clear" w:color="auto" w:fill="auto"/>
                <w:lang w:bidi="ar-SA"/>
              </w:rPr>
            </w:pPr>
            <w:r w:rsidRPr="00744395">
              <w:rPr>
                <w:rStyle w:val="105pt"/>
                <w:sz w:val="24"/>
                <w:szCs w:val="24"/>
              </w:rPr>
              <w:t>Один.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Более одного.</w:t>
            </w:r>
          </w:p>
        </w:tc>
      </w:tr>
      <w:tr w:rsidR="00494AA6" w:rsidRPr="00744395" w:rsidTr="00494AA6">
        <w:trPr>
          <w:trHeight w:hRule="exact" w:val="95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Проводились ли общественные обсуждения или публичные слушания?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40"/>
              <w:jc w:val="center"/>
              <w:rPr>
                <w:rStyle w:val="105pt"/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1. Проводились.</w:t>
            </w:r>
          </w:p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2. Не проводились.</w:t>
            </w:r>
          </w:p>
        </w:tc>
      </w:tr>
      <w:tr w:rsidR="00494AA6" w:rsidRPr="00744395" w:rsidTr="00494AA6">
        <w:trPr>
          <w:trHeight w:hRule="exact" w:val="12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Право на объект капитального строительства зарегистрировано в ЕГРН?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numPr>
                <w:ilvl w:val="0"/>
                <w:numId w:val="58"/>
              </w:numPr>
              <w:shd w:val="clear" w:color="auto" w:fill="auto"/>
              <w:tabs>
                <w:tab w:val="left" w:pos="423"/>
              </w:tabs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Право на объект капитального строительства зарегистрировано в ЕГРН.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8"/>
              </w:numPr>
              <w:shd w:val="clear" w:color="auto" w:fill="auto"/>
              <w:tabs>
                <w:tab w:val="left" w:pos="423"/>
              </w:tabs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Право на объект капитального строительства зарегистрировано в ЕГРН.</w:t>
            </w:r>
          </w:p>
        </w:tc>
      </w:tr>
      <w:tr w:rsidR="00494AA6" w:rsidRPr="00744395" w:rsidTr="00164FA9">
        <w:trPr>
          <w:trHeight w:hRule="exact" w:val="62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Сколько правообладателей у объекта капитального</w:t>
            </w:r>
            <w:r w:rsidR="00164FA9" w:rsidRPr="00744395">
              <w:rPr>
                <w:rStyle w:val="105pt"/>
                <w:sz w:val="24"/>
                <w:szCs w:val="24"/>
              </w:rPr>
              <w:t xml:space="preserve"> строительства?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1. Один.</w:t>
            </w:r>
          </w:p>
        </w:tc>
      </w:tr>
      <w:tr w:rsidR="00494AA6" w:rsidRPr="00744395" w:rsidTr="00494AA6">
        <w:trPr>
          <w:trHeight w:hRule="exact" w:val="451"/>
        </w:trPr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AA6" w:rsidRPr="00744395" w:rsidRDefault="00494AA6" w:rsidP="00494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2. Более одного.</w:t>
            </w:r>
          </w:p>
        </w:tc>
      </w:tr>
    </w:tbl>
    <w:p w:rsidR="00DA01CD" w:rsidRDefault="00DA0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</w:t>
      </w: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</w:t>
      </w: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или объекта капитального строительства» </w:t>
      </w:r>
    </w:p>
    <w:p w:rsidR="00A2634D" w:rsidRPr="00744395" w:rsidRDefault="00684F12" w:rsidP="00A2634D">
      <w:pPr>
        <w:rPr>
          <w:rFonts w:ascii="Times New Roman" w:hAnsi="Times New Roman" w:cs="Times New Roman"/>
          <w:sz w:val="28"/>
        </w:rPr>
      </w:pPr>
      <w:r w:rsidRPr="00684F1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3.05pt;margin-top:18.25pt;width:262.35pt;height:189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" fillcolor="white [3212]" strokecolor="white [3212]" strokeweight=".5pt">
            <v:textbox style="mso-next-textbox:#Поле 1">
              <w:txbxContent>
                <w:p w:rsidR="00C844BE" w:rsidRDefault="00C844BE" w:rsidP="00A26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___</w:t>
                  </w:r>
                  <w:r w:rsidRPr="00B9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C844BE" w:rsidRPr="00D47D53" w:rsidRDefault="00C844BE" w:rsidP="00A26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(наименование органа местного самоуправления </w:t>
                  </w:r>
                </w:p>
                <w:p w:rsidR="00C844BE" w:rsidRDefault="00C844BE" w:rsidP="00A26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</w:t>
                  </w:r>
                </w:p>
                <w:p w:rsidR="00C844BE" w:rsidRPr="00D47D53" w:rsidRDefault="00C844BE" w:rsidP="00A26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муниципального образования)</w:t>
                  </w:r>
                </w:p>
                <w:p w:rsidR="00C844BE" w:rsidRDefault="00C844BE" w:rsidP="00A263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B9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C844BE" w:rsidRPr="00D47D53" w:rsidRDefault="00C844BE" w:rsidP="00A263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7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            </w:r>
                  <w:proofErr w:type="spellStart"/>
                  <w:r w:rsidRPr="00D47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</w:t>
                  </w:r>
                  <w:proofErr w:type="spellEnd"/>
                  <w:r w:rsidRPr="00D47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            </w:r>
                </w:p>
                <w:p w:rsidR="00C844BE" w:rsidRPr="00B97367" w:rsidRDefault="00C844BE" w:rsidP="00A2634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2634D" w:rsidRPr="00744395" w:rsidRDefault="00A2634D" w:rsidP="00A2634D">
      <w:pPr>
        <w:jc w:val="right"/>
        <w:rPr>
          <w:rFonts w:ascii="Times New Roman" w:hAnsi="Times New Roman" w:cs="Times New Roman"/>
          <w:sz w:val="28"/>
        </w:rPr>
      </w:pPr>
    </w:p>
    <w:p w:rsidR="00A2634D" w:rsidRPr="00744395" w:rsidRDefault="00A2634D" w:rsidP="00A2634D">
      <w:pPr>
        <w:jc w:val="right"/>
        <w:rPr>
          <w:rFonts w:ascii="Times New Roman" w:hAnsi="Times New Roman" w:cs="Times New Roman"/>
          <w:sz w:val="28"/>
        </w:rPr>
      </w:pPr>
    </w:p>
    <w:p w:rsidR="00A2634D" w:rsidRPr="00744395" w:rsidRDefault="00A2634D" w:rsidP="00A2634D">
      <w:pPr>
        <w:jc w:val="right"/>
        <w:rPr>
          <w:rFonts w:ascii="Times New Roman" w:hAnsi="Times New Roman" w:cs="Times New Roman"/>
          <w:sz w:val="28"/>
        </w:rPr>
      </w:pPr>
    </w:p>
    <w:p w:rsidR="00A2634D" w:rsidRPr="00744395" w:rsidRDefault="00A2634D" w:rsidP="00A2634D">
      <w:pPr>
        <w:jc w:val="right"/>
        <w:rPr>
          <w:rFonts w:ascii="Times New Roman" w:hAnsi="Times New Roman" w:cs="Times New Roman"/>
          <w:sz w:val="28"/>
        </w:rPr>
      </w:pPr>
    </w:p>
    <w:p w:rsidR="00A2634D" w:rsidRPr="00744395" w:rsidRDefault="00A2634D" w:rsidP="00A2634D">
      <w:pPr>
        <w:jc w:val="right"/>
        <w:rPr>
          <w:rFonts w:ascii="Times New Roman" w:hAnsi="Times New Roman" w:cs="Times New Roman"/>
          <w:sz w:val="28"/>
        </w:rPr>
      </w:pPr>
    </w:p>
    <w:p w:rsidR="00A2634D" w:rsidRPr="00744395" w:rsidRDefault="00A2634D" w:rsidP="00A2634D">
      <w:pPr>
        <w:jc w:val="both"/>
      </w:pPr>
    </w:p>
    <w:p w:rsidR="00A2634D" w:rsidRPr="00744395" w:rsidRDefault="00A2634D" w:rsidP="00A2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4D" w:rsidRPr="00744395" w:rsidRDefault="00A2634D" w:rsidP="00A2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634D" w:rsidRPr="00744395" w:rsidRDefault="00A2634D" w:rsidP="00A2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34D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A67345" w:rsidRPr="00744395" w:rsidRDefault="00A67345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34D" w:rsidRPr="00744395" w:rsidRDefault="00A2634D" w:rsidP="00A2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64FA9" w:rsidRPr="00744395">
        <w:rPr>
          <w:rFonts w:ascii="Times New Roman" w:hAnsi="Times New Roman" w:cs="Times New Roman"/>
          <w:sz w:val="24"/>
          <w:szCs w:val="24"/>
        </w:rPr>
        <w:t>__________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A2634D" w:rsidRPr="00744395" w:rsidRDefault="00A2634D" w:rsidP="00A263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395">
        <w:rPr>
          <w:rFonts w:ascii="Times New Roman" w:hAnsi="Times New Roman" w:cs="Times New Roman"/>
          <w:sz w:val="20"/>
        </w:rPr>
        <w:t xml:space="preserve">(сведения о земельном участке: адрес, кадастровый номер, площадь, вид разрешенного использования) </w:t>
      </w:r>
      <w:r w:rsidRPr="0074439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64FA9" w:rsidRPr="00744395">
        <w:rPr>
          <w:rFonts w:ascii="Times New Roman" w:hAnsi="Times New Roman" w:cs="Times New Roman"/>
          <w:sz w:val="24"/>
          <w:szCs w:val="24"/>
        </w:rPr>
        <w:t>___________</w:t>
      </w:r>
      <w:r w:rsidRPr="0074439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2634D" w:rsidRDefault="00A2634D" w:rsidP="00A67345">
      <w:pPr>
        <w:spacing w:after="0"/>
        <w:jc w:val="both"/>
        <w:rPr>
          <w:rFonts w:ascii="Times New Roman" w:hAnsi="Times New Roman" w:cs="Times New Roman"/>
          <w:sz w:val="20"/>
        </w:rPr>
      </w:pPr>
      <w:r w:rsidRPr="00744395">
        <w:rPr>
          <w:rFonts w:ascii="Times New Roman" w:hAnsi="Times New Roman" w:cs="Times New Roman"/>
          <w:sz w:val="20"/>
        </w:rPr>
        <w:t xml:space="preserve">(сведения об объекте капитального строительства: кадастровый номер, площадь, этажность, назначение) </w:t>
      </w:r>
    </w:p>
    <w:p w:rsidR="00A67345" w:rsidRPr="00744395" w:rsidRDefault="00A67345" w:rsidP="00A6734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2634D" w:rsidRPr="00744395" w:rsidRDefault="00A2634D" w:rsidP="00A67345">
      <w:pPr>
        <w:spacing w:after="0" w:line="240" w:lineRule="auto"/>
        <w:ind w:firstLine="708"/>
        <w:jc w:val="both"/>
        <w:rPr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2634D" w:rsidRPr="00744395" w:rsidRDefault="00A2634D" w:rsidP="00A2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__________________________</w:t>
      </w:r>
      <w:r w:rsidR="00164FA9" w:rsidRPr="00744395">
        <w:rPr>
          <w:rFonts w:ascii="Times New Roman" w:hAnsi="Times New Roman" w:cs="Times New Roman"/>
          <w:sz w:val="24"/>
          <w:szCs w:val="24"/>
        </w:rPr>
        <w:t>____________</w:t>
      </w:r>
      <w:r w:rsidRPr="007443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4FA9" w:rsidRPr="00744395">
        <w:rPr>
          <w:rFonts w:ascii="Times New Roman" w:hAnsi="Times New Roman" w:cs="Times New Roman"/>
          <w:sz w:val="24"/>
          <w:szCs w:val="24"/>
        </w:rPr>
        <w:t>__________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44395">
        <w:rPr>
          <w:rFonts w:ascii="Times New Roman" w:hAnsi="Times New Roman" w:cs="Times New Roman"/>
          <w:sz w:val="20"/>
        </w:rPr>
        <w:t xml:space="preserve">(указывается перечень прилагаемых документов) </w:t>
      </w:r>
    </w:p>
    <w:p w:rsidR="00A2634D" w:rsidRPr="00744395" w:rsidRDefault="00A2634D" w:rsidP="00A2634D">
      <w:pPr>
        <w:spacing w:after="0" w:line="240" w:lineRule="auto"/>
        <w:jc w:val="both"/>
      </w:pPr>
    </w:p>
    <w:p w:rsidR="00A2634D" w:rsidRPr="00744395" w:rsidRDefault="00A2634D" w:rsidP="00A2634D">
      <w:pPr>
        <w:spacing w:after="0" w:line="240" w:lineRule="auto"/>
        <w:jc w:val="both"/>
      </w:pPr>
      <w:r w:rsidRPr="00744395">
        <w:t>_____________</w:t>
      </w:r>
      <w:r w:rsidR="00164FA9" w:rsidRPr="00744395">
        <w:t>____________</w:t>
      </w:r>
      <w:r w:rsidRPr="00744395">
        <w:t>____________________________________________________________________</w:t>
      </w: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44395">
        <w:rPr>
          <w:rFonts w:ascii="Times New Roman" w:hAnsi="Times New Roman" w:cs="Times New Roman"/>
          <w:sz w:val="20"/>
        </w:rPr>
        <w:t>(указать способ получения результата предоставления муниципальной услуги)</w:t>
      </w:r>
    </w:p>
    <w:p w:rsidR="00E77918" w:rsidRPr="00744395" w:rsidRDefault="00E77918" w:rsidP="00757798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bookmark43"/>
    </w:p>
    <w:p w:rsidR="00E77918" w:rsidRPr="00744395" w:rsidRDefault="00E77918" w:rsidP="00757798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744395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</w:t>
      </w:r>
      <w:r w:rsidR="00164FA9" w:rsidRPr="00744395">
        <w:rPr>
          <w:rFonts w:ascii="Times New Roman" w:hAnsi="Times New Roman"/>
          <w:color w:val="000000" w:themeColor="text1"/>
          <w:sz w:val="24"/>
          <w:szCs w:val="24"/>
        </w:rPr>
        <w:t>______________</w:t>
      </w:r>
      <w:r w:rsidRPr="00744395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</w:p>
    <w:p w:rsidR="00E77918" w:rsidRPr="00744395" w:rsidRDefault="00E77918" w:rsidP="00757798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744395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предоставления </w:t>
      </w:r>
      <w:r w:rsidR="00730412" w:rsidRPr="00744395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744395">
        <w:rPr>
          <w:rFonts w:ascii="Times New Roman" w:hAnsi="Times New Roman"/>
          <w:color w:val="000000" w:themeColor="text1"/>
          <w:sz w:val="24"/>
          <w:szCs w:val="24"/>
        </w:rPr>
        <w:t>услуги прошу:</w:t>
      </w:r>
    </w:p>
    <w:p w:rsidR="00E77918" w:rsidRPr="00744395" w:rsidRDefault="00E77918" w:rsidP="00757798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E77918" w:rsidRPr="00744395" w:rsidTr="00E77918">
        <w:tc>
          <w:tcPr>
            <w:tcW w:w="8784" w:type="dxa"/>
            <w:shd w:val="clear" w:color="auto" w:fill="auto"/>
          </w:tcPr>
          <w:p w:rsidR="00E77918" w:rsidRPr="00744395" w:rsidRDefault="00E77918" w:rsidP="00164FA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 w:rsidR="00164FA9"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1134" w:type="dxa"/>
            <w:shd w:val="clear" w:color="auto" w:fill="auto"/>
          </w:tcPr>
          <w:p w:rsidR="00E77918" w:rsidRPr="00744395" w:rsidRDefault="00E77918" w:rsidP="00757798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7918" w:rsidRPr="00744395" w:rsidTr="00E77918">
        <w:tc>
          <w:tcPr>
            <w:tcW w:w="8784" w:type="dxa"/>
            <w:shd w:val="clear" w:color="auto" w:fill="auto"/>
          </w:tcPr>
          <w:p w:rsidR="00A67345" w:rsidRPr="00744395" w:rsidRDefault="00E77918" w:rsidP="00A67345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A2634D"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полномоченный орган, либо в </w:t>
            </w:r>
            <w:r w:rsidR="00056D39"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77918" w:rsidRPr="00744395" w:rsidRDefault="00E77918" w:rsidP="00757798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7918" w:rsidRPr="00744395" w:rsidTr="00E77918">
        <w:tc>
          <w:tcPr>
            <w:tcW w:w="8784" w:type="dxa"/>
            <w:shd w:val="clear" w:color="auto" w:fill="auto"/>
          </w:tcPr>
          <w:p w:rsidR="00E77918" w:rsidRPr="00744395" w:rsidRDefault="00E77918" w:rsidP="00164FA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направить </w:t>
            </w:r>
            <w:r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="00164FA9"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дрес:__________________________</w:t>
            </w:r>
            <w:r w:rsidR="00164FA9"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</w:t>
            </w: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</w:t>
            </w:r>
          </w:p>
        </w:tc>
        <w:tc>
          <w:tcPr>
            <w:tcW w:w="1134" w:type="dxa"/>
            <w:shd w:val="clear" w:color="auto" w:fill="auto"/>
          </w:tcPr>
          <w:p w:rsidR="00E77918" w:rsidRPr="00744395" w:rsidRDefault="00E77918" w:rsidP="00757798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7918" w:rsidRPr="00744395" w:rsidTr="00E77918">
        <w:tc>
          <w:tcPr>
            <w:tcW w:w="9918" w:type="dxa"/>
            <w:gridSpan w:val="2"/>
            <w:shd w:val="clear" w:color="auto" w:fill="auto"/>
          </w:tcPr>
          <w:p w:rsidR="00E77918" w:rsidRPr="00744395" w:rsidRDefault="00E77918" w:rsidP="00757798">
            <w:pPr>
              <w:autoSpaceDE w:val="0"/>
              <w:autoSpaceDN w:val="0"/>
              <w:spacing w:after="120" w:line="240" w:lineRule="auto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39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E77918" w:rsidRPr="00744395" w:rsidTr="00A2634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918" w:rsidRDefault="00E77918" w:rsidP="00757798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7345" w:rsidRPr="00744395" w:rsidRDefault="00A67345" w:rsidP="00757798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918" w:rsidRPr="00744395" w:rsidRDefault="00E77918" w:rsidP="00757798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918" w:rsidRPr="00744395" w:rsidRDefault="00E77918" w:rsidP="00757798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918" w:rsidRPr="00744395" w:rsidRDefault="00E77918" w:rsidP="00757798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918" w:rsidRPr="00744395" w:rsidRDefault="00E77918" w:rsidP="00757798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77918" w:rsidRPr="00744395" w:rsidTr="00A2634D">
        <w:tc>
          <w:tcPr>
            <w:tcW w:w="3119" w:type="dxa"/>
            <w:tcBorders>
              <w:left w:val="nil"/>
              <w:right w:val="nil"/>
            </w:tcBorders>
          </w:tcPr>
          <w:p w:rsidR="00E77918" w:rsidRPr="00744395" w:rsidRDefault="00A2634D" w:rsidP="00A2634D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7918" w:rsidRPr="00744395" w:rsidRDefault="00E77918" w:rsidP="00757798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7918" w:rsidRPr="00744395" w:rsidRDefault="00E77918" w:rsidP="00757798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7918" w:rsidRPr="00744395" w:rsidRDefault="00E77918" w:rsidP="00757798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7918" w:rsidRPr="00744395" w:rsidRDefault="00E77918" w:rsidP="00757798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</w:t>
            </w:r>
            <w:r w:rsidR="00A2634D"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последнее </w:t>
            </w: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наличии)</w:t>
            </w:r>
          </w:p>
        </w:tc>
      </w:tr>
      <w:bookmarkEnd w:id="20"/>
    </w:tbl>
    <w:p w:rsidR="00DA01CD" w:rsidRDefault="00DA0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1608F" w:rsidRPr="00744395">
        <w:rPr>
          <w:rFonts w:ascii="Times New Roman" w:hAnsi="Times New Roman" w:cs="Times New Roman"/>
          <w:sz w:val="24"/>
          <w:szCs w:val="24"/>
        </w:rPr>
        <w:t>3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к </w:t>
      </w:r>
      <w:r w:rsidR="0051608F" w:rsidRPr="00744395">
        <w:rPr>
          <w:rFonts w:ascii="Times New Roman" w:hAnsi="Times New Roman" w:cs="Times New Roman"/>
          <w:sz w:val="24"/>
          <w:szCs w:val="24"/>
        </w:rPr>
        <w:t>а</w:t>
      </w:r>
      <w:r w:rsidRPr="0074439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 w:rsidRPr="00744395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  <w:r w:rsidRPr="00744395">
        <w:rPr>
          <w:rFonts w:ascii="Times New Roman" w:hAnsi="Times New Roman" w:cs="Times New Roman"/>
        </w:rPr>
        <w:t xml:space="preserve">(Бланк органа, осуществляющего </w:t>
      </w: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  <w:r w:rsidRPr="00744395">
        <w:rPr>
          <w:rFonts w:ascii="Times New Roman" w:hAnsi="Times New Roman" w:cs="Times New Roman"/>
        </w:rPr>
        <w:t>предоставление муниципальн</w:t>
      </w:r>
      <w:r w:rsidR="00164FA9" w:rsidRPr="00744395">
        <w:rPr>
          <w:rFonts w:ascii="Times New Roman" w:hAnsi="Times New Roman" w:cs="Times New Roman"/>
        </w:rPr>
        <w:t>ой</w:t>
      </w:r>
      <w:r w:rsidRPr="00744395">
        <w:rPr>
          <w:rFonts w:ascii="Times New Roman" w:hAnsi="Times New Roman" w:cs="Times New Roman"/>
        </w:rPr>
        <w:t xml:space="preserve"> услуг</w:t>
      </w:r>
      <w:r w:rsidR="00164FA9" w:rsidRPr="00744395">
        <w:rPr>
          <w:rFonts w:ascii="Times New Roman" w:hAnsi="Times New Roman" w:cs="Times New Roman"/>
        </w:rPr>
        <w:t>и</w:t>
      </w:r>
      <w:r w:rsidRPr="00744395">
        <w:rPr>
          <w:rFonts w:ascii="Times New Roman" w:hAnsi="Times New Roman" w:cs="Times New Roman"/>
        </w:rPr>
        <w:t>)</w:t>
      </w: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от _________________ № _______________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</w:t>
      </w:r>
      <w:r w:rsidR="005227C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44395">
        <w:rPr>
          <w:rFonts w:ascii="Times New Roman" w:hAnsi="Times New Roman" w:cs="Times New Roman"/>
          <w:sz w:val="24"/>
          <w:szCs w:val="24"/>
        </w:rPr>
        <w:t xml:space="preserve">2003 </w:t>
      </w:r>
      <w:r w:rsidR="0051608F" w:rsidRPr="0074439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44395">
        <w:rPr>
          <w:rFonts w:ascii="Times New Roman" w:hAnsi="Times New Roman" w:cs="Times New Roman"/>
          <w:sz w:val="24"/>
          <w:szCs w:val="24"/>
        </w:rPr>
        <w:t>№</w:t>
      </w:r>
      <w:r w:rsidR="0051608F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Ягоднинского </w:t>
      </w:r>
      <w:r w:rsidR="0051608F" w:rsidRPr="0074439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4439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1608F" w:rsidRPr="00744395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744395">
        <w:rPr>
          <w:rFonts w:ascii="Times New Roman" w:hAnsi="Times New Roman" w:cs="Times New Roman"/>
          <w:sz w:val="24"/>
          <w:szCs w:val="24"/>
        </w:rPr>
        <w:t>, утверждёнными ________________, на основании заключения по результатам публичных слушаний/общественных обсуждений от ___________ г</w:t>
      </w:r>
      <w:r w:rsidR="0051608F" w:rsidRPr="00744395">
        <w:rPr>
          <w:rFonts w:ascii="Times New Roman" w:hAnsi="Times New Roman" w:cs="Times New Roman"/>
          <w:sz w:val="24"/>
          <w:szCs w:val="24"/>
        </w:rPr>
        <w:t>ода</w:t>
      </w:r>
      <w:r w:rsidRPr="00744395">
        <w:rPr>
          <w:rFonts w:ascii="Times New Roman" w:hAnsi="Times New Roman" w:cs="Times New Roman"/>
          <w:sz w:val="24"/>
          <w:szCs w:val="24"/>
        </w:rPr>
        <w:t xml:space="preserve"> № __________, рекомендаци</w:t>
      </w:r>
      <w:r w:rsidR="0051608F" w:rsidRPr="00744395">
        <w:rPr>
          <w:rFonts w:ascii="Times New Roman" w:hAnsi="Times New Roman" w:cs="Times New Roman"/>
          <w:sz w:val="24"/>
          <w:szCs w:val="24"/>
        </w:rPr>
        <w:t>ями</w:t>
      </w:r>
      <w:r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="0051608F" w:rsidRPr="00744395">
        <w:rPr>
          <w:rFonts w:ascii="Times New Roman" w:hAnsi="Times New Roman" w:cs="Times New Roman"/>
          <w:sz w:val="24"/>
          <w:szCs w:val="24"/>
        </w:rPr>
        <w:t>к</w:t>
      </w:r>
      <w:r w:rsidRPr="00744395">
        <w:rPr>
          <w:rFonts w:ascii="Times New Roman" w:hAnsi="Times New Roman" w:cs="Times New Roman"/>
          <w:sz w:val="24"/>
          <w:szCs w:val="24"/>
        </w:rPr>
        <w:t>омиссии по землепользовани</w:t>
      </w:r>
      <w:r w:rsidR="0051608F" w:rsidRPr="00744395">
        <w:rPr>
          <w:rFonts w:ascii="Times New Roman" w:hAnsi="Times New Roman" w:cs="Times New Roman"/>
          <w:sz w:val="24"/>
          <w:szCs w:val="24"/>
        </w:rPr>
        <w:t>ю</w:t>
      </w:r>
      <w:r w:rsidRPr="00744395">
        <w:rPr>
          <w:rFonts w:ascii="Times New Roman" w:hAnsi="Times New Roman" w:cs="Times New Roman"/>
          <w:sz w:val="24"/>
          <w:szCs w:val="24"/>
        </w:rPr>
        <w:t xml:space="preserve"> и застройк</w:t>
      </w:r>
      <w:r w:rsidR="0051608F" w:rsidRPr="00744395">
        <w:rPr>
          <w:rFonts w:ascii="Times New Roman" w:hAnsi="Times New Roman" w:cs="Times New Roman"/>
          <w:sz w:val="24"/>
          <w:szCs w:val="24"/>
        </w:rPr>
        <w:t>е</w:t>
      </w:r>
      <w:r w:rsidRPr="00744395">
        <w:rPr>
          <w:rFonts w:ascii="Times New Roman" w:hAnsi="Times New Roman" w:cs="Times New Roman"/>
          <w:sz w:val="24"/>
          <w:szCs w:val="24"/>
        </w:rPr>
        <w:t xml:space="preserve"> (протокол от __________ г</w:t>
      </w:r>
      <w:r w:rsidR="0051608F" w:rsidRPr="00744395">
        <w:rPr>
          <w:rFonts w:ascii="Times New Roman" w:hAnsi="Times New Roman" w:cs="Times New Roman"/>
          <w:sz w:val="24"/>
          <w:szCs w:val="24"/>
        </w:rPr>
        <w:t xml:space="preserve">ода </w:t>
      </w:r>
      <w:r w:rsidRPr="00744395">
        <w:rPr>
          <w:rFonts w:ascii="Times New Roman" w:hAnsi="Times New Roman" w:cs="Times New Roman"/>
          <w:sz w:val="24"/>
          <w:szCs w:val="24"/>
        </w:rPr>
        <w:t>№ __________).</w:t>
      </w:r>
    </w:p>
    <w:p w:rsidR="0051608F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1. Предоставить разрешение на условно разрешенный вид использования земельного участка или объекта капитального строительства – «_________________________________</w:t>
      </w:r>
      <w:r w:rsidR="0051608F" w:rsidRPr="00744395">
        <w:rPr>
          <w:rFonts w:ascii="Times New Roman" w:hAnsi="Times New Roman" w:cs="Times New Roman"/>
          <w:sz w:val="24"/>
          <w:szCs w:val="24"/>
        </w:rPr>
        <w:t>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___» </w:t>
      </w:r>
    </w:p>
    <w:p w:rsidR="0051608F" w:rsidRPr="00744395" w:rsidRDefault="0051608F" w:rsidP="005160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395">
        <w:rPr>
          <w:rFonts w:ascii="Times New Roman" w:hAnsi="Times New Roman" w:cs="Times New Roman"/>
          <w:sz w:val="20"/>
          <w:szCs w:val="20"/>
        </w:rPr>
        <w:t>(наименование условно разрешенного вида использования)</w:t>
      </w:r>
    </w:p>
    <w:p w:rsidR="00B27FAB" w:rsidRPr="00744395" w:rsidRDefault="0051608F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в </w:t>
      </w:r>
      <w:r w:rsidR="00B27FAB" w:rsidRPr="00744395">
        <w:rPr>
          <w:rFonts w:ascii="Times New Roman" w:hAnsi="Times New Roman" w:cs="Times New Roman"/>
          <w:sz w:val="24"/>
          <w:szCs w:val="24"/>
        </w:rPr>
        <w:t>отношении земельного участка с кадастровым номером _______</w:t>
      </w:r>
      <w:r w:rsidRPr="00744395">
        <w:rPr>
          <w:rFonts w:ascii="Times New Roman" w:hAnsi="Times New Roman" w:cs="Times New Roman"/>
          <w:sz w:val="24"/>
          <w:szCs w:val="24"/>
        </w:rPr>
        <w:t>____</w:t>
      </w:r>
      <w:r w:rsidR="00B27FAB" w:rsidRPr="00744395">
        <w:rPr>
          <w:rFonts w:ascii="Times New Roman" w:hAnsi="Times New Roman" w:cs="Times New Roman"/>
          <w:sz w:val="24"/>
          <w:szCs w:val="24"/>
        </w:rPr>
        <w:t>_______, расположенного по адресу: ______________</w:t>
      </w:r>
      <w:r w:rsidRPr="0074439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27FAB" w:rsidRPr="0074439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B27FAB" w:rsidRPr="00744395" w:rsidRDefault="0039267D" w:rsidP="00B27F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4395">
        <w:rPr>
          <w:rFonts w:ascii="Times New Roman" w:hAnsi="Times New Roman" w:cs="Times New Roman"/>
          <w:sz w:val="20"/>
          <w:szCs w:val="20"/>
        </w:rPr>
        <w:t xml:space="preserve"> </w:t>
      </w:r>
      <w:r w:rsidR="00B27FAB" w:rsidRPr="00744395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« ____________________».</w:t>
      </w: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Pr="00744395">
        <w:rPr>
          <w:rFonts w:ascii="Times New Roman" w:hAnsi="Times New Roman" w:cs="Times New Roman"/>
          <w:iCs/>
          <w:sz w:val="24"/>
          <w:szCs w:val="24"/>
        </w:rPr>
        <w:t>постановление</w:t>
      </w:r>
      <w:r w:rsidR="0039267D" w:rsidRPr="0074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B27FAB" w:rsidRPr="00744395" w:rsidRDefault="00B27FAB" w:rsidP="001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на__</w:t>
      </w:r>
      <w:r w:rsidR="00164FA9" w:rsidRPr="00744395">
        <w:rPr>
          <w:rFonts w:ascii="Times New Roman" w:hAnsi="Times New Roman" w:cs="Times New Roman"/>
          <w:sz w:val="24"/>
          <w:szCs w:val="24"/>
        </w:rPr>
        <w:t>________________</w:t>
      </w:r>
      <w:r w:rsidRPr="00744395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>.</w:t>
      </w:r>
      <w:r w:rsidRPr="0074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AB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53A" w:rsidRPr="00744395" w:rsidRDefault="00E2453A" w:rsidP="00B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FAB" w:rsidRDefault="00E2453A" w:rsidP="00B27FAB">
      <w:pPr>
        <w:tabs>
          <w:tab w:val="left" w:pos="5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  _</w:t>
      </w:r>
      <w:r w:rsidR="00B27FAB" w:rsidRPr="00744395">
        <w:rPr>
          <w:rFonts w:ascii="Times New Roman" w:hAnsi="Times New Roman" w:cs="Times New Roman"/>
          <w:sz w:val="28"/>
          <w:szCs w:val="28"/>
        </w:rPr>
        <w:t>______</w:t>
      </w:r>
      <w:r w:rsidR="00164FA9" w:rsidRPr="00744395">
        <w:rPr>
          <w:rFonts w:ascii="Times New Roman" w:hAnsi="Times New Roman" w:cs="Times New Roman"/>
          <w:sz w:val="28"/>
          <w:szCs w:val="28"/>
        </w:rPr>
        <w:t>______</w:t>
      </w:r>
      <w:r w:rsidR="00B27FAB" w:rsidRPr="00744395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B27FAB" w:rsidRPr="00E2453A" w:rsidRDefault="00E2453A" w:rsidP="00E2453A">
      <w:pPr>
        <w:tabs>
          <w:tab w:val="left" w:pos="5660"/>
        </w:tabs>
        <w:spacing w:after="0" w:line="240" w:lineRule="auto"/>
        <w:ind w:left="6372" w:hanging="6372"/>
        <w:jc w:val="both"/>
        <w:rPr>
          <w:rFonts w:ascii="Times New Roman" w:hAnsi="Times New Roman" w:cs="Times New Roman"/>
          <w:sz w:val="20"/>
          <w:szCs w:val="20"/>
        </w:rPr>
      </w:pPr>
      <w:r w:rsidRPr="00E2453A">
        <w:rPr>
          <w:rFonts w:ascii="Times New Roman" w:hAnsi="Times New Roman" w:cs="Times New Roman"/>
          <w:sz w:val="20"/>
          <w:szCs w:val="20"/>
        </w:rPr>
        <w:t xml:space="preserve">           Должностное лицо (ФИО)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должностного лица</w:t>
      </w:r>
      <w:r w:rsidR="00B27FAB" w:rsidRPr="0074439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7FAB" w:rsidRPr="00744395">
        <w:rPr>
          <w:rFonts w:ascii="Times New Roman" w:hAnsi="Times New Roman" w:cs="Times New Roman"/>
          <w:sz w:val="20"/>
          <w:szCs w:val="20"/>
        </w:rPr>
        <w:t>осуществляющего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FAB" w:rsidRPr="00744395">
        <w:rPr>
          <w:rFonts w:ascii="Times New Roman" w:hAnsi="Times New Roman" w:cs="Times New Roman"/>
          <w:sz w:val="20"/>
          <w:szCs w:val="20"/>
        </w:rPr>
        <w:t xml:space="preserve">муниципальной услуги)  </w:t>
      </w:r>
    </w:p>
    <w:p w:rsidR="00DA01CD" w:rsidRDefault="00DA0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9267D" w:rsidRPr="00744395">
        <w:rPr>
          <w:rFonts w:ascii="Times New Roman" w:hAnsi="Times New Roman" w:cs="Times New Roman"/>
          <w:sz w:val="24"/>
          <w:szCs w:val="24"/>
        </w:rPr>
        <w:t>4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к </w:t>
      </w:r>
      <w:r w:rsidR="0039267D" w:rsidRPr="00744395">
        <w:rPr>
          <w:rFonts w:ascii="Times New Roman" w:hAnsi="Times New Roman" w:cs="Times New Roman"/>
          <w:sz w:val="24"/>
          <w:szCs w:val="24"/>
        </w:rPr>
        <w:t>а</w:t>
      </w:r>
      <w:r w:rsidRPr="0074439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 w:rsidRPr="00744395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  <w:r w:rsidRPr="00744395">
        <w:rPr>
          <w:rFonts w:ascii="Times New Roman" w:hAnsi="Times New Roman" w:cs="Times New Roman"/>
        </w:rPr>
        <w:t xml:space="preserve">(Бланк органа, осуществляющего </w:t>
      </w: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  <w:r w:rsidRPr="00744395">
        <w:rPr>
          <w:rFonts w:ascii="Times New Roman" w:hAnsi="Times New Roman" w:cs="Times New Roman"/>
        </w:rPr>
        <w:t>предоставление муниципальн</w:t>
      </w:r>
      <w:r w:rsidR="00164FA9" w:rsidRPr="00744395">
        <w:rPr>
          <w:rFonts w:ascii="Times New Roman" w:hAnsi="Times New Roman" w:cs="Times New Roman"/>
        </w:rPr>
        <w:t>ой</w:t>
      </w:r>
      <w:r w:rsidRPr="00744395">
        <w:rPr>
          <w:rFonts w:ascii="Times New Roman" w:hAnsi="Times New Roman" w:cs="Times New Roman"/>
        </w:rPr>
        <w:t xml:space="preserve"> услуг</w:t>
      </w:r>
      <w:r w:rsidR="00164FA9" w:rsidRPr="00744395">
        <w:rPr>
          <w:rFonts w:ascii="Times New Roman" w:hAnsi="Times New Roman" w:cs="Times New Roman"/>
        </w:rPr>
        <w:t>и</w:t>
      </w:r>
      <w:r w:rsidRPr="00744395">
        <w:rPr>
          <w:rFonts w:ascii="Times New Roman" w:hAnsi="Times New Roman" w:cs="Times New Roman"/>
        </w:rPr>
        <w:t>)</w:t>
      </w: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Об отказе в предоставлении разрешения на условно разрешенный вид использования земельного участка/объекта капитального строительства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от _________________ № _______________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</w:t>
      </w:r>
      <w:r w:rsidR="00350CE6" w:rsidRPr="00744395">
        <w:rPr>
          <w:rFonts w:ascii="Times New Roman" w:hAnsi="Times New Roman" w:cs="Times New Roman"/>
          <w:sz w:val="24"/>
          <w:szCs w:val="24"/>
        </w:rPr>
        <w:t>_______________________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50CE6" w:rsidRPr="00744395">
        <w:rPr>
          <w:rFonts w:ascii="Times New Roman" w:hAnsi="Times New Roman" w:cs="Times New Roman"/>
          <w:sz w:val="24"/>
          <w:szCs w:val="24"/>
        </w:rPr>
        <w:t>__________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B27FAB" w:rsidRPr="00744395" w:rsidRDefault="00B27FAB" w:rsidP="00B27F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4395">
        <w:rPr>
          <w:rFonts w:ascii="Times New Roman" w:hAnsi="Times New Roman" w:cs="Times New Roman"/>
          <w:sz w:val="20"/>
          <w:szCs w:val="20"/>
        </w:rPr>
        <w:t xml:space="preserve">(Ф.И.О. физического лица, наименование юридического лица – </w:t>
      </w:r>
      <w:r w:rsidR="00670EEF">
        <w:rPr>
          <w:rFonts w:ascii="Times New Roman" w:hAnsi="Times New Roman" w:cs="Times New Roman"/>
          <w:sz w:val="20"/>
          <w:szCs w:val="20"/>
        </w:rPr>
        <w:t>Заявителя (представителя Заявителя)</w:t>
      </w:r>
      <w:r w:rsidRPr="00744395">
        <w:rPr>
          <w:rFonts w:ascii="Times New Roman" w:hAnsi="Times New Roman" w:cs="Times New Roman"/>
          <w:sz w:val="20"/>
          <w:szCs w:val="20"/>
        </w:rPr>
        <w:t>, дата направления заявления)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0CE6" w:rsidRPr="00744395">
        <w:rPr>
          <w:rFonts w:ascii="Times New Roman" w:hAnsi="Times New Roman" w:cs="Times New Roman"/>
          <w:sz w:val="28"/>
          <w:szCs w:val="28"/>
        </w:rPr>
        <w:t>_______</w:t>
      </w:r>
      <w:r w:rsidRPr="00744395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на основании ________________________________________</w:t>
      </w:r>
      <w:r w:rsidR="00350CE6" w:rsidRPr="00744395">
        <w:rPr>
          <w:rFonts w:ascii="Times New Roman" w:hAnsi="Times New Roman" w:cs="Times New Roman"/>
          <w:sz w:val="24"/>
          <w:szCs w:val="24"/>
        </w:rPr>
        <w:t>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50CE6" w:rsidRPr="00744395">
        <w:rPr>
          <w:rFonts w:ascii="Times New Roman" w:hAnsi="Times New Roman" w:cs="Times New Roman"/>
          <w:sz w:val="24"/>
          <w:szCs w:val="24"/>
        </w:rPr>
        <w:t>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50CE6" w:rsidRPr="00744395">
        <w:rPr>
          <w:rFonts w:ascii="Times New Roman" w:hAnsi="Times New Roman" w:cs="Times New Roman"/>
          <w:sz w:val="24"/>
          <w:szCs w:val="24"/>
        </w:rPr>
        <w:t>__________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4395">
        <w:rPr>
          <w:rFonts w:ascii="Times New Roman" w:hAnsi="Times New Roman" w:cs="Times New Roman"/>
          <w:sz w:val="20"/>
          <w:szCs w:val="20"/>
        </w:rPr>
        <w:t>(указывается основание отказа в предоставлении разрешения)</w:t>
      </w:r>
    </w:p>
    <w:p w:rsidR="00B27FAB" w:rsidRPr="00744395" w:rsidRDefault="00B27FAB" w:rsidP="00B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350CE6" w:rsidRPr="00744395">
        <w:rPr>
          <w:rFonts w:ascii="Times New Roman" w:hAnsi="Times New Roman" w:cs="Times New Roman"/>
          <w:sz w:val="24"/>
          <w:szCs w:val="24"/>
        </w:rPr>
        <w:t>а</w:t>
      </w:r>
      <w:r w:rsidRPr="00744395">
        <w:rPr>
          <w:rFonts w:ascii="Times New Roman" w:hAnsi="Times New Roman" w:cs="Times New Roman"/>
          <w:sz w:val="24"/>
          <w:szCs w:val="24"/>
        </w:rPr>
        <w:t>дминистрацию</w:t>
      </w:r>
      <w:r w:rsidR="00350CE6" w:rsidRPr="00744395">
        <w:rPr>
          <w:rFonts w:ascii="Times New Roman" w:hAnsi="Times New Roman" w:cs="Times New Roman"/>
          <w:sz w:val="24"/>
          <w:szCs w:val="24"/>
        </w:rPr>
        <w:t xml:space="preserve"> Ягоднинского муниципального округа Магаданской области</w:t>
      </w:r>
      <w:r w:rsidRPr="00744395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3A" w:rsidRDefault="00E2453A" w:rsidP="00E2453A">
      <w:pPr>
        <w:tabs>
          <w:tab w:val="left" w:pos="5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  _</w:t>
      </w:r>
      <w:r w:rsidRPr="00744395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E2453A" w:rsidRPr="00E2453A" w:rsidRDefault="00E2453A" w:rsidP="00E2453A">
      <w:pPr>
        <w:tabs>
          <w:tab w:val="left" w:pos="5660"/>
        </w:tabs>
        <w:spacing w:after="0" w:line="240" w:lineRule="auto"/>
        <w:ind w:left="6372" w:hanging="6372"/>
        <w:jc w:val="both"/>
        <w:rPr>
          <w:rFonts w:ascii="Times New Roman" w:hAnsi="Times New Roman" w:cs="Times New Roman"/>
          <w:sz w:val="20"/>
          <w:szCs w:val="20"/>
        </w:rPr>
      </w:pPr>
      <w:r w:rsidRPr="00E2453A">
        <w:rPr>
          <w:rFonts w:ascii="Times New Roman" w:hAnsi="Times New Roman" w:cs="Times New Roman"/>
          <w:sz w:val="20"/>
          <w:szCs w:val="20"/>
        </w:rPr>
        <w:t xml:space="preserve">           Должностное лицо (ФИО)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должностного лица</w:t>
      </w:r>
      <w:r w:rsidRPr="0074439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4395">
        <w:rPr>
          <w:rFonts w:ascii="Times New Roman" w:hAnsi="Times New Roman" w:cs="Times New Roman"/>
          <w:sz w:val="20"/>
          <w:szCs w:val="20"/>
        </w:rPr>
        <w:t>осуществляющего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95">
        <w:rPr>
          <w:rFonts w:ascii="Times New Roman" w:hAnsi="Times New Roman" w:cs="Times New Roman"/>
          <w:sz w:val="20"/>
          <w:szCs w:val="20"/>
        </w:rPr>
        <w:t xml:space="preserve">муниципальной услуги)  </w:t>
      </w:r>
    </w:p>
    <w:p w:rsidR="00DA01CD" w:rsidRDefault="00DA0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</w:t>
      </w: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</w:t>
      </w: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 w:rsidRPr="00744395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4F08E0" w:rsidRPr="00744395" w:rsidRDefault="004F08E0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5" w:rsidRPr="00744395" w:rsidRDefault="00744395" w:rsidP="00744395">
      <w:pPr>
        <w:spacing w:after="0" w:line="240" w:lineRule="auto"/>
        <w:rPr>
          <w:rFonts w:ascii="Times New Roman" w:hAnsi="Times New Roman"/>
        </w:rPr>
      </w:pPr>
      <w:r w:rsidRPr="00744395">
        <w:rPr>
          <w:rFonts w:ascii="Times New Roman" w:hAnsi="Times New Roman"/>
        </w:rPr>
        <w:t>(Бланк органа, осуществляющего</w:t>
      </w:r>
    </w:p>
    <w:p w:rsidR="00744395" w:rsidRPr="00744395" w:rsidRDefault="00744395" w:rsidP="00744395">
      <w:pPr>
        <w:spacing w:after="0" w:line="240" w:lineRule="auto"/>
        <w:rPr>
          <w:rFonts w:ascii="Times New Roman" w:hAnsi="Times New Roman"/>
        </w:rPr>
      </w:pPr>
      <w:r w:rsidRPr="00744395">
        <w:rPr>
          <w:rFonts w:ascii="Times New Roman" w:hAnsi="Times New Roman"/>
        </w:rPr>
        <w:t xml:space="preserve">предоставление муниципальной </w:t>
      </w:r>
    </w:p>
    <w:p w:rsidR="00744395" w:rsidRPr="00744395" w:rsidRDefault="00744395" w:rsidP="00744395">
      <w:pPr>
        <w:spacing w:after="0" w:line="240" w:lineRule="auto"/>
        <w:rPr>
          <w:rFonts w:ascii="Times New Roman" w:hAnsi="Times New Roman"/>
        </w:rPr>
      </w:pPr>
      <w:r w:rsidRPr="00744395">
        <w:rPr>
          <w:rFonts w:ascii="Times New Roman" w:hAnsi="Times New Roman"/>
        </w:rPr>
        <w:t xml:space="preserve">услуги) </w:t>
      </w:r>
    </w:p>
    <w:p w:rsidR="00744395" w:rsidRPr="00744395" w:rsidRDefault="00744395" w:rsidP="00A67345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</w:rPr>
      </w:pPr>
      <w:r w:rsidRPr="00744395">
        <w:rPr>
          <w:rFonts w:ascii="Times New Roman" w:hAnsi="Times New Roman"/>
        </w:rPr>
        <w:t xml:space="preserve">(фамилия, имя, отчество, место </w:t>
      </w:r>
      <w:r w:rsidR="00A67345">
        <w:rPr>
          <w:rFonts w:ascii="Times New Roman" w:hAnsi="Times New Roman"/>
        </w:rPr>
        <w:t xml:space="preserve">жительства </w:t>
      </w:r>
      <w:r w:rsidR="00670EEF">
        <w:rPr>
          <w:rFonts w:ascii="Times New Roman" w:hAnsi="Times New Roman"/>
        </w:rPr>
        <w:t>Заявителя (представителя Заявителя)</w:t>
      </w:r>
      <w:r w:rsidRPr="00744395">
        <w:rPr>
          <w:rFonts w:ascii="Times New Roman" w:hAnsi="Times New Roman"/>
        </w:rPr>
        <w:t xml:space="preserve"> </w:t>
      </w:r>
    </w:p>
    <w:p w:rsidR="00744395" w:rsidRPr="00A67345" w:rsidRDefault="00744395" w:rsidP="00744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395" w:rsidRPr="00744395" w:rsidRDefault="00744395" w:rsidP="0074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395">
        <w:rPr>
          <w:rFonts w:ascii="Times New Roman" w:hAnsi="Times New Roman"/>
          <w:b/>
          <w:sz w:val="24"/>
          <w:szCs w:val="24"/>
        </w:rPr>
        <w:t>УВЕДОМЛЕНИЕ</w:t>
      </w:r>
    </w:p>
    <w:p w:rsidR="00744395" w:rsidRPr="00744395" w:rsidRDefault="00744395" w:rsidP="0074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395">
        <w:rPr>
          <w:rFonts w:ascii="Times New Roman" w:hAnsi="Times New Roman"/>
          <w:b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744395" w:rsidRPr="00744395" w:rsidRDefault="00744395" w:rsidP="007443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4395" w:rsidRPr="00744395" w:rsidRDefault="00744395" w:rsidP="007443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от _____________ № ______________</w:t>
      </w:r>
    </w:p>
    <w:p w:rsidR="00744395" w:rsidRPr="00744395" w:rsidRDefault="00744395" w:rsidP="007443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4395" w:rsidRPr="00744395" w:rsidRDefault="00744395" w:rsidP="00744395">
      <w:pPr>
        <w:tabs>
          <w:tab w:val="left" w:pos="40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 xml:space="preserve">По результатам рассмотрения заявления о </w:t>
      </w:r>
      <w:r w:rsidRPr="00744395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744395">
        <w:rPr>
          <w:rFonts w:ascii="Times New Roman" w:hAnsi="Times New Roman"/>
          <w:sz w:val="24"/>
          <w:szCs w:val="24"/>
        </w:rPr>
        <w:t xml:space="preserve"> и представленных документов ___________________________________________________________</w:t>
      </w:r>
    </w:p>
    <w:p w:rsidR="00744395" w:rsidRPr="00744395" w:rsidRDefault="00744395" w:rsidP="00744395">
      <w:pPr>
        <w:spacing w:after="0" w:line="240" w:lineRule="auto"/>
        <w:rPr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44395" w:rsidRPr="00744395" w:rsidRDefault="00744395" w:rsidP="00744395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4395">
        <w:rPr>
          <w:rFonts w:ascii="Times New Roman" w:hAnsi="Times New Roman"/>
          <w:sz w:val="20"/>
          <w:szCs w:val="20"/>
        </w:rPr>
        <w:t xml:space="preserve">(Ф.И.О. </w:t>
      </w:r>
      <w:r w:rsidR="00670EEF">
        <w:rPr>
          <w:rFonts w:ascii="Times New Roman" w:hAnsi="Times New Roman"/>
          <w:sz w:val="20"/>
          <w:szCs w:val="20"/>
        </w:rPr>
        <w:t>Заявителя (представителя Заявителя)</w:t>
      </w:r>
      <w:r w:rsidRPr="00744395">
        <w:rPr>
          <w:rFonts w:ascii="Times New Roman" w:hAnsi="Times New Roman"/>
          <w:sz w:val="20"/>
          <w:szCs w:val="20"/>
        </w:rPr>
        <w:t>, дата направления заявления)</w:t>
      </w:r>
    </w:p>
    <w:p w:rsidR="00744395" w:rsidRPr="00744395" w:rsidRDefault="00744395" w:rsidP="00744395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44395" w:rsidRPr="00744395" w:rsidRDefault="00744395" w:rsidP="00744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345" w:rsidRDefault="00744395" w:rsidP="00744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 w:rsidRPr="00744395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44395">
        <w:rPr>
          <w:rFonts w:ascii="Times New Roman" w:hAnsi="Times New Roman"/>
          <w:sz w:val="24"/>
          <w:szCs w:val="24"/>
        </w:rPr>
        <w:t xml:space="preserve">» в связи с: </w:t>
      </w:r>
    </w:p>
    <w:p w:rsidR="00A67345" w:rsidRDefault="00A67345" w:rsidP="00744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395" w:rsidRPr="00744395" w:rsidRDefault="00744395" w:rsidP="00744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744395" w:rsidRPr="00744395" w:rsidRDefault="00744395" w:rsidP="007443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4395">
        <w:rPr>
          <w:rFonts w:ascii="Times New Roman" w:hAnsi="Times New Roman"/>
          <w:sz w:val="20"/>
          <w:szCs w:val="20"/>
        </w:rPr>
        <w:t>(указываются основания для отказа в приеме документов, необходимых для предоставления муниципальной услуги)</w:t>
      </w:r>
    </w:p>
    <w:p w:rsidR="00744395" w:rsidRPr="00744395" w:rsidRDefault="00744395" w:rsidP="007443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4395" w:rsidRPr="00744395" w:rsidRDefault="00744395" w:rsidP="00744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Уполномоченный орган с заявлением о предоставлении </w:t>
      </w:r>
      <w:r w:rsidR="00A67345">
        <w:rPr>
          <w:rFonts w:ascii="Times New Roman" w:hAnsi="Times New Roman"/>
          <w:sz w:val="24"/>
          <w:szCs w:val="24"/>
        </w:rPr>
        <w:t xml:space="preserve">муниципальной </w:t>
      </w:r>
      <w:r w:rsidRPr="00744395">
        <w:rPr>
          <w:rFonts w:ascii="Times New Roman" w:hAnsi="Times New Roman"/>
          <w:sz w:val="24"/>
          <w:szCs w:val="24"/>
        </w:rPr>
        <w:t>услуги после устранения указанных нарушений.</w:t>
      </w:r>
    </w:p>
    <w:p w:rsidR="00744395" w:rsidRPr="00744395" w:rsidRDefault="00744395" w:rsidP="00744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Настоящее решение может быть обжаловано в досудебном порядке путем направления жалобы</w:t>
      </w:r>
      <w:r w:rsidR="00A67345">
        <w:rPr>
          <w:rFonts w:ascii="Times New Roman" w:hAnsi="Times New Roman"/>
          <w:sz w:val="24"/>
          <w:szCs w:val="24"/>
        </w:rPr>
        <w:t xml:space="preserve"> в Уполномоченный орган</w:t>
      </w:r>
      <w:r w:rsidRPr="00744395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744395" w:rsidRDefault="00744395" w:rsidP="00744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53A" w:rsidRPr="00744395" w:rsidRDefault="00E2453A" w:rsidP="00744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53A" w:rsidRDefault="00E2453A" w:rsidP="00E2453A">
      <w:pPr>
        <w:tabs>
          <w:tab w:val="left" w:pos="5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  _</w:t>
      </w:r>
      <w:r w:rsidRPr="00744395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E2453A" w:rsidRPr="00E2453A" w:rsidRDefault="00E2453A" w:rsidP="00E2453A">
      <w:pPr>
        <w:tabs>
          <w:tab w:val="left" w:pos="5660"/>
        </w:tabs>
        <w:spacing w:after="0" w:line="240" w:lineRule="auto"/>
        <w:ind w:left="6372" w:hanging="6372"/>
        <w:jc w:val="both"/>
        <w:rPr>
          <w:rFonts w:ascii="Times New Roman" w:hAnsi="Times New Roman" w:cs="Times New Roman"/>
          <w:sz w:val="20"/>
          <w:szCs w:val="20"/>
        </w:rPr>
      </w:pPr>
      <w:r w:rsidRPr="00E2453A">
        <w:rPr>
          <w:rFonts w:ascii="Times New Roman" w:hAnsi="Times New Roman" w:cs="Times New Roman"/>
          <w:sz w:val="20"/>
          <w:szCs w:val="20"/>
        </w:rPr>
        <w:t xml:space="preserve">           Должностное лицо (ФИО)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должностного лица</w:t>
      </w:r>
      <w:r w:rsidRPr="0074439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4395">
        <w:rPr>
          <w:rFonts w:ascii="Times New Roman" w:hAnsi="Times New Roman" w:cs="Times New Roman"/>
          <w:sz w:val="20"/>
          <w:szCs w:val="20"/>
        </w:rPr>
        <w:t>осуществляющего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95">
        <w:rPr>
          <w:rFonts w:ascii="Times New Roman" w:hAnsi="Times New Roman" w:cs="Times New Roman"/>
          <w:sz w:val="20"/>
          <w:szCs w:val="20"/>
        </w:rPr>
        <w:t xml:space="preserve">муниципальной услуги)  </w:t>
      </w:r>
    </w:p>
    <w:p w:rsidR="00494AA6" w:rsidRPr="00744395" w:rsidRDefault="00494AA6" w:rsidP="00E2453A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4AA6" w:rsidRPr="00744395" w:rsidSect="00494AA6">
      <w:footerReference w:type="default" r:id="rId14"/>
      <w:type w:val="continuous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BE" w:rsidRDefault="00C844BE" w:rsidP="00924951">
      <w:pPr>
        <w:spacing w:after="0" w:line="240" w:lineRule="auto"/>
      </w:pPr>
      <w:r>
        <w:separator/>
      </w:r>
    </w:p>
  </w:endnote>
  <w:endnote w:type="continuationSeparator" w:id="0">
    <w:p w:rsidR="00C844BE" w:rsidRDefault="00C844BE" w:rsidP="0092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BE" w:rsidRDefault="00684F12">
    <w:pPr>
      <w:rPr>
        <w:sz w:val="2"/>
        <w:szCs w:val="2"/>
      </w:rPr>
    </w:pPr>
    <w:r w:rsidRPr="00684F1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pt;margin-top:789.6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844BE" w:rsidRPr="00D716B9" w:rsidRDefault="00C844BE" w:rsidP="00D716B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BE" w:rsidRDefault="00C844BE" w:rsidP="00924951">
      <w:pPr>
        <w:spacing w:after="0" w:line="240" w:lineRule="auto"/>
      </w:pPr>
      <w:r>
        <w:separator/>
      </w:r>
    </w:p>
  </w:footnote>
  <w:footnote w:type="continuationSeparator" w:id="0">
    <w:p w:rsidR="00C844BE" w:rsidRDefault="00C844BE" w:rsidP="0092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8E1"/>
    <w:multiLevelType w:val="multilevel"/>
    <w:tmpl w:val="A93AAF1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14903"/>
    <w:multiLevelType w:val="multilevel"/>
    <w:tmpl w:val="63623964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6095F"/>
    <w:multiLevelType w:val="multilevel"/>
    <w:tmpl w:val="67629C72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4B73AD"/>
    <w:multiLevelType w:val="multilevel"/>
    <w:tmpl w:val="F620ABD4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57521"/>
    <w:multiLevelType w:val="multilevel"/>
    <w:tmpl w:val="656E9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6E2F46"/>
    <w:multiLevelType w:val="multilevel"/>
    <w:tmpl w:val="76ECA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FB3A16"/>
    <w:multiLevelType w:val="multilevel"/>
    <w:tmpl w:val="4E14B422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803D07"/>
    <w:multiLevelType w:val="multilevel"/>
    <w:tmpl w:val="DF1E0894"/>
    <w:lvl w:ilvl="0">
      <w:start w:val="9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D74715"/>
    <w:multiLevelType w:val="multilevel"/>
    <w:tmpl w:val="8AE8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71E34"/>
    <w:multiLevelType w:val="multilevel"/>
    <w:tmpl w:val="CF6AB260"/>
    <w:lvl w:ilvl="0">
      <w:start w:val="1"/>
      <w:numFmt w:val="decimal"/>
      <w:lvlText w:val="3.1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E9373C"/>
    <w:multiLevelType w:val="multilevel"/>
    <w:tmpl w:val="7BFA8806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1C6858"/>
    <w:multiLevelType w:val="multilevel"/>
    <w:tmpl w:val="A7B66098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0A5B9F"/>
    <w:multiLevelType w:val="multilevel"/>
    <w:tmpl w:val="6F9E8E98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4B0A27"/>
    <w:multiLevelType w:val="multilevel"/>
    <w:tmpl w:val="35CC512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EF7EBB"/>
    <w:multiLevelType w:val="multilevel"/>
    <w:tmpl w:val="228A5344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393ED5"/>
    <w:multiLevelType w:val="multilevel"/>
    <w:tmpl w:val="65E6C092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906889"/>
    <w:multiLevelType w:val="multilevel"/>
    <w:tmpl w:val="1F6CC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957A5"/>
    <w:multiLevelType w:val="multilevel"/>
    <w:tmpl w:val="27A6966A"/>
    <w:lvl w:ilvl="0">
      <w:start w:val="1"/>
      <w:numFmt w:val="decimal"/>
      <w:lvlText w:val="3.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890DE9"/>
    <w:multiLevelType w:val="multilevel"/>
    <w:tmpl w:val="A1304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6431A2"/>
    <w:multiLevelType w:val="multilevel"/>
    <w:tmpl w:val="BB9255B4"/>
    <w:lvl w:ilvl="0">
      <w:start w:val="1"/>
      <w:numFmt w:val="decimal"/>
      <w:lvlText w:val="3.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37EB4"/>
    <w:multiLevelType w:val="multilevel"/>
    <w:tmpl w:val="40E626AC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675B93"/>
    <w:multiLevelType w:val="multilevel"/>
    <w:tmpl w:val="A6989328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6F7962"/>
    <w:multiLevelType w:val="multilevel"/>
    <w:tmpl w:val="EF74F07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A174C6"/>
    <w:multiLevelType w:val="multilevel"/>
    <w:tmpl w:val="8ED6520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6E34A6"/>
    <w:multiLevelType w:val="multilevel"/>
    <w:tmpl w:val="74AECD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6B7C55"/>
    <w:multiLevelType w:val="multilevel"/>
    <w:tmpl w:val="4240FD62"/>
    <w:lvl w:ilvl="0">
      <w:start w:val="1"/>
      <w:numFmt w:val="decimal"/>
      <w:lvlText w:val="3.1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391ED2"/>
    <w:multiLevelType w:val="multilevel"/>
    <w:tmpl w:val="1C0ECEFE"/>
    <w:lvl w:ilvl="0">
      <w:start w:val="1"/>
      <w:numFmt w:val="decimal"/>
      <w:lvlText w:val="3.1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6A03CD"/>
    <w:multiLevelType w:val="multilevel"/>
    <w:tmpl w:val="EAAA1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7E1C8E"/>
    <w:multiLevelType w:val="multilevel"/>
    <w:tmpl w:val="5B88CB0C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642F65"/>
    <w:multiLevelType w:val="multilevel"/>
    <w:tmpl w:val="F30A6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A25E7F"/>
    <w:multiLevelType w:val="multilevel"/>
    <w:tmpl w:val="06040BC6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BF4D5B"/>
    <w:multiLevelType w:val="multilevel"/>
    <w:tmpl w:val="D050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AE518F"/>
    <w:multiLevelType w:val="multilevel"/>
    <w:tmpl w:val="21F06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C9212E"/>
    <w:multiLevelType w:val="multilevel"/>
    <w:tmpl w:val="0E8203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F934C7"/>
    <w:multiLevelType w:val="multilevel"/>
    <w:tmpl w:val="092C44FC"/>
    <w:lvl w:ilvl="0">
      <w:start w:val="1"/>
      <w:numFmt w:val="decimal"/>
      <w:lvlText w:val="3.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0825E9"/>
    <w:multiLevelType w:val="multilevel"/>
    <w:tmpl w:val="142060DA"/>
    <w:lvl w:ilvl="0">
      <w:start w:val="1"/>
      <w:numFmt w:val="decimal"/>
      <w:lvlText w:val="3.7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284DA1"/>
    <w:multiLevelType w:val="multilevel"/>
    <w:tmpl w:val="D93EC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4428EB"/>
    <w:multiLevelType w:val="multilevel"/>
    <w:tmpl w:val="E3502C22"/>
    <w:lvl w:ilvl="0">
      <w:start w:val="1"/>
      <w:numFmt w:val="decimal"/>
      <w:lvlText w:val="3.4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A54DD4"/>
    <w:multiLevelType w:val="multilevel"/>
    <w:tmpl w:val="ED045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1A396C"/>
    <w:multiLevelType w:val="multilevel"/>
    <w:tmpl w:val="A170CA8C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3F0278"/>
    <w:multiLevelType w:val="multilevel"/>
    <w:tmpl w:val="A3183794"/>
    <w:lvl w:ilvl="0">
      <w:start w:val="1"/>
      <w:numFmt w:val="decimal"/>
      <w:lvlText w:val="3.8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146A9C"/>
    <w:multiLevelType w:val="multilevel"/>
    <w:tmpl w:val="3EDC02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507AE"/>
    <w:multiLevelType w:val="multilevel"/>
    <w:tmpl w:val="98E2A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2F2CA0"/>
    <w:multiLevelType w:val="multilevel"/>
    <w:tmpl w:val="6A302894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FF436E"/>
    <w:multiLevelType w:val="multilevel"/>
    <w:tmpl w:val="464A1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A75CC2"/>
    <w:multiLevelType w:val="multilevel"/>
    <w:tmpl w:val="7872250C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AB4CBF"/>
    <w:multiLevelType w:val="multilevel"/>
    <w:tmpl w:val="1A220F1A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C47FD0"/>
    <w:multiLevelType w:val="multilevel"/>
    <w:tmpl w:val="3FB0D172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AF13D2"/>
    <w:multiLevelType w:val="multilevel"/>
    <w:tmpl w:val="148A5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EA5CFF"/>
    <w:multiLevelType w:val="multilevel"/>
    <w:tmpl w:val="E77058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44F3C5B"/>
    <w:multiLevelType w:val="multilevel"/>
    <w:tmpl w:val="7EDE9CFA"/>
    <w:lvl w:ilvl="0">
      <w:start w:val="1"/>
      <w:numFmt w:val="decimal"/>
      <w:lvlText w:val="3.14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8D022A2"/>
    <w:multiLevelType w:val="multilevel"/>
    <w:tmpl w:val="99584602"/>
    <w:lvl w:ilvl="0">
      <w:start w:val="1"/>
      <w:numFmt w:val="decimal"/>
      <w:lvlText w:val="3.7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9DD5F46"/>
    <w:multiLevelType w:val="multilevel"/>
    <w:tmpl w:val="9490F702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B1D583B"/>
    <w:multiLevelType w:val="multilevel"/>
    <w:tmpl w:val="4C9EABD4"/>
    <w:lvl w:ilvl="0">
      <w:start w:val="20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BD40AA"/>
    <w:multiLevelType w:val="multilevel"/>
    <w:tmpl w:val="E44A6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D8479A5"/>
    <w:multiLevelType w:val="multilevel"/>
    <w:tmpl w:val="034843C4"/>
    <w:lvl w:ilvl="0">
      <w:start w:val="3"/>
      <w:numFmt w:val="decimal"/>
      <w:lvlText w:val="3.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E1959F1"/>
    <w:multiLevelType w:val="multilevel"/>
    <w:tmpl w:val="53740988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6"/>
  </w:num>
  <w:num w:numId="3">
    <w:abstractNumId w:val="56"/>
  </w:num>
  <w:num w:numId="4">
    <w:abstractNumId w:val="27"/>
  </w:num>
  <w:num w:numId="5">
    <w:abstractNumId w:val="50"/>
  </w:num>
  <w:num w:numId="6">
    <w:abstractNumId w:val="25"/>
  </w:num>
  <w:num w:numId="7">
    <w:abstractNumId w:val="49"/>
  </w:num>
  <w:num w:numId="8">
    <w:abstractNumId w:val="12"/>
  </w:num>
  <w:num w:numId="9">
    <w:abstractNumId w:val="42"/>
  </w:num>
  <w:num w:numId="10">
    <w:abstractNumId w:val="36"/>
  </w:num>
  <w:num w:numId="11">
    <w:abstractNumId w:val="0"/>
  </w:num>
  <w:num w:numId="12">
    <w:abstractNumId w:val="3"/>
  </w:num>
  <w:num w:numId="13">
    <w:abstractNumId w:val="15"/>
  </w:num>
  <w:num w:numId="14">
    <w:abstractNumId w:val="46"/>
  </w:num>
  <w:num w:numId="15">
    <w:abstractNumId w:val="16"/>
  </w:num>
  <w:num w:numId="16">
    <w:abstractNumId w:val="51"/>
  </w:num>
  <w:num w:numId="17">
    <w:abstractNumId w:val="7"/>
  </w:num>
  <w:num w:numId="18">
    <w:abstractNumId w:val="55"/>
  </w:num>
  <w:num w:numId="19">
    <w:abstractNumId w:val="31"/>
  </w:num>
  <w:num w:numId="20">
    <w:abstractNumId w:val="13"/>
  </w:num>
  <w:num w:numId="21">
    <w:abstractNumId w:val="5"/>
  </w:num>
  <w:num w:numId="22">
    <w:abstractNumId w:val="33"/>
  </w:num>
  <w:num w:numId="23">
    <w:abstractNumId w:val="2"/>
  </w:num>
  <w:num w:numId="24">
    <w:abstractNumId w:val="17"/>
  </w:num>
  <w:num w:numId="25">
    <w:abstractNumId w:val="19"/>
  </w:num>
  <w:num w:numId="26">
    <w:abstractNumId w:val="48"/>
  </w:num>
  <w:num w:numId="27">
    <w:abstractNumId w:val="40"/>
  </w:num>
  <w:num w:numId="28">
    <w:abstractNumId w:val="32"/>
  </w:num>
  <w:num w:numId="29">
    <w:abstractNumId w:val="38"/>
  </w:num>
  <w:num w:numId="30">
    <w:abstractNumId w:val="59"/>
  </w:num>
  <w:num w:numId="31">
    <w:abstractNumId w:val="54"/>
  </w:num>
  <w:num w:numId="32">
    <w:abstractNumId w:val="18"/>
  </w:num>
  <w:num w:numId="33">
    <w:abstractNumId w:val="43"/>
  </w:num>
  <w:num w:numId="34">
    <w:abstractNumId w:val="35"/>
  </w:num>
  <w:num w:numId="35">
    <w:abstractNumId w:val="24"/>
  </w:num>
  <w:num w:numId="36">
    <w:abstractNumId w:val="37"/>
  </w:num>
  <w:num w:numId="37">
    <w:abstractNumId w:val="58"/>
  </w:num>
  <w:num w:numId="38">
    <w:abstractNumId w:val="8"/>
  </w:num>
  <w:num w:numId="39">
    <w:abstractNumId w:val="21"/>
  </w:num>
  <w:num w:numId="40">
    <w:abstractNumId w:val="23"/>
  </w:num>
  <w:num w:numId="41">
    <w:abstractNumId w:val="57"/>
  </w:num>
  <w:num w:numId="42">
    <w:abstractNumId w:val="14"/>
  </w:num>
  <w:num w:numId="43">
    <w:abstractNumId w:val="4"/>
  </w:num>
  <w:num w:numId="44">
    <w:abstractNumId w:val="22"/>
  </w:num>
  <w:num w:numId="45">
    <w:abstractNumId w:val="11"/>
  </w:num>
  <w:num w:numId="46">
    <w:abstractNumId w:val="29"/>
  </w:num>
  <w:num w:numId="47">
    <w:abstractNumId w:val="28"/>
  </w:num>
  <w:num w:numId="48">
    <w:abstractNumId w:val="20"/>
  </w:num>
  <w:num w:numId="49">
    <w:abstractNumId w:val="53"/>
  </w:num>
  <w:num w:numId="50">
    <w:abstractNumId w:val="44"/>
  </w:num>
  <w:num w:numId="51">
    <w:abstractNumId w:val="52"/>
  </w:num>
  <w:num w:numId="52">
    <w:abstractNumId w:val="1"/>
  </w:num>
  <w:num w:numId="53">
    <w:abstractNumId w:val="9"/>
  </w:num>
  <w:num w:numId="54">
    <w:abstractNumId w:val="45"/>
  </w:num>
  <w:num w:numId="55">
    <w:abstractNumId w:val="34"/>
  </w:num>
  <w:num w:numId="56">
    <w:abstractNumId w:val="41"/>
  </w:num>
  <w:num w:numId="57">
    <w:abstractNumId w:val="47"/>
  </w:num>
  <w:num w:numId="58">
    <w:abstractNumId w:val="30"/>
  </w:num>
  <w:num w:numId="59">
    <w:abstractNumId w:val="6"/>
  </w:num>
  <w:num w:numId="60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D8C"/>
    <w:rsid w:val="00000280"/>
    <w:rsid w:val="000046EC"/>
    <w:rsid w:val="00005544"/>
    <w:rsid w:val="00006CB8"/>
    <w:rsid w:val="00007BC7"/>
    <w:rsid w:val="0001169B"/>
    <w:rsid w:val="000160ED"/>
    <w:rsid w:val="00020A2B"/>
    <w:rsid w:val="00024A52"/>
    <w:rsid w:val="00026D91"/>
    <w:rsid w:val="000405F8"/>
    <w:rsid w:val="00040786"/>
    <w:rsid w:val="00056D39"/>
    <w:rsid w:val="000610D1"/>
    <w:rsid w:val="0006250F"/>
    <w:rsid w:val="00071058"/>
    <w:rsid w:val="00090230"/>
    <w:rsid w:val="000910BC"/>
    <w:rsid w:val="000A1AF2"/>
    <w:rsid w:val="000A3769"/>
    <w:rsid w:val="000B626E"/>
    <w:rsid w:val="000D14F7"/>
    <w:rsid w:val="000E08E1"/>
    <w:rsid w:val="000E52BD"/>
    <w:rsid w:val="000E5BE7"/>
    <w:rsid w:val="000F1612"/>
    <w:rsid w:val="00101581"/>
    <w:rsid w:val="00104FC7"/>
    <w:rsid w:val="00106EDE"/>
    <w:rsid w:val="001255E9"/>
    <w:rsid w:val="001268E1"/>
    <w:rsid w:val="00126D53"/>
    <w:rsid w:val="00131537"/>
    <w:rsid w:val="00131F40"/>
    <w:rsid w:val="00134296"/>
    <w:rsid w:val="0014273D"/>
    <w:rsid w:val="00142EEC"/>
    <w:rsid w:val="00153BCC"/>
    <w:rsid w:val="00164FA9"/>
    <w:rsid w:val="001651FF"/>
    <w:rsid w:val="00173013"/>
    <w:rsid w:val="00173720"/>
    <w:rsid w:val="00181E19"/>
    <w:rsid w:val="00182CAE"/>
    <w:rsid w:val="00183618"/>
    <w:rsid w:val="001B2617"/>
    <w:rsid w:val="001C3A73"/>
    <w:rsid w:val="001C3BDA"/>
    <w:rsid w:val="001C6902"/>
    <w:rsid w:val="001D2748"/>
    <w:rsid w:val="001D29F0"/>
    <w:rsid w:val="001E59CF"/>
    <w:rsid w:val="00213740"/>
    <w:rsid w:val="00213D37"/>
    <w:rsid w:val="002156B4"/>
    <w:rsid w:val="0022687C"/>
    <w:rsid w:val="00245F00"/>
    <w:rsid w:val="00251DF4"/>
    <w:rsid w:val="00255515"/>
    <w:rsid w:val="0026110D"/>
    <w:rsid w:val="002614C8"/>
    <w:rsid w:val="002629FF"/>
    <w:rsid w:val="002631C7"/>
    <w:rsid w:val="002847A9"/>
    <w:rsid w:val="00293380"/>
    <w:rsid w:val="002A2D00"/>
    <w:rsid w:val="002B1450"/>
    <w:rsid w:val="002B242F"/>
    <w:rsid w:val="002B4A40"/>
    <w:rsid w:val="002B51F5"/>
    <w:rsid w:val="002C2261"/>
    <w:rsid w:val="002C30D0"/>
    <w:rsid w:val="002C7EA7"/>
    <w:rsid w:val="002D1858"/>
    <w:rsid w:val="002E1A4C"/>
    <w:rsid w:val="002E3234"/>
    <w:rsid w:val="002E4B53"/>
    <w:rsid w:val="002E6134"/>
    <w:rsid w:val="002E7ACD"/>
    <w:rsid w:val="002F2624"/>
    <w:rsid w:val="003127B8"/>
    <w:rsid w:val="003313EF"/>
    <w:rsid w:val="00341C14"/>
    <w:rsid w:val="003472D2"/>
    <w:rsid w:val="00350CE6"/>
    <w:rsid w:val="003535F2"/>
    <w:rsid w:val="0035541C"/>
    <w:rsid w:val="00361F62"/>
    <w:rsid w:val="003644FC"/>
    <w:rsid w:val="003713ED"/>
    <w:rsid w:val="00391EBE"/>
    <w:rsid w:val="0039267D"/>
    <w:rsid w:val="003A60EB"/>
    <w:rsid w:val="003B0C35"/>
    <w:rsid w:val="003B1E85"/>
    <w:rsid w:val="003C7238"/>
    <w:rsid w:val="003D31C0"/>
    <w:rsid w:val="003E0E5F"/>
    <w:rsid w:val="004009F5"/>
    <w:rsid w:val="004042AF"/>
    <w:rsid w:val="00416ECD"/>
    <w:rsid w:val="00423B17"/>
    <w:rsid w:val="004417EA"/>
    <w:rsid w:val="004556B7"/>
    <w:rsid w:val="00457E22"/>
    <w:rsid w:val="0046200A"/>
    <w:rsid w:val="00472B3E"/>
    <w:rsid w:val="0048027D"/>
    <w:rsid w:val="004928FB"/>
    <w:rsid w:val="00494AA6"/>
    <w:rsid w:val="004A0B62"/>
    <w:rsid w:val="004E1910"/>
    <w:rsid w:val="004E242A"/>
    <w:rsid w:val="004F08E0"/>
    <w:rsid w:val="004F27A0"/>
    <w:rsid w:val="005019BE"/>
    <w:rsid w:val="00503AEA"/>
    <w:rsid w:val="0051608F"/>
    <w:rsid w:val="005227C8"/>
    <w:rsid w:val="00540133"/>
    <w:rsid w:val="0054791A"/>
    <w:rsid w:val="0055152B"/>
    <w:rsid w:val="00571C4D"/>
    <w:rsid w:val="00580BB2"/>
    <w:rsid w:val="00582FB1"/>
    <w:rsid w:val="005B2875"/>
    <w:rsid w:val="005B4308"/>
    <w:rsid w:val="005C6670"/>
    <w:rsid w:val="005C6EB1"/>
    <w:rsid w:val="005C7BAF"/>
    <w:rsid w:val="005D2D29"/>
    <w:rsid w:val="005D646B"/>
    <w:rsid w:val="005D7341"/>
    <w:rsid w:val="005F72D4"/>
    <w:rsid w:val="00605CD0"/>
    <w:rsid w:val="006170C7"/>
    <w:rsid w:val="0062589E"/>
    <w:rsid w:val="006400DF"/>
    <w:rsid w:val="00641425"/>
    <w:rsid w:val="00644CFD"/>
    <w:rsid w:val="006458B7"/>
    <w:rsid w:val="00650AA9"/>
    <w:rsid w:val="00651541"/>
    <w:rsid w:val="00652D1A"/>
    <w:rsid w:val="006641BF"/>
    <w:rsid w:val="00667CCA"/>
    <w:rsid w:val="00670CAC"/>
    <w:rsid w:val="00670EEF"/>
    <w:rsid w:val="00672AC5"/>
    <w:rsid w:val="006749A5"/>
    <w:rsid w:val="00676591"/>
    <w:rsid w:val="00682418"/>
    <w:rsid w:val="00684F12"/>
    <w:rsid w:val="00685106"/>
    <w:rsid w:val="00690D8C"/>
    <w:rsid w:val="00692878"/>
    <w:rsid w:val="0069790F"/>
    <w:rsid w:val="006C2651"/>
    <w:rsid w:val="006D0D4B"/>
    <w:rsid w:val="006E0D5C"/>
    <w:rsid w:val="006E5A77"/>
    <w:rsid w:val="006F705B"/>
    <w:rsid w:val="00716A93"/>
    <w:rsid w:val="00717D75"/>
    <w:rsid w:val="00723F5C"/>
    <w:rsid w:val="0072530E"/>
    <w:rsid w:val="00730412"/>
    <w:rsid w:val="0073288A"/>
    <w:rsid w:val="00744395"/>
    <w:rsid w:val="0074735C"/>
    <w:rsid w:val="00751908"/>
    <w:rsid w:val="00757798"/>
    <w:rsid w:val="00766AF0"/>
    <w:rsid w:val="00785E4D"/>
    <w:rsid w:val="00792C07"/>
    <w:rsid w:val="00795823"/>
    <w:rsid w:val="00795B71"/>
    <w:rsid w:val="00796D0F"/>
    <w:rsid w:val="007A5BC2"/>
    <w:rsid w:val="007B700F"/>
    <w:rsid w:val="007C6C2C"/>
    <w:rsid w:val="007F4583"/>
    <w:rsid w:val="0080723C"/>
    <w:rsid w:val="008079A0"/>
    <w:rsid w:val="008176B4"/>
    <w:rsid w:val="008477C7"/>
    <w:rsid w:val="008607B6"/>
    <w:rsid w:val="00864DEB"/>
    <w:rsid w:val="00885283"/>
    <w:rsid w:val="008A0490"/>
    <w:rsid w:val="008A5F69"/>
    <w:rsid w:val="008A6D6D"/>
    <w:rsid w:val="008B0DEE"/>
    <w:rsid w:val="008B624B"/>
    <w:rsid w:val="008C208B"/>
    <w:rsid w:val="008D5E1E"/>
    <w:rsid w:val="008E223D"/>
    <w:rsid w:val="008E2957"/>
    <w:rsid w:val="008E3039"/>
    <w:rsid w:val="008E5C93"/>
    <w:rsid w:val="008F5564"/>
    <w:rsid w:val="009017EB"/>
    <w:rsid w:val="00913E8C"/>
    <w:rsid w:val="00924951"/>
    <w:rsid w:val="009264E6"/>
    <w:rsid w:val="00927CE5"/>
    <w:rsid w:val="00944973"/>
    <w:rsid w:val="00950A35"/>
    <w:rsid w:val="009608BB"/>
    <w:rsid w:val="009670E4"/>
    <w:rsid w:val="00971046"/>
    <w:rsid w:val="00993A9A"/>
    <w:rsid w:val="009976B3"/>
    <w:rsid w:val="009A30D2"/>
    <w:rsid w:val="009A3781"/>
    <w:rsid w:val="009C691A"/>
    <w:rsid w:val="009E3618"/>
    <w:rsid w:val="009E5BD1"/>
    <w:rsid w:val="009F3D2F"/>
    <w:rsid w:val="00A041CE"/>
    <w:rsid w:val="00A14DF7"/>
    <w:rsid w:val="00A16B74"/>
    <w:rsid w:val="00A173A4"/>
    <w:rsid w:val="00A2174D"/>
    <w:rsid w:val="00A24CF0"/>
    <w:rsid w:val="00A2634D"/>
    <w:rsid w:val="00A27EFA"/>
    <w:rsid w:val="00A3200B"/>
    <w:rsid w:val="00A53FF5"/>
    <w:rsid w:val="00A64B85"/>
    <w:rsid w:val="00A64C58"/>
    <w:rsid w:val="00A669D3"/>
    <w:rsid w:val="00A66FBE"/>
    <w:rsid w:val="00A67345"/>
    <w:rsid w:val="00A6748A"/>
    <w:rsid w:val="00A7359E"/>
    <w:rsid w:val="00A84C52"/>
    <w:rsid w:val="00A927A3"/>
    <w:rsid w:val="00AA43FF"/>
    <w:rsid w:val="00AC6F0A"/>
    <w:rsid w:val="00AD136C"/>
    <w:rsid w:val="00AE7879"/>
    <w:rsid w:val="00AF2045"/>
    <w:rsid w:val="00AF7B97"/>
    <w:rsid w:val="00B075E1"/>
    <w:rsid w:val="00B10046"/>
    <w:rsid w:val="00B15142"/>
    <w:rsid w:val="00B26305"/>
    <w:rsid w:val="00B27FAB"/>
    <w:rsid w:val="00B3192B"/>
    <w:rsid w:val="00B36B36"/>
    <w:rsid w:val="00B400E0"/>
    <w:rsid w:val="00B4153F"/>
    <w:rsid w:val="00B47D8C"/>
    <w:rsid w:val="00B7568D"/>
    <w:rsid w:val="00B902FB"/>
    <w:rsid w:val="00BD65A8"/>
    <w:rsid w:val="00BD6D91"/>
    <w:rsid w:val="00BF0A3B"/>
    <w:rsid w:val="00BF1BF6"/>
    <w:rsid w:val="00BF31FE"/>
    <w:rsid w:val="00BF5C10"/>
    <w:rsid w:val="00C02B70"/>
    <w:rsid w:val="00C13743"/>
    <w:rsid w:val="00C1714A"/>
    <w:rsid w:val="00C23F94"/>
    <w:rsid w:val="00C26634"/>
    <w:rsid w:val="00C26F09"/>
    <w:rsid w:val="00C3198E"/>
    <w:rsid w:val="00C319C7"/>
    <w:rsid w:val="00C339B2"/>
    <w:rsid w:val="00C4719D"/>
    <w:rsid w:val="00C50084"/>
    <w:rsid w:val="00C63F2C"/>
    <w:rsid w:val="00C66F6A"/>
    <w:rsid w:val="00C71DC2"/>
    <w:rsid w:val="00C844BE"/>
    <w:rsid w:val="00CA07DE"/>
    <w:rsid w:val="00CA4916"/>
    <w:rsid w:val="00CB00FC"/>
    <w:rsid w:val="00CB112D"/>
    <w:rsid w:val="00CB31B3"/>
    <w:rsid w:val="00CB6B81"/>
    <w:rsid w:val="00CC73D4"/>
    <w:rsid w:val="00CE209A"/>
    <w:rsid w:val="00CE663F"/>
    <w:rsid w:val="00CF2E7C"/>
    <w:rsid w:val="00D062C5"/>
    <w:rsid w:val="00D073C7"/>
    <w:rsid w:val="00D131DA"/>
    <w:rsid w:val="00D166BB"/>
    <w:rsid w:val="00D25CFB"/>
    <w:rsid w:val="00D52602"/>
    <w:rsid w:val="00D535C3"/>
    <w:rsid w:val="00D630BC"/>
    <w:rsid w:val="00D6425E"/>
    <w:rsid w:val="00D64E56"/>
    <w:rsid w:val="00D677FA"/>
    <w:rsid w:val="00D70D5C"/>
    <w:rsid w:val="00D716B9"/>
    <w:rsid w:val="00DA01CD"/>
    <w:rsid w:val="00DA0C7D"/>
    <w:rsid w:val="00DA2802"/>
    <w:rsid w:val="00DA39F9"/>
    <w:rsid w:val="00DA566C"/>
    <w:rsid w:val="00DB4803"/>
    <w:rsid w:val="00DC2E59"/>
    <w:rsid w:val="00DD77B7"/>
    <w:rsid w:val="00DE6A32"/>
    <w:rsid w:val="00DE6EB8"/>
    <w:rsid w:val="00E02DEE"/>
    <w:rsid w:val="00E063FF"/>
    <w:rsid w:val="00E06C93"/>
    <w:rsid w:val="00E15FA6"/>
    <w:rsid w:val="00E17BCE"/>
    <w:rsid w:val="00E23562"/>
    <w:rsid w:val="00E235FF"/>
    <w:rsid w:val="00E239CF"/>
    <w:rsid w:val="00E2453A"/>
    <w:rsid w:val="00E37675"/>
    <w:rsid w:val="00E46DAE"/>
    <w:rsid w:val="00E57205"/>
    <w:rsid w:val="00E60AE6"/>
    <w:rsid w:val="00E7499D"/>
    <w:rsid w:val="00E7613B"/>
    <w:rsid w:val="00E77918"/>
    <w:rsid w:val="00E84C06"/>
    <w:rsid w:val="00E9397A"/>
    <w:rsid w:val="00E93BD2"/>
    <w:rsid w:val="00E94794"/>
    <w:rsid w:val="00E97B5F"/>
    <w:rsid w:val="00EA7653"/>
    <w:rsid w:val="00EB1E8C"/>
    <w:rsid w:val="00EC2B99"/>
    <w:rsid w:val="00EC415F"/>
    <w:rsid w:val="00EC46C7"/>
    <w:rsid w:val="00EC6311"/>
    <w:rsid w:val="00EE7F1B"/>
    <w:rsid w:val="00EF21AC"/>
    <w:rsid w:val="00EF2962"/>
    <w:rsid w:val="00F01E47"/>
    <w:rsid w:val="00F048AB"/>
    <w:rsid w:val="00F25100"/>
    <w:rsid w:val="00F255FF"/>
    <w:rsid w:val="00F3108D"/>
    <w:rsid w:val="00F51DBF"/>
    <w:rsid w:val="00F555DC"/>
    <w:rsid w:val="00F557B3"/>
    <w:rsid w:val="00F81237"/>
    <w:rsid w:val="00FA654C"/>
    <w:rsid w:val="00FA76E4"/>
    <w:rsid w:val="00FB27D3"/>
    <w:rsid w:val="00FB5DE1"/>
    <w:rsid w:val="00FC2BE6"/>
    <w:rsid w:val="00FC711F"/>
    <w:rsid w:val="00FE447C"/>
    <w:rsid w:val="00FE4CCA"/>
    <w:rsid w:val="00FE79E6"/>
    <w:rsid w:val="00FF2260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7"/>
  </w:style>
  <w:style w:type="paragraph" w:styleId="2">
    <w:name w:val="heading 2"/>
    <w:basedOn w:val="a"/>
    <w:link w:val="20"/>
    <w:uiPriority w:val="9"/>
    <w:qFormat/>
    <w:rsid w:val="00D07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7D8C"/>
    <w:rPr>
      <w:rFonts w:cs="Times New Roman"/>
      <w:color w:val="0563C1"/>
      <w:u w:val="single"/>
    </w:rPr>
  </w:style>
  <w:style w:type="character" w:customStyle="1" w:styleId="4">
    <w:name w:val="Основной текст (4)_"/>
    <w:basedOn w:val="a0"/>
    <w:link w:val="40"/>
    <w:rsid w:val="00B47D8C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7D8C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 w:cs="Times New Roman"/>
      <w:b/>
      <w:bCs/>
      <w:spacing w:val="-6"/>
      <w:sz w:val="26"/>
      <w:szCs w:val="26"/>
    </w:rPr>
  </w:style>
  <w:style w:type="paragraph" w:customStyle="1" w:styleId="ConsPlusNormal">
    <w:name w:val="ConsPlusNormal"/>
    <w:link w:val="ConsPlusNormal0"/>
    <w:rsid w:val="00B47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47D8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7D8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Сноска (2)_"/>
    <w:basedOn w:val="a0"/>
    <w:link w:val="22"/>
    <w:rsid w:val="009249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_"/>
    <w:basedOn w:val="a0"/>
    <w:link w:val="a6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9249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basedOn w:val="23"/>
    <w:rsid w:val="0092495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главление_"/>
    <w:basedOn w:val="a0"/>
    <w:link w:val="a8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6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9"/>
    <w:rsid w:val="009249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249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2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Не курсив"/>
    <w:basedOn w:val="3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Курсив"/>
    <w:basedOn w:val="a9"/>
    <w:rsid w:val="0092495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49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Подпись к таблице_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Курсив"/>
    <w:basedOn w:val="a9"/>
    <w:rsid w:val="0092495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49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e">
    <w:name w:val="Подпись к таблице"/>
    <w:basedOn w:val="ad"/>
    <w:rsid w:val="009249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249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9"/>
    <w:rsid w:val="0092495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5pt">
    <w:name w:val="Основной текст + 11;5 pt;Курсив"/>
    <w:basedOn w:val="a9"/>
    <w:rsid w:val="0092495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pt">
    <w:name w:val="Колонтитул + 10 pt;Полужирный"/>
    <w:basedOn w:val="aa"/>
    <w:rsid w:val="0092495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92495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Exact">
    <w:name w:val="Основной текст (9) Exact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9249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924951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Сноска"/>
    <w:basedOn w:val="a"/>
    <w:link w:val="a5"/>
    <w:rsid w:val="00924951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924951"/>
    <w:pPr>
      <w:widowControl w:val="0"/>
      <w:shd w:val="clear" w:color="auto" w:fill="FFFFFF"/>
      <w:spacing w:after="300" w:line="32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rsid w:val="0092495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сновной текст2"/>
    <w:basedOn w:val="a"/>
    <w:link w:val="a9"/>
    <w:rsid w:val="0092495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24951"/>
    <w:pPr>
      <w:widowControl w:val="0"/>
      <w:shd w:val="clear" w:color="auto" w:fill="FFFFFF"/>
      <w:spacing w:after="300" w:line="317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24951"/>
    <w:pPr>
      <w:widowControl w:val="0"/>
      <w:shd w:val="clear" w:color="auto" w:fill="FFFFFF"/>
      <w:spacing w:before="900" w:after="780" w:line="235" w:lineRule="exact"/>
      <w:ind w:hanging="11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924951"/>
    <w:pPr>
      <w:widowControl w:val="0"/>
      <w:shd w:val="clear" w:color="auto" w:fill="FFFFFF"/>
      <w:spacing w:before="300" w:after="14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924951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">
    <w:name w:val="Основной текст (8)"/>
    <w:basedOn w:val="a"/>
    <w:link w:val="8Exact"/>
    <w:rsid w:val="009249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92495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4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58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1714A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1">
    <w:name w:val="No Spacing"/>
    <w:uiPriority w:val="1"/>
    <w:qFormat/>
    <w:rsid w:val="005B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2E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E4B53"/>
  </w:style>
  <w:style w:type="paragraph" w:styleId="af4">
    <w:name w:val="footer"/>
    <w:basedOn w:val="a"/>
    <w:link w:val="af5"/>
    <w:uiPriority w:val="99"/>
    <w:semiHidden/>
    <w:unhideWhenUsed/>
    <w:rsid w:val="002E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E4B53"/>
  </w:style>
  <w:style w:type="paragraph" w:customStyle="1" w:styleId="111">
    <w:name w:val="Рег. 1.1.1"/>
    <w:basedOn w:val="a"/>
    <w:qFormat/>
    <w:rsid w:val="003B1E85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3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3"/>
    <w:basedOn w:val="a"/>
    <w:rsid w:val="00D166BB"/>
    <w:pPr>
      <w:widowControl w:val="0"/>
      <w:shd w:val="clear" w:color="auto" w:fill="FFFFFF"/>
      <w:spacing w:before="240" w:after="420" w:line="480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">
    <w:name w:val="Основной текст + 10;5 pt"/>
    <w:basedOn w:val="a9"/>
    <w:rsid w:val="00494AA6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homa21pt0pt">
    <w:name w:val="Основной текст + Tahoma;21 pt;Полужирный;Курсив;Интервал 0 pt"/>
    <w:basedOn w:val="a9"/>
    <w:rsid w:val="00C71DC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9"/>
    <w:rsid w:val="00C71D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795823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PlainTable4">
    <w:name w:val="Plain Table 4"/>
    <w:uiPriority w:val="99"/>
    <w:rsid w:val="003644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Calibri" w:hAnsi="Times New Roman" w:cs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a"/>
    <w:rsid w:val="0036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D3F4-B7D1-4B09-8235-44A7690A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29</Pages>
  <Words>12059</Words>
  <Characters>68737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Максим Николаевич</dc:creator>
  <cp:lastModifiedBy>HNA</cp:lastModifiedBy>
  <cp:revision>129</cp:revision>
  <cp:lastPrinted>2023-11-14T06:40:00Z</cp:lastPrinted>
  <dcterms:created xsi:type="dcterms:W3CDTF">2023-06-05T04:49:00Z</dcterms:created>
  <dcterms:modified xsi:type="dcterms:W3CDTF">2023-11-21T03:26:00Z</dcterms:modified>
</cp:coreProperties>
</file>