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74" w:rsidRDefault="00C85774" w:rsidP="00C85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62C0" w:rsidRPr="008E62C0" w:rsidRDefault="008E62C0" w:rsidP="008E62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62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СОБРАНИЕ ПРЕДСТАВИТЕЛЕЙ</w:t>
      </w:r>
    </w:p>
    <w:p w:rsidR="008E62C0" w:rsidRPr="008E62C0" w:rsidRDefault="008E62C0" w:rsidP="008E62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62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МУНИЦИПАЛЬНОГО ОКРУГА МАГАДАНСКОЙ ОБЛАСТИ</w:t>
      </w:r>
    </w:p>
    <w:p w:rsidR="008E62C0" w:rsidRPr="00D81350" w:rsidRDefault="008E62C0" w:rsidP="008E62C0">
      <w:pPr>
        <w:suppressAutoHyphens/>
        <w:spacing w:before="16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3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8E62C0" w:rsidRPr="008E62C0" w:rsidRDefault="008E62C0" w:rsidP="008E62C0">
      <w:pPr>
        <w:spacing w:after="200" w:line="276" w:lineRule="auto"/>
        <w:ind w:right="4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81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8E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января 2023 года</w:t>
      </w:r>
      <w:r w:rsidRPr="008E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3A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D81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248</w:t>
      </w:r>
    </w:p>
    <w:p w:rsidR="008E62C0" w:rsidRPr="008E62C0" w:rsidRDefault="008E62C0" w:rsidP="008E62C0">
      <w:pPr>
        <w:spacing w:before="240" w:after="200" w:line="276" w:lineRule="auto"/>
        <w:ind w:right="4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Ягодное</w:t>
      </w:r>
    </w:p>
    <w:p w:rsidR="00C85774" w:rsidRDefault="00C85774" w:rsidP="00C85774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</w:p>
    <w:p w:rsidR="00BF6BF4" w:rsidRDefault="00BF6BF4" w:rsidP="00BF6B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F6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досрочном прекращении полномочий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6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депутата </w:t>
      </w:r>
    </w:p>
    <w:p w:rsidR="00C85774" w:rsidRDefault="00BF6BF4" w:rsidP="008E62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Собрания представителей Ягоднинского </w:t>
      </w:r>
      <w:r w:rsidR="008E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Магаданской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второго созыва </w:t>
      </w:r>
      <w:proofErr w:type="spellStart"/>
      <w:r w:rsidR="008E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Шикановой</w:t>
      </w:r>
      <w:proofErr w:type="spellEnd"/>
      <w:r w:rsidR="008E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Л.В.</w:t>
      </w:r>
    </w:p>
    <w:p w:rsidR="00BF6BF4" w:rsidRPr="000D17AC" w:rsidRDefault="00BF6BF4" w:rsidP="00BF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7AC" w:rsidRPr="000D17AC" w:rsidRDefault="000C6E6A" w:rsidP="000D1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7AC">
        <w:rPr>
          <w:rFonts w:ascii="Times New Roman" w:hAnsi="Times New Roman" w:cs="Times New Roman"/>
          <w:sz w:val="28"/>
          <w:szCs w:val="28"/>
        </w:rPr>
        <w:t xml:space="preserve">Рассмотрев личное заявление депутата Собрания представителей Ягоднинского </w:t>
      </w:r>
      <w:r w:rsidR="00D10928">
        <w:rPr>
          <w:rFonts w:ascii="Times New Roman" w:hAnsi="Times New Roman" w:cs="Times New Roman"/>
          <w:sz w:val="28"/>
          <w:szCs w:val="28"/>
        </w:rPr>
        <w:t>муниципального</w:t>
      </w:r>
      <w:r w:rsidRPr="000D17A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D10928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0D17AC">
        <w:rPr>
          <w:rFonts w:ascii="Times New Roman" w:hAnsi="Times New Roman" w:cs="Times New Roman"/>
          <w:sz w:val="28"/>
          <w:szCs w:val="28"/>
        </w:rPr>
        <w:t xml:space="preserve">второго созыва </w:t>
      </w:r>
      <w:proofErr w:type="spellStart"/>
      <w:r w:rsidR="00D10928">
        <w:rPr>
          <w:rFonts w:ascii="Times New Roman" w:hAnsi="Times New Roman" w:cs="Times New Roman"/>
          <w:sz w:val="28"/>
          <w:szCs w:val="28"/>
        </w:rPr>
        <w:t>Шикановой</w:t>
      </w:r>
      <w:proofErr w:type="spellEnd"/>
      <w:r w:rsidR="00D10928">
        <w:rPr>
          <w:rFonts w:ascii="Times New Roman" w:hAnsi="Times New Roman" w:cs="Times New Roman"/>
          <w:sz w:val="28"/>
          <w:szCs w:val="28"/>
        </w:rPr>
        <w:t xml:space="preserve"> Л.В.</w:t>
      </w:r>
      <w:r w:rsidRPr="000D17AC">
        <w:rPr>
          <w:rFonts w:ascii="Times New Roman" w:hAnsi="Times New Roman" w:cs="Times New Roman"/>
          <w:sz w:val="28"/>
          <w:szCs w:val="28"/>
        </w:rPr>
        <w:t>, в</w:t>
      </w:r>
      <w:r w:rsidR="00DD7A85" w:rsidRPr="000D17A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571452" w:rsidRPr="000D17AC">
        <w:rPr>
          <w:rFonts w:ascii="Times New Roman" w:hAnsi="Times New Roman" w:cs="Times New Roman"/>
          <w:sz w:val="28"/>
          <w:szCs w:val="28"/>
        </w:rPr>
        <w:t xml:space="preserve">с подпунктом 2 пункта 9.1 Положения о Собрании представителей Ягоднинского </w:t>
      </w:r>
      <w:r w:rsidR="008E62C0">
        <w:rPr>
          <w:rFonts w:ascii="Times New Roman" w:hAnsi="Times New Roman" w:cs="Times New Roman"/>
          <w:sz w:val="28"/>
          <w:szCs w:val="28"/>
        </w:rPr>
        <w:t>муниципального</w:t>
      </w:r>
      <w:r w:rsidR="00571452" w:rsidRPr="000D17A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E62C0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571452" w:rsidRPr="000D17AC">
        <w:rPr>
          <w:rFonts w:ascii="Times New Roman" w:hAnsi="Times New Roman" w:cs="Times New Roman"/>
          <w:sz w:val="28"/>
          <w:szCs w:val="28"/>
        </w:rPr>
        <w:t xml:space="preserve">, утвержденного решением Собрания представителей Ягоднинского </w:t>
      </w:r>
      <w:bookmarkStart w:id="0" w:name="_GoBack"/>
      <w:r w:rsidR="00571452" w:rsidRPr="000D17AC">
        <w:rPr>
          <w:rFonts w:ascii="Times New Roman" w:hAnsi="Times New Roman" w:cs="Times New Roman"/>
          <w:sz w:val="28"/>
          <w:szCs w:val="28"/>
        </w:rPr>
        <w:t>город</w:t>
      </w:r>
      <w:bookmarkEnd w:id="0"/>
      <w:r w:rsidR="00571452" w:rsidRPr="000D17AC">
        <w:rPr>
          <w:rFonts w:ascii="Times New Roman" w:hAnsi="Times New Roman" w:cs="Times New Roman"/>
          <w:sz w:val="28"/>
          <w:szCs w:val="28"/>
        </w:rPr>
        <w:t>ского округа от 2</w:t>
      </w:r>
      <w:r w:rsidR="00D10928">
        <w:rPr>
          <w:rFonts w:ascii="Times New Roman" w:hAnsi="Times New Roman" w:cs="Times New Roman"/>
          <w:sz w:val="28"/>
          <w:szCs w:val="28"/>
        </w:rPr>
        <w:t>7</w:t>
      </w:r>
      <w:r w:rsidR="00FE42D3">
        <w:rPr>
          <w:rFonts w:ascii="Times New Roman" w:hAnsi="Times New Roman" w:cs="Times New Roman"/>
          <w:sz w:val="28"/>
          <w:szCs w:val="28"/>
        </w:rPr>
        <w:t xml:space="preserve"> </w:t>
      </w:r>
      <w:r w:rsidR="00D10928">
        <w:rPr>
          <w:rFonts w:ascii="Times New Roman" w:hAnsi="Times New Roman" w:cs="Times New Roman"/>
          <w:sz w:val="28"/>
          <w:szCs w:val="28"/>
        </w:rPr>
        <w:t>декабря</w:t>
      </w:r>
      <w:r w:rsidR="00FE42D3">
        <w:rPr>
          <w:rFonts w:ascii="Times New Roman" w:hAnsi="Times New Roman" w:cs="Times New Roman"/>
          <w:sz w:val="28"/>
          <w:szCs w:val="28"/>
        </w:rPr>
        <w:t xml:space="preserve"> </w:t>
      </w:r>
      <w:r w:rsidR="00571452" w:rsidRPr="000D17AC">
        <w:rPr>
          <w:rFonts w:ascii="Times New Roman" w:hAnsi="Times New Roman" w:cs="Times New Roman"/>
          <w:sz w:val="28"/>
          <w:szCs w:val="28"/>
        </w:rPr>
        <w:t>20</w:t>
      </w:r>
      <w:r w:rsidR="00D10928">
        <w:rPr>
          <w:rFonts w:ascii="Times New Roman" w:hAnsi="Times New Roman" w:cs="Times New Roman"/>
          <w:sz w:val="28"/>
          <w:szCs w:val="28"/>
        </w:rPr>
        <w:t>22</w:t>
      </w:r>
      <w:r w:rsidR="00571452" w:rsidRPr="000D17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1705">
        <w:rPr>
          <w:rFonts w:ascii="Times New Roman" w:hAnsi="Times New Roman" w:cs="Times New Roman"/>
          <w:sz w:val="28"/>
          <w:szCs w:val="28"/>
        </w:rPr>
        <w:t xml:space="preserve"> </w:t>
      </w:r>
      <w:r w:rsidR="008119F8" w:rsidRPr="000D17AC">
        <w:rPr>
          <w:rFonts w:ascii="Times New Roman" w:hAnsi="Times New Roman" w:cs="Times New Roman"/>
          <w:sz w:val="28"/>
          <w:szCs w:val="28"/>
        </w:rPr>
        <w:t xml:space="preserve">№ </w:t>
      </w:r>
      <w:r w:rsidR="00D10928">
        <w:rPr>
          <w:rFonts w:ascii="Times New Roman" w:hAnsi="Times New Roman" w:cs="Times New Roman"/>
          <w:sz w:val="28"/>
          <w:szCs w:val="28"/>
        </w:rPr>
        <w:t>225</w:t>
      </w:r>
      <w:r w:rsidR="00571452" w:rsidRPr="000D17AC">
        <w:rPr>
          <w:rFonts w:ascii="Times New Roman" w:hAnsi="Times New Roman" w:cs="Times New Roman"/>
          <w:sz w:val="28"/>
          <w:szCs w:val="28"/>
        </w:rPr>
        <w:t xml:space="preserve">, </w:t>
      </w:r>
      <w:r w:rsidRPr="000D17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71452" w:rsidRPr="000D17A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10928" w:rsidRPr="00D10928">
        <w:rPr>
          <w:rFonts w:ascii="Times New Roman" w:hAnsi="Times New Roman" w:cs="Times New Roman"/>
          <w:sz w:val="28"/>
          <w:szCs w:val="28"/>
        </w:rPr>
        <w:t>муниципального образования «Ягоднинский муниципальный округ Магаданской области»</w:t>
      </w:r>
      <w:r w:rsidR="00D10928">
        <w:rPr>
          <w:rFonts w:ascii="Times New Roman" w:hAnsi="Times New Roman" w:cs="Times New Roman"/>
          <w:sz w:val="28"/>
          <w:szCs w:val="28"/>
        </w:rPr>
        <w:t xml:space="preserve"> </w:t>
      </w:r>
      <w:r w:rsidRPr="000D17AC">
        <w:rPr>
          <w:rFonts w:ascii="Times New Roman" w:hAnsi="Times New Roman" w:cs="Times New Roman"/>
          <w:sz w:val="28"/>
          <w:szCs w:val="28"/>
        </w:rPr>
        <w:t>Собран</w:t>
      </w:r>
      <w:r w:rsidR="005A4F4C">
        <w:rPr>
          <w:rFonts w:ascii="Times New Roman" w:hAnsi="Times New Roman" w:cs="Times New Roman"/>
          <w:sz w:val="28"/>
          <w:szCs w:val="28"/>
        </w:rPr>
        <w:t>ие представителей Ягоднинского муниципального</w:t>
      </w:r>
      <w:r w:rsidRPr="000D17A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A4F4C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</w:p>
    <w:p w:rsidR="000D17AC" w:rsidRPr="003A0933" w:rsidRDefault="000D17AC" w:rsidP="00FE42D3">
      <w:pPr>
        <w:spacing w:before="200" w:after="20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FE42D3" w:rsidRDefault="00C85774" w:rsidP="00FE4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7AC"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депутата </w:t>
      </w:r>
      <w:r w:rsidR="000C6E6A" w:rsidRPr="000D17AC">
        <w:rPr>
          <w:rFonts w:ascii="Times New Roman" w:hAnsi="Times New Roman" w:cs="Times New Roman"/>
          <w:sz w:val="28"/>
          <w:szCs w:val="28"/>
        </w:rPr>
        <w:t xml:space="preserve">Собрания представителей Ягоднинского </w:t>
      </w:r>
      <w:r w:rsidR="007D2697">
        <w:rPr>
          <w:rFonts w:ascii="Times New Roman" w:hAnsi="Times New Roman" w:cs="Times New Roman"/>
          <w:sz w:val="28"/>
          <w:szCs w:val="28"/>
        </w:rPr>
        <w:t>муниципального</w:t>
      </w:r>
      <w:r w:rsidR="000C6E6A" w:rsidRPr="000D17A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D2697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0C6E6A" w:rsidRPr="000D17AC">
        <w:rPr>
          <w:rFonts w:ascii="Times New Roman" w:hAnsi="Times New Roman" w:cs="Times New Roman"/>
          <w:sz w:val="28"/>
          <w:szCs w:val="28"/>
        </w:rPr>
        <w:t xml:space="preserve"> второго созыва </w:t>
      </w:r>
      <w:proofErr w:type="spellStart"/>
      <w:r w:rsidR="007D2697">
        <w:rPr>
          <w:rFonts w:ascii="Times New Roman" w:hAnsi="Times New Roman" w:cs="Times New Roman"/>
          <w:sz w:val="28"/>
          <w:szCs w:val="28"/>
        </w:rPr>
        <w:t>Шикановой</w:t>
      </w:r>
      <w:proofErr w:type="spellEnd"/>
      <w:r w:rsidR="007D2697">
        <w:rPr>
          <w:rFonts w:ascii="Times New Roman" w:hAnsi="Times New Roman" w:cs="Times New Roman"/>
          <w:sz w:val="28"/>
          <w:szCs w:val="28"/>
        </w:rPr>
        <w:t xml:space="preserve"> Ларисы Валентиновны</w:t>
      </w:r>
      <w:r w:rsidR="000D17AC" w:rsidRPr="000D17AC">
        <w:rPr>
          <w:rFonts w:ascii="Times New Roman" w:hAnsi="Times New Roman" w:cs="Times New Roman"/>
          <w:sz w:val="28"/>
          <w:szCs w:val="28"/>
        </w:rPr>
        <w:t xml:space="preserve"> с </w:t>
      </w:r>
      <w:r w:rsidR="00683B8F">
        <w:rPr>
          <w:rFonts w:ascii="Times New Roman" w:hAnsi="Times New Roman" w:cs="Times New Roman"/>
          <w:sz w:val="28"/>
          <w:szCs w:val="28"/>
        </w:rPr>
        <w:t>1</w:t>
      </w:r>
      <w:r w:rsidR="000D17AC" w:rsidRPr="000D17AC">
        <w:rPr>
          <w:rFonts w:ascii="Times New Roman" w:hAnsi="Times New Roman" w:cs="Times New Roman"/>
          <w:sz w:val="28"/>
          <w:szCs w:val="28"/>
        </w:rPr>
        <w:t xml:space="preserve"> </w:t>
      </w:r>
      <w:r w:rsidR="002F07C2">
        <w:rPr>
          <w:rFonts w:ascii="Times New Roman" w:hAnsi="Times New Roman" w:cs="Times New Roman"/>
          <w:sz w:val="28"/>
          <w:szCs w:val="28"/>
        </w:rPr>
        <w:t>января</w:t>
      </w:r>
      <w:r w:rsidR="000D17AC" w:rsidRPr="000D17AC">
        <w:rPr>
          <w:rFonts w:ascii="Times New Roman" w:hAnsi="Times New Roman" w:cs="Times New Roman"/>
          <w:sz w:val="28"/>
          <w:szCs w:val="28"/>
        </w:rPr>
        <w:t xml:space="preserve"> 202</w:t>
      </w:r>
      <w:r w:rsidR="002F07C2">
        <w:rPr>
          <w:rFonts w:ascii="Times New Roman" w:hAnsi="Times New Roman" w:cs="Times New Roman"/>
          <w:sz w:val="28"/>
          <w:szCs w:val="28"/>
        </w:rPr>
        <w:t>3</w:t>
      </w:r>
      <w:r w:rsidR="000D17AC" w:rsidRPr="000D17AC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0D1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D3" w:rsidRPr="00FE42D3" w:rsidRDefault="00FE42D3" w:rsidP="00FE4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51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подлежит официальному опубликованию.</w:t>
      </w:r>
    </w:p>
    <w:p w:rsidR="00C85774" w:rsidRDefault="00C85774"/>
    <w:p w:rsidR="00FE42D3" w:rsidRDefault="00FE42D3"/>
    <w:p w:rsidR="002F07C2" w:rsidRPr="002F07C2" w:rsidRDefault="002F07C2" w:rsidP="002F0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2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</w:t>
      </w:r>
    </w:p>
    <w:p w:rsidR="002F07C2" w:rsidRPr="002F07C2" w:rsidRDefault="002F07C2" w:rsidP="002F0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муниципального   округа    </w:t>
      </w:r>
    </w:p>
    <w:p w:rsidR="002F07C2" w:rsidRPr="002F07C2" w:rsidRDefault="002F07C2" w:rsidP="002F07C2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Магаданской       области                                                                 Е.В. </w:t>
      </w:r>
      <w:proofErr w:type="spellStart"/>
      <w:r w:rsidRPr="002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Ступак</w:t>
      </w:r>
      <w:proofErr w:type="spellEnd"/>
    </w:p>
    <w:p w:rsidR="002F07C2" w:rsidRPr="002F07C2" w:rsidRDefault="002F07C2" w:rsidP="002F07C2">
      <w:pPr>
        <w:spacing w:after="0" w:line="240" w:lineRule="auto"/>
        <w:ind w:left="150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7C2" w:rsidRPr="002F07C2" w:rsidRDefault="002F07C2" w:rsidP="002F0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7C2" w:rsidRPr="002F07C2" w:rsidRDefault="002F07C2" w:rsidP="002F0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представителей</w:t>
      </w:r>
    </w:p>
    <w:p w:rsidR="002F07C2" w:rsidRPr="002F07C2" w:rsidRDefault="002F07C2" w:rsidP="002F0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муниципального округа   </w:t>
      </w:r>
    </w:p>
    <w:p w:rsidR="002F07C2" w:rsidRPr="002F07C2" w:rsidRDefault="002F07C2" w:rsidP="002F0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Магаданской области                                                                       О.Г. Гаврилова</w:t>
      </w:r>
    </w:p>
    <w:p w:rsidR="001D14EB" w:rsidRPr="00C85774" w:rsidRDefault="001D14EB" w:rsidP="00FE42D3">
      <w:pPr>
        <w:autoSpaceDE w:val="0"/>
        <w:autoSpaceDN w:val="0"/>
        <w:adjustRightInd w:val="0"/>
        <w:spacing w:after="0" w:line="240" w:lineRule="auto"/>
        <w:jc w:val="center"/>
      </w:pPr>
    </w:p>
    <w:sectPr w:rsidR="001D14EB" w:rsidRPr="00C85774" w:rsidSect="00FE42D3">
      <w:pgSz w:w="11906" w:h="16838"/>
      <w:pgMar w:top="709" w:right="849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32B6E"/>
    <w:multiLevelType w:val="hybridMultilevel"/>
    <w:tmpl w:val="BE4E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82"/>
    <w:rsid w:val="00046058"/>
    <w:rsid w:val="000C6E6A"/>
    <w:rsid w:val="000D17AC"/>
    <w:rsid w:val="001D14EB"/>
    <w:rsid w:val="001F17EF"/>
    <w:rsid w:val="002F07C2"/>
    <w:rsid w:val="003049D3"/>
    <w:rsid w:val="003A5A47"/>
    <w:rsid w:val="00571452"/>
    <w:rsid w:val="005A4F4C"/>
    <w:rsid w:val="00651705"/>
    <w:rsid w:val="00683B8F"/>
    <w:rsid w:val="006C15B7"/>
    <w:rsid w:val="007D2697"/>
    <w:rsid w:val="008119F8"/>
    <w:rsid w:val="00897691"/>
    <w:rsid w:val="008E62C0"/>
    <w:rsid w:val="00937322"/>
    <w:rsid w:val="00A41759"/>
    <w:rsid w:val="00AA0C64"/>
    <w:rsid w:val="00AA2D8A"/>
    <w:rsid w:val="00BF6BF4"/>
    <w:rsid w:val="00C85774"/>
    <w:rsid w:val="00CD51D5"/>
    <w:rsid w:val="00D0554E"/>
    <w:rsid w:val="00D10928"/>
    <w:rsid w:val="00D81350"/>
    <w:rsid w:val="00DB6D82"/>
    <w:rsid w:val="00DD7A85"/>
    <w:rsid w:val="00F90EC0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8771"/>
  <w15:chartTrackingRefBased/>
  <w15:docId w15:val="{2AC9C4E9-A151-446E-B66A-562B255C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Катя</cp:lastModifiedBy>
  <cp:revision>4</cp:revision>
  <cp:lastPrinted>2023-01-19T22:33:00Z</cp:lastPrinted>
  <dcterms:created xsi:type="dcterms:W3CDTF">2023-01-19T23:34:00Z</dcterms:created>
  <dcterms:modified xsi:type="dcterms:W3CDTF">2023-01-20T00:24:00Z</dcterms:modified>
</cp:coreProperties>
</file>