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AD" w:rsidRPr="006200D2" w:rsidRDefault="00C933AD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1CB" w:rsidRPr="006B2217" w:rsidRDefault="008701CB" w:rsidP="008701CB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8701CB" w:rsidRPr="006B2217" w:rsidRDefault="008701CB" w:rsidP="008701CB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8701CB" w:rsidRPr="006B2217" w:rsidRDefault="008701CB" w:rsidP="008701CB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8701CB" w:rsidRPr="006B2217" w:rsidRDefault="008701CB" w:rsidP="008701CB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8701CB" w:rsidRPr="006B2217" w:rsidTr="002E5CE6">
        <w:tc>
          <w:tcPr>
            <w:tcW w:w="10173" w:type="dxa"/>
            <w:hideMark/>
          </w:tcPr>
          <w:p w:rsidR="008701CB" w:rsidRPr="006B2217" w:rsidRDefault="008701CB" w:rsidP="002E5CE6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6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56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3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</w:t>
            </w:r>
            <w:r w:rsidR="000A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A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348</w:t>
            </w:r>
          </w:p>
          <w:p w:rsidR="008701CB" w:rsidRDefault="008701CB" w:rsidP="002E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8701CB" w:rsidRPr="006B2217" w:rsidRDefault="008701CB" w:rsidP="002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01CB" w:rsidRDefault="008701CB" w:rsidP="0087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полномочий депутата Собрания представителей Ягоднинского городского округа </w:t>
      </w:r>
      <w:r w:rsidR="005634DA">
        <w:rPr>
          <w:rFonts w:ascii="Times New Roman" w:hAnsi="Times New Roman" w:cs="Times New Roman"/>
          <w:b/>
          <w:bCs/>
          <w:sz w:val="28"/>
          <w:szCs w:val="28"/>
        </w:rPr>
        <w:t>Андреевой И.Н.</w:t>
      </w:r>
    </w:p>
    <w:p w:rsidR="008701CB" w:rsidRDefault="008701CB" w:rsidP="0087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1CB" w:rsidRDefault="008701CB" w:rsidP="0087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депутата</w:t>
      </w:r>
      <w:r w:rsidRPr="000A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="005634DA">
        <w:rPr>
          <w:rFonts w:ascii="Times New Roman" w:hAnsi="Times New Roman" w:cs="Times New Roman"/>
          <w:sz w:val="28"/>
          <w:szCs w:val="28"/>
        </w:rPr>
        <w:t>Андреевой И.Н.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в связи с </w:t>
      </w:r>
      <w:r w:rsidRPr="00C933AD">
        <w:rPr>
          <w:rFonts w:ascii="Times New Roman" w:hAnsi="Times New Roman" w:cs="Times New Roman"/>
          <w:sz w:val="28"/>
          <w:szCs w:val="28"/>
        </w:rPr>
        <w:t>отставкой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 от 6 октября 2003 года «Об общих принципах организации местного самоуправления в Российской Федерации», Устава муниципального образования «</w:t>
      </w:r>
      <w:r w:rsidRPr="000A2757">
        <w:rPr>
          <w:rFonts w:ascii="Times New Roman" w:hAnsi="Times New Roman" w:cs="Times New Roman"/>
          <w:sz w:val="28"/>
          <w:szCs w:val="28"/>
        </w:rPr>
        <w:t>Ягоднинский городской округ», Собрание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</w:t>
      </w:r>
    </w:p>
    <w:p w:rsidR="008701CB" w:rsidRDefault="008701CB" w:rsidP="0087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1CB" w:rsidRPr="002B56CB" w:rsidRDefault="008701CB" w:rsidP="0087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01CB" w:rsidRPr="00C933AD" w:rsidRDefault="008701CB" w:rsidP="0087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8701CB" w:rsidRDefault="008701CB" w:rsidP="008701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Собрания представителей Ягоднинского городского округа </w:t>
      </w:r>
      <w:r w:rsidR="005634DA">
        <w:rPr>
          <w:rFonts w:ascii="Times New Roman" w:hAnsi="Times New Roman" w:cs="Times New Roman"/>
          <w:sz w:val="28"/>
          <w:szCs w:val="28"/>
        </w:rPr>
        <w:t>Андреевой Ирины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с 0</w:t>
      </w:r>
      <w:r w:rsidR="00563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5634DA">
        <w:rPr>
          <w:rFonts w:ascii="Times New Roman" w:hAnsi="Times New Roman" w:cs="Times New Roman"/>
          <w:sz w:val="28"/>
          <w:szCs w:val="28"/>
        </w:rPr>
        <w:t>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63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01CB" w:rsidRDefault="008701CB" w:rsidP="008701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8701CB" w:rsidRDefault="008701CB" w:rsidP="008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CB" w:rsidRDefault="008701CB" w:rsidP="008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CB" w:rsidRDefault="008701CB" w:rsidP="008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CB" w:rsidRDefault="008701CB" w:rsidP="0087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CB" w:rsidRPr="006200D2" w:rsidRDefault="008701CB" w:rsidP="00870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8701CB" w:rsidRPr="006200D2" w:rsidRDefault="008701CB" w:rsidP="00870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8701CB" w:rsidRPr="006200D2" w:rsidRDefault="008701CB" w:rsidP="00870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4DA" w:rsidRPr="006200D2" w:rsidRDefault="005634DA" w:rsidP="0056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5634DA" w:rsidRPr="006200D2" w:rsidRDefault="005634DA" w:rsidP="0056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5634DA" w:rsidRDefault="005634DA" w:rsidP="0056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5634DA" w:rsidRDefault="005634DA" w:rsidP="00563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Default="00B145DF" w:rsidP="00B145DF"/>
    <w:p w:rsidR="00760A5F" w:rsidRPr="00760A5F" w:rsidRDefault="00760A5F" w:rsidP="00760A5F"/>
    <w:p w:rsidR="00760A5F" w:rsidRDefault="00760A5F" w:rsidP="00760A5F"/>
    <w:p w:rsidR="00B145DF" w:rsidRDefault="00B145DF" w:rsidP="00760A5F"/>
    <w:sectPr w:rsidR="00B145DF" w:rsidSect="00C933AD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5"/>
    <w:rsid w:val="0009273E"/>
    <w:rsid w:val="000A2757"/>
    <w:rsid w:val="000A5309"/>
    <w:rsid w:val="000E2477"/>
    <w:rsid w:val="001009E1"/>
    <w:rsid w:val="001517B0"/>
    <w:rsid w:val="001F646B"/>
    <w:rsid w:val="002B56CB"/>
    <w:rsid w:val="002B7215"/>
    <w:rsid w:val="002D54F0"/>
    <w:rsid w:val="002E4D63"/>
    <w:rsid w:val="00360A68"/>
    <w:rsid w:val="00435C78"/>
    <w:rsid w:val="0049690F"/>
    <w:rsid w:val="005634DA"/>
    <w:rsid w:val="00576C1C"/>
    <w:rsid w:val="005C5FC5"/>
    <w:rsid w:val="005D1CC9"/>
    <w:rsid w:val="005E528D"/>
    <w:rsid w:val="006200D2"/>
    <w:rsid w:val="006E19F6"/>
    <w:rsid w:val="00731983"/>
    <w:rsid w:val="00760A5F"/>
    <w:rsid w:val="00772723"/>
    <w:rsid w:val="007E6AF9"/>
    <w:rsid w:val="008701CB"/>
    <w:rsid w:val="00870AAD"/>
    <w:rsid w:val="00B145DF"/>
    <w:rsid w:val="00B630FD"/>
    <w:rsid w:val="00C13633"/>
    <w:rsid w:val="00C933AD"/>
    <w:rsid w:val="00CD3D5B"/>
    <w:rsid w:val="00D315C9"/>
    <w:rsid w:val="00D969B5"/>
    <w:rsid w:val="00DF3F31"/>
    <w:rsid w:val="00E11FDB"/>
    <w:rsid w:val="00EE075C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B39D-279C-4FD6-A0F5-28A0809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2019-05-21T01:25:00Z</cp:lastPrinted>
  <dcterms:created xsi:type="dcterms:W3CDTF">2020-03-03T04:27:00Z</dcterms:created>
  <dcterms:modified xsi:type="dcterms:W3CDTF">2020-03-03T04:27:00Z</dcterms:modified>
</cp:coreProperties>
</file>