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E039B6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E039B6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FD7052" w:rsidRDefault="00A16A1F" w:rsidP="00FF7052">
      <w:pPr>
        <w:spacing w:after="0" w:line="240" w:lineRule="atLeast"/>
        <w:ind w:left="-142" w:firstLine="85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7052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4956EC">
        <w:rPr>
          <w:rFonts w:ascii="Times New Roman" w:hAnsi="Times New Roman"/>
          <w:b/>
          <w:sz w:val="26"/>
          <w:szCs w:val="26"/>
          <w:lang w:eastAsia="ru-RU"/>
        </w:rPr>
        <w:t>30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956EC">
        <w:rPr>
          <w:rFonts w:ascii="Times New Roman" w:hAnsi="Times New Roman"/>
          <w:b/>
          <w:sz w:val="26"/>
          <w:szCs w:val="26"/>
          <w:lang w:eastAsia="ru-RU"/>
        </w:rPr>
        <w:t xml:space="preserve">октября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51083C">
        <w:rPr>
          <w:rFonts w:ascii="Times New Roman" w:hAnsi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 w:rsidR="004956EC">
        <w:rPr>
          <w:rFonts w:ascii="Times New Roman" w:hAnsi="Times New Roman"/>
          <w:b/>
          <w:sz w:val="26"/>
          <w:szCs w:val="26"/>
          <w:lang w:eastAsia="ru-RU"/>
        </w:rPr>
        <w:t>840</w:t>
      </w:r>
    </w:p>
    <w:p w:rsidR="00A16A1F" w:rsidRPr="00FD7052" w:rsidRDefault="00A16A1F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Ind w:w="675" w:type="dxa"/>
        <w:tblLook w:val="00A0"/>
      </w:tblPr>
      <w:tblGrid>
        <w:gridCol w:w="5670"/>
      </w:tblGrid>
      <w:tr w:rsidR="00A16A1F" w:rsidTr="00812D0F">
        <w:tc>
          <w:tcPr>
            <w:tcW w:w="5670" w:type="dxa"/>
          </w:tcPr>
          <w:p w:rsidR="00A16A1F" w:rsidRPr="00812D0F" w:rsidRDefault="004852B1" w:rsidP="004852B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ежегодного плана проведения плановых проверок юридических лиц и индивидуальных предпринимателей на 2019 год</w:t>
            </w:r>
          </w:p>
        </w:tc>
      </w:tr>
    </w:tbl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16A1F" w:rsidRPr="001453D2" w:rsidRDefault="00A16A1F" w:rsidP="001453D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FD7052">
        <w:rPr>
          <w:rFonts w:ascii="Times New Roman" w:hAnsi="Times New Roman"/>
          <w:sz w:val="26"/>
          <w:szCs w:val="26"/>
        </w:rPr>
        <w:t xml:space="preserve">В соответствии со статьей </w:t>
      </w:r>
      <w:r w:rsidR="004852B1">
        <w:rPr>
          <w:rFonts w:ascii="Times New Roman" w:hAnsi="Times New Roman"/>
          <w:sz w:val="26"/>
          <w:szCs w:val="26"/>
        </w:rPr>
        <w:t>17.1 Федерального закона от 06</w:t>
      </w:r>
      <w:r w:rsidR="001453D2">
        <w:rPr>
          <w:rFonts w:ascii="Times New Roman" w:hAnsi="Times New Roman"/>
          <w:sz w:val="26"/>
          <w:szCs w:val="26"/>
        </w:rPr>
        <w:t xml:space="preserve"> октября </w:t>
      </w:r>
      <w:r w:rsidR="004852B1">
        <w:rPr>
          <w:rFonts w:ascii="Times New Roman" w:hAnsi="Times New Roman"/>
          <w:sz w:val="26"/>
          <w:szCs w:val="26"/>
        </w:rPr>
        <w:t>2003 г</w:t>
      </w:r>
      <w:r w:rsidR="001453D2">
        <w:rPr>
          <w:rFonts w:ascii="Times New Roman" w:hAnsi="Times New Roman"/>
          <w:sz w:val="26"/>
          <w:szCs w:val="26"/>
        </w:rPr>
        <w:t>ода</w:t>
      </w:r>
      <w:r w:rsidR="004852B1">
        <w:rPr>
          <w:rFonts w:ascii="Times New Roman" w:hAnsi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r w:rsidRPr="00FD7052">
        <w:rPr>
          <w:rFonts w:ascii="Times New Roman" w:hAnsi="Times New Roman"/>
          <w:sz w:val="26"/>
          <w:szCs w:val="26"/>
        </w:rPr>
        <w:t xml:space="preserve"> </w:t>
      </w:r>
      <w:r w:rsidR="004852B1">
        <w:rPr>
          <w:rFonts w:ascii="Times New Roman" w:hAnsi="Times New Roman"/>
          <w:sz w:val="26"/>
          <w:szCs w:val="26"/>
        </w:rPr>
        <w:t xml:space="preserve"> от 26</w:t>
      </w:r>
      <w:r w:rsidR="001453D2">
        <w:rPr>
          <w:rFonts w:ascii="Times New Roman" w:hAnsi="Times New Roman"/>
          <w:sz w:val="26"/>
          <w:szCs w:val="26"/>
        </w:rPr>
        <w:t xml:space="preserve"> декабря </w:t>
      </w:r>
      <w:r w:rsidR="004852B1">
        <w:rPr>
          <w:rFonts w:ascii="Times New Roman" w:hAnsi="Times New Roman"/>
          <w:sz w:val="26"/>
          <w:szCs w:val="26"/>
        </w:rPr>
        <w:t>2008 г</w:t>
      </w:r>
      <w:r w:rsidR="001453D2">
        <w:rPr>
          <w:rFonts w:ascii="Times New Roman" w:hAnsi="Times New Roman"/>
          <w:sz w:val="26"/>
          <w:szCs w:val="26"/>
        </w:rPr>
        <w:t>ода</w:t>
      </w:r>
      <w:r w:rsidR="004852B1">
        <w:rPr>
          <w:rFonts w:ascii="Times New Roman" w:hAnsi="Times New Roman"/>
          <w:sz w:val="26"/>
          <w:szCs w:val="26"/>
        </w:rPr>
        <w:t xml:space="preserve"> №294-ФЗ «О защите прав юридических лиц и индивидуальных предпринимателей при осуществлении государственного контроля  надзора) и муниципального контроля»</w:t>
      </w:r>
      <w:r w:rsidR="001453D2">
        <w:rPr>
          <w:rFonts w:ascii="Times New Roman" w:hAnsi="Times New Roman"/>
          <w:sz w:val="26"/>
          <w:szCs w:val="26"/>
        </w:rPr>
        <w:t>, постановлением Правительства РФ от 30 июня 2010 года №489 «Об утверждении Правил подготовки органами</w:t>
      </w:r>
      <w:proofErr w:type="gramEnd"/>
      <w:r w:rsidR="001453D2">
        <w:rPr>
          <w:rFonts w:ascii="Times New Roman" w:hAnsi="Times New Roman"/>
          <w:sz w:val="26"/>
          <w:szCs w:val="26"/>
        </w:rPr>
        <w:t xml:space="preserve"> государственного контроля (надзора) и органами муниципального </w:t>
      </w:r>
      <w:proofErr w:type="gramStart"/>
      <w:r w:rsidR="001453D2">
        <w:rPr>
          <w:rFonts w:ascii="Times New Roman" w:hAnsi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1453D2">
        <w:rPr>
          <w:rFonts w:ascii="Times New Roman" w:hAnsi="Times New Roman"/>
          <w:sz w:val="26"/>
          <w:szCs w:val="26"/>
        </w:rPr>
        <w:t xml:space="preserve"> и индивидуальных предпринимателей» для проведения плановых проверок юридических лиц и индивидуальных предпринимателей в 2019 году</w:t>
      </w:r>
      <w:r w:rsidRPr="00FD7052">
        <w:rPr>
          <w:rFonts w:ascii="Times New Roman" w:hAnsi="Times New Roman"/>
          <w:sz w:val="26"/>
          <w:szCs w:val="26"/>
        </w:rPr>
        <w:t>, администрация Ягоднинского городского округа</w:t>
      </w:r>
    </w:p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6A1F" w:rsidRPr="00FD7052" w:rsidRDefault="00A16A1F" w:rsidP="001453D2">
      <w:pPr>
        <w:widowControl w:val="0"/>
        <w:autoSpaceDE w:val="0"/>
        <w:autoSpaceDN w:val="0"/>
        <w:adjustRightInd w:val="0"/>
        <w:spacing w:before="60" w:after="0" w:line="240" w:lineRule="auto"/>
        <w:ind w:left="53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50F5E">
        <w:rPr>
          <w:rFonts w:ascii="Times New Roman" w:hAnsi="Times New Roman"/>
          <w:sz w:val="26"/>
          <w:szCs w:val="26"/>
        </w:rPr>
        <w:t xml:space="preserve">1. </w:t>
      </w:r>
      <w:r w:rsidRPr="00FD7052">
        <w:rPr>
          <w:rFonts w:ascii="Times New Roman" w:hAnsi="Times New Roman"/>
          <w:sz w:val="26"/>
          <w:szCs w:val="26"/>
        </w:rPr>
        <w:t xml:space="preserve">Утвердить </w:t>
      </w:r>
      <w:r w:rsidR="001453D2">
        <w:rPr>
          <w:rFonts w:ascii="Times New Roman" w:hAnsi="Times New Roman"/>
          <w:sz w:val="26"/>
          <w:szCs w:val="26"/>
        </w:rPr>
        <w:t>ежегодный план проведения проверок юридических лиц и индивидуальных предпринимателей на 2019 год (</w:t>
      </w:r>
      <w:r w:rsidR="00733E2C">
        <w:rPr>
          <w:rFonts w:ascii="Times New Roman" w:hAnsi="Times New Roman"/>
          <w:sz w:val="26"/>
          <w:szCs w:val="26"/>
        </w:rPr>
        <w:t>Приложение №1</w:t>
      </w:r>
      <w:r w:rsidR="001453D2">
        <w:rPr>
          <w:rFonts w:ascii="Times New Roman" w:hAnsi="Times New Roman"/>
          <w:sz w:val="26"/>
          <w:szCs w:val="26"/>
        </w:rPr>
        <w:t>).</w:t>
      </w:r>
      <w:r w:rsidRPr="00FD7052">
        <w:rPr>
          <w:rFonts w:ascii="Times New Roman" w:hAnsi="Times New Roman"/>
          <w:sz w:val="26"/>
          <w:szCs w:val="26"/>
        </w:rPr>
        <w:t xml:space="preserve"> </w:t>
      </w:r>
    </w:p>
    <w:p w:rsidR="00A16A1F" w:rsidRDefault="00A16A1F" w:rsidP="00106AAD">
      <w:pPr>
        <w:pStyle w:val="a4"/>
        <w:spacing w:before="60"/>
        <w:ind w:left="539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 xml:space="preserve">2. </w:t>
      </w:r>
      <w:r w:rsidR="00106AAD" w:rsidRPr="00FD7052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="00106AAD" w:rsidRPr="00FD7052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106AAD" w:rsidRPr="00FD7052">
        <w:rPr>
          <w:rFonts w:ascii="Times New Roman" w:hAnsi="Times New Roman"/>
          <w:sz w:val="26"/>
          <w:szCs w:val="26"/>
        </w:rPr>
        <w:t>.</w:t>
      </w:r>
    </w:p>
    <w:p w:rsidR="00DB77D6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77D6" w:rsidRPr="00FD7052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Pr="00FD7052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Default="0051083C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16A1F" w:rsidRPr="00FD705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16A1F" w:rsidRPr="00FD7052">
        <w:rPr>
          <w:rFonts w:ascii="Times New Roman" w:hAnsi="Times New Roman"/>
          <w:sz w:val="26"/>
          <w:szCs w:val="26"/>
        </w:rPr>
        <w:t xml:space="preserve"> </w:t>
      </w:r>
      <w:r w:rsidR="00A16A1F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A16A1F" w:rsidRDefault="00A16A1F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 xml:space="preserve">Ягоднинского городского округа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D70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Д.М. Бородин</w:t>
      </w:r>
    </w:p>
    <w:p w:rsidR="00D71650" w:rsidRDefault="00A16A1F" w:rsidP="00250F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1650" w:rsidRDefault="00D71650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  <w:sectPr w:rsidR="00BC6E07" w:rsidSect="00250F5E">
          <w:pgSz w:w="11906" w:h="16838"/>
          <w:pgMar w:top="567" w:right="539" w:bottom="709" w:left="539" w:header="0" w:footer="0" w:gutter="0"/>
          <w:cols w:space="720"/>
          <w:noEndnote/>
          <w:docGrid w:linePitch="299"/>
        </w:sectPr>
      </w:pPr>
    </w:p>
    <w:tbl>
      <w:tblPr>
        <w:tblW w:w="9355" w:type="dxa"/>
        <w:tblInd w:w="108" w:type="dxa"/>
        <w:tblLook w:val="04A0"/>
      </w:tblPr>
      <w:tblGrid>
        <w:gridCol w:w="858"/>
        <w:gridCol w:w="888"/>
        <w:gridCol w:w="887"/>
        <w:gridCol w:w="983"/>
        <w:gridCol w:w="814"/>
        <w:gridCol w:w="643"/>
        <w:gridCol w:w="863"/>
        <w:gridCol w:w="619"/>
        <w:gridCol w:w="419"/>
        <w:gridCol w:w="917"/>
        <w:gridCol w:w="419"/>
        <w:gridCol w:w="600"/>
        <w:gridCol w:w="320"/>
        <w:gridCol w:w="419"/>
        <w:gridCol w:w="779"/>
        <w:gridCol w:w="619"/>
        <w:gridCol w:w="619"/>
        <w:gridCol w:w="419"/>
        <w:gridCol w:w="519"/>
        <w:gridCol w:w="795"/>
        <w:gridCol w:w="419"/>
        <w:gridCol w:w="419"/>
        <w:gridCol w:w="419"/>
        <w:gridCol w:w="320"/>
        <w:gridCol w:w="750"/>
        <w:gridCol w:w="652"/>
      </w:tblGrid>
      <w:tr w:rsidR="00BC6E07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440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Приложение №1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440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440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E2EFDA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BC6E07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Ягоднинского</w:t>
            </w:r>
            <w:proofErr w:type="spellEnd"/>
            <w:r w:rsidRPr="00BC6E07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городского округа                                                     Бородин Д.М.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E2EFDA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440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  <w:t>(фамилия, инициалы и подпись руководителя)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440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E2EFDA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 октября 2018 года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E07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E07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440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E07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  <w:t xml:space="preserve">                                                                            проведения плановых проверок юридических лиц и индивидуальных предпринимателей </w:t>
            </w: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  <w:t>на</w:t>
            </w:r>
            <w:proofErr w:type="gramEnd"/>
            <w:r w:rsidRPr="00BC6E07"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A" w:fill="D9E1F2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E07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440" w:rsidRPr="00BC6E07" w:rsidTr="00BC6E07">
        <w:trPr>
          <w:trHeight w:val="148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</w:t>
            </w:r>
            <w:proofErr w:type="gramEnd"/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Адреса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Основной государственный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регистрационный номер (ОГРН)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(не более 15 символов)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Идентификационный номер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налогоплательщика (ИНН)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(не более 12 символов)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Цель проведения проверки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Основание проведения проверки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Дата начала проведения проверки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(ДД.ММ</w:t>
            </w: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ГГГ, порядковый номер месяца,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название месяца на русском языке в Им.падеже)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Срок проведения плановой проверки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Форма проведения проверки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(документарная, выездная, документарная и выездная)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Наименование органа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 xml:space="preserve">государственного контроля (надзора), 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органа муниципального контроля,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с которым проверка проводится совместно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 xml:space="preserve">Информация о </w:t>
            </w: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постановлении</w:t>
            </w:r>
            <w:proofErr w:type="gramEnd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 xml:space="preserve"> о назначении административного назначения или решении о приостановлении и (или) аннулировании лицензии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Информация о присвоении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деятельности юридического лица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 классу (категории) опасности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(Чрезвычайно высокий риск (1 класс) Высокий риск (2 класс)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Значительный риск (3 класс)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Средний риск (4 класс)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Умеренный риск (5 класс)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Низкий риск (6 класс))</w:t>
            </w:r>
            <w:proofErr w:type="gramEnd"/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Отказ по одному из предусмотренных оснований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 xml:space="preserve">ПОРЯДКОВЫЙ НОМЕР ПРОВЕРКИ В СИСТЕМЕ ФГИС ЕРП </w:t>
            </w: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br/>
              <w:t>(не заполняется при создании нового плана)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Комментарии</w:t>
            </w:r>
          </w:p>
        </w:tc>
      </w:tr>
      <w:tr w:rsidR="00BC6E07" w:rsidRPr="00BC6E07" w:rsidTr="00BC6E07">
        <w:trPr>
          <w:trHeight w:val="45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места нахождения объектов</w:t>
            </w: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дата государственной регистрации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юридического лица (ЮЛ),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индивидуального предпринимателя (ИП)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(ДД.ММ</w:t>
            </w: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дата окончания последней проверки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(ДД.ММ</w:t>
            </w: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дата начала осуществления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 xml:space="preserve">юридическим лицом (ЮЛ), 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индивидуальным предпринимателем (ИП)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деятельности в соответствии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с представленным уведомлением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о начале деятельности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(ДД.ММ</w:t>
            </w: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иные основания в соответствии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с федеральным законом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рабочих дней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рабочих часов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(для МСП и МКП)</w:t>
            </w: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Постановление о назначении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административного назначения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или решении о приостановлении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и (или) аннулировании лицензии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Дата вступления в законную силу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(ДД.ММ</w:t>
            </w: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Дата окончания проведения проверки,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по результатам которой они были приняты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(ДД.ММ</w:t>
            </w:r>
            <w:proofErr w:type="gram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 xml:space="preserve">Отказ по основанию: "Истечение 3-х лет со дня </w:t>
            </w:r>
            <w:proofErr w:type="spellStart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гос</w:t>
            </w:r>
            <w:proofErr w:type="spellEnd"/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. регистрации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 - отказ в проверке по данному основанию)"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Отказ по основанию: "Истечение 3-х лет со дня уведомления о начале деятельности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 - отказ в проверке по данному основанию)"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Отказ по основанию: "Истечение 3-х лет со дня последней проверки</w:t>
            </w: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br/>
              <w:t>(Д - отказ в проверке по данному основанию)"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2"/>
                <w:szCs w:val="12"/>
                <w:lang w:eastAsia="ru-RU"/>
              </w:rPr>
            </w:pPr>
          </w:p>
        </w:tc>
      </w:tr>
      <w:tr w:rsidR="00BC6E07" w:rsidRPr="00BC6E07" w:rsidTr="00BC6E0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FFF2CC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FFF2CC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FFF2CC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FFF2CC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99CC" w:fill="F4B084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FFF2CC"/>
            <w:noWrap/>
            <w:vAlign w:val="center"/>
            <w:hideMark/>
          </w:tcPr>
          <w:p w:rsidR="00BC6E07" w:rsidRPr="00BC6E07" w:rsidRDefault="00BC6E07" w:rsidP="00B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b/>
                <w:bCs/>
                <w:color w:val="333333"/>
                <w:sz w:val="12"/>
                <w:szCs w:val="12"/>
                <w:lang w:eastAsia="ru-RU"/>
              </w:rPr>
              <w:t>26</w:t>
            </w:r>
          </w:p>
        </w:tc>
      </w:tr>
      <w:tr w:rsidR="00BC6E07" w:rsidRPr="00BC6E07" w:rsidTr="00BC6E07">
        <w:trPr>
          <w:trHeight w:val="3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lastRenderedPageBreak/>
              <w:t>Муниципальное унитарное предприятие управляющая компания "УЮТ"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686222, Магаданская обл., п.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Синегорье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, ул. Комсомольская, д.5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686222, Магаданская обл., п.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Синегорье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, ул. Комсомольская, д.5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Магаданская область,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Ягоднинский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район, п.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Синегорье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.                         ул. Энергетиков д. №№ 2а, д. 3а, д.1а; ул. О.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Когодовского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д. 35; ул. 2Квартал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д.№№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3, д. 2;  п. Бурхала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 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л.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Бурхалинская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д. №№ 3,4,11,21,34,37,43,65; ул.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Верхне-Бурхалинская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д. №№ 12,24,25,26,27,30; ул. Нагорная д.16.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1154912000033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4908014460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проверка соблюдения обязательных требований законодательства к использованию, сохранности, содержанию, управлению жилищным фондом.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02.02.2010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01.09.2019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Выездная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491901184092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C6E07" w:rsidRPr="00BC6E07" w:rsidTr="00BC6E07">
        <w:trPr>
          <w:trHeight w:val="27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ООО "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Алфей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686230, Магаданская область,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Ягоднинский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район, п. Ягодное, ул. Ленина, д. 36, кв. 36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земельный участок  площадью 12900,00 кв.м., кадастровый  номер 49:08:070201:211, по  адресу: Магаданская область,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Ягоднинский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район, п. Сенокосный, под производственную территорию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11249120002782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4908013844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19.03.2012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01.05.2019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491901184325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C6E07" w:rsidRPr="00BC6E07" w:rsidTr="00BC6E07">
        <w:trPr>
          <w:trHeight w:val="15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ООО "Артель старателей "Энергия"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686110, Магаданская область,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Хасынский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район, п. Палатка, ул. Ленина, д. 3, корпус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Магаданская область,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Ягоднинский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1024900784260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4906000335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09.09.2002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01.05.2019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491901184326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C6E07" w:rsidRPr="00BC6E07" w:rsidTr="00BC6E07">
        <w:trPr>
          <w:trHeight w:val="112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ООО "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Касад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а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-</w:t>
            </w:r>
            <w:proofErr w:type="gram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Север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685000, Магаданская область, 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. Магадан, ул. Кольцевая, д.9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Магаданская область,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Ягоднинский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район, п.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Синегорье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1104910000799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4909105985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17.03.2010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01.06.2019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491901184327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C6E07" w:rsidRPr="00BC6E07" w:rsidTr="00BC6E07">
        <w:trPr>
          <w:trHeight w:val="112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ООО "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Нордтранстрой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685000, Магаданская область, 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. Магадан, ул. Кольцевая, д.9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Магаданская область,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Ягоднинский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район, п. 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Ягодное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1104910000711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4909105960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16.03.2010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01.07.2019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491901184328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C6E07" w:rsidRPr="00BC6E07" w:rsidTr="00BC6E07">
        <w:trPr>
          <w:trHeight w:val="15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lastRenderedPageBreak/>
              <w:t>ООО "ГК Паритет"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686230, Магаданская область,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Ягоднинский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район, п. Ягодное, ул. Строителей, д. 26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Магаданская область, </w:t>
            </w:r>
            <w:proofErr w:type="spell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Ягоднинский</w:t>
            </w:r>
            <w:proofErr w:type="spell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район, п. 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Ягодное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1124912001301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4908013932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03.07.2012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01.07.2019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491901184329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C6E07" w:rsidRPr="00BC6E07" w:rsidTr="00BC6E07">
        <w:trPr>
          <w:trHeight w:val="202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ООО "Барс"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.Я</w:t>
            </w:r>
            <w:proofErr w:type="gram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годное ул. Транспортная,д.13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.Я</w:t>
            </w:r>
            <w:proofErr w:type="gram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годное ул. Транспортная,д.13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.Я</w:t>
            </w:r>
            <w:proofErr w:type="gramEnd"/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годное ул. Транспортная,д.13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1114912000279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4908013690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проверка соблюдения обязательных требований установленных муниципальными правовыми актами в области торговой деятельности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01.09.2011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01.06.2019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491901184489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7" w:rsidRPr="00BC6E07" w:rsidRDefault="00BC6E07" w:rsidP="00BC6E07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C6E0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BC6E07" w:rsidRDefault="00BC6E07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sectPr w:rsidR="00BC6E07" w:rsidSect="00BC6E07">
      <w:pgSz w:w="16838" w:h="11906" w:orient="landscape"/>
      <w:pgMar w:top="284" w:right="284" w:bottom="284" w:left="28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50D"/>
    <w:rsid w:val="00007B16"/>
    <w:rsid w:val="00013712"/>
    <w:rsid w:val="00034D0F"/>
    <w:rsid w:val="00040D3D"/>
    <w:rsid w:val="00043914"/>
    <w:rsid w:val="00050A2C"/>
    <w:rsid w:val="000572F8"/>
    <w:rsid w:val="000745B9"/>
    <w:rsid w:val="00080B80"/>
    <w:rsid w:val="0008363B"/>
    <w:rsid w:val="00095DCA"/>
    <w:rsid w:val="000C1A9B"/>
    <w:rsid w:val="000C6F49"/>
    <w:rsid w:val="000D7CD4"/>
    <w:rsid w:val="0010109E"/>
    <w:rsid w:val="001012EF"/>
    <w:rsid w:val="00106AAD"/>
    <w:rsid w:val="001110F8"/>
    <w:rsid w:val="001229FC"/>
    <w:rsid w:val="001351AD"/>
    <w:rsid w:val="001453D2"/>
    <w:rsid w:val="00162998"/>
    <w:rsid w:val="00167D89"/>
    <w:rsid w:val="00173B0E"/>
    <w:rsid w:val="001762E3"/>
    <w:rsid w:val="00177C1C"/>
    <w:rsid w:val="00186D60"/>
    <w:rsid w:val="001902EB"/>
    <w:rsid w:val="001A65E4"/>
    <w:rsid w:val="001C1843"/>
    <w:rsid w:val="001E433D"/>
    <w:rsid w:val="001E754C"/>
    <w:rsid w:val="001E7F5C"/>
    <w:rsid w:val="001F400B"/>
    <w:rsid w:val="00223F0A"/>
    <w:rsid w:val="00223FBF"/>
    <w:rsid w:val="00236D55"/>
    <w:rsid w:val="0025000F"/>
    <w:rsid w:val="00250F5E"/>
    <w:rsid w:val="00275C7D"/>
    <w:rsid w:val="0028450F"/>
    <w:rsid w:val="002B240A"/>
    <w:rsid w:val="002B3FA2"/>
    <w:rsid w:val="002C5715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A27C2"/>
    <w:rsid w:val="003A6AC0"/>
    <w:rsid w:val="003D1A2C"/>
    <w:rsid w:val="003D4AFB"/>
    <w:rsid w:val="003E1D39"/>
    <w:rsid w:val="003E24B6"/>
    <w:rsid w:val="003E2AB1"/>
    <w:rsid w:val="003F126F"/>
    <w:rsid w:val="003F2FC5"/>
    <w:rsid w:val="00406751"/>
    <w:rsid w:val="0041666F"/>
    <w:rsid w:val="004350C0"/>
    <w:rsid w:val="0047002D"/>
    <w:rsid w:val="00483396"/>
    <w:rsid w:val="004852B1"/>
    <w:rsid w:val="004956EC"/>
    <w:rsid w:val="004C1034"/>
    <w:rsid w:val="004C1B6F"/>
    <w:rsid w:val="004F41A6"/>
    <w:rsid w:val="0051083C"/>
    <w:rsid w:val="00512053"/>
    <w:rsid w:val="00513E29"/>
    <w:rsid w:val="005240DA"/>
    <w:rsid w:val="00532AFC"/>
    <w:rsid w:val="00535BB5"/>
    <w:rsid w:val="005563E1"/>
    <w:rsid w:val="0056471E"/>
    <w:rsid w:val="0057026A"/>
    <w:rsid w:val="00597B6A"/>
    <w:rsid w:val="005A022E"/>
    <w:rsid w:val="005B1C19"/>
    <w:rsid w:val="005B41B1"/>
    <w:rsid w:val="005B4A82"/>
    <w:rsid w:val="005C46F4"/>
    <w:rsid w:val="005D3BD3"/>
    <w:rsid w:val="005D408A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85F33"/>
    <w:rsid w:val="0069293C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33E2C"/>
    <w:rsid w:val="0074640F"/>
    <w:rsid w:val="00755A76"/>
    <w:rsid w:val="00773C81"/>
    <w:rsid w:val="00780991"/>
    <w:rsid w:val="00793BAB"/>
    <w:rsid w:val="00795291"/>
    <w:rsid w:val="0079570B"/>
    <w:rsid w:val="007B0355"/>
    <w:rsid w:val="007B7191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12D0F"/>
    <w:rsid w:val="00823626"/>
    <w:rsid w:val="00837395"/>
    <w:rsid w:val="00841E98"/>
    <w:rsid w:val="00842A4C"/>
    <w:rsid w:val="00870920"/>
    <w:rsid w:val="00883F67"/>
    <w:rsid w:val="008A0349"/>
    <w:rsid w:val="008B567B"/>
    <w:rsid w:val="008C08FF"/>
    <w:rsid w:val="008C0D13"/>
    <w:rsid w:val="008C1EBF"/>
    <w:rsid w:val="008C498E"/>
    <w:rsid w:val="008C79FB"/>
    <w:rsid w:val="008F03EA"/>
    <w:rsid w:val="008F1440"/>
    <w:rsid w:val="008F5D8B"/>
    <w:rsid w:val="00900347"/>
    <w:rsid w:val="009038CD"/>
    <w:rsid w:val="00903CCE"/>
    <w:rsid w:val="00913047"/>
    <w:rsid w:val="00921B88"/>
    <w:rsid w:val="00925390"/>
    <w:rsid w:val="00930A2F"/>
    <w:rsid w:val="00943D40"/>
    <w:rsid w:val="009546C4"/>
    <w:rsid w:val="0095548E"/>
    <w:rsid w:val="009622F6"/>
    <w:rsid w:val="00965509"/>
    <w:rsid w:val="00966C4B"/>
    <w:rsid w:val="00972887"/>
    <w:rsid w:val="009A1C99"/>
    <w:rsid w:val="009A374D"/>
    <w:rsid w:val="009C20C6"/>
    <w:rsid w:val="009C421E"/>
    <w:rsid w:val="009D7AAC"/>
    <w:rsid w:val="009E2F3A"/>
    <w:rsid w:val="009F15FC"/>
    <w:rsid w:val="009F1F95"/>
    <w:rsid w:val="00A05D21"/>
    <w:rsid w:val="00A063A5"/>
    <w:rsid w:val="00A16A1F"/>
    <w:rsid w:val="00A17832"/>
    <w:rsid w:val="00A35EDE"/>
    <w:rsid w:val="00A371CD"/>
    <w:rsid w:val="00A40B52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D54B2"/>
    <w:rsid w:val="00AE313A"/>
    <w:rsid w:val="00AF6500"/>
    <w:rsid w:val="00B34CBF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C6E07"/>
    <w:rsid w:val="00BD3152"/>
    <w:rsid w:val="00BE651D"/>
    <w:rsid w:val="00BF25B0"/>
    <w:rsid w:val="00BF57D8"/>
    <w:rsid w:val="00C01C86"/>
    <w:rsid w:val="00C072E6"/>
    <w:rsid w:val="00C07D69"/>
    <w:rsid w:val="00C27D57"/>
    <w:rsid w:val="00C34974"/>
    <w:rsid w:val="00C5581C"/>
    <w:rsid w:val="00C737C1"/>
    <w:rsid w:val="00C7491F"/>
    <w:rsid w:val="00CA6864"/>
    <w:rsid w:val="00CC2EB8"/>
    <w:rsid w:val="00CC6A6E"/>
    <w:rsid w:val="00CD2EB7"/>
    <w:rsid w:val="00CD3F79"/>
    <w:rsid w:val="00CE0F13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71650"/>
    <w:rsid w:val="00D76F04"/>
    <w:rsid w:val="00D92214"/>
    <w:rsid w:val="00D972E8"/>
    <w:rsid w:val="00DB77D6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63225"/>
    <w:rsid w:val="00E71108"/>
    <w:rsid w:val="00E7646F"/>
    <w:rsid w:val="00E83144"/>
    <w:rsid w:val="00E91349"/>
    <w:rsid w:val="00E94F2D"/>
    <w:rsid w:val="00E95112"/>
    <w:rsid w:val="00EA3280"/>
    <w:rsid w:val="00EA75FD"/>
    <w:rsid w:val="00EA7DDE"/>
    <w:rsid w:val="00EB28E6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4011B"/>
    <w:rsid w:val="00F45710"/>
    <w:rsid w:val="00F821E6"/>
    <w:rsid w:val="00F91A47"/>
    <w:rsid w:val="00F976B3"/>
    <w:rsid w:val="00FA4407"/>
    <w:rsid w:val="00FA76F0"/>
    <w:rsid w:val="00FC491B"/>
    <w:rsid w:val="00FD01FC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5B9A-B16D-49B6-AED9-C47B0B4B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7997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</cp:revision>
  <cp:lastPrinted>2018-10-29T04:33:00Z</cp:lastPrinted>
  <dcterms:created xsi:type="dcterms:W3CDTF">2018-10-30T03:21:00Z</dcterms:created>
  <dcterms:modified xsi:type="dcterms:W3CDTF">2018-10-30T03:24:00Z</dcterms:modified>
</cp:coreProperties>
</file>