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УТВЕРЖДАЮ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>Руководитель Комитета по финансам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городского округа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85340E" w:rsidRDefault="0085340E" w:rsidP="0085340E">
      <w:pPr>
        <w:spacing w:line="244" w:lineRule="auto"/>
        <w:jc w:val="right"/>
        <w:rPr>
          <w:b/>
        </w:rPr>
      </w:pPr>
      <w:r>
        <w:rPr>
          <w:b/>
        </w:rPr>
        <w:t xml:space="preserve">   </w:t>
      </w:r>
      <w:r w:rsidRPr="0085340E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</w:t>
      </w:r>
      <w:proofErr w:type="spellStart"/>
      <w:r w:rsidRPr="0085340E">
        <w:rPr>
          <w:b/>
        </w:rPr>
        <w:t>А.В.Мирошниченко</w:t>
      </w:r>
      <w:proofErr w:type="spellEnd"/>
      <w:r w:rsidRPr="0085340E">
        <w:rPr>
          <w:b/>
        </w:rPr>
        <w:t xml:space="preserve"> </w:t>
      </w:r>
    </w:p>
    <w:p w:rsidR="0085340E" w:rsidRPr="0085340E" w:rsidRDefault="0085340E" w:rsidP="0085340E">
      <w:pPr>
        <w:spacing w:line="244" w:lineRule="auto"/>
        <w:jc w:val="right"/>
        <w:rPr>
          <w:b/>
        </w:rPr>
      </w:pPr>
      <w:r w:rsidRPr="0085340E">
        <w:rPr>
          <w:b/>
        </w:rPr>
        <w:t xml:space="preserve">                                                                                                                                  </w:t>
      </w:r>
    </w:p>
    <w:p w:rsidR="00317B41" w:rsidRDefault="0085340E" w:rsidP="0085340E">
      <w:pPr>
        <w:spacing w:line="244" w:lineRule="auto"/>
        <w:jc w:val="center"/>
        <w:rPr>
          <w:b/>
        </w:rPr>
      </w:pPr>
      <w:bookmarkStart w:id="0" w:name="_GoBack"/>
      <w:r w:rsidRPr="00881FE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"_</w:t>
      </w:r>
      <w:r w:rsidRPr="00881FE0">
        <w:rPr>
          <w:b/>
        </w:rPr>
        <w:t>16</w:t>
      </w:r>
      <w:r w:rsidRPr="00881FE0">
        <w:rPr>
          <w:b/>
        </w:rPr>
        <w:t>__"</w:t>
      </w:r>
      <w:r w:rsidRPr="0085340E">
        <w:rPr>
          <w:b/>
        </w:rPr>
        <w:t xml:space="preserve"> </w:t>
      </w:r>
      <w:bookmarkEnd w:id="0"/>
      <w:r w:rsidRPr="0085340E">
        <w:rPr>
          <w:b/>
        </w:rPr>
        <w:t>декабря 202</w:t>
      </w:r>
      <w:r>
        <w:rPr>
          <w:b/>
        </w:rPr>
        <w:t>1г.</w:t>
      </w:r>
      <w:r w:rsidRPr="0085340E">
        <w:rPr>
          <w:b/>
        </w:rPr>
        <w:t xml:space="preserve">   </w:t>
      </w:r>
    </w:p>
    <w:p w:rsidR="00317B41" w:rsidRDefault="00317B41" w:rsidP="00317B41">
      <w:pPr>
        <w:spacing w:line="244" w:lineRule="auto"/>
        <w:jc w:val="center"/>
        <w:rPr>
          <w:b/>
        </w:rPr>
      </w:pPr>
    </w:p>
    <w:p w:rsidR="00317B41" w:rsidRDefault="00317B41" w:rsidP="00317B41">
      <w:pPr>
        <w:spacing w:line="244" w:lineRule="auto"/>
        <w:jc w:val="center"/>
      </w:pPr>
      <w:r>
        <w:rPr>
          <w:b/>
        </w:rPr>
        <w:t>План контрольных мероприятий</w:t>
      </w:r>
    </w:p>
    <w:p w:rsidR="00317B41" w:rsidRDefault="00317B41" w:rsidP="00317B41">
      <w:pPr>
        <w:spacing w:line="244" w:lineRule="auto"/>
        <w:jc w:val="center"/>
      </w:pPr>
      <w:r>
        <w:rPr>
          <w:b/>
        </w:rPr>
        <w:t xml:space="preserve">контрольно-аналитического отдела </w:t>
      </w:r>
    </w:p>
    <w:p w:rsidR="00317B41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Комитета по финансам администрации</w:t>
      </w:r>
    </w:p>
    <w:p w:rsidR="00317B41" w:rsidRDefault="00317B41" w:rsidP="00317B41">
      <w:pPr>
        <w:spacing w:line="244" w:lineRule="auto"/>
        <w:jc w:val="center"/>
      </w:pPr>
      <w:proofErr w:type="spellStart"/>
      <w:r>
        <w:rPr>
          <w:b/>
        </w:rPr>
        <w:t>Ягоднинского</w:t>
      </w:r>
      <w:proofErr w:type="spellEnd"/>
      <w:r>
        <w:rPr>
          <w:b/>
        </w:rPr>
        <w:t xml:space="preserve"> городского округа  </w:t>
      </w:r>
    </w:p>
    <w:p w:rsidR="00317B41" w:rsidRDefault="00317B41" w:rsidP="00317B41">
      <w:pPr>
        <w:spacing w:line="244" w:lineRule="auto"/>
        <w:jc w:val="center"/>
        <w:rPr>
          <w:b/>
        </w:rPr>
      </w:pPr>
      <w:r>
        <w:rPr>
          <w:b/>
        </w:rPr>
        <w:t>на 2022 год</w:t>
      </w:r>
    </w:p>
    <w:p w:rsidR="00870809" w:rsidRDefault="00870809" w:rsidP="00317B41">
      <w:pPr>
        <w:spacing w:line="244" w:lineRule="auto"/>
        <w:jc w:val="center"/>
        <w:rPr>
          <w:b/>
        </w:rPr>
      </w:pPr>
    </w:p>
    <w:p w:rsidR="00870809" w:rsidRDefault="00870809" w:rsidP="00317B41">
      <w:pPr>
        <w:spacing w:line="244" w:lineRule="auto"/>
        <w:jc w:val="center"/>
        <w:rPr>
          <w:b/>
        </w:rPr>
      </w:pPr>
    </w:p>
    <w:p w:rsidR="00870809" w:rsidRDefault="00870809" w:rsidP="00317B41">
      <w:pPr>
        <w:spacing w:line="244" w:lineRule="auto"/>
        <w:jc w:val="center"/>
      </w:pPr>
      <w:r>
        <w:rPr>
          <w:b/>
        </w:rPr>
        <w:t>Раздел 1</w:t>
      </w:r>
    </w:p>
    <w:p w:rsidR="00317B41" w:rsidRDefault="00317B41" w:rsidP="00317B41">
      <w:pPr>
        <w:spacing w:line="244" w:lineRule="auto"/>
        <w:rPr>
          <w:b/>
        </w:rPr>
      </w:pPr>
    </w:p>
    <w:tbl>
      <w:tblPr>
        <w:tblW w:w="15307" w:type="dxa"/>
        <w:tblInd w:w="-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2411"/>
        <w:gridCol w:w="1416"/>
        <w:gridCol w:w="1701"/>
        <w:gridCol w:w="1985"/>
        <w:gridCol w:w="1842"/>
        <w:gridCol w:w="2041"/>
        <w:gridCol w:w="1701"/>
        <w:gridCol w:w="1699"/>
      </w:tblGrid>
      <w:tr w:rsidR="00317B41" w:rsidTr="00F548C2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Объект контроля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Цель проведения контрольного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Основание проведения контрольного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Проверяемый период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Период (дата) начала проведения контрольного мероприятия</w:t>
            </w:r>
          </w:p>
        </w:tc>
      </w:tr>
      <w:tr w:rsidR="00317B41" w:rsidTr="00F548C2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rPr>
                <w:b/>
                <w:sz w:val="22"/>
                <w:szCs w:val="22"/>
              </w:rPr>
            </w:pP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МБУ «Редакция газеты «</w:t>
            </w:r>
            <w:proofErr w:type="gramStart"/>
            <w:r>
              <w:t>Северная</w:t>
            </w:r>
            <w:proofErr w:type="gramEnd"/>
            <w:r>
              <w:t xml:space="preserve"> правда»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4908000620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686230, Магаданская область, пос. </w:t>
            </w:r>
            <w:proofErr w:type="gramStart"/>
            <w:r>
              <w:t>Ягодное</w:t>
            </w:r>
            <w:proofErr w:type="gramEnd"/>
            <w:r>
              <w:t xml:space="preserve">, улица Транспортная, д.10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2"/>
                <w:szCs w:val="22"/>
              </w:rPr>
              <w:t xml:space="preserve">Проверка правильности расчетов по начислению и выплате заработной платы, осуществление контроля за расходами на оплату стоимости </w:t>
            </w:r>
            <w:r>
              <w:rPr>
                <w:sz w:val="22"/>
                <w:szCs w:val="22"/>
              </w:rPr>
              <w:lastRenderedPageBreak/>
              <w:t>проезда и провоза багажа к месту использования отпуска и обратно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Pr="00975572" w:rsidRDefault="00317B41" w:rsidP="00F548C2">
            <w:pPr>
              <w:suppressAutoHyphens w:val="0"/>
              <w:autoSpaceDE/>
              <w:autoSpaceDN/>
              <w:adjustRightInd/>
              <w:spacing w:after="200" w:line="276" w:lineRule="auto"/>
              <w:rPr>
                <w:color w:val="212121"/>
                <w:kern w:val="0"/>
                <w:sz w:val="22"/>
                <w:szCs w:val="22"/>
              </w:rPr>
            </w:pPr>
            <w:r>
              <w:rPr>
                <w:color w:val="212121"/>
                <w:kern w:val="0"/>
                <w:sz w:val="22"/>
                <w:szCs w:val="22"/>
              </w:rPr>
              <w:lastRenderedPageBreak/>
              <w:t xml:space="preserve">Анализ нормативно-правовых документов, регулирующих вопросы начисления и своевременную выплату </w:t>
            </w:r>
            <w:r>
              <w:rPr>
                <w:color w:val="212121"/>
                <w:kern w:val="0"/>
                <w:sz w:val="22"/>
                <w:szCs w:val="22"/>
              </w:rPr>
              <w:lastRenderedPageBreak/>
              <w:t xml:space="preserve">заработной платы, обеспечение </w:t>
            </w:r>
            <w:proofErr w:type="gramStart"/>
            <w:r>
              <w:rPr>
                <w:color w:val="212121"/>
                <w:kern w:val="0"/>
                <w:sz w:val="22"/>
                <w:szCs w:val="22"/>
              </w:rPr>
              <w:t>контроля  за</w:t>
            </w:r>
            <w:proofErr w:type="gramEnd"/>
            <w:r>
              <w:rPr>
                <w:color w:val="212121"/>
                <w:kern w:val="0"/>
                <w:sz w:val="22"/>
                <w:szCs w:val="22"/>
              </w:rPr>
              <w:t xml:space="preserve"> расходами на оплату проезда и провоза багажа к месту проведения отпуска и обратно.  </w:t>
            </w:r>
          </w:p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 xml:space="preserve">Январь-февраль 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МБДОУ «детский сад «Радуга» п. </w:t>
            </w:r>
            <w:proofErr w:type="spellStart"/>
            <w:r>
              <w:t>Синегорье</w:t>
            </w:r>
            <w:proofErr w:type="spellEnd"/>
            <w:r>
              <w:t xml:space="preserve">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4908007343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686222, Магаданская область, п. </w:t>
            </w:r>
            <w:proofErr w:type="spellStart"/>
            <w:r>
              <w:t>Синегорье</w:t>
            </w:r>
            <w:proofErr w:type="spellEnd"/>
            <w:r>
              <w:t xml:space="preserve">, ул. </w:t>
            </w:r>
            <w:proofErr w:type="spellStart"/>
            <w:r>
              <w:t>Когодовского</w:t>
            </w:r>
            <w:proofErr w:type="spellEnd"/>
            <w:r>
              <w:t>, д. 29а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 xml:space="preserve">Февраль-март 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>МБОУ «СОШ п. Дебин»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4908006276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686217, Магаданская область, п. Дебин, ул. </w:t>
            </w:r>
            <w:r>
              <w:lastRenderedPageBreak/>
              <w:t xml:space="preserve">Спортивная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lastRenderedPageBreak/>
              <w:t xml:space="preserve">Проверка правильности расчетов с подотчетными </w:t>
            </w:r>
            <w:r>
              <w:lastRenderedPageBreak/>
              <w:t xml:space="preserve">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расходования </w:t>
            </w:r>
            <w:r>
              <w:rPr>
                <w:sz w:val="22"/>
                <w:szCs w:val="22"/>
              </w:rPr>
              <w:lastRenderedPageBreak/>
              <w:t>бюджетных средств, выделенных на обеспечение деятельности учреждения</w:t>
            </w:r>
            <w: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Март-апрель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МБОУ «СОШ п. </w:t>
            </w:r>
            <w:proofErr w:type="spellStart"/>
            <w:r>
              <w:t>Оротукан»+МБДОУ</w:t>
            </w:r>
            <w:proofErr w:type="spellEnd"/>
            <w:r>
              <w:t xml:space="preserve"> «Детский сад «</w:t>
            </w:r>
            <w:proofErr w:type="spellStart"/>
            <w:r>
              <w:t>Брусничка</w:t>
            </w:r>
            <w:proofErr w:type="gramStart"/>
            <w:r>
              <w:t>»п</w:t>
            </w:r>
            <w:proofErr w:type="spellEnd"/>
            <w:proofErr w:type="gramEnd"/>
            <w:r>
              <w:t>. Оротукан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4908003677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686210, Магаданская область, п. Оротукан, ул. Спортивная, д. 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Апрель-май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center"/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863B7F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МБДОУ «Детский сад «Ромашка»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>4908006646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 xml:space="preserve">686230, Магаданская область, п. </w:t>
            </w:r>
            <w:proofErr w:type="gramStart"/>
            <w:r>
              <w:rPr>
                <w:sz w:val="21"/>
                <w:szCs w:val="21"/>
              </w:rPr>
              <w:t>Ягодное</w:t>
            </w:r>
            <w:proofErr w:type="gramEnd"/>
            <w:r>
              <w:rPr>
                <w:sz w:val="21"/>
                <w:szCs w:val="21"/>
              </w:rPr>
              <w:t xml:space="preserve">, ул. </w:t>
            </w:r>
            <w:r>
              <w:rPr>
                <w:sz w:val="21"/>
                <w:szCs w:val="21"/>
              </w:rPr>
              <w:lastRenderedPageBreak/>
              <w:t>Спортивная, д.11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lastRenderedPageBreak/>
              <w:t xml:space="preserve">Проверка правильности расчетов с подотчетными </w:t>
            </w:r>
            <w:r>
              <w:lastRenderedPageBreak/>
              <w:t xml:space="preserve">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Проверка целевого и эффективного расходования </w:t>
            </w:r>
            <w:r>
              <w:rPr>
                <w:sz w:val="22"/>
                <w:szCs w:val="22"/>
              </w:rPr>
              <w:lastRenderedPageBreak/>
              <w:t>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lastRenderedPageBreak/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год;</w:t>
            </w:r>
          </w:p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Август-сентябрь</w:t>
            </w:r>
          </w:p>
        </w:tc>
      </w:tr>
      <w:tr w:rsidR="00317B41" w:rsidTr="00F548C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863B7F" w:rsidP="00F548C2">
            <w:pPr>
              <w:widowControl w:val="0"/>
              <w:spacing w:line="244" w:lineRule="auto"/>
              <w:jc w:val="center"/>
            </w:pPr>
            <w:r>
              <w:rPr>
                <w:sz w:val="21"/>
                <w:szCs w:val="21"/>
              </w:rPr>
              <w:lastRenderedPageBreak/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>МБДОУ «Детский сад «Солнышко» п. Ягодное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4908006621</w:t>
            </w:r>
          </w:p>
          <w:p w:rsidR="00317B41" w:rsidRDefault="00317B41" w:rsidP="00F548C2">
            <w:pPr>
              <w:widowControl w:val="0"/>
              <w:spacing w:line="244" w:lineRule="auto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 xml:space="preserve">686230, Магаданская область, п. </w:t>
            </w:r>
            <w:proofErr w:type="gramStart"/>
            <w:r>
              <w:rPr>
                <w:sz w:val="21"/>
                <w:szCs w:val="21"/>
              </w:rPr>
              <w:t>Ягодное</w:t>
            </w:r>
            <w:proofErr w:type="gramEnd"/>
            <w:r>
              <w:rPr>
                <w:sz w:val="21"/>
                <w:szCs w:val="21"/>
              </w:rPr>
              <w:t>, ул. Школьная, д. 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t xml:space="preserve">Проверка правильности расчетов с подотчетными лицами, поставщиками и подрядчиками;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расходами на оплату проезда и провоза багажа к месту использования отпуска и обратно.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2"/>
                <w:szCs w:val="22"/>
              </w:rPr>
              <w:t>Проверка целевого и эффективного расходования бюджетных средств, выделенных на обеспечение деятельности учреждения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</w:pPr>
            <w:r>
              <w:rPr>
                <w:sz w:val="21"/>
                <w:szCs w:val="21"/>
              </w:rPr>
              <w:t>Статья 269.2 Бюджетного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rPr>
                <w:sz w:val="21"/>
                <w:szCs w:val="21"/>
              </w:rPr>
              <w:t>2021 год;</w:t>
            </w:r>
          </w:p>
          <w:p w:rsidR="00317B41" w:rsidRDefault="00317B41" w:rsidP="00F548C2">
            <w:pPr>
              <w:widowControl w:val="0"/>
              <w:spacing w:line="244" w:lineRule="auto"/>
              <w:jc w:val="both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17B41" w:rsidRDefault="00317B41" w:rsidP="00F548C2">
            <w:pPr>
              <w:widowControl w:val="0"/>
              <w:spacing w:line="244" w:lineRule="auto"/>
              <w:jc w:val="both"/>
            </w:pPr>
            <w:r>
              <w:t>Сентябрь-октябрь</w:t>
            </w:r>
          </w:p>
        </w:tc>
      </w:tr>
    </w:tbl>
    <w:p w:rsidR="00317B41" w:rsidRDefault="00317B41" w:rsidP="00317B41">
      <w:pPr>
        <w:widowControl w:val="0"/>
        <w:spacing w:line="244" w:lineRule="auto"/>
      </w:pPr>
    </w:p>
    <w:p w:rsidR="00317B41" w:rsidRDefault="00317B41" w:rsidP="00317B41">
      <w:pPr>
        <w:spacing w:line="276" w:lineRule="auto"/>
        <w:jc w:val="both"/>
      </w:pPr>
    </w:p>
    <w:p w:rsidR="006326B1" w:rsidRPr="004D0D2B" w:rsidRDefault="006326B1" w:rsidP="006326B1">
      <w:pPr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Default="007428C2" w:rsidP="004A30BE">
      <w:pPr>
        <w:jc w:val="both"/>
        <w:rPr>
          <w:sz w:val="28"/>
          <w:szCs w:val="28"/>
        </w:rPr>
      </w:pPr>
    </w:p>
    <w:p w:rsidR="007428C2" w:rsidRPr="004A30BE" w:rsidRDefault="007428C2" w:rsidP="004A30BE">
      <w:pPr>
        <w:jc w:val="both"/>
        <w:rPr>
          <w:sz w:val="28"/>
          <w:szCs w:val="28"/>
        </w:rPr>
      </w:pPr>
    </w:p>
    <w:sectPr w:rsidR="007428C2" w:rsidRPr="004A30BE" w:rsidSect="004A3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E"/>
    <w:rsid w:val="000C4252"/>
    <w:rsid w:val="00317B41"/>
    <w:rsid w:val="004A30BE"/>
    <w:rsid w:val="004D0D2B"/>
    <w:rsid w:val="006326B1"/>
    <w:rsid w:val="006B18ED"/>
    <w:rsid w:val="007428C2"/>
    <w:rsid w:val="00765CA2"/>
    <w:rsid w:val="007B4D20"/>
    <w:rsid w:val="0085340E"/>
    <w:rsid w:val="00863B7F"/>
    <w:rsid w:val="00870809"/>
    <w:rsid w:val="00881FE0"/>
    <w:rsid w:val="009D1686"/>
    <w:rsid w:val="00A85B37"/>
    <w:rsid w:val="00B008B2"/>
    <w:rsid w:val="00C37329"/>
    <w:rsid w:val="00CC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1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1F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FE0"/>
    <w:rPr>
      <w:rFonts w:ascii="Tahoma" w:eastAsiaTheme="minorEastAsi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28</cp:revision>
  <cp:lastPrinted>2021-12-20T23:07:00Z</cp:lastPrinted>
  <dcterms:created xsi:type="dcterms:W3CDTF">2021-12-15T04:58:00Z</dcterms:created>
  <dcterms:modified xsi:type="dcterms:W3CDTF">2021-12-20T23:07:00Z</dcterms:modified>
</cp:coreProperties>
</file>