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6" w:rsidRPr="00FA507D" w:rsidRDefault="004F1466" w:rsidP="00FA507D">
      <w:pPr>
        <w:spacing w:after="0"/>
        <w:jc w:val="center"/>
        <w:rPr>
          <w:rFonts w:ascii="Times New Roman" w:hAnsi="Times New Roman" w:cs="Times New Roman"/>
        </w:rPr>
      </w:pPr>
      <w:r w:rsidRPr="00FA507D">
        <w:rPr>
          <w:rFonts w:ascii="Times New Roman" w:hAnsi="Times New Roman" w:cs="Times New Roman"/>
        </w:rPr>
        <w:t>УВЕДОМЛЕНИЕ</w:t>
      </w:r>
    </w:p>
    <w:p w:rsidR="002F3547" w:rsidRDefault="004F1466" w:rsidP="002F3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07D">
        <w:rPr>
          <w:rFonts w:ascii="Times New Roman" w:hAnsi="Times New Roman" w:cs="Times New Roman"/>
          <w:color w:val="000000"/>
        </w:rPr>
        <w:t xml:space="preserve">о </w:t>
      </w:r>
      <w:r w:rsidR="001207E0">
        <w:rPr>
          <w:rFonts w:ascii="Times New Roman" w:hAnsi="Times New Roman" w:cs="Times New Roman"/>
          <w:color w:val="000000"/>
        </w:rPr>
        <w:t xml:space="preserve">проведении </w:t>
      </w:r>
      <w:r w:rsidR="001207E0" w:rsidRPr="001207E0">
        <w:rPr>
          <w:rFonts w:ascii="Times New Roman" w:hAnsi="Times New Roman" w:cs="Times New Roman"/>
          <w:color w:val="000000"/>
        </w:rPr>
        <w:t>предварительно</w:t>
      </w:r>
      <w:r w:rsidR="001207E0">
        <w:rPr>
          <w:rFonts w:ascii="Times New Roman" w:hAnsi="Times New Roman" w:cs="Times New Roman"/>
          <w:color w:val="000000"/>
        </w:rPr>
        <w:t>го</w:t>
      </w:r>
      <w:r w:rsidR="001207E0" w:rsidRPr="001207E0">
        <w:rPr>
          <w:rFonts w:ascii="Times New Roman" w:hAnsi="Times New Roman" w:cs="Times New Roman"/>
          <w:color w:val="000000"/>
        </w:rPr>
        <w:t xml:space="preserve"> общественно</w:t>
      </w:r>
      <w:r w:rsidR="001207E0">
        <w:rPr>
          <w:rFonts w:ascii="Times New Roman" w:hAnsi="Times New Roman" w:cs="Times New Roman"/>
          <w:color w:val="000000"/>
        </w:rPr>
        <w:t>го</w:t>
      </w:r>
      <w:r w:rsidR="001207E0" w:rsidRPr="001207E0">
        <w:rPr>
          <w:rFonts w:ascii="Times New Roman" w:hAnsi="Times New Roman" w:cs="Times New Roman"/>
          <w:color w:val="000000"/>
        </w:rPr>
        <w:t xml:space="preserve"> обсуждени</w:t>
      </w:r>
      <w:r w:rsidR="001207E0">
        <w:rPr>
          <w:rFonts w:ascii="Times New Roman" w:hAnsi="Times New Roman" w:cs="Times New Roman"/>
          <w:color w:val="000000"/>
        </w:rPr>
        <w:t>я</w:t>
      </w:r>
      <w:r w:rsidR="001207E0" w:rsidRPr="001207E0">
        <w:rPr>
          <w:rFonts w:ascii="Times New Roman" w:hAnsi="Times New Roman" w:cs="Times New Roman"/>
          <w:color w:val="000000"/>
        </w:rPr>
        <w:t xml:space="preserve"> </w:t>
      </w:r>
      <w:r w:rsidRPr="00FA507D">
        <w:rPr>
          <w:rFonts w:ascii="Times New Roman" w:hAnsi="Times New Roman" w:cs="Times New Roman"/>
          <w:color w:val="000000"/>
        </w:rPr>
        <w:t xml:space="preserve">проекта нормативного правового акта </w:t>
      </w:r>
      <w:r w:rsidRPr="00FA507D">
        <w:rPr>
          <w:rFonts w:ascii="Times New Roman" w:hAnsi="Times New Roman" w:cs="Times New Roman"/>
          <w:bCs/>
        </w:rPr>
        <w:t>«</w:t>
      </w:r>
      <w:r w:rsidR="001207E0" w:rsidRPr="001207E0">
        <w:rPr>
          <w:rFonts w:ascii="Times New Roman" w:hAnsi="Times New Roman" w:cs="Times New Roman"/>
          <w:bCs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  <w:r w:rsidR="002F3547" w:rsidRPr="00522DA2">
        <w:rPr>
          <w:rFonts w:ascii="Times New Roman" w:hAnsi="Times New Roman" w:cs="Times New Roman"/>
          <w:sz w:val="24"/>
          <w:szCs w:val="28"/>
        </w:rPr>
        <w:t>»</w:t>
      </w:r>
    </w:p>
    <w:p w:rsidR="001207E0" w:rsidRDefault="001207E0" w:rsidP="002F35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07E0">
        <w:rPr>
          <w:rFonts w:ascii="Times New Roman" w:hAnsi="Times New Roman" w:cs="Times New Roman"/>
        </w:rPr>
        <w:t xml:space="preserve">В целях осуществления общественного контроля проектов муниципальных правовых актов </w:t>
      </w:r>
      <w:r w:rsidR="004F1466" w:rsidRPr="00FA507D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="004F1466" w:rsidRPr="00FA507D">
        <w:rPr>
          <w:rFonts w:ascii="Times New Roman" w:hAnsi="Times New Roman" w:cs="Times New Roman"/>
        </w:rPr>
        <w:t xml:space="preserve"> Ягоднинского муниципального округа Магаданской области извещает о проведении </w:t>
      </w:r>
      <w:r w:rsidRPr="001207E0"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>го</w:t>
      </w:r>
      <w:r w:rsidRPr="001207E0">
        <w:rPr>
          <w:rFonts w:ascii="Times New Roman" w:hAnsi="Times New Roman" w:cs="Times New Roman"/>
        </w:rPr>
        <w:t xml:space="preserve"> предварительно</w:t>
      </w:r>
      <w:r>
        <w:rPr>
          <w:rFonts w:ascii="Times New Roman" w:hAnsi="Times New Roman" w:cs="Times New Roman"/>
        </w:rPr>
        <w:t>го</w:t>
      </w:r>
      <w:r w:rsidRPr="001207E0">
        <w:rPr>
          <w:rFonts w:ascii="Times New Roman" w:hAnsi="Times New Roman" w:cs="Times New Roman"/>
        </w:rPr>
        <w:t xml:space="preserve"> общественно</w:t>
      </w:r>
      <w:r>
        <w:rPr>
          <w:rFonts w:ascii="Times New Roman" w:hAnsi="Times New Roman" w:cs="Times New Roman"/>
        </w:rPr>
        <w:t>го</w:t>
      </w:r>
      <w:r w:rsidRPr="001207E0">
        <w:rPr>
          <w:rFonts w:ascii="Times New Roman" w:hAnsi="Times New Roman" w:cs="Times New Roman"/>
        </w:rPr>
        <w:t xml:space="preserve"> обсуждени</w:t>
      </w:r>
      <w:r>
        <w:rPr>
          <w:rFonts w:ascii="Times New Roman" w:hAnsi="Times New Roman" w:cs="Times New Roman"/>
        </w:rPr>
        <w:t>я.</w:t>
      </w:r>
    </w:p>
    <w:p w:rsidR="00186F3A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86F3A">
        <w:rPr>
          <w:rFonts w:ascii="Times New Roman" w:hAnsi="Times New Roman" w:cs="Times New Roman"/>
        </w:rPr>
        <w:t>. Наименование нормативного правового акта:</w:t>
      </w:r>
      <w:r>
        <w:rPr>
          <w:rFonts w:ascii="Times New Roman" w:hAnsi="Times New Roman" w:cs="Times New Roman"/>
        </w:rPr>
        <w:t xml:space="preserve"> </w:t>
      </w:r>
      <w:r w:rsidRPr="00186F3A">
        <w:rPr>
          <w:rFonts w:ascii="Times New Roman" w:hAnsi="Times New Roman" w:cs="Times New Roman"/>
          <w:szCs w:val="24"/>
        </w:rPr>
        <w:t>«</w:t>
      </w:r>
      <w:r w:rsidRPr="00186F3A">
        <w:rPr>
          <w:rFonts w:ascii="Times New Roman" w:hAnsi="Times New Roman" w:cs="Times New Roman"/>
          <w:bCs/>
          <w:szCs w:val="24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  <w:r w:rsidRPr="00186F3A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186F3A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86F3A">
        <w:rPr>
          <w:rFonts w:ascii="Times New Roman" w:hAnsi="Times New Roman" w:cs="Times New Roman"/>
        </w:rPr>
        <w:t>. Сведения о разработчике проекта акта:</w:t>
      </w:r>
    </w:p>
    <w:p w:rsidR="00186F3A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6F3A">
        <w:rPr>
          <w:rFonts w:ascii="Times New Roman" w:hAnsi="Times New Roman" w:cs="Times New Roman"/>
        </w:rPr>
        <w:t>Отдел муниципальных закупок управления экономического развития администрации Ягоднинского муниципального округа Магаданской области</w:t>
      </w:r>
    </w:p>
    <w:p w:rsidR="004F1466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86F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07E0" w:rsidRPr="00186F3A">
        <w:rPr>
          <w:rFonts w:ascii="Times New Roman" w:hAnsi="Times New Roman" w:cs="Times New Roman"/>
        </w:rPr>
        <w:t xml:space="preserve">Замечания и предложения </w:t>
      </w:r>
      <w:r w:rsidR="004F1466" w:rsidRPr="00186F3A">
        <w:rPr>
          <w:rFonts w:ascii="Times New Roman" w:hAnsi="Times New Roman" w:cs="Times New Roman"/>
        </w:rPr>
        <w:t xml:space="preserve">принимаются в установленном порядке по адресу: 686230, п. </w:t>
      </w:r>
      <w:proofErr w:type="gramStart"/>
      <w:r w:rsidR="004F1466" w:rsidRPr="00186F3A">
        <w:rPr>
          <w:rFonts w:ascii="Times New Roman" w:hAnsi="Times New Roman" w:cs="Times New Roman"/>
        </w:rPr>
        <w:t>Ягодное</w:t>
      </w:r>
      <w:proofErr w:type="gramEnd"/>
      <w:r w:rsidR="004F1466" w:rsidRPr="00186F3A">
        <w:rPr>
          <w:rFonts w:ascii="Times New Roman" w:hAnsi="Times New Roman" w:cs="Times New Roman"/>
        </w:rPr>
        <w:t xml:space="preserve">, ул. Спортивная д. 6, </w:t>
      </w:r>
      <w:proofErr w:type="spellStart"/>
      <w:r w:rsidR="004F1466" w:rsidRPr="00186F3A">
        <w:rPr>
          <w:rFonts w:ascii="Times New Roman" w:hAnsi="Times New Roman" w:cs="Times New Roman"/>
        </w:rPr>
        <w:t>каб</w:t>
      </w:r>
      <w:proofErr w:type="spellEnd"/>
      <w:r w:rsidR="004F1466" w:rsidRPr="00186F3A">
        <w:rPr>
          <w:rFonts w:ascii="Times New Roman" w:hAnsi="Times New Roman" w:cs="Times New Roman"/>
        </w:rPr>
        <w:t xml:space="preserve">. </w:t>
      </w:r>
      <w:r w:rsidR="00923D07" w:rsidRPr="00186F3A">
        <w:rPr>
          <w:rFonts w:ascii="Times New Roman" w:hAnsi="Times New Roman" w:cs="Times New Roman"/>
        </w:rPr>
        <w:t>1</w:t>
      </w:r>
      <w:r w:rsidR="004F1466" w:rsidRPr="00186F3A">
        <w:rPr>
          <w:rFonts w:ascii="Times New Roman" w:hAnsi="Times New Roman" w:cs="Times New Roman"/>
        </w:rPr>
        <w:t>0</w:t>
      </w:r>
      <w:r w:rsidR="00923D07" w:rsidRPr="00186F3A">
        <w:rPr>
          <w:rFonts w:ascii="Times New Roman" w:hAnsi="Times New Roman" w:cs="Times New Roman"/>
        </w:rPr>
        <w:t>5</w:t>
      </w:r>
      <w:r w:rsidR="004F1466" w:rsidRPr="00186F3A">
        <w:rPr>
          <w:rFonts w:ascii="Times New Roman" w:hAnsi="Times New Roman" w:cs="Times New Roman"/>
        </w:rPr>
        <w:t xml:space="preserve">, а также по адресу электронной почты: </w:t>
      </w:r>
      <w:hyperlink r:id="rId5" w:history="1">
        <w:r w:rsidR="004F1466" w:rsidRPr="00186F3A">
          <w:rPr>
            <w:rStyle w:val="a3"/>
            <w:rFonts w:ascii="Times New Roman" w:hAnsi="Times New Roman" w:cs="Times New Roman"/>
            <w:lang w:val="en-US"/>
          </w:rPr>
          <w:t>Priemnaya</w:t>
        </w:r>
        <w:r w:rsidR="004F1466" w:rsidRPr="00186F3A">
          <w:rPr>
            <w:rStyle w:val="a3"/>
            <w:rFonts w:ascii="Times New Roman" w:hAnsi="Times New Roman" w:cs="Times New Roman"/>
          </w:rPr>
          <w:t>_</w:t>
        </w:r>
        <w:r w:rsidR="004F1466" w:rsidRPr="00186F3A">
          <w:rPr>
            <w:rStyle w:val="a3"/>
            <w:rFonts w:ascii="Times New Roman" w:hAnsi="Times New Roman" w:cs="Times New Roman"/>
            <w:lang w:val="en-US"/>
          </w:rPr>
          <w:t>yagodnoe</w:t>
        </w:r>
        <w:r w:rsidR="004F1466" w:rsidRPr="00186F3A">
          <w:rPr>
            <w:rStyle w:val="a3"/>
            <w:rFonts w:ascii="Times New Roman" w:hAnsi="Times New Roman" w:cs="Times New Roman"/>
          </w:rPr>
          <w:t>@49</w:t>
        </w:r>
        <w:r w:rsidR="004F1466" w:rsidRPr="00186F3A">
          <w:rPr>
            <w:rStyle w:val="a3"/>
            <w:rFonts w:ascii="Times New Roman" w:hAnsi="Times New Roman" w:cs="Times New Roman"/>
            <w:lang w:val="en-US"/>
          </w:rPr>
          <w:t>gov</w:t>
        </w:r>
        <w:r w:rsidR="004F1466" w:rsidRPr="00186F3A">
          <w:rPr>
            <w:rStyle w:val="a3"/>
            <w:rFonts w:ascii="Times New Roman" w:hAnsi="Times New Roman" w:cs="Times New Roman"/>
          </w:rPr>
          <w:t>.</w:t>
        </w:r>
        <w:r w:rsidR="004F1466" w:rsidRPr="00186F3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F1466" w:rsidRPr="00186F3A">
        <w:rPr>
          <w:rFonts w:ascii="Times New Roman" w:hAnsi="Times New Roman" w:cs="Times New Roman"/>
        </w:rPr>
        <w:t xml:space="preserve"> (для начальника отдела </w:t>
      </w:r>
      <w:r w:rsidR="00923D07" w:rsidRPr="00186F3A">
        <w:rPr>
          <w:rFonts w:ascii="Times New Roman" w:hAnsi="Times New Roman" w:cs="Times New Roman"/>
        </w:rPr>
        <w:t>муниципальных закупок</w:t>
      </w:r>
      <w:r w:rsidR="004F1466" w:rsidRPr="00186F3A">
        <w:rPr>
          <w:rFonts w:ascii="Times New Roman" w:hAnsi="Times New Roman" w:cs="Times New Roman"/>
        </w:rPr>
        <w:t>).</w:t>
      </w:r>
    </w:p>
    <w:p w:rsidR="004F1466" w:rsidRPr="00FA507D" w:rsidRDefault="00186F3A" w:rsidP="002F35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6F3A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и</w:t>
      </w:r>
      <w:r w:rsidRPr="00186F3A">
        <w:rPr>
          <w:rFonts w:ascii="Times New Roman" w:hAnsi="Times New Roman" w:cs="Times New Roman"/>
        </w:rPr>
        <w:t xml:space="preserve"> начала и окончания общественного обсуждения</w:t>
      </w:r>
      <w:r w:rsidR="004F1466" w:rsidRPr="00FA507D">
        <w:rPr>
          <w:rFonts w:ascii="Times New Roman" w:hAnsi="Times New Roman" w:cs="Times New Roman"/>
        </w:rPr>
        <w:t>: с 0</w:t>
      </w:r>
      <w:r w:rsidR="00923D07">
        <w:rPr>
          <w:rFonts w:ascii="Times New Roman" w:hAnsi="Times New Roman" w:cs="Times New Roman"/>
        </w:rPr>
        <w:t>5</w:t>
      </w:r>
      <w:r w:rsidR="004F1466" w:rsidRPr="00FA507D">
        <w:rPr>
          <w:rFonts w:ascii="Times New Roman" w:hAnsi="Times New Roman" w:cs="Times New Roman"/>
        </w:rPr>
        <w:t xml:space="preserve"> </w:t>
      </w:r>
      <w:r w:rsidR="00923D07">
        <w:rPr>
          <w:rFonts w:ascii="Times New Roman" w:hAnsi="Times New Roman" w:cs="Times New Roman"/>
        </w:rPr>
        <w:t>марта</w:t>
      </w:r>
      <w:r w:rsidR="004F1466" w:rsidRPr="00FA507D">
        <w:rPr>
          <w:rFonts w:ascii="Times New Roman" w:hAnsi="Times New Roman" w:cs="Times New Roman"/>
        </w:rPr>
        <w:t xml:space="preserve"> 202</w:t>
      </w:r>
      <w:r w:rsidR="00923D07">
        <w:rPr>
          <w:rFonts w:ascii="Times New Roman" w:hAnsi="Times New Roman" w:cs="Times New Roman"/>
        </w:rPr>
        <w:t>4</w:t>
      </w:r>
      <w:r w:rsidR="004F1466" w:rsidRPr="00FA507D">
        <w:rPr>
          <w:rFonts w:ascii="Times New Roman" w:hAnsi="Times New Roman" w:cs="Times New Roman"/>
        </w:rPr>
        <w:t xml:space="preserve"> года по 14 </w:t>
      </w:r>
      <w:r w:rsidR="00923D07">
        <w:rPr>
          <w:rFonts w:ascii="Times New Roman" w:hAnsi="Times New Roman" w:cs="Times New Roman"/>
        </w:rPr>
        <w:t>марта</w:t>
      </w:r>
      <w:r w:rsidR="004F1466" w:rsidRPr="00FA507D">
        <w:rPr>
          <w:rFonts w:ascii="Times New Roman" w:hAnsi="Times New Roman" w:cs="Times New Roman"/>
        </w:rPr>
        <w:t xml:space="preserve"> 202</w:t>
      </w:r>
      <w:r w:rsidR="00923D07">
        <w:rPr>
          <w:rFonts w:ascii="Times New Roman" w:hAnsi="Times New Roman" w:cs="Times New Roman"/>
        </w:rPr>
        <w:t>4</w:t>
      </w:r>
      <w:r w:rsidR="004F1466" w:rsidRPr="00FA507D">
        <w:rPr>
          <w:rFonts w:ascii="Times New Roman" w:hAnsi="Times New Roman" w:cs="Times New Roman"/>
        </w:rPr>
        <w:t xml:space="preserve"> года.</w:t>
      </w:r>
    </w:p>
    <w:p w:rsidR="004F1466" w:rsidRPr="00186F3A" w:rsidRDefault="004F1466" w:rsidP="00923D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186F3A">
        <w:rPr>
          <w:rFonts w:ascii="Times New Roman" w:hAnsi="Times New Roman" w:cs="Times New Roman"/>
        </w:rPr>
        <w:tab/>
      </w:r>
      <w:r w:rsidR="00AD04F4">
        <w:rPr>
          <w:rFonts w:ascii="Times New Roman" w:hAnsi="Times New Roman" w:cs="Times New Roman"/>
          <w:lang w:val="en-US"/>
        </w:rPr>
        <w:t>6</w:t>
      </w:r>
      <w:r w:rsidRPr="00186F3A">
        <w:rPr>
          <w:rFonts w:ascii="Times New Roman" w:hAnsi="Times New Roman" w:cs="Times New Roman"/>
        </w:rPr>
        <w:t xml:space="preserve">. </w:t>
      </w:r>
      <w:r w:rsidR="00923D07" w:rsidRPr="00186F3A">
        <w:rPr>
          <w:rFonts w:ascii="Times New Roman" w:hAnsi="Times New Roman" w:cs="Times New Roman"/>
        </w:rPr>
        <w:t>Пояснительная записка</w:t>
      </w:r>
      <w:r w:rsidRPr="00186F3A">
        <w:rPr>
          <w:rFonts w:ascii="Times New Roman" w:hAnsi="Times New Roman" w:cs="Times New Roman"/>
        </w:rPr>
        <w:t>:</w:t>
      </w:r>
    </w:p>
    <w:p w:rsidR="00186F3A" w:rsidRPr="00923D07" w:rsidRDefault="00186F3A" w:rsidP="00186F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6F3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постановления </w:t>
      </w:r>
      <w:r w:rsidRPr="00186F3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Ягоднинского</w:t>
      </w:r>
      <w:r w:rsidRPr="00186F3A">
        <w:rPr>
          <w:rFonts w:ascii="Times New Roman" w:hAnsi="Times New Roman" w:cs="Times New Roman"/>
        </w:rPr>
        <w:t xml:space="preserve"> муниципального округа Магаданской области «</w:t>
      </w:r>
      <w:r w:rsidRPr="00186F3A">
        <w:rPr>
          <w:rFonts w:ascii="Times New Roman" w:hAnsi="Times New Roman" w:cs="Times New Roman"/>
          <w:bCs/>
        </w:rPr>
        <w:t xml:space="preserve">Об утверждении правил определения требований к отдельным видам товаров, работ, </w:t>
      </w:r>
      <w:proofErr w:type="gramStart"/>
      <w:r w:rsidRPr="00186F3A">
        <w:rPr>
          <w:rFonts w:ascii="Times New Roman" w:hAnsi="Times New Roman" w:cs="Times New Roman"/>
          <w:bCs/>
        </w:rPr>
        <w:t>услуг (в том числе предельных цен товаров, работ, услуг), закупаемым для обеспечения муниципальных нужд 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  <w:r w:rsidRPr="00923D07">
        <w:rPr>
          <w:rFonts w:ascii="Times New Roman" w:hAnsi="Times New Roman" w:cs="Times New Roman"/>
        </w:rPr>
        <w:t xml:space="preserve">» (далее – Проект) подготовлен в целях исполнения </w:t>
      </w:r>
      <w:r w:rsidRPr="00186F3A">
        <w:rPr>
          <w:rFonts w:ascii="Times New Roman" w:hAnsi="Times New Roman" w:cs="Times New Roman"/>
        </w:rPr>
        <w:t xml:space="preserve">требований </w:t>
      </w:r>
      <w:hyperlink r:id="rId6" w:history="1">
        <w:r w:rsidRPr="00186F3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статьи 19</w:t>
        </w:r>
      </w:hyperlink>
      <w:r w:rsidRPr="00186F3A">
        <w:rPr>
          <w:rFonts w:ascii="Times New Roman" w:hAnsi="Times New Roman" w:cs="Times New Roman"/>
        </w:rPr>
        <w:t xml:space="preserve"> Федерального</w:t>
      </w:r>
      <w:r w:rsidRPr="00923D07">
        <w:rPr>
          <w:rFonts w:ascii="Times New Roman" w:hAnsi="Times New Roman" w:cs="Times New Roman"/>
        </w:rPr>
        <w:t xml:space="preserve"> закона </w:t>
      </w:r>
      <w:r w:rsidR="00082FF6">
        <w:rPr>
          <w:rFonts w:ascii="Times New Roman" w:hAnsi="Times New Roman" w:cs="Times New Roman"/>
        </w:rPr>
        <w:t xml:space="preserve"> от </w:t>
      </w:r>
      <w:r w:rsidR="00082FF6" w:rsidRPr="00082FF6">
        <w:rPr>
          <w:rFonts w:ascii="Times New Roman" w:hAnsi="Times New Roman" w:cs="Times New Roman"/>
        </w:rPr>
        <w:t>05.04.2013</w:t>
      </w:r>
      <w:r w:rsidR="00082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44-ФЗ </w:t>
      </w:r>
      <w:r w:rsidRPr="00923D07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</w:t>
      </w:r>
      <w:proofErr w:type="gramEnd"/>
      <w:r w:rsidRPr="00923D07">
        <w:rPr>
          <w:rFonts w:ascii="Times New Roman" w:hAnsi="Times New Roman" w:cs="Times New Roman"/>
        </w:rPr>
        <w:t xml:space="preserve"> </w:t>
      </w:r>
      <w:proofErr w:type="gramStart"/>
      <w:r w:rsidRPr="00923D07">
        <w:rPr>
          <w:rFonts w:ascii="Times New Roman" w:hAnsi="Times New Roman" w:cs="Times New Roman"/>
        </w:rPr>
        <w:t xml:space="preserve">государственных и муниципальных нужд» и постановления </w:t>
      </w:r>
      <w:r w:rsidR="00082FF6" w:rsidRPr="00923D07">
        <w:rPr>
          <w:rFonts w:ascii="Times New Roman" w:hAnsi="Times New Roman" w:cs="Times New Roman"/>
        </w:rPr>
        <w:t xml:space="preserve">администрации </w:t>
      </w:r>
      <w:r w:rsidR="00082FF6">
        <w:rPr>
          <w:rFonts w:ascii="Times New Roman" w:hAnsi="Times New Roman" w:cs="Times New Roman"/>
        </w:rPr>
        <w:t>Ягоднинского</w:t>
      </w:r>
      <w:r w:rsidR="00082FF6" w:rsidRPr="00186F3A">
        <w:rPr>
          <w:rFonts w:ascii="Times New Roman" w:hAnsi="Times New Roman" w:cs="Times New Roman"/>
        </w:rPr>
        <w:t xml:space="preserve"> </w:t>
      </w:r>
      <w:r w:rsidRPr="00923D07">
        <w:rPr>
          <w:rFonts w:ascii="Times New Roman" w:hAnsi="Times New Roman" w:cs="Times New Roman"/>
        </w:rPr>
        <w:t xml:space="preserve">муниципального округа Магаданской области от </w:t>
      </w:r>
      <w:r w:rsidR="00082FF6">
        <w:rPr>
          <w:rFonts w:ascii="Times New Roman" w:hAnsi="Times New Roman" w:cs="Times New Roman"/>
        </w:rPr>
        <w:t>19</w:t>
      </w:r>
      <w:r w:rsidRPr="00923D07">
        <w:rPr>
          <w:rFonts w:ascii="Times New Roman" w:hAnsi="Times New Roman" w:cs="Times New Roman"/>
        </w:rPr>
        <w:t>.</w:t>
      </w:r>
      <w:r w:rsidR="00082FF6">
        <w:rPr>
          <w:rFonts w:ascii="Times New Roman" w:hAnsi="Times New Roman" w:cs="Times New Roman"/>
        </w:rPr>
        <w:t>12</w:t>
      </w:r>
      <w:r w:rsidRPr="00923D07">
        <w:rPr>
          <w:rFonts w:ascii="Times New Roman" w:hAnsi="Times New Roman" w:cs="Times New Roman"/>
        </w:rPr>
        <w:t>.2023 № </w:t>
      </w:r>
      <w:r w:rsidR="00082FF6">
        <w:rPr>
          <w:rFonts w:ascii="Times New Roman" w:hAnsi="Times New Roman" w:cs="Times New Roman"/>
        </w:rPr>
        <w:t>953</w:t>
      </w:r>
      <w:r w:rsidRPr="00923D07">
        <w:rPr>
          <w:rFonts w:ascii="Times New Roman" w:hAnsi="Times New Roman" w:cs="Times New Roman"/>
        </w:rPr>
        <w:t xml:space="preserve"> «</w:t>
      </w:r>
      <w:r w:rsidR="00082FF6" w:rsidRPr="00082FF6">
        <w:rPr>
          <w:rFonts w:ascii="Times New Roman" w:hAnsi="Times New Roman" w:cs="Times New Roman"/>
        </w:rPr>
        <w:t>Об утверждении требований к порядку разработки и принятия правовых актов о нормировании в сфере закупок для обеспечения  нужд муниципального образования «Ягоднинский  муниципальный округ магаданской области», содержанию указанных актов и обеспечению их исполнения</w:t>
      </w:r>
      <w:r w:rsidR="00082FF6">
        <w:rPr>
          <w:rFonts w:ascii="Times New Roman" w:hAnsi="Times New Roman" w:cs="Times New Roman"/>
        </w:rPr>
        <w:t>»</w:t>
      </w:r>
      <w:r w:rsidRPr="00923D07">
        <w:rPr>
          <w:rFonts w:ascii="Times New Roman" w:hAnsi="Times New Roman" w:cs="Times New Roman"/>
        </w:rPr>
        <w:t xml:space="preserve"> и направлен на повышение эффективности, результативности осуществления закупок товаров, работ, услуг, обеспечение гласности</w:t>
      </w:r>
      <w:proofErr w:type="gramEnd"/>
      <w:r w:rsidRPr="00923D07">
        <w:rPr>
          <w:rFonts w:ascii="Times New Roman" w:hAnsi="Times New Roman" w:cs="Times New Roman"/>
        </w:rPr>
        <w:t xml:space="preserve"> и прозрачности осуществления таких закупок, предотвращения коррупции и других злоупотреблений в сфере таких закупок, а также на повышение эффективности расходования бюджетных ассигнований.</w:t>
      </w:r>
    </w:p>
    <w:p w:rsidR="004F1466" w:rsidRPr="004F1466" w:rsidRDefault="00186F3A" w:rsidP="00082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07">
        <w:rPr>
          <w:rFonts w:ascii="Times New Roman" w:hAnsi="Times New Roman" w:cs="Times New Roman"/>
        </w:rPr>
        <w:t>Проект устанавливает общие правила</w:t>
      </w:r>
      <w:r w:rsidRPr="00923D07">
        <w:rPr>
          <w:rFonts w:ascii="Times New Roman" w:hAnsi="Times New Roman" w:cs="Times New Roman"/>
          <w:bCs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Pr="00DB505D">
        <w:rPr>
          <w:rFonts w:ascii="Times New Roman" w:hAnsi="Times New Roman" w:cs="Times New Roman"/>
          <w:bCs/>
        </w:rPr>
        <w:t xml:space="preserve">муниципальных нужд </w:t>
      </w:r>
      <w:r w:rsidR="00DB505D" w:rsidRPr="00DB505D">
        <w:rPr>
          <w:rFonts w:ascii="Times New Roman" w:hAnsi="Times New Roman" w:cs="Times New Roman"/>
          <w:bCs/>
        </w:rPr>
        <w:t>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</w:p>
    <w:sectPr w:rsidR="004F1466" w:rsidRPr="004F1466" w:rsidSect="00186F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713"/>
    <w:multiLevelType w:val="hybridMultilevel"/>
    <w:tmpl w:val="CB424F78"/>
    <w:lvl w:ilvl="0" w:tplc="D6A8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471A6"/>
    <w:multiLevelType w:val="hybridMultilevel"/>
    <w:tmpl w:val="CC64B3CA"/>
    <w:lvl w:ilvl="0" w:tplc="77686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1466"/>
    <w:rsid w:val="00082FF6"/>
    <w:rsid w:val="001207E0"/>
    <w:rsid w:val="00186F3A"/>
    <w:rsid w:val="002F3547"/>
    <w:rsid w:val="004F1466"/>
    <w:rsid w:val="00923D07"/>
    <w:rsid w:val="00A10748"/>
    <w:rsid w:val="00AD04F4"/>
    <w:rsid w:val="00DA6687"/>
    <w:rsid w:val="00DB505D"/>
    <w:rsid w:val="00F97956"/>
    <w:rsid w:val="00FA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1466"/>
    <w:rPr>
      <w:color w:val="0000FF"/>
      <w:u w:val="single"/>
    </w:rPr>
  </w:style>
  <w:style w:type="table" w:styleId="a4">
    <w:name w:val="Table Grid"/>
    <w:basedOn w:val="a1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24AE01D910AE7150745C4AC98A8FC7F39A4E6DE9CD8EC941F058C97DD7D02F67BD34B5A5280BDP4yFX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IvlevaES</dc:creator>
  <cp:keywords/>
  <dc:description/>
  <cp:lastModifiedBy>Aimov V.A</cp:lastModifiedBy>
  <cp:revision>5</cp:revision>
  <cp:lastPrinted>2023-12-28T00:32:00Z</cp:lastPrinted>
  <dcterms:created xsi:type="dcterms:W3CDTF">2023-12-28T00:08:00Z</dcterms:created>
  <dcterms:modified xsi:type="dcterms:W3CDTF">2024-03-04T05:46:00Z</dcterms:modified>
</cp:coreProperties>
</file>