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A" w:rsidRDefault="00DC1E2A" w:rsidP="00DC1E2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C1E2A" w:rsidRDefault="00DC1E2A" w:rsidP="00DC1E2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C1E2A" w:rsidRDefault="00DC1E2A" w:rsidP="00DC1E2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DC1E2A" w:rsidRDefault="00DC1E2A" w:rsidP="00DC1E2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DC1E2A" w:rsidRDefault="00DC1E2A" w:rsidP="00DC1E2A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ЯГОДНИНСКОГО ГОРОДСКОГО ОКРУГА</w:t>
      </w:r>
    </w:p>
    <w:p w:rsid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  </w:t>
      </w:r>
    </w:p>
    <w:p w:rsidR="00DC1E2A" w:rsidRDefault="00DC1E2A" w:rsidP="00DC1E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E2A" w:rsidRPr="0048181F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303C0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марта 2020 года</w:t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№ </w:t>
      </w:r>
      <w:r w:rsidR="00303C0A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</w:p>
    <w:p w:rsidR="00DC1E2A" w:rsidRPr="0048181F" w:rsidRDefault="00DC1E2A" w:rsidP="00DC1E2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C1E2A" w:rsidRPr="0048181F" w:rsidRDefault="00DC1E2A" w:rsidP="00DC1E2A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8181F">
        <w:rPr>
          <w:rFonts w:ascii="Times New Roman" w:hAnsi="Times New Roman" w:cs="Times New Roman"/>
          <w:bCs/>
          <w:sz w:val="26"/>
          <w:szCs w:val="26"/>
        </w:rPr>
        <w:t>О признан</w:t>
      </w:r>
      <w:r w:rsidR="0029736C" w:rsidRPr="0048181F">
        <w:rPr>
          <w:rFonts w:ascii="Times New Roman" w:hAnsi="Times New Roman" w:cs="Times New Roman"/>
          <w:bCs/>
          <w:sz w:val="26"/>
          <w:szCs w:val="26"/>
        </w:rPr>
        <w:t xml:space="preserve">ии утратившим силу </w:t>
      </w:r>
      <w:r w:rsidR="00E332D7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Pr="0048181F">
        <w:rPr>
          <w:rFonts w:ascii="Times New Roman" w:hAnsi="Times New Roman" w:cs="Times New Roman"/>
          <w:bCs/>
          <w:sz w:val="26"/>
          <w:szCs w:val="26"/>
        </w:rPr>
        <w:t xml:space="preserve"> администрации Ягоднинского городского округа  от 28 декабря 2015 года № 555 </w:t>
      </w:r>
      <w:r w:rsidR="0048181F" w:rsidRPr="0048181F">
        <w:rPr>
          <w:rFonts w:ascii="Times New Roman" w:hAnsi="Times New Roman" w:cs="Times New Roman"/>
          <w:bCs/>
          <w:sz w:val="26"/>
          <w:szCs w:val="26"/>
        </w:rPr>
        <w:t xml:space="preserve">«О переименовании муниципального учреждения «Комитет по финансам» администрации муниципального образования «Ягоднинский муниципальный район Магаданской области» в </w:t>
      </w:r>
      <w:bookmarkStart w:id="0" w:name="_GoBack"/>
      <w:bookmarkEnd w:id="0"/>
      <w:r w:rsidR="0048181F" w:rsidRPr="0048181F">
        <w:rPr>
          <w:rFonts w:ascii="Times New Roman" w:hAnsi="Times New Roman" w:cs="Times New Roman"/>
          <w:bCs/>
          <w:sz w:val="26"/>
          <w:szCs w:val="26"/>
        </w:rPr>
        <w:t>Комитет по финансам администрации Ягоднинского городского округа»</w:t>
      </w:r>
      <w:proofErr w:type="gramEnd"/>
    </w:p>
    <w:p w:rsidR="00DC1E2A" w:rsidRPr="0048181F" w:rsidRDefault="00DC1E2A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1E2A" w:rsidRPr="0048181F" w:rsidRDefault="0029736C" w:rsidP="00DC1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81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52149" w:rsidRPr="0048181F">
        <w:rPr>
          <w:rFonts w:ascii="Times New Roman" w:hAnsi="Times New Roman" w:cs="Times New Roman"/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</w:t>
      </w:r>
      <w:r w:rsidRPr="0048181F">
        <w:rPr>
          <w:rFonts w:ascii="Times New Roman" w:hAnsi="Times New Roman" w:cs="Times New Roman"/>
          <w:sz w:val="26"/>
          <w:szCs w:val="26"/>
        </w:rPr>
        <w:t>, в</w:t>
      </w:r>
      <w:r w:rsidR="00DC1E2A" w:rsidRPr="0048181F">
        <w:rPr>
          <w:rFonts w:ascii="Times New Roman" w:hAnsi="Times New Roman" w:cs="Times New Roman"/>
          <w:sz w:val="26"/>
          <w:szCs w:val="26"/>
        </w:rPr>
        <w:t xml:space="preserve"> целях  приведения нормативных правовых актов </w:t>
      </w:r>
      <w:r w:rsidRPr="0048181F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 </w:t>
      </w:r>
      <w:r w:rsidR="00DC1E2A" w:rsidRPr="0048181F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законодательством, администрация Ягоднинского городского округа</w:t>
      </w:r>
      <w:r w:rsidR="00DC1E2A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DC1E2A" w:rsidRPr="0048181F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1E2A" w:rsidRPr="0048181F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ЕТ:</w:t>
      </w:r>
    </w:p>
    <w:p w:rsidR="00DC1E2A" w:rsidRPr="0048181F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36C" w:rsidRPr="0048181F" w:rsidRDefault="00DC1E2A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29736C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 силу постановление  администрации Ягоднинского городского округа от 28 декабря 2015 года № 555 «О переименовании муниципального учреждения «Комитет по финансам» администрации муниципального образования «Ягоднинский муниципальный район Магаданской области» в Комитет по финансам администрации Ягоднинского городского округа</w:t>
      </w:r>
      <w:r w:rsidR="0048181F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9736C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29736C" w:rsidRPr="0048181F" w:rsidRDefault="0029736C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 </w:t>
      </w:r>
      <w:r w:rsidR="00DC1E2A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постановление подлежит опубликованию в газете «Северная правда» и размещению на официальном сайте  администрации </w:t>
      </w:r>
      <w:proofErr w:type="spellStart"/>
      <w:r w:rsidR="00DC1E2A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Ягоднинского</w:t>
      </w:r>
      <w:proofErr w:type="spellEnd"/>
      <w:r w:rsidR="00DC1E2A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</w:t>
      </w:r>
      <w:hyperlink r:id="rId6" w:history="1">
        <w:r w:rsidR="00DC1E2A" w:rsidRPr="004818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http</w:t>
        </w:r>
        <w:r w:rsidR="00DC1E2A" w:rsidRPr="004818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://</w:t>
        </w:r>
        <w:proofErr w:type="spellStart"/>
        <w:r w:rsidR="00DC1E2A" w:rsidRPr="004818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yagodnoeadm</w:t>
        </w:r>
        <w:proofErr w:type="spellEnd"/>
        <w:r w:rsidR="00DC1E2A" w:rsidRPr="004818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.</w:t>
        </w:r>
        <w:proofErr w:type="spellStart"/>
        <w:r w:rsidR="00DC1E2A" w:rsidRPr="004818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DC1E2A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C1E2A" w:rsidRPr="0048181F" w:rsidRDefault="00DC1E2A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3. </w:t>
      </w:r>
      <w:proofErr w:type="gramStart"/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29736C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руководителя Комитета по финансам администрации </w:t>
      </w:r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Ягоднинского городского округа </w:t>
      </w:r>
      <w:r w:rsidR="0029736C"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Мирошниченко А.В.</w:t>
      </w:r>
    </w:p>
    <w:p w:rsidR="00B7285C" w:rsidRPr="0048181F" w:rsidRDefault="00B7285C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E2A" w:rsidRPr="0048181F" w:rsidRDefault="00DC1E2A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285C" w:rsidRPr="0048181F" w:rsidRDefault="00B7285C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E2A" w:rsidRPr="0048181F" w:rsidRDefault="00DC1E2A" w:rsidP="00DC1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</w:t>
      </w:r>
    </w:p>
    <w:p w:rsidR="00352149" w:rsidRPr="0048181F" w:rsidRDefault="00DC1E2A" w:rsidP="00297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8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Ягоднинского городского округа                                   Д.М. Бородин   </w:t>
      </w:r>
    </w:p>
    <w:p w:rsidR="00352149" w:rsidRPr="0048181F" w:rsidRDefault="00352149" w:rsidP="00DC1E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52149" w:rsidRDefault="00352149" w:rsidP="00DC1E2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352149" w:rsidRDefault="00352149" w:rsidP="00DC1E2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352149" w:rsidRPr="0048181F" w:rsidRDefault="00352149" w:rsidP="00DC1E2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sectPr w:rsidR="00352149" w:rsidRPr="0048181F" w:rsidSect="00DC1E2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E2A"/>
    <w:rsid w:val="000A4889"/>
    <w:rsid w:val="0029736C"/>
    <w:rsid w:val="00303C0A"/>
    <w:rsid w:val="00352149"/>
    <w:rsid w:val="0048181F"/>
    <w:rsid w:val="00B7285C"/>
    <w:rsid w:val="00B77110"/>
    <w:rsid w:val="00C84584"/>
    <w:rsid w:val="00DC1E2A"/>
    <w:rsid w:val="00E3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E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E2A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E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E2A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cp:lastPrinted>2020-03-17T01:18:00Z</cp:lastPrinted>
  <dcterms:created xsi:type="dcterms:W3CDTF">2020-03-16T01:17:00Z</dcterms:created>
  <dcterms:modified xsi:type="dcterms:W3CDTF">2020-03-22T23:44:00Z</dcterms:modified>
</cp:coreProperties>
</file>