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AD" w:rsidRPr="001323AD" w:rsidRDefault="001323AD" w:rsidP="001323AD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23AD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1323AD" w:rsidRPr="001323AD" w:rsidRDefault="001323AD" w:rsidP="001323AD">
      <w:pPr>
        <w:jc w:val="center"/>
        <w:rPr>
          <w:rFonts w:ascii="Times New Roman" w:hAnsi="Times New Roman" w:cs="Times New Roman"/>
        </w:rPr>
      </w:pPr>
      <w:r w:rsidRPr="001323AD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1323AD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1323AD">
        <w:rPr>
          <w:rFonts w:ascii="Times New Roman" w:hAnsi="Times New Roman" w:cs="Times New Roman"/>
          <w:sz w:val="12"/>
          <w:szCs w:val="12"/>
        </w:rPr>
        <w:t>-</w:t>
      </w:r>
      <w:r w:rsidRPr="001323AD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1323AD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1323AD">
          <w:rPr>
            <w:rStyle w:val="af0"/>
            <w:rFonts w:ascii="Times New Roman" w:hAnsi="Times New Roman"/>
            <w:sz w:val="12"/>
            <w:szCs w:val="12"/>
            <w:lang w:val="en-US"/>
          </w:rPr>
          <w:t>Priemnaya</w:t>
        </w:r>
        <w:r w:rsidRPr="001323AD">
          <w:rPr>
            <w:rStyle w:val="af0"/>
            <w:rFonts w:ascii="Times New Roman" w:hAnsi="Times New Roman"/>
            <w:sz w:val="12"/>
            <w:szCs w:val="12"/>
          </w:rPr>
          <w:t>_</w:t>
        </w:r>
        <w:r w:rsidRPr="001323AD">
          <w:rPr>
            <w:rStyle w:val="af0"/>
            <w:rFonts w:ascii="Times New Roman" w:hAnsi="Times New Roman"/>
            <w:sz w:val="12"/>
            <w:szCs w:val="12"/>
            <w:lang w:val="en-US"/>
          </w:rPr>
          <w:t>yagodnoe</w:t>
        </w:r>
        <w:r w:rsidRPr="001323AD">
          <w:rPr>
            <w:rStyle w:val="af0"/>
            <w:rFonts w:ascii="Times New Roman" w:hAnsi="Times New Roman"/>
            <w:sz w:val="12"/>
            <w:szCs w:val="12"/>
          </w:rPr>
          <w:t>@49</w:t>
        </w:r>
        <w:r w:rsidRPr="001323AD">
          <w:rPr>
            <w:rStyle w:val="af0"/>
            <w:rFonts w:ascii="Times New Roman" w:hAnsi="Times New Roman"/>
            <w:sz w:val="12"/>
            <w:szCs w:val="12"/>
            <w:lang w:val="en-US"/>
          </w:rPr>
          <w:t>gov</w:t>
        </w:r>
        <w:r w:rsidRPr="001323AD">
          <w:rPr>
            <w:rStyle w:val="af0"/>
            <w:rFonts w:ascii="Times New Roman" w:hAnsi="Times New Roman"/>
            <w:sz w:val="12"/>
            <w:szCs w:val="12"/>
          </w:rPr>
          <w:t>.</w:t>
        </w:r>
        <w:r w:rsidRPr="001323AD">
          <w:rPr>
            <w:rStyle w:val="af0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1323AD" w:rsidRPr="002F493A" w:rsidRDefault="001323AD" w:rsidP="001323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3AD" w:rsidRPr="001323AD" w:rsidRDefault="001323AD" w:rsidP="00132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AD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1323AD" w:rsidRPr="001323AD" w:rsidRDefault="001323AD" w:rsidP="001323AD">
      <w:pPr>
        <w:pStyle w:val="40"/>
        <w:rPr>
          <w:rFonts w:ascii="Times New Roman" w:hAnsi="Times New Roman" w:cs="Times New Roman"/>
        </w:rPr>
      </w:pPr>
    </w:p>
    <w:p w:rsidR="001323AD" w:rsidRPr="00911659" w:rsidRDefault="001323AD" w:rsidP="001323AD">
      <w:pPr>
        <w:pStyle w:val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23AD" w:rsidRPr="001323AD" w:rsidRDefault="001323AD" w:rsidP="002F493A">
      <w:pPr>
        <w:pStyle w:val="40"/>
        <w:spacing w:after="0"/>
        <w:jc w:val="center"/>
        <w:rPr>
          <w:rFonts w:ascii="Times New Roman" w:hAnsi="Times New Roman" w:cs="Times New Roman"/>
        </w:rPr>
      </w:pPr>
    </w:p>
    <w:p w:rsidR="001323AD" w:rsidRPr="001323AD" w:rsidRDefault="001323AD" w:rsidP="001323AD">
      <w:pPr>
        <w:jc w:val="both"/>
        <w:rPr>
          <w:rFonts w:ascii="Times New Roman" w:hAnsi="Times New Roman" w:cs="Times New Roman"/>
          <w:sz w:val="28"/>
          <w:szCs w:val="28"/>
        </w:rPr>
      </w:pPr>
      <w:r w:rsidRPr="001323AD">
        <w:rPr>
          <w:rFonts w:ascii="Times New Roman" w:hAnsi="Times New Roman" w:cs="Times New Roman"/>
          <w:sz w:val="28"/>
          <w:szCs w:val="28"/>
        </w:rPr>
        <w:t>от «</w:t>
      </w:r>
      <w:r w:rsidR="002A65C5">
        <w:rPr>
          <w:rFonts w:ascii="Times New Roman" w:hAnsi="Times New Roman" w:cs="Times New Roman"/>
          <w:sz w:val="28"/>
          <w:szCs w:val="28"/>
        </w:rPr>
        <w:t>13</w:t>
      </w:r>
      <w:r w:rsidRPr="001323AD">
        <w:rPr>
          <w:rFonts w:ascii="Times New Roman" w:hAnsi="Times New Roman" w:cs="Times New Roman"/>
          <w:sz w:val="28"/>
          <w:szCs w:val="28"/>
        </w:rPr>
        <w:t xml:space="preserve">» </w:t>
      </w:r>
      <w:r w:rsidR="002A65C5">
        <w:rPr>
          <w:rFonts w:ascii="Times New Roman" w:hAnsi="Times New Roman" w:cs="Times New Roman"/>
          <w:sz w:val="28"/>
          <w:szCs w:val="28"/>
        </w:rPr>
        <w:t>декабря</w:t>
      </w:r>
      <w:r w:rsidRPr="001323AD">
        <w:rPr>
          <w:rFonts w:ascii="Times New Roman" w:hAnsi="Times New Roman" w:cs="Times New Roman"/>
          <w:sz w:val="28"/>
          <w:szCs w:val="28"/>
        </w:rPr>
        <w:t xml:space="preserve"> 2022 г</w:t>
      </w:r>
      <w:r w:rsidR="00F30864">
        <w:rPr>
          <w:rFonts w:ascii="Times New Roman" w:hAnsi="Times New Roman" w:cs="Times New Roman"/>
          <w:sz w:val="28"/>
          <w:szCs w:val="28"/>
        </w:rPr>
        <w:t>ода</w:t>
      </w:r>
      <w:r w:rsidRPr="00132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 </w:t>
      </w:r>
      <w:r w:rsidR="002A65C5">
        <w:rPr>
          <w:rFonts w:ascii="Times New Roman" w:hAnsi="Times New Roman" w:cs="Times New Roman"/>
          <w:sz w:val="28"/>
          <w:szCs w:val="28"/>
        </w:rPr>
        <w:t>853</w:t>
      </w:r>
    </w:p>
    <w:p w:rsidR="001323AD" w:rsidRDefault="001323AD" w:rsidP="00132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864" w:rsidRPr="001323AD" w:rsidRDefault="00F30864" w:rsidP="001323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1323AD" w:rsidRPr="001323AD" w:rsidTr="00764D4D">
        <w:trPr>
          <w:trHeight w:val="248"/>
        </w:trPr>
        <w:tc>
          <w:tcPr>
            <w:tcW w:w="4678" w:type="dxa"/>
          </w:tcPr>
          <w:p w:rsidR="001323AD" w:rsidRPr="00577D8C" w:rsidRDefault="001323AD" w:rsidP="00764D4D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 утверждении административного регламента предоставления</w:t>
            </w:r>
            <w:r w:rsidRPr="00577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муниципальной услуги</w:t>
            </w:r>
            <w:r w:rsidR="00577D8C" w:rsidRPr="00577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577D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577D8C" w:rsidRPr="00577D8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Предоставление разрешения на осуществление земляных работ» </w:t>
            </w:r>
            <w:r w:rsidRPr="00577D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 территории Ягоднинского городского округа</w:t>
            </w:r>
          </w:p>
        </w:tc>
      </w:tr>
    </w:tbl>
    <w:p w:rsidR="001323AD" w:rsidRPr="001323AD" w:rsidRDefault="001323AD" w:rsidP="001323A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23AD" w:rsidRPr="001323AD" w:rsidRDefault="001323AD" w:rsidP="001323A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23AD" w:rsidRPr="001323AD" w:rsidRDefault="001323AD" w:rsidP="001323AD">
      <w:pPr>
        <w:pStyle w:val="ConsPlusNormal"/>
        <w:spacing w:line="360" w:lineRule="auto"/>
        <w:ind w:firstLine="708"/>
        <w:jc w:val="both"/>
        <w:rPr>
          <w:bCs/>
        </w:rPr>
      </w:pPr>
      <w:r w:rsidRPr="001323AD">
        <w:t xml:space="preserve">В соответствии с </w:t>
      </w:r>
      <w:r w:rsidR="005C2402">
        <w:t>Федеральным</w:t>
      </w:r>
      <w:r w:rsidR="00775215">
        <w:t>и</w:t>
      </w:r>
      <w:r w:rsidR="005C2402">
        <w:t xml:space="preserve"> закон</w:t>
      </w:r>
      <w:r w:rsidR="00775215">
        <w:t>а</w:t>
      </w:r>
      <w:r w:rsidR="005C2402">
        <w:t>м</w:t>
      </w:r>
      <w:r w:rsidR="00775215">
        <w:t>и</w:t>
      </w:r>
      <w:r w:rsidR="005C2402">
        <w:t xml:space="preserve"> от </w:t>
      </w:r>
      <w:r w:rsidR="00F30864">
        <w:t>0</w:t>
      </w:r>
      <w:r w:rsidR="005C2402">
        <w:t>6</w:t>
      </w:r>
      <w:r w:rsidR="00F30864">
        <w:t>.10.</w:t>
      </w:r>
      <w:r w:rsidR="005C2402">
        <w:t>2003 № 131-ФЗ «Об общих принципах организации местного самоуправления в Российской Федерации»</w:t>
      </w:r>
      <w:r w:rsidR="00F30864">
        <w:t>,</w:t>
      </w:r>
      <w:r w:rsidR="005C2402" w:rsidRPr="001323AD">
        <w:t xml:space="preserve"> </w:t>
      </w:r>
      <w:r w:rsidRPr="001323AD">
        <w:t>от 27.07.2010 № 210-ФЗ «Об организации предоставления государственных и муниципальных услуг»</w:t>
      </w:r>
      <w:r w:rsidRPr="001323AD">
        <w:rPr>
          <w:bCs/>
        </w:rPr>
        <w:t>, постановлением администрации Ягоднинского городского округа от 19.12.2015 № 517 «Об утверждении «Порядка разработки и утверждения административных регламентов муниципальных услуг в МО «Ягоднинский городской округ», Уставом муниципального образования «Ягоднинский городской округ», администрация Ягоднинского городского округа</w:t>
      </w:r>
    </w:p>
    <w:p w:rsidR="001323AD" w:rsidRPr="001323AD" w:rsidRDefault="001323AD" w:rsidP="001323AD">
      <w:pPr>
        <w:pStyle w:val="ConsPlusNormal"/>
        <w:ind w:firstLine="708"/>
        <w:jc w:val="both"/>
        <w:rPr>
          <w:sz w:val="12"/>
          <w:szCs w:val="12"/>
        </w:rPr>
      </w:pPr>
    </w:p>
    <w:p w:rsidR="001323AD" w:rsidRPr="001323AD" w:rsidRDefault="001323AD" w:rsidP="001323AD">
      <w:pPr>
        <w:pStyle w:val="ConsPlusNormal"/>
        <w:ind w:firstLine="708"/>
        <w:jc w:val="both"/>
        <w:rPr>
          <w:sz w:val="12"/>
          <w:szCs w:val="12"/>
        </w:rPr>
      </w:pPr>
    </w:p>
    <w:p w:rsidR="001323AD" w:rsidRPr="001323AD" w:rsidRDefault="001323AD" w:rsidP="001323AD">
      <w:pPr>
        <w:pStyle w:val="ConsPlusNormal"/>
        <w:jc w:val="center"/>
      </w:pPr>
      <w:r w:rsidRPr="001323AD">
        <w:t>ПОСТАНОВЛЯЕТ:</w:t>
      </w:r>
    </w:p>
    <w:p w:rsidR="001323AD" w:rsidRPr="001323AD" w:rsidRDefault="001323AD" w:rsidP="001323AD">
      <w:pPr>
        <w:pStyle w:val="ConsPlusNormal"/>
        <w:jc w:val="center"/>
      </w:pPr>
    </w:p>
    <w:p w:rsidR="001323AD" w:rsidRPr="00EF5998" w:rsidRDefault="001323AD" w:rsidP="006D16A2">
      <w:pPr>
        <w:pStyle w:val="af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98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577D8C" w:rsidRPr="00EF5998">
        <w:rPr>
          <w:rFonts w:ascii="Times New Roman" w:hAnsi="Times New Roman"/>
          <w:bCs/>
          <w:color w:val="auto"/>
          <w:sz w:val="28"/>
          <w:szCs w:val="28"/>
        </w:rPr>
        <w:t>Предоставление разрешения на осуществление земляных работ</w:t>
      </w:r>
      <w:r w:rsidRPr="00EF5998">
        <w:rPr>
          <w:rFonts w:ascii="Times New Roman" w:hAnsi="Times New Roman" w:cs="Times New Roman"/>
          <w:sz w:val="28"/>
          <w:szCs w:val="28"/>
        </w:rPr>
        <w:t>»</w:t>
      </w:r>
      <w:r w:rsidRPr="00EF59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998">
        <w:rPr>
          <w:rFonts w:ascii="Times New Roman" w:hAnsi="Times New Roman" w:cs="Times New Roman"/>
          <w:sz w:val="28"/>
          <w:szCs w:val="28"/>
        </w:rPr>
        <w:t>на территории Ягоднинского городского округа.</w:t>
      </w:r>
    </w:p>
    <w:p w:rsidR="006626F5" w:rsidRPr="006626F5" w:rsidRDefault="001323AD" w:rsidP="006626F5">
      <w:pPr>
        <w:pStyle w:val="af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98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E85CCA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E85CC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E85CCA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yagodnoeadm</w:t>
        </w:r>
        <w:r w:rsidRPr="00E85CC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85CCA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85CCA">
        <w:rPr>
          <w:rFonts w:ascii="Times New Roman" w:hAnsi="Times New Roman" w:cs="Times New Roman"/>
          <w:bCs/>
          <w:sz w:val="28"/>
          <w:szCs w:val="28"/>
        </w:rPr>
        <w:t>.</w:t>
      </w:r>
    </w:p>
    <w:p w:rsidR="00421C97" w:rsidRDefault="00421C97" w:rsidP="006626F5">
      <w:pPr>
        <w:pStyle w:val="af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666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F666B6" w:rsidRPr="002A35A1" w:rsidRDefault="00F666B6" w:rsidP="00F666B6">
      <w:pPr>
        <w:pStyle w:val="af1"/>
        <w:numPr>
          <w:ilvl w:val="1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A35A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Ягоднинского городского округа </w:t>
      </w:r>
      <w:r w:rsidRPr="002A35A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 11</w:t>
      </w:r>
      <w:r w:rsidR="002A35A1" w:rsidRPr="002A35A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.04.</w:t>
      </w:r>
      <w:r w:rsidRPr="002A35A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2017 № 317 «Об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Ягоднинского городского округа».</w:t>
      </w:r>
    </w:p>
    <w:p w:rsidR="002A35A1" w:rsidRPr="002A35A1" w:rsidRDefault="000C0FF0" w:rsidP="002A35A1">
      <w:pPr>
        <w:pStyle w:val="af1"/>
        <w:numPr>
          <w:ilvl w:val="1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A35A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Ягоднинского городского округа от </w:t>
      </w:r>
      <w:r w:rsidR="002A35A1" w:rsidRPr="002A35A1">
        <w:rPr>
          <w:rFonts w:ascii="Times New Roman" w:hAnsi="Times New Roman" w:cs="Times New Roman"/>
          <w:sz w:val="28"/>
          <w:szCs w:val="28"/>
        </w:rPr>
        <w:t>0</w:t>
      </w:r>
      <w:r w:rsidRPr="002A35A1">
        <w:rPr>
          <w:rFonts w:ascii="Times New Roman" w:hAnsi="Times New Roman" w:cs="Times New Roman"/>
          <w:sz w:val="28"/>
          <w:szCs w:val="28"/>
        </w:rPr>
        <w:t>4</w:t>
      </w:r>
      <w:r w:rsidR="002A35A1" w:rsidRPr="002A35A1">
        <w:rPr>
          <w:rFonts w:ascii="Times New Roman" w:hAnsi="Times New Roman" w:cs="Times New Roman"/>
          <w:sz w:val="28"/>
          <w:szCs w:val="28"/>
        </w:rPr>
        <w:t>.02.</w:t>
      </w:r>
      <w:r w:rsidRPr="002A35A1">
        <w:rPr>
          <w:rFonts w:ascii="Times New Roman" w:hAnsi="Times New Roman" w:cs="Times New Roman"/>
          <w:sz w:val="28"/>
          <w:szCs w:val="28"/>
        </w:rPr>
        <w:t>2019 № 88</w:t>
      </w:r>
      <w:r w:rsidR="002A35A1" w:rsidRPr="002A35A1">
        <w:rPr>
          <w:rFonts w:ascii="Times New Roman" w:hAnsi="Times New Roman" w:cs="Times New Roman"/>
          <w:sz w:val="28"/>
          <w:szCs w:val="28"/>
        </w:rPr>
        <w:t xml:space="preserve"> «</w:t>
      </w:r>
      <w:r w:rsidR="002A35A1" w:rsidRPr="002A35A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 внесении изменений в постановление администрации Ягоднинского городского округа от 11.04.2017 № 317 </w:t>
      </w:r>
      <w:r w:rsidR="002A35A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="002A35A1" w:rsidRPr="002A35A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Ягоднинского городского округа».</w:t>
      </w:r>
    </w:p>
    <w:p w:rsidR="006626F5" w:rsidRPr="006626F5" w:rsidRDefault="001323AD" w:rsidP="006626F5">
      <w:pPr>
        <w:pStyle w:val="af1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F5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6626F5" w:rsidRPr="006626F5">
        <w:rPr>
          <w:rFonts w:ascii="Times New Roman" w:hAnsi="Times New Roman" w:cs="Times New Roman"/>
          <w:bCs/>
          <w:sz w:val="28"/>
          <w:szCs w:val="28"/>
        </w:rPr>
        <w:t xml:space="preserve">за исполнением настоящего постановления возложить </w:t>
      </w:r>
      <w:r w:rsidR="006626F5" w:rsidRPr="006626F5">
        <w:rPr>
          <w:rFonts w:ascii="Times New Roman" w:hAnsi="Times New Roman"/>
          <w:sz w:val="28"/>
          <w:szCs w:val="28"/>
        </w:rPr>
        <w:t>на руководителя управления жилищного коммунального хозяйства администрации Ягоднинского городского округа Фотьева М.В.</w:t>
      </w:r>
    </w:p>
    <w:p w:rsidR="006626F5" w:rsidRPr="003111BB" w:rsidRDefault="006626F5" w:rsidP="006626F5">
      <w:pPr>
        <w:pStyle w:val="af1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6F5" w:rsidRPr="003111BB" w:rsidRDefault="006626F5" w:rsidP="006626F5">
      <w:pPr>
        <w:pStyle w:val="af1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626F5" w:rsidRPr="003111BB" w:rsidRDefault="006626F5" w:rsidP="006626F5">
      <w:pPr>
        <w:tabs>
          <w:tab w:val="left" w:pos="426"/>
        </w:tabs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</w:t>
      </w:r>
      <w:r w:rsidRPr="003111BB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111BB">
        <w:rPr>
          <w:rFonts w:ascii="Times New Roman" w:hAnsi="Times New Roman" w:cs="Times New Roman"/>
          <w:bCs/>
          <w:sz w:val="28"/>
          <w:szCs w:val="28"/>
        </w:rPr>
        <w:t xml:space="preserve"> Ягоднинского</w:t>
      </w:r>
    </w:p>
    <w:p w:rsidR="006626F5" w:rsidRPr="003111BB" w:rsidRDefault="006626F5" w:rsidP="006626F5">
      <w:pPr>
        <w:tabs>
          <w:tab w:val="left" w:pos="426"/>
          <w:tab w:val="left" w:pos="7926"/>
        </w:tabs>
        <w:ind w:left="-142"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1BB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Е.В. Ступак</w:t>
      </w:r>
    </w:p>
    <w:p w:rsidR="00A9796A" w:rsidRDefault="00A9796A" w:rsidP="006626F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</w:p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p w:rsidR="001323AD" w:rsidRDefault="001323AD"/>
    <w:tbl>
      <w:tblPr>
        <w:tblStyle w:val="af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6"/>
      </w:tblGrid>
      <w:tr w:rsidR="00CF3692" w:rsidTr="003276D9">
        <w:tc>
          <w:tcPr>
            <w:tcW w:w="4366" w:type="dxa"/>
          </w:tcPr>
          <w:p w:rsidR="00CF3692" w:rsidRPr="003276D9" w:rsidRDefault="00CF3692" w:rsidP="003276D9">
            <w:pPr>
              <w:suppressAutoHyphens/>
              <w:ind w:left="128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76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УТВЕРЖДЕН</w:t>
            </w:r>
          </w:p>
          <w:p w:rsidR="00CF3692" w:rsidRPr="003276D9" w:rsidRDefault="00CF3692" w:rsidP="003276D9">
            <w:pPr>
              <w:suppressAutoHyphens/>
              <w:ind w:left="128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276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постановлением </w:t>
            </w:r>
            <w:r w:rsidR="00455D0A" w:rsidRPr="003276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3276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дминистрации </w:t>
            </w:r>
            <w:r w:rsidR="00455D0A" w:rsidRPr="003276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Ягоднинского</w:t>
            </w:r>
            <w:r w:rsidRPr="003276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  <w:p w:rsidR="00CF3692" w:rsidRPr="003276D9" w:rsidRDefault="00CF3692" w:rsidP="003276D9">
            <w:pPr>
              <w:pStyle w:val="11"/>
              <w:ind w:left="1281" w:firstLine="0"/>
              <w:rPr>
                <w:rFonts w:eastAsia="Calibri"/>
                <w:sz w:val="20"/>
                <w:szCs w:val="20"/>
              </w:rPr>
            </w:pPr>
            <w:r w:rsidRPr="003276D9">
              <w:rPr>
                <w:rFonts w:eastAsia="Calibri"/>
                <w:sz w:val="20"/>
                <w:szCs w:val="20"/>
              </w:rPr>
              <w:t xml:space="preserve">от </w:t>
            </w:r>
            <w:r w:rsidR="002A65C5">
              <w:rPr>
                <w:rFonts w:eastAsia="Calibri"/>
                <w:sz w:val="20"/>
                <w:szCs w:val="20"/>
              </w:rPr>
              <w:t xml:space="preserve">13 декабря </w:t>
            </w:r>
            <w:r w:rsidRPr="003276D9">
              <w:rPr>
                <w:rFonts w:eastAsia="Calibri"/>
                <w:sz w:val="20"/>
                <w:szCs w:val="20"/>
              </w:rPr>
              <w:t xml:space="preserve"> № </w:t>
            </w:r>
            <w:r w:rsidR="002A65C5">
              <w:rPr>
                <w:rFonts w:eastAsia="Calibri"/>
                <w:sz w:val="20"/>
                <w:szCs w:val="20"/>
              </w:rPr>
              <w:t>853</w:t>
            </w:r>
          </w:p>
          <w:p w:rsidR="00CF3692" w:rsidRPr="003276D9" w:rsidRDefault="00CF3692" w:rsidP="003276D9">
            <w:pPr>
              <w:pStyle w:val="11"/>
              <w:ind w:left="1281" w:firstLine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F3692" w:rsidRPr="003276D9" w:rsidRDefault="00CF3692" w:rsidP="003276D9">
      <w:pPr>
        <w:pStyle w:val="11"/>
        <w:ind w:firstLine="0"/>
        <w:jc w:val="center"/>
        <w:rPr>
          <w:bCs/>
          <w:sz w:val="24"/>
          <w:szCs w:val="24"/>
        </w:rPr>
      </w:pPr>
    </w:p>
    <w:p w:rsidR="00CF3692" w:rsidRPr="007E10E6" w:rsidRDefault="00CF3692" w:rsidP="003276D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7E10E6">
        <w:rPr>
          <w:rFonts w:ascii="Times New Roman" w:hAnsi="Times New Roman"/>
          <w:b/>
          <w:bCs/>
          <w:color w:val="auto"/>
        </w:rPr>
        <w:t>АДМИНИСТРАТИВНЫЙ РЕГЛАМЕНТ</w:t>
      </w:r>
    </w:p>
    <w:p w:rsidR="00CF3692" w:rsidRPr="007E10E6" w:rsidRDefault="0020673C" w:rsidP="003276D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7E10E6">
        <w:rPr>
          <w:rFonts w:ascii="Times New Roman" w:hAnsi="Times New Roman"/>
          <w:b/>
          <w:bCs/>
          <w:color w:val="auto"/>
        </w:rPr>
        <w:t>предоставления муниципальной услуги «Предоставление разрешения</w:t>
      </w:r>
    </w:p>
    <w:p w:rsidR="00CF3692" w:rsidRPr="007E10E6" w:rsidRDefault="0020673C" w:rsidP="003276D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7E10E6">
        <w:rPr>
          <w:rFonts w:ascii="Times New Roman" w:hAnsi="Times New Roman"/>
          <w:b/>
          <w:bCs/>
          <w:color w:val="auto"/>
        </w:rPr>
        <w:t>на осуществление земляных работ» на территории</w:t>
      </w:r>
    </w:p>
    <w:p w:rsidR="0020673C" w:rsidRPr="007E10E6" w:rsidRDefault="00455D0A" w:rsidP="003276D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7E10E6">
        <w:rPr>
          <w:rFonts w:ascii="Times New Roman" w:hAnsi="Times New Roman"/>
          <w:b/>
          <w:bCs/>
          <w:color w:val="auto"/>
        </w:rPr>
        <w:t>Ягоднинского</w:t>
      </w:r>
      <w:r w:rsidR="0020673C" w:rsidRPr="007E10E6">
        <w:rPr>
          <w:rFonts w:ascii="Times New Roman" w:hAnsi="Times New Roman"/>
          <w:b/>
          <w:bCs/>
          <w:color w:val="auto"/>
        </w:rPr>
        <w:t xml:space="preserve"> городского округа</w:t>
      </w:r>
    </w:p>
    <w:p w:rsidR="0020673C" w:rsidRPr="007E10E6" w:rsidRDefault="0020673C" w:rsidP="003276D9">
      <w:pPr>
        <w:pStyle w:val="11"/>
        <w:ind w:firstLine="0"/>
        <w:jc w:val="center"/>
        <w:rPr>
          <w:bCs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0"/>
          <w:numId w:val="33"/>
        </w:numPr>
        <w:ind w:left="0" w:firstLine="0"/>
        <w:jc w:val="center"/>
        <w:rPr>
          <w:b/>
          <w:bCs/>
          <w:sz w:val="24"/>
          <w:szCs w:val="24"/>
        </w:rPr>
      </w:pPr>
      <w:r w:rsidRPr="003276D9">
        <w:rPr>
          <w:b/>
          <w:bCs/>
          <w:sz w:val="24"/>
          <w:szCs w:val="24"/>
        </w:rPr>
        <w:t>Общие положения</w:t>
      </w:r>
    </w:p>
    <w:p w:rsidR="00CF3692" w:rsidRPr="003276D9" w:rsidRDefault="00CF3692" w:rsidP="003276D9">
      <w:pPr>
        <w:pStyle w:val="11"/>
        <w:ind w:firstLine="0"/>
        <w:rPr>
          <w:sz w:val="24"/>
          <w:szCs w:val="24"/>
        </w:rPr>
      </w:pPr>
    </w:p>
    <w:p w:rsidR="0020673C" w:rsidRDefault="0020673C" w:rsidP="006D16A2">
      <w:pPr>
        <w:pStyle w:val="32"/>
        <w:keepNext/>
        <w:keepLines/>
        <w:numPr>
          <w:ilvl w:val="0"/>
          <w:numId w:val="36"/>
        </w:numPr>
        <w:tabs>
          <w:tab w:val="left" w:pos="674"/>
        </w:tabs>
        <w:spacing w:after="0"/>
        <w:jc w:val="center"/>
        <w:rPr>
          <w:i w:val="0"/>
          <w:iCs w:val="0"/>
          <w:sz w:val="24"/>
          <w:szCs w:val="24"/>
        </w:rPr>
      </w:pPr>
      <w:bookmarkStart w:id="0" w:name="bookmark0"/>
      <w:r w:rsidRPr="003276D9">
        <w:rPr>
          <w:i w:val="0"/>
          <w:iCs w:val="0"/>
          <w:sz w:val="24"/>
          <w:szCs w:val="24"/>
        </w:rPr>
        <w:t>Предмет регулирования Административного регламента</w:t>
      </w:r>
      <w:bookmarkEnd w:id="0"/>
    </w:p>
    <w:p w:rsidR="00F67EF2" w:rsidRPr="003276D9" w:rsidRDefault="00F67EF2" w:rsidP="00F67EF2">
      <w:pPr>
        <w:pStyle w:val="32"/>
        <w:keepNext/>
        <w:keepLines/>
        <w:tabs>
          <w:tab w:val="left" w:pos="674"/>
        </w:tabs>
        <w:spacing w:after="0"/>
        <w:ind w:left="36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"/>
        </w:numPr>
        <w:tabs>
          <w:tab w:val="left" w:pos="1411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на территории </w:t>
      </w:r>
      <w:r w:rsidR="00455D0A" w:rsidRPr="003276D9">
        <w:rPr>
          <w:sz w:val="24"/>
          <w:szCs w:val="24"/>
        </w:rPr>
        <w:t>Ягоднинск</w:t>
      </w:r>
      <w:r w:rsidR="00926F08">
        <w:rPr>
          <w:sz w:val="24"/>
          <w:szCs w:val="24"/>
        </w:rPr>
        <w:t>ого</w:t>
      </w:r>
      <w:r w:rsidRPr="003276D9">
        <w:rPr>
          <w:sz w:val="24"/>
          <w:szCs w:val="24"/>
        </w:rPr>
        <w:t xml:space="preserve"> городско</w:t>
      </w:r>
      <w:r w:rsidR="00926F08">
        <w:rPr>
          <w:sz w:val="24"/>
          <w:szCs w:val="24"/>
        </w:rPr>
        <w:t>го</w:t>
      </w:r>
      <w:r w:rsidRPr="003276D9">
        <w:rPr>
          <w:sz w:val="24"/>
          <w:szCs w:val="24"/>
        </w:rPr>
        <w:t xml:space="preserve"> округ</w:t>
      </w:r>
      <w:r w:rsidR="00926F08">
        <w:rPr>
          <w:sz w:val="24"/>
          <w:szCs w:val="24"/>
        </w:rPr>
        <w:t>а</w:t>
      </w:r>
      <w:r w:rsidRPr="003276D9">
        <w:rPr>
          <w:sz w:val="24"/>
          <w:szCs w:val="24"/>
        </w:rPr>
        <w:t xml:space="preserve"> (далее </w:t>
      </w:r>
      <w:r w:rsidR="00455D0A" w:rsidRPr="003276D9">
        <w:rPr>
          <w:sz w:val="24"/>
          <w:szCs w:val="24"/>
        </w:rPr>
        <w:t xml:space="preserve">соответственно </w:t>
      </w:r>
      <w:r w:rsidRPr="003276D9">
        <w:rPr>
          <w:sz w:val="24"/>
          <w:szCs w:val="24"/>
        </w:rPr>
        <w:t>- Административный ре</w:t>
      </w:r>
      <w:r w:rsidR="00CF3692" w:rsidRPr="003276D9">
        <w:rPr>
          <w:sz w:val="24"/>
          <w:szCs w:val="24"/>
        </w:rPr>
        <w:t xml:space="preserve">гламент, </w:t>
      </w:r>
      <w:r w:rsidR="00B76E24">
        <w:rPr>
          <w:sz w:val="24"/>
          <w:szCs w:val="24"/>
        </w:rPr>
        <w:t>м</w:t>
      </w:r>
      <w:r w:rsidR="00CF3692" w:rsidRPr="003276D9">
        <w:rPr>
          <w:sz w:val="24"/>
          <w:szCs w:val="24"/>
        </w:rPr>
        <w:t xml:space="preserve">униципальная услуга) </w:t>
      </w:r>
      <w:r w:rsidR="00D46814" w:rsidRPr="003276D9">
        <w:rPr>
          <w:sz w:val="24"/>
          <w:szCs w:val="24"/>
        </w:rPr>
        <w:t>а</w:t>
      </w:r>
      <w:r w:rsidRPr="003276D9">
        <w:rPr>
          <w:sz w:val="24"/>
          <w:szCs w:val="24"/>
        </w:rPr>
        <w:t xml:space="preserve">дминистрацией </w:t>
      </w:r>
      <w:r w:rsidR="00D46814" w:rsidRPr="003276D9">
        <w:rPr>
          <w:sz w:val="24"/>
          <w:szCs w:val="24"/>
        </w:rPr>
        <w:t>Ягоднинского</w:t>
      </w:r>
      <w:r w:rsidRPr="003276D9">
        <w:rPr>
          <w:sz w:val="24"/>
          <w:szCs w:val="24"/>
        </w:rPr>
        <w:t xml:space="preserve"> городского округа</w:t>
      </w:r>
      <w:r w:rsidR="00E21405" w:rsidRPr="003276D9">
        <w:rPr>
          <w:sz w:val="24"/>
          <w:szCs w:val="24"/>
        </w:rPr>
        <w:t xml:space="preserve"> (далее - администрация)</w:t>
      </w:r>
      <w:r w:rsidRPr="003276D9">
        <w:rPr>
          <w:sz w:val="24"/>
          <w:szCs w:val="24"/>
        </w:rPr>
        <w:t xml:space="preserve"> в лице </w:t>
      </w:r>
      <w:r w:rsidR="009A1EF0" w:rsidRPr="003276D9">
        <w:rPr>
          <w:sz w:val="24"/>
          <w:szCs w:val="24"/>
          <w:lang w:eastAsia="ru-RU"/>
        </w:rPr>
        <w:t>Управления жилищного коммунального хозяйства администрации Ягоднинского городского округа</w:t>
      </w:r>
      <w:r w:rsidRPr="003276D9">
        <w:rPr>
          <w:sz w:val="24"/>
          <w:szCs w:val="24"/>
        </w:rPr>
        <w:t xml:space="preserve"> (далее </w:t>
      </w:r>
      <w:r w:rsidR="009A1EF0" w:rsidRPr="003276D9">
        <w:rPr>
          <w:sz w:val="24"/>
          <w:szCs w:val="24"/>
        </w:rPr>
        <w:t>–</w:t>
      </w:r>
      <w:r w:rsidR="006E37EB">
        <w:rPr>
          <w:sz w:val="24"/>
          <w:szCs w:val="24"/>
        </w:rPr>
        <w:t xml:space="preserve"> </w:t>
      </w:r>
      <w:r w:rsidR="009A1EF0" w:rsidRPr="003276D9">
        <w:rPr>
          <w:sz w:val="24"/>
          <w:szCs w:val="24"/>
        </w:rPr>
        <w:t>Уполномоченный орган</w:t>
      </w:r>
      <w:r w:rsidRPr="003276D9">
        <w:rPr>
          <w:sz w:val="24"/>
          <w:szCs w:val="24"/>
        </w:rPr>
        <w:t>).</w:t>
      </w:r>
    </w:p>
    <w:p w:rsidR="0020673C" w:rsidRPr="003276D9" w:rsidRDefault="0020673C" w:rsidP="006D16A2">
      <w:pPr>
        <w:pStyle w:val="11"/>
        <w:numPr>
          <w:ilvl w:val="1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состав, последовательность и сроки выполнения административных процедур по предоставлению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C13CD4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униципальных услуг (далее - МФЦ), формы контроля за предоставлением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досудебный (внесудебный) порядок обжалования решений и действий (бездействий) </w:t>
      </w:r>
      <w:r w:rsidR="00597BB6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должностных лиц </w:t>
      </w:r>
      <w:r w:rsidR="00597BB6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работников МФЦ.</w:t>
      </w:r>
    </w:p>
    <w:p w:rsidR="0020673C" w:rsidRPr="003276D9" w:rsidRDefault="0020673C" w:rsidP="006D16A2">
      <w:pPr>
        <w:pStyle w:val="11"/>
        <w:numPr>
          <w:ilvl w:val="1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Проведение любых видов земляных работ без оформления разрешения на осуществление земляных работ (далее - </w:t>
      </w:r>
      <w:r w:rsidR="00597BB6" w:rsidRPr="003276D9">
        <w:rPr>
          <w:sz w:val="24"/>
          <w:szCs w:val="24"/>
        </w:rPr>
        <w:t>р</w:t>
      </w:r>
      <w:r w:rsidRPr="003276D9">
        <w:rPr>
          <w:sz w:val="24"/>
          <w:szCs w:val="24"/>
        </w:rPr>
        <w:t>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20673C" w:rsidRPr="003276D9" w:rsidRDefault="0020673C" w:rsidP="006D16A2">
      <w:pPr>
        <w:pStyle w:val="11"/>
        <w:numPr>
          <w:ilvl w:val="1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20673C" w:rsidRPr="003276D9" w:rsidRDefault="00CF3692" w:rsidP="006D16A2">
      <w:pPr>
        <w:pStyle w:val="11"/>
        <w:numPr>
          <w:ilvl w:val="2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</w:t>
      </w:r>
      <w:r w:rsidR="0020673C" w:rsidRPr="003276D9">
        <w:rPr>
          <w:sz w:val="24"/>
          <w:szCs w:val="24"/>
        </w:rPr>
        <w:t>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</w:t>
      </w:r>
      <w:r w:rsidRPr="003276D9">
        <w:rPr>
          <w:sz w:val="24"/>
          <w:szCs w:val="24"/>
        </w:rPr>
        <w:t>.</w:t>
      </w:r>
    </w:p>
    <w:p w:rsidR="0020673C" w:rsidRPr="003276D9" w:rsidRDefault="00CF3692" w:rsidP="006D16A2">
      <w:pPr>
        <w:pStyle w:val="11"/>
        <w:numPr>
          <w:ilvl w:val="2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</w:t>
      </w:r>
      <w:r w:rsidR="0020673C" w:rsidRPr="003276D9">
        <w:rPr>
          <w:sz w:val="24"/>
          <w:szCs w:val="24"/>
        </w:rPr>
        <w:t>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</w:t>
      </w:r>
      <w:r w:rsidRPr="003276D9">
        <w:rPr>
          <w:sz w:val="24"/>
          <w:szCs w:val="24"/>
        </w:rPr>
        <w:t>.</w:t>
      </w:r>
    </w:p>
    <w:p w:rsidR="0020673C" w:rsidRPr="003276D9" w:rsidRDefault="00CF3692" w:rsidP="006D16A2">
      <w:pPr>
        <w:pStyle w:val="11"/>
        <w:numPr>
          <w:ilvl w:val="2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И</w:t>
      </w:r>
      <w:r w:rsidR="0020673C" w:rsidRPr="003276D9">
        <w:rPr>
          <w:sz w:val="24"/>
          <w:szCs w:val="24"/>
        </w:rPr>
        <w:t>нженерные изыскания</w:t>
      </w:r>
      <w:r w:rsidRPr="003276D9">
        <w:rPr>
          <w:sz w:val="24"/>
          <w:szCs w:val="24"/>
        </w:rPr>
        <w:t>.</w:t>
      </w:r>
    </w:p>
    <w:p w:rsidR="0020673C" w:rsidRPr="003276D9" w:rsidRDefault="00CF3692" w:rsidP="006D16A2">
      <w:pPr>
        <w:pStyle w:val="11"/>
        <w:numPr>
          <w:ilvl w:val="2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К</w:t>
      </w:r>
      <w:r w:rsidR="0020673C" w:rsidRPr="003276D9">
        <w:rPr>
          <w:sz w:val="24"/>
          <w:szCs w:val="24"/>
        </w:rPr>
        <w:t>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</w:t>
      </w:r>
      <w:r w:rsidRPr="003276D9">
        <w:rPr>
          <w:sz w:val="24"/>
          <w:szCs w:val="24"/>
        </w:rPr>
        <w:t>.</w:t>
      </w:r>
    </w:p>
    <w:p w:rsidR="0020673C" w:rsidRPr="003276D9" w:rsidRDefault="00CF3692" w:rsidP="006D16A2">
      <w:pPr>
        <w:pStyle w:val="11"/>
        <w:numPr>
          <w:ilvl w:val="2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</w:t>
      </w:r>
      <w:r w:rsidR="0020673C" w:rsidRPr="003276D9">
        <w:rPr>
          <w:sz w:val="24"/>
          <w:szCs w:val="24"/>
        </w:rPr>
        <w:t xml:space="preserve">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</w:t>
      </w:r>
      <w:r w:rsidR="0020673C" w:rsidRPr="003276D9">
        <w:rPr>
          <w:sz w:val="24"/>
          <w:szCs w:val="24"/>
        </w:rPr>
        <w:lastRenderedPageBreak/>
        <w:t>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</w:t>
      </w:r>
      <w:r w:rsidRPr="003276D9">
        <w:rPr>
          <w:sz w:val="24"/>
          <w:szCs w:val="24"/>
        </w:rPr>
        <w:t>.</w:t>
      </w:r>
    </w:p>
    <w:p w:rsidR="0020673C" w:rsidRPr="003276D9" w:rsidRDefault="00CF3692" w:rsidP="006D16A2">
      <w:pPr>
        <w:pStyle w:val="11"/>
        <w:numPr>
          <w:ilvl w:val="2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А</w:t>
      </w:r>
      <w:r w:rsidR="0020673C" w:rsidRPr="003276D9">
        <w:rPr>
          <w:sz w:val="24"/>
          <w:szCs w:val="24"/>
        </w:rPr>
        <w:t>варийно-восстановительный ремонт, в том числе сетей инженерно- технического обеспечения, сооружений</w:t>
      </w:r>
      <w:r w:rsidR="00C25613" w:rsidRPr="003276D9">
        <w:rPr>
          <w:sz w:val="24"/>
          <w:szCs w:val="24"/>
        </w:rPr>
        <w:t>.</w:t>
      </w:r>
    </w:p>
    <w:p w:rsidR="0020673C" w:rsidRPr="003276D9" w:rsidRDefault="00C25613" w:rsidP="006D16A2">
      <w:pPr>
        <w:pStyle w:val="11"/>
        <w:numPr>
          <w:ilvl w:val="2"/>
          <w:numId w:val="1"/>
        </w:numPr>
        <w:tabs>
          <w:tab w:val="left" w:pos="1411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</w:t>
      </w:r>
      <w:r w:rsidR="0020673C" w:rsidRPr="003276D9">
        <w:rPr>
          <w:sz w:val="24"/>
          <w:szCs w:val="24"/>
        </w:rPr>
        <w:t>нос зданий и сооружений, ликвидация сетей инженерно-технического обеспечения за исключением случаев, когда указанные работы осуществляются на основа</w:t>
      </w:r>
      <w:r w:rsidRPr="003276D9">
        <w:rPr>
          <w:sz w:val="24"/>
          <w:szCs w:val="24"/>
        </w:rPr>
        <w:t>нии разрешения на строительство.</w:t>
      </w:r>
    </w:p>
    <w:p w:rsidR="0020673C" w:rsidRPr="003276D9" w:rsidRDefault="00C25613" w:rsidP="006D16A2">
      <w:pPr>
        <w:pStyle w:val="11"/>
        <w:numPr>
          <w:ilvl w:val="2"/>
          <w:numId w:val="1"/>
        </w:numPr>
        <w:tabs>
          <w:tab w:val="left" w:pos="1359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</w:t>
      </w:r>
      <w:r w:rsidR="0020673C" w:rsidRPr="003276D9">
        <w:rPr>
          <w:sz w:val="24"/>
          <w:szCs w:val="24"/>
        </w:rPr>
        <w:t>роведение работ по сохранению объектов культурного наследия (в том числе, проведение археологических полевых работ)</w:t>
      </w:r>
      <w:r w:rsidRPr="003276D9">
        <w:rPr>
          <w:sz w:val="24"/>
          <w:szCs w:val="24"/>
        </w:rPr>
        <w:t>.</w:t>
      </w:r>
    </w:p>
    <w:p w:rsidR="0020673C" w:rsidRPr="003276D9" w:rsidRDefault="00C25613" w:rsidP="006D16A2">
      <w:pPr>
        <w:pStyle w:val="11"/>
        <w:numPr>
          <w:ilvl w:val="2"/>
          <w:numId w:val="1"/>
        </w:numPr>
        <w:tabs>
          <w:tab w:val="left" w:pos="136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Б</w:t>
      </w:r>
      <w:r w:rsidR="0020673C" w:rsidRPr="003276D9">
        <w:rPr>
          <w:sz w:val="24"/>
          <w:szCs w:val="24"/>
        </w:rPr>
        <w:t>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463297" w:rsidRPr="003276D9" w:rsidRDefault="00463297" w:rsidP="003276D9">
      <w:pPr>
        <w:pStyle w:val="11"/>
        <w:tabs>
          <w:tab w:val="left" w:pos="1365"/>
        </w:tabs>
        <w:ind w:firstLine="0"/>
        <w:jc w:val="both"/>
        <w:rPr>
          <w:sz w:val="24"/>
          <w:szCs w:val="24"/>
        </w:rPr>
      </w:pPr>
    </w:p>
    <w:p w:rsidR="0020673C" w:rsidRPr="008260A4" w:rsidRDefault="003D6C72" w:rsidP="00764D4D">
      <w:pPr>
        <w:pStyle w:val="32"/>
        <w:keepNext/>
        <w:keepLines/>
        <w:numPr>
          <w:ilvl w:val="0"/>
          <w:numId w:val="1"/>
        </w:numPr>
        <w:tabs>
          <w:tab w:val="left" w:pos="426"/>
        </w:tabs>
        <w:spacing w:after="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Круг заявителей</w:t>
      </w:r>
    </w:p>
    <w:p w:rsidR="00F67EF2" w:rsidRPr="003276D9" w:rsidRDefault="00F67EF2" w:rsidP="00F67EF2">
      <w:pPr>
        <w:pStyle w:val="32"/>
        <w:keepNext/>
        <w:keepLines/>
        <w:tabs>
          <w:tab w:val="left" w:pos="674"/>
        </w:tabs>
        <w:spacing w:after="0"/>
        <w:rPr>
          <w:i w:val="0"/>
          <w:iCs w:val="0"/>
          <w:sz w:val="24"/>
          <w:szCs w:val="24"/>
        </w:rPr>
      </w:pPr>
    </w:p>
    <w:p w:rsidR="0020673C" w:rsidRPr="003276D9" w:rsidRDefault="003D6C72" w:rsidP="006D16A2">
      <w:pPr>
        <w:pStyle w:val="11"/>
        <w:numPr>
          <w:ilvl w:val="1"/>
          <w:numId w:val="1"/>
        </w:numPr>
        <w:tabs>
          <w:tab w:val="left" w:pos="129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Заявителями </w:t>
      </w:r>
      <w:r w:rsidR="0020673C" w:rsidRPr="003276D9">
        <w:rPr>
          <w:sz w:val="24"/>
          <w:szCs w:val="24"/>
        </w:rPr>
        <w:t>являются физические лица, в том числе зарегистрированные в качестве индивидуальных предпринимателей, или юридические лица</w:t>
      </w:r>
      <w:r w:rsidR="00741C7E">
        <w:rPr>
          <w:sz w:val="24"/>
          <w:szCs w:val="24"/>
        </w:rPr>
        <w:t xml:space="preserve"> (далее - заявитель)</w:t>
      </w:r>
      <w:r w:rsidR="0020673C" w:rsidRPr="003276D9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1"/>
          <w:numId w:val="1"/>
        </w:numPr>
        <w:tabs>
          <w:tab w:val="left" w:pos="129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</w:t>
      </w:r>
      <w:r w:rsidR="00C25613" w:rsidRPr="003276D9">
        <w:rPr>
          <w:sz w:val="24"/>
          <w:szCs w:val="24"/>
        </w:rPr>
        <w:t xml:space="preserve"> -</w:t>
      </w:r>
      <w:r w:rsidRPr="003276D9">
        <w:rPr>
          <w:sz w:val="24"/>
          <w:szCs w:val="24"/>
        </w:rPr>
        <w:t xml:space="preserve"> представитель заявителя).</w:t>
      </w:r>
    </w:p>
    <w:p w:rsidR="00C25613" w:rsidRPr="003276D9" w:rsidRDefault="00C25613" w:rsidP="003276D9">
      <w:pPr>
        <w:pStyle w:val="11"/>
        <w:tabs>
          <w:tab w:val="left" w:pos="1292"/>
        </w:tabs>
        <w:jc w:val="both"/>
        <w:rPr>
          <w:sz w:val="24"/>
          <w:szCs w:val="24"/>
        </w:rPr>
      </w:pPr>
    </w:p>
    <w:p w:rsidR="004D5F86" w:rsidRPr="004D5F86" w:rsidRDefault="004D5F86" w:rsidP="006D16A2">
      <w:pPr>
        <w:pStyle w:val="11"/>
        <w:numPr>
          <w:ilvl w:val="0"/>
          <w:numId w:val="34"/>
        </w:numPr>
        <w:tabs>
          <w:tab w:val="left" w:pos="1418"/>
          <w:tab w:val="left" w:pos="1843"/>
        </w:tabs>
        <w:spacing w:after="260"/>
        <w:ind w:left="567" w:right="417" w:firstLine="851"/>
        <w:jc w:val="center"/>
        <w:rPr>
          <w:sz w:val="24"/>
          <w:szCs w:val="24"/>
        </w:rPr>
      </w:pPr>
      <w:r w:rsidRPr="004D5F86">
        <w:rPr>
          <w:b/>
          <w:bCs/>
          <w:sz w:val="24"/>
          <w:szCs w:val="24"/>
        </w:rPr>
        <w:t xml:space="preserve">Требования предоставления заявителю </w:t>
      </w:r>
      <w:r w:rsidR="00A0452A">
        <w:rPr>
          <w:b/>
          <w:bCs/>
          <w:sz w:val="24"/>
          <w:szCs w:val="24"/>
        </w:rPr>
        <w:t>м</w:t>
      </w:r>
      <w:r w:rsidRPr="004D5F86">
        <w:rPr>
          <w:b/>
          <w:bCs/>
          <w:sz w:val="24"/>
          <w:szCs w:val="24"/>
        </w:rPr>
        <w:t xml:space="preserve">униципальной услуги в соответствии с вариантом предоставления </w:t>
      </w:r>
      <w:r w:rsidR="00A0452A">
        <w:rPr>
          <w:b/>
          <w:bCs/>
          <w:sz w:val="24"/>
          <w:szCs w:val="24"/>
        </w:rPr>
        <w:t>м</w:t>
      </w:r>
      <w:r w:rsidRPr="004D5F86">
        <w:rPr>
          <w:b/>
          <w:bCs/>
          <w:sz w:val="24"/>
          <w:szCs w:val="24"/>
        </w:rPr>
        <w:t>униципальной услуги, соответствующим признакам заявителя, определенным в результате анкетирования, проводимого органом, предоставляющим услугу, а также результата, за предоставлением которого обратился заявитель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Прием </w:t>
      </w:r>
      <w:r w:rsidR="004A3726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аявителей по вопросу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осуществляется в соответствии с организационно-распорядительным документом </w:t>
      </w:r>
      <w:r w:rsidR="004A3726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ответственно</w:t>
      </w:r>
      <w:r w:rsidR="004A3726" w:rsidRPr="003276D9">
        <w:rPr>
          <w:sz w:val="24"/>
          <w:szCs w:val="24"/>
        </w:rPr>
        <w:t>го</w:t>
      </w:r>
      <w:r w:rsidRPr="003276D9">
        <w:rPr>
          <w:sz w:val="24"/>
          <w:szCs w:val="24"/>
        </w:rPr>
        <w:t xml:space="preserve"> за предоставление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На официальном сайте </w:t>
      </w:r>
      <w:r w:rsidR="004A3726" w:rsidRPr="003276D9">
        <w:rPr>
          <w:sz w:val="24"/>
          <w:szCs w:val="24"/>
        </w:rPr>
        <w:t>а</w:t>
      </w:r>
      <w:r w:rsidR="00E21405" w:rsidRPr="003276D9">
        <w:rPr>
          <w:sz w:val="24"/>
          <w:szCs w:val="24"/>
        </w:rPr>
        <w:t>дминистрации</w:t>
      </w:r>
      <w:r w:rsidR="004A3726" w:rsidRPr="003276D9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>в информационно-</w:t>
      </w:r>
      <w:r w:rsidR="00326114">
        <w:rPr>
          <w:sz w:val="24"/>
          <w:szCs w:val="24"/>
        </w:rPr>
        <w:t>теле</w:t>
      </w:r>
      <w:r w:rsidRPr="003276D9">
        <w:rPr>
          <w:sz w:val="24"/>
          <w:szCs w:val="24"/>
        </w:rPr>
        <w:t xml:space="preserve">коммуникационной сети «Интернет» (далее - сеть </w:t>
      </w:r>
      <w:r w:rsidR="00CC112E" w:rsidRPr="003276D9">
        <w:rPr>
          <w:sz w:val="24"/>
          <w:szCs w:val="24"/>
        </w:rPr>
        <w:t>«</w:t>
      </w:r>
      <w:r w:rsidRPr="003276D9">
        <w:rPr>
          <w:sz w:val="24"/>
          <w:szCs w:val="24"/>
        </w:rPr>
        <w:t>Интернет</w:t>
      </w:r>
      <w:r w:rsidR="00CC112E" w:rsidRPr="003276D9">
        <w:rPr>
          <w:sz w:val="24"/>
          <w:szCs w:val="24"/>
        </w:rPr>
        <w:t>»</w:t>
      </w:r>
      <w:r w:rsidRPr="003276D9">
        <w:rPr>
          <w:sz w:val="24"/>
          <w:szCs w:val="24"/>
        </w:rPr>
        <w:t>), ЕПГУ</w:t>
      </w:r>
      <w:r w:rsidR="00844C5E" w:rsidRPr="003276D9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 xml:space="preserve">- федеральная государственная информационная система «Единый портал государственных и муниципальных услуг (функций)» расположенная </w:t>
      </w:r>
      <w:bookmarkStart w:id="1" w:name="_Hlk110931717"/>
      <w:r w:rsidRPr="003276D9">
        <w:rPr>
          <w:sz w:val="24"/>
          <w:szCs w:val="24"/>
        </w:rPr>
        <w:t xml:space="preserve">в сети </w:t>
      </w:r>
      <w:r w:rsidR="00CC112E" w:rsidRPr="003276D9">
        <w:rPr>
          <w:sz w:val="24"/>
          <w:szCs w:val="24"/>
        </w:rPr>
        <w:t>«</w:t>
      </w:r>
      <w:r w:rsidRPr="003276D9">
        <w:rPr>
          <w:sz w:val="24"/>
          <w:szCs w:val="24"/>
        </w:rPr>
        <w:t>Интернет</w:t>
      </w:r>
      <w:r w:rsidR="00CC112E" w:rsidRPr="003276D9">
        <w:rPr>
          <w:sz w:val="24"/>
          <w:szCs w:val="24"/>
        </w:rPr>
        <w:t>»</w:t>
      </w:r>
      <w:r w:rsidRPr="003276D9">
        <w:rPr>
          <w:sz w:val="24"/>
          <w:szCs w:val="24"/>
        </w:rPr>
        <w:t xml:space="preserve"> по адресу </w:t>
      </w:r>
      <w:hyperlink r:id="rId10" w:history="1">
        <w:r w:rsidR="00C21789" w:rsidRPr="003276D9">
          <w:rPr>
            <w:rStyle w:val="af0"/>
            <w:sz w:val="24"/>
            <w:szCs w:val="24"/>
            <w:lang w:val="en-US" w:bidi="en-US"/>
          </w:rPr>
          <w:t>www</w:t>
        </w:r>
        <w:r w:rsidR="00C21789" w:rsidRPr="003276D9">
          <w:rPr>
            <w:rStyle w:val="af0"/>
            <w:sz w:val="24"/>
            <w:szCs w:val="24"/>
            <w:lang w:bidi="en-US"/>
          </w:rPr>
          <w:t>.</w:t>
        </w:r>
        <w:r w:rsidR="00C21789" w:rsidRPr="003276D9">
          <w:rPr>
            <w:rStyle w:val="af0"/>
            <w:sz w:val="24"/>
            <w:szCs w:val="24"/>
            <w:lang w:val="en-US" w:bidi="en-US"/>
          </w:rPr>
          <w:t>gosuslugi</w:t>
        </w:r>
        <w:r w:rsidR="00C21789" w:rsidRPr="003276D9">
          <w:rPr>
            <w:rStyle w:val="af0"/>
            <w:sz w:val="24"/>
            <w:szCs w:val="24"/>
            <w:lang w:bidi="en-US"/>
          </w:rPr>
          <w:t>.</w:t>
        </w:r>
        <w:r w:rsidR="00C21789" w:rsidRPr="003276D9">
          <w:rPr>
            <w:rStyle w:val="af0"/>
            <w:sz w:val="24"/>
            <w:szCs w:val="24"/>
            <w:lang w:val="en-US" w:bidi="en-US"/>
          </w:rPr>
          <w:t>ru</w:t>
        </w:r>
      </w:hyperlink>
      <w:bookmarkEnd w:id="1"/>
      <w:r w:rsidR="00C21789" w:rsidRPr="003276D9">
        <w:rPr>
          <w:sz w:val="24"/>
          <w:szCs w:val="24"/>
          <w:lang w:bidi="en-US"/>
        </w:rPr>
        <w:t xml:space="preserve"> </w:t>
      </w:r>
      <w:r w:rsidRPr="003276D9">
        <w:rPr>
          <w:sz w:val="24"/>
          <w:szCs w:val="24"/>
        </w:rPr>
        <w:t>(далее - ЕПГУ) обязательному размещению подлежит следующая справочная информация:</w:t>
      </w:r>
    </w:p>
    <w:p w:rsidR="0020673C" w:rsidRPr="003276D9" w:rsidRDefault="0020673C" w:rsidP="006D16A2">
      <w:pPr>
        <w:pStyle w:val="11"/>
        <w:numPr>
          <w:ilvl w:val="0"/>
          <w:numId w:val="2"/>
        </w:numPr>
        <w:tabs>
          <w:tab w:val="left" w:pos="109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место нахождения и график работы </w:t>
      </w:r>
      <w:r w:rsidR="00C21789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ее структурных подразделений, предоставляющих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униципальную услугу;</w:t>
      </w:r>
    </w:p>
    <w:p w:rsidR="0020673C" w:rsidRPr="003276D9" w:rsidRDefault="0020673C" w:rsidP="006D16A2">
      <w:pPr>
        <w:pStyle w:val="11"/>
        <w:numPr>
          <w:ilvl w:val="0"/>
          <w:numId w:val="2"/>
        </w:numPr>
        <w:tabs>
          <w:tab w:val="left" w:pos="109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справочные телефоны структурных подразделений </w:t>
      </w:r>
      <w:r w:rsidR="00C21789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участвующих в предоставлении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в том числе номер телефона</w:t>
      </w:r>
      <w:r w:rsidR="00CC112E" w:rsidRPr="003276D9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>- автоинформатора;</w:t>
      </w:r>
    </w:p>
    <w:p w:rsidR="0020673C" w:rsidRPr="003276D9" w:rsidRDefault="0020673C" w:rsidP="006D16A2">
      <w:pPr>
        <w:pStyle w:val="11"/>
        <w:numPr>
          <w:ilvl w:val="0"/>
          <w:numId w:val="2"/>
        </w:numPr>
        <w:tabs>
          <w:tab w:val="left" w:pos="109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C21789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 xml:space="preserve">в сети </w:t>
      </w:r>
      <w:r w:rsidR="00CC112E" w:rsidRPr="003276D9">
        <w:rPr>
          <w:sz w:val="24"/>
          <w:szCs w:val="24"/>
        </w:rPr>
        <w:t>«</w:t>
      </w:r>
      <w:r w:rsidRPr="003276D9">
        <w:rPr>
          <w:sz w:val="24"/>
          <w:szCs w:val="24"/>
        </w:rPr>
        <w:t>Интернет</w:t>
      </w:r>
      <w:r w:rsidR="00CC112E" w:rsidRPr="003276D9">
        <w:rPr>
          <w:sz w:val="24"/>
          <w:szCs w:val="24"/>
        </w:rPr>
        <w:t>»</w:t>
      </w:r>
      <w:r w:rsidRPr="003276D9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Информирование </w:t>
      </w:r>
      <w:r w:rsidR="00CC112E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аявителей по вопросам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осуществляется:</w:t>
      </w:r>
    </w:p>
    <w:p w:rsidR="0020673C" w:rsidRPr="00326114" w:rsidRDefault="0020673C" w:rsidP="003276D9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326114">
        <w:rPr>
          <w:rFonts w:ascii="Times New Roman" w:hAnsi="Times New Roman" w:cs="Times New Roman"/>
        </w:rPr>
        <w:t xml:space="preserve">а) путем размещения информации на </w:t>
      </w:r>
      <w:r w:rsidR="00326114" w:rsidRPr="00326114">
        <w:rPr>
          <w:rFonts w:ascii="Times New Roman" w:hAnsi="Times New Roman" w:cs="Times New Roman"/>
        </w:rPr>
        <w:t xml:space="preserve">официальном </w:t>
      </w:r>
      <w:r w:rsidRPr="00326114">
        <w:rPr>
          <w:rFonts w:ascii="Times New Roman" w:hAnsi="Times New Roman" w:cs="Times New Roman"/>
        </w:rPr>
        <w:t xml:space="preserve">сайте </w:t>
      </w:r>
      <w:r w:rsidR="00CC112E" w:rsidRPr="00326114">
        <w:rPr>
          <w:rFonts w:ascii="Times New Roman" w:hAnsi="Times New Roman" w:cs="Times New Roman"/>
        </w:rPr>
        <w:t>а</w:t>
      </w:r>
      <w:r w:rsidRPr="00326114">
        <w:rPr>
          <w:rFonts w:ascii="Times New Roman" w:hAnsi="Times New Roman" w:cs="Times New Roman"/>
        </w:rPr>
        <w:t xml:space="preserve">дминистрации </w:t>
      </w:r>
      <w:r w:rsidR="00326114" w:rsidRPr="00326114">
        <w:rPr>
          <w:rFonts w:ascii="Times New Roman" w:hAnsi="Times New Roman" w:cs="Times New Roman"/>
        </w:rPr>
        <w:t xml:space="preserve">(далее - сайт администрации) </w:t>
      </w:r>
      <w:r w:rsidRPr="00326114">
        <w:rPr>
          <w:rFonts w:ascii="Times New Roman" w:hAnsi="Times New Roman" w:cs="Times New Roman"/>
        </w:rPr>
        <w:t>в сети «Интернет»</w:t>
      </w:r>
      <w:r w:rsidR="00CC112E" w:rsidRPr="00326114">
        <w:rPr>
          <w:rFonts w:ascii="Times New Roman" w:hAnsi="Times New Roman" w:cs="Times New Roman"/>
        </w:rPr>
        <w:t xml:space="preserve"> </w:t>
      </w:r>
      <w:r w:rsidR="003D3F36" w:rsidRPr="00326114">
        <w:rPr>
          <w:rFonts w:ascii="Times New Roman" w:eastAsia="Times New Roman" w:hAnsi="Times New Roman" w:cs="Times New Roman"/>
          <w:lang w:val="en-US"/>
        </w:rPr>
        <w:t>hhtp</w:t>
      </w:r>
      <w:r w:rsidR="003D3F36" w:rsidRPr="00326114">
        <w:rPr>
          <w:rFonts w:ascii="Times New Roman" w:eastAsia="Times New Roman" w:hAnsi="Times New Roman" w:cs="Times New Roman"/>
        </w:rPr>
        <w:t>://</w:t>
      </w:r>
      <w:r w:rsidR="003D3F36" w:rsidRPr="00326114">
        <w:rPr>
          <w:rFonts w:ascii="Times New Roman" w:eastAsia="Times New Roman" w:hAnsi="Times New Roman" w:cs="Times New Roman"/>
          <w:lang w:val="en-US"/>
        </w:rPr>
        <w:t>yagodnoeadm</w:t>
      </w:r>
      <w:r w:rsidR="003D3F36" w:rsidRPr="00326114">
        <w:rPr>
          <w:rFonts w:ascii="Times New Roman" w:eastAsia="Times New Roman" w:hAnsi="Times New Roman" w:cs="Times New Roman"/>
        </w:rPr>
        <w:t>.</w:t>
      </w:r>
      <w:r w:rsidR="003D3F36" w:rsidRPr="00326114">
        <w:rPr>
          <w:rFonts w:ascii="Times New Roman" w:eastAsia="Times New Roman" w:hAnsi="Times New Roman" w:cs="Times New Roman"/>
          <w:lang w:val="en-US"/>
        </w:rPr>
        <w:t>ru</w:t>
      </w:r>
      <w:r w:rsidRPr="00326114">
        <w:rPr>
          <w:rFonts w:ascii="Times New Roman" w:hAnsi="Times New Roman" w:cs="Times New Roman"/>
        </w:rPr>
        <w:t xml:space="preserve">, ЕПГУ в сети </w:t>
      </w:r>
      <w:r w:rsidR="003D3F36" w:rsidRPr="00326114">
        <w:rPr>
          <w:rFonts w:ascii="Times New Roman" w:hAnsi="Times New Roman" w:cs="Times New Roman"/>
        </w:rPr>
        <w:t>«</w:t>
      </w:r>
      <w:r w:rsidRPr="00326114">
        <w:rPr>
          <w:rFonts w:ascii="Times New Roman" w:hAnsi="Times New Roman" w:cs="Times New Roman"/>
        </w:rPr>
        <w:t>Интернет</w:t>
      </w:r>
      <w:r w:rsidR="003D3F36" w:rsidRPr="00326114">
        <w:rPr>
          <w:rFonts w:ascii="Times New Roman" w:hAnsi="Times New Roman" w:cs="Times New Roman"/>
        </w:rPr>
        <w:t>»</w:t>
      </w:r>
      <w:r w:rsidRPr="00326114">
        <w:rPr>
          <w:rFonts w:ascii="Times New Roman" w:hAnsi="Times New Roman" w:cs="Times New Roman"/>
        </w:rPr>
        <w:t xml:space="preserve"> </w:t>
      </w:r>
      <w:r w:rsidRPr="00326114">
        <w:rPr>
          <w:rFonts w:ascii="Times New Roman" w:hAnsi="Times New Roman" w:cs="Times New Roman"/>
        </w:rPr>
        <w:lastRenderedPageBreak/>
        <w:t>по адресу www.gosuslugi.ru;</w:t>
      </w:r>
    </w:p>
    <w:p w:rsidR="0020673C" w:rsidRPr="003276D9" w:rsidRDefault="0020673C" w:rsidP="003276D9">
      <w:pPr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276D9">
        <w:rPr>
          <w:rFonts w:ascii="Times New Roman" w:hAnsi="Times New Roman" w:cs="Times New Roman"/>
        </w:rPr>
        <w:t xml:space="preserve">б) должностным лицом </w:t>
      </w:r>
      <w:r w:rsidR="00105444" w:rsidRPr="003276D9">
        <w:rPr>
          <w:rFonts w:ascii="Times New Roman" w:hAnsi="Times New Roman" w:cs="Times New Roman"/>
        </w:rPr>
        <w:t>Уполномоченного органа</w:t>
      </w:r>
      <w:r w:rsidRPr="003276D9">
        <w:rPr>
          <w:rFonts w:ascii="Times New Roman" w:hAnsi="Times New Roman" w:cs="Times New Roman"/>
        </w:rPr>
        <w:t xml:space="preserve">, ответственным за предоставление </w:t>
      </w:r>
      <w:r w:rsidR="00A0452A">
        <w:rPr>
          <w:rFonts w:ascii="Times New Roman" w:hAnsi="Times New Roman" w:cs="Times New Roman"/>
        </w:rPr>
        <w:t>м</w:t>
      </w:r>
      <w:r w:rsidRPr="003276D9">
        <w:rPr>
          <w:rFonts w:ascii="Times New Roman" w:hAnsi="Times New Roman" w:cs="Times New Roman"/>
        </w:rPr>
        <w:t xml:space="preserve">униципальной услуги, при непосредственном обращении </w:t>
      </w:r>
      <w:r w:rsidR="003D3F36" w:rsidRPr="003276D9">
        <w:rPr>
          <w:rFonts w:ascii="Times New Roman" w:hAnsi="Times New Roman" w:cs="Times New Roman"/>
        </w:rPr>
        <w:t>з</w:t>
      </w:r>
      <w:r w:rsidRPr="003276D9">
        <w:rPr>
          <w:rFonts w:ascii="Times New Roman" w:hAnsi="Times New Roman" w:cs="Times New Roman"/>
        </w:rPr>
        <w:t xml:space="preserve">аявителя в </w:t>
      </w:r>
      <w:r w:rsidR="00105444" w:rsidRPr="003276D9">
        <w:rPr>
          <w:rFonts w:ascii="Times New Roman" w:hAnsi="Times New Roman" w:cs="Times New Roman"/>
        </w:rPr>
        <w:t>Уполномоченный орган</w:t>
      </w:r>
      <w:r w:rsidR="003D3F36" w:rsidRPr="003276D9">
        <w:rPr>
          <w:rFonts w:ascii="Times New Roman" w:hAnsi="Times New Roman" w:cs="Times New Roman"/>
        </w:rPr>
        <w:t>,</w:t>
      </w:r>
      <w:r w:rsidRPr="003276D9">
        <w:rPr>
          <w:rFonts w:ascii="Times New Roman" w:hAnsi="Times New Roman" w:cs="Times New Roman"/>
        </w:rPr>
        <w:t xml:space="preserve"> расположенн</w:t>
      </w:r>
      <w:r w:rsidR="00105444" w:rsidRPr="003276D9">
        <w:rPr>
          <w:rFonts w:ascii="Times New Roman" w:hAnsi="Times New Roman" w:cs="Times New Roman"/>
        </w:rPr>
        <w:t>ый</w:t>
      </w:r>
      <w:r w:rsidRPr="003276D9">
        <w:rPr>
          <w:rFonts w:ascii="Times New Roman" w:hAnsi="Times New Roman" w:cs="Times New Roman"/>
        </w:rPr>
        <w:t xml:space="preserve"> по адресу: </w:t>
      </w:r>
      <w:r w:rsidR="00027514" w:rsidRPr="003276D9">
        <w:rPr>
          <w:rFonts w:ascii="Times New Roman" w:eastAsia="Times New Roman" w:hAnsi="Times New Roman" w:cs="Times New Roman"/>
        </w:rPr>
        <w:t xml:space="preserve">ул. Школьная, дом </w:t>
      </w:r>
      <w:r w:rsidR="00F87F9A">
        <w:rPr>
          <w:rFonts w:ascii="Times New Roman" w:eastAsia="Times New Roman" w:hAnsi="Times New Roman" w:cs="Times New Roman"/>
        </w:rPr>
        <w:t>9</w:t>
      </w:r>
      <w:r w:rsidR="00027514" w:rsidRPr="003276D9">
        <w:rPr>
          <w:rFonts w:ascii="Times New Roman" w:eastAsia="Times New Roman" w:hAnsi="Times New Roman" w:cs="Times New Roman"/>
        </w:rPr>
        <w:t>, п. Ягодное, Ягоднинский район, Магаданская область, 686230</w:t>
      </w:r>
      <w:r w:rsidR="006C6FB8" w:rsidRPr="003276D9">
        <w:rPr>
          <w:rFonts w:ascii="Times New Roman" w:eastAsia="Times New Roman" w:hAnsi="Times New Roman" w:cs="Times New Roman"/>
        </w:rPr>
        <w:t xml:space="preserve">, </w:t>
      </w:r>
      <w:bookmarkStart w:id="2" w:name="_Hlk110845264"/>
      <w:r w:rsidR="006C6FB8" w:rsidRPr="003276D9">
        <w:rPr>
          <w:rFonts w:ascii="Times New Roman" w:hAnsi="Times New Roman" w:cs="Times New Roman"/>
        </w:rPr>
        <w:t>с понедельника по пятницу в рабочие дни с 09.00 до 17.</w:t>
      </w:r>
      <w:bookmarkEnd w:id="2"/>
      <w:r w:rsidR="006C6FB8" w:rsidRPr="003276D9">
        <w:rPr>
          <w:rFonts w:ascii="Times New Roman" w:hAnsi="Times New Roman" w:cs="Times New Roman"/>
        </w:rPr>
        <w:t>00, перерыв на обед с 13.00 до 14.00;</w:t>
      </w:r>
      <w:r w:rsidR="00970140" w:rsidRPr="003276D9">
        <w:rPr>
          <w:rFonts w:ascii="Times New Roman" w:hAnsi="Times New Roman" w:cs="Times New Roman"/>
        </w:rPr>
        <w:t xml:space="preserve"> </w:t>
      </w:r>
      <w:r w:rsidRPr="003276D9">
        <w:rPr>
          <w:rFonts w:ascii="Times New Roman" w:hAnsi="Times New Roman" w:cs="Times New Roman"/>
        </w:rPr>
        <w:t xml:space="preserve">или в многофункциональном центре </w:t>
      </w:r>
      <w:r w:rsidRPr="00EF5998">
        <w:rPr>
          <w:rFonts w:ascii="Times New Roman" w:hAnsi="Times New Roman" w:cs="Times New Roman"/>
        </w:rPr>
        <w:t xml:space="preserve">по адресу: Магаданская область, </w:t>
      </w:r>
      <w:r w:rsidR="001941D6" w:rsidRPr="00EF5998">
        <w:rPr>
          <w:rFonts w:ascii="Times New Roman" w:hAnsi="Times New Roman" w:cs="Times New Roman"/>
        </w:rPr>
        <w:t>Ягоднинский</w:t>
      </w:r>
      <w:r w:rsidRPr="00EF5998">
        <w:rPr>
          <w:rFonts w:ascii="Times New Roman" w:hAnsi="Times New Roman" w:cs="Times New Roman"/>
        </w:rPr>
        <w:t xml:space="preserve"> район, п. </w:t>
      </w:r>
      <w:r w:rsidR="001941D6" w:rsidRPr="00EF5998">
        <w:rPr>
          <w:rFonts w:ascii="Times New Roman" w:hAnsi="Times New Roman" w:cs="Times New Roman"/>
        </w:rPr>
        <w:t>Ягодное</w:t>
      </w:r>
      <w:r w:rsidRPr="00EF5998">
        <w:rPr>
          <w:rFonts w:ascii="Times New Roman" w:hAnsi="Times New Roman" w:cs="Times New Roman"/>
        </w:rPr>
        <w:t xml:space="preserve">, ул. </w:t>
      </w:r>
      <w:r w:rsidR="001941D6" w:rsidRPr="00EF5998">
        <w:rPr>
          <w:rFonts w:ascii="Times New Roman" w:hAnsi="Times New Roman" w:cs="Times New Roman"/>
        </w:rPr>
        <w:t>Спортивная</w:t>
      </w:r>
      <w:r w:rsidRPr="00EF5998">
        <w:rPr>
          <w:rFonts w:ascii="Times New Roman" w:hAnsi="Times New Roman" w:cs="Times New Roman"/>
        </w:rPr>
        <w:t xml:space="preserve">, д. </w:t>
      </w:r>
      <w:r w:rsidR="007E6776" w:rsidRPr="00EF5998">
        <w:rPr>
          <w:rFonts w:ascii="Times New Roman" w:hAnsi="Times New Roman" w:cs="Times New Roman"/>
        </w:rPr>
        <w:t>12</w:t>
      </w:r>
      <w:r w:rsidRPr="00EF5998">
        <w:rPr>
          <w:rFonts w:ascii="Times New Roman" w:hAnsi="Times New Roman" w:cs="Times New Roman"/>
        </w:rPr>
        <w:t xml:space="preserve">, с понедельника по четверг в рабочие дни с </w:t>
      </w:r>
      <w:r w:rsidR="007E6776" w:rsidRPr="00EF5998">
        <w:rPr>
          <w:rFonts w:ascii="Times New Roman" w:hAnsi="Times New Roman" w:cs="Times New Roman"/>
        </w:rPr>
        <w:t>9</w:t>
      </w:r>
      <w:r w:rsidR="00C25613" w:rsidRPr="00EF5998">
        <w:rPr>
          <w:rFonts w:ascii="Times New Roman" w:hAnsi="Times New Roman" w:cs="Times New Roman"/>
        </w:rPr>
        <w:t>-</w:t>
      </w:r>
      <w:r w:rsidRPr="00EF5998">
        <w:rPr>
          <w:rFonts w:ascii="Times New Roman" w:hAnsi="Times New Roman" w:cs="Times New Roman"/>
        </w:rPr>
        <w:t>00 до 1</w:t>
      </w:r>
      <w:r w:rsidR="007E6776" w:rsidRPr="00EF5998">
        <w:rPr>
          <w:rFonts w:ascii="Times New Roman" w:hAnsi="Times New Roman" w:cs="Times New Roman"/>
        </w:rPr>
        <w:t>8</w:t>
      </w:r>
      <w:r w:rsidR="00C25613" w:rsidRPr="00EF5998">
        <w:rPr>
          <w:rFonts w:ascii="Times New Roman" w:hAnsi="Times New Roman" w:cs="Times New Roman"/>
        </w:rPr>
        <w:t>-</w:t>
      </w:r>
      <w:r w:rsidRPr="00EF5998">
        <w:rPr>
          <w:rFonts w:ascii="Times New Roman" w:hAnsi="Times New Roman" w:cs="Times New Roman"/>
        </w:rPr>
        <w:t>00, перерыв на обед с 13</w:t>
      </w:r>
      <w:r w:rsidR="00C25613" w:rsidRPr="00EF5998">
        <w:rPr>
          <w:rFonts w:ascii="Times New Roman" w:hAnsi="Times New Roman" w:cs="Times New Roman"/>
        </w:rPr>
        <w:t>-</w:t>
      </w:r>
      <w:r w:rsidRPr="00EF5998">
        <w:rPr>
          <w:rFonts w:ascii="Times New Roman" w:hAnsi="Times New Roman" w:cs="Times New Roman"/>
        </w:rPr>
        <w:t>00 до 14</w:t>
      </w:r>
      <w:r w:rsidR="00C25613" w:rsidRPr="00EF5998">
        <w:rPr>
          <w:rFonts w:ascii="Times New Roman" w:hAnsi="Times New Roman" w:cs="Times New Roman"/>
        </w:rPr>
        <w:t>-</w:t>
      </w:r>
      <w:r w:rsidRPr="00EF5998">
        <w:rPr>
          <w:rFonts w:ascii="Times New Roman" w:hAnsi="Times New Roman" w:cs="Times New Roman"/>
        </w:rPr>
        <w:t xml:space="preserve">00; в пятницу с </w:t>
      </w:r>
      <w:r w:rsidR="007E6776" w:rsidRPr="00EF5998">
        <w:rPr>
          <w:rFonts w:ascii="Times New Roman" w:hAnsi="Times New Roman" w:cs="Times New Roman"/>
        </w:rPr>
        <w:t>9</w:t>
      </w:r>
      <w:r w:rsidR="00C25613" w:rsidRPr="00EF5998">
        <w:rPr>
          <w:rFonts w:ascii="Times New Roman" w:hAnsi="Times New Roman" w:cs="Times New Roman"/>
        </w:rPr>
        <w:t>-</w:t>
      </w:r>
      <w:r w:rsidRPr="00EF5998">
        <w:rPr>
          <w:rFonts w:ascii="Times New Roman" w:hAnsi="Times New Roman" w:cs="Times New Roman"/>
        </w:rPr>
        <w:t>00 до 13</w:t>
      </w:r>
      <w:r w:rsidR="00C25613" w:rsidRPr="00EF5998">
        <w:rPr>
          <w:rFonts w:ascii="Times New Roman" w:hAnsi="Times New Roman" w:cs="Times New Roman"/>
        </w:rPr>
        <w:t>-</w:t>
      </w:r>
      <w:r w:rsidRPr="00EF5998">
        <w:rPr>
          <w:rFonts w:ascii="Times New Roman" w:hAnsi="Times New Roman" w:cs="Times New Roman"/>
        </w:rPr>
        <w:t>00</w:t>
      </w:r>
      <w:r w:rsidR="00C25613" w:rsidRPr="00EF5998">
        <w:rPr>
          <w:rFonts w:ascii="Times New Roman" w:hAnsi="Times New Roman" w:cs="Times New Roman"/>
        </w:rPr>
        <w:t>;</w:t>
      </w:r>
    </w:p>
    <w:p w:rsidR="0020673C" w:rsidRPr="003276D9" w:rsidRDefault="0020673C" w:rsidP="003276D9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3276D9">
        <w:rPr>
          <w:rFonts w:ascii="Times New Roman" w:hAnsi="Times New Roman" w:cs="Times New Roman"/>
        </w:rPr>
        <w:t>в) путем публикации информационных материалов в средствах массовой информации;</w:t>
      </w:r>
    </w:p>
    <w:p w:rsidR="0020673C" w:rsidRPr="003276D9" w:rsidRDefault="0020673C" w:rsidP="003276D9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3276D9">
        <w:rPr>
          <w:rFonts w:ascii="Times New Roman" w:hAnsi="Times New Roman" w:cs="Times New Roman"/>
        </w:rPr>
        <w:t xml:space="preserve">г) путем размещения брошюр, буклетов и других печатных материалов в помещениях </w:t>
      </w:r>
      <w:r w:rsidR="00E21405" w:rsidRPr="003276D9">
        <w:rPr>
          <w:rFonts w:ascii="Times New Roman" w:hAnsi="Times New Roman" w:cs="Times New Roman"/>
        </w:rPr>
        <w:t>Уполномоченного органа</w:t>
      </w:r>
      <w:r w:rsidRPr="003276D9">
        <w:rPr>
          <w:rFonts w:ascii="Times New Roman" w:hAnsi="Times New Roman" w:cs="Times New Roman"/>
        </w:rPr>
        <w:t xml:space="preserve">, предназначенных для приема </w:t>
      </w:r>
      <w:r w:rsidR="00105444" w:rsidRPr="003276D9">
        <w:rPr>
          <w:rFonts w:ascii="Times New Roman" w:hAnsi="Times New Roman" w:cs="Times New Roman"/>
        </w:rPr>
        <w:t>з</w:t>
      </w:r>
      <w:r w:rsidRPr="003276D9">
        <w:rPr>
          <w:rFonts w:ascii="Times New Roman" w:hAnsi="Times New Roman" w:cs="Times New Roman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20673C" w:rsidRPr="003276D9" w:rsidRDefault="0020673C" w:rsidP="003276D9">
      <w:pPr>
        <w:ind w:firstLine="709"/>
        <w:jc w:val="both"/>
        <w:rPr>
          <w:rFonts w:ascii="Times New Roman" w:hAnsi="Times New Roman" w:cs="Times New Roman"/>
        </w:rPr>
      </w:pPr>
      <w:r w:rsidRPr="003276D9">
        <w:rPr>
          <w:rFonts w:ascii="Times New Roman" w:hAnsi="Times New Roman" w:cs="Times New Roman"/>
        </w:rPr>
        <w:t xml:space="preserve">д) посредством телефонной и факсимильной связи </w:t>
      </w:r>
      <w:r w:rsidR="00DB015D" w:rsidRPr="003276D9">
        <w:rPr>
          <w:rFonts w:ascii="Times New Roman" w:hAnsi="Times New Roman" w:cs="Times New Roman"/>
        </w:rPr>
        <w:t>Уполномоченного органа</w:t>
      </w:r>
      <w:r w:rsidR="00EF5998">
        <w:rPr>
          <w:rFonts w:ascii="Times New Roman" w:hAnsi="Times New Roman" w:cs="Times New Roman"/>
        </w:rPr>
        <w:t xml:space="preserve"> </w:t>
      </w:r>
      <w:r w:rsidRPr="00EF5998">
        <w:rPr>
          <w:rFonts w:ascii="Times New Roman" w:hAnsi="Times New Roman" w:cs="Times New Roman"/>
        </w:rPr>
        <w:t>8(4134</w:t>
      </w:r>
      <w:r w:rsidR="003B325B">
        <w:rPr>
          <w:rFonts w:ascii="Times New Roman" w:hAnsi="Times New Roman" w:cs="Times New Roman"/>
        </w:rPr>
        <w:t>3</w:t>
      </w:r>
      <w:r w:rsidRPr="00EF5998">
        <w:rPr>
          <w:rFonts w:ascii="Times New Roman" w:hAnsi="Times New Roman" w:cs="Times New Roman"/>
        </w:rPr>
        <w:t xml:space="preserve">) </w:t>
      </w:r>
      <w:r w:rsidR="00EF5998" w:rsidRPr="00EF5998">
        <w:rPr>
          <w:rFonts w:ascii="Times New Roman" w:hAnsi="Times New Roman" w:cs="Times New Roman"/>
        </w:rPr>
        <w:t>2</w:t>
      </w:r>
      <w:r w:rsidRPr="00EF5998">
        <w:rPr>
          <w:rFonts w:ascii="Times New Roman" w:hAnsi="Times New Roman" w:cs="Times New Roman"/>
        </w:rPr>
        <w:t>-</w:t>
      </w:r>
      <w:r w:rsidR="00EF5998" w:rsidRPr="00EF5998">
        <w:rPr>
          <w:rFonts w:ascii="Times New Roman" w:hAnsi="Times New Roman" w:cs="Times New Roman"/>
        </w:rPr>
        <w:t>35</w:t>
      </w:r>
      <w:r w:rsidRPr="00EF5998">
        <w:rPr>
          <w:rFonts w:ascii="Times New Roman" w:hAnsi="Times New Roman" w:cs="Times New Roman"/>
        </w:rPr>
        <w:t>-</w:t>
      </w:r>
      <w:r w:rsidR="00EF5998" w:rsidRPr="00EF5998">
        <w:rPr>
          <w:rFonts w:ascii="Times New Roman" w:hAnsi="Times New Roman" w:cs="Times New Roman"/>
        </w:rPr>
        <w:t>05</w:t>
      </w:r>
      <w:r w:rsidRPr="00EF5998">
        <w:rPr>
          <w:rFonts w:ascii="Times New Roman" w:hAnsi="Times New Roman" w:cs="Times New Roman"/>
        </w:rPr>
        <w:t xml:space="preserve"> или многофункционального центра 8 (4134</w:t>
      </w:r>
      <w:r w:rsidR="007E6776" w:rsidRPr="00EF5998">
        <w:rPr>
          <w:rFonts w:ascii="Times New Roman" w:hAnsi="Times New Roman" w:cs="Times New Roman"/>
        </w:rPr>
        <w:t>3</w:t>
      </w:r>
      <w:r w:rsidRPr="00EF5998">
        <w:rPr>
          <w:rFonts w:ascii="Times New Roman" w:hAnsi="Times New Roman" w:cs="Times New Roman"/>
        </w:rPr>
        <w:t xml:space="preserve">) </w:t>
      </w:r>
      <w:r w:rsidR="007E6776" w:rsidRPr="00EF5998">
        <w:rPr>
          <w:rFonts w:ascii="Times New Roman" w:hAnsi="Times New Roman" w:cs="Times New Roman"/>
        </w:rPr>
        <w:t>2</w:t>
      </w:r>
      <w:r w:rsidRPr="00EF5998">
        <w:rPr>
          <w:rFonts w:ascii="Times New Roman" w:hAnsi="Times New Roman" w:cs="Times New Roman"/>
        </w:rPr>
        <w:t>-</w:t>
      </w:r>
      <w:r w:rsidR="007E6776" w:rsidRPr="00EF5998">
        <w:rPr>
          <w:rFonts w:ascii="Times New Roman" w:hAnsi="Times New Roman" w:cs="Times New Roman"/>
        </w:rPr>
        <w:t>34</w:t>
      </w:r>
      <w:r w:rsidRPr="00EF5998">
        <w:rPr>
          <w:rFonts w:ascii="Times New Roman" w:hAnsi="Times New Roman" w:cs="Times New Roman"/>
        </w:rPr>
        <w:t>-</w:t>
      </w:r>
      <w:r w:rsidR="007E6776" w:rsidRPr="00EF5998">
        <w:rPr>
          <w:rFonts w:ascii="Times New Roman" w:hAnsi="Times New Roman" w:cs="Times New Roman"/>
        </w:rPr>
        <w:t>95</w:t>
      </w:r>
      <w:r w:rsidRPr="00EF5998">
        <w:rPr>
          <w:rFonts w:ascii="Times New Roman" w:hAnsi="Times New Roman" w:cs="Times New Roman"/>
        </w:rPr>
        <w:t>;</w:t>
      </w:r>
    </w:p>
    <w:p w:rsidR="0020673C" w:rsidRPr="003276D9" w:rsidRDefault="0020673C" w:rsidP="003276D9">
      <w:pPr>
        <w:ind w:firstLine="709"/>
        <w:jc w:val="both"/>
        <w:rPr>
          <w:rFonts w:ascii="Times New Roman" w:hAnsi="Times New Roman" w:cs="Times New Roman"/>
        </w:rPr>
      </w:pPr>
      <w:r w:rsidRPr="003276D9">
        <w:rPr>
          <w:rFonts w:ascii="Times New Roman" w:hAnsi="Times New Roman" w:cs="Times New Roman"/>
        </w:rPr>
        <w:t xml:space="preserve">е) посредством ответов на письменные и устные обращения </w:t>
      </w:r>
      <w:r w:rsidR="00615A1E" w:rsidRPr="003276D9">
        <w:rPr>
          <w:rFonts w:ascii="Times New Roman" w:hAnsi="Times New Roman" w:cs="Times New Roman"/>
        </w:rPr>
        <w:t>з</w:t>
      </w:r>
      <w:r w:rsidRPr="003276D9">
        <w:rPr>
          <w:rFonts w:ascii="Times New Roman" w:hAnsi="Times New Roman" w:cs="Times New Roman"/>
        </w:rPr>
        <w:t xml:space="preserve">аявителей по вопросу предоставления </w:t>
      </w:r>
      <w:r w:rsidR="00A0452A">
        <w:rPr>
          <w:rFonts w:ascii="Times New Roman" w:hAnsi="Times New Roman" w:cs="Times New Roman"/>
        </w:rPr>
        <w:t>м</w:t>
      </w:r>
      <w:r w:rsidRPr="003276D9">
        <w:rPr>
          <w:rFonts w:ascii="Times New Roman" w:hAnsi="Times New Roman" w:cs="Times New Roman"/>
        </w:rPr>
        <w:t xml:space="preserve">униципальной услуги по адресу: </w:t>
      </w:r>
      <w:r w:rsidR="00615A1E" w:rsidRPr="003276D9">
        <w:rPr>
          <w:rFonts w:ascii="Times New Roman" w:eastAsia="Times New Roman" w:hAnsi="Times New Roman" w:cs="Times New Roman"/>
        </w:rPr>
        <w:t xml:space="preserve">ул. Школьная, дом </w:t>
      </w:r>
      <w:r w:rsidR="003B325B">
        <w:rPr>
          <w:rFonts w:ascii="Times New Roman" w:eastAsia="Times New Roman" w:hAnsi="Times New Roman" w:cs="Times New Roman"/>
        </w:rPr>
        <w:t>9</w:t>
      </w:r>
      <w:r w:rsidR="00615A1E" w:rsidRPr="003276D9">
        <w:rPr>
          <w:rFonts w:ascii="Times New Roman" w:eastAsia="Times New Roman" w:hAnsi="Times New Roman" w:cs="Times New Roman"/>
        </w:rPr>
        <w:t>, п. Ягодное, Ягоднинский район, Магаданская область, 686230</w:t>
      </w:r>
      <w:r w:rsidRPr="003276D9">
        <w:rPr>
          <w:rFonts w:ascii="Times New Roman" w:hAnsi="Times New Roman" w:cs="Times New Roman"/>
        </w:rPr>
        <w:t xml:space="preserve">, в том числе посредством электронной почты: </w:t>
      </w:r>
      <w:r w:rsidR="00615A1E" w:rsidRPr="003276D9">
        <w:rPr>
          <w:rFonts w:ascii="Times New Roman" w:hAnsi="Times New Roman"/>
          <w:lang w:val="en-US"/>
        </w:rPr>
        <w:t>zhkh</w:t>
      </w:r>
      <w:r w:rsidR="00615A1E" w:rsidRPr="003276D9">
        <w:rPr>
          <w:rFonts w:ascii="Times New Roman" w:hAnsi="Times New Roman"/>
        </w:rPr>
        <w:t>.</w:t>
      </w:r>
      <w:r w:rsidR="00615A1E" w:rsidRPr="003276D9">
        <w:rPr>
          <w:rFonts w:ascii="Times New Roman" w:hAnsi="Times New Roman"/>
          <w:lang w:val="en-US"/>
        </w:rPr>
        <w:t>yagodnoe</w:t>
      </w:r>
      <w:r w:rsidR="00615A1E" w:rsidRPr="003276D9">
        <w:rPr>
          <w:rFonts w:ascii="Times New Roman" w:hAnsi="Times New Roman"/>
        </w:rPr>
        <w:t>@49</w:t>
      </w:r>
      <w:r w:rsidR="00615A1E" w:rsidRPr="003276D9">
        <w:rPr>
          <w:rFonts w:ascii="Times New Roman" w:hAnsi="Times New Roman"/>
          <w:lang w:val="en-US"/>
        </w:rPr>
        <w:t>gov</w:t>
      </w:r>
      <w:r w:rsidR="00615A1E" w:rsidRPr="003276D9">
        <w:rPr>
          <w:rFonts w:ascii="Times New Roman" w:hAnsi="Times New Roman"/>
        </w:rPr>
        <w:t>.</w:t>
      </w:r>
      <w:r w:rsidR="00615A1E" w:rsidRPr="003276D9">
        <w:rPr>
          <w:rFonts w:ascii="Times New Roman" w:hAnsi="Times New Roman"/>
          <w:lang w:val="en-US"/>
        </w:rPr>
        <w:t>ru</w:t>
      </w:r>
      <w:r w:rsidRPr="003276D9">
        <w:rPr>
          <w:rFonts w:ascii="Times New Roman" w:hAnsi="Times New Roman" w:cs="Times New Roman"/>
        </w:rPr>
        <w:t>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48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На ЕПГУ и сайте </w:t>
      </w:r>
      <w:r w:rsidR="00615A1E" w:rsidRPr="003276D9">
        <w:rPr>
          <w:sz w:val="24"/>
          <w:szCs w:val="24"/>
        </w:rPr>
        <w:t>а</w:t>
      </w:r>
      <w:r w:rsidRPr="003276D9">
        <w:rPr>
          <w:sz w:val="24"/>
          <w:szCs w:val="24"/>
        </w:rPr>
        <w:t xml:space="preserve">дминистрации в целях информирования </w:t>
      </w:r>
      <w:r w:rsidR="00AA69A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аявителей по вопросам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размещается следующая информация:</w:t>
      </w:r>
    </w:p>
    <w:p w:rsidR="0020673C" w:rsidRPr="003276D9" w:rsidRDefault="0020673C" w:rsidP="006D16A2">
      <w:pPr>
        <w:pStyle w:val="11"/>
        <w:numPr>
          <w:ilvl w:val="0"/>
          <w:numId w:val="3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исчерпывающий и конкретный перечень документов, необходимых для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требования к оформлению указанных документов, а также перечень документов, которые </w:t>
      </w:r>
      <w:r w:rsidR="00F87F9A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аявитель вправе представить по собственной инициативе;</w:t>
      </w:r>
    </w:p>
    <w:p w:rsidR="0020673C" w:rsidRPr="003276D9" w:rsidRDefault="00C25613" w:rsidP="003276D9">
      <w:pPr>
        <w:pStyle w:val="11"/>
        <w:tabs>
          <w:tab w:val="left" w:pos="1784"/>
        </w:tabs>
        <w:ind w:left="700" w:firstLine="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б) </w:t>
      </w:r>
      <w:r w:rsidR="0020673C" w:rsidRPr="003276D9">
        <w:rPr>
          <w:sz w:val="24"/>
          <w:szCs w:val="24"/>
        </w:rPr>
        <w:t xml:space="preserve">перечень лиц, имеющих право на получение </w:t>
      </w:r>
      <w:r w:rsidR="00A0452A">
        <w:rPr>
          <w:sz w:val="24"/>
          <w:szCs w:val="24"/>
        </w:rPr>
        <w:t>м</w:t>
      </w:r>
      <w:r w:rsidR="0020673C"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3276D9">
      <w:pPr>
        <w:pStyle w:val="11"/>
        <w:tabs>
          <w:tab w:val="left" w:pos="1784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в) срок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г) результаты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порядок представления документа, являющегося результатом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д) исчерпывающий перечень оснований для приостановления или отказа в предоставлении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017AF5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017AF5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A0452A">
        <w:rPr>
          <w:sz w:val="24"/>
          <w:szCs w:val="24"/>
        </w:rPr>
        <w:t>м</w:t>
      </w:r>
      <w:r w:rsidRPr="00017AF5">
        <w:rPr>
          <w:sz w:val="24"/>
          <w:szCs w:val="24"/>
        </w:rPr>
        <w:t>униципальной услуги</w:t>
      </w:r>
      <w:r w:rsidR="00017AF5" w:rsidRPr="00017AF5">
        <w:rPr>
          <w:sz w:val="24"/>
          <w:szCs w:val="24"/>
        </w:rPr>
        <w:t xml:space="preserve"> Уполномоченным органом, должностными лицами Уполномоченного органа</w:t>
      </w:r>
      <w:r w:rsidRPr="00017AF5">
        <w:rPr>
          <w:sz w:val="24"/>
          <w:szCs w:val="24"/>
        </w:rPr>
        <w:t>;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48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Информация на ЕПГУ и сайте </w:t>
      </w:r>
      <w:r w:rsidR="00AA69A9" w:rsidRPr="003276D9">
        <w:rPr>
          <w:sz w:val="24"/>
          <w:szCs w:val="24"/>
        </w:rPr>
        <w:t>а</w:t>
      </w:r>
      <w:r w:rsidRPr="003276D9">
        <w:rPr>
          <w:sz w:val="24"/>
          <w:szCs w:val="24"/>
        </w:rPr>
        <w:t xml:space="preserve">дминистрации о порядке и сроках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предоставляется бесплатно.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948"/>
        </w:tabs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На сайте </w:t>
      </w:r>
      <w:r w:rsidR="00AA69A9" w:rsidRPr="003276D9">
        <w:rPr>
          <w:sz w:val="24"/>
          <w:szCs w:val="24"/>
        </w:rPr>
        <w:t>а</w:t>
      </w:r>
      <w:r w:rsidRPr="003276D9">
        <w:rPr>
          <w:sz w:val="24"/>
          <w:szCs w:val="24"/>
        </w:rPr>
        <w:t>дминистрации дополнительно размещаются: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полные наименования и почтовые адреса </w:t>
      </w:r>
      <w:r w:rsidR="00AA69A9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непосредственно предоставляюще</w:t>
      </w:r>
      <w:r w:rsidR="003B325B">
        <w:rPr>
          <w:sz w:val="24"/>
          <w:szCs w:val="24"/>
        </w:rPr>
        <w:t>го</w:t>
      </w:r>
      <w:r w:rsidRPr="003276D9">
        <w:rPr>
          <w:sz w:val="24"/>
          <w:szCs w:val="24"/>
        </w:rPr>
        <w:t xml:space="preserve">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униципальную услугу;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номера телефонов-автоинформаторов (при наличии), справочные номера телефонов структурных подразделений </w:t>
      </w:r>
      <w:r w:rsidR="00AA69A9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непосредственно предоставляюще</w:t>
      </w:r>
      <w:r w:rsidR="00AA69A9" w:rsidRPr="003276D9">
        <w:rPr>
          <w:sz w:val="24"/>
          <w:szCs w:val="24"/>
        </w:rPr>
        <w:t>го</w:t>
      </w:r>
      <w:r w:rsidRPr="003276D9">
        <w:rPr>
          <w:sz w:val="24"/>
          <w:szCs w:val="24"/>
        </w:rPr>
        <w:t xml:space="preserve">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униципальную услугу;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134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режим работы </w:t>
      </w:r>
      <w:r w:rsidR="00AA69A9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график работы подразделения, непосредственно предоставляющего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униципальную услугу;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выдержки из нормативных правовых актов, содержащих нормы, регулирующие деятельность </w:t>
      </w:r>
      <w:r w:rsidR="00E43F1E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 xml:space="preserve">по предоставлению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134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перечень лиц, имеющих право на получение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90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формы заявлений (уведомлений, сообщений), используемые при </w:t>
      </w:r>
      <w:r w:rsidRPr="003276D9">
        <w:rPr>
          <w:sz w:val="24"/>
          <w:szCs w:val="24"/>
        </w:rPr>
        <w:lastRenderedPageBreak/>
        <w:t xml:space="preserve">предоставлении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образцы и инструкции по заполнению;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порядок и способы предварительной записи на получение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текст Административного регламента с приложениями;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краткое описание порядка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4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порядок обжалования решений, действий или бездействия </w:t>
      </w:r>
      <w:r w:rsidR="005E348B" w:rsidRPr="003276D9">
        <w:rPr>
          <w:sz w:val="24"/>
          <w:szCs w:val="24"/>
        </w:rPr>
        <w:t>Уполномоченного органа</w:t>
      </w:r>
      <w:r w:rsidR="005E348B">
        <w:rPr>
          <w:sz w:val="24"/>
          <w:szCs w:val="24"/>
        </w:rPr>
        <w:t xml:space="preserve">, </w:t>
      </w:r>
      <w:r w:rsidRPr="003276D9">
        <w:rPr>
          <w:sz w:val="24"/>
          <w:szCs w:val="24"/>
        </w:rPr>
        <w:t xml:space="preserve">должностных лиц </w:t>
      </w:r>
      <w:r w:rsidR="00844C5E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предо</w:t>
      </w:r>
      <w:r w:rsidR="003873B4">
        <w:rPr>
          <w:sz w:val="24"/>
          <w:szCs w:val="24"/>
        </w:rPr>
        <w:t xml:space="preserve">ставляющих </w:t>
      </w:r>
      <w:r w:rsidR="00A0452A">
        <w:rPr>
          <w:sz w:val="24"/>
          <w:szCs w:val="24"/>
        </w:rPr>
        <w:t>м</w:t>
      </w:r>
      <w:r w:rsidR="003873B4">
        <w:rPr>
          <w:sz w:val="24"/>
          <w:szCs w:val="24"/>
        </w:rPr>
        <w:t>униципальную услугу;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м) информация о возможности участия </w:t>
      </w:r>
      <w:r w:rsidR="00E43F1E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аявителей в оценке качества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в том числе в оценке эффективности деятельности руководителя </w:t>
      </w:r>
      <w:r w:rsidR="00E43F1E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20673C" w:rsidRPr="00912A19" w:rsidRDefault="0020673C" w:rsidP="006D16A2">
      <w:pPr>
        <w:pStyle w:val="11"/>
        <w:numPr>
          <w:ilvl w:val="1"/>
          <w:numId w:val="34"/>
        </w:numPr>
        <w:tabs>
          <w:tab w:val="left" w:pos="1248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При информировании о порядке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по телефону должностное лицо </w:t>
      </w:r>
      <w:r w:rsidR="00E43F1E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приняв вызов по телефону</w:t>
      </w:r>
      <w:r w:rsidR="006A39E2" w:rsidRPr="003276D9">
        <w:rPr>
          <w:sz w:val="24"/>
          <w:szCs w:val="24"/>
        </w:rPr>
        <w:t>,</w:t>
      </w:r>
      <w:r w:rsidRPr="003276D9">
        <w:rPr>
          <w:sz w:val="24"/>
          <w:szCs w:val="24"/>
        </w:rPr>
        <w:t xml:space="preserve"> представляется: называет фамилию, имя, отчество (при наличии), должность, </w:t>
      </w:r>
      <w:r w:rsidRPr="00912A19">
        <w:rPr>
          <w:sz w:val="24"/>
          <w:szCs w:val="24"/>
        </w:rPr>
        <w:t xml:space="preserve">наименование структурного подразделения </w:t>
      </w:r>
      <w:r w:rsidR="00E43F1E" w:rsidRPr="00912A19">
        <w:rPr>
          <w:sz w:val="24"/>
          <w:szCs w:val="24"/>
        </w:rPr>
        <w:t>Уполномоченного органа</w:t>
      </w:r>
      <w:r w:rsidRPr="00912A19">
        <w:rPr>
          <w:sz w:val="24"/>
          <w:szCs w:val="24"/>
        </w:rPr>
        <w:t>.</w:t>
      </w:r>
    </w:p>
    <w:p w:rsidR="005532D4" w:rsidRPr="00912A19" w:rsidRDefault="005532D4" w:rsidP="00E34864">
      <w:pPr>
        <w:pStyle w:val="11"/>
        <w:ind w:firstLine="720"/>
        <w:jc w:val="both"/>
        <w:rPr>
          <w:sz w:val="24"/>
          <w:szCs w:val="24"/>
        </w:rPr>
      </w:pPr>
      <w:r w:rsidRPr="00912A19">
        <w:rPr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A0452A">
        <w:rPr>
          <w:sz w:val="24"/>
          <w:szCs w:val="24"/>
        </w:rPr>
        <w:t>м</w:t>
      </w:r>
      <w:r w:rsidRPr="00912A19">
        <w:rPr>
          <w:sz w:val="24"/>
          <w:szCs w:val="24"/>
        </w:rPr>
        <w:t>униципальной услуги, и влияющее прямо или косвенно на принимаемое решение.</w:t>
      </w:r>
    </w:p>
    <w:p w:rsidR="005532D4" w:rsidRPr="00912A19" w:rsidRDefault="005532D4" w:rsidP="00E34864">
      <w:pPr>
        <w:pStyle w:val="11"/>
        <w:ind w:firstLine="720"/>
        <w:jc w:val="both"/>
        <w:rPr>
          <w:sz w:val="24"/>
          <w:szCs w:val="24"/>
        </w:rPr>
      </w:pPr>
      <w:r w:rsidRPr="00912A19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0673C" w:rsidRPr="00912A19" w:rsidRDefault="0020673C" w:rsidP="00E34864">
      <w:pPr>
        <w:pStyle w:val="11"/>
        <w:ind w:firstLine="720"/>
        <w:jc w:val="both"/>
        <w:rPr>
          <w:sz w:val="24"/>
          <w:szCs w:val="24"/>
        </w:rPr>
      </w:pPr>
      <w:r w:rsidRPr="00912A19">
        <w:rPr>
          <w:sz w:val="24"/>
          <w:szCs w:val="24"/>
        </w:rPr>
        <w:t xml:space="preserve">Должностное лицо </w:t>
      </w:r>
      <w:r w:rsidR="006A39E2" w:rsidRPr="00912A19">
        <w:rPr>
          <w:sz w:val="24"/>
          <w:szCs w:val="24"/>
        </w:rPr>
        <w:t xml:space="preserve">Уполномоченного органа </w:t>
      </w:r>
      <w:r w:rsidRPr="00912A19">
        <w:rPr>
          <w:sz w:val="24"/>
          <w:szCs w:val="24"/>
        </w:rPr>
        <w:t xml:space="preserve">обязано сообщить </w:t>
      </w:r>
      <w:r w:rsidR="00E43F1E" w:rsidRPr="00912A19">
        <w:rPr>
          <w:sz w:val="24"/>
          <w:szCs w:val="24"/>
        </w:rPr>
        <w:t>з</w:t>
      </w:r>
      <w:r w:rsidRPr="00912A19">
        <w:rPr>
          <w:sz w:val="24"/>
          <w:szCs w:val="24"/>
        </w:rPr>
        <w:t xml:space="preserve">аявителю график приема, точный почтовый адрес </w:t>
      </w:r>
      <w:r w:rsidR="00E43F1E" w:rsidRPr="00912A19">
        <w:rPr>
          <w:sz w:val="24"/>
          <w:szCs w:val="24"/>
        </w:rPr>
        <w:t>Уполномоченного органа</w:t>
      </w:r>
      <w:r w:rsidRPr="00912A19">
        <w:rPr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Информирование по телефону о порядке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осуществляется в соответствии с графиком работы </w:t>
      </w:r>
      <w:r w:rsidR="00E43F1E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.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Во время разговора должностные лица </w:t>
      </w:r>
      <w:r w:rsidR="00E43F1E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>произносят слова четко</w:t>
      </w:r>
      <w:r w:rsidR="006A39E2" w:rsidRPr="003276D9">
        <w:rPr>
          <w:sz w:val="24"/>
          <w:szCs w:val="24"/>
        </w:rPr>
        <w:t>,</w:t>
      </w:r>
      <w:r w:rsidRPr="003276D9">
        <w:rPr>
          <w:sz w:val="24"/>
          <w:szCs w:val="24"/>
        </w:rPr>
        <w:t xml:space="preserve"> и не прерывают разговор по причине поступления другого звонка.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При невозможности ответить на поставленные </w:t>
      </w:r>
      <w:r w:rsidR="00F5358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аявителем вопросы, телефонный звонок переадресовывается (переводится) на другое должностное лицо </w:t>
      </w:r>
      <w:r w:rsidR="00F53589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либо обратившемуся сообщается номер телефона, по которому можно получить необходимую информацию.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48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При ответах на телефонные звонки и устные обращения по вопросам к порядку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должностным лицом </w:t>
      </w:r>
      <w:r w:rsidR="00F53589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>обратившемуся сообщается следующая информация:</w:t>
      </w:r>
    </w:p>
    <w:p w:rsidR="0020673C" w:rsidRPr="003276D9" w:rsidRDefault="0020673C" w:rsidP="006D16A2">
      <w:pPr>
        <w:pStyle w:val="11"/>
        <w:numPr>
          <w:ilvl w:val="0"/>
          <w:numId w:val="5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 перечне лиц, имеющих право на получение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5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(наименование, дата и номер принятия нормативного правового акта);</w:t>
      </w:r>
    </w:p>
    <w:p w:rsidR="0020673C" w:rsidRPr="003276D9" w:rsidRDefault="0020673C" w:rsidP="006D16A2">
      <w:pPr>
        <w:pStyle w:val="11"/>
        <w:numPr>
          <w:ilvl w:val="0"/>
          <w:numId w:val="5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 перечне документов, необходимых для получения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5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 сроках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5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об основаниях для приостановления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3276D9">
      <w:pPr>
        <w:pStyle w:val="11"/>
        <w:tabs>
          <w:tab w:val="left" w:pos="1087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е) об основаниях для отказа в предоставлении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ж) о месте размещения на ЕПГУ, сайте </w:t>
      </w:r>
      <w:r w:rsidR="00F53589" w:rsidRPr="003276D9">
        <w:rPr>
          <w:sz w:val="24"/>
          <w:szCs w:val="24"/>
        </w:rPr>
        <w:t>а</w:t>
      </w:r>
      <w:r w:rsidRPr="003276D9">
        <w:rPr>
          <w:sz w:val="24"/>
          <w:szCs w:val="24"/>
        </w:rPr>
        <w:t xml:space="preserve">дминистрации информации по вопросам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48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Информирование о порядке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осуществляется также по единому номеру телефона </w:t>
      </w:r>
      <w:r w:rsidR="00F53589" w:rsidRPr="003276D9">
        <w:rPr>
          <w:sz w:val="24"/>
          <w:szCs w:val="24"/>
        </w:rPr>
        <w:t>к</w:t>
      </w:r>
      <w:r w:rsidRPr="003276D9">
        <w:rPr>
          <w:sz w:val="24"/>
          <w:szCs w:val="24"/>
        </w:rPr>
        <w:t>онтактного центра (при наличии).</w:t>
      </w:r>
    </w:p>
    <w:p w:rsidR="0020673C" w:rsidRPr="003276D9" w:rsidRDefault="00F53589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Уполномоченный орган </w:t>
      </w:r>
      <w:r w:rsidR="0020673C" w:rsidRPr="003276D9">
        <w:rPr>
          <w:sz w:val="24"/>
          <w:szCs w:val="24"/>
        </w:rPr>
        <w:t xml:space="preserve">разрабатывает информационные материалы по порядку предоставления </w:t>
      </w:r>
      <w:r w:rsidR="00A0452A">
        <w:rPr>
          <w:sz w:val="24"/>
          <w:szCs w:val="24"/>
        </w:rPr>
        <w:t>м</w:t>
      </w:r>
      <w:r w:rsidR="0020673C" w:rsidRPr="003276D9">
        <w:rPr>
          <w:sz w:val="24"/>
          <w:szCs w:val="24"/>
        </w:rPr>
        <w:t xml:space="preserve">униципальной услуги - памятки, инструкции, брошюры, макеты и размещает на ЕПГУ, на сайте </w:t>
      </w:r>
      <w:r w:rsidR="00F82569" w:rsidRPr="003276D9">
        <w:rPr>
          <w:sz w:val="24"/>
          <w:szCs w:val="24"/>
        </w:rPr>
        <w:t>а</w:t>
      </w:r>
      <w:r w:rsidR="0020673C" w:rsidRPr="003276D9">
        <w:rPr>
          <w:sz w:val="24"/>
          <w:szCs w:val="24"/>
        </w:rPr>
        <w:t>дминистрации, передает в МФЦ.</w:t>
      </w:r>
    </w:p>
    <w:p w:rsidR="0020673C" w:rsidRPr="003276D9" w:rsidRDefault="00F82569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Уполномоченный орган </w:t>
      </w:r>
      <w:r w:rsidR="0020673C" w:rsidRPr="003276D9">
        <w:rPr>
          <w:sz w:val="24"/>
          <w:szCs w:val="24"/>
        </w:rPr>
        <w:t xml:space="preserve">обеспечивает своевременную актуализацию указанных информационных материалов на ЕПГУ, на сайте </w:t>
      </w:r>
      <w:r w:rsidRPr="003276D9">
        <w:rPr>
          <w:sz w:val="24"/>
          <w:szCs w:val="24"/>
        </w:rPr>
        <w:t>а</w:t>
      </w:r>
      <w:r w:rsidR="0020673C" w:rsidRPr="003276D9">
        <w:rPr>
          <w:sz w:val="24"/>
          <w:szCs w:val="24"/>
        </w:rPr>
        <w:t>дминистрации и контролирует их наличие и актуальность в МФЦ.</w:t>
      </w:r>
    </w:p>
    <w:p w:rsidR="00FB1B30" w:rsidRPr="00E34864" w:rsidRDefault="00FB1B30" w:rsidP="006D16A2">
      <w:pPr>
        <w:pStyle w:val="11"/>
        <w:numPr>
          <w:ilvl w:val="1"/>
          <w:numId w:val="34"/>
        </w:numPr>
        <w:ind w:left="0" w:firstLine="720"/>
        <w:jc w:val="both"/>
        <w:rPr>
          <w:sz w:val="24"/>
          <w:szCs w:val="24"/>
        </w:rPr>
      </w:pPr>
      <w:r w:rsidRPr="00E34864">
        <w:rPr>
          <w:sz w:val="24"/>
          <w:szCs w:val="24"/>
        </w:rPr>
        <w:lastRenderedPageBreak/>
        <w:t>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3.</w:t>
      </w:r>
      <w:r w:rsidR="00E34864">
        <w:rPr>
          <w:sz w:val="24"/>
          <w:szCs w:val="24"/>
        </w:rPr>
        <w:t>8</w:t>
      </w:r>
      <w:r w:rsidRPr="00E34864">
        <w:rPr>
          <w:sz w:val="24"/>
          <w:szCs w:val="24"/>
        </w:rPr>
        <w:t xml:space="preserve"> настоящего Административного регламента в порядке, установленном Федеральным законом от </w:t>
      </w:r>
      <w:r w:rsidR="00A575D5">
        <w:rPr>
          <w:sz w:val="24"/>
          <w:szCs w:val="24"/>
        </w:rPr>
        <w:t>0</w:t>
      </w:r>
      <w:r w:rsidRPr="00E34864">
        <w:rPr>
          <w:sz w:val="24"/>
          <w:szCs w:val="24"/>
        </w:rPr>
        <w:t>2</w:t>
      </w:r>
      <w:r w:rsidR="00A575D5">
        <w:rPr>
          <w:sz w:val="24"/>
          <w:szCs w:val="24"/>
        </w:rPr>
        <w:t>.05.</w:t>
      </w:r>
      <w:r w:rsidRPr="00E34864">
        <w:rPr>
          <w:sz w:val="24"/>
          <w:szCs w:val="24"/>
        </w:rPr>
        <w:t>2006 года № 59-ФЗ «О порядке рассмотрения обращений граждан Российской Федерации» (далее - Федеральный закон № 59-ФЗ).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Состав информации о порядке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Доступ к информации о сроках и порядке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осуществляется без выполнения </w:t>
      </w:r>
      <w:r w:rsidR="00F8256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F8256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8256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аявителя, или предоставление им персональных данных.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Консультирование по вопросам предоставления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должностными лицами </w:t>
      </w:r>
      <w:r w:rsidR="00F82569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>осуществляется бесплатно.</w:t>
      </w:r>
    </w:p>
    <w:p w:rsidR="00F82569" w:rsidRPr="003276D9" w:rsidRDefault="00F82569" w:rsidP="003276D9">
      <w:pPr>
        <w:pStyle w:val="11"/>
        <w:tabs>
          <w:tab w:val="left" w:pos="720"/>
        </w:tabs>
        <w:ind w:firstLine="0"/>
        <w:jc w:val="both"/>
        <w:rPr>
          <w:sz w:val="24"/>
          <w:szCs w:val="24"/>
        </w:rPr>
      </w:pPr>
    </w:p>
    <w:p w:rsidR="0020673C" w:rsidRDefault="0020673C" w:rsidP="006D16A2">
      <w:pPr>
        <w:pStyle w:val="11"/>
        <w:numPr>
          <w:ilvl w:val="0"/>
          <w:numId w:val="33"/>
        </w:numPr>
        <w:jc w:val="center"/>
        <w:rPr>
          <w:b/>
          <w:bCs/>
          <w:sz w:val="24"/>
          <w:szCs w:val="24"/>
        </w:rPr>
      </w:pPr>
      <w:r w:rsidRPr="003276D9">
        <w:rPr>
          <w:b/>
          <w:bCs/>
          <w:sz w:val="24"/>
          <w:szCs w:val="24"/>
        </w:rPr>
        <w:t xml:space="preserve">Стандарт предоставления </w:t>
      </w:r>
      <w:r w:rsidR="00A0452A">
        <w:rPr>
          <w:b/>
          <w:bCs/>
          <w:sz w:val="24"/>
          <w:szCs w:val="24"/>
        </w:rPr>
        <w:t>м</w:t>
      </w:r>
      <w:r w:rsidRPr="003276D9">
        <w:rPr>
          <w:b/>
          <w:bCs/>
          <w:sz w:val="24"/>
          <w:szCs w:val="24"/>
        </w:rPr>
        <w:t>униципальной услуги</w:t>
      </w:r>
    </w:p>
    <w:p w:rsidR="003B325B" w:rsidRPr="003B325B" w:rsidRDefault="003B325B" w:rsidP="003B325B">
      <w:pPr>
        <w:pStyle w:val="11"/>
        <w:ind w:left="360" w:firstLine="0"/>
        <w:rPr>
          <w:sz w:val="12"/>
          <w:szCs w:val="12"/>
        </w:rPr>
      </w:pPr>
    </w:p>
    <w:p w:rsidR="0020673C" w:rsidRDefault="0020673C" w:rsidP="006D16A2">
      <w:pPr>
        <w:pStyle w:val="32"/>
        <w:keepNext/>
        <w:keepLines/>
        <w:numPr>
          <w:ilvl w:val="0"/>
          <w:numId w:val="34"/>
        </w:numPr>
        <w:tabs>
          <w:tab w:val="left" w:pos="674"/>
        </w:tabs>
        <w:spacing w:after="0"/>
        <w:ind w:left="0" w:firstLine="0"/>
        <w:jc w:val="center"/>
        <w:rPr>
          <w:i w:val="0"/>
          <w:iCs w:val="0"/>
          <w:sz w:val="24"/>
          <w:szCs w:val="24"/>
        </w:rPr>
      </w:pPr>
      <w:bookmarkStart w:id="3" w:name="bookmark6"/>
      <w:r w:rsidRPr="003276D9">
        <w:rPr>
          <w:i w:val="0"/>
          <w:iCs w:val="0"/>
          <w:sz w:val="24"/>
          <w:szCs w:val="24"/>
        </w:rPr>
        <w:t xml:space="preserve">Наименование </w:t>
      </w:r>
      <w:r w:rsidR="00A0452A">
        <w:rPr>
          <w:i w:val="0"/>
          <w:iCs w:val="0"/>
          <w:sz w:val="24"/>
          <w:szCs w:val="24"/>
        </w:rPr>
        <w:t>м</w:t>
      </w:r>
      <w:r w:rsidRPr="003276D9">
        <w:rPr>
          <w:i w:val="0"/>
          <w:iCs w:val="0"/>
          <w:sz w:val="24"/>
          <w:szCs w:val="24"/>
        </w:rPr>
        <w:t>униципальной услуги</w:t>
      </w:r>
      <w:bookmarkEnd w:id="3"/>
    </w:p>
    <w:p w:rsidR="00F67EF2" w:rsidRPr="003276D9" w:rsidRDefault="00F67EF2" w:rsidP="00F67EF2">
      <w:pPr>
        <w:pStyle w:val="32"/>
        <w:keepNext/>
        <w:keepLines/>
        <w:tabs>
          <w:tab w:val="left" w:pos="674"/>
        </w:tabs>
        <w:spacing w:after="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62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Муниципальная услуга «Предоставление разрешения на осуществление земляных работ».</w:t>
      </w:r>
    </w:p>
    <w:p w:rsidR="00F82569" w:rsidRPr="003276D9" w:rsidRDefault="00F82569" w:rsidP="003276D9">
      <w:pPr>
        <w:pStyle w:val="11"/>
        <w:tabs>
          <w:tab w:val="left" w:pos="1262"/>
        </w:tabs>
        <w:ind w:firstLine="0"/>
        <w:jc w:val="both"/>
        <w:rPr>
          <w:sz w:val="24"/>
          <w:szCs w:val="24"/>
        </w:rPr>
      </w:pPr>
    </w:p>
    <w:p w:rsidR="0096791C" w:rsidRPr="003B1B97" w:rsidRDefault="0020673C" w:rsidP="006D16A2">
      <w:pPr>
        <w:pStyle w:val="32"/>
        <w:keepNext/>
        <w:keepLines/>
        <w:numPr>
          <w:ilvl w:val="0"/>
          <w:numId w:val="34"/>
        </w:numPr>
        <w:tabs>
          <w:tab w:val="left" w:pos="674"/>
        </w:tabs>
        <w:spacing w:after="0"/>
        <w:ind w:left="0" w:firstLine="709"/>
        <w:jc w:val="center"/>
        <w:rPr>
          <w:i w:val="0"/>
          <w:iCs w:val="0"/>
          <w:sz w:val="24"/>
          <w:szCs w:val="24"/>
        </w:rPr>
      </w:pPr>
      <w:bookmarkStart w:id="4" w:name="bookmark8"/>
      <w:r w:rsidRPr="003B1B97">
        <w:rPr>
          <w:i w:val="0"/>
          <w:iCs w:val="0"/>
          <w:sz w:val="24"/>
          <w:szCs w:val="24"/>
        </w:rPr>
        <w:t>Наименование органа</w:t>
      </w:r>
      <w:r w:rsidR="0096791C" w:rsidRPr="003B1B97">
        <w:rPr>
          <w:i w:val="0"/>
          <w:iCs w:val="0"/>
          <w:sz w:val="24"/>
          <w:szCs w:val="24"/>
        </w:rPr>
        <w:t xml:space="preserve"> местного самоуправления</w:t>
      </w:r>
      <w:r w:rsidRPr="003B1B97">
        <w:rPr>
          <w:i w:val="0"/>
          <w:iCs w:val="0"/>
          <w:sz w:val="24"/>
          <w:szCs w:val="24"/>
        </w:rPr>
        <w:t xml:space="preserve">, </w:t>
      </w:r>
      <w:r w:rsidR="0096791C" w:rsidRPr="003B1B97">
        <w:rPr>
          <w:i w:val="0"/>
          <w:iCs w:val="0"/>
          <w:sz w:val="24"/>
          <w:szCs w:val="24"/>
        </w:rPr>
        <w:t>непосредственно</w:t>
      </w:r>
    </w:p>
    <w:p w:rsidR="0020673C" w:rsidRPr="003B1B97" w:rsidRDefault="0096791C" w:rsidP="0096791C">
      <w:pPr>
        <w:pStyle w:val="32"/>
        <w:keepNext/>
        <w:keepLines/>
        <w:tabs>
          <w:tab w:val="left" w:pos="674"/>
        </w:tabs>
        <w:spacing w:after="0"/>
        <w:ind w:left="709"/>
        <w:jc w:val="center"/>
        <w:rPr>
          <w:i w:val="0"/>
          <w:iCs w:val="0"/>
          <w:sz w:val="24"/>
          <w:szCs w:val="24"/>
        </w:rPr>
      </w:pPr>
      <w:r w:rsidRPr="003B1B97">
        <w:rPr>
          <w:i w:val="0"/>
          <w:iCs w:val="0"/>
          <w:sz w:val="24"/>
          <w:szCs w:val="24"/>
        </w:rPr>
        <w:t>п</w:t>
      </w:r>
      <w:r w:rsidR="0020673C" w:rsidRPr="003B1B97">
        <w:rPr>
          <w:i w:val="0"/>
          <w:iCs w:val="0"/>
          <w:sz w:val="24"/>
          <w:szCs w:val="24"/>
        </w:rPr>
        <w:t>редоставляющего</w:t>
      </w:r>
      <w:r w:rsidRPr="003B1B97">
        <w:rPr>
          <w:i w:val="0"/>
          <w:iCs w:val="0"/>
          <w:sz w:val="24"/>
          <w:szCs w:val="24"/>
        </w:rPr>
        <w:t xml:space="preserve"> </w:t>
      </w:r>
      <w:r w:rsidR="00A0452A">
        <w:rPr>
          <w:i w:val="0"/>
          <w:iCs w:val="0"/>
          <w:sz w:val="24"/>
          <w:szCs w:val="24"/>
        </w:rPr>
        <w:t>м</w:t>
      </w:r>
      <w:r w:rsidR="0020673C" w:rsidRPr="003B1B97">
        <w:rPr>
          <w:i w:val="0"/>
          <w:iCs w:val="0"/>
          <w:sz w:val="24"/>
          <w:szCs w:val="24"/>
        </w:rPr>
        <w:t>униципальную услугу</w:t>
      </w:r>
      <w:bookmarkEnd w:id="4"/>
    </w:p>
    <w:p w:rsidR="006A39E2" w:rsidRPr="003276D9" w:rsidRDefault="006A39E2" w:rsidP="003276D9">
      <w:pPr>
        <w:pStyle w:val="32"/>
        <w:keepNext/>
        <w:keepLines/>
        <w:tabs>
          <w:tab w:val="left" w:pos="674"/>
        </w:tabs>
        <w:spacing w:after="0"/>
        <w:jc w:val="center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62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Органом, ответственным за предоставление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является </w:t>
      </w:r>
      <w:r w:rsidR="00B204E1" w:rsidRPr="003276D9">
        <w:rPr>
          <w:sz w:val="24"/>
          <w:szCs w:val="24"/>
          <w:lang w:eastAsia="ru-RU"/>
        </w:rPr>
        <w:t>Управления жилищного коммунального хозяйства администрации Ягоднинского городского округа</w:t>
      </w:r>
      <w:r w:rsidRPr="003276D9">
        <w:rPr>
          <w:b/>
          <w:bCs/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62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Администрация обеспечивает предоставление </w:t>
      </w:r>
      <w:r w:rsidR="00A0452A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через МФЦ или в электронной форме посредством ЕПГУ, также в иных формах, по выбору </w:t>
      </w:r>
      <w:r w:rsidR="00B204E1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BA21BB">
        <w:rPr>
          <w:sz w:val="24"/>
          <w:szCs w:val="24"/>
        </w:rPr>
        <w:t xml:space="preserve"> (далее - </w:t>
      </w:r>
      <w:r w:rsidR="00BA21BB" w:rsidRPr="003276D9">
        <w:rPr>
          <w:sz w:val="24"/>
          <w:szCs w:val="24"/>
        </w:rPr>
        <w:t>Федеральн</w:t>
      </w:r>
      <w:r w:rsidR="00BA21BB">
        <w:rPr>
          <w:sz w:val="24"/>
          <w:szCs w:val="24"/>
        </w:rPr>
        <w:t>ый</w:t>
      </w:r>
      <w:r w:rsidR="00BA21BB" w:rsidRPr="003276D9">
        <w:rPr>
          <w:sz w:val="24"/>
          <w:szCs w:val="24"/>
        </w:rPr>
        <w:t xml:space="preserve"> закон № 210-ФЗ</w:t>
      </w:r>
      <w:r w:rsidR="00BA21BB">
        <w:rPr>
          <w:sz w:val="24"/>
          <w:szCs w:val="24"/>
        </w:rPr>
        <w:t>)</w:t>
      </w:r>
      <w:r w:rsidR="00BA21BB" w:rsidRPr="003276D9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62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Порядок обеспечения личного приема </w:t>
      </w:r>
      <w:r w:rsidR="00B204E1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аявителей в </w:t>
      </w:r>
      <w:r w:rsidR="00B204E1" w:rsidRPr="003276D9">
        <w:rPr>
          <w:sz w:val="24"/>
          <w:szCs w:val="24"/>
        </w:rPr>
        <w:t xml:space="preserve">Уполномоченном органе </w:t>
      </w:r>
      <w:r w:rsidRPr="003276D9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B204E1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ответственно</w:t>
      </w:r>
      <w:r w:rsidR="00B204E1" w:rsidRPr="003276D9">
        <w:rPr>
          <w:sz w:val="24"/>
          <w:szCs w:val="24"/>
        </w:rPr>
        <w:t>го</w:t>
      </w:r>
      <w:r w:rsidRPr="003276D9">
        <w:rPr>
          <w:sz w:val="24"/>
          <w:szCs w:val="24"/>
        </w:rPr>
        <w:t xml:space="preserve"> за предоставление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</w:t>
      </w:r>
    </w:p>
    <w:p w:rsidR="0020673C" w:rsidRPr="003276D9" w:rsidRDefault="00B204E1" w:rsidP="006D16A2">
      <w:pPr>
        <w:pStyle w:val="11"/>
        <w:numPr>
          <w:ilvl w:val="1"/>
          <w:numId w:val="34"/>
        </w:numPr>
        <w:tabs>
          <w:tab w:val="left" w:pos="1262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Уполномоченному органу </w:t>
      </w:r>
      <w:r w:rsidR="0020673C" w:rsidRPr="003276D9">
        <w:rPr>
          <w:sz w:val="24"/>
          <w:szCs w:val="24"/>
        </w:rPr>
        <w:t xml:space="preserve">запрещено требовать от </w:t>
      </w:r>
      <w:r w:rsidRPr="003276D9">
        <w:rPr>
          <w:sz w:val="24"/>
          <w:szCs w:val="24"/>
        </w:rPr>
        <w:t>з</w:t>
      </w:r>
      <w:r w:rsidR="0020673C" w:rsidRPr="003276D9">
        <w:rPr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 w:rsidR="004E393B">
        <w:rPr>
          <w:sz w:val="24"/>
          <w:szCs w:val="24"/>
        </w:rPr>
        <w:t>м</w:t>
      </w:r>
      <w:r w:rsidR="0020673C" w:rsidRPr="003276D9">
        <w:rPr>
          <w:sz w:val="24"/>
          <w:szCs w:val="24"/>
        </w:rPr>
        <w:t>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государственных услуг, утвержденным нормативным правовым актом представительного органа местного самоуправления.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262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 целях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</w:t>
      </w:r>
      <w:r w:rsidR="00DB015D" w:rsidRPr="003276D9">
        <w:rPr>
          <w:sz w:val="24"/>
          <w:szCs w:val="24"/>
        </w:rPr>
        <w:t xml:space="preserve">Уполномоченный орган </w:t>
      </w:r>
      <w:r w:rsidRPr="003276D9">
        <w:rPr>
          <w:sz w:val="24"/>
          <w:szCs w:val="24"/>
        </w:rPr>
        <w:t>взаимодействует с: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8"/>
        </w:tabs>
        <w:ind w:hanging="1451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Федеральной налоговой службой;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8"/>
        </w:tabs>
        <w:ind w:hanging="1451"/>
        <w:jc w:val="both"/>
        <w:rPr>
          <w:sz w:val="24"/>
          <w:szCs w:val="24"/>
        </w:rPr>
      </w:pPr>
      <w:r w:rsidRPr="003276D9">
        <w:rPr>
          <w:sz w:val="24"/>
          <w:szCs w:val="24"/>
        </w:rPr>
        <w:lastRenderedPageBreak/>
        <w:t>Министерством культуры Российской Федерации;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Министерством строительства и жилищно-коммунального хозяйства Российской Федерации;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8"/>
        </w:tabs>
        <w:ind w:hanging="1451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Министерством внутренних дел Российской Федерации;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8"/>
        </w:tabs>
        <w:ind w:hanging="1451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Государственной инспекцией безопасности дорожного движения</w:t>
      </w:r>
      <w:r w:rsidR="008B6933">
        <w:rPr>
          <w:sz w:val="24"/>
          <w:szCs w:val="24"/>
        </w:rPr>
        <w:t xml:space="preserve"> МВД РФ</w:t>
      </w:r>
      <w:r w:rsidRPr="003276D9">
        <w:rPr>
          <w:sz w:val="24"/>
          <w:szCs w:val="24"/>
        </w:rPr>
        <w:t>;</w:t>
      </w:r>
    </w:p>
    <w:p w:rsidR="0020673C" w:rsidRDefault="0020673C" w:rsidP="006D16A2">
      <w:pPr>
        <w:pStyle w:val="11"/>
        <w:numPr>
          <w:ilvl w:val="2"/>
          <w:numId w:val="34"/>
        </w:numPr>
        <w:ind w:left="1418" w:hanging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Администрациями муниципальных образований.</w:t>
      </w:r>
    </w:p>
    <w:p w:rsidR="0000435B" w:rsidRPr="003276D9" w:rsidRDefault="0000435B" w:rsidP="0000435B">
      <w:pPr>
        <w:pStyle w:val="11"/>
        <w:ind w:left="1418" w:firstLine="0"/>
        <w:jc w:val="both"/>
        <w:rPr>
          <w:sz w:val="24"/>
          <w:szCs w:val="24"/>
        </w:rPr>
      </w:pPr>
    </w:p>
    <w:p w:rsidR="0020673C" w:rsidRDefault="0020673C" w:rsidP="006D16A2">
      <w:pPr>
        <w:pStyle w:val="32"/>
        <w:keepNext/>
        <w:keepLines/>
        <w:numPr>
          <w:ilvl w:val="0"/>
          <w:numId w:val="34"/>
        </w:numPr>
        <w:tabs>
          <w:tab w:val="left" w:pos="2594"/>
        </w:tabs>
        <w:spacing w:after="0"/>
        <w:jc w:val="center"/>
        <w:rPr>
          <w:i w:val="0"/>
          <w:iCs w:val="0"/>
          <w:sz w:val="24"/>
          <w:szCs w:val="24"/>
        </w:rPr>
      </w:pPr>
      <w:bookmarkStart w:id="5" w:name="bookmark10"/>
      <w:r w:rsidRPr="003276D9">
        <w:rPr>
          <w:i w:val="0"/>
          <w:iCs w:val="0"/>
          <w:sz w:val="24"/>
          <w:szCs w:val="24"/>
        </w:rPr>
        <w:t xml:space="preserve">Результат предоставления </w:t>
      </w:r>
      <w:r w:rsidR="004E393B">
        <w:rPr>
          <w:i w:val="0"/>
          <w:iCs w:val="0"/>
          <w:sz w:val="24"/>
          <w:szCs w:val="24"/>
        </w:rPr>
        <w:t>м</w:t>
      </w:r>
      <w:r w:rsidRPr="003276D9">
        <w:rPr>
          <w:i w:val="0"/>
          <w:iCs w:val="0"/>
          <w:sz w:val="24"/>
          <w:szCs w:val="24"/>
        </w:rPr>
        <w:t>униципальной услуги</w:t>
      </w:r>
      <w:bookmarkEnd w:id="5"/>
    </w:p>
    <w:p w:rsidR="00F67EF2" w:rsidRPr="003276D9" w:rsidRDefault="00F67EF2" w:rsidP="00F67EF2">
      <w:pPr>
        <w:pStyle w:val="32"/>
        <w:keepNext/>
        <w:keepLines/>
        <w:tabs>
          <w:tab w:val="left" w:pos="2594"/>
        </w:tabs>
        <w:spacing w:after="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Заявитель обращается в </w:t>
      </w:r>
      <w:r w:rsidR="00AC65E9" w:rsidRPr="003276D9">
        <w:rPr>
          <w:sz w:val="24"/>
          <w:szCs w:val="24"/>
        </w:rPr>
        <w:t xml:space="preserve">Уполномоченный орган </w:t>
      </w:r>
      <w:r w:rsidRPr="003276D9">
        <w:rPr>
          <w:sz w:val="24"/>
          <w:szCs w:val="24"/>
        </w:rPr>
        <w:t xml:space="preserve">с </w:t>
      </w:r>
      <w:r w:rsidR="00AC65E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аявлением о предоставлении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в случаях, указанных в </w:t>
      </w:r>
      <w:r w:rsidR="00AC65E9" w:rsidRPr="00EF7849">
        <w:rPr>
          <w:sz w:val="24"/>
          <w:szCs w:val="24"/>
        </w:rPr>
        <w:t>пункте</w:t>
      </w:r>
      <w:r w:rsidRPr="00EF7849">
        <w:rPr>
          <w:sz w:val="24"/>
          <w:szCs w:val="24"/>
        </w:rPr>
        <w:t xml:space="preserve"> 1.4</w:t>
      </w:r>
      <w:r w:rsidRPr="003276D9">
        <w:rPr>
          <w:sz w:val="24"/>
          <w:szCs w:val="24"/>
        </w:rPr>
        <w:t xml:space="preserve"> </w:t>
      </w:r>
      <w:r w:rsidR="00EF7849">
        <w:rPr>
          <w:sz w:val="24"/>
          <w:szCs w:val="24"/>
        </w:rPr>
        <w:t xml:space="preserve">настоящего Административного регламента </w:t>
      </w:r>
      <w:r w:rsidRPr="003276D9">
        <w:rPr>
          <w:sz w:val="24"/>
          <w:szCs w:val="24"/>
        </w:rPr>
        <w:t>с целью:</w:t>
      </w:r>
    </w:p>
    <w:p w:rsidR="0020673C" w:rsidRPr="003276D9" w:rsidRDefault="00BF1D0E" w:rsidP="006D16A2">
      <w:pPr>
        <w:pStyle w:val="11"/>
        <w:numPr>
          <w:ilvl w:val="2"/>
          <w:numId w:val="3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>олучения разрешения на производство земляных работ на территории</w:t>
      </w:r>
      <w:bookmarkStart w:id="6" w:name="_Hlk110932792"/>
      <w:r w:rsidR="00D13544" w:rsidRPr="003276D9">
        <w:rPr>
          <w:sz w:val="24"/>
          <w:szCs w:val="24"/>
        </w:rPr>
        <w:t xml:space="preserve"> муниципального образования «</w:t>
      </w:r>
      <w:r w:rsidR="00AC65E9" w:rsidRPr="003276D9">
        <w:rPr>
          <w:sz w:val="24"/>
          <w:szCs w:val="24"/>
        </w:rPr>
        <w:t>Ягоднинский</w:t>
      </w:r>
      <w:r w:rsidR="0020673C" w:rsidRPr="003276D9">
        <w:rPr>
          <w:sz w:val="24"/>
          <w:szCs w:val="24"/>
        </w:rPr>
        <w:t xml:space="preserve"> городской округ</w:t>
      </w:r>
      <w:r w:rsidR="00D13544" w:rsidRPr="003276D9">
        <w:rPr>
          <w:sz w:val="24"/>
          <w:szCs w:val="24"/>
        </w:rPr>
        <w:t>»</w:t>
      </w:r>
      <w:bookmarkEnd w:id="6"/>
      <w:r w:rsidR="0020673C" w:rsidRPr="003276D9">
        <w:rPr>
          <w:sz w:val="24"/>
          <w:szCs w:val="24"/>
        </w:rPr>
        <w:t>;</w:t>
      </w:r>
    </w:p>
    <w:p w:rsidR="0020673C" w:rsidRPr="003276D9" w:rsidRDefault="00BF1D0E" w:rsidP="006D16A2">
      <w:pPr>
        <w:pStyle w:val="11"/>
        <w:numPr>
          <w:ilvl w:val="2"/>
          <w:numId w:val="3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>олучения разрешения на производство земляных работ в связи с аварийно-восстановительными работами на террито</w:t>
      </w:r>
      <w:r w:rsidRPr="003276D9">
        <w:rPr>
          <w:sz w:val="24"/>
          <w:szCs w:val="24"/>
        </w:rPr>
        <w:t>рии муниципального образования «</w:t>
      </w:r>
      <w:r w:rsidR="003C2CB1" w:rsidRPr="003276D9">
        <w:rPr>
          <w:sz w:val="24"/>
          <w:szCs w:val="24"/>
        </w:rPr>
        <w:t xml:space="preserve">Ягоднинский </w:t>
      </w:r>
      <w:r w:rsidR="0020673C" w:rsidRPr="003276D9">
        <w:rPr>
          <w:sz w:val="24"/>
          <w:szCs w:val="24"/>
        </w:rPr>
        <w:t>городской округ</w:t>
      </w:r>
      <w:r w:rsidRPr="003276D9">
        <w:rPr>
          <w:sz w:val="24"/>
          <w:szCs w:val="24"/>
        </w:rPr>
        <w:t>»</w:t>
      </w:r>
      <w:r w:rsidR="0020673C" w:rsidRPr="003276D9">
        <w:rPr>
          <w:sz w:val="24"/>
          <w:szCs w:val="24"/>
        </w:rPr>
        <w:t>;</w:t>
      </w:r>
    </w:p>
    <w:p w:rsidR="0020673C" w:rsidRPr="003276D9" w:rsidRDefault="00BF1D0E" w:rsidP="006D16A2">
      <w:pPr>
        <w:pStyle w:val="11"/>
        <w:numPr>
          <w:ilvl w:val="2"/>
          <w:numId w:val="34"/>
        </w:numPr>
        <w:tabs>
          <w:tab w:val="left" w:pos="141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>родления разрешения на право производства земляных работ на террито</w:t>
      </w:r>
      <w:r w:rsidRPr="003276D9">
        <w:rPr>
          <w:sz w:val="24"/>
          <w:szCs w:val="24"/>
        </w:rPr>
        <w:t>рии муниципального образования «</w:t>
      </w:r>
      <w:r w:rsidR="003C2CB1" w:rsidRPr="003276D9">
        <w:rPr>
          <w:sz w:val="24"/>
          <w:szCs w:val="24"/>
        </w:rPr>
        <w:t xml:space="preserve">Ягоднинский </w:t>
      </w:r>
      <w:r w:rsidR="0020673C" w:rsidRPr="003276D9">
        <w:rPr>
          <w:sz w:val="24"/>
          <w:szCs w:val="24"/>
        </w:rPr>
        <w:t>городской округ</w:t>
      </w:r>
      <w:r w:rsidRPr="003276D9">
        <w:rPr>
          <w:sz w:val="24"/>
          <w:szCs w:val="24"/>
        </w:rPr>
        <w:t>»</w:t>
      </w:r>
      <w:r w:rsidR="0020673C" w:rsidRPr="003276D9">
        <w:rPr>
          <w:sz w:val="24"/>
          <w:szCs w:val="24"/>
        </w:rPr>
        <w:t>;</w:t>
      </w:r>
    </w:p>
    <w:p w:rsidR="0020673C" w:rsidRPr="003276D9" w:rsidRDefault="00BF1D0E" w:rsidP="006D16A2">
      <w:pPr>
        <w:pStyle w:val="11"/>
        <w:numPr>
          <w:ilvl w:val="2"/>
          <w:numId w:val="34"/>
        </w:numPr>
        <w:tabs>
          <w:tab w:val="left" w:pos="141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З</w:t>
      </w:r>
      <w:r w:rsidR="0020673C" w:rsidRPr="003276D9">
        <w:rPr>
          <w:sz w:val="24"/>
          <w:szCs w:val="24"/>
        </w:rPr>
        <w:t>акрытия разрешения на право производства земляных работ на террито</w:t>
      </w:r>
      <w:r w:rsidRPr="003276D9">
        <w:rPr>
          <w:sz w:val="24"/>
          <w:szCs w:val="24"/>
        </w:rPr>
        <w:t>рии муниципального образования «</w:t>
      </w:r>
      <w:r w:rsidR="003C2CB1" w:rsidRPr="003276D9">
        <w:rPr>
          <w:sz w:val="24"/>
          <w:szCs w:val="24"/>
        </w:rPr>
        <w:t xml:space="preserve">Ягоднинский </w:t>
      </w:r>
      <w:r w:rsidR="0020673C" w:rsidRPr="003276D9">
        <w:rPr>
          <w:sz w:val="24"/>
          <w:szCs w:val="24"/>
        </w:rPr>
        <w:t>городской округ</w:t>
      </w:r>
      <w:r w:rsidRPr="003276D9">
        <w:rPr>
          <w:sz w:val="24"/>
          <w:szCs w:val="24"/>
        </w:rPr>
        <w:t>»</w:t>
      </w:r>
      <w:r w:rsidR="00733F1D" w:rsidRPr="003276D9">
        <w:rPr>
          <w:sz w:val="24"/>
          <w:szCs w:val="24"/>
        </w:rPr>
        <w:t>;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Результатом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в зависимости от основания для обращения является: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Разрешение на право производства земляных работ в случае обращения </w:t>
      </w:r>
      <w:r w:rsidR="00A575D5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 по основаниям, указанным в пунктах 6.1.1-6.1.3 настоящего </w:t>
      </w:r>
      <w:r w:rsidR="00EF7849">
        <w:rPr>
          <w:sz w:val="24"/>
          <w:szCs w:val="24"/>
        </w:rPr>
        <w:t>А</w:t>
      </w:r>
      <w:r w:rsidRPr="003276D9">
        <w:rPr>
          <w:sz w:val="24"/>
          <w:szCs w:val="24"/>
        </w:rPr>
        <w:t>дминистративного регламента, оформля</w:t>
      </w:r>
      <w:r w:rsidR="00BF1D0E" w:rsidRPr="003276D9">
        <w:rPr>
          <w:sz w:val="24"/>
          <w:szCs w:val="24"/>
        </w:rPr>
        <w:t>ется в соответствии с формой</w:t>
      </w:r>
      <w:r w:rsidR="009523FC" w:rsidRPr="003276D9">
        <w:rPr>
          <w:sz w:val="24"/>
          <w:szCs w:val="24"/>
        </w:rPr>
        <w:t>, согласно</w:t>
      </w:r>
      <w:r w:rsidR="00BF1D0E" w:rsidRPr="003276D9">
        <w:rPr>
          <w:sz w:val="24"/>
          <w:szCs w:val="24"/>
        </w:rPr>
        <w:t xml:space="preserve"> приложени</w:t>
      </w:r>
      <w:r w:rsidR="009523FC" w:rsidRPr="003276D9">
        <w:rPr>
          <w:sz w:val="24"/>
          <w:szCs w:val="24"/>
        </w:rPr>
        <w:t>ю</w:t>
      </w:r>
      <w:r w:rsidR="00BF1D0E" w:rsidRPr="003276D9">
        <w:rPr>
          <w:sz w:val="24"/>
          <w:szCs w:val="24"/>
        </w:rPr>
        <w:t xml:space="preserve"> № 1 к настоящему А</w:t>
      </w:r>
      <w:r w:rsidRPr="003276D9">
        <w:rPr>
          <w:sz w:val="24"/>
          <w:szCs w:val="24"/>
        </w:rPr>
        <w:t>дминистративному регламенту, подписанно</w:t>
      </w:r>
      <w:r w:rsidR="00903591" w:rsidRPr="003276D9">
        <w:rPr>
          <w:sz w:val="24"/>
          <w:szCs w:val="24"/>
        </w:rPr>
        <w:t>й</w:t>
      </w:r>
      <w:r w:rsidRPr="003276D9">
        <w:rPr>
          <w:sz w:val="24"/>
          <w:szCs w:val="24"/>
        </w:rPr>
        <w:t xml:space="preserve"> должностным лицом </w:t>
      </w:r>
      <w:r w:rsidR="00903591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в случае обращения в электронном формате - в форме электронного документа, подписанного усиленной электронной цифровой подписью должностного лица </w:t>
      </w:r>
      <w:r w:rsidR="00903591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Решение о закрытии разрешения на осуществление земляных работ в случае обращения </w:t>
      </w:r>
      <w:r w:rsidR="00903591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аявителя по основанию, указанному в пункте 6.1.4 настоящего Административного регламента, оформляется в соответствии с формой</w:t>
      </w:r>
      <w:r w:rsidR="009523FC" w:rsidRPr="003276D9">
        <w:rPr>
          <w:sz w:val="24"/>
          <w:szCs w:val="24"/>
        </w:rPr>
        <w:t>, согласно</w:t>
      </w:r>
      <w:r w:rsidR="00903591" w:rsidRPr="003276D9">
        <w:rPr>
          <w:sz w:val="24"/>
          <w:szCs w:val="24"/>
        </w:rPr>
        <w:t xml:space="preserve"> </w:t>
      </w:r>
      <w:r w:rsidR="009523FC" w:rsidRPr="003276D9">
        <w:rPr>
          <w:sz w:val="24"/>
          <w:szCs w:val="24"/>
        </w:rPr>
        <w:t>п</w:t>
      </w:r>
      <w:r w:rsidRPr="003276D9">
        <w:rPr>
          <w:sz w:val="24"/>
          <w:szCs w:val="24"/>
        </w:rPr>
        <w:t>риложени</w:t>
      </w:r>
      <w:r w:rsidR="009523FC" w:rsidRPr="003276D9">
        <w:rPr>
          <w:sz w:val="24"/>
          <w:szCs w:val="24"/>
        </w:rPr>
        <w:t>ю</w:t>
      </w:r>
      <w:r w:rsidRPr="003276D9">
        <w:rPr>
          <w:sz w:val="24"/>
          <w:szCs w:val="24"/>
        </w:rPr>
        <w:t xml:space="preserve"> № 7 к настоящему Административному регламенту подписанного должностным лицом </w:t>
      </w:r>
      <w:r w:rsidR="00726826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в случае обращения в электронном формате - в форме электронного документа, подписанного усиленной электронной цифровой подписью должностного лица </w:t>
      </w:r>
      <w:r w:rsidR="00903591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41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Решение об отказе в предоставлении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оформляется в соответствии с формой</w:t>
      </w:r>
      <w:r w:rsidR="009523FC" w:rsidRPr="003276D9">
        <w:rPr>
          <w:sz w:val="24"/>
          <w:szCs w:val="24"/>
        </w:rPr>
        <w:t>, согласно</w:t>
      </w:r>
      <w:r w:rsidR="00726826" w:rsidRPr="003276D9">
        <w:rPr>
          <w:sz w:val="24"/>
          <w:szCs w:val="24"/>
        </w:rPr>
        <w:t xml:space="preserve"> </w:t>
      </w:r>
      <w:r w:rsidR="009523FC" w:rsidRPr="003276D9">
        <w:rPr>
          <w:sz w:val="24"/>
          <w:szCs w:val="24"/>
        </w:rPr>
        <w:t>п</w:t>
      </w:r>
      <w:r w:rsidRPr="003276D9">
        <w:rPr>
          <w:sz w:val="24"/>
          <w:szCs w:val="24"/>
        </w:rPr>
        <w:t>риложени</w:t>
      </w:r>
      <w:r w:rsidR="009523FC" w:rsidRPr="003276D9">
        <w:rPr>
          <w:sz w:val="24"/>
          <w:szCs w:val="24"/>
        </w:rPr>
        <w:t>ю</w:t>
      </w:r>
      <w:r w:rsidRPr="003276D9">
        <w:rPr>
          <w:sz w:val="24"/>
          <w:szCs w:val="24"/>
        </w:rPr>
        <w:t xml:space="preserve"> № 2 к настоящему Административному регламенту, подписанного должностным лицом </w:t>
      </w:r>
      <w:r w:rsidR="00726826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в случае обращения в электронном формате - в форме электронного документа, подписанного усиленной электронной цифровой подписью </w:t>
      </w:r>
      <w:r w:rsidR="00726826" w:rsidRPr="003276D9">
        <w:rPr>
          <w:sz w:val="24"/>
          <w:szCs w:val="24"/>
        </w:rPr>
        <w:t>д</w:t>
      </w:r>
      <w:r w:rsidRPr="003276D9">
        <w:rPr>
          <w:sz w:val="24"/>
          <w:szCs w:val="24"/>
        </w:rPr>
        <w:t>олжностного лица организации.</w:t>
      </w:r>
    </w:p>
    <w:p w:rsidR="0020673C" w:rsidRDefault="0020673C" w:rsidP="006D16A2">
      <w:pPr>
        <w:pStyle w:val="11"/>
        <w:numPr>
          <w:ilvl w:val="1"/>
          <w:numId w:val="34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Результат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указанный в пунктах 6.2.1</w:t>
      </w:r>
      <w:r w:rsidR="009523FC" w:rsidRPr="003276D9">
        <w:rPr>
          <w:sz w:val="24"/>
          <w:szCs w:val="24"/>
        </w:rPr>
        <w:t>-</w:t>
      </w:r>
      <w:r w:rsidRPr="003276D9">
        <w:rPr>
          <w:sz w:val="24"/>
          <w:szCs w:val="24"/>
        </w:rPr>
        <w:t xml:space="preserve">6.2.3 настоящего Административного регламента, направляются </w:t>
      </w:r>
      <w:r w:rsidR="00726826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аявителю в форме электронного документа, подписанного усиленной электронной цифровой подписью уполномоченного должностного лица </w:t>
      </w:r>
      <w:r w:rsidR="00DB015D" w:rsidRPr="003276D9">
        <w:rPr>
          <w:sz w:val="24"/>
          <w:szCs w:val="24"/>
        </w:rPr>
        <w:t xml:space="preserve">Уполномоченного органа </w:t>
      </w:r>
      <w:r w:rsidR="009523FC" w:rsidRPr="003276D9">
        <w:rPr>
          <w:sz w:val="24"/>
          <w:szCs w:val="24"/>
        </w:rPr>
        <w:t xml:space="preserve">в </w:t>
      </w:r>
      <w:r w:rsidR="00726826" w:rsidRPr="003276D9">
        <w:rPr>
          <w:sz w:val="24"/>
          <w:szCs w:val="24"/>
        </w:rPr>
        <w:t>л</w:t>
      </w:r>
      <w:r w:rsidR="009523FC" w:rsidRPr="003276D9">
        <w:rPr>
          <w:sz w:val="24"/>
          <w:szCs w:val="24"/>
        </w:rPr>
        <w:t>ичный кабинет-</w:t>
      </w:r>
      <w:r w:rsidRPr="003276D9">
        <w:rPr>
          <w:sz w:val="24"/>
          <w:szCs w:val="24"/>
        </w:rPr>
        <w:t xml:space="preserve">сервис ЕПГУ, позволяющий </w:t>
      </w:r>
      <w:r w:rsidR="00726826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аявителю получать информацию о ходе обработки заявлений, поданных посредством ЕПГУ (далее - </w:t>
      </w:r>
      <w:r w:rsidR="00726826" w:rsidRPr="003276D9">
        <w:rPr>
          <w:sz w:val="24"/>
          <w:szCs w:val="24"/>
        </w:rPr>
        <w:t>л</w:t>
      </w:r>
      <w:r w:rsidRPr="003276D9">
        <w:rPr>
          <w:sz w:val="24"/>
          <w:szCs w:val="24"/>
        </w:rPr>
        <w:t xml:space="preserve">ичный кабинет) на ЕПГУ направляется в день подписания результата. Также </w:t>
      </w:r>
      <w:r w:rsidR="00DC0193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аявитель может получить результат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в любом МФЦ - многофункциональном центре предоставления государственных и муниципальных услуг (далее</w:t>
      </w:r>
      <w:r w:rsidR="00326835" w:rsidRPr="003276D9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>- МФЦ) на территории в форме распечатанного экземпляра электронного документа на бумажном носителе.</w:t>
      </w:r>
    </w:p>
    <w:p w:rsidR="00677DEF" w:rsidRPr="003276D9" w:rsidRDefault="00677DEF" w:rsidP="00677DEF">
      <w:pPr>
        <w:pStyle w:val="11"/>
        <w:tabs>
          <w:tab w:val="left" w:pos="1134"/>
        </w:tabs>
        <w:ind w:left="720" w:firstLine="0"/>
        <w:jc w:val="both"/>
        <w:rPr>
          <w:sz w:val="24"/>
          <w:szCs w:val="24"/>
        </w:rPr>
      </w:pPr>
    </w:p>
    <w:p w:rsidR="00DC2378" w:rsidRPr="003276D9" w:rsidRDefault="0020673C" w:rsidP="00C01946">
      <w:pPr>
        <w:pStyle w:val="32"/>
        <w:keepNext/>
        <w:keepLines/>
        <w:numPr>
          <w:ilvl w:val="0"/>
          <w:numId w:val="34"/>
        </w:numPr>
        <w:tabs>
          <w:tab w:val="left" w:pos="0"/>
        </w:tabs>
        <w:spacing w:after="0"/>
        <w:ind w:left="0" w:firstLine="0"/>
        <w:jc w:val="center"/>
        <w:rPr>
          <w:i w:val="0"/>
          <w:iCs w:val="0"/>
          <w:sz w:val="24"/>
          <w:szCs w:val="24"/>
        </w:rPr>
      </w:pPr>
      <w:bookmarkStart w:id="7" w:name="bookmark12"/>
      <w:r w:rsidRPr="003276D9">
        <w:rPr>
          <w:i w:val="0"/>
          <w:iCs w:val="0"/>
          <w:sz w:val="24"/>
          <w:szCs w:val="24"/>
        </w:rPr>
        <w:lastRenderedPageBreak/>
        <w:t>Порядок приема и регистрации заявления</w:t>
      </w:r>
    </w:p>
    <w:p w:rsidR="0020673C" w:rsidRDefault="0020673C" w:rsidP="003276D9">
      <w:pPr>
        <w:pStyle w:val="32"/>
        <w:keepNext/>
        <w:keepLines/>
        <w:tabs>
          <w:tab w:val="left" w:pos="672"/>
        </w:tabs>
        <w:spacing w:after="0"/>
        <w:ind w:left="709"/>
        <w:jc w:val="center"/>
        <w:rPr>
          <w:i w:val="0"/>
          <w:iCs w:val="0"/>
          <w:sz w:val="24"/>
          <w:szCs w:val="24"/>
        </w:rPr>
      </w:pPr>
      <w:r w:rsidRPr="003276D9">
        <w:rPr>
          <w:i w:val="0"/>
          <w:iCs w:val="0"/>
          <w:sz w:val="24"/>
          <w:szCs w:val="24"/>
        </w:rPr>
        <w:t>о предоставлении услуги</w:t>
      </w:r>
      <w:bookmarkEnd w:id="7"/>
    </w:p>
    <w:p w:rsidR="00F67EF2" w:rsidRPr="003276D9" w:rsidRDefault="00F67EF2" w:rsidP="003276D9">
      <w:pPr>
        <w:pStyle w:val="32"/>
        <w:keepNext/>
        <w:keepLines/>
        <w:tabs>
          <w:tab w:val="left" w:pos="672"/>
        </w:tabs>
        <w:spacing w:after="0"/>
        <w:ind w:left="709"/>
        <w:jc w:val="center"/>
        <w:rPr>
          <w:i w:val="0"/>
          <w:iCs w:val="0"/>
          <w:sz w:val="24"/>
          <w:szCs w:val="24"/>
        </w:rPr>
      </w:pPr>
    </w:p>
    <w:p w:rsidR="00F427DF" w:rsidRDefault="0020673C" w:rsidP="006D16A2">
      <w:pPr>
        <w:pStyle w:val="11"/>
        <w:numPr>
          <w:ilvl w:val="1"/>
          <w:numId w:val="34"/>
        </w:numPr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Регистрация заявления, представленного заявителем (представителем заявителя) в целях, указанных в пунктах 6.1.1, 6.1.3, 6.1.4 в </w:t>
      </w:r>
      <w:r w:rsidR="00DC2378" w:rsidRPr="003276D9">
        <w:rPr>
          <w:sz w:val="24"/>
          <w:szCs w:val="24"/>
        </w:rPr>
        <w:t xml:space="preserve">Уполномоченный орган </w:t>
      </w:r>
      <w:r w:rsidRPr="003276D9">
        <w:rPr>
          <w:sz w:val="24"/>
          <w:szCs w:val="24"/>
        </w:rPr>
        <w:t>осуществляется не позднее одного рабочего дня, следующего за днем его поступления.</w:t>
      </w:r>
    </w:p>
    <w:p w:rsidR="00F427DF" w:rsidRDefault="0020673C" w:rsidP="006D16A2">
      <w:pPr>
        <w:pStyle w:val="11"/>
        <w:numPr>
          <w:ilvl w:val="1"/>
          <w:numId w:val="34"/>
        </w:numPr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F427DF">
        <w:rPr>
          <w:sz w:val="24"/>
          <w:szCs w:val="24"/>
        </w:rPr>
        <w:t xml:space="preserve">Регистрация заявления, представленного заявителем (представителем заявителя) в целях, указанных в пункте 6.1.2, в </w:t>
      </w:r>
      <w:r w:rsidR="00DB015D" w:rsidRPr="00F427DF">
        <w:rPr>
          <w:sz w:val="24"/>
          <w:szCs w:val="24"/>
        </w:rPr>
        <w:t xml:space="preserve">Уполномоченный орган </w:t>
      </w:r>
      <w:r w:rsidRPr="00F427DF">
        <w:rPr>
          <w:sz w:val="24"/>
          <w:szCs w:val="24"/>
        </w:rPr>
        <w:t>осуществляется в день поступления.</w:t>
      </w:r>
    </w:p>
    <w:p w:rsidR="0020673C" w:rsidRPr="00F427DF" w:rsidRDefault="0020673C" w:rsidP="006D16A2">
      <w:pPr>
        <w:pStyle w:val="11"/>
        <w:numPr>
          <w:ilvl w:val="1"/>
          <w:numId w:val="34"/>
        </w:numPr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F427DF">
        <w:rPr>
          <w:sz w:val="24"/>
          <w:szCs w:val="24"/>
        </w:rPr>
        <w:t xml:space="preserve">В случае представления заявления в электронной форме вне рабочего времени </w:t>
      </w:r>
      <w:r w:rsidR="00DB015D" w:rsidRPr="00F427DF">
        <w:rPr>
          <w:sz w:val="24"/>
          <w:szCs w:val="24"/>
        </w:rPr>
        <w:t>Уполномоченного органа</w:t>
      </w:r>
      <w:r w:rsidRPr="00F427DF">
        <w:rPr>
          <w:sz w:val="24"/>
          <w:szCs w:val="24"/>
        </w:rPr>
        <w:t>, либо в выходной, нерабочий или праздничный день, заявление подлежит регистрации на следующий рабочий день.</w:t>
      </w:r>
    </w:p>
    <w:p w:rsidR="00F67EF2" w:rsidRPr="003276D9" w:rsidRDefault="00F67EF2" w:rsidP="00F67EF2">
      <w:pPr>
        <w:pStyle w:val="11"/>
        <w:tabs>
          <w:tab w:val="left" w:pos="1415"/>
        </w:tabs>
        <w:ind w:left="709" w:firstLine="0"/>
        <w:jc w:val="both"/>
        <w:rPr>
          <w:sz w:val="24"/>
          <w:szCs w:val="24"/>
        </w:rPr>
      </w:pPr>
    </w:p>
    <w:p w:rsidR="0020673C" w:rsidRDefault="0020673C" w:rsidP="00C01946">
      <w:pPr>
        <w:pStyle w:val="32"/>
        <w:keepNext/>
        <w:keepLines/>
        <w:numPr>
          <w:ilvl w:val="0"/>
          <w:numId w:val="34"/>
        </w:numPr>
        <w:tabs>
          <w:tab w:val="left" w:pos="672"/>
          <w:tab w:val="left" w:pos="674"/>
        </w:tabs>
        <w:spacing w:after="0"/>
        <w:ind w:left="0" w:firstLine="709"/>
        <w:jc w:val="center"/>
        <w:rPr>
          <w:i w:val="0"/>
          <w:iCs w:val="0"/>
          <w:sz w:val="24"/>
          <w:szCs w:val="24"/>
        </w:rPr>
      </w:pPr>
      <w:bookmarkStart w:id="8" w:name="bookmark14"/>
      <w:r w:rsidRPr="003276D9">
        <w:rPr>
          <w:i w:val="0"/>
          <w:iCs w:val="0"/>
          <w:sz w:val="24"/>
          <w:szCs w:val="24"/>
        </w:rPr>
        <w:t xml:space="preserve">Срок предоставления </w:t>
      </w:r>
      <w:r w:rsidR="004E393B">
        <w:rPr>
          <w:i w:val="0"/>
          <w:iCs w:val="0"/>
          <w:sz w:val="24"/>
          <w:szCs w:val="24"/>
        </w:rPr>
        <w:t>м</w:t>
      </w:r>
      <w:r w:rsidRPr="003276D9">
        <w:rPr>
          <w:i w:val="0"/>
          <w:iCs w:val="0"/>
          <w:sz w:val="24"/>
          <w:szCs w:val="24"/>
        </w:rPr>
        <w:t>униципальной услуги</w:t>
      </w:r>
      <w:bookmarkEnd w:id="8"/>
    </w:p>
    <w:p w:rsidR="00F67EF2" w:rsidRPr="003276D9" w:rsidRDefault="00F67EF2" w:rsidP="00F67EF2">
      <w:pPr>
        <w:pStyle w:val="32"/>
        <w:keepNext/>
        <w:keepLines/>
        <w:tabs>
          <w:tab w:val="left" w:pos="672"/>
          <w:tab w:val="left" w:pos="674"/>
        </w:tabs>
        <w:spacing w:after="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1418"/>
        </w:tabs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Срок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услуги:</w:t>
      </w:r>
    </w:p>
    <w:p w:rsidR="0020673C" w:rsidRPr="003276D9" w:rsidRDefault="00E71FDB" w:rsidP="006D16A2">
      <w:pPr>
        <w:pStyle w:val="11"/>
        <w:numPr>
          <w:ilvl w:val="2"/>
          <w:numId w:val="34"/>
        </w:numPr>
        <w:tabs>
          <w:tab w:val="left" w:pos="1415"/>
          <w:tab w:val="left" w:pos="7343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>о основаниям, указанным в пунктах 6.1.1,</w:t>
      </w:r>
      <w:r w:rsidR="00765F4B">
        <w:rPr>
          <w:sz w:val="24"/>
          <w:szCs w:val="24"/>
        </w:rPr>
        <w:t xml:space="preserve"> </w:t>
      </w:r>
      <w:r w:rsidR="0020673C" w:rsidRPr="003276D9">
        <w:rPr>
          <w:sz w:val="24"/>
          <w:szCs w:val="24"/>
        </w:rPr>
        <w:t xml:space="preserve">6.1.4 настоящего Административного регламента, составляет не более 10 рабочих дней со дня регистрации </w:t>
      </w:r>
      <w:r w:rsidR="00A51DB8" w:rsidRPr="003276D9">
        <w:rPr>
          <w:sz w:val="24"/>
          <w:szCs w:val="24"/>
        </w:rPr>
        <w:t>з</w:t>
      </w:r>
      <w:r w:rsidR="0020673C" w:rsidRPr="003276D9">
        <w:rPr>
          <w:sz w:val="24"/>
          <w:szCs w:val="24"/>
        </w:rPr>
        <w:t xml:space="preserve">аявления в </w:t>
      </w:r>
      <w:r w:rsidR="00A51DB8" w:rsidRPr="003276D9">
        <w:rPr>
          <w:sz w:val="24"/>
          <w:szCs w:val="24"/>
        </w:rPr>
        <w:t>Уполномоченный орган</w:t>
      </w:r>
      <w:r w:rsidR="0020673C" w:rsidRPr="003276D9">
        <w:rPr>
          <w:sz w:val="24"/>
          <w:szCs w:val="24"/>
        </w:rPr>
        <w:t>;</w:t>
      </w:r>
    </w:p>
    <w:p w:rsidR="0020673C" w:rsidRPr="003276D9" w:rsidRDefault="00E71FDB" w:rsidP="006D16A2">
      <w:pPr>
        <w:pStyle w:val="11"/>
        <w:numPr>
          <w:ilvl w:val="2"/>
          <w:numId w:val="34"/>
        </w:numPr>
        <w:tabs>
          <w:tab w:val="left" w:pos="136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 xml:space="preserve">о основанию, указанному в пункте 6.1.2 настоящего Административного регламента, составляет не более 3 рабочих дней со дня регистрации </w:t>
      </w:r>
      <w:r w:rsidR="00D374A0" w:rsidRPr="003276D9">
        <w:rPr>
          <w:sz w:val="24"/>
          <w:szCs w:val="24"/>
        </w:rPr>
        <w:t>з</w:t>
      </w:r>
      <w:r w:rsidR="0020673C" w:rsidRPr="003276D9">
        <w:rPr>
          <w:sz w:val="24"/>
          <w:szCs w:val="24"/>
        </w:rPr>
        <w:t xml:space="preserve">аявления в </w:t>
      </w:r>
      <w:r w:rsidR="00D374A0" w:rsidRPr="003276D9">
        <w:rPr>
          <w:sz w:val="24"/>
          <w:szCs w:val="24"/>
        </w:rPr>
        <w:t>Уполномоченный орган</w:t>
      </w:r>
      <w:r w:rsidR="0020673C" w:rsidRPr="003276D9">
        <w:rPr>
          <w:sz w:val="24"/>
          <w:szCs w:val="24"/>
        </w:rPr>
        <w:t>;</w:t>
      </w:r>
    </w:p>
    <w:p w:rsidR="0020673C" w:rsidRPr="003276D9" w:rsidRDefault="00E71FDB" w:rsidP="006D16A2">
      <w:pPr>
        <w:pStyle w:val="11"/>
        <w:numPr>
          <w:ilvl w:val="2"/>
          <w:numId w:val="34"/>
        </w:numPr>
        <w:tabs>
          <w:tab w:val="left" w:pos="136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</w:t>
      </w:r>
      <w:r w:rsidR="0020673C" w:rsidRPr="003276D9">
        <w:rPr>
          <w:sz w:val="24"/>
          <w:szCs w:val="24"/>
        </w:rPr>
        <w:t xml:space="preserve">о основанию, указанному в пункте 6.1.3 настоящего Административного регламента, составляет не более 5 рабочих дней со дня регистрации </w:t>
      </w:r>
      <w:r w:rsidR="00D374A0" w:rsidRPr="003276D9">
        <w:rPr>
          <w:sz w:val="24"/>
          <w:szCs w:val="24"/>
        </w:rPr>
        <w:t>з</w:t>
      </w:r>
      <w:r w:rsidR="0020673C" w:rsidRPr="003276D9">
        <w:rPr>
          <w:sz w:val="24"/>
          <w:szCs w:val="24"/>
        </w:rPr>
        <w:t xml:space="preserve">аявления в </w:t>
      </w:r>
      <w:r w:rsidR="00D374A0" w:rsidRPr="003276D9">
        <w:rPr>
          <w:sz w:val="24"/>
          <w:szCs w:val="24"/>
        </w:rPr>
        <w:t>Уполномоченный орган</w:t>
      </w:r>
      <w:r w:rsidRPr="003276D9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 восстановительных работ в выходные и (или) праздничные дни, а также в нерабочее время </w:t>
      </w:r>
      <w:r w:rsidR="00D374A0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проведение аварийно-восстановительных работ осуществляется незамедлительно с последующей подачей лицами, указанными в разделе </w:t>
      </w:r>
      <w:r w:rsidR="00B74AA0">
        <w:rPr>
          <w:sz w:val="24"/>
          <w:szCs w:val="24"/>
          <w:lang w:val="en-US"/>
        </w:rPr>
        <w:t>II</w:t>
      </w:r>
      <w:r w:rsidRPr="003276D9">
        <w:rPr>
          <w:sz w:val="24"/>
          <w:szCs w:val="24"/>
        </w:rPr>
        <w:t xml:space="preserve"> настоящего Административного регламента, в течение суток с момента начала аварийно- восстановительных работ соответствующего </w:t>
      </w:r>
      <w:r w:rsidR="00D374A0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аявления.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851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36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В случае не 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Подача </w:t>
      </w:r>
      <w:r w:rsidR="00D374A0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36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371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20673C" w:rsidRPr="006D05E2" w:rsidRDefault="0020673C" w:rsidP="006D05E2">
      <w:pPr>
        <w:pStyle w:val="11"/>
        <w:numPr>
          <w:ilvl w:val="1"/>
          <w:numId w:val="34"/>
        </w:numPr>
        <w:tabs>
          <w:tab w:val="left" w:pos="1418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Подача </w:t>
      </w:r>
      <w:r w:rsidR="00D374A0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аявления на закрытие разрешения</w:t>
      </w:r>
      <w:r w:rsidR="00FD46FF" w:rsidRPr="003276D9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 xml:space="preserve">на право производства земляных работ осуществляется в течение 3 рабочих дней после истечения срока действия </w:t>
      </w:r>
      <w:r w:rsidRPr="006D05E2">
        <w:rPr>
          <w:sz w:val="24"/>
          <w:szCs w:val="24"/>
        </w:rPr>
        <w:t>ранее выданного разрешения.</w:t>
      </w:r>
    </w:p>
    <w:p w:rsidR="006D05E2" w:rsidRPr="006D05E2" w:rsidRDefault="0020673C" w:rsidP="006D05E2">
      <w:pPr>
        <w:pStyle w:val="11"/>
        <w:ind w:firstLine="720"/>
        <w:jc w:val="both"/>
        <w:rPr>
          <w:sz w:val="24"/>
          <w:szCs w:val="24"/>
        </w:rPr>
      </w:pPr>
      <w:r w:rsidRPr="006D05E2">
        <w:rPr>
          <w:sz w:val="24"/>
          <w:szCs w:val="24"/>
        </w:rPr>
        <w:t xml:space="preserve">Подача </w:t>
      </w:r>
      <w:r w:rsidR="00193990" w:rsidRPr="006D05E2">
        <w:rPr>
          <w:sz w:val="24"/>
          <w:szCs w:val="24"/>
        </w:rPr>
        <w:t>з</w:t>
      </w:r>
      <w:r w:rsidRPr="006D05E2">
        <w:rPr>
          <w:sz w:val="24"/>
          <w:szCs w:val="24"/>
        </w:rPr>
        <w:t xml:space="preserve">аявления на закрытие разрешения на право производства земляных работ позднее 3 рабочих дней не является основанием для отказа </w:t>
      </w:r>
      <w:r w:rsidR="00193990" w:rsidRPr="006D05E2">
        <w:rPr>
          <w:sz w:val="24"/>
          <w:szCs w:val="24"/>
        </w:rPr>
        <w:t>з</w:t>
      </w:r>
      <w:r w:rsidRPr="006D05E2">
        <w:rPr>
          <w:sz w:val="24"/>
          <w:szCs w:val="24"/>
        </w:rPr>
        <w:t xml:space="preserve">аявителю в предоставлении </w:t>
      </w:r>
      <w:r w:rsidR="004E393B">
        <w:rPr>
          <w:sz w:val="24"/>
          <w:szCs w:val="24"/>
        </w:rPr>
        <w:t>м</w:t>
      </w:r>
      <w:r w:rsidRPr="006D05E2">
        <w:rPr>
          <w:sz w:val="24"/>
          <w:szCs w:val="24"/>
        </w:rPr>
        <w:t>униципальной услуги.</w:t>
      </w:r>
    </w:p>
    <w:p w:rsidR="006D05E2" w:rsidRPr="006D05E2" w:rsidRDefault="006D05E2" w:rsidP="006D05E2">
      <w:pPr>
        <w:pStyle w:val="11"/>
        <w:numPr>
          <w:ilvl w:val="1"/>
          <w:numId w:val="34"/>
        </w:numPr>
        <w:ind w:left="0" w:firstLine="709"/>
        <w:jc w:val="both"/>
        <w:rPr>
          <w:sz w:val="24"/>
          <w:szCs w:val="24"/>
        </w:rPr>
      </w:pPr>
      <w:r w:rsidRPr="006D05E2">
        <w:rPr>
          <w:sz w:val="24"/>
          <w:szCs w:val="24"/>
        </w:rPr>
        <w:lastRenderedPageBreak/>
        <w:t xml:space="preserve">В общий срок предоставления </w:t>
      </w:r>
      <w:r w:rsidR="004E393B">
        <w:rPr>
          <w:sz w:val="24"/>
          <w:szCs w:val="24"/>
        </w:rPr>
        <w:t>м</w:t>
      </w:r>
      <w:r w:rsidRPr="006D05E2">
        <w:rPr>
          <w:sz w:val="24"/>
          <w:szCs w:val="24"/>
        </w:rPr>
        <w:t xml:space="preserve">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 w:rsidR="004E393B">
        <w:rPr>
          <w:sz w:val="24"/>
          <w:szCs w:val="24"/>
        </w:rPr>
        <w:t>м</w:t>
      </w:r>
      <w:r w:rsidRPr="006D05E2">
        <w:rPr>
          <w:sz w:val="24"/>
          <w:szCs w:val="24"/>
        </w:rPr>
        <w:t xml:space="preserve">униципальной услуги, а также срок выдачи (направления) документов, являющихся результатом предоставления </w:t>
      </w:r>
      <w:r w:rsidR="004E393B">
        <w:rPr>
          <w:sz w:val="24"/>
          <w:szCs w:val="24"/>
        </w:rPr>
        <w:t>м</w:t>
      </w:r>
      <w:r w:rsidRPr="006D05E2">
        <w:rPr>
          <w:sz w:val="24"/>
          <w:szCs w:val="24"/>
        </w:rPr>
        <w:t>униципальной услуги.</w:t>
      </w:r>
    </w:p>
    <w:p w:rsidR="00193990" w:rsidRPr="003276D9" w:rsidRDefault="00193990" w:rsidP="003276D9">
      <w:pPr>
        <w:pStyle w:val="11"/>
        <w:ind w:firstLine="72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32"/>
        <w:keepNext/>
        <w:keepLines/>
        <w:numPr>
          <w:ilvl w:val="0"/>
          <w:numId w:val="34"/>
        </w:numPr>
        <w:tabs>
          <w:tab w:val="left" w:pos="647"/>
          <w:tab w:val="left" w:pos="674"/>
        </w:tabs>
        <w:spacing w:after="0"/>
        <w:ind w:left="0" w:firstLine="709"/>
        <w:jc w:val="center"/>
        <w:rPr>
          <w:i w:val="0"/>
          <w:iCs w:val="0"/>
          <w:sz w:val="24"/>
          <w:szCs w:val="24"/>
        </w:rPr>
      </w:pPr>
      <w:bookmarkStart w:id="9" w:name="bookmark16"/>
      <w:r w:rsidRPr="003276D9">
        <w:rPr>
          <w:i w:val="0"/>
          <w:iCs w:val="0"/>
          <w:sz w:val="24"/>
          <w:szCs w:val="24"/>
        </w:rPr>
        <w:t>Нормативные правовые акты, регулирующие предоставление</w:t>
      </w:r>
      <w:bookmarkEnd w:id="9"/>
      <w:r w:rsidR="003E37BA" w:rsidRPr="003276D9">
        <w:rPr>
          <w:i w:val="0"/>
          <w:iCs w:val="0"/>
          <w:sz w:val="24"/>
          <w:szCs w:val="24"/>
        </w:rPr>
        <w:t xml:space="preserve"> </w:t>
      </w:r>
      <w:r w:rsidR="004E393B">
        <w:rPr>
          <w:i w:val="0"/>
          <w:iCs w:val="0"/>
          <w:sz w:val="24"/>
          <w:szCs w:val="24"/>
        </w:rPr>
        <w:t>м</w:t>
      </w:r>
      <w:r w:rsidRPr="003276D9">
        <w:rPr>
          <w:i w:val="0"/>
          <w:iCs w:val="0"/>
          <w:sz w:val="24"/>
          <w:szCs w:val="24"/>
        </w:rPr>
        <w:t>униципальной услуги</w:t>
      </w:r>
    </w:p>
    <w:p w:rsidR="00E71FDB" w:rsidRPr="003276D9" w:rsidRDefault="00E71FDB" w:rsidP="003276D9">
      <w:pPr>
        <w:pStyle w:val="32"/>
        <w:keepNext/>
        <w:keepLines/>
        <w:spacing w:after="0"/>
        <w:jc w:val="center"/>
        <w:rPr>
          <w:b w:val="0"/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34"/>
        </w:numPr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Основными нормативными правовыми актами, регулирующими предоставление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является настоящий Административный регламент.</w:t>
      </w:r>
    </w:p>
    <w:p w:rsidR="0020673C" w:rsidRPr="006E35E1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6E35E1">
        <w:rPr>
          <w:sz w:val="24"/>
          <w:szCs w:val="24"/>
        </w:rPr>
        <w:t xml:space="preserve">Список нормативных актов, в соответствии с которыми осуществляется предоставление </w:t>
      </w:r>
      <w:r w:rsidR="004E393B">
        <w:rPr>
          <w:sz w:val="24"/>
          <w:szCs w:val="24"/>
        </w:rPr>
        <w:t>м</w:t>
      </w:r>
      <w:r w:rsidRPr="006E35E1">
        <w:rPr>
          <w:sz w:val="24"/>
          <w:szCs w:val="24"/>
        </w:rPr>
        <w:t xml:space="preserve">униципальной услуги (с указанием их реквизитов и источников официального опубликования), размещается </w:t>
      </w:r>
      <w:r w:rsidR="006E35E1" w:rsidRPr="006E35E1">
        <w:rPr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(функций), </w:t>
      </w:r>
      <w:r w:rsidRPr="006E35E1">
        <w:rPr>
          <w:sz w:val="24"/>
          <w:szCs w:val="24"/>
        </w:rPr>
        <w:t xml:space="preserve">на </w:t>
      </w:r>
      <w:r w:rsidR="0008703F" w:rsidRPr="006E35E1">
        <w:rPr>
          <w:sz w:val="24"/>
          <w:szCs w:val="24"/>
        </w:rPr>
        <w:t xml:space="preserve">ЕПГУ, </w:t>
      </w:r>
      <w:r w:rsidRPr="006E35E1">
        <w:rPr>
          <w:sz w:val="24"/>
          <w:szCs w:val="24"/>
        </w:rPr>
        <w:t xml:space="preserve">сайте </w:t>
      </w:r>
      <w:r w:rsidR="00193990" w:rsidRPr="006E35E1">
        <w:rPr>
          <w:sz w:val="24"/>
          <w:szCs w:val="24"/>
        </w:rPr>
        <w:t>а</w:t>
      </w:r>
      <w:r w:rsidRPr="006E35E1">
        <w:rPr>
          <w:sz w:val="24"/>
          <w:szCs w:val="24"/>
        </w:rPr>
        <w:t xml:space="preserve">дминистрации, а также приведен в </w:t>
      </w:r>
      <w:r w:rsidR="00193990" w:rsidRPr="006E35E1">
        <w:rPr>
          <w:sz w:val="24"/>
          <w:szCs w:val="24"/>
        </w:rPr>
        <w:t>п</w:t>
      </w:r>
      <w:r w:rsidRPr="006E35E1">
        <w:rPr>
          <w:sz w:val="24"/>
          <w:szCs w:val="24"/>
        </w:rPr>
        <w:t>риложении № 3 к настоящему Административному регламенту.</w:t>
      </w:r>
    </w:p>
    <w:p w:rsidR="00765F4B" w:rsidRPr="00765F4B" w:rsidRDefault="00765F4B" w:rsidP="006E35E1">
      <w:pPr>
        <w:pStyle w:val="ConsPlusNormal"/>
        <w:ind w:firstLine="709"/>
        <w:jc w:val="both"/>
        <w:rPr>
          <w:sz w:val="24"/>
          <w:szCs w:val="24"/>
        </w:rPr>
      </w:pPr>
      <w:r w:rsidRPr="00765F4B">
        <w:rPr>
          <w:sz w:val="24"/>
          <w:szCs w:val="24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</w:t>
      </w:r>
      <w:r w:rsidR="004E393B">
        <w:rPr>
          <w:sz w:val="24"/>
          <w:szCs w:val="24"/>
        </w:rPr>
        <w:t>м</w:t>
      </w:r>
      <w:r w:rsidRPr="00765F4B">
        <w:rPr>
          <w:sz w:val="24"/>
          <w:szCs w:val="24"/>
        </w:rPr>
        <w:t>униципальной услуги.</w:t>
      </w:r>
    </w:p>
    <w:p w:rsidR="00193990" w:rsidRPr="003276D9" w:rsidRDefault="00193990" w:rsidP="003276D9">
      <w:pPr>
        <w:pStyle w:val="11"/>
        <w:tabs>
          <w:tab w:val="left" w:pos="720"/>
        </w:tabs>
        <w:ind w:left="720" w:firstLine="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32"/>
        <w:keepNext/>
        <w:keepLines/>
        <w:numPr>
          <w:ilvl w:val="0"/>
          <w:numId w:val="34"/>
        </w:numPr>
        <w:tabs>
          <w:tab w:val="left" w:pos="1562"/>
        </w:tabs>
        <w:spacing w:after="0"/>
        <w:jc w:val="center"/>
        <w:rPr>
          <w:i w:val="0"/>
          <w:iCs w:val="0"/>
          <w:sz w:val="24"/>
          <w:szCs w:val="24"/>
        </w:rPr>
      </w:pPr>
      <w:bookmarkStart w:id="10" w:name="bookmark19"/>
      <w:r w:rsidRPr="003276D9">
        <w:rPr>
          <w:i w:val="0"/>
          <w:iCs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E393B">
        <w:rPr>
          <w:i w:val="0"/>
          <w:iCs w:val="0"/>
          <w:sz w:val="24"/>
          <w:szCs w:val="24"/>
        </w:rPr>
        <w:t>м</w:t>
      </w:r>
      <w:r w:rsidRPr="003276D9">
        <w:rPr>
          <w:i w:val="0"/>
          <w:iCs w:val="0"/>
          <w:sz w:val="24"/>
          <w:szCs w:val="24"/>
        </w:rPr>
        <w:t xml:space="preserve">униципальной услуги, подлежащих представлению </w:t>
      </w:r>
      <w:r w:rsidR="00193990" w:rsidRPr="003276D9">
        <w:rPr>
          <w:i w:val="0"/>
          <w:iCs w:val="0"/>
          <w:sz w:val="24"/>
          <w:szCs w:val="24"/>
        </w:rPr>
        <w:t>з</w:t>
      </w:r>
      <w:r w:rsidRPr="003276D9">
        <w:rPr>
          <w:i w:val="0"/>
          <w:iCs w:val="0"/>
          <w:sz w:val="24"/>
          <w:szCs w:val="24"/>
        </w:rPr>
        <w:t>аявителем</w:t>
      </w:r>
      <w:bookmarkEnd w:id="10"/>
    </w:p>
    <w:p w:rsidR="00E71FDB" w:rsidRPr="003276D9" w:rsidRDefault="00E71FDB" w:rsidP="003276D9">
      <w:pPr>
        <w:pStyle w:val="32"/>
        <w:keepNext/>
        <w:keepLines/>
        <w:tabs>
          <w:tab w:val="left" w:pos="1562"/>
        </w:tabs>
        <w:spacing w:after="0"/>
        <w:ind w:left="45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Перечень документов, обязательных для предоставления </w:t>
      </w:r>
      <w:r w:rsidR="00C41533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аявителем независимо от категории и основания для обращения за предоставлением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услуги:</w:t>
      </w:r>
    </w:p>
    <w:p w:rsidR="0020673C" w:rsidRPr="003276D9" w:rsidRDefault="0020673C" w:rsidP="006D16A2">
      <w:pPr>
        <w:pStyle w:val="11"/>
        <w:numPr>
          <w:ilvl w:val="0"/>
          <w:numId w:val="6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20673C" w:rsidRPr="003276D9" w:rsidRDefault="0020673C" w:rsidP="006D16A2">
      <w:pPr>
        <w:pStyle w:val="11"/>
        <w:numPr>
          <w:ilvl w:val="0"/>
          <w:numId w:val="6"/>
        </w:numPr>
        <w:tabs>
          <w:tab w:val="left" w:pos="103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документ, подтверждающий полномочия представителя </w:t>
      </w:r>
      <w:r w:rsidR="00C41533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 действовать от имени </w:t>
      </w:r>
      <w:r w:rsidR="00193990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 (в случае обращения за предоставлением услуги представителя </w:t>
      </w:r>
      <w:r w:rsidR="00193990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аявителя). При обращении посредством ЕПГУ указанный документ, выданный </w:t>
      </w:r>
      <w:r w:rsidR="0059692E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r w:rsidRPr="003276D9">
        <w:rPr>
          <w:sz w:val="24"/>
          <w:szCs w:val="24"/>
          <w:lang w:val="en-US" w:bidi="en-US"/>
        </w:rPr>
        <w:t>sig</w:t>
      </w:r>
      <w:r w:rsidRPr="003276D9">
        <w:rPr>
          <w:sz w:val="24"/>
          <w:szCs w:val="24"/>
          <w:lang w:bidi="en-US"/>
        </w:rPr>
        <w:t>;</w:t>
      </w:r>
    </w:p>
    <w:p w:rsidR="0020673C" w:rsidRPr="003276D9" w:rsidRDefault="0020673C" w:rsidP="006D16A2">
      <w:pPr>
        <w:pStyle w:val="11"/>
        <w:numPr>
          <w:ilvl w:val="0"/>
          <w:numId w:val="6"/>
        </w:numPr>
        <w:tabs>
          <w:tab w:val="left" w:pos="103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гарантийное письмо по восстановлению покрытия;</w:t>
      </w:r>
    </w:p>
    <w:p w:rsidR="0020673C" w:rsidRPr="003276D9" w:rsidRDefault="0020673C" w:rsidP="006D16A2">
      <w:pPr>
        <w:pStyle w:val="11"/>
        <w:numPr>
          <w:ilvl w:val="0"/>
          <w:numId w:val="6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20673C" w:rsidRPr="003276D9" w:rsidRDefault="0020673C" w:rsidP="006D16A2">
      <w:pPr>
        <w:pStyle w:val="11"/>
        <w:numPr>
          <w:ilvl w:val="0"/>
          <w:numId w:val="6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договор на проведение работ, в случае если работы будут проводиться подрядной организацией.</w:t>
      </w:r>
    </w:p>
    <w:p w:rsidR="0020673C" w:rsidRPr="003276D9" w:rsidRDefault="0020673C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Перечень документов, обязательных для предоставления </w:t>
      </w:r>
      <w:r w:rsidR="00C41533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аявителем в зависимости от основания для обращения за предоставлением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услуги: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527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 случае обращения по основаниям, указанным в пункте 6.1.1 настоящего Административного регламента:</w:t>
      </w:r>
    </w:p>
    <w:p w:rsidR="0020673C" w:rsidRPr="003276D9" w:rsidRDefault="000257F8" w:rsidP="006D16A2">
      <w:pPr>
        <w:pStyle w:val="11"/>
        <w:numPr>
          <w:ilvl w:val="0"/>
          <w:numId w:val="7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0673C" w:rsidRPr="003276D9">
        <w:rPr>
          <w:sz w:val="24"/>
          <w:szCs w:val="24"/>
        </w:rPr>
        <w:t xml:space="preserve">аявление о предоставлении </w:t>
      </w:r>
      <w:r w:rsidR="004E393B">
        <w:rPr>
          <w:sz w:val="24"/>
          <w:szCs w:val="24"/>
        </w:rPr>
        <w:t>м</w:t>
      </w:r>
      <w:r w:rsidR="0020673C" w:rsidRPr="003276D9">
        <w:rPr>
          <w:sz w:val="24"/>
          <w:szCs w:val="24"/>
        </w:rPr>
        <w:t>униципальной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50A0D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lastRenderedPageBreak/>
        <w:t xml:space="preserve">В заявлении также указывается один из следующих способов направления результата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услуги:</w:t>
      </w:r>
    </w:p>
    <w:p w:rsidR="00B50A0D" w:rsidRPr="003276D9" w:rsidRDefault="00B50A0D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в форме электронного документа в личном кабинете на ЕПГУ; на бумажном носителе в виде распечатанного экземпляра электронного документа в </w:t>
      </w:r>
      <w:r w:rsidR="00DB015D" w:rsidRPr="003276D9">
        <w:rPr>
          <w:sz w:val="24"/>
          <w:szCs w:val="24"/>
        </w:rPr>
        <w:t>Уполномоченном органе</w:t>
      </w:r>
      <w:r w:rsidR="0020673C" w:rsidRPr="003276D9">
        <w:rPr>
          <w:sz w:val="24"/>
          <w:szCs w:val="24"/>
        </w:rPr>
        <w:t>, многофункциональном центре;</w:t>
      </w:r>
    </w:p>
    <w:p w:rsidR="0020673C" w:rsidRPr="003276D9" w:rsidRDefault="00B50A0D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на бумажном носителе в </w:t>
      </w:r>
      <w:r w:rsidR="00CA2FFA" w:rsidRPr="003276D9">
        <w:rPr>
          <w:sz w:val="24"/>
          <w:szCs w:val="24"/>
        </w:rPr>
        <w:t>Уполномоченном органе</w:t>
      </w:r>
      <w:r w:rsidR="00216789">
        <w:rPr>
          <w:sz w:val="24"/>
          <w:szCs w:val="24"/>
        </w:rPr>
        <w:t>, многофункциональном центре;</w:t>
      </w:r>
    </w:p>
    <w:p w:rsidR="0020673C" w:rsidRPr="003276D9" w:rsidRDefault="000257F8" w:rsidP="006D16A2">
      <w:pPr>
        <w:pStyle w:val="11"/>
        <w:numPr>
          <w:ilvl w:val="0"/>
          <w:numId w:val="7"/>
        </w:numPr>
        <w:tabs>
          <w:tab w:val="left" w:pos="10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 xml:space="preserve">роект производства работ (вариант оформления представлен в </w:t>
      </w:r>
      <w:r w:rsidR="00CA2FFA"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>риложении №</w:t>
      </w:r>
      <w:r w:rsidR="00334D2C">
        <w:rPr>
          <w:sz w:val="24"/>
          <w:szCs w:val="24"/>
        </w:rPr>
        <w:t> </w:t>
      </w:r>
      <w:r w:rsidR="00326835" w:rsidRPr="003276D9">
        <w:rPr>
          <w:sz w:val="24"/>
          <w:szCs w:val="24"/>
        </w:rPr>
        <w:t>4</w:t>
      </w:r>
      <w:r w:rsidR="0020673C" w:rsidRPr="003276D9">
        <w:rPr>
          <w:sz w:val="24"/>
          <w:szCs w:val="24"/>
        </w:rPr>
        <w:t xml:space="preserve"> к настоящему </w:t>
      </w:r>
      <w:r w:rsidR="00334D2C">
        <w:rPr>
          <w:sz w:val="24"/>
          <w:szCs w:val="24"/>
        </w:rPr>
        <w:t>А</w:t>
      </w:r>
      <w:r w:rsidR="0020673C" w:rsidRPr="003276D9">
        <w:rPr>
          <w:sz w:val="24"/>
          <w:szCs w:val="24"/>
        </w:rPr>
        <w:t>дминистративному регламенту), который содержит: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текстовую часть:</w:t>
      </w:r>
    </w:p>
    <w:p w:rsidR="00B50A0D" w:rsidRPr="003276D9" w:rsidRDefault="00B50A0D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с описанием места работ, решением заказчика о проведении работ; 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наименованием заказчика; исходными данными по проектированию; описанием вида, объемов и продолжительности работ;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</w:t>
      </w:r>
    </w:p>
    <w:p w:rsidR="0020673C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описанием мероприятий по восстановлению нарушенного благоустройства;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графическую часть: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схема производства работ на инженерно-топографическом плане М 1:500, М 1:2000 с указанием границ проводимых работ, разрытий; 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расположением проектируемых зданий, сооружений и коммуникаций;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временных площадок для складирования грунтов и проведения их рекультивации;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</w:t>
      </w:r>
    </w:p>
    <w:p w:rsidR="00B50A0D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местами размещения грузоподъемной и землеройной техники; сведениями о древесно-кустарниковой и травянистой растительности; </w:t>
      </w:r>
    </w:p>
    <w:p w:rsidR="0020673C" w:rsidRPr="003276D9" w:rsidRDefault="0020673C" w:rsidP="006D16A2">
      <w:pPr>
        <w:pStyle w:val="11"/>
        <w:numPr>
          <w:ilvl w:val="0"/>
          <w:numId w:val="8"/>
        </w:numPr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зонами отстоя транспорта; местами установки ограждений.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 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11-104- 97 «Инженерно-геодезические изыскания для строительства».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</w:t>
      </w:r>
      <w:r w:rsidR="00B43F01">
        <w:rPr>
          <w:sz w:val="24"/>
          <w:szCs w:val="24"/>
        </w:rPr>
        <w:t xml:space="preserve"> МВД России</w:t>
      </w:r>
      <w:r w:rsidRPr="003276D9">
        <w:rPr>
          <w:sz w:val="24"/>
          <w:szCs w:val="24"/>
        </w:rPr>
        <w:t>.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</w:t>
      </w:r>
      <w:r w:rsidR="00216789">
        <w:rPr>
          <w:sz w:val="24"/>
          <w:szCs w:val="24"/>
        </w:rPr>
        <w:t>ей саморегулируемой организации;</w:t>
      </w:r>
    </w:p>
    <w:p w:rsidR="0020673C" w:rsidRPr="003276D9" w:rsidRDefault="0020673C" w:rsidP="006D16A2">
      <w:pPr>
        <w:pStyle w:val="11"/>
        <w:numPr>
          <w:ilvl w:val="0"/>
          <w:numId w:val="7"/>
        </w:numPr>
        <w:tabs>
          <w:tab w:val="left" w:pos="104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календарный график производств</w:t>
      </w:r>
      <w:r w:rsidR="00B50A0D" w:rsidRPr="003276D9">
        <w:rPr>
          <w:sz w:val="24"/>
          <w:szCs w:val="24"/>
        </w:rPr>
        <w:t>а работ (образец представлен в п</w:t>
      </w:r>
      <w:r w:rsidRPr="003276D9">
        <w:rPr>
          <w:sz w:val="24"/>
          <w:szCs w:val="24"/>
        </w:rPr>
        <w:t>риложении №</w:t>
      </w:r>
      <w:r w:rsidR="00B43F01">
        <w:rPr>
          <w:sz w:val="24"/>
          <w:szCs w:val="24"/>
        </w:rPr>
        <w:t> </w:t>
      </w:r>
      <w:r w:rsidRPr="003276D9">
        <w:rPr>
          <w:sz w:val="24"/>
          <w:szCs w:val="24"/>
        </w:rPr>
        <w:t>5 к настоящему Административному регламенту).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Не соответствие календарного графика производства работ </w:t>
      </w:r>
      <w:r w:rsidR="00B50A0D" w:rsidRPr="003276D9">
        <w:rPr>
          <w:sz w:val="24"/>
          <w:szCs w:val="24"/>
        </w:rPr>
        <w:t>по форме образцу, указанному в п</w:t>
      </w:r>
      <w:r w:rsidRPr="003276D9">
        <w:rPr>
          <w:sz w:val="24"/>
          <w:szCs w:val="24"/>
        </w:rPr>
        <w:t xml:space="preserve">риложении № 5 к настоящему Административному регламенту, не является основанием для отказа в предоставлении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по основанию, указанному в пункте 12.1.3 настоящего Административного регламента;</w:t>
      </w:r>
    </w:p>
    <w:p w:rsidR="0020673C" w:rsidRPr="003276D9" w:rsidRDefault="0020673C" w:rsidP="006D16A2">
      <w:pPr>
        <w:pStyle w:val="11"/>
        <w:numPr>
          <w:ilvl w:val="0"/>
          <w:numId w:val="7"/>
        </w:numPr>
        <w:tabs>
          <w:tab w:val="left" w:pos="104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</w:t>
      </w:r>
      <w:r w:rsidRPr="003276D9">
        <w:rPr>
          <w:sz w:val="24"/>
          <w:szCs w:val="24"/>
        </w:rPr>
        <w:lastRenderedPageBreak/>
        <w:t>инженерно-технического обеспечения (при подключении к сетям инженерно- технического обеспечения);</w:t>
      </w:r>
    </w:p>
    <w:p w:rsidR="0020673C" w:rsidRPr="003276D9" w:rsidRDefault="0020673C" w:rsidP="006D16A2">
      <w:pPr>
        <w:pStyle w:val="11"/>
        <w:numPr>
          <w:ilvl w:val="0"/>
          <w:numId w:val="7"/>
        </w:numPr>
        <w:tabs>
          <w:tab w:val="left" w:pos="104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527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 случае обращения по основанию, указанному в пункте 6.1.2 настоящего Административного регламента:</w:t>
      </w:r>
    </w:p>
    <w:p w:rsidR="0020673C" w:rsidRPr="003276D9" w:rsidRDefault="0020673C" w:rsidP="006D16A2">
      <w:pPr>
        <w:pStyle w:val="11"/>
        <w:numPr>
          <w:ilvl w:val="0"/>
          <w:numId w:val="9"/>
        </w:numPr>
        <w:tabs>
          <w:tab w:val="left" w:pos="104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заявление о предоставлении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50A0D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услуги:</w:t>
      </w:r>
    </w:p>
    <w:p w:rsidR="00B50A0D" w:rsidRPr="003276D9" w:rsidRDefault="00B50A0D" w:rsidP="003276D9">
      <w:pPr>
        <w:pStyle w:val="11"/>
        <w:tabs>
          <w:tab w:val="left" w:pos="113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</w:t>
      </w:r>
      <w:r w:rsidR="00180025" w:rsidRPr="003276D9">
        <w:rPr>
          <w:sz w:val="24"/>
          <w:szCs w:val="24"/>
        </w:rPr>
        <w:t xml:space="preserve">  </w:t>
      </w:r>
      <w:r w:rsidR="0020673C" w:rsidRPr="003276D9">
        <w:rPr>
          <w:sz w:val="24"/>
          <w:szCs w:val="24"/>
        </w:rPr>
        <w:t>в форме электронного документа в личном кабинете на ЕПГУ;</w:t>
      </w:r>
    </w:p>
    <w:p w:rsidR="00B50A0D" w:rsidRPr="003276D9" w:rsidRDefault="00B50A0D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на бумажном носителе в виде распечатанного экземпляра электронного документа в </w:t>
      </w:r>
      <w:r w:rsidR="00045A17" w:rsidRPr="003276D9">
        <w:rPr>
          <w:sz w:val="24"/>
          <w:szCs w:val="24"/>
        </w:rPr>
        <w:t>Уполномоченном органе</w:t>
      </w:r>
      <w:r w:rsidR="0020673C" w:rsidRPr="003276D9">
        <w:rPr>
          <w:sz w:val="24"/>
          <w:szCs w:val="24"/>
        </w:rPr>
        <w:t>, многофункциональном центре;</w:t>
      </w:r>
    </w:p>
    <w:p w:rsidR="0020673C" w:rsidRPr="003276D9" w:rsidRDefault="00B50A0D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на бумажном носителе в </w:t>
      </w:r>
      <w:r w:rsidR="003E37BA" w:rsidRPr="003276D9">
        <w:rPr>
          <w:sz w:val="24"/>
          <w:szCs w:val="24"/>
        </w:rPr>
        <w:t>Уполномоченном органе</w:t>
      </w:r>
      <w:r w:rsidR="0020673C" w:rsidRPr="003276D9">
        <w:rPr>
          <w:sz w:val="24"/>
          <w:szCs w:val="24"/>
        </w:rPr>
        <w:t>, многофункциональном центре;</w:t>
      </w:r>
    </w:p>
    <w:p w:rsidR="0020673C" w:rsidRPr="003276D9" w:rsidRDefault="0020673C" w:rsidP="006D16A2">
      <w:pPr>
        <w:pStyle w:val="11"/>
        <w:numPr>
          <w:ilvl w:val="0"/>
          <w:numId w:val="9"/>
        </w:numPr>
        <w:tabs>
          <w:tab w:val="left" w:pos="104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схема участка работ (выкопировка из исполнительной документации на подземные коммуникации и сооружения);</w:t>
      </w:r>
    </w:p>
    <w:p w:rsidR="0020673C" w:rsidRPr="003276D9" w:rsidRDefault="0020673C" w:rsidP="006D16A2">
      <w:pPr>
        <w:pStyle w:val="11"/>
        <w:numPr>
          <w:ilvl w:val="0"/>
          <w:numId w:val="9"/>
        </w:numPr>
        <w:tabs>
          <w:tab w:val="left" w:pos="104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527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В случае обращения по основанию, указанному в пункте 6.1.3 настоящего Административного регламента:</w:t>
      </w:r>
    </w:p>
    <w:p w:rsidR="0020673C" w:rsidRPr="003276D9" w:rsidRDefault="0020673C" w:rsidP="006D16A2">
      <w:pPr>
        <w:pStyle w:val="11"/>
        <w:numPr>
          <w:ilvl w:val="0"/>
          <w:numId w:val="10"/>
        </w:numPr>
        <w:tabs>
          <w:tab w:val="left" w:pos="104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заявление о предоставлении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50A0D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услуги:</w:t>
      </w:r>
    </w:p>
    <w:p w:rsidR="00B50A0D" w:rsidRPr="003276D9" w:rsidRDefault="00B50A0D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в форме электронного документа в личном кабинете на ЕПГУ;</w:t>
      </w:r>
    </w:p>
    <w:p w:rsidR="00B50A0D" w:rsidRPr="003276D9" w:rsidRDefault="00B50A0D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на бумажном носителе в виде распечатанного экземпляра электронного документа в </w:t>
      </w:r>
      <w:r w:rsidR="00540845" w:rsidRPr="003276D9">
        <w:rPr>
          <w:sz w:val="24"/>
          <w:szCs w:val="24"/>
        </w:rPr>
        <w:t>Уполномоченном органе</w:t>
      </w:r>
      <w:r w:rsidR="0020673C" w:rsidRPr="003276D9">
        <w:rPr>
          <w:sz w:val="24"/>
          <w:szCs w:val="24"/>
        </w:rPr>
        <w:t>, многофункциональном центре;</w:t>
      </w:r>
    </w:p>
    <w:p w:rsidR="0020673C" w:rsidRPr="003276D9" w:rsidRDefault="00B50A0D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</w:t>
      </w:r>
      <w:r w:rsidR="0020673C" w:rsidRPr="003276D9">
        <w:rPr>
          <w:sz w:val="24"/>
          <w:szCs w:val="24"/>
        </w:rPr>
        <w:t xml:space="preserve"> на бумажном носителе в </w:t>
      </w:r>
      <w:r w:rsidR="00540845" w:rsidRPr="003276D9">
        <w:rPr>
          <w:sz w:val="24"/>
          <w:szCs w:val="24"/>
        </w:rPr>
        <w:t>Уполномоченном органе</w:t>
      </w:r>
      <w:r w:rsidR="0020673C" w:rsidRPr="003276D9">
        <w:rPr>
          <w:sz w:val="24"/>
          <w:szCs w:val="24"/>
        </w:rPr>
        <w:t>, многофункциональном центре;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б) календарный график производства земляных работ;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в) проект производства работ (в случае изменения технических решений);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20673C" w:rsidRPr="003276D9" w:rsidRDefault="00540845" w:rsidP="00B43F01">
      <w:pPr>
        <w:pStyle w:val="11"/>
        <w:numPr>
          <w:ilvl w:val="1"/>
          <w:numId w:val="34"/>
        </w:numPr>
        <w:tabs>
          <w:tab w:val="left" w:pos="2061"/>
        </w:tabs>
        <w:ind w:left="1560" w:hanging="851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Запрещено требовать у з</w:t>
      </w:r>
      <w:r w:rsidR="0020673C" w:rsidRPr="003276D9">
        <w:rPr>
          <w:sz w:val="24"/>
          <w:szCs w:val="24"/>
        </w:rPr>
        <w:t>аявителя: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541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</w:t>
      </w:r>
      <w:r w:rsidR="00B50A0D" w:rsidRPr="003276D9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2"/>
          <w:numId w:val="34"/>
        </w:numPr>
        <w:tabs>
          <w:tab w:val="left" w:pos="1541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либо в предоставлении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за исключением следующих случаев:</w:t>
      </w:r>
    </w:p>
    <w:p w:rsidR="0020673C" w:rsidRPr="003276D9" w:rsidRDefault="0020673C" w:rsidP="006D16A2">
      <w:pPr>
        <w:pStyle w:val="11"/>
        <w:numPr>
          <w:ilvl w:val="0"/>
          <w:numId w:val="11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после первоначальной подачи </w:t>
      </w:r>
      <w:r w:rsidR="00F72AB6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аявления о предоставлении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11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наличие ошибок в </w:t>
      </w:r>
      <w:r w:rsidR="00C41533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аявлении о предоставлении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и документах, поданных </w:t>
      </w:r>
      <w:r w:rsidR="00C41533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аявителем после первоначального отказа в приеме документов, необходимых для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либо в предоставлении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и не включенных в представленный ранее комплект документов;</w:t>
      </w:r>
    </w:p>
    <w:p w:rsidR="0020673C" w:rsidRPr="003276D9" w:rsidRDefault="0020673C" w:rsidP="006D16A2">
      <w:pPr>
        <w:pStyle w:val="11"/>
        <w:numPr>
          <w:ilvl w:val="0"/>
          <w:numId w:val="11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истечение срока действия документов или изменение информации после </w:t>
      </w:r>
      <w:r w:rsidRPr="003276D9">
        <w:rPr>
          <w:sz w:val="24"/>
          <w:szCs w:val="24"/>
        </w:rPr>
        <w:lastRenderedPageBreak/>
        <w:t xml:space="preserve">первоначального отказа в приеме документов, необходимых для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либо в предоставлении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11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831DB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предоставляющего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либо в предоставлении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о чем в письменном виде за подписью руководителя органа, предоставляющего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</w:t>
      </w:r>
      <w:r w:rsidR="00F831DB" w:rsidRPr="003276D9">
        <w:rPr>
          <w:sz w:val="24"/>
          <w:szCs w:val="24"/>
        </w:rPr>
        <w:t>ципальной услуги, уведомляется з</w:t>
      </w:r>
      <w:r w:rsidRPr="003276D9">
        <w:rPr>
          <w:sz w:val="24"/>
          <w:szCs w:val="24"/>
        </w:rPr>
        <w:t>аявитель, а также приносятся извинения за доставленные неудобства.</w:t>
      </w:r>
    </w:p>
    <w:p w:rsidR="00F831DB" w:rsidRPr="003276D9" w:rsidRDefault="00F831DB" w:rsidP="003276D9">
      <w:pPr>
        <w:pStyle w:val="11"/>
        <w:tabs>
          <w:tab w:val="left" w:pos="1050"/>
        </w:tabs>
        <w:ind w:left="720" w:firstLine="0"/>
        <w:jc w:val="both"/>
        <w:rPr>
          <w:sz w:val="24"/>
          <w:szCs w:val="24"/>
        </w:rPr>
      </w:pPr>
    </w:p>
    <w:p w:rsidR="0020673C" w:rsidRPr="00216789" w:rsidRDefault="0020673C" w:rsidP="00216789">
      <w:pPr>
        <w:pStyle w:val="11"/>
        <w:numPr>
          <w:ilvl w:val="0"/>
          <w:numId w:val="34"/>
        </w:numPr>
        <w:tabs>
          <w:tab w:val="left" w:pos="1541"/>
          <w:tab w:val="left" w:pos="1985"/>
        </w:tabs>
        <w:ind w:firstLine="0"/>
        <w:jc w:val="center"/>
        <w:rPr>
          <w:b/>
          <w:bCs/>
          <w:sz w:val="24"/>
          <w:szCs w:val="24"/>
        </w:rPr>
      </w:pPr>
      <w:r w:rsidRPr="00216789">
        <w:rPr>
          <w:b/>
          <w:bCs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E393B">
        <w:rPr>
          <w:b/>
          <w:bCs/>
          <w:sz w:val="24"/>
          <w:szCs w:val="24"/>
        </w:rPr>
        <w:t>м</w:t>
      </w:r>
      <w:r w:rsidRPr="00216789">
        <w:rPr>
          <w:b/>
          <w:bCs/>
          <w:sz w:val="24"/>
          <w:szCs w:val="24"/>
        </w:rPr>
        <w:t>униципальной услуги, которые находятся в распоряжении органов власти</w:t>
      </w:r>
    </w:p>
    <w:p w:rsidR="00B50A0D" w:rsidRPr="003276D9" w:rsidRDefault="00B50A0D" w:rsidP="003276D9">
      <w:pPr>
        <w:pStyle w:val="11"/>
        <w:tabs>
          <w:tab w:val="left" w:pos="1541"/>
        </w:tabs>
        <w:ind w:left="450" w:firstLine="0"/>
        <w:jc w:val="center"/>
        <w:rPr>
          <w:sz w:val="24"/>
          <w:szCs w:val="24"/>
        </w:rPr>
      </w:pPr>
    </w:p>
    <w:p w:rsidR="0020673C" w:rsidRPr="003276D9" w:rsidRDefault="00045A17" w:rsidP="006D16A2">
      <w:pPr>
        <w:pStyle w:val="11"/>
        <w:numPr>
          <w:ilvl w:val="1"/>
          <w:numId w:val="34"/>
        </w:numPr>
        <w:tabs>
          <w:tab w:val="left" w:pos="720"/>
        </w:tabs>
        <w:ind w:left="0"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Уполномоченный орган </w:t>
      </w:r>
      <w:r w:rsidR="0020673C" w:rsidRPr="003276D9">
        <w:rPr>
          <w:sz w:val="24"/>
          <w:szCs w:val="24"/>
        </w:rPr>
        <w:t xml:space="preserve">в порядке межведомственного информационного взаимодействия в целях представления и получения документов и информации для предоставления </w:t>
      </w:r>
      <w:r w:rsidR="004E393B">
        <w:rPr>
          <w:sz w:val="24"/>
          <w:szCs w:val="24"/>
        </w:rPr>
        <w:t>м</w:t>
      </w:r>
      <w:r w:rsidR="0020673C" w:rsidRPr="003276D9">
        <w:rPr>
          <w:sz w:val="24"/>
          <w:szCs w:val="24"/>
        </w:rPr>
        <w:t>униципальной услуги запрашивает:</w:t>
      </w:r>
    </w:p>
    <w:p w:rsidR="0020673C" w:rsidRPr="003276D9" w:rsidRDefault="0020673C" w:rsidP="006D16A2">
      <w:pPr>
        <w:pStyle w:val="11"/>
        <w:numPr>
          <w:ilvl w:val="0"/>
          <w:numId w:val="12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20673C" w:rsidRPr="003276D9" w:rsidRDefault="0020673C" w:rsidP="006D16A2">
      <w:pPr>
        <w:pStyle w:val="11"/>
        <w:numPr>
          <w:ilvl w:val="0"/>
          <w:numId w:val="12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лица);</w:t>
      </w:r>
    </w:p>
    <w:p w:rsidR="0020673C" w:rsidRPr="003276D9" w:rsidRDefault="0020673C" w:rsidP="006D16A2">
      <w:pPr>
        <w:pStyle w:val="11"/>
        <w:numPr>
          <w:ilvl w:val="0"/>
          <w:numId w:val="12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20673C" w:rsidRPr="003276D9" w:rsidRDefault="0020673C" w:rsidP="006D16A2">
      <w:pPr>
        <w:pStyle w:val="11"/>
        <w:numPr>
          <w:ilvl w:val="0"/>
          <w:numId w:val="12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уведомление о планируемом сносе;</w:t>
      </w:r>
    </w:p>
    <w:p w:rsidR="0020673C" w:rsidRPr="003276D9" w:rsidRDefault="0020673C" w:rsidP="006D16A2">
      <w:pPr>
        <w:pStyle w:val="11"/>
        <w:numPr>
          <w:ilvl w:val="0"/>
          <w:numId w:val="12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разрешение на строительство;</w:t>
      </w:r>
    </w:p>
    <w:p w:rsidR="0020673C" w:rsidRPr="003276D9" w:rsidRDefault="0020673C" w:rsidP="006D16A2">
      <w:pPr>
        <w:pStyle w:val="11"/>
        <w:numPr>
          <w:ilvl w:val="0"/>
          <w:numId w:val="12"/>
        </w:numPr>
        <w:tabs>
          <w:tab w:val="left" w:pos="105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20673C" w:rsidRPr="003276D9" w:rsidRDefault="0020673C" w:rsidP="006D16A2">
      <w:pPr>
        <w:pStyle w:val="11"/>
        <w:numPr>
          <w:ilvl w:val="0"/>
          <w:numId w:val="13"/>
        </w:numPr>
        <w:tabs>
          <w:tab w:val="left" w:pos="109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разрешение на вырубку зеленых насаждений;</w:t>
      </w:r>
    </w:p>
    <w:p w:rsidR="0020673C" w:rsidRPr="003276D9" w:rsidRDefault="0020673C" w:rsidP="006D16A2">
      <w:pPr>
        <w:pStyle w:val="11"/>
        <w:numPr>
          <w:ilvl w:val="0"/>
          <w:numId w:val="13"/>
        </w:numPr>
        <w:tabs>
          <w:tab w:val="left" w:pos="1041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разрешение на использование земель или земельного участка, находящихся в государственной или муниципальной собственности;</w:t>
      </w:r>
    </w:p>
    <w:p w:rsidR="0020673C" w:rsidRPr="003276D9" w:rsidRDefault="0020673C" w:rsidP="006D16A2">
      <w:pPr>
        <w:pStyle w:val="11"/>
        <w:numPr>
          <w:ilvl w:val="0"/>
          <w:numId w:val="13"/>
        </w:numPr>
        <w:tabs>
          <w:tab w:val="left" w:pos="105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разрешение на размещение объекта;</w:t>
      </w:r>
    </w:p>
    <w:p w:rsidR="0020673C" w:rsidRPr="003276D9" w:rsidRDefault="0020673C" w:rsidP="006D16A2">
      <w:pPr>
        <w:pStyle w:val="11"/>
        <w:numPr>
          <w:ilvl w:val="0"/>
          <w:numId w:val="13"/>
        </w:numPr>
        <w:tabs>
          <w:tab w:val="left" w:pos="1041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0673C" w:rsidRPr="003276D9" w:rsidRDefault="0020673C" w:rsidP="006D16A2">
      <w:pPr>
        <w:pStyle w:val="11"/>
        <w:numPr>
          <w:ilvl w:val="0"/>
          <w:numId w:val="13"/>
        </w:numPr>
        <w:tabs>
          <w:tab w:val="left" w:pos="105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разрешение на установку и эксплуатацию рекламной конструкции;</w:t>
      </w:r>
    </w:p>
    <w:p w:rsidR="0020673C" w:rsidRPr="003276D9" w:rsidRDefault="0020673C" w:rsidP="006D16A2">
      <w:pPr>
        <w:pStyle w:val="11"/>
        <w:numPr>
          <w:ilvl w:val="0"/>
          <w:numId w:val="13"/>
        </w:numPr>
        <w:tabs>
          <w:tab w:val="left" w:pos="1069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технические условия для подключения к сетям инженерно- технического обеспечения;</w:t>
      </w:r>
    </w:p>
    <w:p w:rsidR="0020673C" w:rsidRPr="003276D9" w:rsidRDefault="0020673C" w:rsidP="006D16A2">
      <w:pPr>
        <w:pStyle w:val="11"/>
        <w:numPr>
          <w:ilvl w:val="0"/>
          <w:numId w:val="13"/>
        </w:numPr>
        <w:tabs>
          <w:tab w:val="left" w:pos="105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схему движения транспорта и пешеходов</w:t>
      </w:r>
      <w:r w:rsidR="00B50A0D" w:rsidRPr="003276D9">
        <w:rPr>
          <w:sz w:val="24"/>
          <w:szCs w:val="24"/>
        </w:rPr>
        <w:t>.</w:t>
      </w:r>
    </w:p>
    <w:p w:rsidR="0020673C" w:rsidRPr="003276D9" w:rsidRDefault="0020673C" w:rsidP="003276D9">
      <w:pPr>
        <w:pStyle w:val="11"/>
        <w:tabs>
          <w:tab w:val="left" w:pos="1255"/>
        </w:tabs>
        <w:ind w:firstLine="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         </w:t>
      </w:r>
      <w:r w:rsidR="00AD2C51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 xml:space="preserve">11.2. </w:t>
      </w:r>
      <w:r w:rsidR="00F831DB" w:rsidRPr="003276D9">
        <w:rPr>
          <w:sz w:val="24"/>
          <w:szCs w:val="24"/>
        </w:rPr>
        <w:t>Уполномоченному органу запрещено требовать у з</w:t>
      </w:r>
      <w:r w:rsidRPr="003276D9">
        <w:rPr>
          <w:sz w:val="24"/>
          <w:szCs w:val="24"/>
        </w:rPr>
        <w:t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20673C" w:rsidRPr="003276D9" w:rsidRDefault="0020673C" w:rsidP="003276D9">
      <w:pPr>
        <w:pStyle w:val="11"/>
        <w:tabs>
          <w:tab w:val="left" w:pos="1249"/>
        </w:tabs>
        <w:ind w:firstLine="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          11.3</w:t>
      </w:r>
      <w:r w:rsidR="00F72AB6">
        <w:rPr>
          <w:sz w:val="24"/>
          <w:szCs w:val="24"/>
        </w:rPr>
        <w:t>.</w:t>
      </w:r>
      <w:r w:rsidRPr="003276D9">
        <w:rPr>
          <w:sz w:val="24"/>
          <w:szCs w:val="24"/>
        </w:rPr>
        <w:t xml:space="preserve"> Документы, указанные в п. 11.1 настоящего Административного регламента, могут быть представлены </w:t>
      </w:r>
      <w:r w:rsidR="00F831DB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аявителем самостоятельно по собственной инициативе. Непредставление </w:t>
      </w:r>
      <w:r w:rsidR="00F831DB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аявителем указанных документов не является основанием для отказа</w:t>
      </w:r>
      <w:r w:rsidR="00F831DB" w:rsidRPr="003276D9">
        <w:rPr>
          <w:sz w:val="24"/>
          <w:szCs w:val="24"/>
        </w:rPr>
        <w:t xml:space="preserve"> з</w:t>
      </w:r>
      <w:r w:rsidRPr="003276D9">
        <w:rPr>
          <w:sz w:val="24"/>
          <w:szCs w:val="24"/>
        </w:rPr>
        <w:t xml:space="preserve">аявителю в предоставлении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</w:t>
      </w:r>
    </w:p>
    <w:p w:rsidR="00045A17" w:rsidRPr="003276D9" w:rsidRDefault="00045A17" w:rsidP="003276D9">
      <w:pPr>
        <w:pStyle w:val="11"/>
        <w:tabs>
          <w:tab w:val="left" w:pos="1249"/>
        </w:tabs>
        <w:ind w:firstLine="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32"/>
        <w:keepNext/>
        <w:keepLines/>
        <w:numPr>
          <w:ilvl w:val="0"/>
          <w:numId w:val="14"/>
        </w:numPr>
        <w:tabs>
          <w:tab w:val="left" w:pos="1455"/>
        </w:tabs>
        <w:spacing w:after="0"/>
        <w:ind w:firstLine="720"/>
        <w:jc w:val="center"/>
        <w:rPr>
          <w:i w:val="0"/>
          <w:iCs w:val="0"/>
          <w:sz w:val="24"/>
          <w:szCs w:val="24"/>
        </w:rPr>
      </w:pPr>
      <w:bookmarkStart w:id="11" w:name="bookmark21"/>
      <w:r w:rsidRPr="003276D9">
        <w:rPr>
          <w:i w:val="0"/>
          <w:iCs w:val="0"/>
          <w:sz w:val="24"/>
          <w:szCs w:val="24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393B">
        <w:rPr>
          <w:i w:val="0"/>
          <w:iCs w:val="0"/>
          <w:sz w:val="24"/>
          <w:szCs w:val="24"/>
        </w:rPr>
        <w:t>м</w:t>
      </w:r>
      <w:r w:rsidRPr="003276D9">
        <w:rPr>
          <w:i w:val="0"/>
          <w:iCs w:val="0"/>
          <w:sz w:val="24"/>
          <w:szCs w:val="24"/>
        </w:rPr>
        <w:t>униципальной услуги</w:t>
      </w:r>
      <w:bookmarkEnd w:id="11"/>
    </w:p>
    <w:p w:rsidR="00B50A0D" w:rsidRPr="003276D9" w:rsidRDefault="00B50A0D" w:rsidP="003276D9">
      <w:pPr>
        <w:pStyle w:val="32"/>
        <w:keepNext/>
        <w:keepLines/>
        <w:tabs>
          <w:tab w:val="left" w:pos="1455"/>
        </w:tabs>
        <w:spacing w:after="0"/>
        <w:ind w:left="720"/>
        <w:rPr>
          <w:b w:val="0"/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являются: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1"/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Заявление подано в орган местного самоуправления или организацию, в полномочия которых не входит предоставление услуги;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1"/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1"/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Представление неполного комплекта документов, необходимых для предоставления услуги;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5F4223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аявителя, в случае обращения за предоставлением услуги указанным лицом);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1"/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7"/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7"/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93"/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Выявлено несоблюдение установленных статьей 11 Федерального закона от </w:t>
      </w:r>
      <w:r w:rsidR="002827FF">
        <w:rPr>
          <w:sz w:val="24"/>
          <w:szCs w:val="24"/>
        </w:rPr>
        <w:t>0</w:t>
      </w:r>
      <w:r w:rsidRPr="003276D9">
        <w:rPr>
          <w:sz w:val="24"/>
          <w:szCs w:val="24"/>
        </w:rPr>
        <w:t>6</w:t>
      </w:r>
      <w:r w:rsidR="002827FF">
        <w:rPr>
          <w:sz w:val="24"/>
          <w:szCs w:val="24"/>
        </w:rPr>
        <w:t>.04.</w:t>
      </w:r>
      <w:r w:rsidRPr="003276D9">
        <w:rPr>
          <w:sz w:val="24"/>
          <w:szCs w:val="24"/>
        </w:rPr>
        <w:t>2011 № 63-ФЗ «Об электронной подписи» условий признания действительности</w:t>
      </w:r>
      <w:r w:rsidR="00B50A0D" w:rsidRPr="003276D9">
        <w:rPr>
          <w:sz w:val="24"/>
          <w:szCs w:val="24"/>
        </w:rPr>
        <w:t>,</w:t>
      </w:r>
      <w:r w:rsidRPr="003276D9">
        <w:rPr>
          <w:sz w:val="24"/>
          <w:szCs w:val="24"/>
        </w:rPr>
        <w:t xml:space="preserve"> усиленной квалифицированной электронной подписи.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Решение об отказе в приеме документов, по основаниям, указанным в пункте 12.1 настоящего Административного регламента, оформляется по форме</w:t>
      </w:r>
      <w:r w:rsidR="00B50A0D" w:rsidRPr="003276D9">
        <w:rPr>
          <w:sz w:val="24"/>
          <w:szCs w:val="24"/>
        </w:rPr>
        <w:t>,</w:t>
      </w:r>
      <w:r w:rsidRPr="003276D9">
        <w:rPr>
          <w:sz w:val="24"/>
          <w:szCs w:val="24"/>
        </w:rPr>
        <w:t xml:space="preserve"> согласно </w:t>
      </w:r>
      <w:r w:rsidR="00B50A0D" w:rsidRPr="003276D9">
        <w:rPr>
          <w:sz w:val="24"/>
          <w:szCs w:val="24"/>
        </w:rPr>
        <w:t>п</w:t>
      </w:r>
      <w:r w:rsidRPr="003276D9">
        <w:rPr>
          <w:sz w:val="24"/>
          <w:szCs w:val="24"/>
        </w:rPr>
        <w:t>риложению № 2 к настоящему Административному регламенту.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44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Решение об отказе в приеме документов, но основаниям, указанным в пункте 12.1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местного самоуправления, организацию.</w:t>
      </w:r>
    </w:p>
    <w:p w:rsidR="0020673C" w:rsidRDefault="0020673C" w:rsidP="006D16A2">
      <w:pPr>
        <w:pStyle w:val="11"/>
        <w:numPr>
          <w:ilvl w:val="1"/>
          <w:numId w:val="14"/>
        </w:numPr>
        <w:tabs>
          <w:tab w:val="left" w:pos="1344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</w:t>
      </w:r>
      <w:r w:rsidR="00DB015D" w:rsidRPr="003276D9">
        <w:rPr>
          <w:sz w:val="24"/>
          <w:szCs w:val="24"/>
        </w:rPr>
        <w:t xml:space="preserve">Уполномоченный орган </w:t>
      </w:r>
      <w:r w:rsidRPr="003276D9">
        <w:rPr>
          <w:sz w:val="24"/>
          <w:szCs w:val="24"/>
        </w:rPr>
        <w:t>за получением услуги.</w:t>
      </w:r>
    </w:p>
    <w:p w:rsidR="00C56EDF" w:rsidRPr="003276D9" w:rsidRDefault="00C56EDF" w:rsidP="00C56EDF">
      <w:pPr>
        <w:pStyle w:val="11"/>
        <w:tabs>
          <w:tab w:val="left" w:pos="1344"/>
        </w:tabs>
        <w:ind w:left="740" w:firstLine="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32"/>
        <w:keepNext/>
        <w:keepLines/>
        <w:numPr>
          <w:ilvl w:val="0"/>
          <w:numId w:val="14"/>
        </w:numPr>
        <w:spacing w:after="0"/>
        <w:ind w:firstLine="709"/>
        <w:jc w:val="center"/>
        <w:outlineLvl w:val="0"/>
        <w:rPr>
          <w:i w:val="0"/>
          <w:iCs w:val="0"/>
          <w:sz w:val="24"/>
          <w:szCs w:val="24"/>
        </w:rPr>
      </w:pPr>
      <w:bookmarkStart w:id="12" w:name="bookmark23"/>
      <w:r w:rsidRPr="003276D9">
        <w:rPr>
          <w:i w:val="0"/>
          <w:iCs w:val="0"/>
          <w:sz w:val="24"/>
          <w:szCs w:val="24"/>
        </w:rPr>
        <w:t>Исчерпывающий перечень оснований для приостановления</w:t>
      </w:r>
    </w:p>
    <w:p w:rsidR="0020673C" w:rsidRPr="003276D9" w:rsidRDefault="0020673C" w:rsidP="003276D9">
      <w:pPr>
        <w:pStyle w:val="32"/>
        <w:keepNext/>
        <w:keepLines/>
        <w:spacing w:after="0"/>
        <w:ind w:left="709" w:hanging="709"/>
        <w:jc w:val="center"/>
        <w:outlineLvl w:val="0"/>
        <w:rPr>
          <w:i w:val="0"/>
          <w:iCs w:val="0"/>
          <w:sz w:val="24"/>
          <w:szCs w:val="24"/>
        </w:rPr>
      </w:pPr>
      <w:r w:rsidRPr="003276D9">
        <w:rPr>
          <w:i w:val="0"/>
          <w:iCs w:val="0"/>
          <w:sz w:val="24"/>
          <w:szCs w:val="24"/>
        </w:rPr>
        <w:t xml:space="preserve">или отказа в предоставлении </w:t>
      </w:r>
      <w:r w:rsidR="004E393B">
        <w:rPr>
          <w:i w:val="0"/>
          <w:iCs w:val="0"/>
          <w:sz w:val="24"/>
          <w:szCs w:val="24"/>
        </w:rPr>
        <w:t>м</w:t>
      </w:r>
      <w:r w:rsidRPr="003276D9">
        <w:rPr>
          <w:i w:val="0"/>
          <w:iCs w:val="0"/>
          <w:sz w:val="24"/>
          <w:szCs w:val="24"/>
        </w:rPr>
        <w:t>униципальной услуги</w:t>
      </w:r>
      <w:bookmarkEnd w:id="12"/>
    </w:p>
    <w:p w:rsidR="00B50A0D" w:rsidRPr="003276D9" w:rsidRDefault="00B50A0D" w:rsidP="003276D9">
      <w:pPr>
        <w:pStyle w:val="32"/>
        <w:keepNext/>
        <w:keepLines/>
        <w:spacing w:after="0"/>
        <w:ind w:left="709" w:hanging="709"/>
        <w:jc w:val="center"/>
        <w:outlineLvl w:val="0"/>
        <w:rPr>
          <w:b w:val="0"/>
          <w:i w:val="0"/>
          <w:iCs w:val="0"/>
          <w:sz w:val="24"/>
          <w:szCs w:val="24"/>
        </w:rPr>
      </w:pPr>
    </w:p>
    <w:p w:rsidR="00C51D2D" w:rsidRPr="003276D9" w:rsidRDefault="0020673C" w:rsidP="00CB678F">
      <w:pPr>
        <w:pStyle w:val="11"/>
        <w:numPr>
          <w:ilvl w:val="1"/>
          <w:numId w:val="14"/>
        </w:numPr>
        <w:tabs>
          <w:tab w:val="left" w:pos="156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Оснований для приостановления предоставления услуги не предусмотрено.</w:t>
      </w:r>
      <w:bookmarkStart w:id="13" w:name="bookmark25"/>
    </w:p>
    <w:p w:rsidR="0020673C" w:rsidRPr="003276D9" w:rsidRDefault="0020673C" w:rsidP="00CB678F">
      <w:pPr>
        <w:pStyle w:val="11"/>
        <w:numPr>
          <w:ilvl w:val="1"/>
          <w:numId w:val="14"/>
        </w:numPr>
        <w:tabs>
          <w:tab w:val="left" w:pos="156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Основания для отказа в предоставлении услуги</w:t>
      </w:r>
      <w:bookmarkEnd w:id="13"/>
      <w:r w:rsidR="00C51D2D" w:rsidRPr="003276D9">
        <w:rPr>
          <w:sz w:val="24"/>
          <w:szCs w:val="24"/>
        </w:rPr>
        <w:t>: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55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55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Несоответствие проекта производства работ требованиям, установленным нормативными правовыми актами;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55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Невозможность выполнения работ в заявленные сроки;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55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lastRenderedPageBreak/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55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Наличие противоречивых сведений в заявлении о предоставлении услуги и приложенных к нему документах.</w:t>
      </w:r>
    </w:p>
    <w:p w:rsidR="0020673C" w:rsidRPr="003276D9" w:rsidRDefault="0020673C" w:rsidP="003276D9">
      <w:pPr>
        <w:pStyle w:val="11"/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Отказ от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не препятствует повторному обращению </w:t>
      </w:r>
      <w:r w:rsidR="00F72AB6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 в </w:t>
      </w:r>
      <w:r w:rsidR="00C11699" w:rsidRPr="003276D9">
        <w:rPr>
          <w:sz w:val="24"/>
          <w:szCs w:val="24"/>
        </w:rPr>
        <w:t xml:space="preserve">Уполномоченный орган </w:t>
      </w:r>
      <w:r w:rsidRPr="003276D9">
        <w:rPr>
          <w:sz w:val="24"/>
          <w:szCs w:val="24"/>
        </w:rPr>
        <w:t xml:space="preserve">за предоставлением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</w:t>
      </w:r>
    </w:p>
    <w:p w:rsidR="00C11699" w:rsidRPr="003276D9" w:rsidRDefault="00C11699" w:rsidP="003276D9">
      <w:pPr>
        <w:pStyle w:val="11"/>
        <w:ind w:firstLine="74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32"/>
        <w:keepNext/>
        <w:keepLines/>
        <w:numPr>
          <w:ilvl w:val="0"/>
          <w:numId w:val="14"/>
        </w:numPr>
        <w:spacing w:after="0"/>
        <w:ind w:firstLine="709"/>
        <w:jc w:val="center"/>
        <w:rPr>
          <w:i w:val="0"/>
          <w:sz w:val="24"/>
          <w:szCs w:val="24"/>
        </w:rPr>
      </w:pPr>
      <w:bookmarkStart w:id="14" w:name="bookmark27"/>
      <w:r w:rsidRPr="003276D9">
        <w:rPr>
          <w:i w:val="0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4E393B">
        <w:rPr>
          <w:i w:val="0"/>
          <w:sz w:val="24"/>
          <w:szCs w:val="24"/>
        </w:rPr>
        <w:t>м</w:t>
      </w:r>
      <w:r w:rsidRPr="003276D9">
        <w:rPr>
          <w:i w:val="0"/>
          <w:sz w:val="24"/>
          <w:szCs w:val="24"/>
        </w:rPr>
        <w:t>униципальной услуги</w:t>
      </w:r>
      <w:bookmarkEnd w:id="14"/>
    </w:p>
    <w:p w:rsidR="0026167F" w:rsidRPr="003276D9" w:rsidRDefault="0026167F" w:rsidP="003276D9">
      <w:pPr>
        <w:pStyle w:val="32"/>
        <w:keepNext/>
        <w:keepLines/>
        <w:spacing w:after="0"/>
        <w:rPr>
          <w:i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44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Муниципальная услуга предоставляется бесплатно.</w:t>
      </w:r>
    </w:p>
    <w:p w:rsidR="0026167F" w:rsidRPr="003276D9" w:rsidRDefault="0026167F" w:rsidP="003276D9">
      <w:pPr>
        <w:pStyle w:val="11"/>
        <w:tabs>
          <w:tab w:val="left" w:pos="1344"/>
        </w:tabs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0"/>
          <w:numId w:val="14"/>
        </w:numPr>
        <w:ind w:firstLine="709"/>
        <w:jc w:val="center"/>
        <w:rPr>
          <w:sz w:val="24"/>
          <w:szCs w:val="24"/>
        </w:rPr>
      </w:pPr>
      <w:r w:rsidRPr="003276D9">
        <w:rPr>
          <w:b/>
          <w:bCs/>
          <w:sz w:val="24"/>
          <w:szCs w:val="24"/>
        </w:rPr>
        <w:t xml:space="preserve">Перечень услуг, необходимых и обязательных для предоставления </w:t>
      </w:r>
      <w:r w:rsidR="004E393B">
        <w:rPr>
          <w:b/>
          <w:bCs/>
          <w:sz w:val="24"/>
          <w:szCs w:val="24"/>
        </w:rPr>
        <w:t>м</w:t>
      </w:r>
      <w:r w:rsidRPr="003276D9">
        <w:rPr>
          <w:b/>
          <w:bCs/>
          <w:sz w:val="24"/>
          <w:szCs w:val="24"/>
        </w:rPr>
        <w:t>униципальной услуги, в том числе порядок, размер и основания взимания платы</w:t>
      </w:r>
      <w:r w:rsidR="00C11699" w:rsidRPr="003276D9">
        <w:rPr>
          <w:b/>
          <w:bCs/>
          <w:sz w:val="24"/>
          <w:szCs w:val="24"/>
        </w:rPr>
        <w:t xml:space="preserve"> </w:t>
      </w:r>
      <w:r w:rsidRPr="003276D9">
        <w:rPr>
          <w:b/>
          <w:bCs/>
          <w:sz w:val="24"/>
          <w:szCs w:val="24"/>
        </w:rPr>
        <w:t>за предоставление таких услуг</w:t>
      </w:r>
    </w:p>
    <w:p w:rsidR="0026167F" w:rsidRPr="003276D9" w:rsidRDefault="0026167F" w:rsidP="003276D9">
      <w:pPr>
        <w:pStyle w:val="11"/>
        <w:tabs>
          <w:tab w:val="left" w:pos="0"/>
        </w:tabs>
        <w:ind w:firstLine="0"/>
        <w:rPr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44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Услуги, необходимые и обязательные для предоставления </w:t>
      </w:r>
      <w:r w:rsidR="004E393B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отсутствуют.</w:t>
      </w:r>
    </w:p>
    <w:p w:rsidR="00C11699" w:rsidRPr="003276D9" w:rsidRDefault="00C11699" w:rsidP="003276D9">
      <w:pPr>
        <w:pStyle w:val="11"/>
        <w:tabs>
          <w:tab w:val="left" w:pos="1344"/>
        </w:tabs>
        <w:ind w:firstLine="0"/>
        <w:jc w:val="both"/>
        <w:rPr>
          <w:sz w:val="24"/>
          <w:szCs w:val="24"/>
        </w:rPr>
      </w:pPr>
    </w:p>
    <w:p w:rsidR="006371F5" w:rsidRDefault="006371F5" w:rsidP="006D16A2">
      <w:pPr>
        <w:pStyle w:val="32"/>
        <w:keepNext/>
        <w:keepLines/>
        <w:numPr>
          <w:ilvl w:val="0"/>
          <w:numId w:val="14"/>
        </w:numPr>
        <w:spacing w:after="0"/>
        <w:ind w:firstLine="709"/>
        <w:jc w:val="center"/>
        <w:rPr>
          <w:i w:val="0"/>
          <w:iCs w:val="0"/>
          <w:sz w:val="24"/>
          <w:szCs w:val="24"/>
        </w:rPr>
      </w:pPr>
      <w:bookmarkStart w:id="15" w:name="bookmark29"/>
      <w:r w:rsidRPr="00536C22">
        <w:rPr>
          <w:i w:val="0"/>
          <w:iCs w:val="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E393B">
        <w:rPr>
          <w:bCs w:val="0"/>
          <w:i w:val="0"/>
          <w:sz w:val="24"/>
          <w:szCs w:val="24"/>
        </w:rPr>
        <w:t>м</w:t>
      </w:r>
      <w:r w:rsidR="000532EB" w:rsidRPr="000532EB">
        <w:rPr>
          <w:bCs w:val="0"/>
          <w:i w:val="0"/>
          <w:sz w:val="24"/>
          <w:szCs w:val="24"/>
        </w:rPr>
        <w:t>униципальной услуги</w:t>
      </w:r>
      <w:r w:rsidRPr="00536C22">
        <w:rPr>
          <w:i w:val="0"/>
          <w:iCs w:val="0"/>
          <w:sz w:val="24"/>
          <w:szCs w:val="24"/>
        </w:rPr>
        <w:t>, включая информацию о методике расчета размера такой платы</w:t>
      </w:r>
    </w:p>
    <w:p w:rsidR="00536C22" w:rsidRPr="00536C22" w:rsidRDefault="00536C22" w:rsidP="00536C22">
      <w:pPr>
        <w:pStyle w:val="32"/>
        <w:keepNext/>
        <w:keepLines/>
        <w:spacing w:after="0"/>
        <w:rPr>
          <w:i w:val="0"/>
          <w:iCs w:val="0"/>
          <w:sz w:val="24"/>
          <w:szCs w:val="24"/>
        </w:rPr>
      </w:pPr>
    </w:p>
    <w:p w:rsidR="006371F5" w:rsidRPr="00536C22" w:rsidRDefault="006371F5" w:rsidP="006D16A2">
      <w:pPr>
        <w:pStyle w:val="20"/>
        <w:numPr>
          <w:ilvl w:val="1"/>
          <w:numId w:val="14"/>
        </w:numPr>
        <w:tabs>
          <w:tab w:val="left" w:pos="1301"/>
        </w:tabs>
        <w:spacing w:line="240" w:lineRule="auto"/>
        <w:ind w:left="0" w:firstLine="709"/>
        <w:jc w:val="both"/>
        <w:rPr>
          <w:i w:val="0"/>
          <w:iCs w:val="0"/>
          <w:sz w:val="24"/>
          <w:szCs w:val="24"/>
        </w:rPr>
      </w:pPr>
      <w:r w:rsidRPr="00536C22">
        <w:rPr>
          <w:i w:val="0"/>
          <w:iCs w:val="0"/>
          <w:sz w:val="24"/>
          <w:szCs w:val="24"/>
        </w:rPr>
        <w:t xml:space="preserve">Услуги, необходимые и обязательные для предоставления </w:t>
      </w:r>
      <w:r w:rsidR="00A40C6D">
        <w:rPr>
          <w:i w:val="0"/>
          <w:iCs w:val="0"/>
          <w:sz w:val="24"/>
          <w:szCs w:val="24"/>
        </w:rPr>
        <w:t>м</w:t>
      </w:r>
      <w:r w:rsidR="000532EB">
        <w:rPr>
          <w:i w:val="0"/>
          <w:iCs w:val="0"/>
          <w:sz w:val="24"/>
          <w:szCs w:val="24"/>
        </w:rPr>
        <w:t>униципальной у</w:t>
      </w:r>
      <w:r w:rsidRPr="00536C22">
        <w:rPr>
          <w:i w:val="0"/>
          <w:iCs w:val="0"/>
          <w:sz w:val="24"/>
          <w:szCs w:val="24"/>
        </w:rPr>
        <w:t>слуги, отсутствуют.</w:t>
      </w:r>
    </w:p>
    <w:p w:rsidR="0020673C" w:rsidRPr="003276D9" w:rsidRDefault="0020673C" w:rsidP="006D16A2">
      <w:pPr>
        <w:pStyle w:val="32"/>
        <w:keepNext/>
        <w:keepLines/>
        <w:numPr>
          <w:ilvl w:val="0"/>
          <w:numId w:val="14"/>
        </w:numPr>
        <w:spacing w:after="0"/>
        <w:ind w:firstLine="709"/>
        <w:jc w:val="center"/>
        <w:rPr>
          <w:i w:val="0"/>
          <w:iCs w:val="0"/>
          <w:sz w:val="24"/>
          <w:szCs w:val="24"/>
        </w:rPr>
      </w:pPr>
      <w:r w:rsidRPr="003276D9">
        <w:rPr>
          <w:i w:val="0"/>
          <w:iCs w:val="0"/>
          <w:sz w:val="24"/>
          <w:szCs w:val="24"/>
        </w:rPr>
        <w:t xml:space="preserve">Способы предоставления </w:t>
      </w:r>
      <w:r w:rsidR="00C11699" w:rsidRPr="003276D9">
        <w:rPr>
          <w:i w:val="0"/>
          <w:iCs w:val="0"/>
          <w:sz w:val="24"/>
          <w:szCs w:val="24"/>
        </w:rPr>
        <w:t>з</w:t>
      </w:r>
      <w:r w:rsidRPr="003276D9">
        <w:rPr>
          <w:i w:val="0"/>
          <w:iCs w:val="0"/>
          <w:sz w:val="24"/>
          <w:szCs w:val="24"/>
        </w:rPr>
        <w:t xml:space="preserve">аявителем документов, необходимых для получения </w:t>
      </w:r>
      <w:r w:rsidR="00A40C6D">
        <w:rPr>
          <w:i w:val="0"/>
          <w:iCs w:val="0"/>
          <w:sz w:val="24"/>
          <w:szCs w:val="24"/>
        </w:rPr>
        <w:t>м</w:t>
      </w:r>
      <w:r w:rsidRPr="003276D9">
        <w:rPr>
          <w:i w:val="0"/>
          <w:iCs w:val="0"/>
          <w:sz w:val="24"/>
          <w:szCs w:val="24"/>
        </w:rPr>
        <w:t>униципальной услуги</w:t>
      </w:r>
      <w:bookmarkEnd w:id="15"/>
    </w:p>
    <w:p w:rsidR="0026167F" w:rsidRPr="003276D9" w:rsidRDefault="0026167F" w:rsidP="003276D9">
      <w:pPr>
        <w:pStyle w:val="32"/>
        <w:keepNext/>
        <w:keepLines/>
        <w:spacing w:after="0"/>
        <w:rPr>
          <w:b w:val="0"/>
          <w:i w:val="0"/>
          <w:iCs w:val="0"/>
          <w:sz w:val="24"/>
          <w:szCs w:val="24"/>
        </w:rPr>
      </w:pPr>
    </w:p>
    <w:p w:rsidR="0020673C" w:rsidRPr="003276D9" w:rsidRDefault="00C11699" w:rsidP="006D16A2">
      <w:pPr>
        <w:pStyle w:val="11"/>
        <w:numPr>
          <w:ilvl w:val="1"/>
          <w:numId w:val="14"/>
        </w:numPr>
        <w:tabs>
          <w:tab w:val="left" w:pos="1344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Уполномоченный орган </w:t>
      </w:r>
      <w:r w:rsidR="0020673C" w:rsidRPr="003276D9">
        <w:rPr>
          <w:sz w:val="24"/>
          <w:szCs w:val="24"/>
        </w:rPr>
        <w:t xml:space="preserve">обеспечивает предоставление </w:t>
      </w:r>
      <w:r w:rsidR="00A40C6D">
        <w:rPr>
          <w:sz w:val="24"/>
          <w:szCs w:val="24"/>
        </w:rPr>
        <w:t>м</w:t>
      </w:r>
      <w:r w:rsidR="0020673C" w:rsidRPr="003276D9">
        <w:rPr>
          <w:sz w:val="24"/>
          <w:szCs w:val="24"/>
        </w:rPr>
        <w:t>униципальной услуги в электронной форме посредством ЕПГУ, а также в иных формах по в</w:t>
      </w:r>
      <w:r w:rsidRPr="003276D9">
        <w:rPr>
          <w:sz w:val="24"/>
          <w:szCs w:val="24"/>
        </w:rPr>
        <w:t>ыбору з</w:t>
      </w:r>
      <w:r w:rsidR="0020673C" w:rsidRPr="003276D9">
        <w:rPr>
          <w:sz w:val="24"/>
          <w:szCs w:val="24"/>
        </w:rPr>
        <w:t>аявителя в соответствии с Федеральным законом № 210-ФЗ</w:t>
      </w:r>
      <w:r w:rsidR="00BA21BB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7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Для получения </w:t>
      </w:r>
      <w:r w:rsidR="00A40C6D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в электронной форме </w:t>
      </w:r>
      <w:r w:rsidR="00C1169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аявитель авторизуется на ЕПГУ посредством подтвержденной учетной записи Единой системы идентификации и аутентификации (далее - ЕСИА), затем заполняет </w:t>
      </w:r>
      <w:r w:rsidR="0080193C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аявление с использованием специальной интерактивной формы.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7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Заполненное </w:t>
      </w:r>
      <w:r w:rsidR="00C1169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аявление отправляется </w:t>
      </w:r>
      <w:r w:rsidR="00C1169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аявителем вместе с прикрепленными электронными образами обязательных документов, указанными в п. 10</w:t>
      </w:r>
      <w:r w:rsidR="00207439">
        <w:rPr>
          <w:sz w:val="24"/>
          <w:szCs w:val="24"/>
        </w:rPr>
        <w:t>.1</w:t>
      </w:r>
      <w:r w:rsidRPr="003276D9">
        <w:rPr>
          <w:sz w:val="24"/>
          <w:szCs w:val="24"/>
        </w:rPr>
        <w:t xml:space="preserve"> настоящего Административного регламента, необходимых для предоставления </w:t>
      </w:r>
      <w:r w:rsidR="00A40C6D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в </w:t>
      </w:r>
      <w:r w:rsidR="00C11699" w:rsidRPr="003276D9">
        <w:rPr>
          <w:sz w:val="24"/>
          <w:szCs w:val="24"/>
        </w:rPr>
        <w:t>Уполномоченный орган</w:t>
      </w:r>
      <w:r w:rsidRPr="003276D9">
        <w:rPr>
          <w:sz w:val="24"/>
          <w:szCs w:val="24"/>
        </w:rPr>
        <w:t xml:space="preserve">. При авторизации в ЕСИА </w:t>
      </w:r>
      <w:r w:rsidR="00C1169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аявление считается подписанным простой электронной подписью </w:t>
      </w:r>
      <w:r w:rsidR="00C1169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аявителя, представителя </w:t>
      </w:r>
      <w:r w:rsidR="0080193C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аявителя, уполномоченного на подписание </w:t>
      </w:r>
      <w:r w:rsidR="00C11699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аявления.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93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Заявитель уведомляется о получении </w:t>
      </w:r>
      <w:r w:rsidR="00917514" w:rsidRPr="003276D9">
        <w:rPr>
          <w:sz w:val="24"/>
          <w:szCs w:val="24"/>
        </w:rPr>
        <w:t>Уполномоченным органом з</w:t>
      </w:r>
      <w:r w:rsidRPr="003276D9">
        <w:rPr>
          <w:sz w:val="24"/>
          <w:szCs w:val="24"/>
        </w:rPr>
        <w:t xml:space="preserve">аявления и документов в день подачи </w:t>
      </w:r>
      <w:r w:rsidR="00917514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аявления посредством изменения статуса </w:t>
      </w:r>
      <w:r w:rsidR="0080193C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аявления в Личном кабинете </w:t>
      </w:r>
      <w:r w:rsidR="00917514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аявителя на ЕПГУ.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487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Решение о предоставлении </w:t>
      </w:r>
      <w:r w:rsidR="00A40C6D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принимается </w:t>
      </w:r>
      <w:r w:rsidR="00917514" w:rsidRPr="003276D9">
        <w:rPr>
          <w:sz w:val="24"/>
          <w:szCs w:val="24"/>
        </w:rPr>
        <w:t xml:space="preserve">Уполномоченным органом </w:t>
      </w:r>
      <w:r w:rsidRPr="003276D9">
        <w:rPr>
          <w:sz w:val="24"/>
          <w:szCs w:val="24"/>
        </w:rPr>
        <w:t xml:space="preserve">на основании электронных образов документов, представленных </w:t>
      </w:r>
      <w:r w:rsidR="00917514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аявителем, сведений, а также сведений, полученных </w:t>
      </w:r>
      <w:r w:rsidR="00917514" w:rsidRPr="003276D9">
        <w:rPr>
          <w:sz w:val="24"/>
          <w:szCs w:val="24"/>
        </w:rPr>
        <w:t xml:space="preserve">Уполномоченным органом </w:t>
      </w:r>
      <w:r w:rsidRPr="003276D9">
        <w:rPr>
          <w:sz w:val="24"/>
          <w:szCs w:val="24"/>
        </w:rPr>
        <w:t xml:space="preserve">посредством межведомственного электронного взаимодействия, а также сведений и информации на бумажном носителе посредством личного обращения в </w:t>
      </w:r>
      <w:r w:rsidR="00DB015D" w:rsidRPr="003276D9">
        <w:rPr>
          <w:sz w:val="24"/>
          <w:szCs w:val="24"/>
        </w:rPr>
        <w:t>Уполномоченный орган</w:t>
      </w:r>
      <w:r w:rsidRPr="003276D9">
        <w:rPr>
          <w:sz w:val="24"/>
          <w:szCs w:val="24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DB015D" w:rsidRPr="003276D9">
        <w:rPr>
          <w:sz w:val="24"/>
          <w:szCs w:val="24"/>
        </w:rPr>
        <w:lastRenderedPageBreak/>
        <w:t>а</w:t>
      </w:r>
      <w:r w:rsidRPr="003276D9">
        <w:rPr>
          <w:sz w:val="24"/>
          <w:szCs w:val="24"/>
        </w:rPr>
        <w:t>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917514" w:rsidRPr="003276D9" w:rsidRDefault="00917514" w:rsidP="003276D9">
      <w:pPr>
        <w:pStyle w:val="11"/>
        <w:tabs>
          <w:tab w:val="left" w:pos="1487"/>
        </w:tabs>
        <w:ind w:firstLine="0"/>
        <w:jc w:val="both"/>
        <w:rPr>
          <w:sz w:val="24"/>
          <w:szCs w:val="24"/>
        </w:rPr>
      </w:pPr>
    </w:p>
    <w:p w:rsidR="0020673C" w:rsidRPr="003276D9" w:rsidRDefault="0020673C" w:rsidP="003558D0">
      <w:pPr>
        <w:pStyle w:val="32"/>
        <w:keepNext/>
        <w:keepLines/>
        <w:numPr>
          <w:ilvl w:val="0"/>
          <w:numId w:val="14"/>
        </w:numPr>
        <w:spacing w:after="0"/>
        <w:ind w:firstLine="709"/>
        <w:jc w:val="center"/>
        <w:rPr>
          <w:i w:val="0"/>
          <w:iCs w:val="0"/>
          <w:sz w:val="24"/>
          <w:szCs w:val="24"/>
        </w:rPr>
      </w:pPr>
      <w:bookmarkStart w:id="16" w:name="bookmark31"/>
      <w:r w:rsidRPr="003276D9">
        <w:rPr>
          <w:i w:val="0"/>
          <w:iCs w:val="0"/>
          <w:sz w:val="24"/>
          <w:szCs w:val="24"/>
        </w:rPr>
        <w:t xml:space="preserve">Способы получения </w:t>
      </w:r>
      <w:bookmarkStart w:id="17" w:name="_GoBack"/>
      <w:bookmarkEnd w:id="17"/>
      <w:r w:rsidR="00917514" w:rsidRPr="003276D9">
        <w:rPr>
          <w:i w:val="0"/>
          <w:iCs w:val="0"/>
          <w:sz w:val="24"/>
          <w:szCs w:val="24"/>
        </w:rPr>
        <w:t>з</w:t>
      </w:r>
      <w:r w:rsidRPr="003276D9">
        <w:rPr>
          <w:i w:val="0"/>
          <w:iCs w:val="0"/>
          <w:sz w:val="24"/>
          <w:szCs w:val="24"/>
        </w:rPr>
        <w:t xml:space="preserve">аявителем результатов предоставления </w:t>
      </w:r>
      <w:bookmarkEnd w:id="16"/>
      <w:r w:rsidR="00A40C6D">
        <w:rPr>
          <w:i w:val="0"/>
          <w:iCs w:val="0"/>
          <w:sz w:val="24"/>
          <w:szCs w:val="24"/>
        </w:rPr>
        <w:t>м</w:t>
      </w:r>
      <w:r w:rsidRPr="003276D9">
        <w:rPr>
          <w:i w:val="0"/>
          <w:iCs w:val="0"/>
          <w:sz w:val="24"/>
          <w:szCs w:val="24"/>
        </w:rPr>
        <w:t>униципальной услуги</w:t>
      </w:r>
    </w:p>
    <w:p w:rsidR="0026167F" w:rsidRPr="003276D9" w:rsidRDefault="0026167F" w:rsidP="003276D9">
      <w:pPr>
        <w:pStyle w:val="32"/>
        <w:keepNext/>
        <w:keepLines/>
        <w:spacing w:after="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2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="00A40C6D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следующими способами: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562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Через личный кабинет на ЕПГУ.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2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Заявитель может самостоятельно получить информацию о готовности результата предоставления </w:t>
      </w:r>
      <w:r w:rsidR="00A40C6D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посредством:</w:t>
      </w:r>
    </w:p>
    <w:p w:rsidR="0020673C" w:rsidRPr="003276D9" w:rsidRDefault="0020673C" w:rsidP="006D16A2">
      <w:pPr>
        <w:pStyle w:val="11"/>
        <w:numPr>
          <w:ilvl w:val="0"/>
          <w:numId w:val="15"/>
        </w:numPr>
        <w:tabs>
          <w:tab w:val="left" w:pos="1002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сервиса ЕПГУ «Узнать статус заявления»;</w:t>
      </w:r>
    </w:p>
    <w:p w:rsidR="0020673C" w:rsidRPr="003276D9" w:rsidRDefault="0020673C" w:rsidP="006D16A2">
      <w:pPr>
        <w:pStyle w:val="11"/>
        <w:numPr>
          <w:ilvl w:val="0"/>
          <w:numId w:val="15"/>
        </w:numPr>
        <w:tabs>
          <w:tab w:val="left" w:pos="1002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по телефону.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560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Способы получения результата </w:t>
      </w:r>
      <w:r w:rsidR="00A40C6D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услуги:</w:t>
      </w:r>
    </w:p>
    <w:p w:rsidR="0020673C" w:rsidRPr="003276D9" w:rsidRDefault="001D1921" w:rsidP="006D16A2">
      <w:pPr>
        <w:pStyle w:val="11"/>
        <w:numPr>
          <w:ilvl w:val="2"/>
          <w:numId w:val="14"/>
        </w:numPr>
        <w:tabs>
          <w:tab w:val="left" w:pos="1562"/>
        </w:tabs>
        <w:ind w:firstLine="74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Ч</w:t>
      </w:r>
      <w:r w:rsidR="0020673C" w:rsidRPr="003276D9">
        <w:rPr>
          <w:sz w:val="24"/>
          <w:szCs w:val="24"/>
        </w:rPr>
        <w:t xml:space="preserve">ерез </w:t>
      </w:r>
      <w:r w:rsidR="00777DC9" w:rsidRPr="003276D9">
        <w:rPr>
          <w:sz w:val="24"/>
          <w:szCs w:val="24"/>
        </w:rPr>
        <w:t>л</w:t>
      </w:r>
      <w:r w:rsidR="0020673C" w:rsidRPr="003276D9">
        <w:rPr>
          <w:sz w:val="24"/>
          <w:szCs w:val="24"/>
        </w:rPr>
        <w:t xml:space="preserve">ичный кабинет на ЕПГУ в форме электронного документа, подписанного усиленной электронной цифровой подписью уполномоченного должностного лица </w:t>
      </w:r>
      <w:r w:rsidR="00DB015D" w:rsidRPr="003276D9">
        <w:rPr>
          <w:sz w:val="24"/>
          <w:szCs w:val="24"/>
        </w:rPr>
        <w:t>Уполномоченного органа</w:t>
      </w:r>
      <w:r w:rsidR="0020673C" w:rsidRPr="003276D9">
        <w:rPr>
          <w:sz w:val="24"/>
          <w:szCs w:val="24"/>
        </w:rPr>
        <w:t>.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562"/>
          <w:tab w:val="left" w:pos="4994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Заявителю обеспечена возможность получения результата предоставления </w:t>
      </w:r>
      <w:r w:rsidR="00A40C6D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на бумажном носителе при личном обращении в </w:t>
      </w:r>
      <w:r w:rsidR="00DB015D" w:rsidRPr="003276D9">
        <w:rPr>
          <w:sz w:val="24"/>
          <w:szCs w:val="24"/>
        </w:rPr>
        <w:t>Уполномоченный орган</w:t>
      </w:r>
      <w:r w:rsidRPr="003276D9">
        <w:rPr>
          <w:sz w:val="24"/>
          <w:szCs w:val="24"/>
        </w:rPr>
        <w:t xml:space="preserve">, а также через многофункциональный центр в соответствии с соглашением о взаимодействии между многофункциональным центром и </w:t>
      </w:r>
      <w:r w:rsidR="00777DC9" w:rsidRPr="003276D9">
        <w:rPr>
          <w:sz w:val="24"/>
          <w:szCs w:val="24"/>
        </w:rPr>
        <w:t>а</w:t>
      </w:r>
      <w:r w:rsidRPr="003276D9">
        <w:rPr>
          <w:sz w:val="24"/>
          <w:szCs w:val="24"/>
        </w:rPr>
        <w:t>дминистрацией, заключенным в соответствии с постановлением Правительства Российской Федерации от 27.09.2011</w:t>
      </w:r>
      <w:r w:rsidR="00F72AB6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0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Способ получения услуги определяется заявителем и указывается в заявлении.</w:t>
      </w:r>
    </w:p>
    <w:p w:rsidR="00777DC9" w:rsidRPr="003276D9" w:rsidRDefault="00777DC9" w:rsidP="003276D9">
      <w:pPr>
        <w:pStyle w:val="11"/>
        <w:tabs>
          <w:tab w:val="left" w:pos="1307"/>
        </w:tabs>
        <w:ind w:firstLine="0"/>
        <w:jc w:val="both"/>
        <w:rPr>
          <w:sz w:val="24"/>
          <w:szCs w:val="24"/>
        </w:rPr>
      </w:pPr>
    </w:p>
    <w:p w:rsidR="0020673C" w:rsidRDefault="0020673C" w:rsidP="006D16A2">
      <w:pPr>
        <w:pStyle w:val="32"/>
        <w:keepNext/>
        <w:keepLines/>
        <w:numPr>
          <w:ilvl w:val="0"/>
          <w:numId w:val="14"/>
        </w:numPr>
        <w:tabs>
          <w:tab w:val="left" w:pos="1399"/>
        </w:tabs>
        <w:spacing w:after="0"/>
        <w:ind w:firstLine="709"/>
        <w:jc w:val="center"/>
        <w:rPr>
          <w:i w:val="0"/>
          <w:iCs w:val="0"/>
          <w:sz w:val="24"/>
          <w:szCs w:val="24"/>
        </w:rPr>
      </w:pPr>
      <w:bookmarkStart w:id="18" w:name="bookmark33"/>
      <w:r w:rsidRPr="003276D9">
        <w:rPr>
          <w:i w:val="0"/>
          <w:iCs w:val="0"/>
          <w:sz w:val="24"/>
          <w:szCs w:val="24"/>
        </w:rPr>
        <w:t>Максимальный срок ожидания в очереди</w:t>
      </w:r>
      <w:bookmarkEnd w:id="18"/>
    </w:p>
    <w:p w:rsidR="00F67EF2" w:rsidRPr="003276D9" w:rsidRDefault="00F67EF2" w:rsidP="00F67EF2">
      <w:pPr>
        <w:pStyle w:val="32"/>
        <w:keepNext/>
        <w:keepLines/>
        <w:tabs>
          <w:tab w:val="left" w:pos="1399"/>
        </w:tabs>
        <w:spacing w:after="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54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Максимальный срок ожидания в очереди при личной подаче </w:t>
      </w:r>
      <w:r w:rsidR="0020743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аявления и при получении результата предоставления </w:t>
      </w:r>
      <w:r w:rsidR="00A40C6D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не должен превышать 15 минут.</w:t>
      </w:r>
    </w:p>
    <w:p w:rsidR="00777DC9" w:rsidRPr="003276D9" w:rsidRDefault="00777DC9" w:rsidP="003276D9">
      <w:pPr>
        <w:pStyle w:val="11"/>
        <w:tabs>
          <w:tab w:val="left" w:pos="1545"/>
        </w:tabs>
        <w:ind w:firstLine="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0"/>
          <w:numId w:val="14"/>
        </w:numPr>
        <w:ind w:firstLine="0"/>
        <w:jc w:val="center"/>
        <w:rPr>
          <w:sz w:val="24"/>
          <w:szCs w:val="24"/>
        </w:rPr>
      </w:pPr>
      <w:r w:rsidRPr="003276D9">
        <w:rPr>
          <w:b/>
          <w:bCs/>
          <w:sz w:val="24"/>
          <w:szCs w:val="24"/>
        </w:rPr>
        <w:t>Требования к помещен</w:t>
      </w:r>
      <w:r w:rsidR="00B92987" w:rsidRPr="003276D9">
        <w:rPr>
          <w:b/>
          <w:bCs/>
          <w:sz w:val="24"/>
          <w:szCs w:val="24"/>
        </w:rPr>
        <w:t xml:space="preserve">иям, в которых предоставляются </w:t>
      </w:r>
      <w:r w:rsidR="00B76E24">
        <w:rPr>
          <w:b/>
          <w:bCs/>
          <w:sz w:val="24"/>
          <w:szCs w:val="24"/>
        </w:rPr>
        <w:t>муниципальная</w:t>
      </w:r>
      <w:r w:rsidRPr="003276D9">
        <w:rPr>
          <w:b/>
          <w:bCs/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A40C6D">
        <w:rPr>
          <w:b/>
          <w:bCs/>
          <w:sz w:val="24"/>
          <w:szCs w:val="24"/>
        </w:rPr>
        <w:t>м</w:t>
      </w:r>
      <w:r w:rsidRPr="003276D9">
        <w:rPr>
          <w:b/>
          <w:bCs/>
          <w:sz w:val="24"/>
          <w:szCs w:val="24"/>
        </w:rPr>
        <w:t xml:space="preserve">униципальной услуги, информационным стендам с образцами их заполнения и перечнем документов, необходимых для предоставления </w:t>
      </w:r>
      <w:r w:rsidR="00A40C6D">
        <w:rPr>
          <w:b/>
          <w:bCs/>
          <w:sz w:val="24"/>
          <w:szCs w:val="24"/>
        </w:rPr>
        <w:t>м</w:t>
      </w:r>
      <w:r w:rsidRPr="003276D9">
        <w:rPr>
          <w:b/>
          <w:bCs/>
          <w:sz w:val="24"/>
          <w:szCs w:val="24"/>
        </w:rPr>
        <w:t>униципальной услуги, в том числе к обеспечению доступности указанных объектов для инвалидов,</w:t>
      </w:r>
      <w:r w:rsidR="00777DC9" w:rsidRPr="003276D9">
        <w:rPr>
          <w:b/>
          <w:bCs/>
          <w:sz w:val="24"/>
          <w:szCs w:val="24"/>
        </w:rPr>
        <w:t xml:space="preserve"> </w:t>
      </w:r>
      <w:r w:rsidRPr="003276D9">
        <w:rPr>
          <w:b/>
          <w:bCs/>
          <w:sz w:val="24"/>
          <w:szCs w:val="24"/>
        </w:rPr>
        <w:t>маломобильных групп населения</w:t>
      </w:r>
    </w:p>
    <w:p w:rsidR="0026167F" w:rsidRPr="003276D9" w:rsidRDefault="0026167F" w:rsidP="003276D9">
      <w:pPr>
        <w:pStyle w:val="11"/>
        <w:ind w:firstLine="0"/>
        <w:rPr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0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A40C6D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а также выдача результатов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0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В случае,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3276D9">
        <w:rPr>
          <w:sz w:val="24"/>
          <w:szCs w:val="24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0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3276D9">
        <w:rPr>
          <w:sz w:val="24"/>
          <w:szCs w:val="24"/>
          <w:lang w:val="en-US" w:bidi="en-US"/>
        </w:rPr>
        <w:t>I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0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76E24">
        <w:rPr>
          <w:sz w:val="24"/>
          <w:szCs w:val="24"/>
        </w:rPr>
        <w:t>муниципальная</w:t>
      </w:r>
      <w:r w:rsidRPr="003276D9">
        <w:rPr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0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Центральный вход в здание </w:t>
      </w:r>
      <w:r w:rsidR="00777DC9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20673C" w:rsidRPr="003276D9" w:rsidRDefault="0020673C" w:rsidP="006D16A2">
      <w:pPr>
        <w:pStyle w:val="11"/>
        <w:numPr>
          <w:ilvl w:val="0"/>
          <w:numId w:val="16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наименование;</w:t>
      </w:r>
    </w:p>
    <w:p w:rsidR="0020673C" w:rsidRPr="003276D9" w:rsidRDefault="0020673C" w:rsidP="006D16A2">
      <w:pPr>
        <w:pStyle w:val="11"/>
        <w:numPr>
          <w:ilvl w:val="0"/>
          <w:numId w:val="16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местонахождение и юридический адрес;</w:t>
      </w:r>
    </w:p>
    <w:p w:rsidR="0020673C" w:rsidRPr="003276D9" w:rsidRDefault="0020673C" w:rsidP="006D16A2">
      <w:pPr>
        <w:pStyle w:val="11"/>
        <w:numPr>
          <w:ilvl w:val="0"/>
          <w:numId w:val="16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режим работы;</w:t>
      </w:r>
    </w:p>
    <w:p w:rsidR="0020673C" w:rsidRPr="003276D9" w:rsidRDefault="0020673C" w:rsidP="006D16A2">
      <w:pPr>
        <w:pStyle w:val="11"/>
        <w:numPr>
          <w:ilvl w:val="0"/>
          <w:numId w:val="16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график приема;</w:t>
      </w:r>
    </w:p>
    <w:p w:rsidR="0020673C" w:rsidRPr="003276D9" w:rsidRDefault="0020673C" w:rsidP="006D16A2">
      <w:pPr>
        <w:pStyle w:val="11"/>
        <w:numPr>
          <w:ilvl w:val="0"/>
          <w:numId w:val="16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номера телефонов для справок.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0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Помещения, в которых предоставляется </w:t>
      </w:r>
      <w:r w:rsidR="00B76E24">
        <w:rPr>
          <w:sz w:val="24"/>
          <w:szCs w:val="24"/>
        </w:rPr>
        <w:t>муниципальная</w:t>
      </w:r>
      <w:r w:rsidRPr="003276D9">
        <w:rPr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Помещения, в которых предоставляется </w:t>
      </w:r>
      <w:r w:rsidR="00B76E24">
        <w:rPr>
          <w:sz w:val="24"/>
          <w:szCs w:val="24"/>
        </w:rPr>
        <w:t>муниципальная</w:t>
      </w:r>
      <w:r w:rsidRPr="003276D9">
        <w:rPr>
          <w:sz w:val="24"/>
          <w:szCs w:val="24"/>
        </w:rPr>
        <w:t xml:space="preserve"> услуга, оснащаются:</w:t>
      </w:r>
    </w:p>
    <w:p w:rsidR="0020673C" w:rsidRPr="003276D9" w:rsidRDefault="0020673C" w:rsidP="006D16A2">
      <w:pPr>
        <w:pStyle w:val="11"/>
        <w:numPr>
          <w:ilvl w:val="0"/>
          <w:numId w:val="17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противопожарной системой и средствами пожаротушения;</w:t>
      </w:r>
    </w:p>
    <w:p w:rsidR="0020673C" w:rsidRPr="003276D9" w:rsidRDefault="0020673C" w:rsidP="006D16A2">
      <w:pPr>
        <w:pStyle w:val="11"/>
        <w:numPr>
          <w:ilvl w:val="0"/>
          <w:numId w:val="17"/>
        </w:numPr>
        <w:tabs>
          <w:tab w:val="left" w:pos="972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системой оповещения о возникновении чрезвычайной ситуации;</w:t>
      </w:r>
    </w:p>
    <w:p w:rsidR="0020673C" w:rsidRPr="003276D9" w:rsidRDefault="0020673C" w:rsidP="006D16A2">
      <w:pPr>
        <w:pStyle w:val="11"/>
        <w:numPr>
          <w:ilvl w:val="0"/>
          <w:numId w:val="17"/>
        </w:numPr>
        <w:tabs>
          <w:tab w:val="left" w:pos="972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средствами оказания первой медицинской помощи;</w:t>
      </w:r>
    </w:p>
    <w:p w:rsidR="0020673C" w:rsidRPr="003276D9" w:rsidRDefault="0020673C" w:rsidP="006D16A2">
      <w:pPr>
        <w:pStyle w:val="11"/>
        <w:numPr>
          <w:ilvl w:val="0"/>
          <w:numId w:val="17"/>
        </w:numPr>
        <w:tabs>
          <w:tab w:val="left" w:pos="972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туалетными комнатами для посетителей.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1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Зал ожидания </w:t>
      </w:r>
      <w:r w:rsidR="00BA6B9F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17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4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Места для заполнения заявлений оборудуются стульями, столами (стойками), бланками заявлений, письменными принадлежностями.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4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Места приема </w:t>
      </w:r>
      <w:r w:rsidR="00BA6B9F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20673C" w:rsidRPr="003276D9" w:rsidRDefault="0020673C" w:rsidP="006D16A2">
      <w:pPr>
        <w:pStyle w:val="11"/>
        <w:numPr>
          <w:ilvl w:val="0"/>
          <w:numId w:val="18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номера кабинета и наименования отдела;</w:t>
      </w:r>
    </w:p>
    <w:p w:rsidR="0020673C" w:rsidRPr="003276D9" w:rsidRDefault="0020673C" w:rsidP="006D16A2">
      <w:pPr>
        <w:pStyle w:val="11"/>
        <w:numPr>
          <w:ilvl w:val="0"/>
          <w:numId w:val="18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20673C" w:rsidRPr="003276D9" w:rsidRDefault="0020673C" w:rsidP="006D16A2">
      <w:pPr>
        <w:pStyle w:val="11"/>
        <w:numPr>
          <w:ilvl w:val="0"/>
          <w:numId w:val="18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графика приема </w:t>
      </w:r>
      <w:r w:rsidR="0092750D">
        <w:rPr>
          <w:sz w:val="24"/>
          <w:szCs w:val="24"/>
        </w:rPr>
        <w:t>з</w:t>
      </w:r>
      <w:r w:rsidRPr="003276D9">
        <w:rPr>
          <w:sz w:val="24"/>
          <w:szCs w:val="24"/>
        </w:rPr>
        <w:t>аявителей.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4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4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При предоставлении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инвалидам обеспечиваются:</w:t>
      </w:r>
    </w:p>
    <w:p w:rsidR="0020673C" w:rsidRPr="003276D9" w:rsidRDefault="0020673C" w:rsidP="006D16A2">
      <w:pPr>
        <w:pStyle w:val="11"/>
        <w:numPr>
          <w:ilvl w:val="0"/>
          <w:numId w:val="19"/>
        </w:numPr>
        <w:tabs>
          <w:tab w:val="left" w:pos="97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B76E24">
        <w:rPr>
          <w:sz w:val="24"/>
          <w:szCs w:val="24"/>
        </w:rPr>
        <w:t>муниципальная</w:t>
      </w:r>
      <w:r w:rsidRPr="003276D9">
        <w:rPr>
          <w:sz w:val="24"/>
          <w:szCs w:val="24"/>
        </w:rPr>
        <w:t xml:space="preserve"> услуга;</w:t>
      </w:r>
    </w:p>
    <w:p w:rsidR="0020673C" w:rsidRPr="003276D9" w:rsidRDefault="0020673C" w:rsidP="006D16A2">
      <w:pPr>
        <w:pStyle w:val="11"/>
        <w:numPr>
          <w:ilvl w:val="0"/>
          <w:numId w:val="19"/>
        </w:numPr>
        <w:tabs>
          <w:tab w:val="left" w:pos="986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76E24">
        <w:rPr>
          <w:sz w:val="24"/>
          <w:szCs w:val="24"/>
        </w:rPr>
        <w:t>муниципальная</w:t>
      </w:r>
      <w:r w:rsidRPr="003276D9">
        <w:rPr>
          <w:sz w:val="24"/>
          <w:szCs w:val="24"/>
        </w:rPr>
        <w:t xml:space="preserve"> услуга, а </w:t>
      </w:r>
      <w:r w:rsidRPr="003276D9">
        <w:rPr>
          <w:sz w:val="24"/>
          <w:szCs w:val="24"/>
        </w:rPr>
        <w:lastRenderedPageBreak/>
        <w:t>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0673C" w:rsidRPr="003276D9" w:rsidRDefault="0020673C" w:rsidP="006D16A2">
      <w:pPr>
        <w:pStyle w:val="11"/>
        <w:numPr>
          <w:ilvl w:val="0"/>
          <w:numId w:val="19"/>
        </w:numPr>
        <w:tabs>
          <w:tab w:val="left" w:pos="981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0673C" w:rsidRPr="003276D9" w:rsidRDefault="0020673C" w:rsidP="006D16A2">
      <w:pPr>
        <w:pStyle w:val="11"/>
        <w:numPr>
          <w:ilvl w:val="0"/>
          <w:numId w:val="19"/>
        </w:numPr>
        <w:tabs>
          <w:tab w:val="left" w:pos="986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униципальная услуга</w:t>
      </w:r>
      <w:r w:rsidR="00A025A1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>с учетом ограничений их жизнедеятельности;</w:t>
      </w:r>
    </w:p>
    <w:p w:rsidR="0020673C" w:rsidRPr="003276D9" w:rsidRDefault="0020673C" w:rsidP="006D16A2">
      <w:pPr>
        <w:pStyle w:val="11"/>
        <w:numPr>
          <w:ilvl w:val="0"/>
          <w:numId w:val="19"/>
        </w:numPr>
        <w:tabs>
          <w:tab w:val="left" w:pos="986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0673C" w:rsidRPr="003276D9" w:rsidRDefault="0020673C" w:rsidP="006D16A2">
      <w:pPr>
        <w:pStyle w:val="11"/>
        <w:numPr>
          <w:ilvl w:val="0"/>
          <w:numId w:val="19"/>
        </w:numPr>
        <w:tabs>
          <w:tab w:val="left" w:pos="986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допуск сурдопереводчика и тифлосурдоперсводчика;</w:t>
      </w:r>
    </w:p>
    <w:p w:rsidR="0020673C" w:rsidRPr="003276D9" w:rsidRDefault="0020673C" w:rsidP="006D16A2">
      <w:pPr>
        <w:pStyle w:val="11"/>
        <w:numPr>
          <w:ilvl w:val="0"/>
          <w:numId w:val="19"/>
        </w:numPr>
        <w:tabs>
          <w:tab w:val="left" w:pos="981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униципальная услуги;</w:t>
      </w:r>
    </w:p>
    <w:p w:rsidR="0020673C" w:rsidRPr="003276D9" w:rsidRDefault="0020673C" w:rsidP="006D16A2">
      <w:pPr>
        <w:pStyle w:val="11"/>
        <w:numPr>
          <w:ilvl w:val="0"/>
          <w:numId w:val="19"/>
        </w:numPr>
        <w:tabs>
          <w:tab w:val="left" w:pos="97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BA6B9F" w:rsidRPr="003276D9" w:rsidRDefault="00BA6B9F" w:rsidP="003276D9">
      <w:pPr>
        <w:pStyle w:val="11"/>
        <w:tabs>
          <w:tab w:val="left" w:pos="975"/>
        </w:tabs>
        <w:ind w:firstLine="0"/>
        <w:jc w:val="both"/>
        <w:rPr>
          <w:sz w:val="24"/>
          <w:szCs w:val="24"/>
        </w:rPr>
      </w:pPr>
    </w:p>
    <w:p w:rsidR="0020673C" w:rsidRDefault="0020673C" w:rsidP="006D16A2">
      <w:pPr>
        <w:pStyle w:val="32"/>
        <w:keepNext/>
        <w:keepLines/>
        <w:numPr>
          <w:ilvl w:val="0"/>
          <w:numId w:val="14"/>
        </w:numPr>
        <w:tabs>
          <w:tab w:val="left" w:pos="1448"/>
        </w:tabs>
        <w:spacing w:after="0"/>
        <w:ind w:firstLine="709"/>
        <w:jc w:val="center"/>
        <w:rPr>
          <w:i w:val="0"/>
          <w:iCs w:val="0"/>
          <w:sz w:val="24"/>
          <w:szCs w:val="24"/>
        </w:rPr>
      </w:pPr>
      <w:bookmarkStart w:id="19" w:name="bookmark35"/>
      <w:r w:rsidRPr="003276D9">
        <w:rPr>
          <w:i w:val="0"/>
          <w:iCs w:val="0"/>
          <w:sz w:val="24"/>
          <w:szCs w:val="24"/>
        </w:rPr>
        <w:t xml:space="preserve">Показатели доступности и качества </w:t>
      </w:r>
      <w:r w:rsidR="00B76E24">
        <w:rPr>
          <w:i w:val="0"/>
          <w:iCs w:val="0"/>
          <w:sz w:val="24"/>
          <w:szCs w:val="24"/>
        </w:rPr>
        <w:t>м</w:t>
      </w:r>
      <w:r w:rsidRPr="003276D9">
        <w:rPr>
          <w:i w:val="0"/>
          <w:iCs w:val="0"/>
          <w:sz w:val="24"/>
          <w:szCs w:val="24"/>
        </w:rPr>
        <w:t>униципальной услуги</w:t>
      </w:r>
      <w:bookmarkEnd w:id="19"/>
    </w:p>
    <w:p w:rsidR="00F67EF2" w:rsidRPr="003276D9" w:rsidRDefault="00F67EF2" w:rsidP="00F67EF2">
      <w:pPr>
        <w:pStyle w:val="32"/>
        <w:keepNext/>
        <w:keepLines/>
        <w:tabs>
          <w:tab w:val="left" w:pos="1448"/>
        </w:tabs>
        <w:spacing w:after="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4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Оценка доступности и качества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должна осуществляться по следующим показателям:</w:t>
      </w:r>
    </w:p>
    <w:p w:rsidR="0020673C" w:rsidRPr="003276D9" w:rsidRDefault="0026167F" w:rsidP="006D16A2">
      <w:pPr>
        <w:pStyle w:val="11"/>
        <w:numPr>
          <w:ilvl w:val="0"/>
          <w:numId w:val="20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</w:t>
      </w:r>
      <w:r w:rsidR="0020673C" w:rsidRPr="003276D9">
        <w:rPr>
          <w:sz w:val="24"/>
          <w:szCs w:val="24"/>
        </w:rPr>
        <w:t xml:space="preserve">аличие полной и понятной информации о порядке, сроках и ходе предоставления </w:t>
      </w:r>
      <w:r w:rsidR="00B76E24">
        <w:rPr>
          <w:sz w:val="24"/>
          <w:szCs w:val="24"/>
        </w:rPr>
        <w:t>м</w:t>
      </w:r>
      <w:r w:rsidR="0020673C" w:rsidRPr="003276D9">
        <w:rPr>
          <w:sz w:val="24"/>
          <w:szCs w:val="24"/>
        </w:rPr>
        <w:t>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0673C" w:rsidRPr="003276D9" w:rsidRDefault="0020673C" w:rsidP="006D16A2">
      <w:pPr>
        <w:pStyle w:val="11"/>
        <w:numPr>
          <w:ilvl w:val="0"/>
          <w:numId w:val="20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возможность выбора </w:t>
      </w:r>
      <w:r w:rsidR="00BA6B9F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аявителем форм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20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возможность обращения за получением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в МФЦ, в том числе с использованием ЕПГУ;</w:t>
      </w:r>
    </w:p>
    <w:p w:rsidR="0020673C" w:rsidRPr="003276D9" w:rsidRDefault="0020673C" w:rsidP="006D16A2">
      <w:pPr>
        <w:pStyle w:val="11"/>
        <w:numPr>
          <w:ilvl w:val="0"/>
          <w:numId w:val="20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возможность обращения за получением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в электронной форме, в том числе с использованием ЕПГУ;</w:t>
      </w:r>
    </w:p>
    <w:p w:rsidR="0020673C" w:rsidRPr="003276D9" w:rsidRDefault="0020673C" w:rsidP="006D16A2">
      <w:pPr>
        <w:pStyle w:val="11"/>
        <w:numPr>
          <w:ilvl w:val="0"/>
          <w:numId w:val="20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доступность обращения за предоставлением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в том числе для маломобильных групп населения;</w:t>
      </w:r>
    </w:p>
    <w:p w:rsidR="0020673C" w:rsidRPr="003276D9" w:rsidRDefault="0020673C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е) соблюдения установленного времени ожидания в очереди при подаче заявления и при получении результата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21"/>
        </w:numPr>
        <w:tabs>
          <w:tab w:val="left" w:pos="107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соблюдение сроков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и сроков выполнения административных процедур при предоставлении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услуги;</w:t>
      </w:r>
    </w:p>
    <w:p w:rsidR="0020673C" w:rsidRPr="003276D9" w:rsidRDefault="0020673C" w:rsidP="006D16A2">
      <w:pPr>
        <w:pStyle w:val="11"/>
        <w:numPr>
          <w:ilvl w:val="0"/>
          <w:numId w:val="21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отсутствие обоснованных жалоб со стороны граждан по результатам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в том числе с использованием ЕПГУ;</w:t>
      </w:r>
    </w:p>
    <w:p w:rsidR="0020673C" w:rsidRPr="003276D9" w:rsidRDefault="0020673C" w:rsidP="006D16A2">
      <w:pPr>
        <w:pStyle w:val="11"/>
        <w:numPr>
          <w:ilvl w:val="0"/>
          <w:numId w:val="21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предоставление возможности подачи заявления и документов (содержащихся в них сведений), необходимых для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в форме электронного документа, в том числе с использованием ЕПГУ;</w:t>
      </w:r>
    </w:p>
    <w:p w:rsidR="0020673C" w:rsidRPr="003276D9" w:rsidRDefault="0020673C" w:rsidP="006D16A2">
      <w:pPr>
        <w:pStyle w:val="11"/>
        <w:numPr>
          <w:ilvl w:val="0"/>
          <w:numId w:val="21"/>
        </w:numPr>
        <w:tabs>
          <w:tab w:val="left" w:pos="1074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A40C6D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в том числе с использованием ЕПГУ.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0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 целях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консультаций и информирования о ходе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осуществляется прием </w:t>
      </w:r>
      <w:r w:rsidR="00BA6B9F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</w:t>
      </w:r>
      <w:r w:rsidR="004C4243" w:rsidRPr="003276D9">
        <w:rPr>
          <w:sz w:val="24"/>
          <w:szCs w:val="24"/>
        </w:rPr>
        <w:t>«</w:t>
      </w:r>
      <w:r w:rsidRPr="003276D9">
        <w:rPr>
          <w:sz w:val="24"/>
          <w:szCs w:val="24"/>
        </w:rPr>
        <w:t>Интернет</w:t>
      </w:r>
      <w:r w:rsidR="004C4243" w:rsidRPr="003276D9">
        <w:rPr>
          <w:sz w:val="24"/>
          <w:szCs w:val="24"/>
        </w:rPr>
        <w:t>»</w:t>
      </w:r>
      <w:r w:rsidRPr="003276D9">
        <w:rPr>
          <w:sz w:val="24"/>
          <w:szCs w:val="24"/>
        </w:rPr>
        <w:t xml:space="preserve">, в том числе через сайт </w:t>
      </w:r>
      <w:r w:rsidR="004C4243" w:rsidRPr="003276D9">
        <w:rPr>
          <w:sz w:val="24"/>
          <w:szCs w:val="24"/>
        </w:rPr>
        <w:t>а</w:t>
      </w:r>
      <w:r w:rsidRPr="003276D9">
        <w:rPr>
          <w:sz w:val="24"/>
          <w:szCs w:val="24"/>
        </w:rPr>
        <w:t>дминистрации.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0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Предоставление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осуществляется в электронной форме без взаимодействия </w:t>
      </w:r>
      <w:r w:rsidR="004C4243" w:rsidRPr="003276D9">
        <w:rPr>
          <w:sz w:val="24"/>
          <w:szCs w:val="24"/>
        </w:rPr>
        <w:t>з</w:t>
      </w:r>
      <w:r w:rsidRPr="003276D9">
        <w:rPr>
          <w:sz w:val="24"/>
          <w:szCs w:val="24"/>
        </w:rPr>
        <w:t xml:space="preserve">аявителя с должностными лицами </w:t>
      </w:r>
      <w:r w:rsidR="00DB015D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>, в том числе с использованием ЕПГУ.</w:t>
      </w:r>
    </w:p>
    <w:p w:rsidR="004C4243" w:rsidRPr="003276D9" w:rsidRDefault="004C4243" w:rsidP="003276D9">
      <w:pPr>
        <w:pStyle w:val="11"/>
        <w:tabs>
          <w:tab w:val="left" w:pos="1402"/>
        </w:tabs>
        <w:ind w:firstLine="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32"/>
        <w:keepNext/>
        <w:keepLines/>
        <w:numPr>
          <w:ilvl w:val="0"/>
          <w:numId w:val="14"/>
        </w:numPr>
        <w:tabs>
          <w:tab w:val="left" w:pos="1402"/>
        </w:tabs>
        <w:spacing w:after="0"/>
        <w:ind w:firstLine="709"/>
        <w:jc w:val="center"/>
        <w:rPr>
          <w:i w:val="0"/>
          <w:iCs w:val="0"/>
          <w:sz w:val="24"/>
          <w:szCs w:val="24"/>
        </w:rPr>
      </w:pPr>
      <w:bookmarkStart w:id="20" w:name="bookmark37"/>
      <w:r w:rsidRPr="003276D9">
        <w:rPr>
          <w:i w:val="0"/>
          <w:iCs w:val="0"/>
          <w:sz w:val="24"/>
          <w:szCs w:val="24"/>
        </w:rPr>
        <w:lastRenderedPageBreak/>
        <w:t xml:space="preserve">Требования к организации предоставления </w:t>
      </w:r>
      <w:r w:rsidR="00B76E24">
        <w:rPr>
          <w:i w:val="0"/>
          <w:iCs w:val="0"/>
          <w:sz w:val="24"/>
          <w:szCs w:val="24"/>
        </w:rPr>
        <w:t>м</w:t>
      </w:r>
      <w:r w:rsidRPr="003276D9">
        <w:rPr>
          <w:i w:val="0"/>
          <w:iCs w:val="0"/>
          <w:sz w:val="24"/>
          <w:szCs w:val="24"/>
        </w:rPr>
        <w:t>униципальной услуги в электронной форме</w:t>
      </w:r>
      <w:bookmarkEnd w:id="20"/>
    </w:p>
    <w:p w:rsidR="0026167F" w:rsidRPr="003276D9" w:rsidRDefault="0026167F" w:rsidP="003276D9">
      <w:pPr>
        <w:pStyle w:val="32"/>
        <w:keepNext/>
        <w:keepLines/>
        <w:tabs>
          <w:tab w:val="left" w:pos="1402"/>
        </w:tabs>
        <w:spacing w:after="0"/>
        <w:rPr>
          <w:b w:val="0"/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0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B76E24">
        <w:rPr>
          <w:sz w:val="24"/>
          <w:szCs w:val="24"/>
        </w:rPr>
        <w:t>муниципальн</w:t>
      </w:r>
      <w:r w:rsidRPr="003276D9">
        <w:rPr>
          <w:sz w:val="24"/>
          <w:szCs w:val="24"/>
        </w:rPr>
        <w:t>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0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A40C6D">
        <w:rPr>
          <w:sz w:val="24"/>
          <w:szCs w:val="24"/>
        </w:rPr>
        <w:t>м</w:t>
      </w:r>
      <w:r w:rsidR="00B76E24">
        <w:rPr>
          <w:sz w:val="24"/>
          <w:szCs w:val="24"/>
        </w:rPr>
        <w:t>униципальная</w:t>
      </w:r>
      <w:r w:rsidRPr="003276D9">
        <w:rPr>
          <w:sz w:val="24"/>
          <w:szCs w:val="24"/>
        </w:rPr>
        <w:t xml:space="preserve"> услуги.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0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Заполненное заявление о предоставлении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отправляется заявителем вместе с прикрепленными электронными образами документов, необходимыми для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в </w:t>
      </w:r>
      <w:r w:rsidR="004C4243" w:rsidRPr="003276D9">
        <w:rPr>
          <w:sz w:val="24"/>
          <w:szCs w:val="24"/>
        </w:rPr>
        <w:t>Уполномоченный орган</w:t>
      </w:r>
      <w:r w:rsidRPr="003276D9">
        <w:rPr>
          <w:sz w:val="24"/>
          <w:szCs w:val="24"/>
        </w:rPr>
        <w:t xml:space="preserve">. При авторизации в ЕСИА заявление о предоставлении </w:t>
      </w:r>
      <w:r w:rsidR="00A40C6D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0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Результаты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(кроме случаев отсутствия у заявителя, представителя учетной записи ЕПГУ). В случае направления заявления посредством ЕПГУ результат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также может быть выдан заявителю на бумажном носителе в многофункциональном центре.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услуги: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60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Электронные документы представляются в следующих форматах:</w:t>
      </w:r>
    </w:p>
    <w:p w:rsidR="0020673C" w:rsidRPr="003276D9" w:rsidRDefault="004F1D26" w:rsidP="006D16A2">
      <w:pPr>
        <w:pStyle w:val="11"/>
        <w:numPr>
          <w:ilvl w:val="0"/>
          <w:numId w:val="22"/>
        </w:numPr>
        <w:tabs>
          <w:tab w:val="left" w:pos="102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bidi="en-US"/>
        </w:rPr>
        <w:t>х</w:t>
      </w:r>
      <w:r w:rsidR="0020673C" w:rsidRPr="003276D9">
        <w:rPr>
          <w:sz w:val="24"/>
          <w:szCs w:val="24"/>
          <w:lang w:val="en-US" w:bidi="en-US"/>
        </w:rPr>
        <w:t>ml</w:t>
      </w:r>
      <w:r>
        <w:rPr>
          <w:sz w:val="24"/>
          <w:szCs w:val="24"/>
          <w:lang w:bidi="en-US"/>
        </w:rPr>
        <w:t xml:space="preserve"> </w:t>
      </w:r>
      <w:r w:rsidR="0020673C" w:rsidRPr="003276D9">
        <w:rPr>
          <w:sz w:val="24"/>
          <w:szCs w:val="24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="0020673C" w:rsidRPr="003276D9">
        <w:rPr>
          <w:sz w:val="24"/>
          <w:szCs w:val="24"/>
          <w:lang w:val="en-US" w:bidi="en-US"/>
        </w:rPr>
        <w:t>xml</w:t>
      </w:r>
      <w:r w:rsidR="0020673C" w:rsidRPr="003276D9">
        <w:rPr>
          <w:sz w:val="24"/>
          <w:szCs w:val="24"/>
          <w:lang w:bidi="en-US"/>
        </w:rPr>
        <w:t>;</w:t>
      </w:r>
    </w:p>
    <w:p w:rsidR="0020673C" w:rsidRPr="003276D9" w:rsidRDefault="0020673C" w:rsidP="006D16A2">
      <w:pPr>
        <w:pStyle w:val="11"/>
        <w:numPr>
          <w:ilvl w:val="0"/>
          <w:numId w:val="22"/>
        </w:numPr>
        <w:tabs>
          <w:tab w:val="left" w:pos="103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  <w:lang w:val="en-US" w:bidi="en-US"/>
        </w:rPr>
        <w:t>doc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docx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odt</w:t>
      </w:r>
      <w:r w:rsidR="004F1D26">
        <w:rPr>
          <w:sz w:val="24"/>
          <w:szCs w:val="24"/>
          <w:lang w:bidi="en-US"/>
        </w:rPr>
        <w:t xml:space="preserve"> </w:t>
      </w:r>
      <w:r w:rsidRPr="003276D9">
        <w:rPr>
          <w:sz w:val="24"/>
          <w:szCs w:val="24"/>
        </w:rPr>
        <w:t>- для документов с текстовым содержанием, не включающим формулы;</w:t>
      </w:r>
    </w:p>
    <w:p w:rsidR="0020673C" w:rsidRPr="003276D9" w:rsidRDefault="0020673C" w:rsidP="006D16A2">
      <w:pPr>
        <w:pStyle w:val="11"/>
        <w:numPr>
          <w:ilvl w:val="0"/>
          <w:numId w:val="22"/>
        </w:numPr>
        <w:tabs>
          <w:tab w:val="left" w:pos="103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  <w:lang w:val="en-US" w:bidi="en-US"/>
        </w:rPr>
        <w:t>pdf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jpg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jpeg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png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bmp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tiff</w:t>
      </w:r>
      <w:r w:rsidRPr="003276D9">
        <w:rPr>
          <w:sz w:val="24"/>
          <w:szCs w:val="24"/>
          <w:lang w:bidi="en-US"/>
        </w:rPr>
        <w:t xml:space="preserve"> - </w:t>
      </w:r>
      <w:r w:rsidRPr="003276D9">
        <w:rPr>
          <w:sz w:val="24"/>
          <w:szCs w:val="24"/>
        </w:rPr>
        <w:t>для документов с текстовым</w:t>
      </w:r>
      <w:r w:rsidR="004F1D26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>содержанием, в том числе включающих формулы и (или) графические изображения, а также документов с графическим содержанием;</w:t>
      </w:r>
    </w:p>
    <w:p w:rsidR="0020673C" w:rsidRPr="003276D9" w:rsidRDefault="0020673C" w:rsidP="006D16A2">
      <w:pPr>
        <w:pStyle w:val="11"/>
        <w:numPr>
          <w:ilvl w:val="0"/>
          <w:numId w:val="22"/>
        </w:numPr>
        <w:tabs>
          <w:tab w:val="left" w:pos="103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  <w:lang w:val="en-US" w:bidi="en-US"/>
        </w:rPr>
        <w:t>zip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  <w:lang w:val="en-US" w:bidi="en-US"/>
        </w:rPr>
        <w:t>rar</w:t>
      </w:r>
      <w:r w:rsidR="004F1D26">
        <w:rPr>
          <w:sz w:val="24"/>
          <w:szCs w:val="24"/>
          <w:lang w:bidi="en-US"/>
        </w:rPr>
        <w:t xml:space="preserve"> - </w:t>
      </w:r>
      <w:r w:rsidRPr="003276D9">
        <w:rPr>
          <w:sz w:val="24"/>
          <w:szCs w:val="24"/>
        </w:rPr>
        <w:t>для сжатых документов в один файл;</w:t>
      </w:r>
    </w:p>
    <w:p w:rsidR="0020673C" w:rsidRPr="003276D9" w:rsidRDefault="0020673C" w:rsidP="006D16A2">
      <w:pPr>
        <w:pStyle w:val="11"/>
        <w:numPr>
          <w:ilvl w:val="0"/>
          <w:numId w:val="22"/>
        </w:numPr>
        <w:tabs>
          <w:tab w:val="left" w:pos="103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  <w:lang w:val="en-US" w:bidi="en-US"/>
        </w:rPr>
        <w:t>sig</w:t>
      </w:r>
      <w:r w:rsidR="004F1D26">
        <w:rPr>
          <w:sz w:val="24"/>
          <w:szCs w:val="24"/>
          <w:lang w:bidi="en-US"/>
        </w:rPr>
        <w:t xml:space="preserve"> - </w:t>
      </w:r>
      <w:r w:rsidRPr="003276D9">
        <w:rPr>
          <w:sz w:val="24"/>
          <w:szCs w:val="24"/>
        </w:rPr>
        <w:t>для открепленной усиленной квалифицированной электронной подписи.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60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3276D9">
        <w:rPr>
          <w:sz w:val="24"/>
          <w:szCs w:val="24"/>
          <w:lang w:val="en-US" w:bidi="en-US"/>
        </w:rPr>
        <w:t>dpi</w:t>
      </w:r>
      <w:r w:rsidRPr="003276D9">
        <w:rPr>
          <w:sz w:val="24"/>
          <w:szCs w:val="24"/>
        </w:rPr>
        <w:t>(масштаб 1:1) с использованием следующих режимов:</w:t>
      </w:r>
    </w:p>
    <w:p w:rsidR="0020673C" w:rsidRPr="003276D9" w:rsidRDefault="0026167F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- </w:t>
      </w:r>
      <w:r w:rsidR="0020673C" w:rsidRPr="003276D9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0673C" w:rsidRPr="003276D9" w:rsidRDefault="0026167F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- </w:t>
      </w:r>
      <w:r w:rsidR="0020673C" w:rsidRPr="003276D9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673C" w:rsidRPr="003276D9" w:rsidRDefault="0026167F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- </w:t>
      </w:r>
      <w:r w:rsidR="0020673C" w:rsidRPr="003276D9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673C" w:rsidRPr="003276D9" w:rsidRDefault="0026167F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- </w:t>
      </w:r>
      <w:r w:rsidR="0020673C" w:rsidRPr="003276D9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0673C" w:rsidRPr="003276D9" w:rsidRDefault="0026167F" w:rsidP="003276D9">
      <w:pPr>
        <w:pStyle w:val="11"/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- </w:t>
      </w:r>
      <w:r w:rsidR="0020673C" w:rsidRPr="003276D9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673C" w:rsidRPr="003276D9" w:rsidRDefault="0020673C" w:rsidP="006D16A2">
      <w:pPr>
        <w:pStyle w:val="11"/>
        <w:numPr>
          <w:ilvl w:val="2"/>
          <w:numId w:val="14"/>
        </w:numPr>
        <w:tabs>
          <w:tab w:val="left" w:pos="160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lastRenderedPageBreak/>
        <w:t>Электронные документы должны обеспечивать:</w:t>
      </w:r>
    </w:p>
    <w:p w:rsidR="0020673C" w:rsidRPr="003276D9" w:rsidRDefault="0020673C" w:rsidP="006D16A2">
      <w:pPr>
        <w:pStyle w:val="11"/>
        <w:numPr>
          <w:ilvl w:val="0"/>
          <w:numId w:val="23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0673C" w:rsidRPr="003276D9" w:rsidRDefault="0020673C" w:rsidP="006D16A2">
      <w:pPr>
        <w:pStyle w:val="11"/>
        <w:numPr>
          <w:ilvl w:val="0"/>
          <w:numId w:val="23"/>
        </w:numPr>
        <w:tabs>
          <w:tab w:val="left" w:pos="975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0673C" w:rsidRPr="003276D9" w:rsidRDefault="0020673C" w:rsidP="006D16A2">
      <w:pPr>
        <w:pStyle w:val="11"/>
        <w:numPr>
          <w:ilvl w:val="0"/>
          <w:numId w:val="23"/>
        </w:numPr>
        <w:tabs>
          <w:tab w:val="left" w:pos="972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содержать оглавление, соответствующее их смыслу и содержанию;</w:t>
      </w:r>
    </w:p>
    <w:p w:rsidR="0020673C" w:rsidRPr="003276D9" w:rsidRDefault="0020673C" w:rsidP="006D16A2">
      <w:pPr>
        <w:pStyle w:val="11"/>
        <w:numPr>
          <w:ilvl w:val="0"/>
          <w:numId w:val="23"/>
        </w:numPr>
        <w:tabs>
          <w:tab w:val="left" w:pos="9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C4243" w:rsidRPr="003276D9" w:rsidRDefault="0020673C" w:rsidP="006D16A2">
      <w:pPr>
        <w:pStyle w:val="11"/>
        <w:numPr>
          <w:ilvl w:val="2"/>
          <w:numId w:val="14"/>
        </w:numPr>
        <w:tabs>
          <w:tab w:val="left" w:pos="1603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Документы, подлежащие представлению в форматах </w:t>
      </w:r>
      <w:r w:rsidRPr="003276D9">
        <w:rPr>
          <w:sz w:val="24"/>
          <w:szCs w:val="24"/>
          <w:lang w:val="en-US" w:bidi="en-US"/>
        </w:rPr>
        <w:t>xls</w:t>
      </w:r>
      <w:r w:rsidRPr="003276D9">
        <w:rPr>
          <w:sz w:val="24"/>
          <w:szCs w:val="24"/>
          <w:lang w:bidi="en-US"/>
        </w:rPr>
        <w:t xml:space="preserve">, </w:t>
      </w:r>
      <w:r w:rsidR="009B4C21" w:rsidRPr="003276D9">
        <w:rPr>
          <w:sz w:val="24"/>
          <w:szCs w:val="24"/>
          <w:lang w:val="en-US" w:bidi="en-US"/>
        </w:rPr>
        <w:t>xsx</w:t>
      </w:r>
      <w:r w:rsidR="009B4C21">
        <w:rPr>
          <w:sz w:val="24"/>
          <w:szCs w:val="24"/>
          <w:lang w:bidi="en-US"/>
        </w:rPr>
        <w:t xml:space="preserve"> </w:t>
      </w:r>
      <w:r w:rsidRPr="003276D9">
        <w:rPr>
          <w:sz w:val="24"/>
          <w:szCs w:val="24"/>
        </w:rPr>
        <w:t xml:space="preserve">или </w:t>
      </w:r>
      <w:r w:rsidRPr="003276D9">
        <w:rPr>
          <w:sz w:val="24"/>
          <w:szCs w:val="24"/>
          <w:lang w:val="en-US" w:bidi="en-US"/>
        </w:rPr>
        <w:t>ods</w:t>
      </w:r>
      <w:r w:rsidRPr="003276D9">
        <w:rPr>
          <w:sz w:val="24"/>
          <w:szCs w:val="24"/>
          <w:lang w:bidi="en-US"/>
        </w:rPr>
        <w:t xml:space="preserve">, </w:t>
      </w:r>
      <w:r w:rsidRPr="003276D9">
        <w:rPr>
          <w:sz w:val="24"/>
          <w:szCs w:val="24"/>
        </w:rPr>
        <w:t>формируются в виде отдельного электронного документа.</w:t>
      </w:r>
    </w:p>
    <w:p w:rsidR="004C4243" w:rsidRPr="003276D9" w:rsidRDefault="004C4243" w:rsidP="003276D9">
      <w:pPr>
        <w:pStyle w:val="11"/>
        <w:tabs>
          <w:tab w:val="left" w:pos="1603"/>
        </w:tabs>
        <w:ind w:firstLine="0"/>
        <w:jc w:val="both"/>
        <w:rPr>
          <w:sz w:val="24"/>
          <w:szCs w:val="24"/>
        </w:rPr>
      </w:pPr>
    </w:p>
    <w:p w:rsidR="0020673C" w:rsidRPr="003276D9" w:rsidRDefault="0020673C" w:rsidP="006D16A2">
      <w:pPr>
        <w:pStyle w:val="32"/>
        <w:keepNext/>
        <w:keepLines/>
        <w:numPr>
          <w:ilvl w:val="0"/>
          <w:numId w:val="14"/>
        </w:numPr>
        <w:spacing w:after="0"/>
        <w:jc w:val="center"/>
        <w:rPr>
          <w:i w:val="0"/>
          <w:iCs w:val="0"/>
          <w:sz w:val="24"/>
          <w:szCs w:val="24"/>
        </w:rPr>
      </w:pPr>
      <w:bookmarkStart w:id="21" w:name="bookmark39"/>
      <w:r w:rsidRPr="003276D9">
        <w:rPr>
          <w:i w:val="0"/>
          <w:iCs w:val="0"/>
          <w:sz w:val="24"/>
          <w:szCs w:val="24"/>
        </w:rPr>
        <w:t>Требования к организации предоставления</w:t>
      </w:r>
    </w:p>
    <w:p w:rsidR="0020673C" w:rsidRPr="003276D9" w:rsidRDefault="00B76E24" w:rsidP="003276D9">
      <w:pPr>
        <w:pStyle w:val="32"/>
        <w:keepNext/>
        <w:keepLines/>
        <w:spacing w:after="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м</w:t>
      </w:r>
      <w:r w:rsidR="0020673C" w:rsidRPr="003276D9">
        <w:rPr>
          <w:i w:val="0"/>
          <w:iCs w:val="0"/>
          <w:sz w:val="24"/>
          <w:szCs w:val="24"/>
        </w:rPr>
        <w:t>униципальной услуги в МФЦ</w:t>
      </w:r>
      <w:bookmarkEnd w:id="21"/>
    </w:p>
    <w:p w:rsidR="0026167F" w:rsidRPr="003276D9" w:rsidRDefault="0026167F" w:rsidP="003276D9">
      <w:pPr>
        <w:pStyle w:val="32"/>
        <w:keepNext/>
        <w:keepLines/>
        <w:spacing w:after="0"/>
        <w:jc w:val="center"/>
        <w:rPr>
          <w:b w:val="0"/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Организация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на базе МФЦ осуществляется в соответствии с соглашением о взаимодействии между МФЦ и Администрацией.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6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6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выполняемых многофункциональными центрами.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560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Многофункциональный центр осуществляет:</w:t>
      </w:r>
    </w:p>
    <w:p w:rsidR="0020673C" w:rsidRPr="003276D9" w:rsidRDefault="0020673C" w:rsidP="003276D9">
      <w:pPr>
        <w:pStyle w:val="11"/>
        <w:tabs>
          <w:tab w:val="left" w:pos="20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 информирование</w:t>
      </w:r>
      <w:r w:rsidRPr="003276D9">
        <w:rPr>
          <w:sz w:val="24"/>
          <w:szCs w:val="24"/>
        </w:rPr>
        <w:tab/>
        <w:t>заявителей</w:t>
      </w:r>
      <w:r w:rsidRPr="003276D9">
        <w:rPr>
          <w:sz w:val="24"/>
          <w:szCs w:val="24"/>
        </w:rPr>
        <w:tab/>
        <w:t>о порядке</w:t>
      </w:r>
      <w:r w:rsidRPr="003276D9">
        <w:rPr>
          <w:sz w:val="24"/>
          <w:szCs w:val="24"/>
        </w:rPr>
        <w:tab/>
        <w:t>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20673C" w:rsidRPr="003276D9" w:rsidRDefault="0020673C" w:rsidP="003276D9">
      <w:pPr>
        <w:pStyle w:val="11"/>
        <w:tabs>
          <w:tab w:val="left" w:pos="20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210-ФЗ.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6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6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Информирование заявителей.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20673C" w:rsidRPr="003276D9" w:rsidRDefault="0020673C" w:rsidP="006D16A2">
      <w:pPr>
        <w:pStyle w:val="11"/>
        <w:numPr>
          <w:ilvl w:val="0"/>
          <w:numId w:val="24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0673C" w:rsidRPr="003276D9" w:rsidRDefault="0020673C" w:rsidP="006D16A2">
      <w:pPr>
        <w:pStyle w:val="11"/>
        <w:numPr>
          <w:ilvl w:val="0"/>
          <w:numId w:val="24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</w:t>
      </w:r>
      <w:r w:rsidRPr="003276D9">
        <w:rPr>
          <w:sz w:val="24"/>
          <w:szCs w:val="24"/>
        </w:rPr>
        <w:lastRenderedPageBreak/>
        <w:t>обращении заявителя по телефону работник многофункционального центра осуществляет не более 10 минут.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6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0673C" w:rsidRPr="003276D9" w:rsidRDefault="0020673C" w:rsidP="006D16A2">
      <w:pPr>
        <w:pStyle w:val="11"/>
        <w:numPr>
          <w:ilvl w:val="0"/>
          <w:numId w:val="25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673C" w:rsidRPr="003276D9" w:rsidRDefault="0020673C" w:rsidP="006D16A2">
      <w:pPr>
        <w:pStyle w:val="11"/>
        <w:numPr>
          <w:ilvl w:val="0"/>
          <w:numId w:val="25"/>
        </w:numPr>
        <w:tabs>
          <w:tab w:val="left" w:pos="1087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назначить другое время для консультаций.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86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Выдача заявителю результата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</w:t>
      </w:r>
    </w:p>
    <w:p w:rsidR="0020673C" w:rsidRPr="003276D9" w:rsidRDefault="0020673C" w:rsidP="003276D9">
      <w:pPr>
        <w:pStyle w:val="11"/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При наличии в заявлении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</w:t>
      </w:r>
      <w:r w:rsidR="00C06FC2" w:rsidRPr="003276D9">
        <w:rPr>
          <w:sz w:val="24"/>
          <w:szCs w:val="24"/>
        </w:rPr>
        <w:t>.09.</w:t>
      </w:r>
      <w:r w:rsidRPr="003276D9">
        <w:rPr>
          <w:sz w:val="24"/>
          <w:szCs w:val="24"/>
        </w:rPr>
        <w:t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2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Порядок и сроки передачи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</w:t>
      </w:r>
      <w:r w:rsidR="00C06FC2" w:rsidRPr="003276D9">
        <w:rPr>
          <w:sz w:val="24"/>
          <w:szCs w:val="24"/>
        </w:rPr>
        <w:t>.09.</w:t>
      </w:r>
      <w:r w:rsidRPr="003276D9">
        <w:rPr>
          <w:sz w:val="24"/>
          <w:szCs w:val="24"/>
        </w:rPr>
        <w:t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423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 Прием заявителей для выдачи документов, являющихся результатом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560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20673C" w:rsidRPr="003276D9" w:rsidRDefault="0020673C" w:rsidP="006D16A2">
      <w:pPr>
        <w:pStyle w:val="11"/>
        <w:numPr>
          <w:ilvl w:val="0"/>
          <w:numId w:val="26"/>
        </w:numPr>
        <w:tabs>
          <w:tab w:val="left" w:pos="13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0673C" w:rsidRPr="003276D9" w:rsidRDefault="0020673C" w:rsidP="006D16A2">
      <w:pPr>
        <w:pStyle w:val="11"/>
        <w:numPr>
          <w:ilvl w:val="0"/>
          <w:numId w:val="26"/>
        </w:numPr>
        <w:tabs>
          <w:tab w:val="left" w:pos="13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0673C" w:rsidRPr="003276D9" w:rsidRDefault="0020673C" w:rsidP="006D16A2">
      <w:pPr>
        <w:pStyle w:val="11"/>
        <w:numPr>
          <w:ilvl w:val="0"/>
          <w:numId w:val="26"/>
        </w:numPr>
        <w:tabs>
          <w:tab w:val="left" w:pos="13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определяет статус исполнения заявления о предоставлении разрешения на осуществление земляных работ в </w:t>
      </w:r>
      <w:r w:rsidR="003F575A" w:rsidRPr="00150CC2">
        <w:rPr>
          <w:sz w:val="24"/>
          <w:szCs w:val="24"/>
        </w:rPr>
        <w:t xml:space="preserve">государственной информационной системе, используемой Уполномоченным органом для предоставления </w:t>
      </w:r>
      <w:r w:rsidR="00B76E24">
        <w:rPr>
          <w:sz w:val="24"/>
          <w:szCs w:val="24"/>
        </w:rPr>
        <w:t>м</w:t>
      </w:r>
      <w:r w:rsidR="003F575A" w:rsidRPr="00150CC2">
        <w:rPr>
          <w:sz w:val="24"/>
          <w:szCs w:val="24"/>
        </w:rPr>
        <w:t>униципальной услуги</w:t>
      </w:r>
      <w:r w:rsidR="003F575A">
        <w:rPr>
          <w:sz w:val="24"/>
          <w:szCs w:val="24"/>
        </w:rPr>
        <w:t xml:space="preserve"> (далее - ГИС)</w:t>
      </w:r>
      <w:r w:rsidRPr="003276D9">
        <w:rPr>
          <w:sz w:val="24"/>
          <w:szCs w:val="24"/>
        </w:rPr>
        <w:t>;</w:t>
      </w:r>
    </w:p>
    <w:p w:rsidR="0020673C" w:rsidRPr="003276D9" w:rsidRDefault="0020673C" w:rsidP="006D16A2">
      <w:pPr>
        <w:pStyle w:val="11"/>
        <w:numPr>
          <w:ilvl w:val="0"/>
          <w:numId w:val="26"/>
        </w:numPr>
        <w:tabs>
          <w:tab w:val="left" w:pos="13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0673C" w:rsidRPr="003276D9" w:rsidRDefault="0020673C" w:rsidP="006D16A2">
      <w:pPr>
        <w:pStyle w:val="11"/>
        <w:numPr>
          <w:ilvl w:val="0"/>
          <w:numId w:val="26"/>
        </w:numPr>
        <w:tabs>
          <w:tab w:val="left" w:pos="13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заверяет экземпляр электронного документа на бумажном носителе с </w:t>
      </w:r>
      <w:r w:rsidRPr="003276D9">
        <w:rPr>
          <w:sz w:val="24"/>
          <w:szCs w:val="24"/>
        </w:rPr>
        <w:lastRenderedPageBreak/>
        <w:t>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0673C" w:rsidRPr="003276D9" w:rsidRDefault="0020673C" w:rsidP="006D16A2">
      <w:pPr>
        <w:pStyle w:val="11"/>
        <w:numPr>
          <w:ilvl w:val="0"/>
          <w:numId w:val="26"/>
        </w:numPr>
        <w:tabs>
          <w:tab w:val="left" w:pos="13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выдаст документы заявителю, при необходимости запрашивает у заявителя подписи за каждый выданный документ;</w:t>
      </w:r>
    </w:p>
    <w:p w:rsidR="00021CFA" w:rsidRDefault="0020673C" w:rsidP="006D16A2">
      <w:pPr>
        <w:pStyle w:val="11"/>
        <w:numPr>
          <w:ilvl w:val="0"/>
          <w:numId w:val="26"/>
        </w:numPr>
        <w:tabs>
          <w:tab w:val="left" w:pos="1359"/>
        </w:tabs>
        <w:ind w:firstLine="70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21CFA" w:rsidRPr="00021CFA" w:rsidRDefault="00021CFA" w:rsidP="00021CFA">
      <w:pPr>
        <w:pStyle w:val="11"/>
        <w:tabs>
          <w:tab w:val="left" w:pos="1359"/>
        </w:tabs>
        <w:ind w:left="700" w:firstLine="0"/>
        <w:jc w:val="both"/>
        <w:rPr>
          <w:sz w:val="24"/>
          <w:szCs w:val="24"/>
        </w:rPr>
      </w:pPr>
    </w:p>
    <w:p w:rsidR="002F1CEE" w:rsidRPr="002A3158" w:rsidRDefault="002F1CEE" w:rsidP="00873130">
      <w:pPr>
        <w:pStyle w:val="13"/>
        <w:keepNext/>
        <w:keepLines/>
        <w:numPr>
          <w:ilvl w:val="0"/>
          <w:numId w:val="14"/>
        </w:numPr>
        <w:spacing w:before="0" w:after="260"/>
        <w:jc w:val="center"/>
        <w:rPr>
          <w:sz w:val="24"/>
          <w:szCs w:val="24"/>
        </w:rPr>
      </w:pPr>
      <w:r w:rsidRPr="002A3158">
        <w:rPr>
          <w:sz w:val="24"/>
          <w:szCs w:val="24"/>
        </w:rPr>
        <w:t xml:space="preserve">Иные требования к предоставлению </w:t>
      </w:r>
      <w:r w:rsidR="00B76E24">
        <w:rPr>
          <w:sz w:val="24"/>
          <w:szCs w:val="24"/>
        </w:rPr>
        <w:t>м</w:t>
      </w:r>
      <w:r w:rsidRPr="002A3158">
        <w:rPr>
          <w:sz w:val="24"/>
          <w:szCs w:val="24"/>
        </w:rPr>
        <w:t>униципальной услуги</w:t>
      </w:r>
    </w:p>
    <w:p w:rsidR="002F1CEE" w:rsidRPr="002A3158" w:rsidRDefault="002F1CEE" w:rsidP="006D16A2">
      <w:pPr>
        <w:pStyle w:val="11"/>
        <w:numPr>
          <w:ilvl w:val="1"/>
          <w:numId w:val="14"/>
        </w:numPr>
        <w:ind w:firstLine="709"/>
        <w:jc w:val="both"/>
        <w:rPr>
          <w:sz w:val="24"/>
          <w:szCs w:val="24"/>
        </w:rPr>
      </w:pPr>
      <w:r w:rsidRPr="002A3158">
        <w:rPr>
          <w:sz w:val="24"/>
          <w:szCs w:val="24"/>
        </w:rPr>
        <w:t xml:space="preserve">При предоставлении </w:t>
      </w:r>
      <w:r w:rsidR="00B76E24">
        <w:rPr>
          <w:sz w:val="24"/>
          <w:szCs w:val="24"/>
        </w:rPr>
        <w:t>м</w:t>
      </w:r>
      <w:r w:rsidRPr="002A3158">
        <w:rPr>
          <w:sz w:val="24"/>
          <w:szCs w:val="24"/>
        </w:rPr>
        <w:t>униципальной услуги запрещается требовать от заявителя:</w:t>
      </w:r>
    </w:p>
    <w:p w:rsidR="002F1CEE" w:rsidRPr="002A3158" w:rsidRDefault="002F1CEE" w:rsidP="002F1CEE">
      <w:pPr>
        <w:pStyle w:val="11"/>
        <w:ind w:firstLine="709"/>
        <w:jc w:val="both"/>
        <w:rPr>
          <w:sz w:val="24"/>
          <w:szCs w:val="24"/>
        </w:rPr>
      </w:pPr>
      <w:r w:rsidRPr="002A3158">
        <w:rPr>
          <w:sz w:val="24"/>
          <w:szCs w:val="24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6E24">
        <w:rPr>
          <w:sz w:val="24"/>
          <w:szCs w:val="24"/>
        </w:rPr>
        <w:t>м</w:t>
      </w:r>
      <w:r w:rsidRPr="002A3158">
        <w:rPr>
          <w:sz w:val="24"/>
          <w:szCs w:val="24"/>
        </w:rPr>
        <w:t>униципальной услуги;</w:t>
      </w:r>
    </w:p>
    <w:p w:rsidR="002F1CEE" w:rsidRPr="002A3158" w:rsidRDefault="002F1CEE" w:rsidP="002F1CEE">
      <w:pPr>
        <w:pStyle w:val="11"/>
        <w:ind w:firstLine="709"/>
        <w:jc w:val="both"/>
        <w:rPr>
          <w:sz w:val="24"/>
          <w:szCs w:val="24"/>
        </w:rPr>
      </w:pPr>
      <w:r w:rsidRPr="002A3158">
        <w:rPr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 и нормативно правовыми актами Магаданской области</w:t>
      </w:r>
      <w:r w:rsidRPr="002A3158">
        <w:rPr>
          <w:i/>
          <w:iCs/>
          <w:sz w:val="24"/>
          <w:szCs w:val="24"/>
        </w:rPr>
        <w:t>,</w:t>
      </w:r>
      <w:r w:rsidRPr="002A3158">
        <w:rPr>
          <w:sz w:val="24"/>
          <w:szCs w:val="24"/>
        </w:rPr>
        <w:t xml:space="preserve"> муниципальными правовыми актами Ягоднинского городского округа находятся в распоряжении органов, предоставляющих </w:t>
      </w:r>
      <w:r w:rsidR="00B76E24">
        <w:rPr>
          <w:sz w:val="24"/>
          <w:szCs w:val="24"/>
        </w:rPr>
        <w:t>м</w:t>
      </w:r>
      <w:r w:rsidRPr="002A3158">
        <w:rPr>
          <w:sz w:val="24"/>
          <w:szCs w:val="24"/>
        </w:rPr>
        <w:t>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</w:t>
      </w:r>
      <w:r w:rsidR="00B1757C">
        <w:rPr>
          <w:sz w:val="24"/>
          <w:szCs w:val="24"/>
        </w:rPr>
        <w:t> </w:t>
      </w:r>
      <w:r w:rsidRPr="002A3158">
        <w:rPr>
          <w:sz w:val="24"/>
          <w:szCs w:val="24"/>
        </w:rPr>
        <w:t>210-ФЗ;</w:t>
      </w:r>
    </w:p>
    <w:p w:rsidR="002F1CEE" w:rsidRPr="002A3158" w:rsidRDefault="002F1CEE" w:rsidP="002F1CEE">
      <w:pPr>
        <w:pStyle w:val="11"/>
        <w:ind w:firstLine="709"/>
        <w:jc w:val="both"/>
        <w:rPr>
          <w:sz w:val="24"/>
          <w:szCs w:val="24"/>
        </w:rPr>
      </w:pPr>
      <w:r w:rsidRPr="002A3158">
        <w:rPr>
          <w:sz w:val="24"/>
          <w:szCs w:val="24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76E24">
        <w:rPr>
          <w:sz w:val="24"/>
          <w:szCs w:val="24"/>
        </w:rPr>
        <w:t>м</w:t>
      </w:r>
      <w:r w:rsidRPr="002A3158">
        <w:rPr>
          <w:sz w:val="24"/>
          <w:szCs w:val="24"/>
        </w:rPr>
        <w:t xml:space="preserve">униципальной услуги, либо в предоставлении </w:t>
      </w:r>
      <w:r w:rsidR="00A40C6D">
        <w:rPr>
          <w:sz w:val="24"/>
          <w:szCs w:val="24"/>
        </w:rPr>
        <w:t>м</w:t>
      </w:r>
      <w:r w:rsidRPr="002A3158">
        <w:rPr>
          <w:sz w:val="24"/>
          <w:szCs w:val="24"/>
        </w:rPr>
        <w:t>униципальной услуги, за исключением следующих случаев:</w:t>
      </w:r>
    </w:p>
    <w:p w:rsidR="002F1CEE" w:rsidRPr="002A3158" w:rsidRDefault="002F1CEE" w:rsidP="006D16A2">
      <w:pPr>
        <w:pStyle w:val="11"/>
        <w:numPr>
          <w:ilvl w:val="0"/>
          <w:numId w:val="38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3158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B76E24">
        <w:rPr>
          <w:sz w:val="24"/>
          <w:szCs w:val="24"/>
        </w:rPr>
        <w:t>м</w:t>
      </w:r>
      <w:r w:rsidRPr="002A3158">
        <w:rPr>
          <w:sz w:val="24"/>
          <w:szCs w:val="24"/>
        </w:rPr>
        <w:t xml:space="preserve">униципальной услуги, после первоначальной подачи заявления о предоставлении </w:t>
      </w:r>
      <w:r w:rsidR="00B76E24">
        <w:rPr>
          <w:sz w:val="24"/>
          <w:szCs w:val="24"/>
        </w:rPr>
        <w:t>м</w:t>
      </w:r>
      <w:r w:rsidRPr="002A3158">
        <w:rPr>
          <w:sz w:val="24"/>
          <w:szCs w:val="24"/>
        </w:rPr>
        <w:t>униципальной услуги;</w:t>
      </w:r>
    </w:p>
    <w:p w:rsidR="002F1CEE" w:rsidRPr="002A3158" w:rsidRDefault="002F1CEE" w:rsidP="006D16A2">
      <w:pPr>
        <w:pStyle w:val="11"/>
        <w:numPr>
          <w:ilvl w:val="0"/>
          <w:numId w:val="38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3158">
        <w:rPr>
          <w:sz w:val="24"/>
          <w:szCs w:val="24"/>
        </w:rPr>
        <w:t xml:space="preserve">наличие ошибок в заявлении о предоставлении </w:t>
      </w:r>
      <w:r w:rsidR="00B76E24">
        <w:rPr>
          <w:sz w:val="24"/>
          <w:szCs w:val="24"/>
        </w:rPr>
        <w:t>м</w:t>
      </w:r>
      <w:r w:rsidRPr="002A3158">
        <w:rPr>
          <w:sz w:val="24"/>
          <w:szCs w:val="24"/>
        </w:rPr>
        <w:t xml:space="preserve">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B76E24">
        <w:rPr>
          <w:sz w:val="24"/>
          <w:szCs w:val="24"/>
        </w:rPr>
        <w:t>м</w:t>
      </w:r>
      <w:r w:rsidRPr="002A3158">
        <w:rPr>
          <w:sz w:val="24"/>
          <w:szCs w:val="24"/>
        </w:rPr>
        <w:t xml:space="preserve">униципальной услуги, либо в предоставлении </w:t>
      </w:r>
      <w:r w:rsidR="00B76E24">
        <w:rPr>
          <w:sz w:val="24"/>
          <w:szCs w:val="24"/>
        </w:rPr>
        <w:t>м</w:t>
      </w:r>
      <w:r w:rsidRPr="002A3158">
        <w:rPr>
          <w:sz w:val="24"/>
          <w:szCs w:val="24"/>
        </w:rPr>
        <w:t>униципальной услуги и не включенных в представленный ранее комплект документов;</w:t>
      </w:r>
    </w:p>
    <w:p w:rsidR="002F1CEE" w:rsidRPr="002A3158" w:rsidRDefault="002F1CEE" w:rsidP="006D16A2">
      <w:pPr>
        <w:pStyle w:val="11"/>
        <w:numPr>
          <w:ilvl w:val="0"/>
          <w:numId w:val="38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3158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76E24">
        <w:rPr>
          <w:sz w:val="24"/>
          <w:szCs w:val="24"/>
        </w:rPr>
        <w:t>м</w:t>
      </w:r>
      <w:r w:rsidRPr="002A3158">
        <w:rPr>
          <w:sz w:val="24"/>
          <w:szCs w:val="24"/>
        </w:rPr>
        <w:t xml:space="preserve">униципальной услуги, либо в предоставлении </w:t>
      </w:r>
      <w:r w:rsidR="00B76E24">
        <w:rPr>
          <w:sz w:val="24"/>
          <w:szCs w:val="24"/>
        </w:rPr>
        <w:t>м</w:t>
      </w:r>
      <w:r w:rsidRPr="002A3158">
        <w:rPr>
          <w:sz w:val="24"/>
          <w:szCs w:val="24"/>
        </w:rPr>
        <w:t>униципальной услуги;</w:t>
      </w:r>
    </w:p>
    <w:p w:rsidR="002F1CEE" w:rsidRPr="002A3158" w:rsidRDefault="002F1CEE" w:rsidP="006D16A2">
      <w:pPr>
        <w:pStyle w:val="11"/>
        <w:numPr>
          <w:ilvl w:val="0"/>
          <w:numId w:val="38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2A3158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B76E24">
        <w:rPr>
          <w:sz w:val="24"/>
          <w:szCs w:val="24"/>
        </w:rPr>
        <w:t>м</w:t>
      </w:r>
      <w:r w:rsidRPr="002A3158">
        <w:rPr>
          <w:sz w:val="24"/>
          <w:szCs w:val="24"/>
        </w:rPr>
        <w:t xml:space="preserve">униципальной услуги, либо в предоставлении </w:t>
      </w:r>
      <w:r w:rsidR="00B76E24">
        <w:rPr>
          <w:sz w:val="24"/>
          <w:szCs w:val="24"/>
        </w:rPr>
        <w:t>м</w:t>
      </w:r>
      <w:r w:rsidRPr="002A3158">
        <w:rPr>
          <w:sz w:val="24"/>
          <w:szCs w:val="24"/>
        </w:rPr>
        <w:t xml:space="preserve">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B76E24">
        <w:rPr>
          <w:sz w:val="24"/>
          <w:szCs w:val="24"/>
        </w:rPr>
        <w:t>м</w:t>
      </w:r>
      <w:r w:rsidR="00E85B40">
        <w:rPr>
          <w:sz w:val="24"/>
          <w:szCs w:val="24"/>
        </w:rPr>
        <w:t xml:space="preserve">униципальной </w:t>
      </w:r>
      <w:r w:rsidRPr="002A3158">
        <w:rPr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F1CEE" w:rsidRDefault="002F1CEE" w:rsidP="003276D9">
      <w:pPr>
        <w:pStyle w:val="11"/>
        <w:tabs>
          <w:tab w:val="left" w:pos="1359"/>
        </w:tabs>
        <w:ind w:firstLine="0"/>
        <w:jc w:val="both"/>
        <w:rPr>
          <w:sz w:val="24"/>
          <w:szCs w:val="24"/>
        </w:rPr>
      </w:pPr>
    </w:p>
    <w:p w:rsidR="0020673C" w:rsidRDefault="0020673C" w:rsidP="006D16A2">
      <w:pPr>
        <w:pStyle w:val="11"/>
        <w:numPr>
          <w:ilvl w:val="0"/>
          <w:numId w:val="35"/>
        </w:numPr>
        <w:ind w:left="720" w:firstLine="0"/>
        <w:jc w:val="center"/>
        <w:rPr>
          <w:b/>
          <w:bCs/>
          <w:sz w:val="24"/>
          <w:szCs w:val="24"/>
        </w:rPr>
      </w:pPr>
      <w:r w:rsidRPr="00021CFA">
        <w:rPr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</w:t>
      </w:r>
      <w:r w:rsidR="00021CFA">
        <w:rPr>
          <w:b/>
          <w:bCs/>
          <w:sz w:val="24"/>
          <w:szCs w:val="24"/>
        </w:rPr>
        <w:t xml:space="preserve"> </w:t>
      </w:r>
      <w:r w:rsidRPr="00021CFA">
        <w:rPr>
          <w:b/>
          <w:bCs/>
          <w:sz w:val="24"/>
          <w:szCs w:val="24"/>
        </w:rPr>
        <w:t>их выполнения</w:t>
      </w:r>
    </w:p>
    <w:p w:rsidR="0020673C" w:rsidRDefault="0020673C" w:rsidP="006D16A2">
      <w:pPr>
        <w:pStyle w:val="32"/>
        <w:keepNext/>
        <w:keepLines/>
        <w:numPr>
          <w:ilvl w:val="0"/>
          <w:numId w:val="14"/>
        </w:numPr>
        <w:spacing w:after="0"/>
        <w:ind w:firstLine="709"/>
        <w:jc w:val="center"/>
        <w:rPr>
          <w:i w:val="0"/>
          <w:iCs w:val="0"/>
          <w:sz w:val="24"/>
          <w:szCs w:val="24"/>
        </w:rPr>
      </w:pPr>
      <w:bookmarkStart w:id="22" w:name="bookmark41"/>
      <w:r w:rsidRPr="003276D9">
        <w:rPr>
          <w:i w:val="0"/>
          <w:iCs w:val="0"/>
          <w:sz w:val="24"/>
          <w:szCs w:val="24"/>
        </w:rPr>
        <w:lastRenderedPageBreak/>
        <w:t>Состав последовательность и сроки выполнения административных процедур (действи</w:t>
      </w:r>
      <w:r w:rsidR="009721BB">
        <w:rPr>
          <w:i w:val="0"/>
          <w:iCs w:val="0"/>
          <w:sz w:val="24"/>
          <w:szCs w:val="24"/>
        </w:rPr>
        <w:t>й</w:t>
      </w:r>
      <w:r w:rsidRPr="003276D9">
        <w:rPr>
          <w:i w:val="0"/>
          <w:iCs w:val="0"/>
          <w:sz w:val="24"/>
          <w:szCs w:val="24"/>
        </w:rPr>
        <w:t xml:space="preserve">) при предоставлении </w:t>
      </w:r>
      <w:r w:rsidR="00B76E24">
        <w:rPr>
          <w:i w:val="0"/>
          <w:iCs w:val="0"/>
          <w:sz w:val="24"/>
          <w:szCs w:val="24"/>
        </w:rPr>
        <w:t>м</w:t>
      </w:r>
      <w:r w:rsidRPr="003276D9">
        <w:rPr>
          <w:i w:val="0"/>
          <w:iCs w:val="0"/>
          <w:sz w:val="24"/>
          <w:szCs w:val="24"/>
        </w:rPr>
        <w:t>униципальной услуги</w:t>
      </w:r>
      <w:bookmarkEnd w:id="22"/>
      <w:r w:rsidR="009C2707" w:rsidRPr="003276D9">
        <w:rPr>
          <w:i w:val="0"/>
          <w:iCs w:val="0"/>
          <w:sz w:val="24"/>
          <w:szCs w:val="24"/>
        </w:rPr>
        <w:t>:</w:t>
      </w:r>
    </w:p>
    <w:p w:rsidR="00272F20" w:rsidRPr="003276D9" w:rsidRDefault="00272F20" w:rsidP="00272F20">
      <w:pPr>
        <w:pStyle w:val="32"/>
        <w:keepNext/>
        <w:keepLines/>
        <w:spacing w:after="0"/>
        <w:rPr>
          <w:i w:val="0"/>
          <w:iCs w:val="0"/>
          <w:sz w:val="24"/>
          <w:szCs w:val="24"/>
        </w:rPr>
      </w:pPr>
    </w:p>
    <w:p w:rsidR="0020673C" w:rsidRPr="003276D9" w:rsidRDefault="0020673C" w:rsidP="006D16A2">
      <w:pPr>
        <w:pStyle w:val="11"/>
        <w:numPr>
          <w:ilvl w:val="1"/>
          <w:numId w:val="14"/>
        </w:numPr>
        <w:tabs>
          <w:tab w:val="left" w:pos="1363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Перечень административных процедур:</w:t>
      </w:r>
    </w:p>
    <w:p w:rsidR="0020673C" w:rsidRPr="003276D9" w:rsidRDefault="009C2707" w:rsidP="006D16A2">
      <w:pPr>
        <w:pStyle w:val="11"/>
        <w:numPr>
          <w:ilvl w:val="0"/>
          <w:numId w:val="27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 xml:space="preserve">рием и регистрация </w:t>
      </w:r>
      <w:r w:rsidR="009912FC" w:rsidRPr="003276D9">
        <w:rPr>
          <w:sz w:val="24"/>
          <w:szCs w:val="24"/>
        </w:rPr>
        <w:t>з</w:t>
      </w:r>
      <w:r w:rsidR="0020673C" w:rsidRPr="003276D9">
        <w:rPr>
          <w:sz w:val="24"/>
          <w:szCs w:val="24"/>
        </w:rPr>
        <w:t xml:space="preserve">аявления и документов, необходимых для предоставления </w:t>
      </w:r>
      <w:r w:rsidR="00B76E24">
        <w:rPr>
          <w:sz w:val="24"/>
          <w:szCs w:val="24"/>
        </w:rPr>
        <w:t>м</w:t>
      </w:r>
      <w:r w:rsidR="0020673C" w:rsidRPr="003276D9">
        <w:rPr>
          <w:sz w:val="24"/>
          <w:szCs w:val="24"/>
        </w:rPr>
        <w:t>униципальной услуги;</w:t>
      </w:r>
    </w:p>
    <w:p w:rsidR="0020673C" w:rsidRPr="003276D9" w:rsidRDefault="009C2707" w:rsidP="006D16A2">
      <w:pPr>
        <w:pStyle w:val="11"/>
        <w:numPr>
          <w:ilvl w:val="0"/>
          <w:numId w:val="27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</w:t>
      </w:r>
      <w:r w:rsidR="0020673C" w:rsidRPr="003276D9">
        <w:rPr>
          <w:sz w:val="24"/>
          <w:szCs w:val="24"/>
        </w:rPr>
        <w:t xml:space="preserve">бработка и предварительное рассмотрение документов, необходимых для предоставления </w:t>
      </w:r>
      <w:r w:rsidR="00B76E24">
        <w:rPr>
          <w:sz w:val="24"/>
          <w:szCs w:val="24"/>
        </w:rPr>
        <w:t>м</w:t>
      </w:r>
      <w:r w:rsidR="0020673C" w:rsidRPr="003276D9">
        <w:rPr>
          <w:sz w:val="24"/>
          <w:szCs w:val="24"/>
        </w:rPr>
        <w:t>униципальной услуги;</w:t>
      </w:r>
    </w:p>
    <w:p w:rsidR="0020673C" w:rsidRPr="003276D9" w:rsidRDefault="009C2707" w:rsidP="006D16A2">
      <w:pPr>
        <w:pStyle w:val="11"/>
        <w:numPr>
          <w:ilvl w:val="0"/>
          <w:numId w:val="27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ф</w:t>
      </w:r>
      <w:r w:rsidR="0020673C" w:rsidRPr="003276D9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B76E24">
        <w:rPr>
          <w:sz w:val="24"/>
          <w:szCs w:val="24"/>
        </w:rPr>
        <w:t>м</w:t>
      </w:r>
      <w:r w:rsidR="0020673C" w:rsidRPr="003276D9">
        <w:rPr>
          <w:sz w:val="24"/>
          <w:szCs w:val="24"/>
        </w:rPr>
        <w:t>униципальной услуги;</w:t>
      </w:r>
    </w:p>
    <w:p w:rsidR="0020673C" w:rsidRPr="003276D9" w:rsidRDefault="009C2707" w:rsidP="006D16A2">
      <w:pPr>
        <w:pStyle w:val="11"/>
        <w:numPr>
          <w:ilvl w:val="0"/>
          <w:numId w:val="27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</w:t>
      </w:r>
      <w:r w:rsidR="0020673C" w:rsidRPr="003276D9">
        <w:rPr>
          <w:sz w:val="24"/>
          <w:szCs w:val="24"/>
        </w:rPr>
        <w:t xml:space="preserve">пределение возможности предоставления </w:t>
      </w:r>
      <w:r w:rsidR="00B76E24">
        <w:rPr>
          <w:sz w:val="24"/>
          <w:szCs w:val="24"/>
        </w:rPr>
        <w:t>м</w:t>
      </w:r>
      <w:r w:rsidR="0020673C" w:rsidRPr="003276D9">
        <w:rPr>
          <w:sz w:val="24"/>
          <w:szCs w:val="24"/>
        </w:rPr>
        <w:t>униципальной услуги, подготовка проекта решения;</w:t>
      </w:r>
    </w:p>
    <w:p w:rsidR="0020673C" w:rsidRPr="003276D9" w:rsidRDefault="009C2707" w:rsidP="006D16A2">
      <w:pPr>
        <w:pStyle w:val="11"/>
        <w:numPr>
          <w:ilvl w:val="0"/>
          <w:numId w:val="27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 xml:space="preserve">ринятие решения о предоставлении (об отказе в предоставлении) </w:t>
      </w:r>
      <w:r w:rsidR="00B76E24">
        <w:rPr>
          <w:sz w:val="24"/>
          <w:szCs w:val="24"/>
        </w:rPr>
        <w:t>м</w:t>
      </w:r>
      <w:r w:rsidR="0020673C" w:rsidRPr="003276D9">
        <w:rPr>
          <w:sz w:val="24"/>
          <w:szCs w:val="24"/>
        </w:rPr>
        <w:t>униципальной услуги;</w:t>
      </w:r>
    </w:p>
    <w:p w:rsidR="0020673C" w:rsidRPr="003276D9" w:rsidRDefault="009C2707" w:rsidP="006D16A2">
      <w:pPr>
        <w:pStyle w:val="11"/>
        <w:numPr>
          <w:ilvl w:val="0"/>
          <w:numId w:val="27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 xml:space="preserve">одписание и направление (выдача) результата предоставления </w:t>
      </w:r>
      <w:r w:rsidR="00B76E24">
        <w:rPr>
          <w:sz w:val="24"/>
          <w:szCs w:val="24"/>
        </w:rPr>
        <w:t>м</w:t>
      </w:r>
      <w:r w:rsidR="0020673C" w:rsidRPr="003276D9">
        <w:rPr>
          <w:sz w:val="24"/>
          <w:szCs w:val="24"/>
        </w:rPr>
        <w:t xml:space="preserve">униципальной услуги </w:t>
      </w:r>
      <w:r w:rsidR="009912FC" w:rsidRPr="003276D9">
        <w:rPr>
          <w:sz w:val="24"/>
          <w:szCs w:val="24"/>
        </w:rPr>
        <w:t>з</w:t>
      </w:r>
      <w:r w:rsidR="0020673C" w:rsidRPr="003276D9">
        <w:rPr>
          <w:sz w:val="24"/>
          <w:szCs w:val="24"/>
        </w:rPr>
        <w:t>аявителю.</w:t>
      </w:r>
    </w:p>
    <w:p w:rsidR="00616C3E" w:rsidRPr="003276D9" w:rsidRDefault="0020673C" w:rsidP="006D16A2">
      <w:pPr>
        <w:pStyle w:val="11"/>
        <w:numPr>
          <w:ilvl w:val="1"/>
          <w:numId w:val="14"/>
        </w:numPr>
        <w:tabs>
          <w:tab w:val="left" w:pos="1428"/>
        </w:tabs>
        <w:ind w:firstLine="720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</w:t>
      </w:r>
      <w:r w:rsidR="00E52FEB" w:rsidRPr="003276D9">
        <w:rPr>
          <w:sz w:val="24"/>
          <w:szCs w:val="24"/>
        </w:rPr>
        <w:t>п</w:t>
      </w:r>
      <w:r w:rsidRPr="003276D9">
        <w:rPr>
          <w:sz w:val="24"/>
          <w:szCs w:val="24"/>
        </w:rPr>
        <w:t xml:space="preserve">риложении № </w:t>
      </w:r>
      <w:r w:rsidR="00E52FEB" w:rsidRPr="003276D9">
        <w:rPr>
          <w:sz w:val="24"/>
          <w:szCs w:val="24"/>
        </w:rPr>
        <w:t>8</w:t>
      </w:r>
      <w:r w:rsidRPr="003276D9">
        <w:rPr>
          <w:sz w:val="24"/>
          <w:szCs w:val="24"/>
        </w:rPr>
        <w:t xml:space="preserve"> к настоящему Административному регламенту.</w:t>
      </w:r>
    </w:p>
    <w:p w:rsidR="00616C3E" w:rsidRDefault="00616C3E" w:rsidP="003276D9">
      <w:pPr>
        <w:pStyle w:val="11"/>
        <w:tabs>
          <w:tab w:val="left" w:pos="1428"/>
        </w:tabs>
        <w:ind w:firstLine="0"/>
        <w:jc w:val="both"/>
        <w:rPr>
          <w:sz w:val="24"/>
          <w:szCs w:val="24"/>
        </w:rPr>
      </w:pPr>
    </w:p>
    <w:p w:rsidR="00021CFA" w:rsidRPr="00150CC2" w:rsidRDefault="00021CFA" w:rsidP="006D16A2">
      <w:pPr>
        <w:pStyle w:val="13"/>
        <w:keepNext/>
        <w:keepLines/>
        <w:numPr>
          <w:ilvl w:val="0"/>
          <w:numId w:val="14"/>
        </w:numPr>
        <w:spacing w:before="0" w:after="260" w:line="233" w:lineRule="auto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Перечень административных процедур (действий) при предоставлении </w:t>
      </w:r>
      <w:r w:rsidR="00B76E24">
        <w:rPr>
          <w:sz w:val="24"/>
          <w:szCs w:val="24"/>
        </w:rPr>
        <w:t>м</w:t>
      </w:r>
      <w:r w:rsidRPr="00150CC2">
        <w:rPr>
          <w:sz w:val="24"/>
          <w:szCs w:val="24"/>
        </w:rPr>
        <w:t>униципальной услуги в электронной форме</w:t>
      </w:r>
    </w:p>
    <w:p w:rsidR="00021CFA" w:rsidRPr="00150CC2" w:rsidRDefault="00021CFA" w:rsidP="006D16A2">
      <w:pPr>
        <w:pStyle w:val="11"/>
        <w:numPr>
          <w:ilvl w:val="1"/>
          <w:numId w:val="14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При предоставлении </w:t>
      </w:r>
      <w:r w:rsidR="00B76E24">
        <w:rPr>
          <w:sz w:val="24"/>
          <w:szCs w:val="24"/>
        </w:rPr>
        <w:t>м</w:t>
      </w:r>
      <w:r w:rsidR="00E85B40">
        <w:rPr>
          <w:sz w:val="24"/>
          <w:szCs w:val="24"/>
        </w:rPr>
        <w:t xml:space="preserve">униципальной </w:t>
      </w:r>
      <w:r w:rsidRPr="00150CC2">
        <w:rPr>
          <w:sz w:val="24"/>
          <w:szCs w:val="24"/>
        </w:rPr>
        <w:t xml:space="preserve"> услуги в электронной форме заявителю обеспечиваются:</w:t>
      </w:r>
    </w:p>
    <w:p w:rsidR="00021CFA" w:rsidRPr="00150CC2" w:rsidRDefault="00021CFA" w:rsidP="006D16A2">
      <w:pPr>
        <w:pStyle w:val="11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получение информации о порядке и сроках предоставления </w:t>
      </w:r>
      <w:r w:rsidR="00B76E24">
        <w:rPr>
          <w:sz w:val="24"/>
          <w:szCs w:val="24"/>
        </w:rPr>
        <w:t>м</w:t>
      </w:r>
      <w:r w:rsidR="00E85B40">
        <w:rPr>
          <w:sz w:val="24"/>
          <w:szCs w:val="24"/>
        </w:rPr>
        <w:t xml:space="preserve">униципальной </w:t>
      </w:r>
      <w:r w:rsidRPr="00150CC2">
        <w:rPr>
          <w:sz w:val="24"/>
          <w:szCs w:val="24"/>
        </w:rPr>
        <w:t xml:space="preserve"> услуги;</w:t>
      </w:r>
    </w:p>
    <w:p w:rsidR="00021CFA" w:rsidRPr="00150CC2" w:rsidRDefault="00021CFA" w:rsidP="006D16A2">
      <w:pPr>
        <w:pStyle w:val="11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формирование заявления;</w:t>
      </w:r>
    </w:p>
    <w:p w:rsidR="00021CFA" w:rsidRPr="00150CC2" w:rsidRDefault="00021CFA" w:rsidP="006D16A2">
      <w:pPr>
        <w:pStyle w:val="11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B76E24">
        <w:rPr>
          <w:sz w:val="24"/>
          <w:szCs w:val="24"/>
        </w:rPr>
        <w:t>м</w:t>
      </w:r>
      <w:r w:rsidR="00E85B40">
        <w:rPr>
          <w:sz w:val="24"/>
          <w:szCs w:val="24"/>
        </w:rPr>
        <w:t xml:space="preserve">униципальной </w:t>
      </w:r>
      <w:r w:rsidRPr="00150CC2">
        <w:rPr>
          <w:sz w:val="24"/>
          <w:szCs w:val="24"/>
        </w:rPr>
        <w:t xml:space="preserve"> услуги;</w:t>
      </w:r>
    </w:p>
    <w:p w:rsidR="00021CFA" w:rsidRPr="00150CC2" w:rsidRDefault="00021CFA" w:rsidP="006D16A2">
      <w:pPr>
        <w:pStyle w:val="11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получение результата предоставления </w:t>
      </w:r>
      <w:r w:rsidR="00B76E24">
        <w:rPr>
          <w:sz w:val="24"/>
          <w:szCs w:val="24"/>
        </w:rPr>
        <w:t>м</w:t>
      </w:r>
      <w:r w:rsidR="00E85B40">
        <w:rPr>
          <w:sz w:val="24"/>
          <w:szCs w:val="24"/>
        </w:rPr>
        <w:t xml:space="preserve">униципальной </w:t>
      </w:r>
      <w:r w:rsidRPr="00150CC2">
        <w:rPr>
          <w:sz w:val="24"/>
          <w:szCs w:val="24"/>
        </w:rPr>
        <w:t xml:space="preserve"> услуги;</w:t>
      </w:r>
    </w:p>
    <w:p w:rsidR="00021CFA" w:rsidRPr="00150CC2" w:rsidRDefault="00021CFA" w:rsidP="006D16A2">
      <w:pPr>
        <w:pStyle w:val="11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получение сведений о ходе рассмотрения заявления;</w:t>
      </w:r>
    </w:p>
    <w:p w:rsidR="00021CFA" w:rsidRPr="00150CC2" w:rsidRDefault="00021CFA" w:rsidP="006D16A2">
      <w:pPr>
        <w:pStyle w:val="11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осуществление оценки качества предоставления </w:t>
      </w:r>
      <w:r w:rsidR="00B76E24">
        <w:rPr>
          <w:sz w:val="24"/>
          <w:szCs w:val="24"/>
        </w:rPr>
        <w:t>м</w:t>
      </w:r>
      <w:r w:rsidR="00E85B40">
        <w:rPr>
          <w:sz w:val="24"/>
          <w:szCs w:val="24"/>
        </w:rPr>
        <w:t xml:space="preserve">униципальной </w:t>
      </w:r>
      <w:r w:rsidRPr="00150CC2">
        <w:rPr>
          <w:sz w:val="24"/>
          <w:szCs w:val="24"/>
        </w:rPr>
        <w:t xml:space="preserve"> услуги;</w:t>
      </w:r>
    </w:p>
    <w:p w:rsidR="00021CFA" w:rsidRPr="00150CC2" w:rsidRDefault="00021CFA" w:rsidP="006D16A2">
      <w:pPr>
        <w:pStyle w:val="11"/>
        <w:numPr>
          <w:ilvl w:val="0"/>
          <w:numId w:val="39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21CFA" w:rsidRPr="00E83DC1" w:rsidRDefault="00021CFA" w:rsidP="00021CFA">
      <w:pPr>
        <w:pStyle w:val="11"/>
        <w:ind w:firstLine="0"/>
        <w:jc w:val="both"/>
        <w:rPr>
          <w:sz w:val="28"/>
          <w:szCs w:val="28"/>
        </w:rPr>
      </w:pPr>
    </w:p>
    <w:p w:rsidR="00021CFA" w:rsidRPr="00150CC2" w:rsidRDefault="00021CFA" w:rsidP="006D16A2">
      <w:pPr>
        <w:pStyle w:val="13"/>
        <w:keepNext/>
        <w:keepLines/>
        <w:numPr>
          <w:ilvl w:val="0"/>
          <w:numId w:val="14"/>
        </w:numPr>
        <w:spacing w:before="0" w:after="260"/>
        <w:ind w:firstLine="709"/>
        <w:jc w:val="center"/>
        <w:rPr>
          <w:sz w:val="24"/>
          <w:szCs w:val="24"/>
        </w:rPr>
      </w:pPr>
      <w:r w:rsidRPr="00150CC2">
        <w:rPr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021CFA" w:rsidRPr="00150CC2" w:rsidRDefault="00021CFA" w:rsidP="006D16A2">
      <w:pPr>
        <w:pStyle w:val="11"/>
        <w:numPr>
          <w:ilvl w:val="1"/>
          <w:numId w:val="14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Формирование заявления.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</w:t>
      </w:r>
      <w:r w:rsidR="00150CC2">
        <w:rPr>
          <w:sz w:val="24"/>
          <w:szCs w:val="24"/>
        </w:rPr>
        <w:t>ЕПГУ</w:t>
      </w:r>
      <w:r w:rsidRPr="00150CC2">
        <w:rPr>
          <w:sz w:val="24"/>
          <w:szCs w:val="24"/>
        </w:rPr>
        <w:t>, без необходимости дополнительной подачи заявления в какой-либо иной форме.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се устранения посредством информационного сообщения непосредственно в электронной форме заявления.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При формировании заявления заявителю обеспечивается: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</w:t>
      </w:r>
      <w:r w:rsidR="00B76E24">
        <w:rPr>
          <w:sz w:val="24"/>
          <w:szCs w:val="24"/>
        </w:rPr>
        <w:lastRenderedPageBreak/>
        <w:t>м</w:t>
      </w:r>
      <w:r w:rsidR="00E85B40">
        <w:rPr>
          <w:sz w:val="24"/>
          <w:szCs w:val="24"/>
        </w:rPr>
        <w:t xml:space="preserve">униципальной </w:t>
      </w:r>
      <w:r w:rsidRPr="00150CC2">
        <w:rPr>
          <w:sz w:val="24"/>
          <w:szCs w:val="24"/>
        </w:rPr>
        <w:t>услуги;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</w:t>
      </w:r>
      <w:r w:rsidRPr="000D19F0">
        <w:rPr>
          <w:sz w:val="24"/>
          <w:szCs w:val="24"/>
        </w:rPr>
        <w:t>ЕСИА</w:t>
      </w:r>
      <w:r w:rsidRPr="00150CC2">
        <w:rPr>
          <w:sz w:val="24"/>
          <w:szCs w:val="24"/>
        </w:rPr>
        <w:t xml:space="preserve">, и сведений, опубликованных на </w:t>
      </w:r>
      <w:r w:rsidR="00BB68FB">
        <w:rPr>
          <w:sz w:val="24"/>
          <w:szCs w:val="24"/>
        </w:rPr>
        <w:t>ЕПГУ</w:t>
      </w:r>
      <w:r w:rsidRPr="00150CC2">
        <w:rPr>
          <w:sz w:val="24"/>
          <w:szCs w:val="24"/>
        </w:rPr>
        <w:t>, в части, касающейся сведений, отсутствующих в ЕСИА;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е) возможность доступа заявителя на </w:t>
      </w:r>
      <w:r w:rsidR="00BB68FB">
        <w:rPr>
          <w:sz w:val="24"/>
          <w:szCs w:val="24"/>
        </w:rPr>
        <w:t>ЕПГУ</w:t>
      </w:r>
      <w:r w:rsidRPr="00150CC2">
        <w:rPr>
          <w:sz w:val="24"/>
          <w:szCs w:val="24"/>
        </w:rPr>
        <w:t>,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B76E24">
        <w:rPr>
          <w:sz w:val="24"/>
          <w:szCs w:val="24"/>
        </w:rPr>
        <w:t>м</w:t>
      </w:r>
      <w:r w:rsidR="00E85B40">
        <w:rPr>
          <w:sz w:val="24"/>
          <w:szCs w:val="24"/>
        </w:rPr>
        <w:t xml:space="preserve">униципальной </w:t>
      </w:r>
      <w:r w:rsidRPr="00150CC2">
        <w:rPr>
          <w:sz w:val="24"/>
          <w:szCs w:val="24"/>
        </w:rPr>
        <w:t>услуги, направляются в Уполномоченный орган посредством Единого портала.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2</w:t>
      </w:r>
      <w:r w:rsidR="000D19F0">
        <w:rPr>
          <w:sz w:val="24"/>
          <w:szCs w:val="24"/>
        </w:rPr>
        <w:t>7</w:t>
      </w:r>
      <w:r w:rsidRPr="00150CC2">
        <w:rPr>
          <w:sz w:val="24"/>
          <w:szCs w:val="24"/>
        </w:rPr>
        <w:t>.2</w:t>
      </w:r>
      <w:r w:rsidR="00587C7C">
        <w:rPr>
          <w:sz w:val="24"/>
          <w:szCs w:val="24"/>
        </w:rPr>
        <w:t>.</w:t>
      </w:r>
      <w:r w:rsidRPr="00150CC2">
        <w:rPr>
          <w:sz w:val="24"/>
          <w:szCs w:val="24"/>
        </w:rPr>
        <w:t xml:space="preserve"> Уполномоченный орган обеспечивает в сроки, указанные в пунктах </w:t>
      </w:r>
      <w:r w:rsidR="00536374">
        <w:rPr>
          <w:sz w:val="24"/>
          <w:szCs w:val="24"/>
        </w:rPr>
        <w:t>7.1-7.3</w:t>
      </w:r>
      <w:r w:rsidRPr="00150CC2">
        <w:rPr>
          <w:sz w:val="24"/>
          <w:szCs w:val="24"/>
        </w:rPr>
        <w:t xml:space="preserve"> настоящего Административного регламента:</w:t>
      </w:r>
    </w:p>
    <w:p w:rsidR="00021CFA" w:rsidRPr="00150CC2" w:rsidRDefault="00021CFA" w:rsidP="006D16A2">
      <w:pPr>
        <w:pStyle w:val="11"/>
        <w:numPr>
          <w:ilvl w:val="0"/>
          <w:numId w:val="40"/>
        </w:numPr>
        <w:ind w:firstLine="720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прием документов, необходимых для предоставления </w:t>
      </w:r>
      <w:r w:rsidR="00B76E24">
        <w:rPr>
          <w:sz w:val="24"/>
          <w:szCs w:val="24"/>
        </w:rPr>
        <w:t>м</w:t>
      </w:r>
      <w:r w:rsidRPr="00150CC2">
        <w:rPr>
          <w:sz w:val="24"/>
          <w:szCs w:val="24"/>
        </w:rPr>
        <w:t>униципальной услуги, и направление заявителю электронного сообщения о поступлении заявления;</w:t>
      </w:r>
    </w:p>
    <w:p w:rsidR="00021CFA" w:rsidRPr="00150CC2" w:rsidRDefault="00021CFA" w:rsidP="006D16A2">
      <w:pPr>
        <w:pStyle w:val="11"/>
        <w:numPr>
          <w:ilvl w:val="0"/>
          <w:numId w:val="40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B76E24">
        <w:rPr>
          <w:sz w:val="24"/>
          <w:szCs w:val="24"/>
        </w:rPr>
        <w:t>м</w:t>
      </w:r>
      <w:r w:rsidR="00E85B40">
        <w:rPr>
          <w:sz w:val="24"/>
          <w:szCs w:val="24"/>
        </w:rPr>
        <w:t xml:space="preserve">униципальной </w:t>
      </w:r>
      <w:r w:rsidRPr="00150CC2">
        <w:rPr>
          <w:sz w:val="24"/>
          <w:szCs w:val="24"/>
        </w:rPr>
        <w:t xml:space="preserve"> услуги.</w:t>
      </w:r>
    </w:p>
    <w:p w:rsidR="00021CFA" w:rsidRPr="00150CC2" w:rsidRDefault="00021CFA" w:rsidP="00587C7C">
      <w:pPr>
        <w:pStyle w:val="11"/>
        <w:numPr>
          <w:ilvl w:val="1"/>
          <w:numId w:val="47"/>
        </w:numPr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</w:t>
      </w:r>
      <w:r w:rsidRPr="003F575A">
        <w:rPr>
          <w:sz w:val="24"/>
          <w:szCs w:val="24"/>
        </w:rPr>
        <w:t>ГИС</w:t>
      </w:r>
      <w:r w:rsidRPr="00150CC2">
        <w:rPr>
          <w:sz w:val="24"/>
          <w:szCs w:val="24"/>
        </w:rPr>
        <w:t>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Ответственное должностное лицо: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- проверяет наличие электронных заявлений, поступивших посредством Единого портала, с периодичностью не реже 2 раз в день;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- производит действия в соответствии с пунктом </w:t>
      </w:r>
      <w:r w:rsidRPr="00896310">
        <w:rPr>
          <w:sz w:val="24"/>
          <w:szCs w:val="24"/>
        </w:rPr>
        <w:t>2</w:t>
      </w:r>
      <w:r w:rsidR="00896310" w:rsidRPr="00896310">
        <w:rPr>
          <w:sz w:val="24"/>
          <w:szCs w:val="24"/>
        </w:rPr>
        <w:t>5</w:t>
      </w:r>
      <w:r w:rsidRPr="00896310">
        <w:rPr>
          <w:sz w:val="24"/>
          <w:szCs w:val="24"/>
        </w:rPr>
        <w:t>.1</w:t>
      </w:r>
      <w:r w:rsidRPr="00150CC2">
        <w:rPr>
          <w:sz w:val="24"/>
          <w:szCs w:val="24"/>
        </w:rPr>
        <w:t xml:space="preserve"> настоящего Административного регламента.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2</w:t>
      </w:r>
      <w:r w:rsidR="000D19F0">
        <w:rPr>
          <w:sz w:val="24"/>
          <w:szCs w:val="24"/>
        </w:rPr>
        <w:t>7</w:t>
      </w:r>
      <w:r w:rsidRPr="00150CC2">
        <w:rPr>
          <w:sz w:val="24"/>
          <w:szCs w:val="24"/>
        </w:rPr>
        <w:t>.4</w:t>
      </w:r>
      <w:r w:rsidR="00587C7C">
        <w:rPr>
          <w:sz w:val="24"/>
          <w:szCs w:val="24"/>
        </w:rPr>
        <w:t>.</w:t>
      </w:r>
      <w:r w:rsidRPr="00150CC2">
        <w:rPr>
          <w:sz w:val="24"/>
          <w:szCs w:val="24"/>
        </w:rPr>
        <w:t xml:space="preserve"> Заявителю в качестве результата предоставления </w:t>
      </w:r>
      <w:r w:rsidR="00B76E24">
        <w:rPr>
          <w:sz w:val="24"/>
          <w:szCs w:val="24"/>
        </w:rPr>
        <w:t>м</w:t>
      </w:r>
      <w:r w:rsidRPr="00150CC2">
        <w:rPr>
          <w:sz w:val="24"/>
          <w:szCs w:val="24"/>
        </w:rPr>
        <w:t>униципальной услуги обеспечивается возможность получения документа: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B24B97">
        <w:rPr>
          <w:sz w:val="24"/>
          <w:szCs w:val="24"/>
        </w:rPr>
        <w:t>ЕПГУ</w:t>
      </w:r>
      <w:r w:rsidRPr="00150CC2">
        <w:rPr>
          <w:sz w:val="24"/>
          <w:szCs w:val="24"/>
        </w:rPr>
        <w:t>;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>2</w:t>
      </w:r>
      <w:r w:rsidR="000D19F0">
        <w:rPr>
          <w:sz w:val="24"/>
          <w:szCs w:val="24"/>
        </w:rPr>
        <w:t>7</w:t>
      </w:r>
      <w:r w:rsidRPr="00150CC2">
        <w:rPr>
          <w:sz w:val="24"/>
          <w:szCs w:val="24"/>
        </w:rPr>
        <w:t>.5</w:t>
      </w:r>
      <w:r w:rsidR="00587C7C">
        <w:rPr>
          <w:sz w:val="24"/>
          <w:szCs w:val="24"/>
        </w:rPr>
        <w:t>.</w:t>
      </w:r>
      <w:r w:rsidRPr="00150CC2">
        <w:rPr>
          <w:sz w:val="24"/>
          <w:szCs w:val="24"/>
        </w:rPr>
        <w:t xml:space="preserve"> Получение информации о ходе рассмотрения заявления и о результате предоставления </w:t>
      </w:r>
      <w:r w:rsidR="00B76E24">
        <w:rPr>
          <w:sz w:val="24"/>
          <w:szCs w:val="24"/>
        </w:rPr>
        <w:t>м</w:t>
      </w:r>
      <w:r w:rsidR="00E85B40">
        <w:rPr>
          <w:sz w:val="24"/>
          <w:szCs w:val="24"/>
        </w:rPr>
        <w:t xml:space="preserve">униципальной </w:t>
      </w:r>
      <w:r w:rsidRPr="00150CC2">
        <w:rPr>
          <w:sz w:val="24"/>
          <w:szCs w:val="24"/>
        </w:rPr>
        <w:t xml:space="preserve"> услуги производится в личном кабинете на </w:t>
      </w:r>
      <w:r w:rsidR="00B24B97">
        <w:rPr>
          <w:sz w:val="24"/>
          <w:szCs w:val="24"/>
        </w:rPr>
        <w:t>ЕПГУ</w:t>
      </w:r>
      <w:r w:rsidRPr="00150CC2">
        <w:rPr>
          <w:sz w:val="24"/>
          <w:szCs w:val="24"/>
        </w:rPr>
        <w:t xml:space="preserve">. </w:t>
      </w:r>
      <w:r w:rsidR="008609BA">
        <w:rPr>
          <w:sz w:val="24"/>
          <w:szCs w:val="24"/>
        </w:rPr>
        <w:t>з</w:t>
      </w:r>
      <w:r w:rsidRPr="00150CC2">
        <w:rPr>
          <w:sz w:val="24"/>
          <w:szCs w:val="24"/>
        </w:rPr>
        <w:t>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1CFA" w:rsidRPr="00150CC2" w:rsidRDefault="00021CFA" w:rsidP="00021CFA">
      <w:pPr>
        <w:pStyle w:val="11"/>
        <w:ind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При предоставлении </w:t>
      </w:r>
      <w:r w:rsidR="00B76E24">
        <w:rPr>
          <w:sz w:val="24"/>
          <w:szCs w:val="24"/>
        </w:rPr>
        <w:t>м</w:t>
      </w:r>
      <w:r w:rsidR="00E85B40">
        <w:rPr>
          <w:sz w:val="24"/>
          <w:szCs w:val="24"/>
        </w:rPr>
        <w:t xml:space="preserve">униципальной </w:t>
      </w:r>
      <w:r w:rsidRPr="00150CC2">
        <w:rPr>
          <w:sz w:val="24"/>
          <w:szCs w:val="24"/>
        </w:rPr>
        <w:t>услуги в электронной форме заявителю направляется:</w:t>
      </w:r>
    </w:p>
    <w:p w:rsidR="00021CFA" w:rsidRPr="00150CC2" w:rsidRDefault="00021CFA" w:rsidP="006D16A2">
      <w:pPr>
        <w:pStyle w:val="11"/>
        <w:numPr>
          <w:ilvl w:val="0"/>
          <w:numId w:val="41"/>
        </w:numPr>
        <w:ind w:firstLine="720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 w:rsidR="00B76E24">
        <w:rPr>
          <w:sz w:val="24"/>
          <w:szCs w:val="24"/>
        </w:rPr>
        <w:t>м</w:t>
      </w:r>
      <w:r w:rsidRPr="00150CC2">
        <w:rPr>
          <w:sz w:val="24"/>
          <w:szCs w:val="24"/>
        </w:rPr>
        <w:t xml:space="preserve">униципальной услуги, содержащее сведения о факте приема заявления и документов, необходимых для предоставления </w:t>
      </w:r>
      <w:r w:rsidR="00B76E24">
        <w:rPr>
          <w:sz w:val="24"/>
          <w:szCs w:val="24"/>
        </w:rPr>
        <w:t>м</w:t>
      </w:r>
      <w:r w:rsidRPr="00150CC2">
        <w:rPr>
          <w:sz w:val="24"/>
          <w:szCs w:val="24"/>
        </w:rPr>
        <w:t xml:space="preserve">униципальной услуги, и начале процедуры предоставления </w:t>
      </w:r>
      <w:r w:rsidR="00B76E24">
        <w:rPr>
          <w:sz w:val="24"/>
          <w:szCs w:val="24"/>
        </w:rPr>
        <w:t>м</w:t>
      </w:r>
      <w:r w:rsidR="00E85B40">
        <w:rPr>
          <w:sz w:val="24"/>
          <w:szCs w:val="24"/>
        </w:rPr>
        <w:t xml:space="preserve">униципальной </w:t>
      </w:r>
      <w:r w:rsidRPr="00150CC2">
        <w:rPr>
          <w:sz w:val="24"/>
          <w:szCs w:val="24"/>
        </w:rPr>
        <w:t xml:space="preserve"> услуги, а также сведения о дате и времени окончания предоставления </w:t>
      </w:r>
      <w:r w:rsidR="00B76E24">
        <w:rPr>
          <w:sz w:val="24"/>
          <w:szCs w:val="24"/>
        </w:rPr>
        <w:t>м</w:t>
      </w:r>
      <w:r w:rsidRPr="00150CC2">
        <w:rPr>
          <w:sz w:val="24"/>
          <w:szCs w:val="24"/>
        </w:rPr>
        <w:t xml:space="preserve">униципальной услуги либо мотивированный </w:t>
      </w:r>
      <w:r w:rsidRPr="00150CC2">
        <w:rPr>
          <w:sz w:val="24"/>
          <w:szCs w:val="24"/>
        </w:rPr>
        <w:lastRenderedPageBreak/>
        <w:t xml:space="preserve">отказ в приеме документов, необходимых для предоставления </w:t>
      </w:r>
      <w:r w:rsidR="00B76E24">
        <w:rPr>
          <w:sz w:val="24"/>
          <w:szCs w:val="24"/>
        </w:rPr>
        <w:t>м</w:t>
      </w:r>
      <w:r w:rsidRPr="00150CC2">
        <w:rPr>
          <w:sz w:val="24"/>
          <w:szCs w:val="24"/>
        </w:rPr>
        <w:t>униципальной услуги;</w:t>
      </w:r>
    </w:p>
    <w:p w:rsidR="00021CFA" w:rsidRPr="00150CC2" w:rsidRDefault="00021CFA" w:rsidP="006D16A2">
      <w:pPr>
        <w:pStyle w:val="11"/>
        <w:numPr>
          <w:ilvl w:val="0"/>
          <w:numId w:val="41"/>
        </w:numPr>
        <w:ind w:firstLine="720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уведомление о результатах рассмотрения документов, необходимых для предоставления </w:t>
      </w:r>
      <w:r w:rsidR="00B76E24">
        <w:rPr>
          <w:sz w:val="24"/>
          <w:szCs w:val="24"/>
        </w:rPr>
        <w:t>м</w:t>
      </w:r>
      <w:r w:rsidRPr="00150CC2">
        <w:rPr>
          <w:sz w:val="24"/>
          <w:szCs w:val="24"/>
        </w:rPr>
        <w:t xml:space="preserve">униципальной услуги, содержащее сведения о принятии положительного решения о предоставлении </w:t>
      </w:r>
      <w:r w:rsidR="00B76E24">
        <w:rPr>
          <w:sz w:val="24"/>
          <w:szCs w:val="24"/>
        </w:rPr>
        <w:t>м</w:t>
      </w:r>
      <w:r w:rsidRPr="00150CC2">
        <w:rPr>
          <w:sz w:val="24"/>
          <w:szCs w:val="24"/>
        </w:rPr>
        <w:t xml:space="preserve">униципальной услуги и возможности получить результат предоставления </w:t>
      </w:r>
      <w:r w:rsidR="00B76E24">
        <w:rPr>
          <w:sz w:val="24"/>
          <w:szCs w:val="24"/>
        </w:rPr>
        <w:t>м</w:t>
      </w:r>
      <w:r w:rsidRPr="00150CC2">
        <w:rPr>
          <w:sz w:val="24"/>
          <w:szCs w:val="24"/>
        </w:rPr>
        <w:t xml:space="preserve">униципальной слуги либо мотивированный отказ в предоставлении </w:t>
      </w:r>
      <w:r w:rsidR="00B76E24">
        <w:rPr>
          <w:sz w:val="24"/>
          <w:szCs w:val="24"/>
        </w:rPr>
        <w:t>м</w:t>
      </w:r>
      <w:r w:rsidRPr="00150CC2">
        <w:rPr>
          <w:sz w:val="24"/>
          <w:szCs w:val="24"/>
        </w:rPr>
        <w:t>униципальной услуги.</w:t>
      </w:r>
    </w:p>
    <w:p w:rsidR="00021CFA" w:rsidRPr="00150CC2" w:rsidRDefault="00021CFA" w:rsidP="00587C7C">
      <w:pPr>
        <w:pStyle w:val="11"/>
        <w:numPr>
          <w:ilvl w:val="1"/>
          <w:numId w:val="48"/>
        </w:numPr>
        <w:ind w:left="0" w:firstLine="709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Оценка качества предоставления </w:t>
      </w:r>
      <w:r w:rsidR="00B76E24">
        <w:rPr>
          <w:sz w:val="24"/>
          <w:szCs w:val="24"/>
        </w:rPr>
        <w:t>м</w:t>
      </w:r>
      <w:r w:rsidRPr="00150CC2">
        <w:rPr>
          <w:sz w:val="24"/>
          <w:szCs w:val="24"/>
        </w:rPr>
        <w:t>униципальной услуги.</w:t>
      </w:r>
    </w:p>
    <w:p w:rsidR="00021CFA" w:rsidRPr="00150CC2" w:rsidRDefault="00021CFA" w:rsidP="00021CFA">
      <w:pPr>
        <w:pStyle w:val="11"/>
        <w:spacing w:after="60"/>
        <w:ind w:firstLine="720"/>
        <w:jc w:val="both"/>
        <w:rPr>
          <w:sz w:val="24"/>
          <w:szCs w:val="24"/>
        </w:rPr>
      </w:pPr>
      <w:r w:rsidRPr="00150CC2">
        <w:rPr>
          <w:sz w:val="24"/>
          <w:szCs w:val="24"/>
        </w:rPr>
        <w:t xml:space="preserve">Оценка качества предоставления </w:t>
      </w:r>
      <w:r w:rsidR="00B76E24">
        <w:rPr>
          <w:sz w:val="24"/>
          <w:szCs w:val="24"/>
        </w:rPr>
        <w:t>м</w:t>
      </w:r>
      <w:r w:rsidRPr="00150CC2">
        <w:rPr>
          <w:sz w:val="24"/>
          <w:szCs w:val="24"/>
        </w:rPr>
        <w:t>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A53F3D">
        <w:rPr>
          <w:sz w:val="24"/>
          <w:szCs w:val="24"/>
        </w:rPr>
        <w:t xml:space="preserve"> </w:t>
      </w:r>
      <w:r w:rsidRPr="00150CC2">
        <w:rPr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8609BA">
        <w:rPr>
          <w:sz w:val="24"/>
          <w:szCs w:val="24"/>
        </w:rPr>
        <w:t>ства Российской Федерации от 12.12.</w:t>
      </w:r>
      <w:r w:rsidRPr="00150CC2">
        <w:rPr>
          <w:sz w:val="24"/>
          <w:szCs w:val="24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1CFA" w:rsidRPr="00150CC2" w:rsidRDefault="000D19F0" w:rsidP="00021CFA">
      <w:pPr>
        <w:pStyle w:val="11"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021CFA" w:rsidRPr="00150CC2">
        <w:rPr>
          <w:sz w:val="24"/>
          <w:szCs w:val="24"/>
        </w:rPr>
        <w:t>.7</w:t>
      </w:r>
      <w:r w:rsidR="00587C7C">
        <w:rPr>
          <w:sz w:val="24"/>
          <w:szCs w:val="24"/>
        </w:rPr>
        <w:t>.</w:t>
      </w:r>
      <w:r w:rsidR="00021CFA" w:rsidRPr="00150CC2">
        <w:rPr>
          <w:sz w:val="24"/>
          <w:szCs w:val="24"/>
        </w:rPr>
        <w:t xml:space="preserve">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1.2 Федерального закона № 210-ФЗ и в порядке, установленном постановлением Правитель</w:t>
      </w:r>
      <w:r w:rsidR="008609BA">
        <w:rPr>
          <w:sz w:val="24"/>
          <w:szCs w:val="24"/>
        </w:rPr>
        <w:t>ства Российской Федерации от 20.11.</w:t>
      </w:r>
      <w:r w:rsidR="00021CFA" w:rsidRPr="00150CC2">
        <w:rPr>
          <w:sz w:val="24"/>
          <w:szCs w:val="24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21CFA" w:rsidRDefault="00021CFA" w:rsidP="00021CFA">
      <w:pPr>
        <w:pStyle w:val="11"/>
        <w:spacing w:after="60"/>
        <w:ind w:left="1245" w:firstLine="0"/>
        <w:jc w:val="both"/>
        <w:rPr>
          <w:sz w:val="28"/>
          <w:szCs w:val="28"/>
        </w:rPr>
      </w:pPr>
    </w:p>
    <w:p w:rsidR="00021CFA" w:rsidRPr="00577961" w:rsidRDefault="00021CFA" w:rsidP="00600510">
      <w:pPr>
        <w:pStyle w:val="20"/>
        <w:numPr>
          <w:ilvl w:val="0"/>
          <w:numId w:val="48"/>
        </w:numPr>
        <w:tabs>
          <w:tab w:val="left" w:pos="1134"/>
        </w:tabs>
        <w:spacing w:after="0" w:line="240" w:lineRule="auto"/>
        <w:ind w:left="284" w:firstLine="142"/>
        <w:jc w:val="center"/>
        <w:rPr>
          <w:b/>
          <w:i w:val="0"/>
          <w:iCs w:val="0"/>
          <w:sz w:val="24"/>
          <w:szCs w:val="24"/>
        </w:rPr>
      </w:pPr>
      <w:r w:rsidRPr="00577961">
        <w:rPr>
          <w:b/>
          <w:i w:val="0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B76E24">
        <w:rPr>
          <w:b/>
          <w:i w:val="0"/>
          <w:sz w:val="24"/>
          <w:szCs w:val="24"/>
        </w:rPr>
        <w:t>м</w:t>
      </w:r>
      <w:r w:rsidR="004D4D4A">
        <w:rPr>
          <w:b/>
          <w:i w:val="0"/>
          <w:sz w:val="24"/>
          <w:szCs w:val="24"/>
        </w:rPr>
        <w:t>униципальной</w:t>
      </w:r>
      <w:r w:rsidRPr="00577961">
        <w:rPr>
          <w:b/>
          <w:i w:val="0"/>
          <w:sz w:val="24"/>
          <w:szCs w:val="24"/>
        </w:rPr>
        <w:t xml:space="preserve"> услуги документах</w:t>
      </w:r>
    </w:p>
    <w:p w:rsidR="00021CFA" w:rsidRPr="00577961" w:rsidRDefault="00021CFA" w:rsidP="000D19F0">
      <w:pPr>
        <w:pStyle w:val="20"/>
        <w:tabs>
          <w:tab w:val="left" w:pos="1301"/>
        </w:tabs>
        <w:spacing w:after="0"/>
        <w:ind w:left="0" w:firstLine="709"/>
        <w:jc w:val="center"/>
        <w:rPr>
          <w:b/>
          <w:i w:val="0"/>
          <w:iCs w:val="0"/>
          <w:sz w:val="24"/>
          <w:szCs w:val="24"/>
        </w:rPr>
      </w:pPr>
    </w:p>
    <w:p w:rsidR="00021CFA" w:rsidRPr="00577961" w:rsidRDefault="00021CFA" w:rsidP="00600510">
      <w:pPr>
        <w:pStyle w:val="20"/>
        <w:tabs>
          <w:tab w:val="left" w:pos="1301"/>
        </w:tabs>
        <w:spacing w:after="0" w:line="240" w:lineRule="auto"/>
        <w:ind w:left="0" w:firstLine="709"/>
        <w:jc w:val="both"/>
        <w:rPr>
          <w:i w:val="0"/>
          <w:iCs w:val="0"/>
          <w:sz w:val="24"/>
          <w:szCs w:val="24"/>
        </w:rPr>
      </w:pPr>
      <w:r w:rsidRPr="00577961">
        <w:rPr>
          <w:i w:val="0"/>
          <w:sz w:val="24"/>
          <w:szCs w:val="24"/>
        </w:rPr>
        <w:t>2</w:t>
      </w:r>
      <w:r w:rsidR="00577961" w:rsidRPr="00577961">
        <w:rPr>
          <w:i w:val="0"/>
          <w:sz w:val="24"/>
          <w:szCs w:val="24"/>
        </w:rPr>
        <w:t>8</w:t>
      </w:r>
      <w:r w:rsidRPr="00577961">
        <w:rPr>
          <w:i w:val="0"/>
          <w:sz w:val="24"/>
          <w:szCs w:val="24"/>
        </w:rPr>
        <w:t xml:space="preserve">.1. В случае обнаружения Уполномоченным органом опечаток и ошибок в выданных в результате предоставления </w:t>
      </w:r>
      <w:r w:rsidR="00B76E24">
        <w:rPr>
          <w:i w:val="0"/>
          <w:sz w:val="24"/>
          <w:szCs w:val="24"/>
        </w:rPr>
        <w:t>м</w:t>
      </w:r>
      <w:r w:rsidR="004D4D4A">
        <w:rPr>
          <w:i w:val="0"/>
          <w:sz w:val="24"/>
          <w:szCs w:val="24"/>
        </w:rPr>
        <w:t xml:space="preserve">униципальной </w:t>
      </w:r>
      <w:r w:rsidRPr="00577961">
        <w:rPr>
          <w:i w:val="0"/>
          <w:sz w:val="24"/>
          <w:szCs w:val="24"/>
        </w:rPr>
        <w:t>услуги</w:t>
      </w:r>
      <w:r w:rsidRPr="00577961">
        <w:rPr>
          <w:b/>
          <w:i w:val="0"/>
          <w:sz w:val="24"/>
          <w:szCs w:val="24"/>
        </w:rPr>
        <w:t xml:space="preserve"> </w:t>
      </w:r>
      <w:r w:rsidRPr="00577961">
        <w:rPr>
          <w:i w:val="0"/>
          <w:sz w:val="24"/>
          <w:szCs w:val="24"/>
        </w:rPr>
        <w:t xml:space="preserve">документов, орган, уполномоченный на оказание </w:t>
      </w:r>
      <w:r w:rsidR="00B76E24">
        <w:rPr>
          <w:i w:val="0"/>
          <w:sz w:val="24"/>
          <w:szCs w:val="24"/>
        </w:rPr>
        <w:t>м</w:t>
      </w:r>
      <w:r w:rsidR="004D4D4A">
        <w:rPr>
          <w:i w:val="0"/>
          <w:sz w:val="24"/>
          <w:szCs w:val="24"/>
        </w:rPr>
        <w:t xml:space="preserve">униципальной </w:t>
      </w:r>
      <w:r w:rsidRPr="00577961">
        <w:rPr>
          <w:i w:val="0"/>
          <w:sz w:val="24"/>
          <w:szCs w:val="24"/>
        </w:rPr>
        <w:t xml:space="preserve"> услуги</w:t>
      </w:r>
      <w:r w:rsidRPr="00577961">
        <w:rPr>
          <w:b/>
          <w:i w:val="0"/>
          <w:sz w:val="24"/>
          <w:szCs w:val="24"/>
        </w:rPr>
        <w:t xml:space="preserve"> </w:t>
      </w:r>
      <w:r w:rsidRPr="00577961">
        <w:rPr>
          <w:i w:val="0"/>
          <w:sz w:val="24"/>
          <w:szCs w:val="24"/>
        </w:rPr>
        <w:t>и издавший акт, вносит изменение в вышеуказанный документ.</w:t>
      </w:r>
    </w:p>
    <w:p w:rsidR="00021CFA" w:rsidRPr="00577961" w:rsidRDefault="00021CFA" w:rsidP="00600510">
      <w:pPr>
        <w:pStyle w:val="20"/>
        <w:tabs>
          <w:tab w:val="left" w:pos="1301"/>
        </w:tabs>
        <w:spacing w:after="0" w:line="240" w:lineRule="auto"/>
        <w:ind w:left="0" w:firstLine="709"/>
        <w:jc w:val="both"/>
        <w:rPr>
          <w:i w:val="0"/>
          <w:iCs w:val="0"/>
          <w:sz w:val="24"/>
          <w:szCs w:val="24"/>
        </w:rPr>
      </w:pPr>
      <w:r w:rsidRPr="00577961">
        <w:rPr>
          <w:i w:val="0"/>
          <w:sz w:val="24"/>
          <w:szCs w:val="24"/>
        </w:rPr>
        <w:t xml:space="preserve">В случае обнаружения заявителем допущенных в выданных в результате предоставления </w:t>
      </w:r>
      <w:r w:rsidR="00B76E24">
        <w:rPr>
          <w:i w:val="0"/>
          <w:sz w:val="24"/>
          <w:szCs w:val="24"/>
        </w:rPr>
        <w:t>м</w:t>
      </w:r>
      <w:r w:rsidR="004D4D4A">
        <w:rPr>
          <w:i w:val="0"/>
          <w:sz w:val="24"/>
          <w:szCs w:val="24"/>
        </w:rPr>
        <w:t xml:space="preserve">униципальной </w:t>
      </w:r>
      <w:r w:rsidRPr="00577961">
        <w:rPr>
          <w:i w:val="0"/>
          <w:sz w:val="24"/>
          <w:szCs w:val="24"/>
        </w:rPr>
        <w:t xml:space="preserve"> услуги</w:t>
      </w:r>
      <w:r w:rsidRPr="00577961">
        <w:rPr>
          <w:b/>
          <w:i w:val="0"/>
          <w:sz w:val="24"/>
          <w:szCs w:val="24"/>
        </w:rPr>
        <w:t xml:space="preserve"> </w:t>
      </w:r>
      <w:r w:rsidRPr="00577961">
        <w:rPr>
          <w:i w:val="0"/>
          <w:sz w:val="24"/>
          <w:szCs w:val="24"/>
        </w:rPr>
        <w:t>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021CFA" w:rsidRPr="00577961" w:rsidRDefault="00021CFA" w:rsidP="00600510">
      <w:pPr>
        <w:pStyle w:val="20"/>
        <w:tabs>
          <w:tab w:val="left" w:pos="1301"/>
        </w:tabs>
        <w:spacing w:after="0" w:line="240" w:lineRule="auto"/>
        <w:ind w:left="0" w:firstLine="709"/>
        <w:jc w:val="both"/>
        <w:rPr>
          <w:i w:val="0"/>
          <w:iCs w:val="0"/>
          <w:sz w:val="24"/>
          <w:szCs w:val="24"/>
        </w:rPr>
      </w:pPr>
      <w:r w:rsidRPr="00577961">
        <w:rPr>
          <w:i w:val="0"/>
          <w:sz w:val="24"/>
          <w:szCs w:val="24"/>
        </w:rPr>
        <w:t xml:space="preserve">Заявление по внесению изменений в выданные в результате предоставления </w:t>
      </w:r>
      <w:r w:rsidR="00B76E24">
        <w:rPr>
          <w:i w:val="0"/>
          <w:sz w:val="24"/>
          <w:szCs w:val="24"/>
        </w:rPr>
        <w:t>м</w:t>
      </w:r>
      <w:r w:rsidR="004D4D4A">
        <w:rPr>
          <w:i w:val="0"/>
          <w:sz w:val="24"/>
          <w:szCs w:val="24"/>
        </w:rPr>
        <w:t xml:space="preserve">униципальной </w:t>
      </w:r>
      <w:r w:rsidRPr="00577961">
        <w:rPr>
          <w:i w:val="0"/>
          <w:sz w:val="24"/>
          <w:szCs w:val="24"/>
        </w:rPr>
        <w:t xml:space="preserve"> услуги</w:t>
      </w:r>
      <w:r w:rsidRPr="00577961">
        <w:rPr>
          <w:b/>
          <w:i w:val="0"/>
          <w:sz w:val="24"/>
          <w:szCs w:val="24"/>
        </w:rPr>
        <w:t xml:space="preserve"> </w:t>
      </w:r>
      <w:r w:rsidRPr="00577961">
        <w:rPr>
          <w:i w:val="0"/>
          <w:sz w:val="24"/>
          <w:szCs w:val="24"/>
        </w:rPr>
        <w:t>документы подлежит регистрации в день его поступления в Уполномоченный орган.</w:t>
      </w:r>
    </w:p>
    <w:p w:rsidR="00021CFA" w:rsidRPr="00577961" w:rsidRDefault="00021CFA" w:rsidP="00600510">
      <w:pPr>
        <w:pStyle w:val="20"/>
        <w:tabs>
          <w:tab w:val="left" w:pos="1301"/>
        </w:tabs>
        <w:spacing w:after="0" w:line="240" w:lineRule="auto"/>
        <w:ind w:left="0" w:firstLine="709"/>
        <w:jc w:val="both"/>
        <w:rPr>
          <w:i w:val="0"/>
          <w:iCs w:val="0"/>
          <w:sz w:val="24"/>
          <w:szCs w:val="24"/>
        </w:rPr>
      </w:pPr>
      <w:r w:rsidRPr="00577961">
        <w:rPr>
          <w:i w:val="0"/>
          <w:sz w:val="24"/>
          <w:szCs w:val="24"/>
        </w:rPr>
        <w:t xml:space="preserve"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</w:t>
      </w:r>
      <w:r w:rsidR="00B76E24">
        <w:rPr>
          <w:i w:val="0"/>
          <w:sz w:val="24"/>
          <w:szCs w:val="24"/>
        </w:rPr>
        <w:t>м</w:t>
      </w:r>
      <w:r w:rsidR="004D4D4A">
        <w:rPr>
          <w:i w:val="0"/>
          <w:sz w:val="24"/>
          <w:szCs w:val="24"/>
        </w:rPr>
        <w:t xml:space="preserve">униципальной </w:t>
      </w:r>
      <w:r w:rsidRPr="00577961">
        <w:rPr>
          <w:i w:val="0"/>
          <w:sz w:val="24"/>
          <w:szCs w:val="24"/>
        </w:rPr>
        <w:t xml:space="preserve"> услуги</w:t>
      </w:r>
      <w:r w:rsidRPr="00577961">
        <w:rPr>
          <w:b/>
          <w:i w:val="0"/>
          <w:sz w:val="24"/>
          <w:szCs w:val="24"/>
        </w:rPr>
        <w:t xml:space="preserve"> </w:t>
      </w:r>
      <w:r w:rsidRPr="00577961">
        <w:rPr>
          <w:i w:val="0"/>
          <w:sz w:val="24"/>
          <w:szCs w:val="24"/>
        </w:rPr>
        <w:t xml:space="preserve">документы либо решение об отказе внесения изменений в указанные документы в срок, </w:t>
      </w:r>
      <w:r w:rsidRPr="00577961">
        <w:rPr>
          <w:i w:val="0"/>
          <w:sz w:val="24"/>
          <w:szCs w:val="24"/>
        </w:rPr>
        <w:lastRenderedPageBreak/>
        <w:t>установленный законодательством Российской Федерации.</w:t>
      </w:r>
    </w:p>
    <w:p w:rsidR="00021CFA" w:rsidRDefault="00021CFA" w:rsidP="003276D9">
      <w:pPr>
        <w:pStyle w:val="11"/>
        <w:tabs>
          <w:tab w:val="left" w:pos="1428"/>
        </w:tabs>
        <w:ind w:firstLine="0"/>
        <w:jc w:val="both"/>
        <w:rPr>
          <w:sz w:val="24"/>
          <w:szCs w:val="24"/>
        </w:rPr>
      </w:pPr>
    </w:p>
    <w:p w:rsidR="00577961" w:rsidRPr="00577961" w:rsidRDefault="00577961" w:rsidP="00F608A9">
      <w:pPr>
        <w:pStyle w:val="11"/>
        <w:spacing w:after="260"/>
        <w:ind w:firstLine="567"/>
        <w:jc w:val="center"/>
        <w:rPr>
          <w:sz w:val="24"/>
          <w:szCs w:val="24"/>
        </w:rPr>
      </w:pPr>
      <w:r w:rsidRPr="00577961">
        <w:rPr>
          <w:b/>
          <w:bCs/>
          <w:sz w:val="24"/>
          <w:szCs w:val="24"/>
        </w:rPr>
        <w:t>Раздел IV. Формы контроля за исполнением административного регламента</w:t>
      </w:r>
    </w:p>
    <w:p w:rsidR="0020673C" w:rsidRPr="007E66BC" w:rsidRDefault="0020673C" w:rsidP="00587C7C">
      <w:pPr>
        <w:pStyle w:val="11"/>
        <w:numPr>
          <w:ilvl w:val="0"/>
          <w:numId w:val="48"/>
        </w:numPr>
        <w:jc w:val="center"/>
        <w:rPr>
          <w:b/>
          <w:sz w:val="24"/>
          <w:szCs w:val="24"/>
        </w:rPr>
      </w:pPr>
      <w:r w:rsidRPr="007E66BC">
        <w:rPr>
          <w:b/>
          <w:bCs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DB015D" w:rsidRPr="007E66BC">
        <w:rPr>
          <w:b/>
          <w:sz w:val="24"/>
          <w:szCs w:val="24"/>
        </w:rPr>
        <w:t>Уполномоченного органа</w:t>
      </w:r>
      <w:r w:rsidRPr="007E66BC">
        <w:rPr>
          <w:b/>
          <w:bCs/>
          <w:sz w:val="24"/>
          <w:szCs w:val="24"/>
        </w:rPr>
        <w:t xml:space="preserve">, положений Административного регламента и иных нормативных правовых актов, устанавливающих требования к предоставлению </w:t>
      </w:r>
      <w:r w:rsidR="00B76E24">
        <w:rPr>
          <w:b/>
          <w:bCs/>
          <w:sz w:val="24"/>
          <w:szCs w:val="24"/>
        </w:rPr>
        <w:t>м</w:t>
      </w:r>
      <w:r w:rsidRPr="007E66BC">
        <w:rPr>
          <w:b/>
          <w:bCs/>
          <w:sz w:val="24"/>
          <w:szCs w:val="24"/>
        </w:rPr>
        <w:t>униципальной услуги</w:t>
      </w:r>
    </w:p>
    <w:p w:rsidR="009075DF" w:rsidRPr="003276D9" w:rsidRDefault="009075DF" w:rsidP="003276D9">
      <w:pPr>
        <w:pStyle w:val="11"/>
        <w:tabs>
          <w:tab w:val="left" w:pos="0"/>
        </w:tabs>
        <w:ind w:firstLine="0"/>
        <w:rPr>
          <w:sz w:val="24"/>
          <w:szCs w:val="24"/>
        </w:rPr>
      </w:pPr>
    </w:p>
    <w:p w:rsidR="0020673C" w:rsidRPr="003276D9" w:rsidRDefault="0020673C" w:rsidP="005438C3">
      <w:pPr>
        <w:pStyle w:val="11"/>
        <w:numPr>
          <w:ilvl w:val="1"/>
          <w:numId w:val="49"/>
        </w:numPr>
        <w:tabs>
          <w:tab w:val="left" w:pos="1363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Текущий контроль за соблюдением и исполнением должностными лицами </w:t>
      </w:r>
      <w:r w:rsidR="00616C3E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осуществляется на постоянной основе должностными лицами уполномоченного органа местного самоуправления, организации, уполномоченными на осуществление контроля за предоставлением </w:t>
      </w:r>
      <w:r w:rsidR="00B76E24">
        <w:rPr>
          <w:sz w:val="24"/>
          <w:szCs w:val="24"/>
        </w:rPr>
        <w:t>м</w:t>
      </w:r>
      <w:r w:rsidR="004D4D4A">
        <w:rPr>
          <w:sz w:val="24"/>
          <w:szCs w:val="24"/>
        </w:rPr>
        <w:t xml:space="preserve">униципальной </w:t>
      </w:r>
      <w:r w:rsidRPr="003276D9">
        <w:rPr>
          <w:sz w:val="24"/>
          <w:szCs w:val="24"/>
        </w:rPr>
        <w:t xml:space="preserve"> услуги.</w:t>
      </w:r>
    </w:p>
    <w:p w:rsidR="0020673C" w:rsidRPr="003276D9" w:rsidRDefault="0020673C" w:rsidP="005438C3">
      <w:pPr>
        <w:pStyle w:val="11"/>
        <w:numPr>
          <w:ilvl w:val="1"/>
          <w:numId w:val="49"/>
        </w:numPr>
        <w:tabs>
          <w:tab w:val="left" w:pos="1363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самоуправления, организации.</w:t>
      </w:r>
    </w:p>
    <w:p w:rsidR="0020673C" w:rsidRDefault="0020673C" w:rsidP="005438C3">
      <w:pPr>
        <w:pStyle w:val="11"/>
        <w:numPr>
          <w:ilvl w:val="1"/>
          <w:numId w:val="49"/>
        </w:numPr>
        <w:tabs>
          <w:tab w:val="left" w:pos="1363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:rsidR="00272F20" w:rsidRPr="003276D9" w:rsidRDefault="00272F20" w:rsidP="00272F20">
      <w:pPr>
        <w:pStyle w:val="11"/>
        <w:tabs>
          <w:tab w:val="left" w:pos="1363"/>
        </w:tabs>
        <w:ind w:firstLine="0"/>
        <w:jc w:val="both"/>
        <w:rPr>
          <w:sz w:val="24"/>
          <w:szCs w:val="24"/>
        </w:rPr>
      </w:pPr>
    </w:p>
    <w:p w:rsidR="0020673C" w:rsidRPr="003276D9" w:rsidRDefault="0020673C" w:rsidP="005438C3">
      <w:pPr>
        <w:pStyle w:val="32"/>
        <w:keepNext/>
        <w:keepLines/>
        <w:numPr>
          <w:ilvl w:val="0"/>
          <w:numId w:val="49"/>
        </w:numPr>
        <w:spacing w:after="0"/>
        <w:ind w:firstLine="426"/>
        <w:jc w:val="center"/>
        <w:rPr>
          <w:i w:val="0"/>
          <w:iCs w:val="0"/>
          <w:sz w:val="24"/>
          <w:szCs w:val="24"/>
        </w:rPr>
      </w:pPr>
      <w:bookmarkStart w:id="23" w:name="bookmark43"/>
      <w:r w:rsidRPr="003276D9">
        <w:rPr>
          <w:i w:val="0"/>
          <w:iCs w:val="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76E24">
        <w:rPr>
          <w:i w:val="0"/>
          <w:iCs w:val="0"/>
          <w:sz w:val="24"/>
          <w:szCs w:val="24"/>
        </w:rPr>
        <w:t>м</w:t>
      </w:r>
      <w:r w:rsidRPr="003276D9">
        <w:rPr>
          <w:i w:val="0"/>
          <w:iCs w:val="0"/>
          <w:sz w:val="24"/>
          <w:szCs w:val="24"/>
        </w:rPr>
        <w:t>униципальной услуги</w:t>
      </w:r>
      <w:bookmarkEnd w:id="23"/>
    </w:p>
    <w:p w:rsidR="00564690" w:rsidRPr="003276D9" w:rsidRDefault="00564690" w:rsidP="003276D9">
      <w:pPr>
        <w:pStyle w:val="32"/>
        <w:keepNext/>
        <w:keepLines/>
        <w:spacing w:after="0"/>
        <w:rPr>
          <w:b w:val="0"/>
          <w:i w:val="0"/>
          <w:iCs w:val="0"/>
          <w:sz w:val="24"/>
          <w:szCs w:val="24"/>
        </w:rPr>
      </w:pPr>
    </w:p>
    <w:p w:rsidR="0020673C" w:rsidRPr="003276D9" w:rsidRDefault="0020673C" w:rsidP="005438C3">
      <w:pPr>
        <w:pStyle w:val="11"/>
        <w:numPr>
          <w:ilvl w:val="1"/>
          <w:numId w:val="49"/>
        </w:numPr>
        <w:tabs>
          <w:tab w:val="left" w:pos="145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Контроль за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</w:t>
      </w:r>
      <w:bookmarkStart w:id="24" w:name="_Hlk110938912"/>
      <w:r w:rsidRPr="003276D9">
        <w:rPr>
          <w:sz w:val="24"/>
          <w:szCs w:val="24"/>
        </w:rPr>
        <w:t>местного самоуправления</w:t>
      </w:r>
      <w:bookmarkEnd w:id="24"/>
      <w:r w:rsidRPr="003276D9">
        <w:rPr>
          <w:sz w:val="24"/>
          <w:szCs w:val="24"/>
        </w:rPr>
        <w:t>, организации, утверждаемых руководителем уполномоченного органа</w:t>
      </w:r>
      <w:r w:rsidR="00616C3E" w:rsidRPr="003276D9">
        <w:rPr>
          <w:sz w:val="24"/>
          <w:szCs w:val="24"/>
        </w:rPr>
        <w:t xml:space="preserve"> </w:t>
      </w:r>
      <w:r w:rsidRPr="003276D9">
        <w:rPr>
          <w:sz w:val="24"/>
          <w:szCs w:val="24"/>
        </w:rPr>
        <w:t>местного самоуправления, организации.</w:t>
      </w:r>
    </w:p>
    <w:p w:rsidR="0020673C" w:rsidRPr="003276D9" w:rsidRDefault="0020673C" w:rsidP="005438C3">
      <w:pPr>
        <w:pStyle w:val="11"/>
        <w:numPr>
          <w:ilvl w:val="1"/>
          <w:numId w:val="49"/>
        </w:numPr>
        <w:tabs>
          <w:tab w:val="left" w:pos="145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При плановой проверке полноты и качества предоставления услуги по контролю подлежат:</w:t>
      </w:r>
    </w:p>
    <w:p w:rsidR="0020673C" w:rsidRPr="003276D9" w:rsidRDefault="0020673C" w:rsidP="005438C3">
      <w:pPr>
        <w:pStyle w:val="11"/>
        <w:numPr>
          <w:ilvl w:val="0"/>
          <w:numId w:val="28"/>
        </w:numPr>
        <w:tabs>
          <w:tab w:val="left" w:pos="1008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соблюдение сроков предоставления услуги;</w:t>
      </w:r>
    </w:p>
    <w:p w:rsidR="0020673C" w:rsidRPr="003276D9" w:rsidRDefault="0020673C" w:rsidP="005438C3">
      <w:pPr>
        <w:pStyle w:val="11"/>
        <w:numPr>
          <w:ilvl w:val="0"/>
          <w:numId w:val="28"/>
        </w:numPr>
        <w:tabs>
          <w:tab w:val="left" w:pos="1026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соблюдение положений настоящего Административного регламента;</w:t>
      </w:r>
    </w:p>
    <w:p w:rsidR="0020673C" w:rsidRPr="003276D9" w:rsidRDefault="0020673C" w:rsidP="005438C3">
      <w:pPr>
        <w:pStyle w:val="11"/>
        <w:numPr>
          <w:ilvl w:val="0"/>
          <w:numId w:val="28"/>
        </w:numPr>
        <w:tabs>
          <w:tab w:val="left" w:pos="1028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правильность и обоснованность принятого решения об отказе в предоставлении услуги.</w:t>
      </w:r>
    </w:p>
    <w:p w:rsidR="0020673C" w:rsidRPr="003276D9" w:rsidRDefault="0020673C" w:rsidP="005438C3">
      <w:pPr>
        <w:pStyle w:val="11"/>
        <w:numPr>
          <w:ilvl w:val="1"/>
          <w:numId w:val="4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Основанием для проведения внеплановых проверок являются:</w:t>
      </w:r>
    </w:p>
    <w:p w:rsidR="0020673C" w:rsidRPr="003276D9" w:rsidRDefault="0020673C" w:rsidP="005438C3">
      <w:pPr>
        <w:pStyle w:val="11"/>
        <w:numPr>
          <w:ilvl w:val="0"/>
          <w:numId w:val="29"/>
        </w:numPr>
        <w:tabs>
          <w:tab w:val="left" w:pos="1017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</w:t>
      </w:r>
      <w:bookmarkStart w:id="25" w:name="_Hlk110939171"/>
      <w:r w:rsidRPr="003276D9">
        <w:rPr>
          <w:sz w:val="24"/>
          <w:szCs w:val="24"/>
        </w:rPr>
        <w:t>Российской Федерации, нормативных правовых актов Магаданской области и нормативных правовых актов органов местного самоуправления муниципального образования «</w:t>
      </w:r>
      <w:r w:rsidR="00616C3E" w:rsidRPr="003276D9">
        <w:rPr>
          <w:sz w:val="24"/>
          <w:szCs w:val="24"/>
        </w:rPr>
        <w:t xml:space="preserve">Ягоднинский </w:t>
      </w:r>
      <w:r w:rsidRPr="003276D9">
        <w:rPr>
          <w:sz w:val="24"/>
          <w:szCs w:val="24"/>
        </w:rPr>
        <w:t>городской округ» Магаданской области</w:t>
      </w:r>
      <w:bookmarkEnd w:id="25"/>
      <w:r w:rsidRPr="003276D9">
        <w:rPr>
          <w:sz w:val="24"/>
          <w:szCs w:val="24"/>
        </w:rPr>
        <w:t>;</w:t>
      </w:r>
    </w:p>
    <w:p w:rsidR="0020673C" w:rsidRPr="003276D9" w:rsidRDefault="0020673C" w:rsidP="005438C3">
      <w:pPr>
        <w:pStyle w:val="11"/>
        <w:numPr>
          <w:ilvl w:val="0"/>
          <w:numId w:val="29"/>
        </w:numPr>
        <w:tabs>
          <w:tab w:val="left" w:pos="1028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9075DF" w:rsidRPr="003276D9" w:rsidRDefault="009075DF" w:rsidP="003276D9">
      <w:pPr>
        <w:pStyle w:val="11"/>
        <w:tabs>
          <w:tab w:val="left" w:pos="1028"/>
        </w:tabs>
        <w:ind w:firstLine="0"/>
        <w:jc w:val="both"/>
        <w:rPr>
          <w:sz w:val="24"/>
          <w:szCs w:val="24"/>
        </w:rPr>
      </w:pPr>
    </w:p>
    <w:p w:rsidR="0020673C" w:rsidRPr="003276D9" w:rsidRDefault="0020673C" w:rsidP="005438C3">
      <w:pPr>
        <w:pStyle w:val="11"/>
        <w:numPr>
          <w:ilvl w:val="0"/>
          <w:numId w:val="49"/>
        </w:numPr>
        <w:jc w:val="center"/>
        <w:rPr>
          <w:sz w:val="24"/>
          <w:szCs w:val="24"/>
        </w:rPr>
      </w:pPr>
      <w:r w:rsidRPr="003276D9">
        <w:rPr>
          <w:b/>
          <w:bCs/>
          <w:sz w:val="24"/>
          <w:szCs w:val="24"/>
        </w:rPr>
        <w:t xml:space="preserve">Ответственность должностных лиц </w:t>
      </w:r>
      <w:r w:rsidR="00C46FEA" w:rsidRPr="003276D9">
        <w:rPr>
          <w:b/>
          <w:sz w:val="24"/>
          <w:szCs w:val="24"/>
        </w:rPr>
        <w:t>Уполномоченного органа</w:t>
      </w:r>
      <w:r w:rsidRPr="003276D9">
        <w:rPr>
          <w:b/>
          <w:bCs/>
          <w:sz w:val="24"/>
          <w:szCs w:val="24"/>
        </w:rPr>
        <w:t xml:space="preserve">, работников МФЦ за решения и действия (бездействие), принимаемые (осуществляемые) в ходе предоставления </w:t>
      </w:r>
      <w:r w:rsidR="00B76E24">
        <w:rPr>
          <w:b/>
          <w:bCs/>
          <w:sz w:val="24"/>
          <w:szCs w:val="24"/>
        </w:rPr>
        <w:t>м</w:t>
      </w:r>
      <w:r w:rsidRPr="003276D9">
        <w:rPr>
          <w:b/>
          <w:bCs/>
          <w:sz w:val="24"/>
          <w:szCs w:val="24"/>
        </w:rPr>
        <w:t>униципальной услуги</w:t>
      </w:r>
    </w:p>
    <w:p w:rsidR="00564690" w:rsidRPr="003276D9" w:rsidRDefault="00564690" w:rsidP="003276D9">
      <w:pPr>
        <w:pStyle w:val="11"/>
        <w:ind w:firstLine="0"/>
        <w:rPr>
          <w:sz w:val="24"/>
          <w:szCs w:val="24"/>
        </w:rPr>
      </w:pPr>
    </w:p>
    <w:p w:rsidR="0020673C" w:rsidRPr="003276D9" w:rsidRDefault="0020673C" w:rsidP="005438C3">
      <w:pPr>
        <w:pStyle w:val="11"/>
        <w:numPr>
          <w:ilvl w:val="1"/>
          <w:numId w:val="49"/>
        </w:numPr>
        <w:tabs>
          <w:tab w:val="left" w:pos="145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 результатам проведенных проверок в случае выявления нарушений, положений настоящего Административного регламента, нормативных правовых актов Российской Федерации, нормативных правовых актов Магаданской области и нормативных правовых актов органов местного самоуправления </w:t>
      </w:r>
      <w:r w:rsidR="00C46FEA" w:rsidRPr="003276D9">
        <w:rPr>
          <w:sz w:val="24"/>
          <w:szCs w:val="24"/>
        </w:rPr>
        <w:t xml:space="preserve">Ягоднинского </w:t>
      </w:r>
      <w:r w:rsidRPr="003276D9">
        <w:rPr>
          <w:sz w:val="24"/>
          <w:szCs w:val="24"/>
        </w:rPr>
        <w:t xml:space="preserve">городского </w:t>
      </w:r>
      <w:r w:rsidRPr="003276D9">
        <w:rPr>
          <w:sz w:val="24"/>
          <w:szCs w:val="24"/>
        </w:rPr>
        <w:lastRenderedPageBreak/>
        <w:t>округа Магаданской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20673C" w:rsidRPr="003276D9" w:rsidRDefault="0020673C" w:rsidP="005438C3">
      <w:pPr>
        <w:pStyle w:val="11"/>
        <w:numPr>
          <w:ilvl w:val="1"/>
          <w:numId w:val="49"/>
        </w:numPr>
        <w:tabs>
          <w:tab w:val="left" w:pos="145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20673C" w:rsidRPr="003276D9" w:rsidRDefault="0020673C" w:rsidP="005438C3">
      <w:pPr>
        <w:pStyle w:val="11"/>
        <w:numPr>
          <w:ilvl w:val="1"/>
          <w:numId w:val="49"/>
        </w:numPr>
        <w:tabs>
          <w:tab w:val="left" w:pos="145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в том числе со стороны граждан, их объединений и организаций</w:t>
      </w:r>
    </w:p>
    <w:p w:rsidR="0020673C" w:rsidRPr="003276D9" w:rsidRDefault="0020673C" w:rsidP="005438C3">
      <w:pPr>
        <w:pStyle w:val="11"/>
        <w:numPr>
          <w:ilvl w:val="1"/>
          <w:numId w:val="49"/>
        </w:numPr>
        <w:tabs>
          <w:tab w:val="left" w:pos="1455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являются:</w:t>
      </w:r>
    </w:p>
    <w:p w:rsidR="0020673C" w:rsidRPr="003276D9" w:rsidRDefault="0020673C" w:rsidP="005438C3">
      <w:pPr>
        <w:pStyle w:val="11"/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 независимость;</w:t>
      </w:r>
    </w:p>
    <w:p w:rsidR="0020673C" w:rsidRPr="003276D9" w:rsidRDefault="0020673C" w:rsidP="005438C3">
      <w:pPr>
        <w:pStyle w:val="11"/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 тщательность.</w:t>
      </w:r>
    </w:p>
    <w:p w:rsidR="0020673C" w:rsidRPr="003276D9" w:rsidRDefault="0020673C" w:rsidP="005438C3">
      <w:pPr>
        <w:pStyle w:val="11"/>
        <w:numPr>
          <w:ilvl w:val="1"/>
          <w:numId w:val="49"/>
        </w:numPr>
        <w:tabs>
          <w:tab w:val="left" w:pos="1463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46FEA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46FEA" w:rsidRPr="003276D9">
        <w:rPr>
          <w:sz w:val="24"/>
          <w:szCs w:val="24"/>
        </w:rPr>
        <w:t>Уполномоченного органа</w:t>
      </w:r>
      <w:r w:rsidRPr="003276D9">
        <w:rPr>
          <w:sz w:val="24"/>
          <w:szCs w:val="24"/>
        </w:rPr>
        <w:t xml:space="preserve">, участвующего в предоставлении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0673C" w:rsidRPr="003276D9" w:rsidRDefault="0020673C" w:rsidP="005438C3">
      <w:pPr>
        <w:pStyle w:val="11"/>
        <w:numPr>
          <w:ilvl w:val="1"/>
          <w:numId w:val="49"/>
        </w:numPr>
        <w:tabs>
          <w:tab w:val="left" w:pos="1463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Должностные лица, осуществляющие текущий контроль за предоставлением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обязаны принимать меры по предотвращению конфликта интересов при предоставлении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</w:t>
      </w:r>
    </w:p>
    <w:p w:rsidR="0020673C" w:rsidRPr="003276D9" w:rsidRDefault="0020673C" w:rsidP="005438C3">
      <w:pPr>
        <w:pStyle w:val="11"/>
        <w:numPr>
          <w:ilvl w:val="1"/>
          <w:numId w:val="49"/>
        </w:numPr>
        <w:tabs>
          <w:tab w:val="left" w:pos="1463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 состоит в исполнении уполномоченными лицами обязанностей, предусмотренных настоящим разделом.</w:t>
      </w:r>
    </w:p>
    <w:p w:rsidR="0020673C" w:rsidRDefault="0020673C" w:rsidP="005438C3">
      <w:pPr>
        <w:pStyle w:val="11"/>
        <w:numPr>
          <w:ilvl w:val="1"/>
          <w:numId w:val="49"/>
        </w:numPr>
        <w:tabs>
          <w:tab w:val="left" w:pos="1463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с целью соблюдения порядка ее предоставления имеют право направлять в </w:t>
      </w:r>
      <w:r w:rsidR="009328E0" w:rsidRPr="003276D9">
        <w:rPr>
          <w:sz w:val="24"/>
          <w:szCs w:val="24"/>
        </w:rPr>
        <w:t xml:space="preserve">Уполномоченный орган </w:t>
      </w:r>
      <w:r w:rsidRPr="003276D9">
        <w:rPr>
          <w:sz w:val="24"/>
          <w:szCs w:val="24"/>
        </w:rPr>
        <w:t>жалобы н</w:t>
      </w:r>
      <w:r w:rsidR="009328E0" w:rsidRPr="003276D9">
        <w:rPr>
          <w:sz w:val="24"/>
          <w:szCs w:val="24"/>
        </w:rPr>
        <w:t>а нарушение должностными лицами</w:t>
      </w:r>
      <w:r w:rsidRPr="003276D9">
        <w:rPr>
          <w:sz w:val="24"/>
          <w:szCs w:val="24"/>
        </w:rPr>
        <w:t xml:space="preserve"> </w:t>
      </w:r>
      <w:r w:rsidR="009328E0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 xml:space="preserve">порядка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C7530" w:rsidRDefault="005C7530" w:rsidP="005438C3">
      <w:pPr>
        <w:pStyle w:val="11"/>
        <w:tabs>
          <w:tab w:val="left" w:pos="1463"/>
        </w:tabs>
        <w:ind w:firstLine="709"/>
        <w:jc w:val="both"/>
        <w:rPr>
          <w:sz w:val="24"/>
          <w:szCs w:val="24"/>
        </w:rPr>
      </w:pPr>
    </w:p>
    <w:p w:rsidR="005C7530" w:rsidRPr="005C7530" w:rsidRDefault="005C7530" w:rsidP="005438C3">
      <w:pPr>
        <w:pStyle w:val="11"/>
        <w:numPr>
          <w:ilvl w:val="0"/>
          <w:numId w:val="49"/>
        </w:numPr>
        <w:ind w:left="0" w:firstLine="709"/>
        <w:jc w:val="center"/>
        <w:rPr>
          <w:sz w:val="24"/>
          <w:szCs w:val="24"/>
        </w:rPr>
      </w:pPr>
      <w:r w:rsidRPr="005C7530">
        <w:rPr>
          <w:b/>
          <w:bCs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C7530" w:rsidRDefault="005C7530" w:rsidP="005438C3">
      <w:pPr>
        <w:pStyle w:val="11"/>
        <w:tabs>
          <w:tab w:val="left" w:pos="1463"/>
        </w:tabs>
        <w:ind w:firstLine="709"/>
        <w:jc w:val="both"/>
        <w:rPr>
          <w:sz w:val="24"/>
          <w:szCs w:val="24"/>
        </w:rPr>
      </w:pPr>
    </w:p>
    <w:p w:rsidR="0020673C" w:rsidRPr="003276D9" w:rsidRDefault="0020673C" w:rsidP="005438C3">
      <w:pPr>
        <w:pStyle w:val="11"/>
        <w:numPr>
          <w:ilvl w:val="1"/>
          <w:numId w:val="49"/>
        </w:numPr>
        <w:tabs>
          <w:tab w:val="left" w:pos="1463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имеют право направлять в </w:t>
      </w:r>
      <w:r w:rsidR="009328E0" w:rsidRPr="003276D9">
        <w:rPr>
          <w:sz w:val="24"/>
          <w:szCs w:val="24"/>
        </w:rPr>
        <w:t xml:space="preserve">Уполномоченный орган </w:t>
      </w:r>
      <w:r w:rsidRPr="003276D9">
        <w:rPr>
          <w:sz w:val="24"/>
          <w:szCs w:val="24"/>
        </w:rPr>
        <w:t xml:space="preserve">индивидуальные и коллективные обращения с предложениями по совершенствовании порядка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а также жалобы и заявления на действия (бездействие) должностных лиц </w:t>
      </w:r>
      <w:r w:rsidR="009328E0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 xml:space="preserve">и принятые ими решения, связанные с предоставлением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</w:t>
      </w:r>
    </w:p>
    <w:p w:rsidR="0020673C" w:rsidRDefault="0020673C" w:rsidP="005438C3">
      <w:pPr>
        <w:pStyle w:val="11"/>
        <w:numPr>
          <w:ilvl w:val="1"/>
          <w:numId w:val="49"/>
        </w:numPr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Контроль за предоставлением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в том числе со стороны граждан их объединений и организаций, осуществляется посредством открытости деятельности </w:t>
      </w:r>
      <w:r w:rsidR="009328E0" w:rsidRPr="003276D9">
        <w:rPr>
          <w:sz w:val="24"/>
          <w:szCs w:val="24"/>
        </w:rPr>
        <w:t xml:space="preserve">Уполномоченного органа </w:t>
      </w:r>
      <w:r w:rsidRPr="003276D9">
        <w:rPr>
          <w:sz w:val="24"/>
          <w:szCs w:val="24"/>
        </w:rPr>
        <w:t xml:space="preserve">при предоставлении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услуги, получения полной, актуальной и достоверной информации о порядке предоставления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 xml:space="preserve">униципальной услуги и возможности досудебного рассмотрения обращений (жалоб) в процессе получения </w:t>
      </w:r>
      <w:r w:rsidR="00B76E24">
        <w:rPr>
          <w:sz w:val="24"/>
          <w:szCs w:val="24"/>
        </w:rPr>
        <w:t>м</w:t>
      </w:r>
      <w:r w:rsidRPr="003276D9">
        <w:rPr>
          <w:sz w:val="24"/>
          <w:szCs w:val="24"/>
        </w:rPr>
        <w:t>униципальной услуги.</w:t>
      </w:r>
    </w:p>
    <w:p w:rsidR="00CA1C82" w:rsidRPr="00CA1C82" w:rsidRDefault="00CA1C82" w:rsidP="005438C3">
      <w:pPr>
        <w:pStyle w:val="11"/>
        <w:numPr>
          <w:ilvl w:val="1"/>
          <w:numId w:val="49"/>
        </w:numPr>
        <w:ind w:left="0" w:firstLine="709"/>
        <w:jc w:val="both"/>
        <w:rPr>
          <w:sz w:val="24"/>
          <w:szCs w:val="24"/>
        </w:rPr>
      </w:pPr>
      <w:r w:rsidRPr="00CA1C82">
        <w:rPr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A1C82" w:rsidRDefault="00CA1C82" w:rsidP="005438C3">
      <w:pPr>
        <w:pStyle w:val="11"/>
        <w:ind w:firstLine="709"/>
        <w:jc w:val="both"/>
        <w:rPr>
          <w:sz w:val="24"/>
          <w:szCs w:val="24"/>
        </w:rPr>
      </w:pPr>
      <w:r w:rsidRPr="00CA1C82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0673C" w:rsidRDefault="0020673C" w:rsidP="006D16A2">
      <w:pPr>
        <w:pStyle w:val="11"/>
        <w:numPr>
          <w:ilvl w:val="0"/>
          <w:numId w:val="44"/>
        </w:numPr>
        <w:tabs>
          <w:tab w:val="left" w:pos="1463"/>
        </w:tabs>
        <w:ind w:left="0" w:firstLine="709"/>
        <w:jc w:val="center"/>
        <w:rPr>
          <w:b/>
          <w:bCs/>
          <w:sz w:val="24"/>
          <w:szCs w:val="24"/>
        </w:rPr>
      </w:pPr>
      <w:r w:rsidRPr="003276D9">
        <w:rPr>
          <w:b/>
          <w:bCs/>
          <w:sz w:val="24"/>
          <w:szCs w:val="24"/>
        </w:rPr>
        <w:lastRenderedPageBreak/>
        <w:t>Досудебный (внесудебный) порядок обжалования решений и действий</w:t>
      </w:r>
      <w:r w:rsidR="005C7530">
        <w:rPr>
          <w:b/>
          <w:bCs/>
          <w:sz w:val="24"/>
          <w:szCs w:val="24"/>
        </w:rPr>
        <w:t xml:space="preserve"> </w:t>
      </w:r>
      <w:r w:rsidRPr="003276D9">
        <w:rPr>
          <w:b/>
          <w:bCs/>
          <w:sz w:val="24"/>
          <w:szCs w:val="24"/>
        </w:rPr>
        <w:t>(бездействия) органа, предоставляющего муниципальную услугу, а также их должностных лиц, муниципальных служащих</w:t>
      </w:r>
    </w:p>
    <w:p w:rsidR="00350156" w:rsidRPr="00576A5E" w:rsidRDefault="00350156" w:rsidP="00350156">
      <w:pPr>
        <w:pStyle w:val="11"/>
        <w:tabs>
          <w:tab w:val="left" w:pos="1463"/>
        </w:tabs>
        <w:ind w:left="709" w:firstLine="0"/>
        <w:rPr>
          <w:b/>
          <w:bCs/>
          <w:sz w:val="20"/>
          <w:szCs w:val="20"/>
        </w:rPr>
      </w:pPr>
    </w:p>
    <w:p w:rsidR="0020673C" w:rsidRPr="003276D9" w:rsidRDefault="0020673C" w:rsidP="005438C3">
      <w:pPr>
        <w:pStyle w:val="32"/>
        <w:keepNext/>
        <w:keepLines/>
        <w:numPr>
          <w:ilvl w:val="0"/>
          <w:numId w:val="49"/>
        </w:numPr>
        <w:tabs>
          <w:tab w:val="left" w:pos="1418"/>
          <w:tab w:val="left" w:pos="2317"/>
        </w:tabs>
        <w:spacing w:after="0"/>
        <w:jc w:val="center"/>
        <w:rPr>
          <w:i w:val="0"/>
          <w:iCs w:val="0"/>
          <w:sz w:val="24"/>
          <w:szCs w:val="24"/>
        </w:rPr>
      </w:pPr>
      <w:bookmarkStart w:id="26" w:name="bookmark45"/>
      <w:r w:rsidRPr="003276D9">
        <w:rPr>
          <w:i w:val="0"/>
          <w:iCs w:val="0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723ADA" w:rsidRPr="003276D9">
        <w:rPr>
          <w:i w:val="0"/>
          <w:sz w:val="24"/>
          <w:szCs w:val="24"/>
        </w:rPr>
        <w:t>Уполномоченного органа</w:t>
      </w:r>
      <w:r w:rsidRPr="003276D9">
        <w:rPr>
          <w:i w:val="0"/>
          <w:iCs w:val="0"/>
          <w:sz w:val="24"/>
          <w:szCs w:val="24"/>
        </w:rPr>
        <w:t>, МФЦ, а также их работников</w:t>
      </w:r>
      <w:bookmarkEnd w:id="26"/>
    </w:p>
    <w:p w:rsidR="00564690" w:rsidRPr="00651AD1" w:rsidRDefault="00564690" w:rsidP="003276D9">
      <w:pPr>
        <w:pStyle w:val="32"/>
        <w:keepNext/>
        <w:keepLines/>
        <w:tabs>
          <w:tab w:val="left" w:pos="2317"/>
        </w:tabs>
        <w:spacing w:after="0"/>
        <w:rPr>
          <w:i w:val="0"/>
          <w:iCs w:val="0"/>
          <w:sz w:val="20"/>
          <w:szCs w:val="20"/>
        </w:rPr>
      </w:pPr>
    </w:p>
    <w:p w:rsidR="0020673C" w:rsidRPr="003276D9" w:rsidRDefault="0020673C" w:rsidP="00576A5E">
      <w:pPr>
        <w:pStyle w:val="11"/>
        <w:numPr>
          <w:ilvl w:val="1"/>
          <w:numId w:val="49"/>
        </w:numPr>
        <w:tabs>
          <w:tab w:val="left" w:pos="1434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 местного самоуправления, организации, должностных лиц уполномоченного органа местного самоуправления, организации, муниципальных служащих, многофункционального центра, а также работников многофункционального центра при предоставлении услуги в досудебном (внесудебном) порядке (далее - жалоба). </w:t>
      </w:r>
    </w:p>
    <w:p w:rsidR="0020673C" w:rsidRPr="003276D9" w:rsidRDefault="0020673C" w:rsidP="00576A5E">
      <w:pPr>
        <w:pStyle w:val="11"/>
        <w:numPr>
          <w:ilvl w:val="1"/>
          <w:numId w:val="49"/>
        </w:numPr>
        <w:tabs>
          <w:tab w:val="left" w:pos="1434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0673C" w:rsidRPr="003276D9" w:rsidRDefault="0020673C" w:rsidP="00576A5E">
      <w:pPr>
        <w:pStyle w:val="11"/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- в уполномоченный орган местного самоуправления, организации - на решение и (или) действия (бездействие) должностного лица, руководителя структурного подразделения уполномоченного органа местного самоуправления, организации, на решение и действия (бездействие) уполномоченного органа местного самоуправления, организации, руководителя уполномоченного органа местного самоуправления, организации; в вышестоящий орган на решение и (или) действия (бездействие) должностного лица, руководителя структурного подразделения уполномоченного органа местного самоуправления, организации;</w:t>
      </w:r>
    </w:p>
    <w:p w:rsidR="0020673C" w:rsidRPr="003276D9" w:rsidRDefault="0020673C" w:rsidP="00576A5E">
      <w:pPr>
        <w:pStyle w:val="11"/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- к руководителю многофункционального центра - на решения и действия (бездействие) работника многофункционального центра; </w:t>
      </w:r>
    </w:p>
    <w:p w:rsidR="0020673C" w:rsidRPr="003276D9" w:rsidRDefault="0020673C" w:rsidP="00576A5E">
      <w:pPr>
        <w:pStyle w:val="11"/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 xml:space="preserve">- к учредителю многофункционального центра - на решение и действия (бездействие) многофункционального центра. </w:t>
      </w:r>
    </w:p>
    <w:p w:rsidR="0020673C" w:rsidRPr="003276D9" w:rsidRDefault="0020673C" w:rsidP="00576A5E">
      <w:pPr>
        <w:pStyle w:val="11"/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В уполномоченном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23ADA" w:rsidRPr="003276D9" w:rsidRDefault="00723ADA" w:rsidP="00576A5E">
      <w:pPr>
        <w:pStyle w:val="11"/>
        <w:ind w:firstLine="709"/>
        <w:jc w:val="both"/>
        <w:rPr>
          <w:sz w:val="24"/>
          <w:szCs w:val="24"/>
        </w:rPr>
      </w:pPr>
    </w:p>
    <w:p w:rsidR="0020673C" w:rsidRPr="003276D9" w:rsidRDefault="0020673C" w:rsidP="00576A5E">
      <w:pPr>
        <w:pStyle w:val="11"/>
        <w:numPr>
          <w:ilvl w:val="0"/>
          <w:numId w:val="49"/>
        </w:numPr>
        <w:ind w:left="0" w:firstLine="709"/>
        <w:jc w:val="center"/>
        <w:rPr>
          <w:sz w:val="24"/>
          <w:szCs w:val="24"/>
        </w:rPr>
      </w:pPr>
      <w:r w:rsidRPr="003276D9">
        <w:rPr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64690" w:rsidRPr="00651AD1" w:rsidRDefault="00564690" w:rsidP="00576A5E">
      <w:pPr>
        <w:pStyle w:val="11"/>
        <w:ind w:firstLine="709"/>
        <w:rPr>
          <w:sz w:val="20"/>
          <w:szCs w:val="20"/>
        </w:rPr>
      </w:pPr>
    </w:p>
    <w:p w:rsidR="0020673C" w:rsidRPr="003276D9" w:rsidRDefault="0020673C" w:rsidP="00576A5E">
      <w:pPr>
        <w:pStyle w:val="11"/>
        <w:numPr>
          <w:ilvl w:val="1"/>
          <w:numId w:val="49"/>
        </w:numPr>
        <w:tabs>
          <w:tab w:val="left" w:pos="1434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организации, на Едином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723ADA" w:rsidRPr="003276D9" w:rsidRDefault="00723ADA" w:rsidP="00576A5E">
      <w:pPr>
        <w:pStyle w:val="11"/>
        <w:tabs>
          <w:tab w:val="left" w:pos="1434"/>
        </w:tabs>
        <w:ind w:firstLine="709"/>
        <w:jc w:val="both"/>
        <w:rPr>
          <w:sz w:val="24"/>
          <w:szCs w:val="24"/>
        </w:rPr>
      </w:pPr>
    </w:p>
    <w:p w:rsidR="0020673C" w:rsidRPr="003276D9" w:rsidRDefault="0020673C" w:rsidP="00576A5E">
      <w:pPr>
        <w:pStyle w:val="11"/>
        <w:numPr>
          <w:ilvl w:val="0"/>
          <w:numId w:val="49"/>
        </w:numPr>
        <w:tabs>
          <w:tab w:val="left" w:pos="1394"/>
        </w:tabs>
        <w:ind w:left="0" w:firstLine="709"/>
        <w:jc w:val="center"/>
        <w:rPr>
          <w:sz w:val="24"/>
          <w:szCs w:val="24"/>
        </w:rPr>
      </w:pPr>
      <w:r w:rsidRPr="003276D9">
        <w:rPr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64690" w:rsidRPr="00651AD1" w:rsidRDefault="00564690" w:rsidP="00576A5E">
      <w:pPr>
        <w:pStyle w:val="11"/>
        <w:tabs>
          <w:tab w:val="left" w:pos="1394"/>
        </w:tabs>
        <w:ind w:firstLine="709"/>
        <w:rPr>
          <w:sz w:val="20"/>
          <w:szCs w:val="20"/>
        </w:rPr>
      </w:pPr>
    </w:p>
    <w:p w:rsidR="0020673C" w:rsidRPr="003276D9" w:rsidRDefault="0020673C" w:rsidP="00576A5E">
      <w:pPr>
        <w:pStyle w:val="11"/>
        <w:numPr>
          <w:ilvl w:val="1"/>
          <w:numId w:val="49"/>
        </w:numPr>
        <w:tabs>
          <w:tab w:val="left" w:pos="1388"/>
        </w:tabs>
        <w:ind w:left="0"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 местного самоуправления, организации, а также его должностных лиц регулируется:</w:t>
      </w:r>
    </w:p>
    <w:p w:rsidR="0020673C" w:rsidRPr="003B281C" w:rsidRDefault="0020673C" w:rsidP="00576A5E">
      <w:pPr>
        <w:pStyle w:val="11"/>
        <w:numPr>
          <w:ilvl w:val="0"/>
          <w:numId w:val="30"/>
        </w:numPr>
        <w:tabs>
          <w:tab w:val="left" w:pos="987"/>
        </w:tabs>
        <w:ind w:firstLine="709"/>
        <w:jc w:val="both"/>
        <w:rPr>
          <w:sz w:val="24"/>
          <w:szCs w:val="24"/>
        </w:rPr>
      </w:pPr>
      <w:r w:rsidRPr="003B281C">
        <w:rPr>
          <w:sz w:val="24"/>
          <w:szCs w:val="24"/>
        </w:rPr>
        <w:t xml:space="preserve">Федеральным законом № </w:t>
      </w:r>
      <w:r w:rsidR="00764A74">
        <w:rPr>
          <w:sz w:val="24"/>
          <w:szCs w:val="24"/>
        </w:rPr>
        <w:t>210</w:t>
      </w:r>
      <w:r w:rsidR="003B281C" w:rsidRPr="003B281C">
        <w:rPr>
          <w:sz w:val="24"/>
          <w:szCs w:val="24"/>
        </w:rPr>
        <w:t>-ФЗ</w:t>
      </w:r>
      <w:r w:rsidRPr="003B281C">
        <w:rPr>
          <w:sz w:val="24"/>
          <w:szCs w:val="24"/>
        </w:rPr>
        <w:t>;</w:t>
      </w:r>
    </w:p>
    <w:p w:rsidR="0020673C" w:rsidRPr="003276D9" w:rsidRDefault="00564690" w:rsidP="00576A5E">
      <w:pPr>
        <w:pStyle w:val="11"/>
        <w:numPr>
          <w:ilvl w:val="0"/>
          <w:numId w:val="30"/>
        </w:numPr>
        <w:tabs>
          <w:tab w:val="left" w:pos="987"/>
        </w:tabs>
        <w:ind w:firstLine="709"/>
        <w:jc w:val="both"/>
        <w:rPr>
          <w:sz w:val="24"/>
          <w:szCs w:val="24"/>
        </w:rPr>
      </w:pPr>
      <w:r w:rsidRPr="003276D9">
        <w:rPr>
          <w:sz w:val="24"/>
          <w:szCs w:val="24"/>
        </w:rPr>
        <w:t>п</w:t>
      </w:r>
      <w:r w:rsidR="0020673C" w:rsidRPr="003276D9">
        <w:rPr>
          <w:sz w:val="24"/>
          <w:szCs w:val="24"/>
        </w:rPr>
        <w:t>остановлением Правительства Российской Федерации от 20</w:t>
      </w:r>
      <w:r w:rsidRPr="003276D9">
        <w:rPr>
          <w:sz w:val="24"/>
          <w:szCs w:val="24"/>
        </w:rPr>
        <w:t>.11.</w:t>
      </w:r>
      <w:r w:rsidR="0020673C" w:rsidRPr="003276D9">
        <w:rPr>
          <w:sz w:val="24"/>
          <w:szCs w:val="24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723ADA" w:rsidRPr="00CF3692" w:rsidRDefault="00723ADA" w:rsidP="00576A5E">
      <w:pPr>
        <w:pStyle w:val="11"/>
        <w:numPr>
          <w:ilvl w:val="0"/>
          <w:numId w:val="30"/>
        </w:numPr>
        <w:tabs>
          <w:tab w:val="left" w:pos="987"/>
        </w:tabs>
        <w:ind w:firstLine="709"/>
        <w:jc w:val="both"/>
        <w:rPr>
          <w:sz w:val="28"/>
          <w:szCs w:val="28"/>
        </w:rPr>
        <w:sectPr w:rsidR="00723ADA" w:rsidRPr="00CF3692" w:rsidSect="00651AD1">
          <w:footerReference w:type="even" r:id="rId11"/>
          <w:footerReference w:type="default" r:id="rId12"/>
          <w:type w:val="nextColumn"/>
          <w:pgSz w:w="11900" w:h="16840"/>
          <w:pgMar w:top="851" w:right="851" w:bottom="993" w:left="1701" w:header="711" w:footer="6" w:gutter="0"/>
          <w:pgNumType w:start="1"/>
          <w:cols w:space="720"/>
          <w:noEndnote/>
          <w:titlePg/>
          <w:docGrid w:linePitch="360"/>
        </w:sectPr>
      </w:pPr>
    </w:p>
    <w:tbl>
      <w:tblPr>
        <w:tblStyle w:val="af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4"/>
      </w:tblGrid>
      <w:tr w:rsidR="003F213B" w:rsidTr="003F213B">
        <w:tc>
          <w:tcPr>
            <w:tcW w:w="3814" w:type="dxa"/>
          </w:tcPr>
          <w:p w:rsidR="003F213B" w:rsidRPr="003F213B" w:rsidRDefault="003F213B" w:rsidP="004F3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  <w:r w:rsidRPr="003F213B">
              <w:rPr>
                <w:rFonts w:ascii="Times New Roman" w:hAnsi="Times New Roman"/>
                <w:color w:val="26282F"/>
              </w:rPr>
              <w:lastRenderedPageBreak/>
              <w:t>Приложение № 1</w:t>
            </w:r>
          </w:p>
          <w:p w:rsidR="003F213B" w:rsidRDefault="003F213B" w:rsidP="004F3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3B">
              <w:rPr>
                <w:rFonts w:ascii="Times New Roman" w:hAnsi="Times New Roman"/>
                <w:color w:val="26282F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  <w:r w:rsidR="00E52567">
              <w:rPr>
                <w:rFonts w:ascii="Times New Roman" w:hAnsi="Times New Roman"/>
                <w:color w:val="26282F"/>
              </w:rPr>
              <w:t xml:space="preserve"> на территории Ягоднинского городского округа</w:t>
            </w:r>
          </w:p>
        </w:tc>
      </w:tr>
    </w:tbl>
    <w:p w:rsidR="0020673C" w:rsidRDefault="0020673C" w:rsidP="003276D9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CF3692">
        <w:rPr>
          <w:rFonts w:ascii="Times New Roman" w:hAnsi="Times New Roman" w:cs="Times New Roman"/>
          <w:sz w:val="28"/>
          <w:szCs w:val="28"/>
        </w:rPr>
        <w:tab/>
      </w:r>
      <w:r w:rsidR="00ED366C">
        <w:rPr>
          <w:rFonts w:ascii="Times New Roman" w:hAnsi="Times New Roman" w:cs="Times New Roman"/>
          <w:sz w:val="28"/>
          <w:szCs w:val="28"/>
        </w:rPr>
        <w:tab/>
      </w:r>
      <w:r w:rsidR="00ED366C">
        <w:rPr>
          <w:rFonts w:ascii="Times New Roman" w:hAnsi="Times New Roman" w:cs="Times New Roman"/>
          <w:sz w:val="28"/>
          <w:szCs w:val="28"/>
        </w:rPr>
        <w:tab/>
      </w:r>
      <w:r w:rsidR="00ED366C">
        <w:rPr>
          <w:rFonts w:ascii="Times New Roman" w:hAnsi="Times New Roman" w:cs="Times New Roman"/>
          <w:sz w:val="28"/>
          <w:szCs w:val="28"/>
        </w:rPr>
        <w:tab/>
      </w:r>
      <w:r w:rsidR="00ED366C">
        <w:rPr>
          <w:rFonts w:ascii="Times New Roman" w:hAnsi="Times New Roman" w:cs="Times New Roman"/>
          <w:sz w:val="28"/>
          <w:szCs w:val="28"/>
        </w:rPr>
        <w:tab/>
        <w:t>Форма</w:t>
      </w:r>
    </w:p>
    <w:p w:rsidR="003F213B" w:rsidRPr="003F213B" w:rsidRDefault="003F213B" w:rsidP="003276D9">
      <w:pPr>
        <w:tabs>
          <w:tab w:val="left" w:pos="561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jc w:val="center"/>
        <w:rPr>
          <w:sz w:val="28"/>
          <w:szCs w:val="28"/>
        </w:rPr>
      </w:pPr>
      <w:r w:rsidRPr="00CF3692">
        <w:rPr>
          <w:b/>
          <w:bCs/>
          <w:sz w:val="28"/>
          <w:szCs w:val="28"/>
        </w:rPr>
        <w:t>Форма разрешения на осуществление земляных работ</w:t>
      </w:r>
    </w:p>
    <w:p w:rsidR="007E66BC" w:rsidRDefault="007E66BC" w:rsidP="003276D9">
      <w:pPr>
        <w:pStyle w:val="11"/>
        <w:tabs>
          <w:tab w:val="left" w:pos="5655"/>
        </w:tabs>
        <w:ind w:firstLine="0"/>
        <w:jc w:val="center"/>
        <w:rPr>
          <w:sz w:val="28"/>
          <w:szCs w:val="28"/>
        </w:rPr>
      </w:pPr>
    </w:p>
    <w:p w:rsidR="008A2B5D" w:rsidRDefault="0020673C" w:rsidP="008A2B5D">
      <w:pPr>
        <w:pStyle w:val="11"/>
        <w:tabs>
          <w:tab w:val="left" w:pos="5655"/>
        </w:tabs>
        <w:ind w:firstLine="0"/>
        <w:jc w:val="center"/>
        <w:rPr>
          <w:sz w:val="28"/>
          <w:szCs w:val="28"/>
        </w:rPr>
      </w:pPr>
      <w:r w:rsidRPr="00CF3692">
        <w:rPr>
          <w:sz w:val="28"/>
          <w:szCs w:val="28"/>
        </w:rPr>
        <w:t>РАЗРЕШЕНИЕ</w:t>
      </w:r>
      <w:r w:rsidR="008A2B5D">
        <w:rPr>
          <w:sz w:val="28"/>
          <w:szCs w:val="28"/>
        </w:rPr>
        <w:t xml:space="preserve"> </w:t>
      </w:r>
      <w:r w:rsidR="008A2B5D" w:rsidRPr="00CF3692">
        <w:rPr>
          <w:sz w:val="28"/>
          <w:szCs w:val="28"/>
        </w:rPr>
        <w:t>№</w:t>
      </w:r>
    </w:p>
    <w:p w:rsidR="0020673C" w:rsidRDefault="0020673C" w:rsidP="008A2B5D">
      <w:pPr>
        <w:pStyle w:val="11"/>
        <w:tabs>
          <w:tab w:val="left" w:pos="5655"/>
        </w:tabs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Дата</w:t>
      </w:r>
    </w:p>
    <w:p w:rsidR="008A2B5D" w:rsidRPr="00CF3692" w:rsidRDefault="008A2B5D" w:rsidP="008A2B5D">
      <w:pPr>
        <w:pStyle w:val="11"/>
        <w:ind w:firstLine="0"/>
        <w:jc w:val="center"/>
        <w:rPr>
          <w:sz w:val="28"/>
          <w:szCs w:val="28"/>
        </w:rPr>
      </w:pPr>
    </w:p>
    <w:p w:rsidR="0020673C" w:rsidRPr="00CF3692" w:rsidRDefault="0020673C" w:rsidP="003276D9">
      <w:pPr>
        <w:pStyle w:val="11"/>
        <w:pBdr>
          <w:top w:val="single" w:sz="4" w:space="0" w:color="auto"/>
        </w:pBdr>
        <w:ind w:firstLine="0"/>
        <w:jc w:val="center"/>
        <w:rPr>
          <w:sz w:val="28"/>
          <w:szCs w:val="28"/>
        </w:rPr>
      </w:pPr>
      <w:r w:rsidRPr="00CF3692">
        <w:rPr>
          <w:sz w:val="28"/>
          <w:szCs w:val="28"/>
        </w:rPr>
        <w:t>(наименование уполномоченного органа местного самоуправления)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Наименование заявителя (заказчика):__________________________________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__________________________________________________________________.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Адрес производства земляных работ:__________________________________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__________________________________________________________________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Наименование работ:_______________________________________________.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Вид и объем вскрываемого покрытия (вид/объем в м</w:t>
      </w:r>
      <w:r w:rsidRPr="00CF3692">
        <w:rPr>
          <w:sz w:val="28"/>
          <w:szCs w:val="28"/>
          <w:vertAlign w:val="superscript"/>
        </w:rPr>
        <w:t>3</w:t>
      </w:r>
      <w:r w:rsidRPr="00CF3692">
        <w:rPr>
          <w:sz w:val="28"/>
          <w:szCs w:val="28"/>
        </w:rPr>
        <w:t xml:space="preserve"> или кв. м):__________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__________________________________________________________________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Период производства земляных работ: с_________________ по____________.</w:t>
      </w: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Наименование подрядной организации, осуществляющей земляные работы:</w:t>
      </w: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__________________________________________________________________</w:t>
      </w: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Сведения о должностных лицах, ответственных за производство земляных работ:</w:t>
      </w: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__________________________________________________________________</w:t>
      </w: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Наименование подрядной организации, выполняющей работы по восстановлению благоустройства:_____________________________________</w:t>
      </w: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__________________________________________________________________</w:t>
      </w: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0"/>
        <w:gridCol w:w="4961"/>
      </w:tblGrid>
      <w:tr w:rsidR="0020673C" w:rsidRPr="00CF3692" w:rsidTr="0030084D">
        <w:trPr>
          <w:trHeight w:hRule="exact" w:val="5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pStyle w:val="a7"/>
              <w:ind w:firstLine="0"/>
              <w:rPr>
                <w:sz w:val="28"/>
                <w:szCs w:val="28"/>
              </w:rPr>
            </w:pPr>
            <w:r w:rsidRPr="00CF3692">
              <w:rPr>
                <w:sz w:val="28"/>
                <w:szCs w:val="28"/>
              </w:rPr>
              <w:t>Отметка о продлении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Особые отметки____________________________________________________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17"/>
        <w:gridCol w:w="1985"/>
        <w:gridCol w:w="283"/>
        <w:gridCol w:w="3686"/>
      </w:tblGrid>
      <w:tr w:rsidR="0020673C" w:rsidRPr="00CF3692" w:rsidTr="00CF369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7" w:name="_Hlk110951927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73C" w:rsidRPr="00CF3692" w:rsidTr="00CF3692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Pr="003F213B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13B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3F213B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13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3F213B" w:rsidRDefault="003F213B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13B" w:rsidRPr="003F213B" w:rsidRDefault="003F213B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3F213B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13B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  <w:p w:rsidR="003F213B" w:rsidRDefault="003F213B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13B" w:rsidRPr="003F213B" w:rsidRDefault="003F213B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7"/>
    </w:tbl>
    <w:p w:rsidR="0020673C" w:rsidRPr="00CF3692" w:rsidRDefault="0020673C" w:rsidP="003276D9">
      <w:pPr>
        <w:rPr>
          <w:rFonts w:ascii="Times New Roman" w:eastAsia="Times New Roman" w:hAnsi="Times New Roman" w:cs="Times New Roman"/>
        </w:rPr>
        <w:sectPr w:rsidR="0020673C" w:rsidRPr="00CF3692" w:rsidSect="00CF3692">
          <w:headerReference w:type="even" r:id="rId13"/>
          <w:headerReference w:type="default" r:id="rId14"/>
          <w:footerReference w:type="even" r:id="rId15"/>
          <w:footerReference w:type="default" r:id="rId16"/>
          <w:type w:val="nextColumn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3F213B" w:rsidTr="0021144A">
        <w:tc>
          <w:tcPr>
            <w:tcW w:w="9464" w:type="dxa"/>
          </w:tcPr>
          <w:p w:rsidR="00ED366C" w:rsidRPr="003F213B" w:rsidRDefault="00ED366C" w:rsidP="004F3834">
            <w:pPr>
              <w:autoSpaceDE w:val="0"/>
              <w:autoSpaceDN w:val="0"/>
              <w:adjustRightInd w:val="0"/>
              <w:ind w:left="6096"/>
              <w:jc w:val="both"/>
              <w:rPr>
                <w:rFonts w:ascii="Times New Roman" w:hAnsi="Times New Roman"/>
                <w:color w:val="26282F"/>
              </w:rPr>
            </w:pPr>
            <w:r>
              <w:rPr>
                <w:rFonts w:ascii="Times New Roman" w:hAnsi="Times New Roman"/>
                <w:color w:val="26282F"/>
              </w:rPr>
              <w:lastRenderedPageBreak/>
              <w:t>Приложение № 2</w:t>
            </w:r>
          </w:p>
          <w:p w:rsidR="003F213B" w:rsidRDefault="00ED366C" w:rsidP="004F3834">
            <w:pPr>
              <w:ind w:left="6096"/>
              <w:jc w:val="both"/>
              <w:rPr>
                <w:rFonts w:ascii="Times New Roman" w:hAnsi="Times New Roman"/>
                <w:color w:val="26282F"/>
              </w:rPr>
            </w:pPr>
            <w:r w:rsidRPr="003F213B">
              <w:rPr>
                <w:rFonts w:ascii="Times New Roman" w:hAnsi="Times New Roman"/>
                <w:color w:val="26282F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  <w:p w:rsidR="00E52567" w:rsidRDefault="00E52567" w:rsidP="00E52567">
            <w:pPr>
              <w:ind w:left="60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26282F"/>
              </w:rPr>
              <w:t>на территории Ягоднинского городского округа</w:t>
            </w:r>
          </w:p>
        </w:tc>
      </w:tr>
    </w:tbl>
    <w:p w:rsidR="003F213B" w:rsidRPr="003F213B" w:rsidRDefault="003F213B" w:rsidP="003276D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213B" w:rsidRPr="003F213B" w:rsidRDefault="00ED366C" w:rsidP="003276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Форма</w:t>
      </w:r>
    </w:p>
    <w:p w:rsidR="0020673C" w:rsidRPr="00CF3692" w:rsidRDefault="00ED366C" w:rsidP="00327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D366C" w:rsidRDefault="0020673C" w:rsidP="003276D9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CF3692">
        <w:rPr>
          <w:b/>
          <w:bCs/>
          <w:sz w:val="28"/>
          <w:szCs w:val="28"/>
        </w:rPr>
        <w:t xml:space="preserve">об отказе в приеме документов, необходимых для предоставления муниципальной услуги / об отказе в предоставлении </w:t>
      </w:r>
    </w:p>
    <w:p w:rsidR="0020673C" w:rsidRDefault="00200051" w:rsidP="003276D9">
      <w:pPr>
        <w:pStyle w:val="1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20673C" w:rsidRPr="00CF3692">
        <w:rPr>
          <w:b/>
          <w:bCs/>
          <w:sz w:val="28"/>
          <w:szCs w:val="28"/>
        </w:rPr>
        <w:t>униципальной услуги</w:t>
      </w:r>
    </w:p>
    <w:p w:rsidR="00ED366C" w:rsidRPr="008710F8" w:rsidRDefault="00ED366C" w:rsidP="003276D9">
      <w:pPr>
        <w:pStyle w:val="11"/>
        <w:ind w:firstLine="0"/>
        <w:jc w:val="center"/>
        <w:rPr>
          <w:bCs/>
          <w:sz w:val="16"/>
          <w:szCs w:val="16"/>
        </w:rPr>
      </w:pPr>
    </w:p>
    <w:p w:rsidR="00A902B4" w:rsidRDefault="00A902B4" w:rsidP="003276D9">
      <w:pPr>
        <w:pStyle w:val="11"/>
        <w:pBdr>
          <w:bottom w:val="single" w:sz="4" w:space="0" w:color="auto"/>
        </w:pBdr>
        <w:ind w:firstLine="23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жилищного коммунального хозяйства администрации Ягоднинского городского округа</w:t>
      </w:r>
    </w:p>
    <w:p w:rsidR="00A902B4" w:rsidRDefault="00A902B4" w:rsidP="003276D9">
      <w:pPr>
        <w:pStyle w:val="11"/>
        <w:pBdr>
          <w:bottom w:val="single" w:sz="4" w:space="0" w:color="auto"/>
        </w:pBdr>
        <w:ind w:firstLine="23"/>
        <w:rPr>
          <w:sz w:val="28"/>
          <w:szCs w:val="28"/>
        </w:rPr>
      </w:pP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23"/>
        <w:rPr>
          <w:sz w:val="28"/>
          <w:szCs w:val="28"/>
        </w:rPr>
      </w:pPr>
      <w:r w:rsidRPr="00CF3692">
        <w:rPr>
          <w:sz w:val="28"/>
          <w:szCs w:val="28"/>
        </w:rPr>
        <w:t>Кому:</w:t>
      </w:r>
    </w:p>
    <w:p w:rsidR="0020673C" w:rsidRPr="00ED366C" w:rsidRDefault="0020673C" w:rsidP="003276D9">
      <w:pPr>
        <w:pStyle w:val="20"/>
        <w:spacing w:after="0" w:line="240" w:lineRule="auto"/>
        <w:ind w:left="0" w:firstLine="23"/>
        <w:jc w:val="center"/>
        <w:rPr>
          <w:i w:val="0"/>
          <w:sz w:val="20"/>
          <w:szCs w:val="20"/>
        </w:rPr>
      </w:pPr>
      <w:r w:rsidRPr="00ED366C">
        <w:rPr>
          <w:i w:val="0"/>
          <w:sz w:val="20"/>
          <w:szCs w:val="20"/>
        </w:rPr>
        <w:t xml:space="preserve">(фамилия, имя, отчество (последнее - при наличии), наименование и данные документа, удостоверяющего личность для физического лица. наименование индивидуального предпринимателя, ИНН, </w:t>
      </w:r>
      <w:r w:rsidRPr="00ED366C">
        <w:rPr>
          <w:i w:val="0"/>
          <w:sz w:val="20"/>
          <w:szCs w:val="20"/>
          <w:lang w:val="en-US" w:bidi="en-US"/>
        </w:rPr>
        <w:t>OI</w:t>
      </w:r>
      <w:r w:rsidRPr="00ED366C">
        <w:rPr>
          <w:i w:val="0"/>
          <w:sz w:val="20"/>
          <w:szCs w:val="20"/>
        </w:rPr>
        <w:t>РНИП - для физического лица, зарегистрированного в качестве и</w:t>
      </w:r>
      <w:r w:rsidR="00ED366C">
        <w:rPr>
          <w:i w:val="0"/>
          <w:sz w:val="20"/>
          <w:szCs w:val="20"/>
        </w:rPr>
        <w:t xml:space="preserve">ндивидуального предпринимателя) </w:t>
      </w:r>
      <w:r w:rsidRPr="00ED366C">
        <w:rPr>
          <w:i w:val="0"/>
          <w:sz w:val="20"/>
          <w:szCs w:val="20"/>
        </w:rPr>
        <w:t>полное наименование юридического лица, ИНН, ОГРН, юридический адрес для юридического лица)</w:t>
      </w:r>
    </w:p>
    <w:p w:rsidR="0020673C" w:rsidRPr="00ED366C" w:rsidRDefault="0020673C" w:rsidP="003276D9">
      <w:pPr>
        <w:pStyle w:val="20"/>
        <w:spacing w:after="0" w:line="240" w:lineRule="auto"/>
        <w:ind w:left="0" w:firstLine="23"/>
        <w:jc w:val="center"/>
        <w:rPr>
          <w:i w:val="0"/>
          <w:sz w:val="16"/>
          <w:szCs w:val="16"/>
        </w:rPr>
      </w:pP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23"/>
        <w:rPr>
          <w:sz w:val="28"/>
          <w:szCs w:val="28"/>
        </w:rPr>
      </w:pPr>
      <w:r w:rsidRPr="00CF3692">
        <w:rPr>
          <w:sz w:val="28"/>
          <w:szCs w:val="28"/>
        </w:rPr>
        <w:t>Контактные данные:</w:t>
      </w:r>
    </w:p>
    <w:p w:rsidR="0020673C" w:rsidRPr="00ED366C" w:rsidRDefault="0020673C" w:rsidP="003276D9">
      <w:pPr>
        <w:pStyle w:val="20"/>
        <w:spacing w:after="0" w:line="240" w:lineRule="auto"/>
        <w:ind w:left="0" w:firstLine="23"/>
        <w:jc w:val="center"/>
        <w:rPr>
          <w:i w:val="0"/>
          <w:sz w:val="20"/>
          <w:szCs w:val="20"/>
        </w:rPr>
      </w:pPr>
      <w:r w:rsidRPr="00ED366C">
        <w:rPr>
          <w:i w:val="0"/>
          <w:sz w:val="20"/>
          <w:szCs w:val="20"/>
        </w:rPr>
        <w:t>(почтовый индекс и адрес - для физического лица, вт</w:t>
      </w:r>
      <w:r w:rsidR="008710F8">
        <w:rPr>
          <w:i w:val="0"/>
          <w:sz w:val="20"/>
          <w:szCs w:val="20"/>
        </w:rPr>
        <w:t xml:space="preserve">ом </w:t>
      </w:r>
      <w:r w:rsidRPr="00ED366C">
        <w:rPr>
          <w:i w:val="0"/>
          <w:sz w:val="20"/>
          <w:szCs w:val="20"/>
        </w:rPr>
        <w:t>ч</w:t>
      </w:r>
      <w:r w:rsidR="008710F8">
        <w:rPr>
          <w:i w:val="0"/>
          <w:sz w:val="20"/>
          <w:szCs w:val="20"/>
        </w:rPr>
        <w:t>исле</w:t>
      </w:r>
      <w:r w:rsidRPr="00ED366C">
        <w:rPr>
          <w:i w:val="0"/>
          <w:sz w:val="20"/>
          <w:szCs w:val="20"/>
        </w:rPr>
        <w:t xml:space="preserve"> зарегистрированного в качестве индивидуального предпринимателя, телефон, адрес электронной почты)</w:t>
      </w:r>
    </w:p>
    <w:p w:rsidR="0020673C" w:rsidRPr="00ED366C" w:rsidRDefault="0020673C" w:rsidP="003276D9">
      <w:pPr>
        <w:pStyle w:val="11"/>
        <w:ind w:firstLine="0"/>
        <w:jc w:val="center"/>
        <w:rPr>
          <w:bCs/>
          <w:sz w:val="16"/>
          <w:szCs w:val="16"/>
        </w:rPr>
      </w:pPr>
    </w:p>
    <w:p w:rsidR="0020673C" w:rsidRPr="00CF3692" w:rsidRDefault="0020673C" w:rsidP="003276D9">
      <w:pPr>
        <w:pStyle w:val="11"/>
        <w:ind w:firstLine="0"/>
        <w:jc w:val="center"/>
        <w:rPr>
          <w:sz w:val="28"/>
          <w:szCs w:val="28"/>
        </w:rPr>
      </w:pPr>
      <w:r w:rsidRPr="00CF3692">
        <w:rPr>
          <w:b/>
          <w:bCs/>
          <w:sz w:val="28"/>
          <w:szCs w:val="28"/>
        </w:rPr>
        <w:t>РЕШЕНИЕ</w:t>
      </w:r>
    </w:p>
    <w:p w:rsidR="0020673C" w:rsidRPr="00ED366C" w:rsidRDefault="0020673C" w:rsidP="003276D9">
      <w:pPr>
        <w:pStyle w:val="11"/>
        <w:ind w:firstLine="0"/>
        <w:jc w:val="center"/>
        <w:rPr>
          <w:sz w:val="28"/>
          <w:szCs w:val="28"/>
        </w:rPr>
      </w:pPr>
      <w:r w:rsidRPr="00ED366C">
        <w:rPr>
          <w:sz w:val="28"/>
          <w:szCs w:val="28"/>
        </w:rPr>
        <w:t>№ _____________от________________</w:t>
      </w:r>
    </w:p>
    <w:p w:rsidR="0020673C" w:rsidRDefault="0020673C" w:rsidP="003276D9">
      <w:pPr>
        <w:pStyle w:val="11"/>
        <w:ind w:firstLine="0"/>
        <w:jc w:val="center"/>
        <w:rPr>
          <w:iCs/>
          <w:sz w:val="20"/>
          <w:szCs w:val="20"/>
        </w:rPr>
      </w:pPr>
      <w:r w:rsidRPr="00ED366C">
        <w:rPr>
          <w:iCs/>
          <w:sz w:val="20"/>
          <w:szCs w:val="20"/>
        </w:rPr>
        <w:t>(номер и дата решения)</w:t>
      </w:r>
    </w:p>
    <w:p w:rsidR="00ED366C" w:rsidRPr="00ED366C" w:rsidRDefault="00ED366C" w:rsidP="003276D9">
      <w:pPr>
        <w:pStyle w:val="11"/>
        <w:ind w:firstLine="0"/>
        <w:jc w:val="center"/>
        <w:rPr>
          <w:sz w:val="20"/>
          <w:szCs w:val="20"/>
        </w:rPr>
      </w:pPr>
    </w:p>
    <w:p w:rsidR="0020673C" w:rsidRPr="00CF3692" w:rsidRDefault="0020673C" w:rsidP="003276D9">
      <w:pPr>
        <w:pStyle w:val="11"/>
        <w:ind w:firstLine="697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По результатам рассмотрения заявления по услуге «Предоставление разрешения на осуществление земляных работ» от ______________ №_____ и приложенных к нему документов, принято решение по следующим основаниям: _______________________________________________________</w:t>
      </w: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__________________________________________________________________.</w:t>
      </w:r>
    </w:p>
    <w:p w:rsidR="0020673C" w:rsidRPr="00CF3692" w:rsidRDefault="0020673C" w:rsidP="003276D9">
      <w:pPr>
        <w:pStyle w:val="11"/>
        <w:ind w:firstLine="709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20673C" w:rsidRPr="00CF3692" w:rsidRDefault="0020673C" w:rsidP="003276D9">
      <w:pPr>
        <w:pStyle w:val="11"/>
        <w:ind w:firstLine="70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55"/>
        <w:gridCol w:w="321"/>
        <w:gridCol w:w="2008"/>
        <w:gridCol w:w="286"/>
        <w:gridCol w:w="3728"/>
      </w:tblGrid>
      <w:tr w:rsidR="0020673C" w:rsidRPr="00CF3692" w:rsidTr="00ED366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73C" w:rsidRPr="00CF3692" w:rsidTr="00ED366C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3692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3692">
              <w:rPr>
                <w:rFonts w:ascii="Times New Roman" w:hAnsi="Times New Roman"/>
              </w:rPr>
              <w:t>(подпись)</w:t>
            </w:r>
          </w:p>
          <w:p w:rsidR="00ED366C" w:rsidRDefault="00ED366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D366C" w:rsidRDefault="00ED366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:rsidR="00B92987" w:rsidRPr="00CF3692" w:rsidRDefault="00B92987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3692">
              <w:rPr>
                <w:rFonts w:ascii="Times New Roman" w:hAnsi="Times New Roman"/>
              </w:rPr>
              <w:t>(фамилия, имя, отчество (при наличии)</w:t>
            </w:r>
          </w:p>
        </w:tc>
      </w:tr>
    </w:tbl>
    <w:tbl>
      <w:tblPr>
        <w:tblStyle w:val="af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1"/>
      </w:tblGrid>
      <w:tr w:rsidR="00B92987" w:rsidTr="00B92987">
        <w:tc>
          <w:tcPr>
            <w:tcW w:w="3531" w:type="dxa"/>
          </w:tcPr>
          <w:p w:rsidR="00272F20" w:rsidRDefault="00272F20" w:rsidP="00211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</w:p>
          <w:p w:rsidR="00272F20" w:rsidRDefault="00272F20" w:rsidP="00211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</w:p>
          <w:p w:rsidR="00272F20" w:rsidRDefault="00272F20" w:rsidP="00211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</w:p>
          <w:p w:rsidR="00272F20" w:rsidRDefault="00272F20" w:rsidP="00211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</w:p>
          <w:p w:rsidR="00272F20" w:rsidRDefault="00272F20" w:rsidP="00211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</w:p>
          <w:p w:rsidR="00B92987" w:rsidRPr="003F213B" w:rsidRDefault="00B92987" w:rsidP="00211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82F"/>
              </w:rPr>
            </w:pPr>
            <w:r w:rsidRPr="003F213B">
              <w:rPr>
                <w:rFonts w:ascii="Times New Roman" w:hAnsi="Times New Roman"/>
                <w:color w:val="26282F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color w:val="26282F"/>
              </w:rPr>
              <w:t>3</w:t>
            </w:r>
          </w:p>
          <w:p w:rsidR="00E52567" w:rsidRDefault="00B92987" w:rsidP="00E52567">
            <w:pPr>
              <w:pStyle w:val="11"/>
              <w:ind w:firstLine="0"/>
              <w:jc w:val="both"/>
              <w:rPr>
                <w:sz w:val="28"/>
                <w:szCs w:val="28"/>
              </w:rPr>
            </w:pPr>
            <w:r w:rsidRPr="003F213B">
              <w:rPr>
                <w:color w:val="26282F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  <w:r w:rsidR="00E52567">
              <w:rPr>
                <w:color w:val="26282F"/>
              </w:rPr>
              <w:t xml:space="preserve"> на территории Ягоднинского городского округа</w:t>
            </w:r>
          </w:p>
        </w:tc>
      </w:tr>
    </w:tbl>
    <w:p w:rsidR="008710F8" w:rsidRDefault="008710F8" w:rsidP="0021144A">
      <w:pPr>
        <w:pStyle w:val="11"/>
        <w:ind w:firstLine="0"/>
        <w:jc w:val="both"/>
        <w:rPr>
          <w:sz w:val="28"/>
          <w:szCs w:val="28"/>
        </w:rPr>
      </w:pPr>
    </w:p>
    <w:p w:rsidR="008710F8" w:rsidRPr="00CF3692" w:rsidRDefault="008710F8" w:rsidP="003276D9">
      <w:pPr>
        <w:pStyle w:val="11"/>
        <w:ind w:firstLine="0"/>
        <w:jc w:val="center"/>
        <w:rPr>
          <w:sz w:val="28"/>
          <w:szCs w:val="28"/>
        </w:rPr>
      </w:pPr>
    </w:p>
    <w:p w:rsidR="0020673C" w:rsidRDefault="0020673C" w:rsidP="003276D9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CF3692">
        <w:rPr>
          <w:b/>
          <w:bCs/>
          <w:sz w:val="28"/>
          <w:szCs w:val="28"/>
        </w:rPr>
        <w:t>Список нормативных актов, в соответствии с которыми осуществляется</w:t>
      </w:r>
      <w:r w:rsidR="003B281C">
        <w:rPr>
          <w:b/>
          <w:bCs/>
          <w:sz w:val="28"/>
          <w:szCs w:val="28"/>
        </w:rPr>
        <w:t xml:space="preserve"> </w:t>
      </w:r>
      <w:r w:rsidRPr="00CF3692">
        <w:rPr>
          <w:b/>
          <w:bCs/>
          <w:sz w:val="28"/>
          <w:szCs w:val="28"/>
        </w:rPr>
        <w:t xml:space="preserve">предоставление </w:t>
      </w:r>
      <w:r w:rsidR="009179FC">
        <w:rPr>
          <w:b/>
          <w:bCs/>
          <w:sz w:val="28"/>
          <w:szCs w:val="28"/>
        </w:rPr>
        <w:t>м</w:t>
      </w:r>
      <w:r w:rsidRPr="00CF3692">
        <w:rPr>
          <w:b/>
          <w:bCs/>
          <w:sz w:val="28"/>
          <w:szCs w:val="28"/>
        </w:rPr>
        <w:t>униципальной услуги</w:t>
      </w:r>
    </w:p>
    <w:p w:rsidR="00B92987" w:rsidRPr="00B92987" w:rsidRDefault="00B92987" w:rsidP="003276D9">
      <w:pPr>
        <w:pStyle w:val="11"/>
        <w:ind w:firstLine="0"/>
        <w:jc w:val="center"/>
        <w:rPr>
          <w:sz w:val="16"/>
          <w:szCs w:val="16"/>
        </w:rPr>
      </w:pPr>
    </w:p>
    <w:p w:rsidR="0020673C" w:rsidRPr="00CF3692" w:rsidRDefault="0020673C" w:rsidP="006D16A2">
      <w:pPr>
        <w:pStyle w:val="11"/>
        <w:numPr>
          <w:ilvl w:val="0"/>
          <w:numId w:val="31"/>
        </w:numPr>
        <w:tabs>
          <w:tab w:val="left" w:pos="1688"/>
        </w:tabs>
        <w:ind w:firstLine="709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Конституция Российской Федерации, принятой всенародным голосованием, 12.12.1993.</w:t>
      </w:r>
    </w:p>
    <w:p w:rsidR="0020673C" w:rsidRPr="00CF3692" w:rsidRDefault="0020673C" w:rsidP="006D16A2">
      <w:pPr>
        <w:pStyle w:val="11"/>
        <w:numPr>
          <w:ilvl w:val="0"/>
          <w:numId w:val="31"/>
        </w:numPr>
        <w:tabs>
          <w:tab w:val="left" w:pos="1688"/>
        </w:tabs>
        <w:ind w:firstLine="709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Кодекс Российской Федерации об административных правонарушениях от 30.12.2001 № 195-ФЗ.</w:t>
      </w:r>
    </w:p>
    <w:p w:rsidR="0020673C" w:rsidRPr="00CF3692" w:rsidRDefault="0020673C" w:rsidP="006D16A2">
      <w:pPr>
        <w:pStyle w:val="11"/>
        <w:numPr>
          <w:ilvl w:val="0"/>
          <w:numId w:val="31"/>
        </w:numPr>
        <w:tabs>
          <w:tab w:val="left" w:pos="1688"/>
        </w:tabs>
        <w:ind w:firstLine="709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Федеральный закон от 06.04.2011 № 63-ФЗ «Об электронной подписи».</w:t>
      </w:r>
    </w:p>
    <w:p w:rsidR="0020673C" w:rsidRPr="00CF3692" w:rsidRDefault="0020673C" w:rsidP="006D16A2">
      <w:pPr>
        <w:pStyle w:val="11"/>
        <w:numPr>
          <w:ilvl w:val="0"/>
          <w:numId w:val="31"/>
        </w:numPr>
        <w:tabs>
          <w:tab w:val="left" w:pos="1688"/>
        </w:tabs>
        <w:ind w:firstLine="709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20673C" w:rsidRPr="00CF3692" w:rsidRDefault="0020673C" w:rsidP="006D16A2">
      <w:pPr>
        <w:pStyle w:val="11"/>
        <w:numPr>
          <w:ilvl w:val="0"/>
          <w:numId w:val="31"/>
        </w:numPr>
        <w:tabs>
          <w:tab w:val="left" w:pos="1688"/>
        </w:tabs>
        <w:ind w:firstLine="709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20673C" w:rsidRPr="00CF3692" w:rsidRDefault="0020673C" w:rsidP="006D16A2">
      <w:pPr>
        <w:pStyle w:val="11"/>
        <w:numPr>
          <w:ilvl w:val="0"/>
          <w:numId w:val="31"/>
        </w:numPr>
        <w:tabs>
          <w:tab w:val="left" w:pos="1688"/>
        </w:tabs>
        <w:ind w:firstLine="709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Федеральный закон от 27.07.2006 № 152-ФЗ «О персональных данных».</w:t>
      </w:r>
    </w:p>
    <w:p w:rsidR="0020673C" w:rsidRPr="00CF3692" w:rsidRDefault="0020673C" w:rsidP="006D16A2">
      <w:pPr>
        <w:pStyle w:val="11"/>
        <w:numPr>
          <w:ilvl w:val="0"/>
          <w:numId w:val="31"/>
        </w:numPr>
        <w:tabs>
          <w:tab w:val="left" w:pos="1688"/>
        </w:tabs>
        <w:ind w:firstLine="709"/>
        <w:jc w:val="both"/>
        <w:rPr>
          <w:sz w:val="28"/>
          <w:szCs w:val="28"/>
        </w:rPr>
      </w:pPr>
      <w:r w:rsidRPr="00CF3692">
        <w:rPr>
          <w:sz w:val="28"/>
          <w:szCs w:val="28"/>
        </w:rPr>
        <w:t xml:space="preserve">Приказ Ростехнадзора от 15.12.2020 </w:t>
      </w:r>
      <w:r w:rsidRPr="00CF3692">
        <w:rPr>
          <w:sz w:val="28"/>
          <w:szCs w:val="28"/>
          <w:lang w:bidi="en-US"/>
        </w:rPr>
        <w:t>№</w:t>
      </w:r>
      <w:r w:rsidRPr="00CF3692">
        <w:rPr>
          <w:sz w:val="28"/>
          <w:szCs w:val="28"/>
        </w:rPr>
        <w:t>528 «Об утверждении федеральных норм и правил в области промышленной безопасности «Правила безопасного ведения газоопасных, огневых и ремонтных работ»</w:t>
      </w:r>
      <w:bookmarkStart w:id="28" w:name="sub_125"/>
    </w:p>
    <w:p w:rsidR="0020673C" w:rsidRPr="00B92987" w:rsidRDefault="003625F3" w:rsidP="006D16A2">
      <w:pPr>
        <w:pStyle w:val="11"/>
        <w:numPr>
          <w:ilvl w:val="0"/>
          <w:numId w:val="31"/>
        </w:numPr>
        <w:tabs>
          <w:tab w:val="left" w:pos="1688"/>
        </w:tabs>
        <w:ind w:firstLine="709"/>
        <w:jc w:val="both"/>
        <w:rPr>
          <w:sz w:val="28"/>
          <w:szCs w:val="28"/>
        </w:rPr>
      </w:pPr>
      <w:hyperlink r:id="rId17" w:history="1">
        <w:r w:rsidR="0020673C" w:rsidRPr="00B92987">
          <w:rPr>
            <w:sz w:val="28"/>
            <w:szCs w:val="28"/>
          </w:rPr>
          <w:t>Устав</w:t>
        </w:r>
      </w:hyperlink>
      <w:r w:rsidR="0020673C" w:rsidRPr="00B92987">
        <w:rPr>
          <w:sz w:val="28"/>
          <w:szCs w:val="28"/>
        </w:rPr>
        <w:t xml:space="preserve"> муниципального образования «</w:t>
      </w:r>
      <w:r w:rsidR="00A902B4">
        <w:rPr>
          <w:sz w:val="28"/>
          <w:szCs w:val="28"/>
        </w:rPr>
        <w:t xml:space="preserve">Ягоднинский </w:t>
      </w:r>
      <w:r w:rsidR="0020673C" w:rsidRPr="00B92987">
        <w:rPr>
          <w:sz w:val="28"/>
          <w:szCs w:val="28"/>
        </w:rPr>
        <w:t xml:space="preserve">городской округ» Магаданской области, принятый </w:t>
      </w:r>
      <w:hyperlink r:id="rId18" w:history="1">
        <w:r w:rsidR="0020673C" w:rsidRPr="00B92987">
          <w:rPr>
            <w:sz w:val="28"/>
            <w:szCs w:val="28"/>
          </w:rPr>
          <w:t>решением</w:t>
        </w:r>
      </w:hyperlink>
      <w:r w:rsidR="0020673C" w:rsidRPr="00B92987">
        <w:rPr>
          <w:sz w:val="28"/>
          <w:szCs w:val="28"/>
        </w:rPr>
        <w:t xml:space="preserve"> Собрания представителей </w:t>
      </w:r>
      <w:r w:rsidR="00A902B4">
        <w:rPr>
          <w:sz w:val="28"/>
          <w:szCs w:val="28"/>
        </w:rPr>
        <w:t xml:space="preserve">Ягоднинского </w:t>
      </w:r>
      <w:r w:rsidR="0020673C" w:rsidRPr="00B92987">
        <w:rPr>
          <w:sz w:val="28"/>
          <w:szCs w:val="28"/>
        </w:rPr>
        <w:t xml:space="preserve">городского округа от </w:t>
      </w:r>
      <w:r w:rsidR="005947C2" w:rsidRPr="005947C2">
        <w:rPr>
          <w:sz w:val="28"/>
          <w:szCs w:val="28"/>
        </w:rPr>
        <w:t>03.12.2015 № 5</w:t>
      </w:r>
      <w:r w:rsidR="0020673C" w:rsidRPr="005947C2">
        <w:rPr>
          <w:sz w:val="28"/>
          <w:szCs w:val="28"/>
        </w:rPr>
        <w:t>2</w:t>
      </w:r>
      <w:bookmarkEnd w:id="28"/>
      <w:r w:rsidR="0020673C" w:rsidRPr="00B92987">
        <w:rPr>
          <w:sz w:val="28"/>
          <w:szCs w:val="28"/>
        </w:rPr>
        <w:t>.</w:t>
      </w:r>
    </w:p>
    <w:p w:rsidR="0020673C" w:rsidRPr="00CF3692" w:rsidRDefault="0020673C" w:rsidP="003276D9">
      <w:pPr>
        <w:pStyle w:val="11"/>
        <w:tabs>
          <w:tab w:val="left" w:pos="1688"/>
        </w:tabs>
        <w:jc w:val="both"/>
        <w:rPr>
          <w:sz w:val="28"/>
          <w:szCs w:val="28"/>
        </w:rPr>
      </w:pPr>
    </w:p>
    <w:p w:rsidR="0020673C" w:rsidRPr="00CF3692" w:rsidRDefault="0020673C" w:rsidP="003276D9">
      <w:pPr>
        <w:pStyle w:val="11"/>
        <w:tabs>
          <w:tab w:val="left" w:pos="1688"/>
        </w:tabs>
        <w:ind w:firstLine="0"/>
        <w:jc w:val="both"/>
        <w:rPr>
          <w:sz w:val="28"/>
          <w:szCs w:val="28"/>
        </w:rPr>
        <w:sectPr w:rsidR="0020673C" w:rsidRPr="00CF3692" w:rsidSect="00B92987">
          <w:type w:val="nextColumn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  <w:sectPr w:rsidR="0020673C" w:rsidRPr="00CF3692" w:rsidSect="00B92987">
          <w:headerReference w:type="even" r:id="rId19"/>
          <w:headerReference w:type="default" r:id="rId20"/>
          <w:footerReference w:type="even" r:id="rId21"/>
          <w:footerReference w:type="default" r:id="rId22"/>
          <w:pgSz w:w="16840" w:h="11900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tbl>
      <w:tblPr>
        <w:tblStyle w:val="af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76"/>
      </w:tblGrid>
      <w:tr w:rsidR="00B92987" w:rsidRPr="0021144A" w:rsidTr="0021144A">
        <w:tc>
          <w:tcPr>
            <w:tcW w:w="15276" w:type="dxa"/>
          </w:tcPr>
          <w:p w:rsidR="00B92987" w:rsidRPr="0021144A" w:rsidRDefault="00B92987" w:rsidP="0021144A">
            <w:pPr>
              <w:autoSpaceDE w:val="0"/>
              <w:autoSpaceDN w:val="0"/>
              <w:adjustRightInd w:val="0"/>
              <w:ind w:left="10348"/>
              <w:jc w:val="both"/>
              <w:rPr>
                <w:rFonts w:ascii="Times New Roman" w:hAnsi="Times New Roman"/>
                <w:color w:val="26282F"/>
              </w:rPr>
            </w:pPr>
            <w:r w:rsidRPr="0021144A">
              <w:rPr>
                <w:rFonts w:ascii="Times New Roman" w:hAnsi="Times New Roman"/>
                <w:color w:val="26282F"/>
              </w:rPr>
              <w:lastRenderedPageBreak/>
              <w:t>Приложение № 4</w:t>
            </w:r>
          </w:p>
          <w:p w:rsidR="00B92987" w:rsidRPr="00F41F1B" w:rsidRDefault="00B92987" w:rsidP="0021144A">
            <w:pPr>
              <w:pStyle w:val="13"/>
              <w:keepNext/>
              <w:keepLines/>
              <w:spacing w:before="0" w:after="0"/>
              <w:ind w:left="10348"/>
              <w:jc w:val="both"/>
              <w:rPr>
                <w:b w:val="0"/>
                <w:color w:val="26282F"/>
                <w:sz w:val="22"/>
                <w:szCs w:val="22"/>
              </w:rPr>
            </w:pPr>
            <w:r w:rsidRPr="0021144A">
              <w:rPr>
                <w:b w:val="0"/>
                <w:color w:val="26282F"/>
                <w:sz w:val="22"/>
                <w:szCs w:val="22"/>
              </w:rPr>
              <w:t xml:space="preserve">к </w:t>
            </w:r>
            <w:r w:rsidRPr="00F41F1B">
              <w:rPr>
                <w:b w:val="0"/>
                <w:color w:val="26282F"/>
                <w:sz w:val="22"/>
                <w:szCs w:val="22"/>
              </w:rPr>
              <w:t>Административному регламенту предоставления муниципальной услуги «Предоставление разрешения на осуществление земляных работ»</w:t>
            </w:r>
            <w:r w:rsidR="00F41F1B" w:rsidRPr="00F41F1B">
              <w:rPr>
                <w:b w:val="0"/>
                <w:color w:val="26282F"/>
                <w:sz w:val="22"/>
                <w:szCs w:val="22"/>
              </w:rPr>
              <w:t xml:space="preserve"> на территории Ягоднинского городского округа</w:t>
            </w:r>
          </w:p>
          <w:p w:rsidR="00F41F1B" w:rsidRPr="0021144A" w:rsidRDefault="00F41F1B" w:rsidP="0021144A">
            <w:pPr>
              <w:pStyle w:val="13"/>
              <w:keepNext/>
              <w:keepLines/>
              <w:spacing w:before="0" w:after="0"/>
              <w:ind w:left="10348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20673C" w:rsidRPr="00CF3692" w:rsidRDefault="0020673C" w:rsidP="003276D9">
      <w:pPr>
        <w:pStyle w:val="13"/>
        <w:keepNext/>
        <w:keepLines/>
        <w:spacing w:before="0" w:after="0"/>
        <w:jc w:val="center"/>
      </w:pPr>
      <w:r w:rsidRPr="00CF3692">
        <w:t>Проект производства работ на прокладку инженерных сетей (пример)</w:t>
      </w: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  <w:r w:rsidRPr="00CF369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81280</wp:posOffset>
            </wp:positionH>
            <wp:positionV relativeFrom="paragraph">
              <wp:posOffset>247015</wp:posOffset>
            </wp:positionV>
            <wp:extent cx="10326370" cy="5059680"/>
            <wp:effectExtent l="0" t="0" r="0" b="0"/>
            <wp:wrapNone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10326370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  <w:sectPr w:rsidR="0020673C" w:rsidRPr="00CF3692" w:rsidSect="00B92987">
          <w:type w:val="nextColumn"/>
          <w:pgSz w:w="16840" w:h="11900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343C90" w:rsidRPr="0021144A" w:rsidTr="0021144A">
        <w:tc>
          <w:tcPr>
            <w:tcW w:w="9606" w:type="dxa"/>
          </w:tcPr>
          <w:p w:rsidR="00343C90" w:rsidRPr="0021144A" w:rsidRDefault="00343C90" w:rsidP="0021144A">
            <w:pPr>
              <w:autoSpaceDE w:val="0"/>
              <w:autoSpaceDN w:val="0"/>
              <w:adjustRightInd w:val="0"/>
              <w:ind w:left="5529"/>
              <w:jc w:val="both"/>
              <w:rPr>
                <w:rFonts w:ascii="Times New Roman" w:hAnsi="Times New Roman"/>
                <w:color w:val="26282F"/>
              </w:rPr>
            </w:pPr>
            <w:bookmarkStart w:id="29" w:name="bookmark49"/>
            <w:r w:rsidRPr="0021144A">
              <w:rPr>
                <w:rFonts w:ascii="Times New Roman" w:hAnsi="Times New Roman"/>
                <w:color w:val="26282F"/>
              </w:rPr>
              <w:lastRenderedPageBreak/>
              <w:t>Приложение № 5</w:t>
            </w:r>
          </w:p>
          <w:p w:rsidR="00F41F1B" w:rsidRPr="00F41F1B" w:rsidRDefault="00343C90" w:rsidP="00F41F1B">
            <w:pPr>
              <w:pStyle w:val="13"/>
              <w:keepNext/>
              <w:keepLines/>
              <w:spacing w:before="0" w:after="0"/>
              <w:ind w:left="5529"/>
              <w:jc w:val="both"/>
              <w:rPr>
                <w:b w:val="0"/>
                <w:color w:val="26282F"/>
                <w:sz w:val="22"/>
                <w:szCs w:val="22"/>
              </w:rPr>
            </w:pPr>
            <w:r w:rsidRPr="0021144A">
              <w:rPr>
                <w:b w:val="0"/>
                <w:color w:val="26282F"/>
                <w:sz w:val="22"/>
                <w:szCs w:val="22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  <w:r w:rsidR="00F41F1B">
              <w:rPr>
                <w:b w:val="0"/>
                <w:color w:val="26282F"/>
                <w:sz w:val="22"/>
                <w:szCs w:val="22"/>
              </w:rPr>
              <w:t xml:space="preserve"> </w:t>
            </w:r>
            <w:r w:rsidR="00F41F1B" w:rsidRPr="00F41F1B">
              <w:rPr>
                <w:b w:val="0"/>
                <w:color w:val="26282F"/>
                <w:sz w:val="22"/>
                <w:szCs w:val="22"/>
              </w:rPr>
              <w:t>на территории Ягоднинского городского округа</w:t>
            </w:r>
          </w:p>
          <w:p w:rsidR="00F41F1B" w:rsidRPr="0021144A" w:rsidRDefault="00F41F1B" w:rsidP="0021144A">
            <w:pPr>
              <w:pStyle w:val="13"/>
              <w:keepNext/>
              <w:keepLines/>
              <w:spacing w:before="0" w:after="0"/>
              <w:ind w:left="5529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343C90" w:rsidRPr="00343C90" w:rsidRDefault="00343C90" w:rsidP="003276D9">
      <w:pPr>
        <w:pStyle w:val="13"/>
        <w:keepNext/>
        <w:keepLines/>
        <w:spacing w:before="0" w:after="0"/>
        <w:jc w:val="center"/>
        <w:rPr>
          <w:b w:val="0"/>
        </w:rPr>
      </w:pPr>
    </w:p>
    <w:p w:rsidR="0020673C" w:rsidRPr="00CF3692" w:rsidRDefault="0020673C" w:rsidP="003276D9">
      <w:pPr>
        <w:pStyle w:val="13"/>
        <w:keepNext/>
        <w:keepLines/>
        <w:spacing w:before="0" w:after="0"/>
        <w:jc w:val="center"/>
      </w:pPr>
      <w:r w:rsidRPr="00CF3692">
        <w:t>График производства земляных работ</w:t>
      </w:r>
      <w:bookmarkEnd w:id="29"/>
    </w:p>
    <w:p w:rsidR="0020673C" w:rsidRPr="00CF3692" w:rsidRDefault="0020673C" w:rsidP="003276D9">
      <w:pPr>
        <w:pStyle w:val="13"/>
        <w:keepNext/>
        <w:keepLines/>
        <w:spacing w:before="0" w:after="0"/>
        <w:jc w:val="center"/>
      </w:pPr>
    </w:p>
    <w:p w:rsidR="0020673C" w:rsidRPr="00CF3692" w:rsidRDefault="0020673C" w:rsidP="003276D9">
      <w:pPr>
        <w:pStyle w:val="24"/>
        <w:keepNext/>
        <w:keepLines/>
        <w:spacing w:after="0"/>
      </w:pPr>
      <w:bookmarkStart w:id="30" w:name="bookmark51"/>
      <w:r w:rsidRPr="00CF3692">
        <w:t>Функциональное назначение объекта:</w:t>
      </w:r>
      <w:bookmarkEnd w:id="30"/>
      <w:r w:rsidRPr="00CF3692">
        <w:t>_________________________________</w:t>
      </w:r>
    </w:p>
    <w:p w:rsidR="0020673C" w:rsidRPr="00CF3692" w:rsidRDefault="0020673C" w:rsidP="003276D9">
      <w:pPr>
        <w:pStyle w:val="24"/>
        <w:keepNext/>
        <w:keepLines/>
        <w:tabs>
          <w:tab w:val="left" w:leader="underscore" w:pos="9300"/>
        </w:tabs>
        <w:spacing w:after="0"/>
      </w:pPr>
      <w:bookmarkStart w:id="31" w:name="bookmark53"/>
    </w:p>
    <w:p w:rsidR="0020673C" w:rsidRPr="00CF3692" w:rsidRDefault="0020673C" w:rsidP="003276D9">
      <w:pPr>
        <w:pStyle w:val="24"/>
        <w:keepNext/>
        <w:keepLines/>
        <w:tabs>
          <w:tab w:val="left" w:leader="underscore" w:pos="9300"/>
        </w:tabs>
        <w:spacing w:after="0"/>
      </w:pPr>
      <w:r w:rsidRPr="00CF3692">
        <w:t>Адрес объекта:</w:t>
      </w:r>
      <w:bookmarkEnd w:id="31"/>
      <w:r w:rsidRPr="00CF3692">
        <w:t>__________________________</w:t>
      </w:r>
      <w:r w:rsidR="00343C90">
        <w:t>_________</w:t>
      </w:r>
      <w:r w:rsidRPr="00CF3692">
        <w:t>_________________</w:t>
      </w:r>
    </w:p>
    <w:p w:rsidR="0020673C" w:rsidRPr="00343C90" w:rsidRDefault="0020673C" w:rsidP="003276D9">
      <w:pPr>
        <w:pStyle w:val="24"/>
        <w:keepNext/>
        <w:keepLines/>
        <w:tabs>
          <w:tab w:val="left" w:leader="underscore" w:pos="9300"/>
        </w:tabs>
        <w:spacing w:after="0"/>
        <w:jc w:val="center"/>
        <w:rPr>
          <w:sz w:val="20"/>
          <w:szCs w:val="20"/>
        </w:rPr>
      </w:pPr>
      <w:r w:rsidRPr="00343C90">
        <w:rPr>
          <w:sz w:val="20"/>
          <w:szCs w:val="20"/>
        </w:rPr>
        <w:t>(адрес проведения земляных работ, кадастровый номер земельного участка)</w:t>
      </w:r>
    </w:p>
    <w:p w:rsidR="0020673C" w:rsidRPr="00CF3692" w:rsidRDefault="0020673C" w:rsidP="003276D9">
      <w:pPr>
        <w:pStyle w:val="24"/>
        <w:keepNext/>
        <w:keepLines/>
        <w:tabs>
          <w:tab w:val="left" w:leader="underscore" w:pos="9300"/>
        </w:tabs>
        <w:spacing w:after="0"/>
      </w:pPr>
    </w:p>
    <w:tbl>
      <w:tblPr>
        <w:tblOverlap w:val="never"/>
        <w:tblW w:w="952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4111"/>
        <w:gridCol w:w="2268"/>
        <w:gridCol w:w="2588"/>
      </w:tblGrid>
      <w:tr w:rsidR="0020673C" w:rsidRPr="00CF3692" w:rsidTr="00343C90">
        <w:trPr>
          <w:trHeight w:hRule="exact" w:val="1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C90" w:rsidRDefault="0020673C" w:rsidP="003276D9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43C90">
              <w:rPr>
                <w:b/>
                <w:sz w:val="24"/>
                <w:szCs w:val="24"/>
              </w:rPr>
              <w:t xml:space="preserve">№ </w:t>
            </w:r>
          </w:p>
          <w:p w:rsidR="0020673C" w:rsidRPr="00343C90" w:rsidRDefault="0020673C" w:rsidP="003276D9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43C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343C90" w:rsidRDefault="0020673C" w:rsidP="003276D9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43C90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343C90" w:rsidRDefault="0020673C" w:rsidP="003276D9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43C90">
              <w:rPr>
                <w:b/>
                <w:sz w:val="24"/>
                <w:szCs w:val="24"/>
              </w:rPr>
              <w:t>Дата начала работ (день/месяц/год)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343C90" w:rsidRDefault="0020673C" w:rsidP="003276D9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43C90">
              <w:rPr>
                <w:b/>
                <w:sz w:val="24"/>
                <w:szCs w:val="24"/>
              </w:rPr>
              <w:t>Дата окончания работ</w:t>
            </w:r>
          </w:p>
          <w:p w:rsidR="0020673C" w:rsidRPr="00343C90" w:rsidRDefault="0020673C" w:rsidP="003276D9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343C90">
              <w:rPr>
                <w:b/>
                <w:sz w:val="24"/>
                <w:szCs w:val="24"/>
              </w:rPr>
              <w:t>(день/месяц/год)</w:t>
            </w:r>
          </w:p>
        </w:tc>
      </w:tr>
      <w:tr w:rsidR="0020673C" w:rsidRPr="00CF3692" w:rsidTr="00343C90">
        <w:trPr>
          <w:trHeight w:hRule="exact"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343C90">
        <w:trPr>
          <w:trHeight w:hRule="exact"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343C90">
        <w:trPr>
          <w:trHeight w:hRule="exact"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343C90">
        <w:trPr>
          <w:trHeight w:hRule="exact" w:val="6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CF3692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73C" w:rsidRPr="00CF3692" w:rsidRDefault="0020673C" w:rsidP="003276D9">
      <w:pPr>
        <w:rPr>
          <w:rFonts w:ascii="Times New Roman" w:hAnsi="Times New Roman" w:cs="Times New Roman"/>
          <w:sz w:val="28"/>
          <w:szCs w:val="28"/>
        </w:rPr>
      </w:pPr>
    </w:p>
    <w:p w:rsidR="00343C90" w:rsidRDefault="00343C90" w:rsidP="003276D9">
      <w:pPr>
        <w:pStyle w:val="11"/>
        <w:tabs>
          <w:tab w:val="left" w:leader="underscore" w:pos="9300"/>
        </w:tabs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tabs>
          <w:tab w:val="left" w:leader="underscore" w:pos="9300"/>
        </w:tabs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Исполнитель работ______________________________________________</w:t>
      </w:r>
    </w:p>
    <w:p w:rsidR="0020673C" w:rsidRPr="00343C90" w:rsidRDefault="0020673C" w:rsidP="003276D9">
      <w:pPr>
        <w:pStyle w:val="11"/>
        <w:ind w:firstLine="0"/>
        <w:jc w:val="center"/>
        <w:rPr>
          <w:sz w:val="20"/>
          <w:szCs w:val="20"/>
        </w:rPr>
      </w:pPr>
      <w:r w:rsidRPr="00343C90">
        <w:rPr>
          <w:sz w:val="20"/>
          <w:szCs w:val="20"/>
        </w:rPr>
        <w:t>(должность, подпись, расшифровка подписи)</w:t>
      </w:r>
    </w:p>
    <w:p w:rsidR="001E7C8D" w:rsidRDefault="001E7C8D" w:rsidP="003276D9">
      <w:pPr>
        <w:pStyle w:val="11"/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М.П.</w:t>
      </w:r>
    </w:p>
    <w:p w:rsidR="0020673C" w:rsidRPr="00CF3692" w:rsidRDefault="0020673C" w:rsidP="003276D9">
      <w:pPr>
        <w:pStyle w:val="11"/>
        <w:tabs>
          <w:tab w:val="left" w:pos="6974"/>
        </w:tabs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(при наличии)</w:t>
      </w:r>
      <w:bookmarkStart w:id="32" w:name="_Hlk110954194"/>
      <w:r w:rsidRPr="00CF3692">
        <w:rPr>
          <w:sz w:val="28"/>
          <w:szCs w:val="28"/>
        </w:rPr>
        <w:t>«____» _________20__ г.</w:t>
      </w:r>
      <w:bookmarkEnd w:id="32"/>
    </w:p>
    <w:p w:rsidR="001E7C8D" w:rsidRDefault="001E7C8D" w:rsidP="003276D9">
      <w:pPr>
        <w:pStyle w:val="11"/>
        <w:tabs>
          <w:tab w:val="left" w:leader="underscore" w:pos="9300"/>
        </w:tabs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tabs>
          <w:tab w:val="left" w:leader="underscore" w:pos="9300"/>
        </w:tabs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Заказчик (при наличии)</w:t>
      </w:r>
      <w:r w:rsidRPr="00CF3692">
        <w:rPr>
          <w:sz w:val="28"/>
          <w:szCs w:val="28"/>
        </w:rPr>
        <w:tab/>
      </w:r>
    </w:p>
    <w:p w:rsidR="0020673C" w:rsidRPr="001E7C8D" w:rsidRDefault="0020673C" w:rsidP="003276D9">
      <w:pPr>
        <w:pStyle w:val="11"/>
        <w:ind w:firstLine="0"/>
        <w:jc w:val="center"/>
        <w:rPr>
          <w:sz w:val="20"/>
          <w:szCs w:val="20"/>
        </w:rPr>
      </w:pPr>
      <w:r w:rsidRPr="001E7C8D">
        <w:rPr>
          <w:sz w:val="20"/>
          <w:szCs w:val="20"/>
        </w:rPr>
        <w:t>(должность, подпись, расшифровка подписи)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М.П.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(при наличии)                                                                  «____» _________20__ г.</w:t>
      </w:r>
    </w:p>
    <w:p w:rsidR="0020673C" w:rsidRPr="00CF3692" w:rsidRDefault="0020673C" w:rsidP="003276D9">
      <w:pPr>
        <w:pStyle w:val="11"/>
        <w:tabs>
          <w:tab w:val="left" w:pos="6974"/>
        </w:tabs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ab/>
      </w:r>
    </w:p>
    <w:p w:rsidR="001E7C8D" w:rsidRDefault="001E7C8D" w:rsidP="003276D9">
      <w:pPr>
        <w:pStyle w:val="11"/>
        <w:ind w:firstLine="0"/>
        <w:jc w:val="center"/>
        <w:rPr>
          <w:sz w:val="28"/>
          <w:szCs w:val="28"/>
        </w:rPr>
      </w:pPr>
    </w:p>
    <w:p w:rsidR="001E7C8D" w:rsidRDefault="001E7C8D" w:rsidP="003276D9">
      <w:pPr>
        <w:pStyle w:val="11"/>
        <w:ind w:firstLine="0"/>
        <w:jc w:val="center"/>
        <w:rPr>
          <w:sz w:val="28"/>
          <w:szCs w:val="28"/>
        </w:rPr>
      </w:pPr>
    </w:p>
    <w:p w:rsidR="001E7C8D" w:rsidRDefault="001E7C8D" w:rsidP="003276D9">
      <w:pPr>
        <w:pStyle w:val="1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E7C8D" w:rsidRDefault="001E7C8D" w:rsidP="003276D9">
      <w:pPr>
        <w:pStyle w:val="11"/>
        <w:ind w:firstLine="0"/>
        <w:jc w:val="center"/>
        <w:rPr>
          <w:sz w:val="28"/>
          <w:szCs w:val="28"/>
        </w:rPr>
      </w:pPr>
    </w:p>
    <w:p w:rsidR="001E7C8D" w:rsidRDefault="001E7C8D" w:rsidP="003276D9">
      <w:pPr>
        <w:pStyle w:val="11"/>
        <w:ind w:firstLine="0"/>
        <w:jc w:val="center"/>
        <w:rPr>
          <w:sz w:val="28"/>
          <w:szCs w:val="28"/>
        </w:rPr>
      </w:pPr>
    </w:p>
    <w:p w:rsidR="001E7C8D" w:rsidRDefault="001E7C8D" w:rsidP="003276D9">
      <w:pPr>
        <w:pStyle w:val="11"/>
        <w:ind w:firstLine="0"/>
        <w:jc w:val="center"/>
        <w:rPr>
          <w:sz w:val="28"/>
          <w:szCs w:val="28"/>
        </w:rPr>
      </w:pPr>
    </w:p>
    <w:tbl>
      <w:tblPr>
        <w:tblStyle w:val="af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4"/>
      </w:tblGrid>
      <w:tr w:rsidR="001E7C8D" w:rsidRPr="0021144A" w:rsidTr="001E7C8D">
        <w:tc>
          <w:tcPr>
            <w:tcW w:w="3814" w:type="dxa"/>
          </w:tcPr>
          <w:p w:rsidR="00F41F1B" w:rsidRDefault="00F41F1B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</w:rPr>
            </w:pPr>
          </w:p>
          <w:p w:rsidR="001E7C8D" w:rsidRPr="0021144A" w:rsidRDefault="001E7C8D" w:rsidP="00F41F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6282F"/>
              </w:rPr>
            </w:pPr>
            <w:r w:rsidRPr="0021144A">
              <w:rPr>
                <w:rFonts w:ascii="Times New Roman" w:hAnsi="Times New Roman"/>
                <w:color w:val="26282F"/>
              </w:rPr>
              <w:lastRenderedPageBreak/>
              <w:t>Приложение № 6</w:t>
            </w:r>
          </w:p>
          <w:p w:rsidR="00F41F1B" w:rsidRDefault="001E7C8D" w:rsidP="0021144A">
            <w:pPr>
              <w:pStyle w:val="11"/>
              <w:ind w:firstLine="0"/>
              <w:jc w:val="both"/>
              <w:rPr>
                <w:color w:val="26282F"/>
              </w:rPr>
            </w:pPr>
            <w:r w:rsidRPr="0021144A">
              <w:rPr>
                <w:color w:val="26282F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  <w:r w:rsidR="00F41F1B">
              <w:rPr>
                <w:color w:val="26282F"/>
              </w:rPr>
              <w:t xml:space="preserve"> на территории Ягоднинского городского округа</w:t>
            </w:r>
          </w:p>
          <w:p w:rsidR="00F41F1B" w:rsidRPr="0021144A" w:rsidRDefault="00F41F1B" w:rsidP="0021144A">
            <w:pPr>
              <w:pStyle w:val="11"/>
              <w:ind w:firstLine="0"/>
              <w:jc w:val="both"/>
              <w:rPr>
                <w:bCs/>
              </w:rPr>
            </w:pPr>
          </w:p>
        </w:tc>
      </w:tr>
    </w:tbl>
    <w:p w:rsidR="0020673C" w:rsidRPr="00F41F1B" w:rsidRDefault="0020673C" w:rsidP="003276D9">
      <w:pPr>
        <w:pStyle w:val="11"/>
        <w:ind w:firstLine="0"/>
        <w:jc w:val="center"/>
        <w:rPr>
          <w:bCs/>
          <w:sz w:val="28"/>
          <w:szCs w:val="28"/>
        </w:rPr>
      </w:pPr>
      <w:r w:rsidRPr="00F41F1B">
        <w:rPr>
          <w:bCs/>
          <w:sz w:val="28"/>
          <w:szCs w:val="28"/>
        </w:rPr>
        <w:lastRenderedPageBreak/>
        <w:t>Форма акта о завершении земляных работ и выполненном благоустройстве</w:t>
      </w:r>
    </w:p>
    <w:p w:rsidR="0020673C" w:rsidRPr="001E7C8D" w:rsidRDefault="0020673C" w:rsidP="003276D9">
      <w:pPr>
        <w:pStyle w:val="11"/>
        <w:ind w:firstLine="0"/>
        <w:jc w:val="center"/>
        <w:rPr>
          <w:bCs/>
          <w:sz w:val="20"/>
          <w:szCs w:val="20"/>
        </w:rPr>
      </w:pPr>
    </w:p>
    <w:p w:rsidR="0020673C" w:rsidRPr="00CF3692" w:rsidRDefault="0020673C" w:rsidP="003276D9">
      <w:pPr>
        <w:pStyle w:val="11"/>
        <w:ind w:firstLine="0"/>
        <w:jc w:val="center"/>
        <w:rPr>
          <w:sz w:val="28"/>
          <w:szCs w:val="28"/>
        </w:rPr>
      </w:pPr>
      <w:r w:rsidRPr="00CF3692">
        <w:rPr>
          <w:b/>
          <w:bCs/>
          <w:sz w:val="28"/>
          <w:szCs w:val="28"/>
        </w:rPr>
        <w:t>АКТ</w:t>
      </w:r>
      <w:r w:rsidRPr="00CF3692">
        <w:rPr>
          <w:b/>
          <w:bCs/>
          <w:sz w:val="28"/>
          <w:szCs w:val="28"/>
        </w:rPr>
        <w:br/>
        <w:t>о завершении земляных работ и выполненном благоустройстве</w:t>
      </w:r>
      <w:r w:rsidRPr="00CF3692">
        <w:rPr>
          <w:b/>
          <w:bCs/>
          <w:sz w:val="28"/>
          <w:szCs w:val="28"/>
          <w:vertAlign w:val="superscript"/>
        </w:rPr>
        <w:t>1</w:t>
      </w:r>
    </w:p>
    <w:p w:rsidR="0020673C" w:rsidRPr="00CF3692" w:rsidRDefault="0020673C" w:rsidP="003276D9">
      <w:pPr>
        <w:pStyle w:val="11"/>
        <w:tabs>
          <w:tab w:val="left" w:leader="underscore" w:pos="8936"/>
        </w:tabs>
        <w:ind w:firstLine="960"/>
        <w:rPr>
          <w:sz w:val="28"/>
          <w:szCs w:val="28"/>
        </w:rPr>
      </w:pPr>
    </w:p>
    <w:p w:rsidR="0020673C" w:rsidRPr="00CF3692" w:rsidRDefault="0020673C" w:rsidP="003276D9">
      <w:pPr>
        <w:pStyle w:val="11"/>
        <w:tabs>
          <w:tab w:val="left" w:leader="underscore" w:pos="8936"/>
        </w:tabs>
        <w:ind w:firstLine="960"/>
        <w:rPr>
          <w:sz w:val="28"/>
          <w:szCs w:val="28"/>
        </w:rPr>
      </w:pPr>
      <w:r w:rsidRPr="00CF3692">
        <w:rPr>
          <w:sz w:val="28"/>
          <w:szCs w:val="28"/>
        </w:rPr>
        <w:t xml:space="preserve">(организация, предприятие/ФИО, производитель работ) </w:t>
      </w:r>
    </w:p>
    <w:p w:rsidR="0020673C" w:rsidRPr="00CF3692" w:rsidRDefault="0020673C" w:rsidP="003276D9">
      <w:pPr>
        <w:pStyle w:val="11"/>
        <w:tabs>
          <w:tab w:val="left" w:leader="underscore" w:pos="8936"/>
        </w:tabs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адрес:_____________________________________________________________</w:t>
      </w:r>
    </w:p>
    <w:p w:rsidR="0020673C" w:rsidRPr="001E7C8D" w:rsidRDefault="0020673C" w:rsidP="003276D9">
      <w:pPr>
        <w:pStyle w:val="11"/>
        <w:pBdr>
          <w:bottom w:val="single" w:sz="4" w:space="0" w:color="auto"/>
        </w:pBdr>
        <w:ind w:firstLine="0"/>
        <w:rPr>
          <w:sz w:val="16"/>
          <w:szCs w:val="16"/>
        </w:rPr>
      </w:pP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Земляные работы производились по адресу:____________________________</w:t>
      </w: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Разрешение на производство земляных работ №________от _______________ Комиссия в составе: представителя организации, производящей земляные работы (подрядчика)</w:t>
      </w: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0"/>
        <w:rPr>
          <w:sz w:val="28"/>
          <w:szCs w:val="28"/>
        </w:rPr>
      </w:pPr>
      <w:bookmarkStart w:id="33" w:name="_Hlk110954485"/>
    </w:p>
    <w:p w:rsidR="0020673C" w:rsidRPr="001E7C8D" w:rsidRDefault="0020673C" w:rsidP="003276D9">
      <w:pPr>
        <w:pStyle w:val="11"/>
        <w:ind w:firstLine="0"/>
        <w:jc w:val="center"/>
        <w:rPr>
          <w:sz w:val="20"/>
          <w:szCs w:val="20"/>
        </w:rPr>
      </w:pPr>
      <w:r w:rsidRPr="001E7C8D">
        <w:rPr>
          <w:sz w:val="20"/>
          <w:szCs w:val="20"/>
        </w:rPr>
        <w:t>(Ф.И.О., должность)</w:t>
      </w:r>
    </w:p>
    <w:bookmarkEnd w:id="33"/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представителя организации, выполнившей благоустройство</w:t>
      </w: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0"/>
        <w:rPr>
          <w:sz w:val="28"/>
          <w:szCs w:val="28"/>
        </w:rPr>
      </w:pPr>
    </w:p>
    <w:p w:rsidR="0020673C" w:rsidRPr="001E7C8D" w:rsidRDefault="0020673C" w:rsidP="003276D9">
      <w:pPr>
        <w:pStyle w:val="11"/>
        <w:ind w:firstLine="0"/>
        <w:jc w:val="center"/>
        <w:rPr>
          <w:sz w:val="20"/>
          <w:szCs w:val="20"/>
        </w:rPr>
      </w:pPr>
      <w:r w:rsidRPr="001E7C8D">
        <w:rPr>
          <w:sz w:val="20"/>
          <w:szCs w:val="20"/>
        </w:rPr>
        <w:t>(Ф.И.О., должность)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представителя управляющей организации или жилищно-эксплуатационной</w:t>
      </w:r>
      <w:r w:rsidR="00514322">
        <w:rPr>
          <w:sz w:val="28"/>
          <w:szCs w:val="28"/>
        </w:rPr>
        <w:t xml:space="preserve"> </w:t>
      </w:r>
      <w:r w:rsidRPr="00CF3692">
        <w:rPr>
          <w:sz w:val="28"/>
          <w:szCs w:val="28"/>
        </w:rPr>
        <w:t>организации</w:t>
      </w: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0"/>
        <w:rPr>
          <w:sz w:val="28"/>
          <w:szCs w:val="28"/>
        </w:rPr>
      </w:pPr>
    </w:p>
    <w:p w:rsidR="0020673C" w:rsidRPr="00514322" w:rsidRDefault="0020673C" w:rsidP="003276D9">
      <w:pPr>
        <w:pStyle w:val="11"/>
        <w:ind w:firstLine="0"/>
        <w:jc w:val="center"/>
      </w:pPr>
      <w:r w:rsidRPr="00514322">
        <w:t>(Ф.И.О., должность)</w:t>
      </w: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произвела освидетельствование территории, на которой производились земляные и благоустроительные работы, на «____» ________20__ г. и составила настоящий</w:t>
      </w: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акт на предмет выполнения благоустроительных работ в полном объеме.</w:t>
      </w:r>
    </w:p>
    <w:p w:rsidR="0020673C" w:rsidRPr="00CF3692" w:rsidRDefault="0020673C" w:rsidP="003276D9">
      <w:pPr>
        <w:pStyle w:val="11"/>
        <w:pBdr>
          <w:bottom w:val="single" w:sz="4" w:space="0" w:color="auto"/>
        </w:pBdr>
        <w:ind w:firstLine="0"/>
        <w:jc w:val="both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</w:p>
    <w:p w:rsidR="0020673C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Представитель организации, производившей земляные работы (подрядчик),</w:t>
      </w:r>
    </w:p>
    <w:p w:rsidR="00514322" w:rsidRPr="00CF3692" w:rsidRDefault="00514322" w:rsidP="003276D9">
      <w:pPr>
        <w:pStyle w:val="11"/>
        <w:ind w:firstLine="0"/>
        <w:rPr>
          <w:sz w:val="28"/>
          <w:szCs w:val="28"/>
        </w:rPr>
      </w:pPr>
    </w:p>
    <w:p w:rsidR="0020673C" w:rsidRPr="00514322" w:rsidRDefault="0020673C" w:rsidP="00514322">
      <w:pPr>
        <w:pStyle w:val="11"/>
        <w:pBdr>
          <w:top w:val="single" w:sz="4" w:space="0" w:color="auto"/>
          <w:bottom w:val="single" w:sz="4" w:space="0" w:color="auto"/>
        </w:pBdr>
        <w:ind w:firstLine="0"/>
        <w:jc w:val="center"/>
      </w:pPr>
      <w:r w:rsidRPr="00514322">
        <w:t>(подпись)</w:t>
      </w:r>
    </w:p>
    <w:p w:rsidR="00514322" w:rsidRPr="00CF3692" w:rsidRDefault="00514322" w:rsidP="003276D9">
      <w:pPr>
        <w:pStyle w:val="11"/>
        <w:pBdr>
          <w:top w:val="single" w:sz="4" w:space="0" w:color="auto"/>
          <w:bottom w:val="single" w:sz="4" w:space="0" w:color="auto"/>
        </w:pBdr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Представитель организации, выполнившей благоустройство,</w:t>
      </w:r>
    </w:p>
    <w:p w:rsidR="0020673C" w:rsidRPr="00CF3692" w:rsidRDefault="0020673C" w:rsidP="00514322">
      <w:pPr>
        <w:pStyle w:val="11"/>
        <w:ind w:firstLine="0"/>
        <w:jc w:val="center"/>
        <w:rPr>
          <w:sz w:val="28"/>
          <w:szCs w:val="28"/>
        </w:rPr>
      </w:pPr>
      <w:bookmarkStart w:id="34" w:name="_Hlk111020032"/>
      <w:r w:rsidRPr="00CF3692">
        <w:rPr>
          <w:sz w:val="28"/>
          <w:szCs w:val="28"/>
        </w:rPr>
        <w:t>___________________</w:t>
      </w:r>
    </w:p>
    <w:p w:rsidR="0020673C" w:rsidRPr="00514322" w:rsidRDefault="0020673C" w:rsidP="00514322">
      <w:pPr>
        <w:pStyle w:val="11"/>
        <w:ind w:firstLine="0"/>
        <w:jc w:val="center"/>
      </w:pPr>
      <w:r w:rsidRPr="00514322">
        <w:t>(подпись)</w:t>
      </w:r>
    </w:p>
    <w:bookmarkEnd w:id="34"/>
    <w:p w:rsidR="001E7C8D" w:rsidRPr="001F7B1A" w:rsidRDefault="001E7C8D" w:rsidP="003276D9">
      <w:pPr>
        <w:pStyle w:val="11"/>
        <w:ind w:firstLine="0"/>
        <w:jc w:val="both"/>
        <w:rPr>
          <w:sz w:val="16"/>
          <w:szCs w:val="16"/>
        </w:rPr>
      </w:pP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20673C" w:rsidRPr="00CF3692" w:rsidRDefault="0020673C" w:rsidP="00514322">
      <w:pPr>
        <w:pStyle w:val="11"/>
        <w:ind w:firstLine="0"/>
        <w:jc w:val="center"/>
        <w:rPr>
          <w:sz w:val="28"/>
          <w:szCs w:val="28"/>
        </w:rPr>
      </w:pPr>
      <w:r w:rsidRPr="00CF3692">
        <w:rPr>
          <w:sz w:val="28"/>
          <w:szCs w:val="28"/>
        </w:rPr>
        <w:t>___________________</w:t>
      </w:r>
    </w:p>
    <w:p w:rsidR="0020673C" w:rsidRPr="00514322" w:rsidRDefault="0020673C" w:rsidP="00514322">
      <w:pPr>
        <w:pStyle w:val="11"/>
        <w:ind w:firstLine="0"/>
        <w:jc w:val="center"/>
      </w:pPr>
      <w:r w:rsidRPr="00514322">
        <w:t>(подпись)</w:t>
      </w:r>
    </w:p>
    <w:p w:rsidR="0020673C" w:rsidRPr="001E7C8D" w:rsidRDefault="0020673C" w:rsidP="003276D9">
      <w:pPr>
        <w:pStyle w:val="11"/>
        <w:ind w:firstLine="0"/>
        <w:rPr>
          <w:sz w:val="16"/>
          <w:szCs w:val="16"/>
        </w:rPr>
      </w:pPr>
    </w:p>
    <w:p w:rsidR="0020673C" w:rsidRPr="00CF3692" w:rsidRDefault="0020673C" w:rsidP="003276D9">
      <w:pPr>
        <w:pStyle w:val="11"/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lastRenderedPageBreak/>
        <w:t>Приложение:</w:t>
      </w:r>
    </w:p>
    <w:p w:rsidR="0020673C" w:rsidRPr="00CF3692" w:rsidRDefault="0020673C" w:rsidP="006D16A2">
      <w:pPr>
        <w:pStyle w:val="11"/>
        <w:numPr>
          <w:ilvl w:val="0"/>
          <w:numId w:val="32"/>
        </w:numPr>
        <w:tabs>
          <w:tab w:val="left" w:pos="261"/>
        </w:tabs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Материалы фотофиксации выполненных работ;</w:t>
      </w:r>
    </w:p>
    <w:p w:rsidR="0020673C" w:rsidRPr="00CF3692" w:rsidRDefault="0020673C" w:rsidP="006D16A2">
      <w:pPr>
        <w:pStyle w:val="11"/>
        <w:numPr>
          <w:ilvl w:val="0"/>
          <w:numId w:val="32"/>
        </w:numPr>
        <w:tabs>
          <w:tab w:val="left" w:pos="261"/>
        </w:tabs>
        <w:ind w:firstLine="0"/>
        <w:jc w:val="both"/>
        <w:rPr>
          <w:sz w:val="28"/>
          <w:szCs w:val="28"/>
        </w:rPr>
      </w:pPr>
      <w:r w:rsidRPr="00CF3692">
        <w:rPr>
          <w:sz w:val="28"/>
          <w:szCs w:val="28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регламента).</w:t>
      </w:r>
    </w:p>
    <w:p w:rsidR="001F7B1A" w:rsidRDefault="0020673C" w:rsidP="003276D9">
      <w:pPr>
        <w:pStyle w:val="20"/>
        <w:spacing w:after="0"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 w:rsidRPr="00CF3692">
        <w:rPr>
          <w:i w:val="0"/>
          <w:iCs w:val="0"/>
          <w:sz w:val="28"/>
          <w:szCs w:val="28"/>
        </w:rP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 w:rsidRPr="00CF3692">
        <w:rPr>
          <w:rFonts w:eastAsia="Arial"/>
          <w:i w:val="0"/>
          <w:iCs w:val="0"/>
          <w:sz w:val="28"/>
          <w:szCs w:val="28"/>
        </w:rPr>
        <w:t xml:space="preserve">6.1.3 </w:t>
      </w:r>
      <w:r w:rsidRPr="00CF3692">
        <w:rPr>
          <w:i w:val="0"/>
          <w:iCs w:val="0"/>
          <w:sz w:val="28"/>
          <w:szCs w:val="28"/>
        </w:rPr>
        <w:t>настоящего Административного регламента).</w:t>
      </w: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iCs w:val="0"/>
          <w:sz w:val="28"/>
          <w:szCs w:val="28"/>
        </w:rPr>
      </w:pPr>
    </w:p>
    <w:p w:rsidR="0020673C" w:rsidRDefault="0020673C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</w:t>
      </w: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5F5730" w:rsidRDefault="005F573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5F5730" w:rsidRDefault="005F573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5F5730" w:rsidRDefault="005F573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1F7B1A" w:rsidRDefault="001F7B1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514322" w:rsidRDefault="00514322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514322" w:rsidRDefault="00514322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514322" w:rsidRDefault="00514322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514322" w:rsidRDefault="00514322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72F20" w:rsidRDefault="00272F20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p w:rsidR="0021144A" w:rsidRDefault="0021144A" w:rsidP="003276D9">
      <w:pPr>
        <w:pStyle w:val="20"/>
        <w:spacing w:after="0" w:line="240" w:lineRule="auto"/>
        <w:ind w:left="0" w:firstLine="709"/>
        <w:jc w:val="both"/>
        <w:rPr>
          <w:i w:val="0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1F7B1A" w:rsidTr="00F41F1B">
        <w:tc>
          <w:tcPr>
            <w:tcW w:w="9322" w:type="dxa"/>
          </w:tcPr>
          <w:p w:rsidR="001F7B1A" w:rsidRPr="0021144A" w:rsidRDefault="001F7B1A" w:rsidP="00F41F1B">
            <w:pPr>
              <w:autoSpaceDE w:val="0"/>
              <w:autoSpaceDN w:val="0"/>
              <w:adjustRightInd w:val="0"/>
              <w:ind w:left="5954"/>
              <w:jc w:val="both"/>
              <w:rPr>
                <w:rFonts w:ascii="Times New Roman" w:hAnsi="Times New Roman"/>
                <w:color w:val="26282F"/>
              </w:rPr>
            </w:pPr>
            <w:r w:rsidRPr="0021144A">
              <w:rPr>
                <w:rFonts w:ascii="Times New Roman" w:hAnsi="Times New Roman"/>
                <w:color w:val="26282F"/>
              </w:rPr>
              <w:lastRenderedPageBreak/>
              <w:t>Приложение № 7</w:t>
            </w:r>
          </w:p>
          <w:p w:rsidR="00F41F1B" w:rsidRDefault="001F7B1A" w:rsidP="00F41F1B">
            <w:pPr>
              <w:pStyle w:val="11"/>
              <w:ind w:left="5954" w:firstLine="0"/>
              <w:jc w:val="both"/>
              <w:rPr>
                <w:bCs/>
                <w:sz w:val="28"/>
                <w:szCs w:val="28"/>
              </w:rPr>
            </w:pPr>
            <w:r w:rsidRPr="0021144A">
              <w:rPr>
                <w:color w:val="26282F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  <w:r w:rsidR="00F41F1B">
              <w:rPr>
                <w:color w:val="26282F"/>
              </w:rPr>
              <w:t xml:space="preserve"> на территории Ягоднинского городского округа</w:t>
            </w:r>
          </w:p>
        </w:tc>
      </w:tr>
    </w:tbl>
    <w:p w:rsidR="001F7B1A" w:rsidRPr="001F7B1A" w:rsidRDefault="001F7B1A" w:rsidP="003276D9">
      <w:pPr>
        <w:pStyle w:val="11"/>
        <w:ind w:firstLine="0"/>
        <w:jc w:val="center"/>
        <w:rPr>
          <w:bCs/>
          <w:sz w:val="28"/>
          <w:szCs w:val="28"/>
        </w:rPr>
      </w:pPr>
    </w:p>
    <w:p w:rsidR="001F7B1A" w:rsidRPr="001F7B1A" w:rsidRDefault="001F7B1A" w:rsidP="003276D9">
      <w:pPr>
        <w:pStyle w:val="11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Форма</w:t>
      </w:r>
    </w:p>
    <w:p w:rsidR="001F7B1A" w:rsidRDefault="001F7B1A" w:rsidP="003276D9">
      <w:pPr>
        <w:pStyle w:val="1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0673C" w:rsidRPr="00CF3692" w:rsidRDefault="0020673C" w:rsidP="003276D9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CF3692">
        <w:rPr>
          <w:b/>
          <w:bCs/>
          <w:sz w:val="28"/>
          <w:szCs w:val="28"/>
        </w:rPr>
        <w:t>о закрытии разрешения на осуществление земляных работ</w:t>
      </w:r>
    </w:p>
    <w:p w:rsidR="0020673C" w:rsidRPr="00CF3692" w:rsidRDefault="0020673C" w:rsidP="003276D9">
      <w:pPr>
        <w:pStyle w:val="11"/>
        <w:ind w:firstLine="0"/>
        <w:jc w:val="center"/>
        <w:rPr>
          <w:b/>
          <w:bCs/>
          <w:sz w:val="28"/>
          <w:szCs w:val="28"/>
        </w:rPr>
      </w:pPr>
    </w:p>
    <w:p w:rsidR="0020673C" w:rsidRPr="005F5730" w:rsidRDefault="005F5730" w:rsidP="003276D9">
      <w:pPr>
        <w:pStyle w:val="11"/>
        <w:tabs>
          <w:tab w:val="left" w:leader="underscore" w:pos="8546"/>
        </w:tabs>
        <w:ind w:firstLine="0"/>
        <w:jc w:val="center"/>
        <w:rPr>
          <w:b/>
          <w:sz w:val="28"/>
          <w:szCs w:val="28"/>
        </w:rPr>
      </w:pPr>
      <w:r w:rsidRPr="005F5730">
        <w:rPr>
          <w:b/>
          <w:sz w:val="28"/>
          <w:szCs w:val="28"/>
        </w:rPr>
        <w:t>Управление жилищного коммунального хозяйства администрации Ягоднинского городского округа</w:t>
      </w:r>
    </w:p>
    <w:p w:rsidR="005F5730" w:rsidRPr="00CF3692" w:rsidRDefault="005F5730" w:rsidP="003276D9">
      <w:pPr>
        <w:pStyle w:val="11"/>
        <w:tabs>
          <w:tab w:val="left" w:leader="underscore" w:pos="8546"/>
        </w:tabs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tabs>
          <w:tab w:val="left" w:leader="underscore" w:pos="8546"/>
        </w:tabs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Кому:____________________</w:t>
      </w:r>
      <w:r w:rsidR="001F7B1A">
        <w:rPr>
          <w:sz w:val="28"/>
          <w:szCs w:val="28"/>
        </w:rPr>
        <w:t>____</w:t>
      </w:r>
      <w:r w:rsidR="00530BB5">
        <w:rPr>
          <w:sz w:val="28"/>
          <w:szCs w:val="28"/>
        </w:rPr>
        <w:t>_________</w:t>
      </w:r>
    </w:p>
    <w:p w:rsidR="001F7B1A" w:rsidRDefault="0020673C" w:rsidP="003276D9">
      <w:pPr>
        <w:pStyle w:val="11"/>
        <w:ind w:firstLine="0"/>
        <w:jc w:val="center"/>
        <w:rPr>
          <w:iCs/>
          <w:sz w:val="20"/>
          <w:szCs w:val="20"/>
        </w:rPr>
      </w:pPr>
      <w:r w:rsidRPr="001F7B1A">
        <w:rPr>
          <w:iCs/>
          <w:sz w:val="20"/>
          <w:szCs w:val="20"/>
        </w:rPr>
        <w:t xml:space="preserve">(фамилия, имя, отчество (последнее - при наличии), наименование и данные документа, </w:t>
      </w:r>
    </w:p>
    <w:p w:rsidR="001F7B1A" w:rsidRDefault="0020673C" w:rsidP="003276D9">
      <w:pPr>
        <w:pStyle w:val="11"/>
        <w:ind w:firstLine="0"/>
        <w:jc w:val="center"/>
        <w:rPr>
          <w:iCs/>
          <w:sz w:val="20"/>
          <w:szCs w:val="20"/>
        </w:rPr>
      </w:pPr>
      <w:r w:rsidRPr="001F7B1A">
        <w:rPr>
          <w:iCs/>
          <w:sz w:val="20"/>
          <w:szCs w:val="20"/>
        </w:rPr>
        <w:t xml:space="preserve">удостоверяющего личность для физического лица; наименование индивидуального предпринимателя, </w:t>
      </w:r>
    </w:p>
    <w:p w:rsidR="001F7B1A" w:rsidRDefault="0020673C" w:rsidP="003276D9">
      <w:pPr>
        <w:pStyle w:val="11"/>
        <w:ind w:firstLine="0"/>
        <w:jc w:val="center"/>
        <w:rPr>
          <w:iCs/>
          <w:sz w:val="20"/>
          <w:szCs w:val="20"/>
        </w:rPr>
      </w:pPr>
      <w:r w:rsidRPr="001F7B1A">
        <w:rPr>
          <w:iCs/>
          <w:sz w:val="20"/>
          <w:szCs w:val="20"/>
        </w:rPr>
        <w:t xml:space="preserve">ИНН, ОГРНИП для физического лица, зарегистрированного в качестве индивидуального </w:t>
      </w:r>
    </w:p>
    <w:p w:rsidR="001F7B1A" w:rsidRDefault="0020673C" w:rsidP="003276D9">
      <w:pPr>
        <w:pStyle w:val="11"/>
        <w:ind w:firstLine="0"/>
        <w:jc w:val="center"/>
        <w:rPr>
          <w:iCs/>
          <w:sz w:val="20"/>
          <w:szCs w:val="20"/>
        </w:rPr>
      </w:pPr>
      <w:r w:rsidRPr="001F7B1A">
        <w:rPr>
          <w:iCs/>
          <w:sz w:val="20"/>
          <w:szCs w:val="20"/>
        </w:rPr>
        <w:t xml:space="preserve">предпринимателя); полное наименование юридического лица, ИНН, ОГРН, </w:t>
      </w:r>
    </w:p>
    <w:p w:rsidR="0020673C" w:rsidRPr="001F7B1A" w:rsidRDefault="0020673C" w:rsidP="003276D9">
      <w:pPr>
        <w:pStyle w:val="11"/>
        <w:ind w:firstLine="0"/>
        <w:jc w:val="center"/>
        <w:rPr>
          <w:sz w:val="20"/>
          <w:szCs w:val="20"/>
        </w:rPr>
      </w:pPr>
      <w:r w:rsidRPr="001F7B1A">
        <w:rPr>
          <w:iCs/>
          <w:sz w:val="20"/>
          <w:szCs w:val="20"/>
        </w:rPr>
        <w:t>юридический адрес - для юридического лица)</w:t>
      </w:r>
    </w:p>
    <w:p w:rsidR="001F7B1A" w:rsidRDefault="001F7B1A" w:rsidP="003276D9">
      <w:pPr>
        <w:pStyle w:val="11"/>
        <w:ind w:firstLine="0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rPr>
          <w:sz w:val="28"/>
          <w:szCs w:val="28"/>
        </w:rPr>
      </w:pPr>
      <w:r w:rsidRPr="00CF3692">
        <w:rPr>
          <w:sz w:val="28"/>
          <w:szCs w:val="28"/>
        </w:rPr>
        <w:t>Контактные данные:___________________</w:t>
      </w:r>
      <w:r w:rsidR="00530BB5">
        <w:rPr>
          <w:sz w:val="28"/>
          <w:szCs w:val="28"/>
        </w:rPr>
        <w:t>________________________</w:t>
      </w:r>
    </w:p>
    <w:p w:rsidR="0020673C" w:rsidRPr="001F7B1A" w:rsidRDefault="0020673C" w:rsidP="003276D9">
      <w:pPr>
        <w:pStyle w:val="11"/>
        <w:ind w:firstLine="0"/>
        <w:jc w:val="center"/>
        <w:rPr>
          <w:sz w:val="20"/>
          <w:szCs w:val="20"/>
        </w:rPr>
      </w:pPr>
      <w:r w:rsidRPr="001F7B1A">
        <w:rPr>
          <w:sz w:val="20"/>
          <w:szCs w:val="20"/>
        </w:rPr>
        <w:t>(почтовый индекс и адрес - для физического лица, в т</w:t>
      </w:r>
      <w:r w:rsidR="001F7B1A">
        <w:rPr>
          <w:sz w:val="20"/>
          <w:szCs w:val="20"/>
        </w:rPr>
        <w:t xml:space="preserve">ом </w:t>
      </w:r>
      <w:r w:rsidRPr="001F7B1A">
        <w:rPr>
          <w:sz w:val="20"/>
          <w:szCs w:val="20"/>
        </w:rPr>
        <w:t>ч</w:t>
      </w:r>
      <w:r w:rsidR="001F7B1A">
        <w:rPr>
          <w:sz w:val="20"/>
          <w:szCs w:val="20"/>
        </w:rPr>
        <w:t>исле</w:t>
      </w:r>
    </w:p>
    <w:p w:rsidR="001F7B1A" w:rsidRDefault="0020673C" w:rsidP="003276D9">
      <w:pPr>
        <w:pStyle w:val="11"/>
        <w:ind w:firstLine="0"/>
        <w:jc w:val="center"/>
        <w:rPr>
          <w:sz w:val="20"/>
          <w:szCs w:val="20"/>
        </w:rPr>
      </w:pPr>
      <w:r w:rsidRPr="001F7B1A">
        <w:rPr>
          <w:sz w:val="20"/>
          <w:szCs w:val="20"/>
        </w:rPr>
        <w:t xml:space="preserve">зарегистрированного в качестве индивидуального предпринимателя, телефон, </w:t>
      </w:r>
    </w:p>
    <w:p w:rsidR="0020673C" w:rsidRPr="001F7B1A" w:rsidRDefault="0020673C" w:rsidP="003276D9">
      <w:pPr>
        <w:pStyle w:val="11"/>
        <w:ind w:firstLine="0"/>
        <w:jc w:val="center"/>
        <w:rPr>
          <w:sz w:val="20"/>
          <w:szCs w:val="20"/>
        </w:rPr>
      </w:pPr>
      <w:r w:rsidRPr="001F7B1A">
        <w:rPr>
          <w:sz w:val="20"/>
          <w:szCs w:val="20"/>
        </w:rPr>
        <w:t>адрес электронной почты)</w:t>
      </w:r>
    </w:p>
    <w:p w:rsidR="001F7B1A" w:rsidRDefault="001F7B1A" w:rsidP="003276D9">
      <w:pPr>
        <w:pStyle w:val="11"/>
        <w:ind w:firstLine="0"/>
        <w:jc w:val="center"/>
        <w:rPr>
          <w:sz w:val="28"/>
          <w:szCs w:val="28"/>
        </w:rPr>
      </w:pPr>
    </w:p>
    <w:p w:rsidR="001F7B1A" w:rsidRDefault="0020673C" w:rsidP="003276D9">
      <w:pPr>
        <w:pStyle w:val="11"/>
        <w:ind w:firstLine="0"/>
        <w:jc w:val="center"/>
        <w:rPr>
          <w:sz w:val="28"/>
          <w:szCs w:val="28"/>
        </w:rPr>
      </w:pPr>
      <w:r w:rsidRPr="00CF3692">
        <w:rPr>
          <w:sz w:val="28"/>
          <w:szCs w:val="28"/>
        </w:rPr>
        <w:t>РЕШЕНИЕ</w:t>
      </w:r>
    </w:p>
    <w:p w:rsidR="0020673C" w:rsidRPr="00CF3692" w:rsidRDefault="0020673C" w:rsidP="003276D9">
      <w:pPr>
        <w:pStyle w:val="11"/>
        <w:ind w:firstLine="0"/>
        <w:jc w:val="center"/>
        <w:rPr>
          <w:sz w:val="28"/>
          <w:szCs w:val="28"/>
        </w:rPr>
      </w:pPr>
      <w:r w:rsidRPr="00CF3692">
        <w:rPr>
          <w:sz w:val="28"/>
          <w:szCs w:val="28"/>
        </w:rPr>
        <w:t>о закрытии разрешения на осуществление земляных работ</w:t>
      </w:r>
    </w:p>
    <w:p w:rsidR="001F7B1A" w:rsidRPr="001F7B1A" w:rsidRDefault="001F7B1A" w:rsidP="003276D9">
      <w:pPr>
        <w:pStyle w:val="11"/>
        <w:tabs>
          <w:tab w:val="left" w:pos="5005"/>
        </w:tabs>
        <w:ind w:firstLine="0"/>
        <w:jc w:val="center"/>
        <w:rPr>
          <w:sz w:val="16"/>
          <w:szCs w:val="16"/>
        </w:rPr>
      </w:pPr>
    </w:p>
    <w:p w:rsidR="0020673C" w:rsidRPr="00CF3692" w:rsidRDefault="001F7B1A" w:rsidP="003276D9">
      <w:pPr>
        <w:pStyle w:val="11"/>
        <w:tabs>
          <w:tab w:val="left" w:pos="5005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20673C" w:rsidRPr="00CF3692">
        <w:rPr>
          <w:sz w:val="28"/>
          <w:szCs w:val="28"/>
        </w:rPr>
        <w:t>___</w:t>
      </w:r>
      <w:r w:rsidR="0020673C" w:rsidRPr="00CF3692">
        <w:rPr>
          <w:sz w:val="28"/>
          <w:szCs w:val="28"/>
        </w:rPr>
        <w:tab/>
        <w:t>Дата ___________________</w:t>
      </w:r>
    </w:p>
    <w:p w:rsidR="0020673C" w:rsidRPr="00CF3692" w:rsidRDefault="001F7B1A" w:rsidP="003276D9">
      <w:pPr>
        <w:pStyle w:val="1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r w:rsidR="0020673C" w:rsidRPr="00CF3692">
        <w:rPr>
          <w:sz w:val="28"/>
          <w:szCs w:val="28"/>
        </w:rPr>
        <w:t>уведомляет Вас о закрытии разрешения на производство земляных работ № __________ на выполнение работ, проведенных по адресу______________________________________________</w:t>
      </w:r>
    </w:p>
    <w:p w:rsidR="0020673C" w:rsidRPr="00CF3692" w:rsidRDefault="0020673C" w:rsidP="003276D9">
      <w:pPr>
        <w:pStyle w:val="11"/>
        <w:pBdr>
          <w:bottom w:val="single" w:sz="4" w:space="0" w:color="auto"/>
        </w:pBdr>
        <w:tabs>
          <w:tab w:val="left" w:leader="underscore" w:pos="8814"/>
        </w:tabs>
        <w:ind w:firstLine="709"/>
        <w:rPr>
          <w:sz w:val="28"/>
          <w:szCs w:val="28"/>
        </w:rPr>
      </w:pPr>
      <w:r w:rsidRPr="00CF3692">
        <w:rPr>
          <w:sz w:val="28"/>
          <w:szCs w:val="28"/>
        </w:rPr>
        <w:t>Особые отметки__________________________________________________</w:t>
      </w:r>
      <w:r w:rsidR="001F7B1A">
        <w:rPr>
          <w:sz w:val="28"/>
          <w:szCs w:val="28"/>
        </w:rPr>
        <w:t>_________</w:t>
      </w:r>
    </w:p>
    <w:p w:rsidR="0020673C" w:rsidRPr="00CF3692" w:rsidRDefault="0020673C" w:rsidP="003276D9">
      <w:pPr>
        <w:pStyle w:val="11"/>
        <w:pBdr>
          <w:bottom w:val="single" w:sz="4" w:space="0" w:color="auto"/>
        </w:pBdr>
        <w:tabs>
          <w:tab w:val="left" w:leader="underscore" w:pos="8814"/>
        </w:tabs>
        <w:ind w:firstLine="357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jc w:val="center"/>
        <w:rPr>
          <w:sz w:val="28"/>
          <w:szCs w:val="28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17"/>
        <w:gridCol w:w="1985"/>
        <w:gridCol w:w="283"/>
        <w:gridCol w:w="3686"/>
      </w:tblGrid>
      <w:tr w:rsidR="0020673C" w:rsidRPr="00CF3692" w:rsidTr="00CF369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3C" w:rsidRPr="00CF3692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73C" w:rsidRPr="00CF3692" w:rsidTr="00CF3692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Pr="001F7B1A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1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1F7B1A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Pr="001F7B1A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1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73C" w:rsidRPr="001F7B1A" w:rsidRDefault="0020673C" w:rsidP="00327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3C" w:rsidRPr="001F7B1A" w:rsidRDefault="0020673C" w:rsidP="0032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1A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20673C" w:rsidRDefault="0020673C" w:rsidP="003276D9">
      <w:pPr>
        <w:pStyle w:val="11"/>
        <w:ind w:firstLine="0"/>
        <w:jc w:val="center"/>
        <w:rPr>
          <w:sz w:val="28"/>
          <w:szCs w:val="28"/>
        </w:rPr>
      </w:pPr>
    </w:p>
    <w:p w:rsidR="001F7B1A" w:rsidRDefault="001F7B1A" w:rsidP="003276D9">
      <w:pPr>
        <w:pStyle w:val="11"/>
        <w:ind w:firstLine="0"/>
        <w:jc w:val="center"/>
        <w:rPr>
          <w:sz w:val="28"/>
          <w:szCs w:val="28"/>
        </w:rPr>
      </w:pPr>
    </w:p>
    <w:p w:rsidR="001F7B1A" w:rsidRDefault="001F7B1A" w:rsidP="003276D9">
      <w:pPr>
        <w:pStyle w:val="1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F7B1A" w:rsidRPr="00CF3692" w:rsidRDefault="001F7B1A" w:rsidP="003276D9">
      <w:pPr>
        <w:pStyle w:val="11"/>
        <w:ind w:firstLine="0"/>
        <w:jc w:val="center"/>
        <w:rPr>
          <w:sz w:val="28"/>
          <w:szCs w:val="28"/>
        </w:rPr>
      </w:pPr>
    </w:p>
    <w:p w:rsidR="0020673C" w:rsidRPr="00CF3692" w:rsidRDefault="0020673C" w:rsidP="003276D9">
      <w:pPr>
        <w:pStyle w:val="11"/>
        <w:ind w:firstLine="0"/>
        <w:jc w:val="center"/>
        <w:rPr>
          <w:sz w:val="28"/>
          <w:szCs w:val="28"/>
        </w:rPr>
        <w:sectPr w:rsidR="0020673C" w:rsidRPr="00CF3692" w:rsidSect="00B92987">
          <w:headerReference w:type="even" r:id="rId24"/>
          <w:headerReference w:type="default" r:id="rId25"/>
          <w:footerReference w:type="even" r:id="rId26"/>
          <w:footerReference w:type="default" r:id="rId27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Style w:val="af5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1F7B1A" w:rsidRPr="0021144A" w:rsidTr="001F7B1A">
        <w:tc>
          <w:tcPr>
            <w:tcW w:w="3935" w:type="dxa"/>
          </w:tcPr>
          <w:p w:rsidR="001F7B1A" w:rsidRPr="0021144A" w:rsidRDefault="001F7B1A" w:rsidP="00B67A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6282F"/>
              </w:rPr>
            </w:pPr>
            <w:r w:rsidRPr="0021144A">
              <w:rPr>
                <w:rFonts w:ascii="Times New Roman" w:hAnsi="Times New Roman"/>
                <w:color w:val="26282F"/>
              </w:rPr>
              <w:lastRenderedPageBreak/>
              <w:t>Приложение № 8</w:t>
            </w:r>
          </w:p>
          <w:p w:rsidR="001F7B1A" w:rsidRPr="0021144A" w:rsidRDefault="001F7B1A" w:rsidP="00B67AE7">
            <w:pPr>
              <w:pStyle w:val="11"/>
              <w:ind w:firstLine="0"/>
              <w:rPr>
                <w:bCs/>
              </w:rPr>
            </w:pPr>
            <w:r w:rsidRPr="0021144A">
              <w:rPr>
                <w:color w:val="26282F"/>
              </w:rPr>
              <w:t>к Административному регламенту предоставления муниципальной услуги «Предоставление разрешения на осуществление земляных работ</w:t>
            </w:r>
            <w:r w:rsidR="00B67AE7">
              <w:rPr>
                <w:color w:val="26282F"/>
              </w:rPr>
              <w:t xml:space="preserve"> на территории Ягоднинского городского округа</w:t>
            </w:r>
            <w:r w:rsidRPr="0021144A">
              <w:rPr>
                <w:color w:val="26282F"/>
              </w:rPr>
              <w:t>»</w:t>
            </w:r>
          </w:p>
        </w:tc>
      </w:tr>
    </w:tbl>
    <w:p w:rsidR="001F7B1A" w:rsidRPr="001F7B1A" w:rsidRDefault="001F7B1A" w:rsidP="003276D9">
      <w:pPr>
        <w:pStyle w:val="11"/>
        <w:ind w:firstLine="0"/>
        <w:jc w:val="center"/>
        <w:rPr>
          <w:bCs/>
          <w:sz w:val="28"/>
          <w:szCs w:val="28"/>
        </w:rPr>
      </w:pPr>
    </w:p>
    <w:p w:rsidR="00A770B8" w:rsidRDefault="00A770B8" w:rsidP="003276D9">
      <w:pPr>
        <w:pStyle w:val="11"/>
        <w:ind w:firstLine="0"/>
        <w:jc w:val="center"/>
        <w:rPr>
          <w:bCs/>
          <w:sz w:val="28"/>
          <w:szCs w:val="28"/>
        </w:rPr>
      </w:pPr>
    </w:p>
    <w:p w:rsidR="00A770B8" w:rsidRPr="001F7B1A" w:rsidRDefault="00A770B8" w:rsidP="003276D9">
      <w:pPr>
        <w:pStyle w:val="11"/>
        <w:ind w:firstLine="0"/>
        <w:jc w:val="center"/>
        <w:rPr>
          <w:bCs/>
          <w:sz w:val="28"/>
          <w:szCs w:val="28"/>
        </w:rPr>
      </w:pPr>
    </w:p>
    <w:p w:rsidR="001F7B1A" w:rsidRDefault="0020673C" w:rsidP="003276D9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CF3692">
        <w:rPr>
          <w:b/>
          <w:bCs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r w:rsidR="00A770B8">
        <w:rPr>
          <w:b/>
          <w:bCs/>
          <w:sz w:val="28"/>
          <w:szCs w:val="28"/>
        </w:rPr>
        <w:t>.</w:t>
      </w:r>
    </w:p>
    <w:p w:rsidR="0020673C" w:rsidRDefault="0020673C" w:rsidP="003276D9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CF3692">
        <w:rPr>
          <w:b/>
          <w:bCs/>
          <w:sz w:val="28"/>
          <w:szCs w:val="28"/>
        </w:rPr>
        <w:t xml:space="preserve">Порядок выполнения административных действий при обращении </w:t>
      </w:r>
      <w:r w:rsidR="0078540E">
        <w:rPr>
          <w:b/>
          <w:bCs/>
          <w:sz w:val="28"/>
          <w:szCs w:val="28"/>
        </w:rPr>
        <w:t>з</w:t>
      </w:r>
      <w:r w:rsidRPr="00CF3692">
        <w:rPr>
          <w:b/>
          <w:bCs/>
          <w:sz w:val="28"/>
          <w:szCs w:val="28"/>
        </w:rPr>
        <w:t xml:space="preserve">аявителя (представителя </w:t>
      </w:r>
      <w:r w:rsidR="0078540E">
        <w:rPr>
          <w:b/>
          <w:bCs/>
          <w:sz w:val="28"/>
          <w:szCs w:val="28"/>
        </w:rPr>
        <w:t>з</w:t>
      </w:r>
      <w:r w:rsidRPr="00CF3692">
        <w:rPr>
          <w:b/>
          <w:bCs/>
          <w:sz w:val="28"/>
          <w:szCs w:val="28"/>
        </w:rPr>
        <w:t>аявителя)</w:t>
      </w:r>
    </w:p>
    <w:p w:rsidR="001F7B1A" w:rsidRPr="00CF3692" w:rsidRDefault="001F7B1A" w:rsidP="003276D9">
      <w:pPr>
        <w:pStyle w:val="11"/>
        <w:ind w:firstLine="0"/>
        <w:jc w:val="center"/>
        <w:rPr>
          <w:sz w:val="28"/>
          <w:szCs w:val="28"/>
        </w:rPr>
      </w:pPr>
    </w:p>
    <w:tbl>
      <w:tblPr>
        <w:tblOverlap w:val="never"/>
        <w:tblW w:w="1517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2693"/>
        <w:gridCol w:w="3119"/>
        <w:gridCol w:w="5953"/>
        <w:gridCol w:w="2703"/>
      </w:tblGrid>
      <w:tr w:rsidR="0020673C" w:rsidRPr="00CF3692" w:rsidTr="00A770B8">
        <w:trPr>
          <w:trHeight w:hRule="exact" w:val="13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Место выполнения действия/ используемая 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Процедуры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Действия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Максимальный срок</w:t>
            </w:r>
          </w:p>
        </w:tc>
      </w:tr>
      <w:tr w:rsidR="0020673C" w:rsidRPr="00CF3692" w:rsidTr="00A770B8">
        <w:trPr>
          <w:trHeight w:hRule="exact" w:val="2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A770B8">
              <w:rPr>
                <w:rFonts w:eastAsia="Arial"/>
                <w:b/>
                <w:sz w:val="28"/>
                <w:szCs w:val="28"/>
              </w:rPr>
              <w:t>5</w:t>
            </w:r>
          </w:p>
        </w:tc>
      </w:tr>
      <w:tr w:rsidR="0020673C" w:rsidRPr="00CF3692" w:rsidTr="00A770B8">
        <w:trPr>
          <w:trHeight w:hRule="exact" w:val="8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1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A770B8" w:rsidP="003276D9">
            <w:pPr>
              <w:pStyle w:val="a7"/>
              <w:ind w:firstLine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rFonts w:eastAsia="Arial"/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Проверка документов и регистрация заявления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rFonts w:eastAsia="Arial"/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Контроль комплектн</w:t>
            </w:r>
            <w:r w:rsidR="00A770B8">
              <w:rPr>
                <w:rFonts w:eastAsia="Arial"/>
                <w:sz w:val="28"/>
                <w:szCs w:val="28"/>
              </w:rPr>
              <w:t>ости предоставленных документов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rFonts w:eastAsia="Arial"/>
                <w:sz w:val="28"/>
                <w:szCs w:val="28"/>
                <w:vertAlign w:val="superscript"/>
              </w:rPr>
            </w:pPr>
            <w:r w:rsidRPr="00A770B8">
              <w:rPr>
                <w:rFonts w:eastAsia="Arial"/>
                <w:sz w:val="28"/>
                <w:szCs w:val="28"/>
              </w:rPr>
              <w:t>До 1 рабочего дня</w:t>
            </w:r>
            <w:r w:rsidR="00A770B8">
              <w:rPr>
                <w:rFonts w:eastAsia="Arial"/>
                <w:sz w:val="28"/>
                <w:szCs w:val="28"/>
                <w:vertAlign w:val="superscript"/>
              </w:rPr>
              <w:t>3</w:t>
            </w:r>
          </w:p>
        </w:tc>
      </w:tr>
      <w:tr w:rsidR="0020673C" w:rsidRPr="00CF3692" w:rsidTr="00A770B8">
        <w:trPr>
          <w:trHeight w:hRule="exact" w:val="8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2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Подтверждение полномочий представителя заявителя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A770B8">
        <w:trPr>
          <w:trHeight w:hRule="exact" w:val="5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3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Регистрация заявления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A770B8">
        <w:trPr>
          <w:trHeight w:hRule="exact" w:val="8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sz w:val="28"/>
                <w:szCs w:val="28"/>
              </w:rPr>
              <w:t>4</w:t>
            </w:r>
            <w:r w:rsidR="001F7B1A" w:rsidRPr="00A770B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Принятие решения об отказе в приеме документов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A770B8">
        <w:trPr>
          <w:trHeight w:hRule="exact" w:val="7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5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Ведомство/</w:t>
            </w:r>
          </w:p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СМЭВ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Получение сведений посредством СМЭВ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Направление межведомственных запросов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A770B8" w:rsidP="003276D9">
            <w:pPr>
              <w:pStyle w:val="a7"/>
              <w:ind w:firstLine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До 5 рабочих дней</w:t>
            </w:r>
          </w:p>
        </w:tc>
      </w:tr>
      <w:tr w:rsidR="0020673C" w:rsidRPr="00CF3692" w:rsidTr="00A770B8">
        <w:trPr>
          <w:trHeight w:hRule="exact" w:val="7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lastRenderedPageBreak/>
              <w:t>6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Ведомство/</w:t>
            </w:r>
          </w:p>
          <w:p w:rsidR="0020673C" w:rsidRPr="00A770B8" w:rsidRDefault="00A770B8" w:rsidP="003276D9">
            <w:pPr>
              <w:pStyle w:val="a7"/>
              <w:ind w:firstLine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СМЭВ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rFonts w:eastAsia="Arial"/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Получение отве</w:t>
            </w:r>
            <w:r w:rsidR="001F7B1A" w:rsidRPr="00A770B8">
              <w:rPr>
                <w:rFonts w:eastAsia="Arial"/>
                <w:sz w:val="28"/>
                <w:szCs w:val="28"/>
              </w:rPr>
              <w:t>тов на межведомственные запросы</w:t>
            </w: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A770B8">
        <w:trPr>
          <w:trHeight w:hRule="exact" w:val="11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160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8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rFonts w:eastAsia="Arial"/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Рассмотрение документов и сведений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До 5 рабочих дней</w:t>
            </w:r>
          </w:p>
        </w:tc>
      </w:tr>
      <w:tr w:rsidR="0020673C" w:rsidRPr="00CF3692" w:rsidTr="00A770B8">
        <w:trPr>
          <w:trHeight w:hRule="exact"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9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Принятие решения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Принятие решения о предоставлении услуги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До 1 часа</w:t>
            </w:r>
          </w:p>
        </w:tc>
      </w:tr>
      <w:tr w:rsidR="0020673C" w:rsidRPr="00CF3692" w:rsidTr="00A770B8">
        <w:trPr>
          <w:trHeight w:hRule="exact"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10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Формирование решения о предоставлении услуги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A770B8">
        <w:trPr>
          <w:trHeight w:hRule="exact" w:val="8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11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Принятие решения об отказе в предоставлении услуги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A770B8">
        <w:trPr>
          <w:trHeight w:hRule="exact"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12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Формирование отказа в предоставлении услуги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3C" w:rsidRPr="00CF3692" w:rsidTr="00A770B8">
        <w:trPr>
          <w:trHeight w:hRule="exact" w:val="15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13</w:t>
            </w:r>
            <w:r w:rsidR="001F7B1A" w:rsidRPr="00A770B8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A770B8" w:rsidP="003276D9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Модуль МФЦ</w:t>
            </w:r>
            <w:r w:rsidR="0020673C" w:rsidRPr="00A770B8">
              <w:rPr>
                <w:rFonts w:eastAsia="Arial"/>
                <w:sz w:val="28"/>
                <w:szCs w:val="28"/>
              </w:rPr>
              <w:t>/ Ведомство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Выдача результата на бумажном носителе (опционально)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3C" w:rsidRPr="00A770B8" w:rsidRDefault="0020673C" w:rsidP="003276D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770B8">
              <w:rPr>
                <w:rFonts w:eastAsia="Arial"/>
                <w:sz w:val="28"/>
                <w:szCs w:val="28"/>
              </w:rPr>
              <w:t>После окончания процедуры принятия решения</w:t>
            </w:r>
          </w:p>
        </w:tc>
      </w:tr>
    </w:tbl>
    <w:p w:rsidR="0020673C" w:rsidRPr="00CF3692" w:rsidRDefault="0020673C" w:rsidP="003276D9">
      <w:pPr>
        <w:pStyle w:val="a9"/>
        <w:rPr>
          <w:sz w:val="28"/>
          <w:szCs w:val="28"/>
          <w:vertAlign w:val="superscript"/>
        </w:rPr>
      </w:pPr>
    </w:p>
    <w:p w:rsidR="0020673C" w:rsidRPr="00CF3692" w:rsidRDefault="0020673C" w:rsidP="003276D9">
      <w:pPr>
        <w:pStyle w:val="a9"/>
        <w:rPr>
          <w:sz w:val="28"/>
          <w:szCs w:val="28"/>
          <w:vertAlign w:val="superscript"/>
        </w:rPr>
      </w:pPr>
      <w:r w:rsidRPr="00CF3692">
        <w:rPr>
          <w:sz w:val="28"/>
          <w:szCs w:val="28"/>
          <w:vertAlign w:val="superscript"/>
        </w:rPr>
        <w:t>____________________________________________</w:t>
      </w:r>
    </w:p>
    <w:p w:rsidR="0020673C" w:rsidRDefault="0020673C" w:rsidP="003276D9">
      <w:pPr>
        <w:pStyle w:val="a9"/>
        <w:rPr>
          <w:sz w:val="28"/>
          <w:szCs w:val="28"/>
        </w:rPr>
      </w:pPr>
      <w:r w:rsidRPr="00CF3692">
        <w:rPr>
          <w:sz w:val="28"/>
          <w:szCs w:val="28"/>
          <w:vertAlign w:val="superscript"/>
        </w:rPr>
        <w:t>3</w:t>
      </w:r>
      <w:r w:rsidRPr="00CF3692">
        <w:rPr>
          <w:sz w:val="28"/>
          <w:szCs w:val="28"/>
        </w:rPr>
        <w:t xml:space="preserve"> Не включается в общий срок предоставления муниципальной услуги.</w:t>
      </w:r>
    </w:p>
    <w:p w:rsidR="00A770B8" w:rsidRDefault="00A770B8" w:rsidP="003276D9">
      <w:pPr>
        <w:pStyle w:val="a9"/>
        <w:rPr>
          <w:sz w:val="28"/>
          <w:szCs w:val="28"/>
        </w:rPr>
      </w:pPr>
    </w:p>
    <w:p w:rsidR="00A770B8" w:rsidRDefault="00A770B8" w:rsidP="003276D9">
      <w:pPr>
        <w:pStyle w:val="a9"/>
        <w:rPr>
          <w:sz w:val="28"/>
          <w:szCs w:val="28"/>
        </w:rPr>
      </w:pPr>
    </w:p>
    <w:p w:rsidR="00DC2798" w:rsidRPr="00A770B8" w:rsidRDefault="00A770B8" w:rsidP="00327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DC2798" w:rsidRPr="00A770B8" w:rsidSect="00B92987">
      <w:headerReference w:type="even" r:id="rId28"/>
      <w:headerReference w:type="default" r:id="rId29"/>
      <w:footerReference w:type="even" r:id="rId30"/>
      <w:footerReference w:type="default" r:id="rId31"/>
      <w:pgSz w:w="16840" w:h="11900" w:orient="landscape"/>
      <w:pgMar w:top="1701" w:right="1134" w:bottom="851" w:left="1134" w:header="0" w:footer="6" w:gutter="0"/>
      <w:pgNumType w:start="3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C7" w:rsidRDefault="00507EC7">
      <w:r>
        <w:separator/>
      </w:r>
    </w:p>
  </w:endnote>
  <w:endnote w:type="continuationSeparator" w:id="1">
    <w:p w:rsidR="00507EC7" w:rsidRDefault="0050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3625F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4103" type="#_x0000_t202" style="position:absolute;margin-left:313.3pt;margin-top:830.65pt;width:11.6pt;height:8.7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lcwvQEAAEUDAAAOAAAAZHJzL2Uyb0RvYy54bWysUs2O1DAMviPxDlHuTNphxU81nRVotQhp&#10;BUjLPkAmTacRTRzF2WnnyJ1X4B04cODGK3TfCCfTmV0tN8TFdWr78/fZXp2Ptmc7HdCAq3m5KDjT&#10;TkFj3LbmN58vn73iDKN0jezB6ZrvNfLz9dMnq8FXegkd9I0OjEAcVoOveRejr4RA1WkrcQFeOwq2&#10;EKyM9Axb0QQ5ELrtxbIoXogBQuMDKI1Ify8OQb7O+G2rVfzYtqgj62tO3GK2IdtNsmK9ktU2SN8Z&#10;NdOQ/8DCSuOo6QnqQkbJboP5C8oaFQChjQsFVkDbGqWzBlJTFo/UXHfS66yFhoP+NCb8f7Dqw+5T&#10;YKah3ZWcOWlpR9P36cf0c/o9/br7eveNUYCmNHisKPnaU3oc38JIFVkx+itQX5BSxIOcQwFSdprK&#10;2AabvqSXUSEtYn8avh4jUwnt7OXzJUUUhcqyOHudlyPui33A+E6DZcmpeaDdZgJyd4UxtZfVMSX1&#10;cnBp+v5I68AkEYzjZpz1bKDZk5yB1l9zR/fJWf/e0XTTpRydcHQ2s5PA0b+5jdQg902oB6h5BrSr&#10;TGe+q3QMD9856/76138AAAD//wMAUEsDBBQABgAIAAAAIQDay3xn4QAAAA0BAAAPAAAAZHJzL2Rv&#10;d25yZXYueG1sTI/BTsMwEETvSPyDtUjcqNOCnDTEqSqqXgAJKBzg5iRLErDXUey24e/ZnuC4M0+z&#10;M8VqclYccAy9Jw3zWQICqfZNT62Gt9ftVQYiREONsZ5Qww8GWJXnZ4XJG3+kFzzsYis4hEJuNHQx&#10;DrmUoe7QmTDzAxJ7n350JvI5trIZzZHDnZWLJFHSmZ74Q2cGvOuw/t7tnYYtKVvZ+yx9eNqsn6uP&#10;5ebxnb60vryY1rcgIk7xD4ZTfa4OJXeq/J6aIKwGtVCKUTaUml+DYETdLHlNdZLSLAVZFvL/ivIX&#10;AAD//wMAUEsBAi0AFAAGAAgAAAAhALaDOJL+AAAA4QEAABMAAAAAAAAAAAAAAAAAAAAAAFtDb250&#10;ZW50X1R5cGVzXS54bWxQSwECLQAUAAYACAAAACEAOP0h/9YAAACUAQAACwAAAAAAAAAAAAAAAAAv&#10;AQAAX3JlbHMvLnJlbHNQSwECLQAUAAYACAAAACEAe+5XML0BAABFAwAADgAAAAAAAAAAAAAAAAAu&#10;AgAAZHJzL2Uyb0RvYy54bWxQSwECLQAUAAYACAAAACEA2st8Z+EAAAANAQAADwAAAAAAAAAAAAAA&#10;AAAXBAAAZHJzL2Rvd25yZXYueG1sUEsFBgAAAAAEAAQA8wAAACUFAAAAAA==&#10;" filled="f" stroked="f">
          <v:path arrowok="t"/>
          <v:textbox style="mso-fit-shape-to-text:t" inset="0,0,0,0">
            <w:txbxContent>
              <w:p w:rsidR="00775215" w:rsidRDefault="00775215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775215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775215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3625F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9" o:spid="_x0000_s4102" type="#_x0000_t202" style="position:absolute;margin-left:312.2pt;margin-top:829.55pt;width:12.5pt;height:8.7pt;z-index:-2516551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0LwQEAAEwDAAAOAAAAZHJzL2Uyb0RvYy54bWysU8Fu1DAQvSPxD5bvbJJCoY02W4GqIqQK&#10;kAof4HXsjUXssTzuJnvkzi/wDxw49MYvpH/E2LvZVnBDXJxJ5vnNezOT5cVoe7ZVAQ24hleLkjPl&#10;JLTGbRr++dPVszPOMArXih6cavhOIb9YPX2yHHytTqCDvlWBEYnDevAN72L0dVGg7JQVuACvHCU1&#10;BCsivYZN0QYxELvti5OyfFkMEFofQCpE+nq5T/JV5tdayfhBa1SR9Q0nbTGfIZ/rdBarpag3QfjO&#10;yIMM8Q8qrDCOih6pLkUU7DaYv6iskQEQdFxIsAVobaTKHshNVf7h5qYTXmUv1Bz0xzbh/6OV77cf&#10;AzNtw5+fc+aEpRlN36cf08/p13R3//X+G6MEdWnwWBP4xhM8jm9gpGlnx+ivQX5BghSPMPsLSOjU&#10;lVEHm57kl9FFGsTu2Hw1RiYT2+nZq1PKSEpVVfniPA+neLjsA8a3CixLQcMDzTYLENtrjKm8qGdI&#10;quXgyvT9LGuvJAmM43rMhqvZ1hraHbkaaAsa7mhNOevfOWpyWpg5CHOwPgSpBvrXt5Hq5PKJfE91&#10;aAWNLKs6rFfaicfvGfXwE6x+AwAA//8DAFBLAwQUAAYACAAAACEAZronvuIAAAANAQAADwAAAGRy&#10;cy9kb3ducmV2LnhtbEyPwU7DMBBE70j8g7VI3KjTKnWbEKeqqHoBJGjLAW5ObJKAvY5itw1/z/YE&#10;x515mp0pVqOz7GSG0HmUMJ0kwAzWXnfYSHg7bO+WwEJUqJX1aCT8mACr8vqqULn2Z9yZ0z42jEIw&#10;5EpCG2Ofcx7q1jgVJr43SN6nH5yKdA4N14M6U7izfJYkgjvVIX1oVW8eWlN/749OwhaFrezjcvH0&#10;slm/Vh/Z5vkdv6S8vRnX98CiGeMfDJf6VB1K6lT5I+rArAQxS1NCyRDzbAqMEJFmJFUXaSHmwMuC&#10;/19R/gIAAP//AwBQSwECLQAUAAYACAAAACEAtoM4kv4AAADhAQAAEwAAAAAAAAAAAAAAAAAAAAAA&#10;W0NvbnRlbnRfVHlwZXNdLnhtbFBLAQItABQABgAIAAAAIQA4/SH/1gAAAJQBAAALAAAAAAAAAAAA&#10;AAAAAC8BAABfcmVscy8ucmVsc1BLAQItABQABgAIAAAAIQAR0k0LwQEAAEwDAAAOAAAAAAAAAAAA&#10;AAAAAC4CAABkcnMvZTJvRG9jLnhtbFBLAQItABQABgAIAAAAIQBmuie+4gAAAA0BAAAPAAAAAAAA&#10;AAAAAAAAABsEAABkcnMvZG93bnJldi54bWxQSwUGAAAAAAQABADzAAAAKgUAAAAA&#10;" filled="f" stroked="f">
          <v:path arrowok="t"/>
          <v:textbox style="mso-fit-shape-to-text:t" inset="0,0,0,0">
            <w:txbxContent>
              <w:p w:rsidR="00775215" w:rsidRDefault="00775215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3625F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5" o:spid="_x0000_s4101" type="#_x0000_t202" style="position:absolute;margin-left:312.2pt;margin-top:829.55pt;width:5.45pt;height:13.8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R/wgEAAEsDAAAOAAAAZHJzL2Uyb0RvYy54bWysU8GO0zAQvSPxD5bv1G3QFjZqugKtFiGt&#10;AGnZD3Adp7GIPZbH26RH7vwC/8CBA7f9hewfMXab7gpuiMtk7Bm/eW9msroYbMd2OqABV/HFbM6Z&#10;dgpq47YVv/189eI1Zxilq2UHTld8r5FfrJ8/W/W+1AW00NU6MAJxWPa+4m2MvhQCVautxBl47SjY&#10;QLAy0jFsRR1kT+i2E8V8vhQ9hNoHUBqRbi8PQb7O+E2jVfzYNKgj6ypO3GK2IdtNsmK9kuU2SN8a&#10;daQh/4GFlcZR0RPUpYyS3QXzF5Q1KgBCE2cKrICmMUpnDaRmMf9DzU0rvc5aqDnoT23C/werPuw+&#10;BWbqir8848xJSzMav48/xp/j/fjr4evDN0YB6lLvsaTkG0/pcXgLA007K0Z/DeoLUop4knN4gJSd&#10;ujI0waYv6WX0kAaxPzVfD5EpulyeFwuioCiyeHVWLPNsxONbHzC+02BZcioeaLS5vtxdY0zVZTml&#10;pFIOrkzXTawORBK/OGyGrLeYVG2g3pOonpag4o62lLPuvaMep32ZnDA5m6OTaqB/cxepTi6fwA9Q&#10;x07QxDKr43allXh6zlmP/8D6NwAAAP//AwBQSwMEFAAGAAgAAAAhABIyopXjAAAADQEAAA8AAABk&#10;cnMvZG93bnJldi54bWxMj8tOwzAQRfdI/IM1SOyo05ebhjhVRdUNIEFbFrBz4iEJ2OModtvw97gr&#10;WM7coztn8tVgDTth71tHEsajBBhS5XRLtYS3w/YuBeaDIq2MI5Twgx5WxfVVrjLtzrTD0z7ULJaQ&#10;z5SEJoQu49xXDVrlR65Ditmn660Kcexrrnt1juXW8EmSCG5VS/FCozp8aLD63h+thC0JU5rHdPH0&#10;slm/lh/LzfM7fUl5ezOs74EFHMIfDBf9qA5FdCrdkbRnRoKYzGYRjYGYL8fAIiKm8ymw8rJKxQJ4&#10;kfP/XxS/AAAA//8DAFBLAQItABQABgAIAAAAIQC2gziS/gAAAOEBAAATAAAAAAAAAAAAAAAAAAAA&#10;AABbQ29udGVudF9UeXBlc10ueG1sUEsBAi0AFAAGAAgAAAAhADj9If/WAAAAlAEAAAsAAAAAAAAA&#10;AAAAAAAALwEAAF9yZWxzLy5yZWxzUEsBAi0AFAAGAAgAAAAhAP8VNH/CAQAASwMAAA4AAAAAAAAA&#10;AAAAAAAALgIAAGRycy9lMm9Eb2MueG1sUEsBAi0AFAAGAAgAAAAhABIyopXjAAAADQEAAA8AAAAA&#10;AAAAAAAAAAAAHAQAAGRycy9kb3ducmV2LnhtbFBLBQYAAAAABAAEAPMAAAAsBQAAAAA=&#10;" filled="f" stroked="f">
          <v:path arrowok="t"/>
          <v:textbox style="mso-fit-shape-to-text:t" inset="0,0,0,0">
            <w:txbxContent>
              <w:p w:rsidR="00775215" w:rsidRDefault="00775215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3625F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7" o:spid="_x0000_s4100" type="#_x0000_t202" style="position:absolute;margin-left:414pt;margin-top:599.35pt;width:11.9pt;height:8.7pt;z-index:-25165312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vbwgEAAEwDAAAOAAAAZHJzL2Uyb0RvYy54bWysU81u1DAQviPxDpbvbJK2/DTabAWqipAq&#10;QCp9AK9jbyxij+VxN9kjd16Bd+DAgRuvkL4RY+9mW8ENcXEmmc/ffN/MZHkx2p5tVUADruHVouRM&#10;OQmtcZuG3366evaKM4zCtaIHpxq+U8gvVk+fLAdfqxPooG9VYETisB58w7sYfV0UKDtlBS7AK0dJ&#10;DcGKSK9hU7RBDMRu++KkLF8UA4TWB5AKkb5e7pN8lfm1VjJ+0BpVZH3DSVvMZ8jnOp3FainqTRC+&#10;M/IgQ/yDCiuMo6JHqksRBbsL5i8qa2QABB0XEmwBWhupsgdyU5V/uLnphFfZCzUH/bFN+P9o5fvt&#10;x8BM2/Czl5w5YWlG07fp+/Rj+jX9vP9y/5VRgro0eKwJfOMJHsc3MNK0s2P01yA/I0GKR5j9BSR0&#10;6sqog01P8svoIg1id2y+GiOTie15VZ1SRlKqqsqz8zyc4uGyDxjfKrAsBQ0PNNssQGyvMabyop4h&#10;qZaDK9P3s6y9kiQwjusxGz6dba2h3ZGrgbag4Y7WlLP+naMmp4WZgzAH60OQaqB/fRepTi6fyPdU&#10;h1bQyLKqw3qlnXj8nlEPP8HqNwAAAP//AwBQSwMEFAAGAAgAAAAhAPyrcSPiAAAADQEAAA8AAABk&#10;cnMvZG93bnJldi54bWxMj8FOwzAQRO9I/IO1SNyo40ikbohTVVS9ABJQOMDNiU0SsNdR7Lbh71lO&#10;cNyZ0ey8aj17x452ikNABWKRAbPYBjNgp+D1ZXclgcWk0WgX0Cr4thHW9flZpUsTTvhsj/vUMSrB&#10;WGoFfUpjyXlse+t1XITRInkfYfI60Tl13Ez6ROXe8TzLCu71gPSh16O97W37tT94BTssXOPu5PL+&#10;cbt5at5X24c3/FTq8mLe3ABLdk5/YfidT9Ohpk1NOKCJzCmQuSSWRIZYySUwishrQTQNSbkoBPC6&#10;4v8p6h8AAAD//wMAUEsBAi0AFAAGAAgAAAAhALaDOJL+AAAA4QEAABMAAAAAAAAAAAAAAAAAAAAA&#10;AFtDb250ZW50X1R5cGVzXS54bWxQSwECLQAUAAYACAAAACEAOP0h/9YAAACUAQAACwAAAAAAAAAA&#10;AAAAAAAvAQAAX3JlbHMvLnJlbHNQSwECLQAUAAYACAAAACEAF3Y728IBAABMAwAADgAAAAAAAAAA&#10;AAAAAAAuAgAAZHJzL2Uyb0RvYy54bWxQSwECLQAUAAYACAAAACEA/KtxI+IAAAANAQAADwAAAAAA&#10;AAAAAAAAAAAcBAAAZHJzL2Rvd25yZXYueG1sUEsFBgAAAAAEAAQA8wAAACsFAAAAAA==&#10;" filled="f" stroked="f">
          <v:path arrowok="t"/>
          <v:textbox style="mso-fit-shape-to-text:t" inset="0,0,0,0">
            <w:txbxContent>
              <w:p w:rsidR="00775215" w:rsidRDefault="003625F3">
                <w:pPr>
                  <w:pStyle w:val="22"/>
                  <w:rPr>
                    <w:sz w:val="24"/>
                    <w:szCs w:val="24"/>
                  </w:rPr>
                </w:pPr>
                <w:r w:rsidRPr="003625F3">
                  <w:fldChar w:fldCharType="begin"/>
                </w:r>
                <w:r w:rsidR="00775215">
                  <w:instrText xml:space="preserve"> PAGE \* MERGEFORMAT </w:instrText>
                </w:r>
                <w:r w:rsidRPr="003625F3">
                  <w:fldChar w:fldCharType="separate"/>
                </w:r>
                <w:r w:rsidR="00775215">
                  <w:rPr>
                    <w:rFonts w:ascii="Arial" w:eastAsia="Arial" w:hAnsi="Arial" w:cs="Arial"/>
                    <w:sz w:val="24"/>
                    <w:szCs w:val="24"/>
                  </w:rPr>
                  <w:t>#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3625F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3" o:spid="_x0000_s4099" type="#_x0000_t202" style="position:absolute;margin-left:414pt;margin-top:599.35pt;width:13.35pt;height:13.8pt;z-index:-2516541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2AwwEAAEwDAAAOAAAAZHJzL2Uyb0RvYy54bWysU0tu2zAQ3RfIHQjuY9pu7LaC5aBBkKBA&#10;0BZIcgCaIi2i4gccxpKX3fcKvUMXXWTXKyg36pCynKDdFd1QI83jm/dmRqvzzjRkJwNoZ0s6m0wp&#10;kVa4StttSe/vrk7fUgKR24o3zsqS7iXQ8/XJq1XrCzl3tWsqGQiSWChaX9I6Rl8wBqKWhsPEeWkx&#10;qVwwPOJr2LIq8BbZTcPm0+mStS5UPjghAfDr5ZCk68yvlBTxk1IgI2lKitpiPkM+N+lk6xUvtoH7&#10;WouDDP4PKgzXFoseqS555OQh6L+ojBbBgVNxIpxhTiktZPaAbmbTP9zc1tzL7AWbA/7YJvh/tOLj&#10;7nMguirp2WtKLDc4o/57/6P/2f/qH5++Pn0jmMAutR4KBN96hMfuwnU47ewY/I0TXwAh7AVmuACI&#10;Tl3pVDDpiX4JXsRB7I/Nl10kIrEt3y3OFpQITM3eLObLPBz2fNkHiNfSGZKCkgacbRbAdzcQU3le&#10;jJBUy7or3TSjrEFJEhi7TTcYHm1tXLVHVy1uQUktriklzQeLTU4LMwZhDDaHINUA//4hYp1cPpEP&#10;VIdW4MiyqsN6pZ14+Z5Rzz/B+jcAAAD//wMAUEsDBBQABgAIAAAAIQDZjIK94gAAAA0BAAAPAAAA&#10;ZHJzL2Rvd25yZXYueG1sTI9BT8MwDIXvSPyHyEjcWLoCXVaaThPTLoAEDA5wS1vTFhKnarKt/HvM&#10;CW6239Pz94rV5Kw44Bh6TxrmswQEUu2bnloNry/bCwUiREONsZ5QwzcGWJWnJ4XJG3+kZzzsYis4&#10;hEJuNHQxDrmUoe7QmTDzAxJrH350JvI6trIZzZHDnZVpkmTSmZ74Q2cGvO2w/trtnYYtZbayd2px&#10;/7hZP1Xvy83DG31qfX42rW9ARJzinxl+8RkdSmaq/J6aIKwGlSruElmYL9UCBFvU9RUPFZ/SNLsE&#10;WRbyf4vyBwAA//8DAFBLAQItABQABgAIAAAAIQC2gziS/gAAAOEBAAATAAAAAAAAAAAAAAAAAAAA&#10;AABbQ29udGVudF9UeXBlc10ueG1sUEsBAi0AFAAGAAgAAAAhADj9If/WAAAAlAEAAAsAAAAAAAAA&#10;AAAAAAAALwEAAF9yZWxzLy5yZWxzUEsBAi0AFAAGAAgAAAAhAIIa3YDDAQAATAMAAA4AAAAAAAAA&#10;AAAAAAAALgIAAGRycy9lMm9Eb2MueG1sUEsBAi0AFAAGAAgAAAAhANmMgr3iAAAADQEAAA8AAAAA&#10;AAAAAAAAAAAAHQQAAGRycy9kb3ducmV2LnhtbFBLBQYAAAAABAAEAPMAAAAsBQAAAAA=&#10;" filled="f" stroked="f">
          <v:path arrowok="t"/>
          <v:textbox style="mso-fit-shape-to-text:t" inset="0,0,0,0">
            <w:txbxContent>
              <w:p w:rsidR="00775215" w:rsidRDefault="003625F3">
                <w:pPr>
                  <w:pStyle w:val="22"/>
                  <w:rPr>
                    <w:sz w:val="24"/>
                    <w:szCs w:val="24"/>
                  </w:rPr>
                </w:pPr>
                <w:r w:rsidRPr="003625F3">
                  <w:fldChar w:fldCharType="begin"/>
                </w:r>
                <w:r w:rsidR="00775215">
                  <w:instrText xml:space="preserve"> PAGE \* MERGEFORMAT </w:instrText>
                </w:r>
                <w:r w:rsidRPr="003625F3">
                  <w:fldChar w:fldCharType="separate"/>
                </w:r>
                <w:r w:rsidR="002A65C5" w:rsidRPr="002A65C5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33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3625F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7" o:spid="_x0000_s4098" type="#_x0000_t202" style="position:absolute;margin-left:287.25pt;margin-top:830.65pt;width:10.75pt;height:9pt;z-index:-2516510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+RwgEAAEwDAAAOAAAAZHJzL2Uyb0RvYy54bWysU0tu2zAQ3RfIHQjuY8pOnBaC5aBFkKBA&#10;0BZIcwCaIi2i4gccxpKX3fcKvUMXXXTXKyg36pCynCDdFd1QI83jm/dmRqvL3rRkJwNoZys6nxWU&#10;SCtcre22ovefr0/fUAKR25q3zsqK7iXQy/XJq1XnS7lwjWtrGQiSWCg7X9EmRl8yBqKRhsPMeWkx&#10;qVwwPOJr2LI68A7ZTcsWRXHBOhdqH5yQAPj1akzSdeZXSor4USmQkbQVRW0xnyGfm3Sy9YqX28B9&#10;o8VBBv8HFYZri0WPVFc8cvIQ9F9URovgwKk4E84wp5QWMntAN/PihZu7hnuZvWBzwB/bBP+PVnzY&#10;fQpE1xVdvqbEcoMzGr4PP4afw+/h1+PXx28EE9ilzkOJ4DuP8Ni/cz1OOzsGf+vEF0AIe4YZLwCi&#10;U1d6FUx6ol+CF3EQ+2PzZR+JSGxnF8vFkhKBqfn8/KzIw2FPl32AeCOdISmoaMDZZgF8dwsxlefl&#10;BEm1rLvWbTvJGpUkgbHf9KPhydbG1Xt01eEWVNTimlLSvrfY5LQwUxCmYHMIUg3wbx8i1snlE/lI&#10;dWgFjiyrOqxX2onn7xn19BOs/wAAAP//AwBQSwMEFAAGAAgAAAAhAEaB5LziAAAADQEAAA8AAABk&#10;cnMvZG93bnJldi54bWxMj8FOwzAQRO9I/IO1SNyoU0qcJsSpKqpeAAkoHODmxCYJ2Osodtvw92xP&#10;cNyZp9mZcjU5yw5mDL1HCfNZAsxg43WPrYS31+3VEliICrWyHo2EHxNgVZ2flarQ/ogv5rCLLaMQ&#10;DIWS0MU4FJyHpjNOhZkfDJL36UenIp1jy/WojhTuLL9OEsGd6pE+dGowd51pvnd7J2GLwtb2fpk9&#10;PG3Wz/VHvnl8xy8pLy+m9S2waKb4B8OpPlWHijrVfo86MCshzW5SQskQYr4ARkiaC5pXn6QsXwCv&#10;Sv5/RfULAAD//wMAUEsBAi0AFAAGAAgAAAAhALaDOJL+AAAA4QEAABMAAAAAAAAAAAAAAAAAAAAA&#10;AFtDb250ZW50X1R5cGVzXS54bWxQSwECLQAUAAYACAAAACEAOP0h/9YAAACUAQAACwAAAAAAAAAA&#10;AAAAAAAvAQAAX3JlbHMvLnJlbHNQSwECLQAUAAYACAAAACEANVDvkcIBAABMAwAADgAAAAAAAAAA&#10;AAAAAAAuAgAAZHJzL2Uyb0RvYy54bWxQSwECLQAUAAYACAAAACEARoHkvOIAAAANAQAADwAAAAAA&#10;AAAAAAAAAAAcBAAAZHJzL2Rvd25yZXYueG1sUEsFBgAAAAAEAAQA8wAAACsFAAAAAA==&#10;" filled="f" stroked="f">
          <v:path arrowok="t"/>
          <v:textbox style="mso-fit-shape-to-text:t" inset="0,0,0,0">
            <w:txbxContent>
              <w:p w:rsidR="00775215" w:rsidRDefault="00775215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3625F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3" o:spid="_x0000_s4097" type="#_x0000_t202" style="position:absolute;margin-left:287.25pt;margin-top:830.65pt;width:5.45pt;height:13.8pt;z-index:-25165209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SZwgEAAEsDAAAOAAAAZHJzL2Uyb0RvYy54bWysU8FuEzEQvSP1HyzfGyepEmCVTUVVFSFV&#10;gFT4AMfrzVqsPZbHzW6O3PkF/oEDB279he0fMXayaQU3xGV27Hl+M29mdnXZ25btdEADruSzyZQz&#10;7RRUxm1L/vnTzfkrzjBKV8kWnC75XiO/XJ+9WHW+0HNooK10YETisOh8yZsYfSEEqkZbiRPw2lGw&#10;hmBlpGPYiirIjthtK+bT6VJ0ECofQGlEur0+BPk689e1VvFDXaOOrC051RazDdlukhXrlSy2QfrG&#10;qGMZ8h+qsNI4SnqiupZRsvtg/qKyRgVAqONEgRVQ10bprIHUzKZ/qLlrpNdZCzUH/alN+P9o1fvd&#10;x8BMVfLFBWdOWprR8H34MfwcHoZfj18fvzEKUJc6jwWB7zzBY38FPU07K0Z/C+oLEkQ8wxweIKFT&#10;V/o62PQlvYwe0iD2p+brPjJFl8vX89mCM0WR2cvFfJlnI57e+oDxrQbLklPyQKPN+eXuFmPKLosR&#10;klI5uDFtO1Z1KCTVF/tNn/UuR1UbqPYkqqMlKLmjLeWsfeeox2lfRieMzubopBzo39xHypPTJ/ID&#10;1bETNLFc1XG70ko8P2fU0z+w/g0AAP//AwBQSwMEFAAGAAgAAAAhAEKBq/XjAAAADQEAAA8AAABk&#10;cnMvZG93bnJldi54bWxMj8FOwzAMhu9IvENkJG4sHaxdVppOE9MugATbOMAtbUJbSJyqybby9ngn&#10;ONr/p9+fi+XoLDuaIXQeJUwnCTCDtdcdNhLe9psbASxEhVpZj0bCjwmwLC8vCpVrf8KtOe5iw6gE&#10;Q64ktDH2Oeehbo1TYeJ7g5R9+sGpSOPQcD2oE5U7y2+TJONOdUgXWtWbh9bU37uDk7DBzFb2Ucyf&#10;Xtar1+pjsX5+xy8pr6/G1T2waMb4B8NZn9ShJKfKH1AHZiWk81lKKAVZNr0DRkgq0hmw6rwSYgG8&#10;LPj/L8pfAAAA//8DAFBLAQItABQABgAIAAAAIQC2gziS/gAAAOEBAAATAAAAAAAAAAAAAAAAAAAA&#10;AABbQ29udGVudF9UeXBlc10ueG1sUEsBAi0AFAAGAAgAAAAhADj9If/WAAAAlAEAAAsAAAAAAAAA&#10;AAAAAAAALwEAAF9yZWxzLy5yZWxzUEsBAi0AFAAGAAgAAAAhADwYxJnCAQAASwMAAA4AAAAAAAAA&#10;AAAAAAAALgIAAGRycy9lMm9Eb2MueG1sUEsBAi0AFAAGAAgAAAAhAEKBq/XjAAAADQEAAA8AAAAA&#10;AAAAAAAAAAAAHAQAAGRycy9kb3ducmV2LnhtbFBLBQYAAAAABAAEAPMAAAAsBQAAAAA=&#10;" filled="f" stroked="f">
          <v:path arrowok="t"/>
          <v:textbox style="mso-fit-shape-to-text:t" inset="0,0,0,0">
            <w:txbxContent>
              <w:p w:rsidR="00775215" w:rsidRDefault="00775215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775215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C7" w:rsidRDefault="00507EC7">
      <w:r>
        <w:separator/>
      </w:r>
    </w:p>
  </w:footnote>
  <w:footnote w:type="continuationSeparator" w:id="1">
    <w:p w:rsidR="00507EC7" w:rsidRDefault="00507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775215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775215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775215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775215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775215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775215">
    <w:pPr>
      <w:spacing w:line="1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Default="00775215">
    <w:pPr>
      <w:pStyle w:val="ac"/>
      <w:jc w:val="center"/>
    </w:pPr>
  </w:p>
  <w:p w:rsidR="00775215" w:rsidRDefault="00775215">
    <w:pPr>
      <w:spacing w:line="1" w:lineRule="exac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15" w:rsidRPr="0021144A" w:rsidRDefault="00775215" w:rsidP="0021144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C89"/>
    <w:multiLevelType w:val="multilevel"/>
    <w:tmpl w:val="E3223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14DBB"/>
    <w:multiLevelType w:val="multilevel"/>
    <w:tmpl w:val="426C7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11CC7E86"/>
    <w:multiLevelType w:val="multilevel"/>
    <w:tmpl w:val="66346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D5A54"/>
    <w:multiLevelType w:val="multilevel"/>
    <w:tmpl w:val="163C5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F0199"/>
    <w:multiLevelType w:val="multilevel"/>
    <w:tmpl w:val="F558D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02FAB"/>
    <w:multiLevelType w:val="multilevel"/>
    <w:tmpl w:val="C142B8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82B26"/>
    <w:multiLevelType w:val="multilevel"/>
    <w:tmpl w:val="151E99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82E4D"/>
    <w:multiLevelType w:val="multilevel"/>
    <w:tmpl w:val="CEF89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E5244F"/>
    <w:multiLevelType w:val="multilevel"/>
    <w:tmpl w:val="5F327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B40707"/>
    <w:multiLevelType w:val="multilevel"/>
    <w:tmpl w:val="E960B5A8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D439F3"/>
    <w:multiLevelType w:val="multilevel"/>
    <w:tmpl w:val="9E14CC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1BB33D2"/>
    <w:multiLevelType w:val="multilevel"/>
    <w:tmpl w:val="604802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BD7DED"/>
    <w:multiLevelType w:val="multilevel"/>
    <w:tmpl w:val="734A7AC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D3183C"/>
    <w:multiLevelType w:val="multilevel"/>
    <w:tmpl w:val="BA863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0077A5"/>
    <w:multiLevelType w:val="multilevel"/>
    <w:tmpl w:val="92181D8C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7A715D"/>
    <w:multiLevelType w:val="multilevel"/>
    <w:tmpl w:val="27A42C8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980810"/>
    <w:multiLevelType w:val="multilevel"/>
    <w:tmpl w:val="7EAABC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93222D"/>
    <w:multiLevelType w:val="multilevel"/>
    <w:tmpl w:val="7CB25F6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AC6BDF"/>
    <w:multiLevelType w:val="multilevel"/>
    <w:tmpl w:val="A95254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DD314E"/>
    <w:multiLevelType w:val="multilevel"/>
    <w:tmpl w:val="08E8F5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0C1C14"/>
    <w:multiLevelType w:val="multilevel"/>
    <w:tmpl w:val="ADFE6EE4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B403DB2"/>
    <w:multiLevelType w:val="multilevel"/>
    <w:tmpl w:val="2ADA6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ED6D2E"/>
    <w:multiLevelType w:val="multilevel"/>
    <w:tmpl w:val="26EC8D2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D17C56"/>
    <w:multiLevelType w:val="multilevel"/>
    <w:tmpl w:val="9ADC9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DA27A6"/>
    <w:multiLevelType w:val="hybridMultilevel"/>
    <w:tmpl w:val="2844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90BED"/>
    <w:multiLevelType w:val="multilevel"/>
    <w:tmpl w:val="7BD4DDD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C43C1E"/>
    <w:multiLevelType w:val="multilevel"/>
    <w:tmpl w:val="7E18E8E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4D4394"/>
    <w:multiLevelType w:val="multilevel"/>
    <w:tmpl w:val="0BCE300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224A71"/>
    <w:multiLevelType w:val="multilevel"/>
    <w:tmpl w:val="466AD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6D438C"/>
    <w:multiLevelType w:val="multilevel"/>
    <w:tmpl w:val="13060BC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F0C250F"/>
    <w:multiLevelType w:val="multilevel"/>
    <w:tmpl w:val="DD1E8C5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31">
    <w:nsid w:val="5F2D111B"/>
    <w:multiLevelType w:val="multilevel"/>
    <w:tmpl w:val="6ABC06A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E459AB"/>
    <w:multiLevelType w:val="multilevel"/>
    <w:tmpl w:val="602AB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475C06"/>
    <w:multiLevelType w:val="multilevel"/>
    <w:tmpl w:val="8E0E25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5346CF"/>
    <w:multiLevelType w:val="hybridMultilevel"/>
    <w:tmpl w:val="881AE06C"/>
    <w:lvl w:ilvl="0" w:tplc="387E84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900A5"/>
    <w:multiLevelType w:val="multilevel"/>
    <w:tmpl w:val="7DD833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5196D"/>
    <w:multiLevelType w:val="multilevel"/>
    <w:tmpl w:val="34D06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4032DC"/>
    <w:multiLevelType w:val="multilevel"/>
    <w:tmpl w:val="3DEA9E3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2E3CE4"/>
    <w:multiLevelType w:val="multilevel"/>
    <w:tmpl w:val="B2A25D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5044FB"/>
    <w:multiLevelType w:val="multilevel"/>
    <w:tmpl w:val="CCA46C5E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1D12242"/>
    <w:multiLevelType w:val="multilevel"/>
    <w:tmpl w:val="74B0087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4B22C7"/>
    <w:multiLevelType w:val="hybridMultilevel"/>
    <w:tmpl w:val="29A88568"/>
    <w:lvl w:ilvl="0" w:tplc="D08E75E4">
      <w:start w:val="5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46A60A4"/>
    <w:multiLevelType w:val="multilevel"/>
    <w:tmpl w:val="6316A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9C46DF"/>
    <w:multiLevelType w:val="multilevel"/>
    <w:tmpl w:val="235A94F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EC5552"/>
    <w:multiLevelType w:val="multilevel"/>
    <w:tmpl w:val="FBA6D91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3075CD"/>
    <w:multiLevelType w:val="multilevel"/>
    <w:tmpl w:val="013E18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296532"/>
    <w:multiLevelType w:val="hybridMultilevel"/>
    <w:tmpl w:val="E7EE3042"/>
    <w:lvl w:ilvl="0" w:tplc="3E9E8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35B39"/>
    <w:multiLevelType w:val="multilevel"/>
    <w:tmpl w:val="729435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43"/>
  </w:num>
  <w:num w:numId="4">
    <w:abstractNumId w:val="27"/>
  </w:num>
  <w:num w:numId="5">
    <w:abstractNumId w:val="44"/>
  </w:num>
  <w:num w:numId="6">
    <w:abstractNumId w:val="26"/>
  </w:num>
  <w:num w:numId="7">
    <w:abstractNumId w:val="19"/>
  </w:num>
  <w:num w:numId="8">
    <w:abstractNumId w:val="21"/>
  </w:num>
  <w:num w:numId="9">
    <w:abstractNumId w:val="38"/>
  </w:num>
  <w:num w:numId="10">
    <w:abstractNumId w:val="35"/>
  </w:num>
  <w:num w:numId="11">
    <w:abstractNumId w:val="45"/>
  </w:num>
  <w:num w:numId="12">
    <w:abstractNumId w:val="6"/>
  </w:num>
  <w:num w:numId="13">
    <w:abstractNumId w:val="14"/>
  </w:num>
  <w:num w:numId="14">
    <w:abstractNumId w:val="37"/>
  </w:num>
  <w:num w:numId="15">
    <w:abstractNumId w:val="2"/>
  </w:num>
  <w:num w:numId="16">
    <w:abstractNumId w:val="42"/>
  </w:num>
  <w:num w:numId="17">
    <w:abstractNumId w:val="8"/>
  </w:num>
  <w:num w:numId="18">
    <w:abstractNumId w:val="0"/>
  </w:num>
  <w:num w:numId="19">
    <w:abstractNumId w:val="36"/>
  </w:num>
  <w:num w:numId="20">
    <w:abstractNumId w:val="22"/>
  </w:num>
  <w:num w:numId="21">
    <w:abstractNumId w:val="9"/>
  </w:num>
  <w:num w:numId="22">
    <w:abstractNumId w:val="33"/>
  </w:num>
  <w:num w:numId="23">
    <w:abstractNumId w:val="28"/>
  </w:num>
  <w:num w:numId="24">
    <w:abstractNumId w:val="17"/>
  </w:num>
  <w:num w:numId="25">
    <w:abstractNumId w:val="13"/>
  </w:num>
  <w:num w:numId="26">
    <w:abstractNumId w:val="23"/>
  </w:num>
  <w:num w:numId="27">
    <w:abstractNumId w:val="47"/>
  </w:num>
  <w:num w:numId="28">
    <w:abstractNumId w:val="25"/>
  </w:num>
  <w:num w:numId="29">
    <w:abstractNumId w:val="16"/>
  </w:num>
  <w:num w:numId="30">
    <w:abstractNumId w:val="3"/>
  </w:num>
  <w:num w:numId="31">
    <w:abstractNumId w:val="7"/>
  </w:num>
  <w:num w:numId="32">
    <w:abstractNumId w:val="32"/>
  </w:num>
  <w:num w:numId="33">
    <w:abstractNumId w:val="46"/>
  </w:num>
  <w:num w:numId="34">
    <w:abstractNumId w:val="10"/>
  </w:num>
  <w:num w:numId="35">
    <w:abstractNumId w:val="34"/>
  </w:num>
  <w:num w:numId="36">
    <w:abstractNumId w:val="24"/>
  </w:num>
  <w:num w:numId="37">
    <w:abstractNumId w:val="1"/>
  </w:num>
  <w:num w:numId="38">
    <w:abstractNumId w:val="5"/>
  </w:num>
  <w:num w:numId="39">
    <w:abstractNumId w:val="31"/>
  </w:num>
  <w:num w:numId="40">
    <w:abstractNumId w:val="40"/>
  </w:num>
  <w:num w:numId="41">
    <w:abstractNumId w:val="18"/>
  </w:num>
  <w:num w:numId="42">
    <w:abstractNumId w:val="20"/>
  </w:num>
  <w:num w:numId="43">
    <w:abstractNumId w:val="29"/>
  </w:num>
  <w:num w:numId="44">
    <w:abstractNumId w:val="41"/>
  </w:num>
  <w:num w:numId="45">
    <w:abstractNumId w:val="11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2"/>
  </w:num>
  <w:num w:numId="49">
    <w:abstractNumId w:val="3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D743D"/>
    <w:rsid w:val="0000435B"/>
    <w:rsid w:val="000059A2"/>
    <w:rsid w:val="00017AF5"/>
    <w:rsid w:val="00021CFA"/>
    <w:rsid w:val="000257F8"/>
    <w:rsid w:val="00027514"/>
    <w:rsid w:val="00037BCF"/>
    <w:rsid w:val="00045A17"/>
    <w:rsid w:val="000532EB"/>
    <w:rsid w:val="000758CD"/>
    <w:rsid w:val="00080FC0"/>
    <w:rsid w:val="0008703F"/>
    <w:rsid w:val="000A0BE8"/>
    <w:rsid w:val="000A3F71"/>
    <w:rsid w:val="000C0FF0"/>
    <w:rsid w:val="000D19F0"/>
    <w:rsid w:val="00105444"/>
    <w:rsid w:val="001323AD"/>
    <w:rsid w:val="00150CC2"/>
    <w:rsid w:val="00180025"/>
    <w:rsid w:val="00193990"/>
    <w:rsid w:val="001941D6"/>
    <w:rsid w:val="001C1BFB"/>
    <w:rsid w:val="001D1921"/>
    <w:rsid w:val="001E5B69"/>
    <w:rsid w:val="001E7C8D"/>
    <w:rsid w:val="001F2BE3"/>
    <w:rsid w:val="001F7B1A"/>
    <w:rsid w:val="00200051"/>
    <w:rsid w:val="0020673C"/>
    <w:rsid w:val="00207439"/>
    <w:rsid w:val="0021144A"/>
    <w:rsid w:val="00216789"/>
    <w:rsid w:val="0022267B"/>
    <w:rsid w:val="00231412"/>
    <w:rsid w:val="00241B21"/>
    <w:rsid w:val="0026167F"/>
    <w:rsid w:val="00272F20"/>
    <w:rsid w:val="002827FF"/>
    <w:rsid w:val="002A3158"/>
    <w:rsid w:val="002A35A1"/>
    <w:rsid w:val="002A65C5"/>
    <w:rsid w:val="002D65F0"/>
    <w:rsid w:val="002E6AF4"/>
    <w:rsid w:val="002F002C"/>
    <w:rsid w:val="002F1CEE"/>
    <w:rsid w:val="002F2B0D"/>
    <w:rsid w:val="002F493A"/>
    <w:rsid w:val="0030084D"/>
    <w:rsid w:val="00326114"/>
    <w:rsid w:val="00326835"/>
    <w:rsid w:val="003276D9"/>
    <w:rsid w:val="00334D2C"/>
    <w:rsid w:val="00343C90"/>
    <w:rsid w:val="00350156"/>
    <w:rsid w:val="003558D0"/>
    <w:rsid w:val="003625F3"/>
    <w:rsid w:val="003873B4"/>
    <w:rsid w:val="00387567"/>
    <w:rsid w:val="003B1B97"/>
    <w:rsid w:val="003B281C"/>
    <w:rsid w:val="003B325B"/>
    <w:rsid w:val="003C2CB1"/>
    <w:rsid w:val="003D3F36"/>
    <w:rsid w:val="003D6C72"/>
    <w:rsid w:val="003E1638"/>
    <w:rsid w:val="003E213C"/>
    <w:rsid w:val="003E37BA"/>
    <w:rsid w:val="003F213B"/>
    <w:rsid w:val="003F575A"/>
    <w:rsid w:val="00421C97"/>
    <w:rsid w:val="004245AD"/>
    <w:rsid w:val="00430686"/>
    <w:rsid w:val="00455D0A"/>
    <w:rsid w:val="00463297"/>
    <w:rsid w:val="004A3726"/>
    <w:rsid w:val="004B54A6"/>
    <w:rsid w:val="004C0471"/>
    <w:rsid w:val="004C4243"/>
    <w:rsid w:val="004D4D4A"/>
    <w:rsid w:val="004D5F86"/>
    <w:rsid w:val="004E393B"/>
    <w:rsid w:val="004F1D26"/>
    <w:rsid w:val="004F3834"/>
    <w:rsid w:val="00507EC7"/>
    <w:rsid w:val="00514322"/>
    <w:rsid w:val="0052149D"/>
    <w:rsid w:val="00530BB5"/>
    <w:rsid w:val="00536374"/>
    <w:rsid w:val="00536C22"/>
    <w:rsid w:val="00540845"/>
    <w:rsid w:val="005438C3"/>
    <w:rsid w:val="005455D9"/>
    <w:rsid w:val="005532D4"/>
    <w:rsid w:val="00557A43"/>
    <w:rsid w:val="0056011E"/>
    <w:rsid w:val="00564690"/>
    <w:rsid w:val="00572A71"/>
    <w:rsid w:val="00576A5E"/>
    <w:rsid w:val="00577961"/>
    <w:rsid w:val="00577D8C"/>
    <w:rsid w:val="00581C4A"/>
    <w:rsid w:val="00587C7C"/>
    <w:rsid w:val="005947C2"/>
    <w:rsid w:val="0059692E"/>
    <w:rsid w:val="00597BB6"/>
    <w:rsid w:val="005C1742"/>
    <w:rsid w:val="005C2402"/>
    <w:rsid w:val="005C7530"/>
    <w:rsid w:val="005E348B"/>
    <w:rsid w:val="005F4223"/>
    <w:rsid w:val="005F5730"/>
    <w:rsid w:val="00600510"/>
    <w:rsid w:val="0061277D"/>
    <w:rsid w:val="00615A1E"/>
    <w:rsid w:val="00616C3E"/>
    <w:rsid w:val="006371F5"/>
    <w:rsid w:val="00643E42"/>
    <w:rsid w:val="00651AD1"/>
    <w:rsid w:val="00654CE0"/>
    <w:rsid w:val="006557F4"/>
    <w:rsid w:val="006626F5"/>
    <w:rsid w:val="0066583C"/>
    <w:rsid w:val="00677DEF"/>
    <w:rsid w:val="006A2F37"/>
    <w:rsid w:val="006A39E2"/>
    <w:rsid w:val="006A6314"/>
    <w:rsid w:val="006C25DB"/>
    <w:rsid w:val="006C6FB8"/>
    <w:rsid w:val="006D05E2"/>
    <w:rsid w:val="006D16A2"/>
    <w:rsid w:val="006E35E1"/>
    <w:rsid w:val="006E37EB"/>
    <w:rsid w:val="0071712A"/>
    <w:rsid w:val="00723ADA"/>
    <w:rsid w:val="00726826"/>
    <w:rsid w:val="00733F1D"/>
    <w:rsid w:val="00741C7E"/>
    <w:rsid w:val="007528F1"/>
    <w:rsid w:val="00754087"/>
    <w:rsid w:val="007603C9"/>
    <w:rsid w:val="00764A74"/>
    <w:rsid w:val="00764D4D"/>
    <w:rsid w:val="00765F4B"/>
    <w:rsid w:val="00775215"/>
    <w:rsid w:val="00777DC9"/>
    <w:rsid w:val="0078540E"/>
    <w:rsid w:val="007C043D"/>
    <w:rsid w:val="007D4C66"/>
    <w:rsid w:val="007E10E6"/>
    <w:rsid w:val="007E2B27"/>
    <w:rsid w:val="007E66BC"/>
    <w:rsid w:val="007E6776"/>
    <w:rsid w:val="0080193C"/>
    <w:rsid w:val="0081376F"/>
    <w:rsid w:val="008260A4"/>
    <w:rsid w:val="00836B86"/>
    <w:rsid w:val="00842E55"/>
    <w:rsid w:val="00844C5E"/>
    <w:rsid w:val="008609BA"/>
    <w:rsid w:val="008710F8"/>
    <w:rsid w:val="00873130"/>
    <w:rsid w:val="008772C5"/>
    <w:rsid w:val="00896310"/>
    <w:rsid w:val="00897E13"/>
    <w:rsid w:val="008A2B5D"/>
    <w:rsid w:val="008A7B64"/>
    <w:rsid w:val="008B6933"/>
    <w:rsid w:val="008C30BE"/>
    <w:rsid w:val="008C6DD1"/>
    <w:rsid w:val="00903591"/>
    <w:rsid w:val="009075DF"/>
    <w:rsid w:val="00911659"/>
    <w:rsid w:val="00912A19"/>
    <w:rsid w:val="00917514"/>
    <w:rsid w:val="009179FC"/>
    <w:rsid w:val="00926F08"/>
    <w:rsid w:val="0092750D"/>
    <w:rsid w:val="009328E0"/>
    <w:rsid w:val="0094427B"/>
    <w:rsid w:val="009523FC"/>
    <w:rsid w:val="0096791C"/>
    <w:rsid w:val="00970140"/>
    <w:rsid w:val="009721BB"/>
    <w:rsid w:val="00975A47"/>
    <w:rsid w:val="009912FC"/>
    <w:rsid w:val="009A1EF0"/>
    <w:rsid w:val="009A3400"/>
    <w:rsid w:val="009B4C21"/>
    <w:rsid w:val="009C2707"/>
    <w:rsid w:val="00A025A1"/>
    <w:rsid w:val="00A0452A"/>
    <w:rsid w:val="00A40C6D"/>
    <w:rsid w:val="00A51DB8"/>
    <w:rsid w:val="00A53F3D"/>
    <w:rsid w:val="00A575D5"/>
    <w:rsid w:val="00A770B8"/>
    <w:rsid w:val="00A902B4"/>
    <w:rsid w:val="00A92768"/>
    <w:rsid w:val="00A9796A"/>
    <w:rsid w:val="00AA69A9"/>
    <w:rsid w:val="00AB0D8A"/>
    <w:rsid w:val="00AB1AE8"/>
    <w:rsid w:val="00AC65E9"/>
    <w:rsid w:val="00AD2C51"/>
    <w:rsid w:val="00AF7427"/>
    <w:rsid w:val="00B14887"/>
    <w:rsid w:val="00B1757C"/>
    <w:rsid w:val="00B17BAD"/>
    <w:rsid w:val="00B204E1"/>
    <w:rsid w:val="00B24B97"/>
    <w:rsid w:val="00B43F01"/>
    <w:rsid w:val="00B50A0D"/>
    <w:rsid w:val="00B57D43"/>
    <w:rsid w:val="00B67AE7"/>
    <w:rsid w:val="00B74AA0"/>
    <w:rsid w:val="00B76E24"/>
    <w:rsid w:val="00B82991"/>
    <w:rsid w:val="00B92987"/>
    <w:rsid w:val="00BA21BB"/>
    <w:rsid w:val="00BA6B9F"/>
    <w:rsid w:val="00BB68FB"/>
    <w:rsid w:val="00BC414E"/>
    <w:rsid w:val="00BF1D0E"/>
    <w:rsid w:val="00BF7FE7"/>
    <w:rsid w:val="00C01946"/>
    <w:rsid w:val="00C06FC2"/>
    <w:rsid w:val="00C11699"/>
    <w:rsid w:val="00C13CD4"/>
    <w:rsid w:val="00C16DFC"/>
    <w:rsid w:val="00C21789"/>
    <w:rsid w:val="00C24D80"/>
    <w:rsid w:val="00C25613"/>
    <w:rsid w:val="00C41533"/>
    <w:rsid w:val="00C44FAA"/>
    <w:rsid w:val="00C46FEA"/>
    <w:rsid w:val="00C51D2D"/>
    <w:rsid w:val="00C56EDF"/>
    <w:rsid w:val="00C726B0"/>
    <w:rsid w:val="00C77786"/>
    <w:rsid w:val="00CA1C82"/>
    <w:rsid w:val="00CA2FFA"/>
    <w:rsid w:val="00CA393B"/>
    <w:rsid w:val="00CA4FE0"/>
    <w:rsid w:val="00CB1FCB"/>
    <w:rsid w:val="00CB678F"/>
    <w:rsid w:val="00CC112E"/>
    <w:rsid w:val="00CC247E"/>
    <w:rsid w:val="00CD743D"/>
    <w:rsid w:val="00CE054C"/>
    <w:rsid w:val="00CF3692"/>
    <w:rsid w:val="00D13544"/>
    <w:rsid w:val="00D374A0"/>
    <w:rsid w:val="00D462A1"/>
    <w:rsid w:val="00D46814"/>
    <w:rsid w:val="00D80276"/>
    <w:rsid w:val="00DB015D"/>
    <w:rsid w:val="00DB1CC7"/>
    <w:rsid w:val="00DC0193"/>
    <w:rsid w:val="00DC2378"/>
    <w:rsid w:val="00DC2798"/>
    <w:rsid w:val="00DD79C1"/>
    <w:rsid w:val="00E05B38"/>
    <w:rsid w:val="00E21405"/>
    <w:rsid w:val="00E34864"/>
    <w:rsid w:val="00E40D25"/>
    <w:rsid w:val="00E43F1E"/>
    <w:rsid w:val="00E52567"/>
    <w:rsid w:val="00E52FEB"/>
    <w:rsid w:val="00E668E4"/>
    <w:rsid w:val="00E71FDB"/>
    <w:rsid w:val="00E85B40"/>
    <w:rsid w:val="00E85CCA"/>
    <w:rsid w:val="00EA3F03"/>
    <w:rsid w:val="00ED366C"/>
    <w:rsid w:val="00EF5998"/>
    <w:rsid w:val="00EF7849"/>
    <w:rsid w:val="00F30864"/>
    <w:rsid w:val="00F41F1B"/>
    <w:rsid w:val="00F41FB9"/>
    <w:rsid w:val="00F427DF"/>
    <w:rsid w:val="00F53589"/>
    <w:rsid w:val="00F608A9"/>
    <w:rsid w:val="00F665C9"/>
    <w:rsid w:val="00F666B6"/>
    <w:rsid w:val="00F67EF2"/>
    <w:rsid w:val="00F72AB6"/>
    <w:rsid w:val="00F82569"/>
    <w:rsid w:val="00F831DB"/>
    <w:rsid w:val="00F87F9A"/>
    <w:rsid w:val="00FB1B30"/>
    <w:rsid w:val="00FD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0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7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">
    <w:name w:val="Основной текст (2)_"/>
    <w:basedOn w:val="a0"/>
    <w:link w:val="20"/>
    <w:rsid w:val="0020673C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3">
    <w:name w:val="Основной текст (3)_"/>
    <w:basedOn w:val="a0"/>
    <w:link w:val="30"/>
    <w:rsid w:val="0020673C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1"/>
    <w:rsid w:val="0020673C"/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20673C"/>
    <w:rPr>
      <w:rFonts w:ascii="Arial" w:eastAsia="Arial" w:hAnsi="Arial" w:cs="Arial"/>
      <w:i/>
      <w:iCs/>
      <w:sz w:val="20"/>
      <w:szCs w:val="20"/>
    </w:rPr>
  </w:style>
  <w:style w:type="character" w:customStyle="1" w:styleId="4">
    <w:name w:val="Основной текст (4)_"/>
    <w:basedOn w:val="a0"/>
    <w:link w:val="40"/>
    <w:rsid w:val="0020673C"/>
    <w:rPr>
      <w:rFonts w:ascii="Arial" w:eastAsia="Arial" w:hAnsi="Arial" w:cs="Arial"/>
      <w:sz w:val="13"/>
      <w:szCs w:val="13"/>
    </w:rPr>
  </w:style>
  <w:style w:type="character" w:customStyle="1" w:styleId="5">
    <w:name w:val="Основной текст (5)_"/>
    <w:basedOn w:val="a0"/>
    <w:link w:val="50"/>
    <w:rsid w:val="0020673C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a4">
    <w:name w:val="Оглавление_"/>
    <w:basedOn w:val="a0"/>
    <w:link w:val="a5"/>
    <w:rsid w:val="0020673C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20673C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20673C"/>
    <w:rPr>
      <w:rFonts w:ascii="Times New Roman" w:eastAsia="Times New Roman" w:hAnsi="Times New Roman" w:cs="Times New Roman"/>
      <w:b/>
      <w:bCs/>
      <w:i/>
      <w:iCs/>
    </w:rPr>
  </w:style>
  <w:style w:type="character" w:customStyle="1" w:styleId="a6">
    <w:name w:val="Другое_"/>
    <w:basedOn w:val="a0"/>
    <w:link w:val="a7"/>
    <w:rsid w:val="0020673C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2067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Заголовок №2_"/>
    <w:basedOn w:val="a0"/>
    <w:link w:val="24"/>
    <w:rsid w:val="0020673C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20673C"/>
    <w:rPr>
      <w:rFonts w:ascii="Times New Roman" w:eastAsia="Times New Roman" w:hAnsi="Times New Roman" w:cs="Times New Roman"/>
    </w:rPr>
  </w:style>
  <w:style w:type="character" w:customStyle="1" w:styleId="aa">
    <w:name w:val="Колонтитул_"/>
    <w:basedOn w:val="a0"/>
    <w:link w:val="ab"/>
    <w:rsid w:val="0020673C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0673C"/>
    <w:pPr>
      <w:spacing w:after="260" w:line="252" w:lineRule="auto"/>
      <w:ind w:left="5080" w:firstLine="20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20673C"/>
    <w:pPr>
      <w:ind w:firstLine="7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20673C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20673C"/>
    <w:pPr>
      <w:spacing w:after="640"/>
      <w:ind w:firstLine="340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20673C"/>
    <w:pPr>
      <w:spacing w:after="120" w:line="290" w:lineRule="auto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50">
    <w:name w:val="Основной текст (5)"/>
    <w:basedOn w:val="a"/>
    <w:link w:val="5"/>
    <w:rsid w:val="0020673C"/>
    <w:pPr>
      <w:spacing w:after="980"/>
      <w:ind w:left="3240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paragraph" w:customStyle="1" w:styleId="a5">
    <w:name w:val="Оглавление"/>
    <w:basedOn w:val="a"/>
    <w:link w:val="a4"/>
    <w:rsid w:val="0020673C"/>
    <w:pPr>
      <w:spacing w:after="80"/>
      <w:ind w:left="4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20673C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2">
    <w:name w:val="Заголовок №3"/>
    <w:basedOn w:val="a"/>
    <w:link w:val="31"/>
    <w:rsid w:val="0020673C"/>
    <w:pPr>
      <w:spacing w:after="180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20673C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20673C"/>
    <w:pPr>
      <w:spacing w:before="180" w:after="4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Заголовок №2"/>
    <w:basedOn w:val="a"/>
    <w:link w:val="23"/>
    <w:rsid w:val="0020673C"/>
    <w:pPr>
      <w:spacing w:after="470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20673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b">
    <w:name w:val="Колонтитул"/>
    <w:basedOn w:val="a"/>
    <w:link w:val="aa"/>
    <w:rsid w:val="0020673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206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73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206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73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f0">
    <w:name w:val="Hyperlink"/>
    <w:basedOn w:val="a0"/>
    <w:uiPriority w:val="99"/>
    <w:rsid w:val="0020673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673C"/>
    <w:rPr>
      <w:color w:val="605E5C"/>
      <w:shd w:val="clear" w:color="auto" w:fill="E1DFDD"/>
    </w:rPr>
  </w:style>
  <w:style w:type="paragraph" w:styleId="af1">
    <w:name w:val="List Paragraph"/>
    <w:aliases w:val="ТЗ список,Абзац списка нумерованный"/>
    <w:basedOn w:val="a"/>
    <w:link w:val="af2"/>
    <w:uiPriority w:val="34"/>
    <w:qFormat/>
    <w:rsid w:val="0020673C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20673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73C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uiPriority w:val="99"/>
    <w:rsid w:val="002067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39"/>
    <w:rsid w:val="00CF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32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323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Абзац списка Знак"/>
    <w:aliases w:val="ТЗ список Знак,Абзац списка нумерованный Знак"/>
    <w:link w:val="af1"/>
    <w:uiPriority w:val="34"/>
    <w:qFormat/>
    <w:locked/>
    <w:rsid w:val="001323AD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eader" Target="header1.xml"/><Relationship Id="rId18" Type="http://schemas.openxmlformats.org/officeDocument/2006/relationships/hyperlink" Target="garantF1://26805041.0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garantF1://26844444.0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.jpeg"/><Relationship Id="rId28" Type="http://schemas.openxmlformats.org/officeDocument/2006/relationships/header" Target="header7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3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AC1F-6DC7-4492-90F4-1FBEE024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39</Pages>
  <Words>14450</Words>
  <Characters>82371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Васильевна</dc:creator>
  <cp:lastModifiedBy>BIV</cp:lastModifiedBy>
  <cp:revision>34</cp:revision>
  <cp:lastPrinted>2022-12-07T01:15:00Z</cp:lastPrinted>
  <dcterms:created xsi:type="dcterms:W3CDTF">2022-11-22T05:41:00Z</dcterms:created>
  <dcterms:modified xsi:type="dcterms:W3CDTF">2022-12-14T01:55:00Z</dcterms:modified>
</cp:coreProperties>
</file>