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D" w:rsidRPr="007E1E64" w:rsidRDefault="0077213D" w:rsidP="0077213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7213D" w:rsidRDefault="0077213D" w:rsidP="0077213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77213D" w:rsidRDefault="0077213D" w:rsidP="0077213D">
      <w:pPr>
        <w:jc w:val="center"/>
        <w:rPr>
          <w:sz w:val="12"/>
          <w:szCs w:val="12"/>
        </w:rPr>
      </w:pPr>
    </w:p>
    <w:p w:rsidR="0077213D" w:rsidRPr="00F97089" w:rsidRDefault="0077213D" w:rsidP="0077213D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77213D" w:rsidRPr="003F23A3" w:rsidRDefault="0077213D" w:rsidP="0077213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8A4F8F" w:rsidRPr="001F77B7" w:rsidRDefault="008A4F8F" w:rsidP="008A4F8F">
      <w:pPr>
        <w:jc w:val="center"/>
        <w:rPr>
          <w:b/>
          <w:sz w:val="36"/>
          <w:szCs w:val="36"/>
        </w:rPr>
      </w:pPr>
    </w:p>
    <w:p w:rsidR="008A4F8F" w:rsidRPr="005C4EE3" w:rsidRDefault="008A4F8F" w:rsidP="008A4F8F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8A4F8F" w:rsidRPr="00603CCE" w:rsidRDefault="008A4F8F" w:rsidP="008A4F8F">
      <w:pPr>
        <w:jc w:val="both"/>
        <w:rPr>
          <w:sz w:val="16"/>
          <w:szCs w:val="16"/>
        </w:rPr>
      </w:pPr>
    </w:p>
    <w:p w:rsidR="00B05DFC" w:rsidRPr="00603CCE" w:rsidRDefault="00B05DFC" w:rsidP="008A4F8F">
      <w:pPr>
        <w:jc w:val="both"/>
        <w:rPr>
          <w:sz w:val="20"/>
          <w:szCs w:val="20"/>
        </w:rPr>
      </w:pPr>
    </w:p>
    <w:p w:rsidR="008A4F8F" w:rsidRPr="007D6931" w:rsidRDefault="00C30D22" w:rsidP="008A4F8F">
      <w:pPr>
        <w:jc w:val="both"/>
        <w:rPr>
          <w:sz w:val="22"/>
          <w:szCs w:val="28"/>
        </w:rPr>
      </w:pPr>
      <w:r w:rsidRPr="00AE0B55">
        <w:rPr>
          <w:color w:val="000000"/>
        </w:rPr>
        <w:t>от «</w:t>
      </w:r>
      <w:r w:rsidR="001D6F49">
        <w:rPr>
          <w:color w:val="000000"/>
        </w:rPr>
        <w:t>31</w:t>
      </w:r>
      <w:r w:rsidRPr="00AE0B55">
        <w:rPr>
          <w:color w:val="000000"/>
        </w:rPr>
        <w:t>»</w:t>
      </w:r>
      <w:r w:rsidR="001D6F49">
        <w:rPr>
          <w:color w:val="000000"/>
        </w:rPr>
        <w:t xml:space="preserve">  мая  </w:t>
      </w:r>
      <w:r w:rsidR="0077213D">
        <w:rPr>
          <w:color w:val="000000"/>
        </w:rPr>
        <w:t>201</w:t>
      </w:r>
      <w:r w:rsidR="0077213D" w:rsidRPr="00783BCC">
        <w:rPr>
          <w:color w:val="000000"/>
        </w:rPr>
        <w:t xml:space="preserve">6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7B79A7">
        <w:tab/>
      </w:r>
      <w:r w:rsidR="008A4F8F" w:rsidRPr="007B79A7">
        <w:tab/>
      </w:r>
      <w:r w:rsidR="001D6F49">
        <w:t xml:space="preserve">                                         </w:t>
      </w:r>
      <w:r w:rsidR="008A4F8F" w:rsidRPr="007B79A7">
        <w:t>№</w:t>
      </w:r>
      <w:r w:rsidR="001D6F49">
        <w:t xml:space="preserve"> 403</w:t>
      </w:r>
    </w:p>
    <w:p w:rsidR="00B05DFC" w:rsidRPr="00F31DEC" w:rsidRDefault="00B05DFC" w:rsidP="008A4F8F">
      <w:pPr>
        <w:jc w:val="both"/>
        <w:rPr>
          <w:sz w:val="16"/>
          <w:szCs w:val="16"/>
        </w:rPr>
      </w:pPr>
    </w:p>
    <w:p w:rsidR="008A4F8F" w:rsidRDefault="001B56D9" w:rsidP="008A4F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стоимости одного квадратного метра</w:t>
      </w:r>
    </w:p>
    <w:p w:rsidR="001B56D9" w:rsidRDefault="001B56D9" w:rsidP="008A4F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общей площади жилого помещения </w:t>
      </w:r>
    </w:p>
    <w:p w:rsidR="001B56D9" w:rsidRDefault="001B56D9" w:rsidP="008A4F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расчета субсидий на приобретение</w:t>
      </w:r>
    </w:p>
    <w:p w:rsidR="001B56D9" w:rsidRPr="001B56D9" w:rsidRDefault="001B56D9" w:rsidP="008A4F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жилых помещений</w:t>
      </w:r>
    </w:p>
    <w:p w:rsidR="008A4F8F" w:rsidRPr="007D6931" w:rsidRDefault="008A4F8F" w:rsidP="008A4F8F">
      <w:pPr>
        <w:jc w:val="both"/>
        <w:rPr>
          <w:szCs w:val="28"/>
        </w:rPr>
      </w:pPr>
    </w:p>
    <w:p w:rsidR="008A4F8F" w:rsidRPr="001F77B7" w:rsidRDefault="008A4F8F" w:rsidP="001F77B7">
      <w:pPr>
        <w:pStyle w:val="23"/>
        <w:rPr>
          <w:rFonts w:eastAsiaTheme="minorHAnsi"/>
          <w:lang w:eastAsia="en-US"/>
        </w:rPr>
      </w:pPr>
      <w:r w:rsidRPr="001F77B7">
        <w:t xml:space="preserve">В целях </w:t>
      </w:r>
      <w:r w:rsidR="001B56D9" w:rsidRPr="001F77B7">
        <w:t xml:space="preserve">реализации постановления Правительства Российской Федерации от 17.12.2010г. №1050 «О федеральной целевой программе «Жилище» на 2015 – 2020 годы», постановлений администрации Магаданской области </w:t>
      </w:r>
      <w:r w:rsidR="00603CCE" w:rsidRPr="001F77B7">
        <w:rPr>
          <w:color w:val="000000"/>
          <w:lang w:bidi="ru-RU"/>
        </w:rPr>
        <w:t>от 25.05.2006г. №154-па</w:t>
      </w:r>
      <w:r w:rsidR="00CE16B1" w:rsidRPr="001F77B7">
        <w:rPr>
          <w:color w:val="000000"/>
          <w:lang w:bidi="ru-RU"/>
        </w:rPr>
        <w:t xml:space="preserve"> </w:t>
      </w:r>
      <w:r w:rsidR="00603CCE" w:rsidRPr="001F77B7">
        <w:rPr>
          <w:color w:val="000000"/>
          <w:lang w:bidi="ru-RU"/>
        </w:rPr>
        <w:t>«О форме и порядке предоставления мер социальной поддержки по обеспечению жильем за счет средств федерального бюджета ветеранов, инвалидов, семей, имеющих детей-инвалидов, проживающих в Магаданской области», от 17.01.2008г. №7-па «О порядке предоставления субсидий на приобретение жилых помещений реабилитированным лицам и членам их семей, лицам, признанным пострадавшими от политических репрессий, вставшим на учет в качестве нуждающихся в жилых помещениях</w:t>
      </w:r>
      <w:r w:rsidR="00F31DEC">
        <w:rPr>
          <w:color w:val="000000"/>
          <w:lang w:bidi="ru-RU"/>
        </w:rPr>
        <w:t>»,</w:t>
      </w:r>
      <w:r w:rsidR="00603CCE" w:rsidRPr="001F77B7">
        <w:rPr>
          <w:color w:val="000000"/>
          <w:lang w:bidi="ru-RU"/>
        </w:rPr>
        <w:t xml:space="preserve"> </w:t>
      </w:r>
      <w:r w:rsidR="00CE16B1" w:rsidRPr="001F77B7">
        <w:rPr>
          <w:color w:val="000000"/>
          <w:lang w:bidi="ru-RU"/>
        </w:rPr>
        <w:t>постановлени</w:t>
      </w:r>
      <w:r w:rsidR="001F77B7" w:rsidRPr="001F77B7">
        <w:rPr>
          <w:color w:val="000000"/>
          <w:lang w:bidi="ru-RU"/>
        </w:rPr>
        <w:t>й</w:t>
      </w:r>
      <w:r w:rsidR="00CE16B1" w:rsidRPr="001F77B7">
        <w:rPr>
          <w:color w:val="000000"/>
          <w:lang w:bidi="ru-RU"/>
        </w:rPr>
        <w:t xml:space="preserve"> Правительства Магаданской области</w:t>
      </w:r>
      <w:r w:rsidR="001F77B7" w:rsidRPr="001F77B7">
        <w:rPr>
          <w:color w:val="000000"/>
          <w:lang w:bidi="ru-RU"/>
        </w:rPr>
        <w:t xml:space="preserve"> от 17.04.2014г. №311-пп</w:t>
      </w:r>
      <w:r w:rsidR="00CE16B1" w:rsidRPr="001F77B7">
        <w:rPr>
          <w:color w:val="000000"/>
          <w:lang w:bidi="ru-RU"/>
        </w:rPr>
        <w:t xml:space="preserve"> </w:t>
      </w:r>
      <w:r w:rsidR="001F77B7" w:rsidRPr="001F77B7">
        <w:rPr>
          <w:color w:val="000000"/>
          <w:lang w:bidi="ru-RU"/>
        </w:rPr>
        <w:t>«</w:t>
      </w:r>
      <w:r w:rsidR="001F77B7">
        <w:rPr>
          <w:rFonts w:eastAsiaTheme="minorHAnsi"/>
          <w:lang w:eastAsia="en-US"/>
        </w:rPr>
        <w:t xml:space="preserve">О мерах по реализации подпрограммы </w:t>
      </w:r>
      <w:r w:rsidR="001F77B7" w:rsidRPr="00603CCE">
        <w:t>«</w:t>
      </w:r>
      <w:r w:rsidR="001F77B7">
        <w:t>Оказание поддержки в о</w:t>
      </w:r>
      <w:r w:rsidR="001F77B7" w:rsidRPr="00603CCE">
        <w:t>беспечени</w:t>
      </w:r>
      <w:r w:rsidR="001F77B7">
        <w:t>и жильем молодых семей «Государственной программы Магаданской области «Обеспечение</w:t>
      </w:r>
      <w:r w:rsidR="001F77B7" w:rsidRPr="00603CCE">
        <w:t xml:space="preserve"> доступным и комфортным жильем жителей Магаданской области» на 2014-2016 годы</w:t>
      </w:r>
      <w:r w:rsidR="001F77B7">
        <w:t>,</w:t>
      </w:r>
      <w:r w:rsidR="001F77B7" w:rsidRPr="00603CCE">
        <w:rPr>
          <w:color w:val="000000"/>
          <w:lang w:bidi="ru-RU"/>
        </w:rPr>
        <w:t xml:space="preserve"> </w:t>
      </w:r>
      <w:r w:rsidR="00603CCE" w:rsidRPr="00603CCE">
        <w:rPr>
          <w:color w:val="000000"/>
          <w:lang w:bidi="ru-RU"/>
        </w:rPr>
        <w:t xml:space="preserve">от </w:t>
      </w:r>
      <w:r w:rsidR="00CE16B1">
        <w:rPr>
          <w:color w:val="000000"/>
          <w:lang w:bidi="ru-RU"/>
        </w:rPr>
        <w:t>03</w:t>
      </w:r>
      <w:r w:rsidR="00603CCE" w:rsidRPr="00603CCE">
        <w:rPr>
          <w:color w:val="000000"/>
          <w:lang w:bidi="ru-RU"/>
        </w:rPr>
        <w:t>.</w:t>
      </w:r>
      <w:r w:rsidR="00CE16B1">
        <w:rPr>
          <w:color w:val="000000"/>
          <w:lang w:bidi="ru-RU"/>
        </w:rPr>
        <w:t>04</w:t>
      </w:r>
      <w:r w:rsidR="00603CCE" w:rsidRPr="00603CCE">
        <w:rPr>
          <w:color w:val="000000"/>
          <w:lang w:bidi="ru-RU"/>
        </w:rPr>
        <w:t>.</w:t>
      </w:r>
      <w:r w:rsidR="00CE16B1">
        <w:rPr>
          <w:color w:val="000000"/>
          <w:lang w:bidi="ru-RU"/>
        </w:rPr>
        <w:t>2014г</w:t>
      </w:r>
      <w:r w:rsidR="00603CCE" w:rsidRPr="00603CCE">
        <w:rPr>
          <w:color w:val="000000"/>
          <w:lang w:bidi="ru-RU"/>
        </w:rPr>
        <w:t xml:space="preserve">. </w:t>
      </w:r>
      <w:r w:rsidR="00603CCE" w:rsidRPr="00603CCE">
        <w:rPr>
          <w:color w:val="000000"/>
          <w:lang w:eastAsia="en-US" w:bidi="en-US"/>
        </w:rPr>
        <w:t>№</w:t>
      </w:r>
      <w:r w:rsidR="001F77B7">
        <w:rPr>
          <w:color w:val="000000"/>
          <w:lang w:eastAsia="en-US" w:bidi="en-US"/>
        </w:rPr>
        <w:t xml:space="preserve"> </w:t>
      </w:r>
      <w:r w:rsidR="00CE16B1">
        <w:rPr>
          <w:color w:val="000000"/>
          <w:lang w:eastAsia="en-US" w:bidi="en-US"/>
        </w:rPr>
        <w:t>257</w:t>
      </w:r>
      <w:r w:rsidR="00603CCE" w:rsidRPr="00603CCE">
        <w:rPr>
          <w:color w:val="000000"/>
          <w:lang w:eastAsia="en-US" w:bidi="en-US"/>
        </w:rPr>
        <w:t>-</w:t>
      </w:r>
      <w:r w:rsidR="00603CCE">
        <w:rPr>
          <w:color w:val="000000"/>
          <w:lang w:eastAsia="en-US" w:bidi="en-US"/>
        </w:rPr>
        <w:t>п</w:t>
      </w:r>
      <w:r w:rsidR="00CE16B1">
        <w:rPr>
          <w:color w:val="000000"/>
          <w:lang w:eastAsia="en-US" w:bidi="en-US"/>
        </w:rPr>
        <w:t>п</w:t>
      </w:r>
      <w:r w:rsidR="00603CCE" w:rsidRPr="00603CCE">
        <w:rPr>
          <w:color w:val="000000"/>
          <w:lang w:eastAsia="en-US" w:bidi="en-US"/>
        </w:rPr>
        <w:t xml:space="preserve"> </w:t>
      </w:r>
      <w:r w:rsidR="00603CCE" w:rsidRPr="00603CCE">
        <w:rPr>
          <w:color w:val="000000"/>
          <w:lang w:bidi="ru-RU"/>
        </w:rPr>
        <w:t>«</w:t>
      </w:r>
      <w:r w:rsidR="00CE16B1">
        <w:rPr>
          <w:color w:val="000000"/>
          <w:lang w:bidi="ru-RU"/>
        </w:rPr>
        <w:t xml:space="preserve">Об утверждении порядка реализации закона Магаданской области «О наделении органов местного самоуправления </w:t>
      </w:r>
      <w:r w:rsidR="001F77B7">
        <w:rPr>
          <w:color w:val="000000"/>
          <w:lang w:bidi="ru-RU"/>
        </w:rPr>
        <w:t>государственными полномочиями Магаданской области по обеспечению отдельных категорий граждан жилыми помещениями»</w:t>
      </w:r>
      <w:r w:rsidR="00603CCE" w:rsidRPr="00603CCE">
        <w:rPr>
          <w:color w:val="000000"/>
          <w:lang w:bidi="ru-RU"/>
        </w:rPr>
        <w:t>,</w:t>
      </w:r>
      <w:r w:rsidRPr="00603CCE">
        <w:t xml:space="preserve"> администрация Ягоднинск</w:t>
      </w:r>
      <w:r w:rsidR="00795C1F" w:rsidRPr="00603CCE">
        <w:t>ого</w:t>
      </w:r>
      <w:r w:rsidRPr="00603CCE">
        <w:t xml:space="preserve"> </w:t>
      </w:r>
      <w:r w:rsidR="0077213D" w:rsidRPr="00603CCE">
        <w:t>городско</w:t>
      </w:r>
      <w:r w:rsidR="00795C1F" w:rsidRPr="00603CCE">
        <w:t>го</w:t>
      </w:r>
      <w:r w:rsidRPr="00603CCE">
        <w:t xml:space="preserve"> </w:t>
      </w:r>
      <w:r w:rsidR="0077213D" w:rsidRPr="00603CCE">
        <w:t>округ</w:t>
      </w:r>
      <w:r w:rsidR="00795C1F" w:rsidRPr="00603CCE">
        <w:t>а</w:t>
      </w:r>
      <w:r w:rsidRPr="00603CCE">
        <w:t>,</w:t>
      </w:r>
    </w:p>
    <w:p w:rsidR="008A4F8F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8F" w:rsidRPr="00C24EFE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2">
        <w:rPr>
          <w:rFonts w:ascii="Times New Roman" w:hAnsi="Times New Roman" w:cs="Times New Roman"/>
          <w:b/>
          <w:sz w:val="28"/>
          <w:szCs w:val="24"/>
        </w:rPr>
        <w:t>ПОСТАНОВЛЯЕТ</w:t>
      </w:r>
      <w:r w:rsidRPr="00C24EFE">
        <w:rPr>
          <w:rFonts w:ascii="Times New Roman" w:hAnsi="Times New Roman" w:cs="Times New Roman"/>
          <w:b/>
          <w:sz w:val="24"/>
          <w:szCs w:val="24"/>
        </w:rPr>
        <w:t>:</w:t>
      </w:r>
    </w:p>
    <w:p w:rsidR="008A4F8F" w:rsidRPr="001F77B7" w:rsidRDefault="008A4F8F" w:rsidP="008A4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77FA" w:rsidRDefault="006F5B00" w:rsidP="008D77FA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стоимость одного квадратного метра общей площади жилого помещения для расчета субсидий на приобретение в 2016 году жилых помещений для следующих категорий граждан:</w:t>
      </w:r>
    </w:p>
    <w:p w:rsidR="006F5B00" w:rsidRDefault="00711CDE" w:rsidP="006F5B0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ветеранов</w:t>
      </w:r>
      <w:r w:rsidR="006F5B00">
        <w:rPr>
          <w:rFonts w:ascii="Times New Roman" w:hAnsi="Times New Roman" w:cs="Times New Roman"/>
          <w:sz w:val="24"/>
          <w:szCs w:val="24"/>
        </w:rPr>
        <w:t>;</w:t>
      </w:r>
    </w:p>
    <w:p w:rsidR="006F5B00" w:rsidRDefault="00711CDE" w:rsidP="006F5B0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6F5B00">
        <w:rPr>
          <w:rFonts w:ascii="Times New Roman" w:hAnsi="Times New Roman" w:cs="Times New Roman"/>
          <w:sz w:val="24"/>
          <w:szCs w:val="24"/>
        </w:rPr>
        <w:t>валидов;</w:t>
      </w:r>
    </w:p>
    <w:p w:rsidR="006F5B00" w:rsidRDefault="00711CDE" w:rsidP="006F5B0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</w:t>
      </w:r>
      <w:r w:rsidR="006F5B00">
        <w:rPr>
          <w:rFonts w:ascii="Times New Roman" w:hAnsi="Times New Roman" w:cs="Times New Roman"/>
          <w:sz w:val="24"/>
          <w:szCs w:val="24"/>
        </w:rPr>
        <w:t>, имеющих детей инвалидов;</w:t>
      </w:r>
    </w:p>
    <w:p w:rsidR="006F5B00" w:rsidRDefault="00711CDE" w:rsidP="006F5B0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реабилитированным</w:t>
      </w:r>
      <w:r w:rsidR="006F5B00">
        <w:rPr>
          <w:rFonts w:ascii="Times New Roman" w:hAnsi="Times New Roman" w:cs="Times New Roman"/>
          <w:sz w:val="24"/>
          <w:szCs w:val="24"/>
        </w:rPr>
        <w:t xml:space="preserve"> лицам и членам их семей;</w:t>
      </w:r>
    </w:p>
    <w:p w:rsidR="006F5B00" w:rsidRDefault="00711CDE" w:rsidP="006F5B0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6F5B00">
        <w:rPr>
          <w:rFonts w:ascii="Times New Roman" w:hAnsi="Times New Roman" w:cs="Times New Roman"/>
          <w:sz w:val="24"/>
          <w:szCs w:val="24"/>
        </w:rPr>
        <w:t>, признанным пострадавшими от политических репрессий;</w:t>
      </w:r>
    </w:p>
    <w:p w:rsidR="006F5B00" w:rsidRDefault="00711CDE" w:rsidP="006F5B0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</w:t>
      </w:r>
      <w:r w:rsidR="006F5B00">
        <w:rPr>
          <w:rFonts w:ascii="Times New Roman" w:hAnsi="Times New Roman" w:cs="Times New Roman"/>
          <w:sz w:val="24"/>
          <w:szCs w:val="24"/>
        </w:rPr>
        <w:t xml:space="preserve"> семьям, участникам муниципальной программы «Дом для молодой семьи в Ягоднинском городском округе</w:t>
      </w:r>
      <w:r w:rsidR="00F31DEC">
        <w:rPr>
          <w:rFonts w:ascii="Times New Roman" w:hAnsi="Times New Roman" w:cs="Times New Roman"/>
          <w:sz w:val="24"/>
          <w:szCs w:val="24"/>
        </w:rPr>
        <w:t>» на 2016 год</w:t>
      </w:r>
      <w:r w:rsidR="006F5B00">
        <w:rPr>
          <w:rFonts w:ascii="Times New Roman" w:hAnsi="Times New Roman" w:cs="Times New Roman"/>
          <w:sz w:val="24"/>
          <w:szCs w:val="24"/>
        </w:rPr>
        <w:t>-</w:t>
      </w:r>
    </w:p>
    <w:p w:rsidR="006F5B00" w:rsidRDefault="00711CDE" w:rsidP="006F5B0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5B00">
        <w:rPr>
          <w:rFonts w:ascii="Times New Roman" w:hAnsi="Times New Roman" w:cs="Times New Roman"/>
          <w:sz w:val="24"/>
          <w:szCs w:val="24"/>
        </w:rPr>
        <w:t xml:space="preserve"> размере:</w:t>
      </w:r>
    </w:p>
    <w:p w:rsidR="006F5B00" w:rsidRDefault="00711CDE" w:rsidP="006F5B0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5B00">
        <w:rPr>
          <w:rFonts w:ascii="Times New Roman" w:hAnsi="Times New Roman" w:cs="Times New Roman"/>
          <w:sz w:val="24"/>
          <w:szCs w:val="24"/>
        </w:rPr>
        <w:t>.Ягодное – 16570,00 рублей;</w:t>
      </w:r>
      <w:r w:rsidR="00603C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F5B00">
        <w:rPr>
          <w:rFonts w:ascii="Times New Roman" w:hAnsi="Times New Roman" w:cs="Times New Roman"/>
          <w:sz w:val="24"/>
          <w:szCs w:val="24"/>
        </w:rPr>
        <w:t>.Дебин – 6987,00 рублей</w:t>
      </w:r>
    </w:p>
    <w:p w:rsidR="006F5B00" w:rsidRDefault="00711CDE" w:rsidP="006F5B0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5B00">
        <w:rPr>
          <w:rFonts w:ascii="Times New Roman" w:hAnsi="Times New Roman" w:cs="Times New Roman"/>
          <w:sz w:val="24"/>
          <w:szCs w:val="24"/>
        </w:rPr>
        <w:t>.Оротукан – 2160,00 рублей;</w:t>
      </w:r>
      <w:r w:rsidR="00603C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F5B00">
        <w:rPr>
          <w:rFonts w:ascii="Times New Roman" w:hAnsi="Times New Roman" w:cs="Times New Roman"/>
          <w:sz w:val="24"/>
          <w:szCs w:val="24"/>
        </w:rPr>
        <w:t>.Синегорье – 4450,00 рублей.</w:t>
      </w:r>
    </w:p>
    <w:p w:rsidR="008D77FA" w:rsidRDefault="008D77FA" w:rsidP="008D77F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7FA" w:rsidRPr="008D77FA" w:rsidRDefault="00711CDE" w:rsidP="008D77FA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в СМИ (или газете «Северная правда») и распространяется на правоотношения, возникшие с 01 января 2016 года.</w:t>
      </w:r>
    </w:p>
    <w:p w:rsidR="001076AF" w:rsidRPr="008D77FA" w:rsidRDefault="001076AF" w:rsidP="008D77FA">
      <w:pPr>
        <w:jc w:val="both"/>
      </w:pPr>
    </w:p>
    <w:p w:rsidR="001076AF" w:rsidRPr="008D77FA" w:rsidRDefault="001076AF" w:rsidP="008D77FA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ru-RU"/>
        </w:rPr>
      </w:pPr>
      <w:r w:rsidRPr="008D77FA">
        <w:rPr>
          <w:rFonts w:ascii="Times New Roman" w:hAnsi="Times New Roman"/>
          <w:lang w:val="ru-RU"/>
        </w:rPr>
        <w:t xml:space="preserve">Настоящее </w:t>
      </w:r>
      <w:r w:rsidR="008D77FA" w:rsidRPr="008D77FA">
        <w:rPr>
          <w:rFonts w:ascii="Times New Roman" w:hAnsi="Times New Roman"/>
          <w:lang w:val="ru-RU"/>
        </w:rPr>
        <w:t>постановление</w:t>
      </w:r>
      <w:r w:rsidRPr="008D77FA">
        <w:rPr>
          <w:rFonts w:ascii="Times New Roman" w:hAnsi="Times New Roman"/>
          <w:lang w:val="ru-RU"/>
        </w:rPr>
        <w:t xml:space="preserve"> подлежит опубликованию в газете «Северная правда» и </w:t>
      </w:r>
      <w:r w:rsidR="00F31DEC">
        <w:rPr>
          <w:rFonts w:ascii="Times New Roman" w:hAnsi="Times New Roman"/>
          <w:lang w:val="ru-RU"/>
        </w:rPr>
        <w:t xml:space="preserve">размещению </w:t>
      </w:r>
      <w:r w:rsidRPr="008D77FA">
        <w:rPr>
          <w:rFonts w:ascii="Times New Roman" w:hAnsi="Times New Roman"/>
          <w:lang w:val="ru-RU"/>
        </w:rPr>
        <w:t xml:space="preserve">на официальном сайте администрации Ягоднинского городского округа </w:t>
      </w:r>
      <w:hyperlink r:id="rId9" w:history="1">
        <w:r w:rsidRPr="008D77FA">
          <w:rPr>
            <w:rStyle w:val="af9"/>
            <w:rFonts w:ascii="Times New Roman" w:eastAsiaTheme="majorEastAsia" w:hAnsi="Times New Roman"/>
          </w:rPr>
          <w:t>http</w:t>
        </w:r>
        <w:r w:rsidRPr="008D77FA">
          <w:rPr>
            <w:rStyle w:val="af9"/>
            <w:rFonts w:ascii="Times New Roman" w:eastAsiaTheme="majorEastAsia" w:hAnsi="Times New Roman"/>
            <w:lang w:val="ru-RU"/>
          </w:rPr>
          <w:t>://</w:t>
        </w:r>
        <w:r w:rsidRPr="008D77FA">
          <w:rPr>
            <w:rStyle w:val="af9"/>
            <w:rFonts w:ascii="Times New Roman" w:eastAsiaTheme="majorEastAsia" w:hAnsi="Times New Roman"/>
          </w:rPr>
          <w:t>yagodnoeadm</w:t>
        </w:r>
        <w:r w:rsidRPr="008D77FA">
          <w:rPr>
            <w:rStyle w:val="af9"/>
            <w:rFonts w:ascii="Times New Roman" w:eastAsiaTheme="majorEastAsia" w:hAnsi="Times New Roman"/>
            <w:lang w:val="ru-RU"/>
          </w:rPr>
          <w:t>.</w:t>
        </w:r>
        <w:r w:rsidRPr="008D77FA">
          <w:rPr>
            <w:rStyle w:val="af9"/>
            <w:rFonts w:ascii="Times New Roman" w:eastAsiaTheme="majorEastAsia" w:hAnsi="Times New Roman"/>
          </w:rPr>
          <w:t>ru</w:t>
        </w:r>
      </w:hyperlink>
      <w:r w:rsidRPr="008D77FA">
        <w:rPr>
          <w:rFonts w:ascii="Times New Roman" w:hAnsi="Times New Roman"/>
          <w:lang w:val="ru-RU"/>
        </w:rPr>
        <w:t>.</w:t>
      </w:r>
    </w:p>
    <w:p w:rsidR="00076A26" w:rsidRPr="008D77FA" w:rsidRDefault="00076A26" w:rsidP="00076A26">
      <w:pPr>
        <w:pStyle w:val="ab"/>
        <w:rPr>
          <w:rFonts w:ascii="Times New Roman" w:hAnsi="Times New Roman"/>
          <w:lang w:val="ru-RU"/>
        </w:rPr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  <w:r>
        <w:t>Глава Ягоднинского</w:t>
      </w:r>
    </w:p>
    <w:p w:rsidR="00B0236C" w:rsidRDefault="007175FF" w:rsidP="007175FF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="008D77FA">
        <w:tab/>
      </w:r>
      <w:r>
        <w:tab/>
      </w:r>
      <w:r>
        <w:tab/>
      </w:r>
      <w:r w:rsidR="001F77B7">
        <w:t xml:space="preserve">             </w:t>
      </w:r>
      <w:r>
        <w:t>П.Н.</w:t>
      </w:r>
      <w:r w:rsidRPr="00CF7F23">
        <w:t xml:space="preserve"> </w:t>
      </w:r>
      <w:r>
        <w:t>Страдомский</w:t>
      </w:r>
    </w:p>
    <w:sectPr w:rsidR="00B0236C" w:rsidSect="001F77B7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D6" w:rsidRDefault="00542BD6" w:rsidP="007B79A7">
      <w:r>
        <w:separator/>
      </w:r>
    </w:p>
  </w:endnote>
  <w:endnote w:type="continuationSeparator" w:id="1">
    <w:p w:rsidR="00542BD6" w:rsidRDefault="00542BD6" w:rsidP="007B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D6" w:rsidRDefault="00542BD6" w:rsidP="007B79A7">
      <w:r>
        <w:separator/>
      </w:r>
    </w:p>
  </w:footnote>
  <w:footnote w:type="continuationSeparator" w:id="1">
    <w:p w:rsidR="00542BD6" w:rsidRDefault="00542BD6" w:rsidP="007B7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3A32"/>
    <w:multiLevelType w:val="hybridMultilevel"/>
    <w:tmpl w:val="B44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CA54CD"/>
    <w:multiLevelType w:val="hybridMultilevel"/>
    <w:tmpl w:val="1C4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6474"/>
    <w:multiLevelType w:val="hybridMultilevel"/>
    <w:tmpl w:val="F67E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8F"/>
    <w:rsid w:val="00007815"/>
    <w:rsid w:val="00014355"/>
    <w:rsid w:val="000246A0"/>
    <w:rsid w:val="00040650"/>
    <w:rsid w:val="000424E1"/>
    <w:rsid w:val="00043D3A"/>
    <w:rsid w:val="000443F7"/>
    <w:rsid w:val="00060052"/>
    <w:rsid w:val="00064669"/>
    <w:rsid w:val="0006644E"/>
    <w:rsid w:val="00076A26"/>
    <w:rsid w:val="00080CC2"/>
    <w:rsid w:val="00091546"/>
    <w:rsid w:val="000A39E6"/>
    <w:rsid w:val="000B21BD"/>
    <w:rsid w:val="000C184C"/>
    <w:rsid w:val="000C32F1"/>
    <w:rsid w:val="000C574E"/>
    <w:rsid w:val="000E171F"/>
    <w:rsid w:val="000E28FE"/>
    <w:rsid w:val="000E343F"/>
    <w:rsid w:val="000E3AB3"/>
    <w:rsid w:val="000F54A4"/>
    <w:rsid w:val="00101AE2"/>
    <w:rsid w:val="00106289"/>
    <w:rsid w:val="001076AF"/>
    <w:rsid w:val="00112E16"/>
    <w:rsid w:val="001146B0"/>
    <w:rsid w:val="0012535A"/>
    <w:rsid w:val="00125F5D"/>
    <w:rsid w:val="00127C92"/>
    <w:rsid w:val="001337E0"/>
    <w:rsid w:val="00143513"/>
    <w:rsid w:val="00146ADB"/>
    <w:rsid w:val="00156D9A"/>
    <w:rsid w:val="00157E34"/>
    <w:rsid w:val="0016796D"/>
    <w:rsid w:val="00180CAA"/>
    <w:rsid w:val="0018265D"/>
    <w:rsid w:val="00183A9E"/>
    <w:rsid w:val="001A4FDF"/>
    <w:rsid w:val="001B56D9"/>
    <w:rsid w:val="001D643B"/>
    <w:rsid w:val="001D6E0C"/>
    <w:rsid w:val="001D6F49"/>
    <w:rsid w:val="001F3C36"/>
    <w:rsid w:val="001F4169"/>
    <w:rsid w:val="001F77B7"/>
    <w:rsid w:val="00201FE5"/>
    <w:rsid w:val="00213F36"/>
    <w:rsid w:val="00214D92"/>
    <w:rsid w:val="00224732"/>
    <w:rsid w:val="00230A44"/>
    <w:rsid w:val="0023123D"/>
    <w:rsid w:val="00236484"/>
    <w:rsid w:val="0024678C"/>
    <w:rsid w:val="002618E1"/>
    <w:rsid w:val="002712F1"/>
    <w:rsid w:val="00271735"/>
    <w:rsid w:val="00282072"/>
    <w:rsid w:val="00282A63"/>
    <w:rsid w:val="00282E9C"/>
    <w:rsid w:val="00287569"/>
    <w:rsid w:val="00293895"/>
    <w:rsid w:val="002D5C92"/>
    <w:rsid w:val="002F348B"/>
    <w:rsid w:val="00305456"/>
    <w:rsid w:val="00306564"/>
    <w:rsid w:val="00307D31"/>
    <w:rsid w:val="00310553"/>
    <w:rsid w:val="00362E03"/>
    <w:rsid w:val="003669C6"/>
    <w:rsid w:val="00372271"/>
    <w:rsid w:val="00386E3C"/>
    <w:rsid w:val="0039355F"/>
    <w:rsid w:val="003951AF"/>
    <w:rsid w:val="003A41E6"/>
    <w:rsid w:val="003F32A6"/>
    <w:rsid w:val="00401E74"/>
    <w:rsid w:val="004065A0"/>
    <w:rsid w:val="00407F97"/>
    <w:rsid w:val="00425925"/>
    <w:rsid w:val="00434995"/>
    <w:rsid w:val="00453C67"/>
    <w:rsid w:val="00470D43"/>
    <w:rsid w:val="00497200"/>
    <w:rsid w:val="004D6582"/>
    <w:rsid w:val="004D7320"/>
    <w:rsid w:val="004F0199"/>
    <w:rsid w:val="004F2231"/>
    <w:rsid w:val="00500635"/>
    <w:rsid w:val="00501C93"/>
    <w:rsid w:val="0050528F"/>
    <w:rsid w:val="00507081"/>
    <w:rsid w:val="005239BA"/>
    <w:rsid w:val="00527A11"/>
    <w:rsid w:val="00537EEF"/>
    <w:rsid w:val="00542BD6"/>
    <w:rsid w:val="005434ED"/>
    <w:rsid w:val="00560297"/>
    <w:rsid w:val="005935F9"/>
    <w:rsid w:val="005A300D"/>
    <w:rsid w:val="005A40F4"/>
    <w:rsid w:val="005B4288"/>
    <w:rsid w:val="005C2B18"/>
    <w:rsid w:val="005C4EE3"/>
    <w:rsid w:val="005F1342"/>
    <w:rsid w:val="005F3C94"/>
    <w:rsid w:val="00603CCE"/>
    <w:rsid w:val="00607BEF"/>
    <w:rsid w:val="00650806"/>
    <w:rsid w:val="00654E8E"/>
    <w:rsid w:val="006551BB"/>
    <w:rsid w:val="0066210F"/>
    <w:rsid w:val="00671004"/>
    <w:rsid w:val="006725DC"/>
    <w:rsid w:val="00687A91"/>
    <w:rsid w:val="00690991"/>
    <w:rsid w:val="00693867"/>
    <w:rsid w:val="006A083F"/>
    <w:rsid w:val="006B4B63"/>
    <w:rsid w:val="006B73BD"/>
    <w:rsid w:val="006D32AF"/>
    <w:rsid w:val="006D33B7"/>
    <w:rsid w:val="006F5B00"/>
    <w:rsid w:val="007034AD"/>
    <w:rsid w:val="00711CDE"/>
    <w:rsid w:val="00715A9B"/>
    <w:rsid w:val="007175FF"/>
    <w:rsid w:val="00720836"/>
    <w:rsid w:val="00750D80"/>
    <w:rsid w:val="00751B0B"/>
    <w:rsid w:val="007574C4"/>
    <w:rsid w:val="0077213D"/>
    <w:rsid w:val="00783BCC"/>
    <w:rsid w:val="00795C1F"/>
    <w:rsid w:val="007B79A7"/>
    <w:rsid w:val="0080110D"/>
    <w:rsid w:val="00813250"/>
    <w:rsid w:val="008171DE"/>
    <w:rsid w:val="008334F5"/>
    <w:rsid w:val="00843686"/>
    <w:rsid w:val="0085700F"/>
    <w:rsid w:val="00864924"/>
    <w:rsid w:val="00870B05"/>
    <w:rsid w:val="00881F8F"/>
    <w:rsid w:val="008841D8"/>
    <w:rsid w:val="00894788"/>
    <w:rsid w:val="008A4445"/>
    <w:rsid w:val="008A4F8F"/>
    <w:rsid w:val="008B6E0D"/>
    <w:rsid w:val="008D77FA"/>
    <w:rsid w:val="008E3544"/>
    <w:rsid w:val="008F04DE"/>
    <w:rsid w:val="00904EC0"/>
    <w:rsid w:val="00905E05"/>
    <w:rsid w:val="00913CB5"/>
    <w:rsid w:val="00951D3A"/>
    <w:rsid w:val="00956CD8"/>
    <w:rsid w:val="009615B4"/>
    <w:rsid w:val="00965975"/>
    <w:rsid w:val="00965A19"/>
    <w:rsid w:val="00971390"/>
    <w:rsid w:val="00976EBA"/>
    <w:rsid w:val="009904A3"/>
    <w:rsid w:val="009C5726"/>
    <w:rsid w:val="009C6B9C"/>
    <w:rsid w:val="009D184B"/>
    <w:rsid w:val="009E6A88"/>
    <w:rsid w:val="00A0024B"/>
    <w:rsid w:val="00A25E03"/>
    <w:rsid w:val="00A41D16"/>
    <w:rsid w:val="00A472C4"/>
    <w:rsid w:val="00A5407A"/>
    <w:rsid w:val="00A60487"/>
    <w:rsid w:val="00A7715E"/>
    <w:rsid w:val="00A773B3"/>
    <w:rsid w:val="00A978D7"/>
    <w:rsid w:val="00AB025E"/>
    <w:rsid w:val="00AD1FCB"/>
    <w:rsid w:val="00B01E9E"/>
    <w:rsid w:val="00B0236C"/>
    <w:rsid w:val="00B05DFC"/>
    <w:rsid w:val="00B05F12"/>
    <w:rsid w:val="00B068D5"/>
    <w:rsid w:val="00B10CC8"/>
    <w:rsid w:val="00B10FDC"/>
    <w:rsid w:val="00B137AC"/>
    <w:rsid w:val="00B160B5"/>
    <w:rsid w:val="00B164E6"/>
    <w:rsid w:val="00B26621"/>
    <w:rsid w:val="00B40671"/>
    <w:rsid w:val="00B41A77"/>
    <w:rsid w:val="00B524DD"/>
    <w:rsid w:val="00B7400E"/>
    <w:rsid w:val="00B7548E"/>
    <w:rsid w:val="00B8591D"/>
    <w:rsid w:val="00B867DA"/>
    <w:rsid w:val="00BA35EF"/>
    <w:rsid w:val="00BB1C9F"/>
    <w:rsid w:val="00BC3A94"/>
    <w:rsid w:val="00BC3F5F"/>
    <w:rsid w:val="00BC7677"/>
    <w:rsid w:val="00BD3E28"/>
    <w:rsid w:val="00BF315A"/>
    <w:rsid w:val="00BF3BB6"/>
    <w:rsid w:val="00BF4240"/>
    <w:rsid w:val="00C07539"/>
    <w:rsid w:val="00C30D22"/>
    <w:rsid w:val="00C34163"/>
    <w:rsid w:val="00C4587D"/>
    <w:rsid w:val="00C658B8"/>
    <w:rsid w:val="00C71007"/>
    <w:rsid w:val="00CA4C1E"/>
    <w:rsid w:val="00CA4E2B"/>
    <w:rsid w:val="00CB23F0"/>
    <w:rsid w:val="00CD5168"/>
    <w:rsid w:val="00CE16B1"/>
    <w:rsid w:val="00CF7905"/>
    <w:rsid w:val="00D00778"/>
    <w:rsid w:val="00D101B3"/>
    <w:rsid w:val="00D3388F"/>
    <w:rsid w:val="00D3506D"/>
    <w:rsid w:val="00D544A9"/>
    <w:rsid w:val="00D55124"/>
    <w:rsid w:val="00D703D1"/>
    <w:rsid w:val="00D82C26"/>
    <w:rsid w:val="00DA0DAE"/>
    <w:rsid w:val="00DA3C03"/>
    <w:rsid w:val="00DA75BA"/>
    <w:rsid w:val="00DA7838"/>
    <w:rsid w:val="00DD23B8"/>
    <w:rsid w:val="00E0790F"/>
    <w:rsid w:val="00E42287"/>
    <w:rsid w:val="00E515DE"/>
    <w:rsid w:val="00E561B7"/>
    <w:rsid w:val="00E61078"/>
    <w:rsid w:val="00E645C0"/>
    <w:rsid w:val="00E67D7A"/>
    <w:rsid w:val="00E744AD"/>
    <w:rsid w:val="00EB5249"/>
    <w:rsid w:val="00EB52D5"/>
    <w:rsid w:val="00EC6479"/>
    <w:rsid w:val="00ED0CEA"/>
    <w:rsid w:val="00EF5DF4"/>
    <w:rsid w:val="00F07656"/>
    <w:rsid w:val="00F20D5A"/>
    <w:rsid w:val="00F23E91"/>
    <w:rsid w:val="00F31DEC"/>
    <w:rsid w:val="00F41A23"/>
    <w:rsid w:val="00F55C54"/>
    <w:rsid w:val="00F62E27"/>
    <w:rsid w:val="00F6564B"/>
    <w:rsid w:val="00F675D8"/>
    <w:rsid w:val="00F72433"/>
    <w:rsid w:val="00F74E02"/>
    <w:rsid w:val="00F906B1"/>
    <w:rsid w:val="00F94483"/>
    <w:rsid w:val="00FB5FB3"/>
    <w:rsid w:val="00FD2AC7"/>
    <w:rsid w:val="00FE2A1C"/>
    <w:rsid w:val="00FE7AD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03CCE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8A4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8A4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66210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772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E742CF-FE1B-4028-9D2E-8743861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36</cp:revision>
  <cp:lastPrinted>2016-05-27T04:37:00Z</cp:lastPrinted>
  <dcterms:created xsi:type="dcterms:W3CDTF">2015-04-01T00:10:00Z</dcterms:created>
  <dcterms:modified xsi:type="dcterms:W3CDTF">2016-06-01T02:36:00Z</dcterms:modified>
</cp:coreProperties>
</file>