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3D" w:rsidRDefault="00253CC8" w:rsidP="00D44C3D">
      <w:pPr>
        <w:pStyle w:val="2"/>
      </w:pPr>
      <w:r>
        <w:t xml:space="preserve">  </w:t>
      </w:r>
      <w:r w:rsidR="00D44C3D">
        <w:t xml:space="preserve">                                                                                                                                                                                                                     Приложение к постановлению </w:t>
      </w:r>
    </w:p>
    <w:p w:rsidR="00D44C3D" w:rsidRDefault="00D44C3D" w:rsidP="00D44C3D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администрации </w:t>
      </w:r>
      <w:proofErr w:type="spellStart"/>
      <w:r>
        <w:t>Ягоднинского</w:t>
      </w:r>
      <w:proofErr w:type="spellEnd"/>
      <w:r>
        <w:t xml:space="preserve"> района </w:t>
      </w:r>
    </w:p>
    <w:p w:rsidR="00D44C3D" w:rsidRDefault="00D44C3D" w:rsidP="00D44C3D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от  2</w:t>
      </w:r>
      <w:r w:rsidR="003220AE">
        <w:t>0</w:t>
      </w:r>
      <w:r>
        <w:t xml:space="preserve"> </w:t>
      </w:r>
      <w:r w:rsidR="003220AE">
        <w:t>августа</w:t>
      </w:r>
      <w:r>
        <w:t xml:space="preserve"> 201</w:t>
      </w:r>
      <w:r w:rsidR="003220AE">
        <w:t>4</w:t>
      </w:r>
      <w:r>
        <w:t xml:space="preserve">года № </w:t>
      </w:r>
      <w:r w:rsidR="003E0B40">
        <w:t>428</w:t>
      </w:r>
    </w:p>
    <w:p w:rsidR="00D44C3D" w:rsidRDefault="00D44C3D" w:rsidP="00D44C3D">
      <w:pPr>
        <w:pStyle w:val="2"/>
      </w:pPr>
    </w:p>
    <w:p w:rsidR="00D44C3D" w:rsidRDefault="00D44C3D" w:rsidP="00D44C3D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КОМПЛЕКСНЫЙ ПЛАН</w:t>
      </w:r>
    </w:p>
    <w:p w:rsidR="00D44C3D" w:rsidRDefault="00D44C3D" w:rsidP="00D44C3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реализации Стратегии государственной </w:t>
      </w:r>
      <w:proofErr w:type="spellStart"/>
      <w:r>
        <w:rPr>
          <w:sz w:val="24"/>
          <w:szCs w:val="24"/>
        </w:rPr>
        <w:t>антинаркотической</w:t>
      </w:r>
      <w:proofErr w:type="spellEnd"/>
      <w:r>
        <w:rPr>
          <w:sz w:val="24"/>
          <w:szCs w:val="24"/>
        </w:rPr>
        <w:t xml:space="preserve"> политики РФ до 2020 года</w:t>
      </w:r>
    </w:p>
    <w:p w:rsidR="00D44C3D" w:rsidRDefault="00D44C3D" w:rsidP="00D44C3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Ягоднинском</w:t>
      </w:r>
      <w:proofErr w:type="spellEnd"/>
      <w:r>
        <w:rPr>
          <w:sz w:val="24"/>
          <w:szCs w:val="24"/>
        </w:rPr>
        <w:t xml:space="preserve"> муниципальном районе Магаданской области</w:t>
      </w:r>
    </w:p>
    <w:p w:rsidR="00D44C3D" w:rsidRDefault="00D44C3D" w:rsidP="00D44C3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на 2013- 2020 годы</w:t>
      </w:r>
    </w:p>
    <w:p w:rsidR="00D44C3D" w:rsidRDefault="00D44C3D" w:rsidP="00D44C3D">
      <w:pPr>
        <w:pStyle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7657"/>
        <w:gridCol w:w="2126"/>
        <w:gridCol w:w="2552"/>
        <w:gridCol w:w="1637"/>
      </w:tblGrid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№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Ответственный исполнитель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Примечание</w:t>
            </w: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 xml:space="preserve">Разработка и утверждение </w:t>
            </w:r>
            <w:r>
              <w:rPr>
                <w:b/>
              </w:rPr>
              <w:t>муниципальных целевых программ</w:t>
            </w:r>
            <w:r>
              <w:t xml:space="preserve">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и пропаганды здорового образа жизни:</w:t>
            </w:r>
          </w:p>
          <w:p w:rsidR="00D44C3D" w:rsidRDefault="00D44C3D">
            <w:pPr>
              <w:pStyle w:val="2"/>
            </w:pPr>
            <w:r>
              <w:t xml:space="preserve">1. «Профилактика правонарушений и преступлений в </w:t>
            </w:r>
            <w:proofErr w:type="spellStart"/>
            <w:r>
              <w:t>Ягоднинском</w:t>
            </w:r>
            <w:proofErr w:type="spellEnd"/>
            <w:r>
              <w:t xml:space="preserve"> районе»</w:t>
            </w:r>
          </w:p>
          <w:p w:rsidR="00D44C3D" w:rsidRDefault="00D44C3D">
            <w:pPr>
              <w:pStyle w:val="2"/>
            </w:pPr>
            <w:r>
              <w:t>2. «Комплексные меры противодействия злоупотреблению наркотиками и их</w:t>
            </w:r>
          </w:p>
          <w:p w:rsidR="00D44C3D" w:rsidRDefault="00D44C3D">
            <w:pPr>
              <w:pStyle w:val="2"/>
            </w:pPr>
            <w:r>
              <w:t xml:space="preserve">    незаконному обороту на территории </w:t>
            </w:r>
            <w:proofErr w:type="spellStart"/>
            <w:r>
              <w:t>Ягоднинского</w:t>
            </w:r>
            <w:proofErr w:type="spellEnd"/>
            <w:r>
              <w:t xml:space="preserve"> района»</w:t>
            </w:r>
          </w:p>
          <w:p w:rsidR="00D44C3D" w:rsidRDefault="00D44C3D">
            <w:pPr>
              <w:pStyle w:val="2"/>
            </w:pPr>
            <w:r>
              <w:t>3. «Развитие волонтерского (добровольческого) движения среди детей и молодежи</w:t>
            </w:r>
          </w:p>
          <w:p w:rsidR="00D44C3D" w:rsidRDefault="00D44C3D">
            <w:pPr>
              <w:pStyle w:val="2"/>
            </w:pPr>
            <w:r>
              <w:t xml:space="preserve">    </w:t>
            </w:r>
            <w:proofErr w:type="spellStart"/>
            <w:r>
              <w:t>Ягоднинского</w:t>
            </w:r>
            <w:proofErr w:type="spellEnd"/>
            <w:r>
              <w:t xml:space="preserve"> района»</w:t>
            </w:r>
          </w:p>
          <w:p w:rsidR="00D44C3D" w:rsidRDefault="00D44C3D">
            <w:pPr>
              <w:pStyle w:val="2"/>
            </w:pPr>
            <w:r>
              <w:t xml:space="preserve">4. «Развитие физической культуры и спорта в </w:t>
            </w:r>
            <w:proofErr w:type="spellStart"/>
            <w:r>
              <w:t>Ягоднинском</w:t>
            </w:r>
            <w:proofErr w:type="spellEnd"/>
            <w:r>
              <w:t xml:space="preserve"> районе»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2014-2020</w:t>
            </w:r>
          </w:p>
          <w:p w:rsidR="00D44C3D" w:rsidRDefault="00D44C3D">
            <w:pPr>
              <w:pStyle w:val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 xml:space="preserve">Комитет по </w:t>
            </w:r>
            <w:proofErr w:type="spellStart"/>
            <w:r>
              <w:t>ФКСиТ</w:t>
            </w:r>
            <w:proofErr w:type="spellEnd"/>
          </w:p>
          <w:p w:rsidR="00D44C3D" w:rsidRDefault="00D44C3D">
            <w:pPr>
              <w:pStyle w:val="2"/>
            </w:pP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>
            <w:pPr>
              <w:pStyle w:val="2"/>
            </w:pPr>
            <w:r>
              <w:t xml:space="preserve">ОМВД по </w:t>
            </w:r>
            <w:proofErr w:type="spellStart"/>
            <w:r>
              <w:t>Ягоднинскому</w:t>
            </w:r>
            <w:proofErr w:type="spellEnd"/>
          </w:p>
          <w:p w:rsidR="00D44C3D" w:rsidRDefault="00D44C3D">
            <w:pPr>
              <w:pStyle w:val="2"/>
            </w:pPr>
            <w:r>
              <w:t>району</w:t>
            </w:r>
          </w:p>
          <w:p w:rsidR="00D44C3D" w:rsidRDefault="00D44C3D">
            <w:pPr>
              <w:pStyle w:val="2"/>
            </w:pPr>
            <w:r>
              <w:t>Редакция газеты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 xml:space="preserve">Разработка и утверждение </w:t>
            </w:r>
            <w:r>
              <w:rPr>
                <w:b/>
              </w:rPr>
              <w:t>нормативно-правовых актов</w:t>
            </w:r>
            <w:r>
              <w:t>, регулирующих деятельность муниципальных учреждений в сфере профилактики наркомании:</w:t>
            </w:r>
          </w:p>
          <w:p w:rsidR="00D44C3D" w:rsidRDefault="00D44C3D">
            <w:pPr>
              <w:pStyle w:val="2"/>
            </w:pPr>
            <w:r>
              <w:t>1. «О проведении единого Дня профилактики в общеобразовательных учреждениях»</w:t>
            </w:r>
          </w:p>
          <w:p w:rsidR="00D44C3D" w:rsidRDefault="00D44C3D">
            <w:pPr>
              <w:pStyle w:val="2"/>
            </w:pPr>
            <w:r>
              <w:t>2. «Об организации и проведении декады «Жизнь без наркотиков»</w:t>
            </w:r>
          </w:p>
          <w:p w:rsidR="00D44C3D" w:rsidRDefault="00D44C3D">
            <w:pPr>
              <w:pStyle w:val="2"/>
            </w:pPr>
            <w:r>
              <w:t xml:space="preserve">3.  «Об организации и проведении районного конкурса на лучший публицистический материал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«Бумеранг»</w:t>
            </w:r>
          </w:p>
          <w:p w:rsidR="00D44C3D" w:rsidRDefault="00D44C3D">
            <w:pPr>
              <w:pStyle w:val="2"/>
            </w:pPr>
            <w:r>
              <w:t>4. «Об организации и проведении районного конкурса библиотек на лучшую разработку мероприятия по теме «Мы выбираем здоровый образ жизни»</w:t>
            </w:r>
          </w:p>
          <w:p w:rsidR="00D44C3D" w:rsidRDefault="00D44C3D">
            <w:pPr>
              <w:pStyle w:val="2"/>
            </w:pPr>
            <w:r>
              <w:t>5. «Об организации и проведении районного  конкурса образовательных учреждений и учреждений дополнительного образования на лучшую организацию работы по профилактике правонарушений»</w:t>
            </w:r>
          </w:p>
          <w:p w:rsidR="00D44C3D" w:rsidRDefault="00D44C3D">
            <w:pPr>
              <w:pStyle w:val="2"/>
            </w:pPr>
            <w:r>
              <w:t xml:space="preserve">6. «Об организации комплексной межведомственной операции «Подросток» на территории </w:t>
            </w:r>
            <w:proofErr w:type="spellStart"/>
            <w:r>
              <w:t>Ягоднинского</w:t>
            </w:r>
            <w:proofErr w:type="spellEnd"/>
            <w:r>
              <w:t xml:space="preserve"> района в летний период»</w:t>
            </w:r>
          </w:p>
          <w:p w:rsidR="00D44C3D" w:rsidRDefault="00D44C3D">
            <w:pPr>
              <w:pStyle w:val="2"/>
            </w:pPr>
            <w:r>
              <w:t>7. «Об организации и проведении мероприятий, посвященных Дню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 xml:space="preserve">Комитет по </w:t>
            </w:r>
            <w:proofErr w:type="spellStart"/>
            <w:r>
              <w:t>ФКСиТ</w:t>
            </w:r>
            <w:proofErr w:type="spellEnd"/>
          </w:p>
          <w:p w:rsidR="00D44C3D" w:rsidRDefault="00D44C3D">
            <w:pPr>
              <w:pStyle w:val="2"/>
            </w:pP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>
            <w:pPr>
              <w:pStyle w:val="2"/>
            </w:pPr>
            <w:r>
              <w:t xml:space="preserve">ОМВД по </w:t>
            </w:r>
            <w:proofErr w:type="spellStart"/>
            <w:r>
              <w:t>Ягоднинскому</w:t>
            </w:r>
            <w:proofErr w:type="spellEnd"/>
            <w:r>
              <w:t xml:space="preserve"> району</w:t>
            </w:r>
          </w:p>
          <w:p w:rsidR="00D44C3D" w:rsidRDefault="00D44C3D">
            <w:pPr>
              <w:pStyle w:val="2"/>
            </w:pPr>
            <w:r>
              <w:t>Редакция газеты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 xml:space="preserve">Разработка и распространение информационных материалов (буклетов, листовок, брошюр) для несовершеннолетних и родителей профилактической и правовой направленности по вопросам выявления признаков употребления наркотических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социальных и юридических последствий немедицинского потребления наркотиков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>Редакция газеты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 xml:space="preserve">Организация и проведение образовательно-воспитательных, </w:t>
            </w:r>
            <w:proofErr w:type="spellStart"/>
            <w:r>
              <w:t>культурно-досуговых</w:t>
            </w:r>
            <w:proofErr w:type="spellEnd"/>
            <w:r>
              <w:t xml:space="preserve"> </w:t>
            </w:r>
            <w:r>
              <w:lastRenderedPageBreak/>
              <w:t xml:space="preserve">мероприятий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направленности:</w:t>
            </w:r>
          </w:p>
          <w:p w:rsidR="00D44C3D" w:rsidRDefault="00D44C3D">
            <w:pPr>
              <w:pStyle w:val="2"/>
            </w:pPr>
            <w:r>
              <w:t xml:space="preserve">- </w:t>
            </w:r>
            <w:proofErr w:type="spellStart"/>
            <w:r>
              <w:t>антинаркотические</w:t>
            </w:r>
            <w:proofErr w:type="spellEnd"/>
            <w:r>
              <w:t xml:space="preserve"> акции (не менее 2 акций в год для УК, </w:t>
            </w:r>
            <w:proofErr w:type="spellStart"/>
            <w:r>
              <w:t>УО</w:t>
            </w:r>
            <w:proofErr w:type="gramStart"/>
            <w:r>
              <w:t>,К</w:t>
            </w:r>
            <w:proofErr w:type="gramEnd"/>
            <w:r>
              <w:t>ФКСиТ</w:t>
            </w:r>
            <w:proofErr w:type="spellEnd"/>
            <w:r>
              <w:t>)</w:t>
            </w:r>
          </w:p>
          <w:p w:rsidR="00D44C3D" w:rsidRDefault="00D44C3D">
            <w:pPr>
              <w:pStyle w:val="2"/>
            </w:pPr>
            <w:r>
              <w:t>-создание баннеров, плакатов, информационных листовок (не менее 1 квартал)</w:t>
            </w:r>
          </w:p>
          <w:p w:rsidR="00D44C3D" w:rsidRDefault="00D44C3D">
            <w:pPr>
              <w:pStyle w:val="2"/>
            </w:pPr>
            <w:r>
              <w:t>-целевые рейды по местам массового отдыха подростков и молодежи (1 раз в месяц)</w:t>
            </w:r>
          </w:p>
          <w:p w:rsidR="00D44C3D" w:rsidRDefault="00D44C3D">
            <w:pPr>
              <w:pStyle w:val="2"/>
            </w:pPr>
            <w:r>
              <w:t>-декада мероприятий «Жизнь без наркотиков» (1 раз в год)</w:t>
            </w:r>
          </w:p>
          <w:p w:rsidR="00D44C3D" w:rsidRDefault="00D44C3D">
            <w:pPr>
              <w:pStyle w:val="2"/>
            </w:pPr>
            <w:r>
              <w:t>-мероприятий в честь Всемирного дня здоровья (1 раз в год)</w:t>
            </w:r>
          </w:p>
          <w:p w:rsidR="00D44C3D" w:rsidRDefault="00D44C3D">
            <w:pPr>
              <w:pStyle w:val="2"/>
            </w:pPr>
            <w:r>
              <w:t>-тематический концерт «Колыма- территория без наркотиков» (1 раз в год)</w:t>
            </w:r>
          </w:p>
          <w:p w:rsidR="00D44C3D" w:rsidRDefault="00D44C3D">
            <w:pPr>
              <w:pStyle w:val="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lastRenderedPageBreak/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lastRenderedPageBreak/>
              <w:t>Администрация района</w:t>
            </w:r>
          </w:p>
          <w:p w:rsidR="00D44C3D" w:rsidRDefault="00D44C3D">
            <w:pPr>
              <w:pStyle w:val="2"/>
            </w:pPr>
            <w:r>
              <w:lastRenderedPageBreak/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 xml:space="preserve">Комитет по </w:t>
            </w:r>
            <w:proofErr w:type="spellStart"/>
            <w:r>
              <w:t>ФКСиТ</w:t>
            </w:r>
            <w:proofErr w:type="spellEnd"/>
          </w:p>
          <w:p w:rsidR="00D44C3D" w:rsidRDefault="00D44C3D">
            <w:pPr>
              <w:pStyle w:val="2"/>
            </w:pP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>
            <w:pPr>
              <w:pStyle w:val="2"/>
              <w:rPr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lastRenderedPageBreak/>
              <w:t>5.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 xml:space="preserve">Организация мероприятий, направленных на повышение эффективности </w:t>
            </w:r>
            <w:proofErr w:type="spellStart"/>
            <w:r>
              <w:t>антинаркотической</w:t>
            </w:r>
            <w:proofErr w:type="spellEnd"/>
            <w:r>
              <w:t xml:space="preserve"> пропаганды в учреждениях, работающих с детьми и молодежью:</w:t>
            </w:r>
          </w:p>
          <w:p w:rsidR="00D44C3D" w:rsidRDefault="00D44C3D">
            <w:pPr>
              <w:pStyle w:val="2"/>
            </w:pPr>
            <w:r>
              <w:t>1. Участие образовательных учреждений в областном конкурсе «Образовательное</w:t>
            </w:r>
          </w:p>
          <w:p w:rsidR="00D44C3D" w:rsidRDefault="00D44C3D">
            <w:pPr>
              <w:pStyle w:val="2"/>
            </w:pPr>
            <w:r>
              <w:t xml:space="preserve">    учреждение – территория здоровья»</w:t>
            </w:r>
          </w:p>
          <w:p w:rsidR="00D44C3D" w:rsidRDefault="00D44C3D">
            <w:pPr>
              <w:pStyle w:val="2"/>
            </w:pPr>
            <w:r>
              <w:t>2. Участие библиотек района в районном конкурсе на лучшую разработку</w:t>
            </w:r>
          </w:p>
          <w:p w:rsidR="00D44C3D" w:rsidRDefault="00D44C3D">
            <w:pPr>
              <w:pStyle w:val="2"/>
            </w:pPr>
            <w:r>
              <w:t xml:space="preserve">    мероприятия по теме «Мы выбираем здоровый образ жизни» (1 раз в год)</w:t>
            </w:r>
          </w:p>
          <w:p w:rsidR="00D44C3D" w:rsidRDefault="00D44C3D">
            <w:pPr>
              <w:pStyle w:val="2"/>
            </w:pPr>
            <w:r>
              <w:t>3.  Участие учреждений образования, культуры, спорта, ОМВД в районном конкурсе</w:t>
            </w:r>
          </w:p>
          <w:p w:rsidR="00D44C3D" w:rsidRDefault="00D44C3D">
            <w:pPr>
              <w:pStyle w:val="2"/>
            </w:pPr>
            <w:r>
              <w:t xml:space="preserve">   публицистических материалов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«Бумеранг»</w:t>
            </w:r>
          </w:p>
          <w:p w:rsidR="00D44C3D" w:rsidRDefault="00D44C3D">
            <w:pPr>
              <w:pStyle w:val="2"/>
            </w:pPr>
            <w:r>
              <w:t>4. Участие учреждений образования, культуры, спорта, ОМВД  в районном конкурсе</w:t>
            </w:r>
          </w:p>
          <w:p w:rsidR="00D44C3D" w:rsidRDefault="00D44C3D">
            <w:pPr>
              <w:pStyle w:val="2"/>
            </w:pPr>
            <w:r>
              <w:t xml:space="preserve">     социальной рекламы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(1 раз в год)</w:t>
            </w:r>
          </w:p>
          <w:p w:rsidR="00D44C3D" w:rsidRDefault="00D44C3D">
            <w:pPr>
              <w:pStyle w:val="2"/>
            </w:pPr>
            <w:r>
              <w:t>5. Мониторинг внедрения в учреждениях образования и культуры профилактического</w:t>
            </w:r>
          </w:p>
          <w:p w:rsidR="00D44C3D" w:rsidRDefault="00D44C3D">
            <w:pPr>
              <w:pStyle w:val="2"/>
            </w:pPr>
            <w:r>
              <w:t xml:space="preserve">    </w:t>
            </w:r>
            <w:proofErr w:type="spellStart"/>
            <w:r>
              <w:t>антинаркотического</w:t>
            </w:r>
            <w:proofErr w:type="spellEnd"/>
            <w:r>
              <w:t xml:space="preserve"> проекта «Пробудитесь, дети мои!» (1 раз в год)</w:t>
            </w:r>
          </w:p>
          <w:p w:rsidR="00D44C3D" w:rsidRDefault="00D44C3D">
            <w:pPr>
              <w:pStyle w:val="2"/>
            </w:pPr>
            <w:r>
              <w:t xml:space="preserve">6. Мониторинг  уровня физической подготовленности школьников и эффективности </w:t>
            </w:r>
          </w:p>
          <w:p w:rsidR="00D44C3D" w:rsidRDefault="00D44C3D">
            <w:pPr>
              <w:pStyle w:val="2"/>
            </w:pPr>
            <w:r>
              <w:t xml:space="preserve">    использования третьего часа физкультуры в школах (1 раз в год)</w:t>
            </w:r>
          </w:p>
          <w:p w:rsidR="00D44C3D" w:rsidRDefault="00D44C3D">
            <w:pPr>
              <w:pStyle w:val="2"/>
            </w:pPr>
            <w:r>
              <w:t xml:space="preserve">7. Заседания районной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(1 раз в квартал)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 xml:space="preserve">Комитет по </w:t>
            </w:r>
            <w:proofErr w:type="spellStart"/>
            <w:r>
              <w:t>ФКСиТ</w:t>
            </w:r>
            <w:proofErr w:type="spellEnd"/>
          </w:p>
          <w:p w:rsidR="00D44C3D" w:rsidRDefault="00D44C3D">
            <w:pPr>
              <w:pStyle w:val="2"/>
            </w:pPr>
            <w:r>
              <w:t xml:space="preserve">ОМВД по </w:t>
            </w:r>
            <w:proofErr w:type="spellStart"/>
            <w:r>
              <w:t>Ягоднинскому</w:t>
            </w:r>
            <w:proofErr w:type="spellEnd"/>
            <w:r>
              <w:t xml:space="preserve"> району</w:t>
            </w:r>
          </w:p>
          <w:p w:rsidR="00D44C3D" w:rsidRDefault="00D44C3D">
            <w:pPr>
              <w:pStyle w:val="2"/>
            </w:pPr>
            <w:r>
              <w:t>Редакция газеты</w:t>
            </w:r>
          </w:p>
          <w:p w:rsidR="00D44C3D" w:rsidRDefault="00D44C3D">
            <w:pPr>
              <w:pStyle w:val="2"/>
              <w:rPr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6.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Организация и проведение лекций, конференций, «круглых столов» с участием молодежи, специалистов, общественности по вопросам профилактики наркомании и пропаганде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>
            <w:pPr>
              <w:pStyle w:val="2"/>
            </w:pPr>
            <w:r>
              <w:t>Редакция газеты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7.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 xml:space="preserve">Подготовка и повышение квалификации педагогов, работников культуры, здравоохранения, волонтеров по внедрению </w:t>
            </w:r>
            <w:proofErr w:type="spellStart"/>
            <w:r>
              <w:t>антинаркотических</w:t>
            </w:r>
            <w:proofErr w:type="spellEnd"/>
            <w:r>
              <w:t xml:space="preserve"> профилактических программ и технологий (1 раз в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8.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 xml:space="preserve">Проведение профилактической работы с родителями школьников по проблемам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(не менее 1 раза в полугодие)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Управление образования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9.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Проведение массовых спортивных мероприятий, создание условий для вовлечения детей и молодежи  в систематические занятия физической культурой и спортом:</w:t>
            </w:r>
          </w:p>
          <w:p w:rsidR="00D44C3D" w:rsidRDefault="00D44C3D">
            <w:pPr>
              <w:pStyle w:val="2"/>
            </w:pPr>
            <w:r>
              <w:t>1. Месячник «За здоровый образ жизни» (2 раза в год)</w:t>
            </w:r>
          </w:p>
          <w:p w:rsidR="00D44C3D" w:rsidRDefault="00D44C3D">
            <w:pPr>
              <w:pStyle w:val="2"/>
            </w:pPr>
            <w:r>
              <w:t>2. Школьная и районная спартакиады учащихся (1 раз в год)</w:t>
            </w:r>
          </w:p>
          <w:p w:rsidR="00D44C3D" w:rsidRDefault="00D44C3D">
            <w:pPr>
              <w:pStyle w:val="2"/>
            </w:pPr>
            <w:r>
              <w:t>3. Школьный и районный конкурс «Папа, мама, я – спортивная семья» (1 раз в год)</w:t>
            </w:r>
          </w:p>
          <w:p w:rsidR="00D44C3D" w:rsidRDefault="00D44C3D">
            <w:pPr>
              <w:pStyle w:val="2"/>
            </w:pPr>
            <w:r>
              <w:t>4. Областная Спартакиада учащихся (2013, 2015, 2017, 2019 годы)</w:t>
            </w:r>
          </w:p>
          <w:p w:rsidR="00D44C3D" w:rsidRDefault="00D44C3D">
            <w:pPr>
              <w:pStyle w:val="2"/>
            </w:pPr>
            <w:r>
              <w:t xml:space="preserve">5. Спортивные  мероприятия по Единому календарному плану </w:t>
            </w:r>
            <w:proofErr w:type="spellStart"/>
            <w:r>
              <w:t>КФКСиТ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  <w:p w:rsidR="00D44C3D" w:rsidRDefault="00D44C3D">
            <w:pPr>
              <w:pStyle w:val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 xml:space="preserve">Комитет по </w:t>
            </w:r>
            <w:proofErr w:type="spellStart"/>
            <w:r>
              <w:t>ФКСиТ</w:t>
            </w:r>
            <w:proofErr w:type="spellEnd"/>
          </w:p>
          <w:p w:rsidR="00D44C3D" w:rsidRDefault="00D44C3D">
            <w:pPr>
              <w:pStyle w:val="2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lastRenderedPageBreak/>
              <w:t>10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Распространение передового опыта пропаганды здорового образа жизни, развития физической культуры и спорта:</w:t>
            </w:r>
          </w:p>
          <w:p w:rsidR="00D44C3D" w:rsidRDefault="00D44C3D">
            <w:pPr>
              <w:pStyle w:val="2"/>
            </w:pPr>
            <w:r>
              <w:t xml:space="preserve">1. Стипендия главы </w:t>
            </w:r>
            <w:proofErr w:type="spellStart"/>
            <w:r>
              <w:t>Ягоднинского</w:t>
            </w:r>
            <w:proofErr w:type="spellEnd"/>
            <w:r>
              <w:t xml:space="preserve"> района лучшим спортсменам-школьникам</w:t>
            </w:r>
          </w:p>
          <w:p w:rsidR="00D44C3D" w:rsidRDefault="00D44C3D">
            <w:pPr>
              <w:pStyle w:val="2"/>
            </w:pPr>
            <w:r>
              <w:t xml:space="preserve">2. Стипендия главы </w:t>
            </w:r>
            <w:proofErr w:type="spellStart"/>
            <w:r>
              <w:t>Ягоднинского</w:t>
            </w:r>
            <w:proofErr w:type="spellEnd"/>
            <w:r>
              <w:t xml:space="preserve"> района лучшим тренерам-преподавателям</w:t>
            </w:r>
          </w:p>
          <w:p w:rsidR="00D44C3D" w:rsidRDefault="00D44C3D">
            <w:pPr>
              <w:pStyle w:val="2"/>
            </w:pPr>
            <w:r>
              <w:t xml:space="preserve">3.  </w:t>
            </w:r>
            <w:proofErr w:type="gramStart"/>
            <w:r>
              <w:t>Разработка буклетов о практике работы лучших тренеров района (</w:t>
            </w:r>
            <w:proofErr w:type="spellStart"/>
            <w:r>
              <w:t>Шиканов</w:t>
            </w:r>
            <w:proofErr w:type="spellEnd"/>
            <w:r>
              <w:t xml:space="preserve"> В.А.,</w:t>
            </w:r>
            <w:proofErr w:type="gramEnd"/>
          </w:p>
          <w:p w:rsidR="00D44C3D" w:rsidRDefault="00D44C3D">
            <w:pPr>
              <w:pStyle w:val="2"/>
            </w:pPr>
            <w:r>
              <w:t xml:space="preserve">    </w:t>
            </w:r>
            <w:proofErr w:type="spellStart"/>
            <w:r>
              <w:t>Грубников</w:t>
            </w:r>
            <w:proofErr w:type="spellEnd"/>
            <w:r>
              <w:t xml:space="preserve"> В.М.)</w:t>
            </w:r>
          </w:p>
          <w:p w:rsidR="00D44C3D" w:rsidRDefault="00D44C3D">
            <w:pPr>
              <w:pStyle w:val="2"/>
            </w:pPr>
            <w:r>
              <w:t xml:space="preserve">4. Продолжение публикаций </w:t>
            </w:r>
            <w:proofErr w:type="spellStart"/>
            <w:r>
              <w:t>В.А.Шиканова</w:t>
            </w:r>
            <w:proofErr w:type="spellEnd"/>
            <w:r>
              <w:t xml:space="preserve"> в районной газете «</w:t>
            </w:r>
            <w:proofErr w:type="gramStart"/>
            <w:r>
              <w:t>Северная</w:t>
            </w:r>
            <w:proofErr w:type="gramEnd"/>
            <w:r>
              <w:t xml:space="preserve"> правда» </w:t>
            </w:r>
          </w:p>
          <w:p w:rsidR="00D44C3D" w:rsidRDefault="00D44C3D">
            <w:pPr>
              <w:pStyle w:val="2"/>
            </w:pPr>
            <w:r>
              <w:t xml:space="preserve">    под  рубрикой «Не только о спорте»</w:t>
            </w:r>
          </w:p>
          <w:p w:rsidR="00D44C3D" w:rsidRDefault="00D44C3D">
            <w:pPr>
              <w:pStyle w:val="2"/>
            </w:pPr>
            <w:r>
              <w:t xml:space="preserve">5. Проведение уроков физической культуры лучшими тренерами-преподавателями </w:t>
            </w:r>
            <w:proofErr w:type="spellStart"/>
            <w:r>
              <w:t>Грубниковым</w:t>
            </w:r>
            <w:proofErr w:type="spellEnd"/>
            <w:r>
              <w:t xml:space="preserve"> В. М. и </w:t>
            </w:r>
            <w:proofErr w:type="spellStart"/>
            <w:r>
              <w:t>Шикановым</w:t>
            </w:r>
            <w:proofErr w:type="spellEnd"/>
            <w:r>
              <w:t xml:space="preserve"> В. А. в школах района.</w:t>
            </w:r>
          </w:p>
          <w:p w:rsidR="00D44C3D" w:rsidRDefault="00D44C3D">
            <w:pPr>
              <w:pStyle w:val="2"/>
            </w:pPr>
            <w:r>
              <w:t>6. Представление кандидатур на премию губернатора Магаданской области в номинациях «Спортивная семья», «Молодежная политика»</w:t>
            </w:r>
          </w:p>
          <w:p w:rsidR="00D44C3D" w:rsidRDefault="00D44C3D">
            <w:pPr>
              <w:pStyle w:val="2"/>
            </w:pPr>
            <w:r>
              <w:t xml:space="preserve">7. Создание музея «Спорт </w:t>
            </w:r>
            <w:proofErr w:type="spellStart"/>
            <w:r>
              <w:t>Ягоднинского</w:t>
            </w:r>
            <w:proofErr w:type="spellEnd"/>
            <w:r>
              <w:t xml:space="preserve"> района» на базе </w:t>
            </w:r>
            <w:proofErr w:type="spellStart"/>
            <w:r>
              <w:t>КФКСиТ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  <w:p w:rsidR="00D44C3D" w:rsidRDefault="00D44C3D">
            <w:pPr>
              <w:pStyle w:val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r>
              <w:t xml:space="preserve">Комитет по </w:t>
            </w:r>
            <w:proofErr w:type="spellStart"/>
            <w:r>
              <w:t>ФКСиТ</w:t>
            </w:r>
            <w:proofErr w:type="spellEnd"/>
          </w:p>
          <w:p w:rsidR="00D44C3D" w:rsidRDefault="00D44C3D">
            <w:pPr>
              <w:pStyle w:val="2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11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Развитие молодежных добровольческих инициатив, направленных на пропаганду здорового образа жизни, физической культуры и спорта:</w:t>
            </w:r>
          </w:p>
          <w:p w:rsidR="00D44C3D" w:rsidRDefault="00D44C3D">
            <w:pPr>
              <w:pStyle w:val="2"/>
            </w:pPr>
            <w:r>
              <w:t>1. Реализация мероприятий целевой программы по развитию волонтерского движения</w:t>
            </w:r>
          </w:p>
          <w:p w:rsidR="00D44C3D" w:rsidRDefault="00D44C3D">
            <w:pPr>
              <w:pStyle w:val="2"/>
            </w:pPr>
            <w:r>
              <w:t xml:space="preserve">    детей и подростков.</w:t>
            </w:r>
          </w:p>
          <w:p w:rsidR="00D44C3D" w:rsidRDefault="00D44C3D">
            <w:pPr>
              <w:pStyle w:val="2"/>
            </w:pPr>
            <w:r>
              <w:t xml:space="preserve">2. Разработка и реализация социальных проектов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</w:t>
            </w:r>
          </w:p>
          <w:p w:rsidR="00D44C3D" w:rsidRDefault="00D44C3D">
            <w:pPr>
              <w:pStyle w:val="2"/>
            </w:pPr>
            <w:r>
              <w:t xml:space="preserve">    среди учащихся (1 раз в год)</w:t>
            </w:r>
          </w:p>
          <w:p w:rsidR="00D44C3D" w:rsidRDefault="00D44C3D">
            <w:pPr>
              <w:pStyle w:val="2"/>
            </w:pPr>
            <w:r>
              <w:t>3. Приобретение формы, специальной атрибутики для работы волонтеров школ.</w:t>
            </w:r>
          </w:p>
          <w:p w:rsidR="00D44C3D" w:rsidRDefault="00D44C3D">
            <w:pPr>
              <w:pStyle w:val="2"/>
            </w:pPr>
            <w:r>
              <w:t>4. Обучение руководителей волонтерских гру</w:t>
            </w:r>
            <w:proofErr w:type="gramStart"/>
            <w:r>
              <w:t>пп в шк</w:t>
            </w:r>
            <w:proofErr w:type="gramEnd"/>
            <w:r>
              <w:t>олах (1 раз в год)</w:t>
            </w:r>
          </w:p>
          <w:p w:rsidR="00D44C3D" w:rsidRDefault="00D44C3D">
            <w:pPr>
              <w:pStyle w:val="2"/>
            </w:pPr>
            <w:r>
              <w:t>5. Проведение акции, посвященной Всемирному дню отказа от курения.</w:t>
            </w:r>
          </w:p>
          <w:p w:rsidR="00D44C3D" w:rsidRDefault="00D44C3D">
            <w:pPr>
              <w:pStyle w:val="2"/>
            </w:pPr>
            <w:r>
              <w:t>6. Проведение акции, посвященной Всемирному дню здоровья.</w:t>
            </w:r>
          </w:p>
          <w:p w:rsidR="00D44C3D" w:rsidRDefault="00D44C3D">
            <w:pPr>
              <w:pStyle w:val="2"/>
            </w:pPr>
            <w:r>
              <w:t xml:space="preserve">7. Создание банка волонтеров из числа школьников, прошедших целевое обучение </w:t>
            </w:r>
            <w:proofErr w:type="gramStart"/>
            <w:r>
              <w:t>по</w:t>
            </w:r>
            <w:proofErr w:type="gramEnd"/>
          </w:p>
          <w:p w:rsidR="00D44C3D" w:rsidRDefault="00D44C3D">
            <w:pPr>
              <w:pStyle w:val="2"/>
            </w:pPr>
            <w:r>
              <w:t xml:space="preserve">    </w:t>
            </w:r>
            <w:proofErr w:type="spellStart"/>
            <w:r>
              <w:t>антинаркотической</w:t>
            </w:r>
            <w:proofErr w:type="spellEnd"/>
            <w:r>
              <w:t xml:space="preserve"> и правовой тематике</w:t>
            </w:r>
          </w:p>
          <w:p w:rsidR="00D44C3D" w:rsidRDefault="00D44C3D">
            <w:pPr>
              <w:pStyle w:val="2"/>
            </w:pPr>
            <w:r>
              <w:t>8. Организация работы волонтеров на летних площадках при школах</w:t>
            </w:r>
          </w:p>
          <w:p w:rsidR="00D44C3D" w:rsidRDefault="00D44C3D">
            <w:pPr>
              <w:pStyle w:val="2"/>
            </w:pPr>
            <w:r>
              <w:t>9. Создание видеоархива детского волонтерского движения в районе</w:t>
            </w:r>
          </w:p>
          <w:p w:rsidR="00D44C3D" w:rsidRDefault="00D44C3D">
            <w:pPr>
              <w:pStyle w:val="2"/>
            </w:pPr>
            <w:r>
              <w:t>10. Учреждение грантов для лучших волонтерских групп школьников</w:t>
            </w:r>
          </w:p>
          <w:p w:rsidR="00D44C3D" w:rsidRDefault="00D44C3D">
            <w:pPr>
              <w:pStyle w:val="2"/>
            </w:pPr>
            <w:r>
              <w:t>11. Проведение районного слета волонтеров.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  <w:p w:rsidR="00D44C3D" w:rsidRDefault="00D44C3D">
            <w:pPr>
              <w:pStyle w:val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Администрация района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12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Проведение адресной информационно-пропагандистской кампании, направленной на информирование молодежи о негативных последствиях употребления наркотических средств и психотропных веществ, а также об ответственности за их употребление:</w:t>
            </w:r>
          </w:p>
          <w:p w:rsidR="00D44C3D" w:rsidRDefault="00D44C3D">
            <w:pPr>
              <w:pStyle w:val="2"/>
            </w:pPr>
            <w:r>
              <w:t>1. Организация районного конкурса на лучший публицистический материал «Бумеранг» на страницах газеты «</w:t>
            </w:r>
            <w:proofErr w:type="gramStart"/>
            <w:r>
              <w:t>Северная</w:t>
            </w:r>
            <w:proofErr w:type="gramEnd"/>
            <w:r>
              <w:t xml:space="preserve"> правда»</w:t>
            </w:r>
          </w:p>
          <w:p w:rsidR="00D44C3D" w:rsidRDefault="00D44C3D">
            <w:pPr>
              <w:pStyle w:val="2"/>
            </w:pPr>
            <w:r>
              <w:t xml:space="preserve">2. Публикация выступлений специалистов по </w:t>
            </w:r>
            <w:proofErr w:type="spellStart"/>
            <w:r>
              <w:t>антинаркотической</w:t>
            </w:r>
            <w:proofErr w:type="spellEnd"/>
            <w:r>
              <w:t xml:space="preserve"> тематике.</w:t>
            </w:r>
          </w:p>
          <w:p w:rsidR="00D44C3D" w:rsidRDefault="00D44C3D">
            <w:pPr>
              <w:pStyle w:val="2"/>
            </w:pPr>
            <w:r>
              <w:t xml:space="preserve">3. Подготовка разворота «Большая перемена» по </w:t>
            </w:r>
            <w:proofErr w:type="spellStart"/>
            <w:r>
              <w:t>антинаркотической</w:t>
            </w:r>
            <w:proofErr w:type="spellEnd"/>
            <w:r>
              <w:t xml:space="preserve"> 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</w:p>
          <w:p w:rsidR="00D44C3D" w:rsidRDefault="00D44C3D">
            <w:pPr>
              <w:pStyle w:val="2"/>
            </w:pPr>
            <w:r>
              <w:t>2013-2020</w:t>
            </w:r>
          </w:p>
          <w:p w:rsidR="00D44C3D" w:rsidRDefault="00D44C3D">
            <w:pPr>
              <w:pStyle w:val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Редакция газеты</w:t>
            </w:r>
          </w:p>
          <w:p w:rsidR="00D44C3D" w:rsidRDefault="00D44C3D">
            <w:pPr>
              <w:pStyle w:val="2"/>
            </w:pPr>
            <w:r>
              <w:t>Управление образования</w:t>
            </w:r>
          </w:p>
          <w:p w:rsidR="00D44C3D" w:rsidRDefault="00D44C3D">
            <w:pPr>
              <w:pStyle w:val="2"/>
            </w:pP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>
            <w:pPr>
              <w:pStyle w:val="2"/>
            </w:pPr>
            <w:r>
              <w:t xml:space="preserve">ОМВД по </w:t>
            </w:r>
            <w:proofErr w:type="spellStart"/>
            <w:r>
              <w:t>Ягоднинскому</w:t>
            </w:r>
            <w:proofErr w:type="spellEnd"/>
            <w:r>
              <w:t xml:space="preserve"> району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13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Проведение социально-психологического тестирования обучающихся и воспитанников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 xml:space="preserve">Управление образования </w:t>
            </w: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14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Проведение медицинских осмотров детей и подростков при поступлении и прохождении обучения в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 xml:space="preserve">Управление образования </w:t>
            </w: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lastRenderedPageBreak/>
              <w:t>15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 xml:space="preserve">Проведение на постоянной основе фестивалей, спектаклей, тематических фото-, художественных и книжных выставок, поддерживающих развитие духовного и нравственного потенциала общества и человека, в т.ч. </w:t>
            </w:r>
            <w:proofErr w:type="spellStart"/>
            <w:r>
              <w:t>антинаркотического</w:t>
            </w:r>
            <w:proofErr w:type="spellEnd"/>
            <w:r>
              <w:t xml:space="preserve"> содержания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плановый период</w:t>
            </w:r>
          </w:p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Управление культуры</w:t>
            </w:r>
          </w:p>
          <w:p w:rsidR="00D44C3D" w:rsidRDefault="00D44C3D">
            <w:pPr>
              <w:pStyle w:val="2"/>
            </w:pPr>
            <w:r>
              <w:t>Редакция газеты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r>
              <w:t>16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 xml:space="preserve">Подготовка доклада о </w:t>
            </w:r>
            <w:proofErr w:type="spellStart"/>
            <w:r>
              <w:t>наркоситуации</w:t>
            </w:r>
            <w:proofErr w:type="spellEnd"/>
            <w:r>
              <w:t xml:space="preserve"> в </w:t>
            </w:r>
            <w:proofErr w:type="spellStart"/>
            <w:r>
              <w:t>Ягоднинском</w:t>
            </w:r>
            <w:proofErr w:type="spellEnd"/>
            <w:r>
              <w:t xml:space="preserve"> районе (ежегодно)</w:t>
            </w:r>
          </w:p>
          <w:p w:rsidR="00D44C3D" w:rsidRDefault="00D44C3D">
            <w:pPr>
              <w:pStyle w:val="2"/>
            </w:pPr>
            <w:r>
              <w:t xml:space="preserve">Размещение информации о реализации Комплексного плана на официальном сайте </w:t>
            </w:r>
            <w:proofErr w:type="spellStart"/>
            <w:r>
              <w:t>Ягоднинского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>
            <w:pPr>
              <w:pStyle w:val="2"/>
            </w:pPr>
            <w:r>
              <w:t>2013-2020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Default="00D44C3D">
            <w:pPr>
              <w:pStyle w:val="2"/>
            </w:pPr>
            <w:proofErr w:type="spellStart"/>
            <w:r>
              <w:t>Антинакотич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                   </w:t>
            </w: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>
            <w:pPr>
              <w:pStyle w:val="2"/>
            </w:pPr>
            <w:r>
              <w:t>Управление образования Управление культуры</w:t>
            </w:r>
          </w:p>
          <w:p w:rsidR="00D44C3D" w:rsidRDefault="00D44C3D">
            <w:pPr>
              <w:pStyle w:val="2"/>
            </w:pPr>
            <w:proofErr w:type="spellStart"/>
            <w:r>
              <w:t>КФКСиТ</w:t>
            </w:r>
            <w:proofErr w:type="spellEnd"/>
          </w:p>
          <w:p w:rsidR="00D44C3D" w:rsidRDefault="00D44C3D">
            <w:pPr>
              <w:pStyle w:val="2"/>
            </w:pPr>
            <w:r>
              <w:t xml:space="preserve">ОМВД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  <w:tr w:rsidR="00D44C3D" w:rsidTr="00D44C3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>
            <w:pPr>
              <w:pStyle w:val="2"/>
            </w:pPr>
            <w:r>
              <w:t>17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 xml:space="preserve">Участие в формировании регионального сегмента национальной системы комплексной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потребителей наркотических средств и психотропных веществ в </w:t>
            </w:r>
            <w:proofErr w:type="spellStart"/>
            <w:r>
              <w:t>Ягоднинском</w:t>
            </w:r>
            <w:proofErr w:type="spellEnd"/>
            <w:r>
              <w:t xml:space="preserve"> муниципальном районе (по отдельному плану)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  <w: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Default="00D44C3D" w:rsidP="00D44C3D">
            <w:pPr>
              <w:pStyle w:val="2"/>
            </w:pPr>
            <w:proofErr w:type="spellStart"/>
            <w:r>
              <w:t>Антинакотич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                   </w:t>
            </w:r>
            <w:proofErr w:type="spellStart"/>
            <w:r>
              <w:t>Ягоднинская</w:t>
            </w:r>
            <w:proofErr w:type="spellEnd"/>
            <w:r>
              <w:t xml:space="preserve"> ЦРБ</w:t>
            </w:r>
          </w:p>
          <w:p w:rsidR="00D44C3D" w:rsidRDefault="00D44C3D" w:rsidP="00D44C3D">
            <w:pPr>
              <w:pStyle w:val="2"/>
            </w:pPr>
            <w:r>
              <w:t>Управление образовани</w:t>
            </w:r>
            <w:r w:rsidR="00253CC8">
              <w:t>ем</w:t>
            </w:r>
            <w:r>
              <w:t xml:space="preserve"> Управление культуры</w:t>
            </w:r>
          </w:p>
          <w:p w:rsidR="00D44C3D" w:rsidRDefault="00D44C3D" w:rsidP="00D44C3D">
            <w:pPr>
              <w:pStyle w:val="2"/>
            </w:pPr>
            <w:proofErr w:type="spellStart"/>
            <w:r>
              <w:t>КФКСиТ</w:t>
            </w:r>
            <w:proofErr w:type="spellEnd"/>
          </w:p>
          <w:p w:rsidR="00D44C3D" w:rsidRDefault="00D44C3D" w:rsidP="00D44C3D">
            <w:pPr>
              <w:pStyle w:val="2"/>
            </w:pPr>
            <w:r>
              <w:t>ОМВД</w:t>
            </w:r>
          </w:p>
          <w:p w:rsidR="00D44C3D" w:rsidRDefault="00D44C3D" w:rsidP="00D44C3D">
            <w:pPr>
              <w:pStyle w:val="2"/>
            </w:pPr>
            <w:r>
              <w:t>ФСБ</w:t>
            </w:r>
          </w:p>
          <w:p w:rsidR="00253CC8" w:rsidRDefault="00253CC8" w:rsidP="00253CC8">
            <w:pPr>
              <w:pStyle w:val="2"/>
            </w:pPr>
            <w:proofErr w:type="spellStart"/>
            <w:r>
              <w:t>Ягоднинский</w:t>
            </w:r>
            <w:proofErr w:type="spellEnd"/>
            <w:r>
              <w:t xml:space="preserve"> </w:t>
            </w:r>
            <w:proofErr w:type="gramStart"/>
            <w:r>
              <w:t>социальный</w:t>
            </w:r>
            <w:proofErr w:type="gramEnd"/>
            <w:r>
              <w:t xml:space="preserve"> </w:t>
            </w:r>
            <w:proofErr w:type="spellStart"/>
            <w:r>
              <w:t>центр-по</w:t>
            </w:r>
            <w:proofErr w:type="spellEnd"/>
            <w:r>
              <w:t xml:space="preserve"> согласованию</w:t>
            </w:r>
          </w:p>
          <w:p w:rsidR="00253CC8" w:rsidRDefault="00253CC8" w:rsidP="00253CC8">
            <w:pPr>
              <w:pStyle w:val="2"/>
            </w:pPr>
            <w:proofErr w:type="spellStart"/>
            <w:r>
              <w:t>Ягоднинский</w:t>
            </w:r>
            <w:proofErr w:type="spellEnd"/>
            <w:r>
              <w:t xml:space="preserve"> Центр занятости </w:t>
            </w:r>
            <w:proofErr w:type="spellStart"/>
            <w:r>
              <w:t>населения-по</w:t>
            </w:r>
            <w:proofErr w:type="spellEnd"/>
            <w:r>
              <w:t xml:space="preserve"> согласованию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Default="00D44C3D">
            <w:pPr>
              <w:pStyle w:val="2"/>
            </w:pPr>
          </w:p>
        </w:tc>
      </w:tr>
    </w:tbl>
    <w:p w:rsidR="0050775E" w:rsidRDefault="0050775E"/>
    <w:p w:rsidR="004D49DB" w:rsidRDefault="004D49DB"/>
    <w:p w:rsidR="004D49DB" w:rsidRDefault="004D49DB"/>
    <w:p w:rsidR="004D49DB" w:rsidRDefault="004D49DB"/>
    <w:p w:rsidR="004D49DB" w:rsidRDefault="004D49DB"/>
    <w:p w:rsidR="004D49DB" w:rsidRDefault="004D49DB"/>
    <w:p w:rsidR="004D49DB" w:rsidRDefault="004D49DB"/>
    <w:sectPr w:rsidR="004D49DB" w:rsidSect="00D44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C3D"/>
    <w:rsid w:val="00225053"/>
    <w:rsid w:val="00253CC8"/>
    <w:rsid w:val="003220AE"/>
    <w:rsid w:val="003E0B40"/>
    <w:rsid w:val="00422BD8"/>
    <w:rsid w:val="004D49DB"/>
    <w:rsid w:val="0050775E"/>
    <w:rsid w:val="0077206B"/>
    <w:rsid w:val="00C139E7"/>
    <w:rsid w:val="00C554C6"/>
    <w:rsid w:val="00CC013F"/>
    <w:rsid w:val="00D44C3D"/>
    <w:rsid w:val="00E40506"/>
    <w:rsid w:val="00E6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D44C3D"/>
    <w:pPr>
      <w:tabs>
        <w:tab w:val="left" w:pos="0"/>
      </w:tabs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1488</Words>
  <Characters>8483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Admin</cp:lastModifiedBy>
  <cp:revision>2</cp:revision>
  <cp:lastPrinted>2014-08-22T03:47:00Z</cp:lastPrinted>
  <dcterms:created xsi:type="dcterms:W3CDTF">2014-11-12T02:46:00Z</dcterms:created>
  <dcterms:modified xsi:type="dcterms:W3CDTF">2014-11-12T02:46:00Z</dcterms:modified>
</cp:coreProperties>
</file>