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3A" w:rsidRPr="007E1E64" w:rsidRDefault="001C0D3A" w:rsidP="001C0D3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A6EF5">
        <w:rPr>
          <w:b/>
          <w:sz w:val="36"/>
          <w:szCs w:val="36"/>
        </w:rPr>
        <w:t xml:space="preserve">Я Г О Д Н И Н С К И Й   Г О </w:t>
      </w:r>
      <w:proofErr w:type="gramStart"/>
      <w:r w:rsidRPr="008A6EF5">
        <w:rPr>
          <w:b/>
          <w:sz w:val="36"/>
          <w:szCs w:val="36"/>
        </w:rPr>
        <w:t>Р</w:t>
      </w:r>
      <w:proofErr w:type="gramEnd"/>
      <w:r w:rsidRPr="008A6EF5">
        <w:rPr>
          <w:b/>
          <w:sz w:val="36"/>
          <w:szCs w:val="36"/>
        </w:rPr>
        <w:t xml:space="preserve"> О Д С К О Й   О К Р У Г</w:t>
      </w:r>
    </w:p>
    <w:p w:rsidR="001C0D3A" w:rsidRDefault="001C0D3A" w:rsidP="001C0D3A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5E04E7">
          <w:rPr>
            <w:rStyle w:val="a5"/>
            <w:sz w:val="12"/>
            <w:szCs w:val="12"/>
            <w:lang w:val="en-US"/>
          </w:rPr>
          <w:t>Priemnaya</w:t>
        </w:r>
        <w:r w:rsidRPr="005E04E7">
          <w:rPr>
            <w:rStyle w:val="a5"/>
            <w:sz w:val="12"/>
            <w:szCs w:val="12"/>
          </w:rPr>
          <w:t>_</w:t>
        </w:r>
        <w:r w:rsidRPr="005E04E7">
          <w:rPr>
            <w:rStyle w:val="a5"/>
            <w:sz w:val="12"/>
            <w:szCs w:val="12"/>
            <w:lang w:val="en-US"/>
          </w:rPr>
          <w:t>yagodnoe</w:t>
        </w:r>
        <w:r w:rsidRPr="005E04E7">
          <w:rPr>
            <w:rStyle w:val="a5"/>
            <w:sz w:val="12"/>
            <w:szCs w:val="12"/>
          </w:rPr>
          <w:t>@49</w:t>
        </w:r>
        <w:r w:rsidRPr="005E04E7">
          <w:rPr>
            <w:rStyle w:val="a5"/>
            <w:sz w:val="12"/>
            <w:szCs w:val="12"/>
            <w:lang w:val="en-US"/>
          </w:rPr>
          <w:t>gov</w:t>
        </w:r>
        <w:r w:rsidRPr="005E04E7">
          <w:rPr>
            <w:rStyle w:val="a5"/>
            <w:sz w:val="12"/>
            <w:szCs w:val="12"/>
          </w:rPr>
          <w:t>.</w:t>
        </w:r>
        <w:proofErr w:type="spellStart"/>
        <w:r w:rsidRPr="005E04E7">
          <w:rPr>
            <w:rStyle w:val="a5"/>
            <w:sz w:val="12"/>
            <w:szCs w:val="12"/>
            <w:lang w:val="en-US"/>
          </w:rPr>
          <w:t>ru</w:t>
        </w:r>
        <w:proofErr w:type="spellEnd"/>
      </w:hyperlink>
    </w:p>
    <w:p w:rsidR="001C0D3A" w:rsidRPr="00F33622" w:rsidRDefault="001C0D3A" w:rsidP="001C0D3A">
      <w:pPr>
        <w:jc w:val="center"/>
      </w:pPr>
    </w:p>
    <w:p w:rsidR="001C0D3A" w:rsidRPr="00F33622" w:rsidRDefault="001C0D3A" w:rsidP="001C0D3A">
      <w:pPr>
        <w:jc w:val="center"/>
      </w:pPr>
    </w:p>
    <w:p w:rsidR="001C0D3A" w:rsidRPr="003F23A3" w:rsidRDefault="001C0D3A" w:rsidP="001C0D3A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1C0D3A" w:rsidRPr="00F33622" w:rsidRDefault="001C0D3A" w:rsidP="001C0D3A">
      <w:pPr>
        <w:ind w:left="-142"/>
        <w:jc w:val="center"/>
      </w:pPr>
    </w:p>
    <w:p w:rsidR="001C0D3A" w:rsidRPr="00F33622" w:rsidRDefault="001C0D3A" w:rsidP="001C0D3A">
      <w:pPr>
        <w:ind w:left="-142"/>
        <w:jc w:val="center"/>
      </w:pPr>
    </w:p>
    <w:p w:rsidR="001C0D3A" w:rsidRPr="007E1E64" w:rsidRDefault="001C0D3A" w:rsidP="001C0D3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0D3A" w:rsidRPr="00F33622" w:rsidRDefault="001C0D3A" w:rsidP="001C0D3A">
      <w:pPr>
        <w:spacing w:line="240" w:lineRule="atLeast"/>
        <w:ind w:left="-142"/>
        <w:jc w:val="both"/>
      </w:pPr>
    </w:p>
    <w:p w:rsidR="001C0D3A" w:rsidRPr="00F33622" w:rsidRDefault="001C0D3A" w:rsidP="001C0D3A">
      <w:pPr>
        <w:spacing w:line="240" w:lineRule="atLeast"/>
        <w:ind w:left="-142"/>
        <w:jc w:val="both"/>
      </w:pPr>
    </w:p>
    <w:p w:rsidR="001C0D3A" w:rsidRPr="00556B8A" w:rsidRDefault="001C0D3A" w:rsidP="001C0D3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83643E">
        <w:rPr>
          <w:rFonts w:ascii="Times New Roman" w:hAnsi="Times New Roman"/>
          <w:b w:val="0"/>
          <w:sz w:val="24"/>
          <w:szCs w:val="24"/>
        </w:rPr>
        <w:t>от «</w:t>
      </w:r>
      <w:r>
        <w:rPr>
          <w:rFonts w:ascii="Times New Roman" w:hAnsi="Times New Roman"/>
          <w:b w:val="0"/>
          <w:sz w:val="24"/>
          <w:szCs w:val="24"/>
          <w:lang w:val="ru-RU"/>
        </w:rPr>
        <w:t>06</w:t>
      </w:r>
      <w:r w:rsidRPr="0083643E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сентября </w:t>
      </w:r>
      <w:r w:rsidRPr="0083643E">
        <w:rPr>
          <w:rFonts w:ascii="Times New Roman" w:hAnsi="Times New Roman"/>
          <w:b w:val="0"/>
          <w:sz w:val="24"/>
          <w:szCs w:val="24"/>
        </w:rPr>
        <w:t xml:space="preserve"> 2016 г.</w:t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 w:rsidRPr="0083643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</w:t>
      </w:r>
      <w:r w:rsidRPr="0083643E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  <w:lang w:val="ru-RU"/>
        </w:rPr>
        <w:t>678</w:t>
      </w:r>
    </w:p>
    <w:p w:rsidR="001C0D3A" w:rsidRPr="0083643E" w:rsidRDefault="001C0D3A" w:rsidP="001C0D3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C0D3A" w:rsidRPr="00F33622" w:rsidRDefault="001C0D3A" w:rsidP="001C0D3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1C0D3A" w:rsidTr="00B43E46">
        <w:tc>
          <w:tcPr>
            <w:tcW w:w="5211" w:type="dxa"/>
            <w:shd w:val="clear" w:color="auto" w:fill="auto"/>
          </w:tcPr>
          <w:p w:rsidR="001C0D3A" w:rsidRDefault="001C0D3A" w:rsidP="00B43E46">
            <w:pPr>
              <w:jc w:val="both"/>
            </w:pPr>
            <w: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 на территории  муниципального образования «Ягоднинский городской округ»</w:t>
            </w:r>
          </w:p>
        </w:tc>
      </w:tr>
    </w:tbl>
    <w:p w:rsidR="001C0D3A" w:rsidRPr="00F33622" w:rsidRDefault="001C0D3A" w:rsidP="001C0D3A"/>
    <w:p w:rsidR="001C0D3A" w:rsidRPr="00F33622" w:rsidRDefault="001C0D3A" w:rsidP="001C0D3A">
      <w:pPr>
        <w:rPr>
          <w:color w:val="000000"/>
        </w:rPr>
      </w:pPr>
    </w:p>
    <w:p w:rsidR="001C0D3A" w:rsidRDefault="001C0D3A" w:rsidP="001C0D3A">
      <w:pPr>
        <w:jc w:val="both"/>
      </w:pPr>
      <w:r>
        <w:tab/>
      </w:r>
      <w:proofErr w:type="gramStart"/>
      <w:r w:rsidRPr="00A83B6E">
        <w:t>В соответствии с Земельным кодексом Р</w:t>
      </w:r>
      <w:r>
        <w:t xml:space="preserve">оссийской </w:t>
      </w:r>
      <w:r w:rsidRPr="00A83B6E">
        <w:t>Ф</w:t>
      </w:r>
      <w:r>
        <w:t>едерации</w:t>
      </w:r>
      <w:r w:rsidRPr="00A83B6E">
        <w:t xml:space="preserve">, Федеральным законом от 06.10.2003 года № 131-ФЗ </w:t>
      </w:r>
      <w:r>
        <w:t>«</w:t>
      </w:r>
      <w:r w:rsidRPr="00A83B6E">
        <w:t>Об общих принципах организации местного самоуправления в Российской Федерации</w:t>
      </w:r>
      <w:r>
        <w:t xml:space="preserve">», Федеральным законом от 27.07.2010 </w:t>
      </w:r>
      <w:r w:rsidRPr="00A83B6E">
        <w:t xml:space="preserve">года </w:t>
      </w:r>
      <w:hyperlink r:id="rId5" w:history="1">
        <w:r w:rsidRPr="00A83B6E">
          <w:t>№</w:t>
        </w:r>
      </w:hyperlink>
      <w:r w:rsidRPr="00A83B6E">
        <w:t xml:space="preserve"> 210-ФЗ </w:t>
      </w:r>
      <w:r>
        <w:t>«</w:t>
      </w:r>
      <w:r w:rsidRPr="00A83B6E">
        <w:t>Об организации предоставления государственных и муниципальных услуг</w:t>
      </w:r>
      <w:r>
        <w:t>»</w:t>
      </w:r>
      <w:r w:rsidRPr="00A83B6E">
        <w:t xml:space="preserve">, постановлением администрации Ягоднинского городского округа от 19.12.2015 года № 517 </w:t>
      </w:r>
      <w:r>
        <w:t>«</w:t>
      </w:r>
      <w:r w:rsidRPr="00A83B6E">
        <w:t xml:space="preserve">Об утверждении </w:t>
      </w:r>
      <w:r>
        <w:t>«</w:t>
      </w:r>
      <w:r w:rsidRPr="00A83B6E">
        <w:t xml:space="preserve">Порядка разработки и утверждения административных регламентов предоставления муниципальных услуг в МО </w:t>
      </w:r>
      <w:r>
        <w:t>«</w:t>
      </w:r>
      <w:r w:rsidRPr="00A83B6E">
        <w:t>Ягоднинский городской округ</w:t>
      </w:r>
      <w:proofErr w:type="gramEnd"/>
      <w:r>
        <w:t>»</w:t>
      </w:r>
      <w:r w:rsidRPr="00A83B6E">
        <w:t xml:space="preserve">, руководствуясь Уставом муниципального образования </w:t>
      </w:r>
      <w:r>
        <w:t>«</w:t>
      </w:r>
      <w:r w:rsidRPr="00A83B6E">
        <w:t>Ягоднинский городской округ</w:t>
      </w:r>
      <w:r>
        <w:t>»</w:t>
      </w:r>
      <w:r w:rsidRPr="00A83B6E">
        <w:t>, администрация Ягоднинского городского округа</w:t>
      </w:r>
    </w:p>
    <w:p w:rsidR="001C0D3A" w:rsidRPr="001B4CCF" w:rsidRDefault="001C0D3A" w:rsidP="001C0D3A">
      <w:pPr>
        <w:jc w:val="both"/>
      </w:pPr>
    </w:p>
    <w:p w:rsidR="001C0D3A" w:rsidRDefault="001C0D3A" w:rsidP="001C0D3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1C0D3A" w:rsidRDefault="001C0D3A" w:rsidP="001C0D3A">
      <w:pPr>
        <w:pStyle w:val="a3"/>
        <w:jc w:val="center"/>
        <w:rPr>
          <w:sz w:val="22"/>
          <w:szCs w:val="22"/>
        </w:rPr>
      </w:pPr>
    </w:p>
    <w:p w:rsidR="001C0D3A" w:rsidRPr="00BB0A30" w:rsidRDefault="001C0D3A" w:rsidP="001C0D3A">
      <w:pPr>
        <w:pStyle w:val="a3"/>
        <w:spacing w:after="0"/>
        <w:jc w:val="both"/>
        <w:rPr>
          <w:color w:val="000000"/>
        </w:rPr>
      </w:pPr>
      <w:r>
        <w:rPr>
          <w:b/>
        </w:rPr>
        <w:tab/>
      </w:r>
      <w:r w:rsidRPr="00BB0A30">
        <w:t>1. Утвердить административный регламент предоставления муниципальной услуги</w:t>
      </w:r>
      <w:r w:rsidRPr="00BB0A30">
        <w:rPr>
          <w:sz w:val="20"/>
          <w:szCs w:val="20"/>
        </w:rPr>
        <w:t xml:space="preserve"> </w:t>
      </w:r>
      <w:r>
        <w:t>«Предварительное согласование предоставления земельного участка на территории  муниципального образования «Ягоднинский городской округ»</w:t>
      </w:r>
      <w:r w:rsidRPr="00BB0A30">
        <w:rPr>
          <w:color w:val="000000"/>
        </w:rPr>
        <w:t xml:space="preserve"> (приложение № 1 к настоящему постановлению).</w:t>
      </w:r>
    </w:p>
    <w:p w:rsidR="001C0D3A" w:rsidRPr="00BB0A30" w:rsidRDefault="001C0D3A" w:rsidP="001C0D3A">
      <w:pPr>
        <w:pStyle w:val="a3"/>
        <w:spacing w:after="0"/>
        <w:jc w:val="both"/>
      </w:pPr>
      <w:r w:rsidRPr="00BB0A30">
        <w:tab/>
        <w:t xml:space="preserve">2. Настоящее проставление подлежит официальному опубликованию в газете </w:t>
      </w:r>
      <w:r>
        <w:t>«</w:t>
      </w:r>
      <w:r w:rsidRPr="00BB0A30">
        <w:t>Северная правда</w:t>
      </w:r>
      <w:r>
        <w:t>»</w:t>
      </w:r>
      <w:r w:rsidRPr="00BB0A30">
        <w:t xml:space="preserve">, размещению на официальном сайте администрации Ягоднинского городского округа </w:t>
      </w:r>
      <w:proofErr w:type="spellStart"/>
      <w:r w:rsidRPr="00BB0A30">
        <w:rPr>
          <w:lang w:val="en-US"/>
        </w:rPr>
        <w:t>hhtp</w:t>
      </w:r>
      <w:proofErr w:type="spellEnd"/>
      <w:r w:rsidRPr="00BB0A30">
        <w:t>//</w:t>
      </w:r>
      <w:proofErr w:type="spellStart"/>
      <w:r w:rsidRPr="00BB0A30">
        <w:rPr>
          <w:lang w:val="en-US"/>
        </w:rPr>
        <w:t>yagodnoeadm</w:t>
      </w:r>
      <w:proofErr w:type="spellEnd"/>
      <w:r w:rsidRPr="00BB0A30">
        <w:t>.</w:t>
      </w:r>
      <w:proofErr w:type="spellStart"/>
      <w:r w:rsidRPr="00BB0A30">
        <w:rPr>
          <w:lang w:val="en-US"/>
        </w:rPr>
        <w:t>ru</w:t>
      </w:r>
      <w:proofErr w:type="spellEnd"/>
      <w:r w:rsidRPr="00BB0A30">
        <w:t xml:space="preserve"> и вступает в силу со дня его официального опубликования.</w:t>
      </w:r>
    </w:p>
    <w:p w:rsidR="001C0D3A" w:rsidRPr="00BB0A30" w:rsidRDefault="001C0D3A" w:rsidP="001C0D3A">
      <w:pPr>
        <w:pStyle w:val="a3"/>
        <w:spacing w:after="0"/>
        <w:jc w:val="both"/>
      </w:pPr>
      <w:r w:rsidRPr="00BB0A30">
        <w:tab/>
        <w:t xml:space="preserve">3. </w:t>
      </w:r>
      <w:proofErr w:type="gramStart"/>
      <w:r w:rsidRPr="00BB0A30">
        <w:t>Контроль за</w:t>
      </w:r>
      <w:proofErr w:type="gramEnd"/>
      <w:r w:rsidRPr="00BB0A30"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Т.Л. Толкачеву. </w:t>
      </w:r>
    </w:p>
    <w:p w:rsidR="001C0D3A" w:rsidRDefault="001C0D3A" w:rsidP="001C0D3A">
      <w:pPr>
        <w:ind w:firstLine="567"/>
        <w:jc w:val="both"/>
      </w:pPr>
    </w:p>
    <w:p w:rsidR="001C0D3A" w:rsidRDefault="001C0D3A" w:rsidP="001C0D3A">
      <w:pPr>
        <w:ind w:firstLine="567"/>
        <w:jc w:val="both"/>
      </w:pPr>
    </w:p>
    <w:p w:rsidR="001C0D3A" w:rsidRPr="009D2E9D" w:rsidRDefault="001C0D3A" w:rsidP="001C0D3A">
      <w:pPr>
        <w:ind w:firstLine="567"/>
        <w:jc w:val="both"/>
      </w:pPr>
    </w:p>
    <w:p w:rsidR="001C0D3A" w:rsidRPr="00CC51DB" w:rsidRDefault="001C0D3A" w:rsidP="001C0D3A">
      <w:r w:rsidRPr="00CC51DB">
        <w:tab/>
      </w:r>
      <w:r>
        <w:t>Г</w:t>
      </w:r>
      <w:r w:rsidRPr="00CC51DB">
        <w:t>лав</w:t>
      </w:r>
      <w:r>
        <w:t>а</w:t>
      </w:r>
      <w:r w:rsidRPr="00CC51DB">
        <w:t xml:space="preserve"> Ягоднинского</w:t>
      </w:r>
    </w:p>
    <w:p w:rsidR="001C0D3A" w:rsidRPr="00CC51DB" w:rsidRDefault="001C0D3A" w:rsidP="001C0D3A">
      <w:r w:rsidRPr="00CC51DB">
        <w:tab/>
        <w:t>городского округа</w:t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>
        <w:t xml:space="preserve">         П.Н. </w:t>
      </w:r>
      <w:proofErr w:type="spellStart"/>
      <w:r>
        <w:t>Страдомский</w:t>
      </w:r>
      <w:proofErr w:type="spellEnd"/>
    </w:p>
    <w:p w:rsidR="00956F85" w:rsidRDefault="00956F85"/>
    <w:sectPr w:rsidR="00956F85" w:rsidSect="001C0D3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3A"/>
    <w:rsid w:val="001C0D3A"/>
    <w:rsid w:val="009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3A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a3">
    <w:name w:val="Body Text"/>
    <w:basedOn w:val="a"/>
    <w:link w:val="a4"/>
    <w:rsid w:val="001C0D3A"/>
    <w:pPr>
      <w:spacing w:after="120"/>
    </w:pPr>
  </w:style>
  <w:style w:type="character" w:customStyle="1" w:styleId="a4">
    <w:name w:val="Основной текст Знак"/>
    <w:basedOn w:val="a0"/>
    <w:link w:val="a3"/>
    <w:rsid w:val="001C0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C0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FB01D7EB357F7CB598F635D638CB214DBBE211F3DBCA9B49AFD8B990B506414B5B2790A259816052zFA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2016-10-07T06:10:00Z</dcterms:created>
  <dcterms:modified xsi:type="dcterms:W3CDTF">2016-10-07T06:10:00Z</dcterms:modified>
</cp:coreProperties>
</file>