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="00327064">
        <w:rPr>
          <w:b/>
        </w:rPr>
        <w:t xml:space="preserve"> «</w:t>
      </w:r>
      <w:r w:rsidR="00ED3A7B">
        <w:rPr>
          <w:b/>
        </w:rPr>
        <w:t>22</w:t>
      </w:r>
      <w:r w:rsidR="00327064">
        <w:rPr>
          <w:b/>
        </w:rPr>
        <w:t xml:space="preserve">»  </w:t>
      </w:r>
      <w:r w:rsidR="00ED3A7B">
        <w:rPr>
          <w:b/>
        </w:rPr>
        <w:t xml:space="preserve">января </w:t>
      </w:r>
      <w:r w:rsidR="00327064">
        <w:rPr>
          <w:b/>
        </w:rPr>
        <w:t>2020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Pr="00D11B5E">
        <w:rPr>
          <w:b/>
        </w:rPr>
        <w:t xml:space="preserve">№ </w:t>
      </w:r>
      <w:r w:rsidR="00ED3A7B">
        <w:rPr>
          <w:b/>
        </w:rPr>
        <w:t>17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</w:t>
      </w:r>
      <w:r w:rsidR="00327064">
        <w:rPr>
          <w:b/>
        </w:rPr>
        <w:t>20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>программы «</w:t>
      </w:r>
      <w:r w:rsidR="009B085C">
        <w:t>Молодёжь Ягоднинского городского округа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</w:t>
      </w:r>
      <w:r w:rsidR="009B085C">
        <w:t>6</w:t>
      </w:r>
      <w:r w:rsidR="00FC48CD">
        <w:t xml:space="preserve"> декабря 20</w:t>
      </w:r>
      <w:r w:rsidR="009B085C">
        <w:t>19</w:t>
      </w:r>
      <w:r w:rsidR="00FC48CD">
        <w:t xml:space="preserve"> года</w:t>
      </w:r>
      <w:r w:rsidR="008353AE">
        <w:t xml:space="preserve"> № </w:t>
      </w:r>
      <w:r w:rsidR="009B085C">
        <w:t>756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 w:rsidR="00E30720">
        <w:t xml:space="preserve"> в Ягоднинском городском округе</w:t>
      </w:r>
      <w:r>
        <w:t xml:space="preserve"> с </w:t>
      </w:r>
      <w:r w:rsidR="00005F99">
        <w:t>01</w:t>
      </w:r>
      <w:r w:rsidR="002E7AAA">
        <w:t>.02</w:t>
      </w:r>
      <w:r w:rsidR="001920B0">
        <w:t>.20</w:t>
      </w:r>
      <w:r w:rsidR="002A0F28">
        <w:t>20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</w:t>
      </w:r>
      <w:r w:rsidR="002A0F28">
        <w:t>20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 xml:space="preserve">, в срок </w:t>
      </w:r>
      <w:r w:rsidR="00AD25B1" w:rsidRPr="002A0F28">
        <w:rPr>
          <w:b/>
          <w:u w:val="single"/>
        </w:rPr>
        <w:t xml:space="preserve">до </w:t>
      </w:r>
      <w:r w:rsidR="002A0F28" w:rsidRPr="002A0F28">
        <w:rPr>
          <w:b/>
          <w:u w:val="single"/>
        </w:rPr>
        <w:t>06</w:t>
      </w:r>
      <w:r w:rsidR="00AD25B1" w:rsidRPr="002A0F28">
        <w:rPr>
          <w:b/>
          <w:u w:val="single"/>
        </w:rPr>
        <w:t>.03.20</w:t>
      </w:r>
      <w:r w:rsidR="002A0F28">
        <w:rPr>
          <w:b/>
          <w:u w:val="single"/>
        </w:rPr>
        <w:t xml:space="preserve">20 года </w:t>
      </w:r>
      <w:r w:rsidR="00AD25B1">
        <w:t xml:space="preserve">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Редакции газеты «</w:t>
      </w:r>
      <w:proofErr w:type="gramStart"/>
      <w:r>
        <w:t>Северная</w:t>
      </w:r>
      <w:proofErr w:type="gramEnd"/>
      <w:r>
        <w:t xml:space="preserve"> правда</w:t>
      </w:r>
      <w:r w:rsidR="007E3F5E">
        <w:t xml:space="preserve">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</w:t>
      </w:r>
      <w:r w:rsidR="00E30720">
        <w:t xml:space="preserve"> администрации Ягоднинского городского округа</w:t>
      </w:r>
      <w:r w:rsidRPr="0006680A">
        <w:t xml:space="preserve"> по социальным вопросам </w:t>
      </w:r>
      <w:r w:rsidR="007E3F5E">
        <w:t>Т.В. Высоцк</w:t>
      </w:r>
      <w:r w:rsidR="00EF5C14">
        <w:t>ую</w:t>
      </w:r>
      <w:r w:rsidRPr="0006680A">
        <w:t>.</w:t>
      </w:r>
    </w:p>
    <w:p w:rsidR="000D02F7" w:rsidRDefault="000D02F7" w:rsidP="000D02F7">
      <w:pPr>
        <w:jc w:val="both"/>
      </w:pPr>
    </w:p>
    <w:p w:rsidR="009B55CE" w:rsidRDefault="009B55CE" w:rsidP="000D02F7">
      <w:pPr>
        <w:jc w:val="both"/>
      </w:pPr>
    </w:p>
    <w:p w:rsidR="009B55CE" w:rsidRDefault="009B55CE" w:rsidP="000D02F7">
      <w:pPr>
        <w:jc w:val="both"/>
      </w:pPr>
    </w:p>
    <w:p w:rsidR="00A140B7" w:rsidRPr="0006680A" w:rsidRDefault="00A140B7" w:rsidP="007E3F5E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</w:t>
      </w:r>
      <w:r w:rsidR="007E3F5E" w:rsidRPr="0006680A">
        <w:rPr>
          <w:szCs w:val="28"/>
        </w:rPr>
        <w:t>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="007E3F5E">
        <w:rPr>
          <w:szCs w:val="28"/>
        </w:rPr>
        <w:t xml:space="preserve">                Бородин Д.М. </w:t>
      </w:r>
    </w:p>
    <w:p w:rsidR="003B08F2" w:rsidRDefault="003B08F2" w:rsidP="003B08F2">
      <w:pPr>
        <w:jc w:val="both"/>
      </w:pPr>
    </w:p>
    <w:p w:rsidR="009B55CE" w:rsidRDefault="009B55CE" w:rsidP="005D1A9A">
      <w:pPr>
        <w:ind w:left="4956" w:firstLine="708"/>
      </w:pPr>
    </w:p>
    <w:p w:rsidR="000D02F7" w:rsidRDefault="000D02F7" w:rsidP="005D1A9A">
      <w:pPr>
        <w:ind w:left="4956" w:firstLine="708"/>
      </w:pPr>
      <w:r>
        <w:lastRenderedPageBreak/>
        <w:t>Приложение</w:t>
      </w:r>
    </w:p>
    <w:p w:rsidR="000D02F7" w:rsidRDefault="000D02F7" w:rsidP="005D1A9A">
      <w:pPr>
        <w:ind w:left="566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0D02F7">
      <w:pPr>
        <w:ind w:left="4956" w:firstLine="708"/>
        <w:jc w:val="both"/>
      </w:pPr>
      <w:r>
        <w:t xml:space="preserve">№ </w:t>
      </w:r>
      <w:r w:rsidR="00ED3A7B">
        <w:t xml:space="preserve">17 </w:t>
      </w:r>
      <w:r>
        <w:t xml:space="preserve">от </w:t>
      </w:r>
      <w:r w:rsidR="00ED3A7B">
        <w:t>22 января 2020</w:t>
      </w:r>
      <w:r w:rsidR="009960A3">
        <w:t xml:space="preserve"> </w:t>
      </w:r>
      <w:r w:rsidR="002C5098">
        <w:t>г.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</w:t>
      </w:r>
      <w:r w:rsidR="009B085C">
        <w:t>20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805" w:type="dxa"/>
        <w:tblInd w:w="-1058" w:type="dxa"/>
        <w:tblLayout w:type="fixed"/>
        <w:tblLook w:val="04A0"/>
      </w:tblPr>
      <w:tblGrid>
        <w:gridCol w:w="457"/>
        <w:gridCol w:w="34"/>
        <w:gridCol w:w="4644"/>
        <w:gridCol w:w="1418"/>
        <w:gridCol w:w="2126"/>
        <w:gridCol w:w="142"/>
        <w:gridCol w:w="1984"/>
      </w:tblGrid>
      <w:tr w:rsidR="000D02F7" w:rsidRPr="00E22419" w:rsidTr="007E3F5E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02F7" w:rsidRPr="00E22419" w:rsidTr="001B6AA6">
        <w:trPr>
          <w:trHeight w:val="30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0F2041" w:rsidRDefault="000D02F7" w:rsidP="007E3F5E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торжественные линейки, посвященные открытию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Работа школьных музеев: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-подготовка и обновление экспозиций «Наши земляки – участники ВОВ», «Погибшие на посту»;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</w:t>
            </w:r>
            <w:r w:rsidRPr="00522BF6">
              <w:rPr>
                <w:sz w:val="20"/>
                <w:szCs w:val="20"/>
                <w:lang w:val="en-US"/>
              </w:rPr>
              <w:t>0</w:t>
            </w:r>
            <w:r w:rsidRPr="00522BF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-организация демонстрационных выступлений курсантов военно-патриотических клубов «Наследники», «Патриот», «Каска</w:t>
            </w:r>
            <w:r w:rsidR="00E30720">
              <w:rPr>
                <w:sz w:val="20"/>
                <w:szCs w:val="20"/>
              </w:rPr>
              <w:t>д</w:t>
            </w:r>
            <w:r w:rsidRPr="00522BF6">
              <w:rPr>
                <w:sz w:val="20"/>
                <w:szCs w:val="20"/>
              </w:rPr>
              <w:t>», «Монолит» перед учащимися школ и старших групп ДОУ 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</w:t>
            </w:r>
            <w:r w:rsidRPr="00522BF6">
              <w:rPr>
                <w:sz w:val="20"/>
                <w:szCs w:val="20"/>
                <w:lang w:val="en-US"/>
              </w:rPr>
              <w:t>0</w:t>
            </w:r>
            <w:r w:rsidRPr="00522BF6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организации, ЦДТ,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Оформление книжных выставок в библиотеках, классных уголков, общешкольных стендов, музейных композиций в соответствии с тематическими неделями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экскурсии в школьные музеи участников и ветеранов ВОВ, ветеранов труда, старожилов,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</w:t>
            </w:r>
            <w:r w:rsidRPr="00522BF6">
              <w:rPr>
                <w:sz w:val="20"/>
                <w:szCs w:val="20"/>
              </w:rPr>
              <w:t>-20.02.20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Акции «Письмо солдату»,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конкурсы,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конкурса «Открытка ветерану»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мероприятия в ДОУ: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-музыкально-спортивные праздники с участием родителей;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-выставка стенгазет, рисунков.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-24.02.2020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«Памяти Героев»: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встречи с ветеранами войны, труда, воинами-интернационалистами, сотрудниками военкомата;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тематические классные часы, уроки мужества;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03-07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воинской славы «Богатыри земли российской»: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чтецов;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рисунков;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«Боевых листков»;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-литературно-музыкальные постановки «Мы внуки твои, Победа», «Песни великого подвига», «На привале»;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 тематические классные часы с участием выпускников, прошедших службу в армии, сотрудников </w:t>
            </w:r>
            <w:proofErr w:type="spellStart"/>
            <w:r w:rsidRPr="00522BF6">
              <w:rPr>
                <w:sz w:val="20"/>
                <w:szCs w:val="20"/>
              </w:rPr>
              <w:t>ОтдМВД</w:t>
            </w:r>
            <w:proofErr w:type="spellEnd"/>
            <w:r w:rsidRPr="00522BF6">
              <w:rPr>
                <w:sz w:val="20"/>
                <w:szCs w:val="20"/>
              </w:rPr>
              <w:t>,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  <w:lang w:val="en-US"/>
              </w:rPr>
              <w:t>10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14</w:t>
            </w:r>
            <w:r w:rsidRPr="00522BF6">
              <w:rPr>
                <w:sz w:val="20"/>
                <w:szCs w:val="20"/>
              </w:rPr>
              <w:t>.02.2020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Спортивная неделя «Быстрее! Выше! Сильнее!»: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-военно-спортивные игры, эстафеты;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lastRenderedPageBreak/>
              <w:t>-турниры по настольному теннису, шахматам, волейболу, футболу, баскетболу;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-соревнования по пулевой стрельбе, </w:t>
            </w:r>
            <w:proofErr w:type="spellStart"/>
            <w:r w:rsidRPr="00522BF6">
              <w:rPr>
                <w:sz w:val="20"/>
                <w:szCs w:val="20"/>
              </w:rPr>
              <w:t>дартсу</w:t>
            </w:r>
            <w:proofErr w:type="spellEnd"/>
            <w:r w:rsidRPr="00522BF6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lastRenderedPageBreak/>
              <w:t>17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21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школьных смотров строя и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1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5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гражданственности «Под флагом единым»: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конкурс презентаций по вопросам патриотизма и межнациональных отношений;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 по вопросам патриотизма и межнациональных, межрелигиозных отношений, толерантности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4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линейки, посвященные закрытию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24-</w:t>
            </w: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522BF6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Итоговый отчет о проведенных мероприятиях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03.03.20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91170C" w:rsidRPr="00E22419" w:rsidTr="001B6AA6">
        <w:trPr>
          <w:trHeight w:val="34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0F2041" w:rsidRDefault="000F2041" w:rsidP="007E3F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патриота «Ты выстоял, великий Сталинград», день разгрома советскими войсками немецко-фашистских войск в Сталинградской битве 1943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Книжная выставка «Сталинград. 200 дней мужества» </w:t>
            </w:r>
            <w:r w:rsidR="009B55CE">
              <w:rPr>
                <w:bCs/>
                <w:sz w:val="20"/>
                <w:szCs w:val="20"/>
              </w:rPr>
              <w:t>тематическая программа для 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</w:t>
            </w:r>
            <w:proofErr w:type="spellStart"/>
            <w:r w:rsidRPr="006520C7">
              <w:rPr>
                <w:bCs/>
                <w:sz w:val="20"/>
                <w:szCs w:val="20"/>
              </w:rPr>
              <w:t>Аты-баты</w:t>
            </w:r>
            <w:proofErr w:type="spellEnd"/>
            <w:r w:rsidRPr="006520C7">
              <w:rPr>
                <w:bCs/>
                <w:sz w:val="20"/>
                <w:szCs w:val="20"/>
              </w:rPr>
              <w:t>, шли солдаты</w:t>
            </w:r>
            <w:r w:rsidR="009B55C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1.02.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iCs/>
                <w:sz w:val="20"/>
                <w:szCs w:val="20"/>
              </w:rPr>
              <w:t>Час патриота «Ты выстоял, великий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iCs/>
                <w:sz w:val="20"/>
                <w:szCs w:val="20"/>
              </w:rPr>
              <w:t>Книжная выставка «Сталинградская битва»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Выставка-обзор «Пионеры-герои»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proofErr w:type="spellStart"/>
            <w:r w:rsidRPr="006520C7">
              <w:rPr>
                <w:bCs/>
                <w:sz w:val="20"/>
                <w:szCs w:val="20"/>
              </w:rPr>
              <w:t>Медиаурок</w:t>
            </w:r>
            <w:proofErr w:type="spellEnd"/>
            <w:r w:rsidRPr="006520C7">
              <w:rPr>
                <w:bCs/>
                <w:sz w:val="20"/>
                <w:szCs w:val="20"/>
              </w:rPr>
              <w:t xml:space="preserve"> «Как это было? Сталинград»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</w:t>
            </w:r>
            <w:r>
              <w:rPr>
                <w:bCs/>
                <w:sz w:val="20"/>
                <w:szCs w:val="2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Урок памяти «Сталинград – столица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Разгром советскими войсками немецко-фашистск</w:t>
            </w:r>
            <w:r w:rsidR="009B55CE">
              <w:rPr>
                <w:bCs/>
                <w:sz w:val="20"/>
                <w:szCs w:val="20"/>
              </w:rPr>
              <w:t xml:space="preserve">их войск в Сталинградской битве </w:t>
            </w:r>
            <w:r w:rsidRPr="006520C7">
              <w:rPr>
                <w:bCs/>
                <w:sz w:val="20"/>
                <w:szCs w:val="20"/>
              </w:rPr>
              <w:t>–</w:t>
            </w:r>
            <w:r w:rsidR="009B55CE">
              <w:rPr>
                <w:bCs/>
                <w:sz w:val="20"/>
                <w:szCs w:val="20"/>
              </w:rPr>
              <w:t xml:space="preserve"> </w:t>
            </w:r>
            <w:r w:rsidRPr="006520C7">
              <w:rPr>
                <w:bCs/>
                <w:sz w:val="20"/>
                <w:szCs w:val="20"/>
              </w:rPr>
              <w:t>книжная выставка.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2.02.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Круглый стол: «Честь и слава»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5.02.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Информационный час «Сталинградская битва» (старший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5.02.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Тематическая программа</w:t>
            </w:r>
            <w:r w:rsidR="00431D49" w:rsidRPr="006520C7">
              <w:rPr>
                <w:bCs/>
                <w:sz w:val="20"/>
                <w:szCs w:val="20"/>
              </w:rPr>
              <w:t>: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«Кто с мечом к нам придёт…» - взгляд в историю.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Библиотека п. </w:t>
            </w:r>
            <w:r w:rsidR="009B55CE">
              <w:rPr>
                <w:rFonts w:eastAsiaTheme="minorHAnsi"/>
                <w:bCs/>
                <w:sz w:val="20"/>
                <w:szCs w:val="20"/>
                <w:lang w:eastAsia="en-US"/>
              </w:rPr>
              <w:t>С</w:t>
            </w: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Книжная выставка «Дорогие мои мальчишки»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мужества «Мальчики в 1941»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6.02.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«</w:t>
            </w:r>
            <w:r w:rsidR="00431D49" w:rsidRPr="006520C7">
              <w:rPr>
                <w:rStyle w:val="211pt"/>
                <w:sz w:val="20"/>
                <w:szCs w:val="20"/>
              </w:rPr>
              <w:t xml:space="preserve">Дети на войне» - час мужества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7.02.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proofErr w:type="spellStart"/>
            <w:r w:rsidRPr="006520C7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6520C7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 «Маленькие герои большой войны» урок мужества </w:t>
            </w:r>
            <w:proofErr w:type="gramStart"/>
            <w:r w:rsidRPr="006520C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6520C7">
              <w:rPr>
                <w:bCs/>
                <w:sz w:val="20"/>
                <w:szCs w:val="20"/>
              </w:rPr>
              <w:t>День памяти юного героя-антифашиста)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E30720" w:rsidP="009B55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31D49" w:rsidRPr="006520C7">
              <w:rPr>
                <w:bCs/>
                <w:sz w:val="20"/>
                <w:szCs w:val="20"/>
              </w:rPr>
              <w:t>8.02.</w:t>
            </w:r>
            <w:r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80 лет со</w:t>
            </w:r>
            <w:r w:rsidR="009B55CE">
              <w:rPr>
                <w:bCs/>
                <w:sz w:val="20"/>
                <w:szCs w:val="20"/>
              </w:rPr>
              <w:t xml:space="preserve"> дня рождения Вали Котика – юного</w:t>
            </w:r>
            <w:r w:rsidRPr="006520C7">
              <w:rPr>
                <w:bCs/>
                <w:sz w:val="20"/>
                <w:szCs w:val="20"/>
              </w:rPr>
              <w:t xml:space="preserve"> партизан</w:t>
            </w:r>
            <w:r w:rsidR="009B55CE">
              <w:rPr>
                <w:bCs/>
                <w:sz w:val="20"/>
                <w:szCs w:val="20"/>
              </w:rPr>
              <w:t>а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Герой Советского Союза – беседа у книжной полки.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11.02.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«Дороги войны-дороги победы» темат</w:t>
            </w:r>
            <w:r w:rsidR="009B55CE">
              <w:rPr>
                <w:bCs/>
                <w:sz w:val="20"/>
                <w:szCs w:val="20"/>
              </w:rPr>
              <w:t>ическая</w:t>
            </w:r>
            <w:r w:rsidRPr="006520C7">
              <w:rPr>
                <w:bCs/>
                <w:sz w:val="20"/>
                <w:szCs w:val="20"/>
              </w:rPr>
              <w:t xml:space="preserve"> выст</w:t>
            </w:r>
            <w:r w:rsidR="009B55CE">
              <w:rPr>
                <w:bCs/>
                <w:sz w:val="20"/>
                <w:szCs w:val="20"/>
              </w:rPr>
              <w:t>авка</w:t>
            </w:r>
            <w:r w:rsidRPr="006520C7">
              <w:rPr>
                <w:bCs/>
                <w:sz w:val="20"/>
                <w:szCs w:val="20"/>
              </w:rPr>
              <w:t xml:space="preserve"> (Освобождение  города Будапешт  от </w:t>
            </w:r>
            <w:proofErr w:type="spellStart"/>
            <w:proofErr w:type="gramStart"/>
            <w:r w:rsidRPr="006520C7">
              <w:rPr>
                <w:bCs/>
                <w:sz w:val="20"/>
                <w:szCs w:val="20"/>
              </w:rPr>
              <w:t>немецко</w:t>
            </w:r>
            <w:proofErr w:type="spellEnd"/>
            <w:r w:rsidRPr="006520C7">
              <w:rPr>
                <w:bCs/>
                <w:sz w:val="20"/>
                <w:szCs w:val="20"/>
              </w:rPr>
              <w:t xml:space="preserve"> – фашистских</w:t>
            </w:r>
            <w:proofErr w:type="gramEnd"/>
            <w:r w:rsidRPr="006520C7">
              <w:rPr>
                <w:bCs/>
                <w:sz w:val="20"/>
                <w:szCs w:val="20"/>
              </w:rPr>
              <w:t xml:space="preserve"> захватчиков советскими войсками в 1945 году)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Час истории «Битва за Будапешт»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Беседа «История пребывания советских войск на территории Афганистана</w:t>
            </w:r>
            <w:r w:rsidR="009B55C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Беседа «Выполняя долг интернациональный»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Час исторической памяти, посвященный подвигам воинов-интернационалистов «Нет, мужество случайным не бывает...»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proofErr w:type="spellStart"/>
            <w:r w:rsidRPr="006520C7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6520C7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431D49" w:rsidRPr="006520C7">
              <w:rPr>
                <w:bCs/>
                <w:sz w:val="20"/>
                <w:szCs w:val="20"/>
              </w:rPr>
              <w:t>нижная выставка «Афганский пепел…»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431D49" w:rsidRPr="006520C7">
              <w:rPr>
                <w:bCs/>
                <w:sz w:val="20"/>
                <w:szCs w:val="20"/>
              </w:rPr>
              <w:t>Эхо Афганской войны» - выставка- история.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15.02.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Фотовыставка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«Держава армией крепка»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18-23.02.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«Солдатами не рождаются, солдатами становятся» - игровая программа.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КВД Театрализованный (моментальный) спектакль  «</w:t>
            </w:r>
            <w:proofErr w:type="spellStart"/>
            <w:r w:rsidRPr="006520C7">
              <w:rPr>
                <w:bCs/>
                <w:color w:val="000000"/>
                <w:sz w:val="20"/>
                <w:szCs w:val="20"/>
              </w:rPr>
              <w:t>Мальчишь</w:t>
            </w:r>
            <w:proofErr w:type="spellEnd"/>
            <w:r w:rsidRPr="006520C7">
              <w:rPr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520C7">
              <w:rPr>
                <w:bCs/>
                <w:color w:val="000000"/>
                <w:sz w:val="20"/>
                <w:szCs w:val="20"/>
              </w:rPr>
              <w:t>Кибальчишь</w:t>
            </w:r>
            <w:proofErr w:type="spellEnd"/>
            <w:r w:rsidRPr="006520C7">
              <w:rPr>
                <w:bCs/>
                <w:color w:val="000000"/>
                <w:sz w:val="20"/>
                <w:szCs w:val="20"/>
              </w:rPr>
              <w:t xml:space="preserve"> и его тайна» (младший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Конкурс сочинений «Герои войны. Напиши письмо неизвестному солдату»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19.02.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День рождение Зины Портновой – партизанк</w:t>
            </w:r>
            <w:r w:rsidR="009B55CE">
              <w:rPr>
                <w:bCs/>
                <w:sz w:val="20"/>
                <w:szCs w:val="20"/>
              </w:rPr>
              <w:t>и</w:t>
            </w:r>
            <w:r w:rsidRPr="006520C7">
              <w:rPr>
                <w:bCs/>
                <w:sz w:val="20"/>
                <w:szCs w:val="20"/>
              </w:rPr>
              <w:t>, разведчиц</w:t>
            </w:r>
            <w:r w:rsidR="009B55CE">
              <w:rPr>
                <w:bCs/>
                <w:sz w:val="20"/>
                <w:szCs w:val="20"/>
              </w:rPr>
              <w:t>ы</w:t>
            </w:r>
            <w:r w:rsidRPr="006520C7">
              <w:rPr>
                <w:bCs/>
                <w:sz w:val="20"/>
                <w:szCs w:val="20"/>
              </w:rPr>
              <w:t>.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Герой Советского Союза – портрет героя.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Синегорье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«Есть такая профессия – Родину защищать» тема</w:t>
            </w:r>
            <w:r w:rsidR="009B55CE">
              <w:rPr>
                <w:bCs/>
                <w:sz w:val="20"/>
                <w:szCs w:val="20"/>
              </w:rPr>
              <w:t>тическая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20-24.02.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9B55CE" w:rsidP="009B55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431D49" w:rsidRPr="006520C7">
              <w:rPr>
                <w:bCs/>
                <w:sz w:val="20"/>
                <w:szCs w:val="20"/>
              </w:rPr>
              <w:t>нижная выставка «Служу Отечеству!»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20-24.02.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Тематический вечер отдыха                                               «Защитники Отечества»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Книжная выставка «Подвиг твой бессмертен»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Выставка детских рисунков «Слава тебе, победитель-солдат!»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81161">
        <w:trPr>
          <w:trHeight w:val="434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Конкурсная программа «Пограничная застава»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КВД «Солдатская викторина» (средний школьный возраст).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21.02.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Праздничный концерт «Ратная доблесть  русского солдата».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Праздничная программа </w:t>
            </w:r>
          </w:p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«Имею честь служить Родине»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E30720" w:rsidRDefault="00431D49" w:rsidP="009B55CE">
            <w:pPr>
              <w:spacing w:line="254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  <w:lang w:val="en-US"/>
              </w:rPr>
              <w:t>2</w:t>
            </w:r>
            <w:proofErr w:type="spellStart"/>
            <w:r w:rsidRPr="006520C7">
              <w:rPr>
                <w:bCs/>
                <w:sz w:val="20"/>
                <w:szCs w:val="20"/>
              </w:rPr>
              <w:t>2</w:t>
            </w:r>
            <w:proofErr w:type="spellEnd"/>
            <w:r w:rsidRPr="006520C7">
              <w:rPr>
                <w:bCs/>
                <w:sz w:val="20"/>
                <w:szCs w:val="20"/>
                <w:lang w:val="en-US"/>
              </w:rPr>
              <w:t>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Лукьянчикова Н.М.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Книжная выставка «Буду в армии служить»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МБУ «Центральная библиотека 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0F2041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Викторина «Мы солдаты»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 xml:space="preserve">МБУ «Центральная библиотека </w:t>
            </w:r>
            <w:r w:rsidRPr="006520C7">
              <w:rPr>
                <w:bCs/>
                <w:sz w:val="20"/>
                <w:szCs w:val="20"/>
              </w:rPr>
              <w:lastRenderedPageBreak/>
              <w:t>Ягоднинского городского округа"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lastRenderedPageBreak/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Викторина «Слава тебе, победитель солдат!»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Сафронова О.В.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«</w:t>
            </w:r>
            <w:proofErr w:type="spellStart"/>
            <w:r w:rsidRPr="006520C7">
              <w:rPr>
                <w:rStyle w:val="211pt"/>
                <w:sz w:val="20"/>
                <w:szCs w:val="20"/>
              </w:rPr>
              <w:t>Супергерой</w:t>
            </w:r>
            <w:proofErr w:type="spellEnd"/>
            <w:r w:rsidRPr="006520C7">
              <w:rPr>
                <w:rStyle w:val="211pt"/>
                <w:sz w:val="20"/>
                <w:szCs w:val="20"/>
              </w:rPr>
              <w:t>» (праздничный концерт)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«ДК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proofErr w:type="spellStart"/>
            <w:r w:rsidRPr="006520C7">
              <w:rPr>
                <w:bCs/>
                <w:sz w:val="20"/>
                <w:szCs w:val="20"/>
              </w:rPr>
              <w:t>Жовтянская</w:t>
            </w:r>
            <w:proofErr w:type="spellEnd"/>
            <w:r w:rsidRPr="006520C7">
              <w:rPr>
                <w:bCs/>
                <w:sz w:val="20"/>
                <w:szCs w:val="20"/>
              </w:rPr>
              <w:t xml:space="preserve"> А.В.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rStyle w:val="211pt"/>
                <w:bCs/>
                <w:sz w:val="20"/>
                <w:szCs w:val="20"/>
              </w:rPr>
            </w:pPr>
            <w:r w:rsidRPr="006520C7">
              <w:rPr>
                <w:rStyle w:val="211pt"/>
                <w:sz w:val="20"/>
                <w:szCs w:val="20"/>
              </w:rPr>
              <w:t>Праздничный концерт к 23 февраля</w:t>
            </w:r>
            <w:proofErr w:type="gramStart"/>
            <w:r w:rsidRPr="006520C7">
              <w:rPr>
                <w:rStyle w:val="211pt"/>
                <w:sz w:val="20"/>
                <w:szCs w:val="20"/>
              </w:rPr>
              <w:t>«В</w:t>
            </w:r>
            <w:proofErr w:type="gramEnd"/>
            <w:r w:rsidRPr="006520C7">
              <w:rPr>
                <w:rStyle w:val="211pt"/>
                <w:sz w:val="20"/>
                <w:szCs w:val="20"/>
              </w:rPr>
              <w:t>о имя Родины»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22.02.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«ЦК п. 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Князев С.Б.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Вечер  отдыха  «Мужчина года».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23.02.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spacing w:line="254" w:lineRule="auto"/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431D49" w:rsidRPr="00E22419" w:rsidTr="009B55CE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Default="00431D49" w:rsidP="009B55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81161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color w:val="000000"/>
                <w:sz w:val="20"/>
                <w:szCs w:val="20"/>
              </w:rPr>
              <w:t>Окружной  фестиваль  «Живое слово о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jc w:val="center"/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24.02.</w:t>
            </w:r>
            <w:r w:rsidR="00E30720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rFonts w:eastAsiaTheme="minorHAnsi"/>
                <w:bCs/>
                <w:sz w:val="20"/>
                <w:szCs w:val="20"/>
                <w:lang w:eastAsia="en-US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D49" w:rsidRPr="006520C7" w:rsidRDefault="00431D49" w:rsidP="009B55CE">
            <w:pPr>
              <w:rPr>
                <w:bCs/>
                <w:sz w:val="20"/>
                <w:szCs w:val="20"/>
              </w:rPr>
            </w:pPr>
            <w:r w:rsidRPr="006520C7">
              <w:rPr>
                <w:bCs/>
                <w:sz w:val="20"/>
                <w:szCs w:val="20"/>
              </w:rPr>
              <w:t>Пестерникова С.Д.</w:t>
            </w:r>
          </w:p>
        </w:tc>
      </w:tr>
      <w:tr w:rsidR="00F93034" w:rsidRPr="00E22419" w:rsidTr="00E30720">
        <w:trPr>
          <w:trHeight w:val="132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034" w:rsidRPr="000F2041" w:rsidRDefault="00F93034" w:rsidP="009B55C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 w:eastAsia="en-US"/>
              </w:rPr>
              <w:t>III</w:t>
            </w:r>
            <w:r w:rsidRPr="007E3F5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Учреждения спорта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турнир по мини-футболу среди юношей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А.В.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турнир по мини-футболу среди мужчин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А.В.</w:t>
            </w:r>
          </w:p>
        </w:tc>
      </w:tr>
      <w:tr w:rsidR="00F93034" w:rsidRPr="00E22419" w:rsidTr="00F93034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Default="00F93034" w:rsidP="00F930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соревнования по пулевой стрельбе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  <w:r w:rsidR="00E30720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«Дворец спорта «Синегорье»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034" w:rsidRPr="00D40F48" w:rsidRDefault="00F93034" w:rsidP="00E307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</w:tr>
      <w:tr w:rsidR="00575C6B" w:rsidRPr="00E22419" w:rsidTr="00F93034">
        <w:trPr>
          <w:trHeight w:val="190"/>
        </w:trPr>
        <w:tc>
          <w:tcPr>
            <w:tcW w:w="108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0F2041" w:rsidRDefault="00F93034" w:rsidP="000F2041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  <w:r w:rsidR="00575C6B" w:rsidRPr="007E3F5E">
              <w:rPr>
                <w:b/>
                <w:lang w:eastAsia="en-US"/>
              </w:rPr>
              <w:t>. СМИ</w:t>
            </w:r>
          </w:p>
        </w:tc>
      </w:tr>
      <w:tr w:rsidR="00E30720" w:rsidRPr="00E22419" w:rsidTr="00E3072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E22419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E30720" w:rsidRPr="00E22419" w:rsidTr="00E30720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материалов по итогам проведения месячника </w:t>
            </w:r>
            <w:r w:rsidRPr="007E3F5E">
              <w:rPr>
                <w:sz w:val="20"/>
                <w:szCs w:val="20"/>
              </w:rPr>
              <w:t>гражданско-патриотического воспитания</w:t>
            </w:r>
            <w:r>
              <w:rPr>
                <w:sz w:val="20"/>
                <w:szCs w:val="20"/>
              </w:rPr>
              <w:t xml:space="preserve"> детей и молодёжи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13.03.2020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981161" w:rsidRDefault="00981161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sectPr w:rsidR="00635A1A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0E449E"/>
    <w:rsid w:val="000F2041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30CA"/>
    <w:rsid w:val="0027257D"/>
    <w:rsid w:val="00296A3E"/>
    <w:rsid w:val="002A0F28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D5B"/>
    <w:rsid w:val="00327064"/>
    <w:rsid w:val="0033107A"/>
    <w:rsid w:val="003569FF"/>
    <w:rsid w:val="00363539"/>
    <w:rsid w:val="003805EF"/>
    <w:rsid w:val="003862DB"/>
    <w:rsid w:val="003869DB"/>
    <w:rsid w:val="003B08F2"/>
    <w:rsid w:val="003B31D6"/>
    <w:rsid w:val="003C070B"/>
    <w:rsid w:val="003C1B1D"/>
    <w:rsid w:val="003C2091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1D49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22BF6"/>
    <w:rsid w:val="00540CBC"/>
    <w:rsid w:val="00551426"/>
    <w:rsid w:val="00556770"/>
    <w:rsid w:val="00560297"/>
    <w:rsid w:val="0056124F"/>
    <w:rsid w:val="00575C6B"/>
    <w:rsid w:val="0057758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183F"/>
    <w:rsid w:val="006F6DC2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3BFF"/>
    <w:rsid w:val="007A4B36"/>
    <w:rsid w:val="007A7774"/>
    <w:rsid w:val="007B4D00"/>
    <w:rsid w:val="007B591A"/>
    <w:rsid w:val="007C41D3"/>
    <w:rsid w:val="007C5BC3"/>
    <w:rsid w:val="007D4CB9"/>
    <w:rsid w:val="007D6BE4"/>
    <w:rsid w:val="007E3F5E"/>
    <w:rsid w:val="007E4E4C"/>
    <w:rsid w:val="0080110D"/>
    <w:rsid w:val="008069E3"/>
    <w:rsid w:val="008071D8"/>
    <w:rsid w:val="00813250"/>
    <w:rsid w:val="008171DE"/>
    <w:rsid w:val="008353AE"/>
    <w:rsid w:val="008444C5"/>
    <w:rsid w:val="00847D35"/>
    <w:rsid w:val="00853158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81161"/>
    <w:rsid w:val="00991D17"/>
    <w:rsid w:val="009960A3"/>
    <w:rsid w:val="0099695F"/>
    <w:rsid w:val="009A4801"/>
    <w:rsid w:val="009B085C"/>
    <w:rsid w:val="009B3038"/>
    <w:rsid w:val="009B55CE"/>
    <w:rsid w:val="009C139D"/>
    <w:rsid w:val="009C7A54"/>
    <w:rsid w:val="009D7D69"/>
    <w:rsid w:val="009E2189"/>
    <w:rsid w:val="00A025F3"/>
    <w:rsid w:val="00A0619C"/>
    <w:rsid w:val="00A140B7"/>
    <w:rsid w:val="00A25048"/>
    <w:rsid w:val="00A26763"/>
    <w:rsid w:val="00A275B6"/>
    <w:rsid w:val="00A31F21"/>
    <w:rsid w:val="00A44674"/>
    <w:rsid w:val="00A56176"/>
    <w:rsid w:val="00A705B6"/>
    <w:rsid w:val="00A719A6"/>
    <w:rsid w:val="00A83B17"/>
    <w:rsid w:val="00A92FF1"/>
    <w:rsid w:val="00A93F16"/>
    <w:rsid w:val="00AA439A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D5BC0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06B6D"/>
    <w:rsid w:val="00C10455"/>
    <w:rsid w:val="00C11B55"/>
    <w:rsid w:val="00C20120"/>
    <w:rsid w:val="00C25C84"/>
    <w:rsid w:val="00C41FC9"/>
    <w:rsid w:val="00C427B0"/>
    <w:rsid w:val="00C53012"/>
    <w:rsid w:val="00C53A26"/>
    <w:rsid w:val="00C545AF"/>
    <w:rsid w:val="00C634FA"/>
    <w:rsid w:val="00C66DA5"/>
    <w:rsid w:val="00C80BCB"/>
    <w:rsid w:val="00C83C35"/>
    <w:rsid w:val="00C91124"/>
    <w:rsid w:val="00C97B27"/>
    <w:rsid w:val="00CA57DC"/>
    <w:rsid w:val="00CB05B5"/>
    <w:rsid w:val="00CB23F0"/>
    <w:rsid w:val="00CB5283"/>
    <w:rsid w:val="00CB6CB9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B20E8"/>
    <w:rsid w:val="00DC6B5C"/>
    <w:rsid w:val="00DD1C9D"/>
    <w:rsid w:val="00DE22F9"/>
    <w:rsid w:val="00DE2EB6"/>
    <w:rsid w:val="00DF0532"/>
    <w:rsid w:val="00DF60A4"/>
    <w:rsid w:val="00E00AEC"/>
    <w:rsid w:val="00E17041"/>
    <w:rsid w:val="00E22419"/>
    <w:rsid w:val="00E2263A"/>
    <w:rsid w:val="00E23F03"/>
    <w:rsid w:val="00E27348"/>
    <w:rsid w:val="00E30720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96CA4"/>
    <w:rsid w:val="00EA0D1E"/>
    <w:rsid w:val="00EA3A4D"/>
    <w:rsid w:val="00EA4252"/>
    <w:rsid w:val="00EB2885"/>
    <w:rsid w:val="00EB35E3"/>
    <w:rsid w:val="00EB3765"/>
    <w:rsid w:val="00EB6154"/>
    <w:rsid w:val="00EC3B58"/>
    <w:rsid w:val="00EC685E"/>
    <w:rsid w:val="00ED362F"/>
    <w:rsid w:val="00ED3849"/>
    <w:rsid w:val="00ED3A7B"/>
    <w:rsid w:val="00EE710B"/>
    <w:rsid w:val="00EF01BE"/>
    <w:rsid w:val="00EF3B83"/>
    <w:rsid w:val="00EF4D50"/>
    <w:rsid w:val="00EF5C14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3EE8"/>
    <w:rsid w:val="00F56349"/>
    <w:rsid w:val="00F750F6"/>
    <w:rsid w:val="00F878B8"/>
    <w:rsid w:val="00F92F41"/>
    <w:rsid w:val="00F93034"/>
    <w:rsid w:val="00FB5567"/>
    <w:rsid w:val="00FC48CD"/>
    <w:rsid w:val="00FD31E8"/>
    <w:rsid w:val="00FE1315"/>
    <w:rsid w:val="00FE3274"/>
    <w:rsid w:val="00FE713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7E3F5E"/>
    <w:pPr>
      <w:ind w:left="5535"/>
    </w:pPr>
    <w:rPr>
      <w:b/>
      <w:bCs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7E3F5E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F20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204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basedOn w:val="a0"/>
    <w:rsid w:val="00431D4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73</cp:revision>
  <cp:lastPrinted>2020-01-20T23:27:00Z</cp:lastPrinted>
  <dcterms:created xsi:type="dcterms:W3CDTF">2017-01-26T03:40:00Z</dcterms:created>
  <dcterms:modified xsi:type="dcterms:W3CDTF">2020-01-22T00:05:00Z</dcterms:modified>
</cp:coreProperties>
</file>