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8" w:rsidRPr="00BD127A" w:rsidRDefault="00573DD8" w:rsidP="00573DD8">
      <w:pPr>
        <w:keepNext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573DD8" w:rsidRPr="00875A9D" w:rsidRDefault="00573DD8" w:rsidP="00573DD8">
      <w:pPr>
        <w:keepNext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8" w:history="1"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Priemnaya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_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yagodnoe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@49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gov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.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ru</w:t>
        </w:r>
      </w:hyperlink>
    </w:p>
    <w:p w:rsidR="00573DD8" w:rsidRPr="00BD127A" w:rsidRDefault="00573DD8" w:rsidP="00573DD8">
      <w:pPr>
        <w:keepNext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DD8" w:rsidRPr="00BD127A" w:rsidRDefault="00573DD8" w:rsidP="00573DD8">
      <w:pPr>
        <w:keepNext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73DD8" w:rsidRPr="00BD127A" w:rsidRDefault="00573DD8" w:rsidP="00573DD8">
      <w:pPr>
        <w:keepNext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5CB" w:rsidRDefault="00573DD8" w:rsidP="00573DD8">
      <w:pPr>
        <w:keepNext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3DD8" w:rsidRPr="00573DD8" w:rsidRDefault="00573DD8" w:rsidP="00573DD8">
      <w:pPr>
        <w:keepNext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431" w:rsidRDefault="004445CB" w:rsidP="00B20E2D">
      <w:pPr>
        <w:spacing w:line="240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20E2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B20E2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20E2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№ </w:t>
      </w:r>
      <w:r w:rsidR="00B20E2D">
        <w:rPr>
          <w:rFonts w:ascii="Times New Roman" w:eastAsia="Times New Roman" w:hAnsi="Times New Roman"/>
          <w:sz w:val="28"/>
          <w:szCs w:val="28"/>
          <w:lang w:eastAsia="ru-RU"/>
        </w:rPr>
        <w:t>931</w:t>
      </w:r>
    </w:p>
    <w:p w:rsidR="00550232" w:rsidRPr="004B2268" w:rsidRDefault="00550232" w:rsidP="002C2E83">
      <w:pPr>
        <w:tabs>
          <w:tab w:val="left" w:pos="4536"/>
          <w:tab w:val="left" w:pos="4678"/>
          <w:tab w:val="left" w:pos="4962"/>
        </w:tabs>
        <w:spacing w:after="120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</w:t>
      </w:r>
      <w:r w:rsidRPr="004B2268">
        <w:rPr>
          <w:rFonts w:ascii="Times New Roman" w:hAnsi="Times New Roman" w:cs="Times New Roman"/>
          <w:color w:val="000000"/>
          <w:sz w:val="28"/>
          <w:szCs w:val="28"/>
        </w:rPr>
        <w:t>от 22.01.2020 года № 28 «</w:t>
      </w:r>
      <w:r w:rsidRPr="004B22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Ягоднинском городском округе»</w:t>
      </w:r>
    </w:p>
    <w:p w:rsidR="0048447A" w:rsidRPr="004B2268" w:rsidRDefault="0048447A" w:rsidP="002C2E83">
      <w:pPr>
        <w:spacing w:after="120"/>
        <w:ind w:left="142"/>
        <w:jc w:val="both"/>
        <w:rPr>
          <w:b/>
          <w:color w:val="000000"/>
          <w:sz w:val="28"/>
          <w:szCs w:val="28"/>
          <w:lang w:bidi="ru-RU"/>
        </w:rPr>
      </w:pPr>
    </w:p>
    <w:p w:rsidR="00550232" w:rsidRPr="004B2268" w:rsidRDefault="00550232" w:rsidP="002C2E8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формирования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550232" w:rsidRPr="004B2268" w:rsidRDefault="00550232" w:rsidP="002C2E83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32" w:rsidRPr="00F87988" w:rsidRDefault="00550232" w:rsidP="00550232">
      <w:pPr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F87988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F87988">
        <w:rPr>
          <w:rFonts w:ascii="Times New Roman" w:hAnsi="Times New Roman" w:cs="Times New Roman"/>
          <w:sz w:val="28"/>
          <w:szCs w:val="24"/>
        </w:rPr>
        <w:t>:</w:t>
      </w:r>
    </w:p>
    <w:p w:rsidR="00550232" w:rsidRPr="004B2268" w:rsidRDefault="00550232" w:rsidP="0055023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50232" w:rsidRPr="004B2268" w:rsidRDefault="00550232" w:rsidP="002C2E83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268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4B226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22 января 2020 года № 28 </w:t>
      </w:r>
      <w:r w:rsidRPr="004B226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22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Ягоднинском городском округе».</w:t>
      </w:r>
    </w:p>
    <w:p w:rsidR="008401AE" w:rsidRPr="004B2268" w:rsidRDefault="00550232" w:rsidP="002C2E83">
      <w:pPr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68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B226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yagodnoeadm</w:t>
        </w:r>
        <w:r w:rsidRPr="004B226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B2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Pr="004B2268" w:rsidRDefault="00550232" w:rsidP="002C2E83">
      <w:p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93" w:rsidRPr="004B2268">
        <w:rPr>
          <w:rFonts w:ascii="Times New Roman" w:hAnsi="Times New Roman" w:cs="Times New Roman"/>
          <w:sz w:val="28"/>
          <w:szCs w:val="28"/>
        </w:rPr>
        <w:t xml:space="preserve">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Ягоднинского </w:t>
      </w:r>
      <w:r w:rsidR="00573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округапо </w:t>
      </w:r>
      <w:r w:rsidR="009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Е.В. Ступак.</w:t>
      </w:r>
    </w:p>
    <w:p w:rsidR="004B2268" w:rsidRDefault="004B2268" w:rsidP="004B2268">
      <w:pPr>
        <w:rPr>
          <w:rFonts w:ascii="Times New Roman" w:hAnsi="Times New Roman" w:cs="Times New Roman"/>
          <w:sz w:val="28"/>
          <w:szCs w:val="28"/>
        </w:rPr>
      </w:pPr>
    </w:p>
    <w:p w:rsidR="004B2268" w:rsidRDefault="004B2268" w:rsidP="004B2268">
      <w:pPr>
        <w:rPr>
          <w:rFonts w:ascii="Times New Roman" w:hAnsi="Times New Roman" w:cs="Times New Roman"/>
          <w:sz w:val="28"/>
          <w:szCs w:val="28"/>
        </w:rPr>
      </w:pPr>
    </w:p>
    <w:p w:rsidR="002C2E83" w:rsidRDefault="002C2E83" w:rsidP="004B2268">
      <w:pPr>
        <w:rPr>
          <w:rFonts w:ascii="Times New Roman" w:hAnsi="Times New Roman" w:cs="Times New Roman"/>
          <w:sz w:val="28"/>
          <w:szCs w:val="28"/>
        </w:rPr>
      </w:pPr>
    </w:p>
    <w:p w:rsidR="00573DD8" w:rsidRPr="004B2268" w:rsidRDefault="00573DD8" w:rsidP="003657A6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Ягоднинского</w:t>
      </w:r>
    </w:p>
    <w:p w:rsidR="00573DD8" w:rsidRPr="004B2268" w:rsidRDefault="00573DD8" w:rsidP="003657A6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                                                       </w:t>
      </w:r>
      <w:r w:rsidR="0036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Н.Б. Олейник </w:t>
      </w:r>
    </w:p>
    <w:p w:rsidR="00573DD8" w:rsidRPr="004B2268" w:rsidRDefault="00573DD8" w:rsidP="003657A6">
      <w:pPr>
        <w:spacing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0232" w:rsidRDefault="00550232" w:rsidP="0036372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bCs/>
          <w:sz w:val="24"/>
          <w:szCs w:val="24"/>
        </w:rPr>
      </w:pPr>
    </w:p>
    <w:p w:rsidR="00550232" w:rsidRDefault="00550232" w:rsidP="0036372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bCs/>
          <w:sz w:val="24"/>
          <w:szCs w:val="24"/>
        </w:rPr>
      </w:pPr>
    </w:p>
    <w:p w:rsidR="009960BE" w:rsidRDefault="009960BE" w:rsidP="00550232">
      <w:pPr>
        <w:rPr>
          <w:rFonts w:ascii="Times New Roman" w:hAnsi="Times New Roman"/>
          <w:bCs/>
          <w:sz w:val="24"/>
          <w:szCs w:val="24"/>
        </w:rPr>
      </w:pPr>
    </w:p>
    <w:p w:rsidR="009960BE" w:rsidRDefault="009960BE" w:rsidP="00550232">
      <w:pPr>
        <w:rPr>
          <w:rFonts w:ascii="Times New Roman" w:hAnsi="Times New Roman" w:cs="Times New Roman"/>
          <w:sz w:val="20"/>
          <w:szCs w:val="20"/>
        </w:rPr>
      </w:pPr>
    </w:p>
    <w:p w:rsidR="009960BE" w:rsidRDefault="009960BE" w:rsidP="00573DD8">
      <w:pPr>
        <w:ind w:left="5812"/>
        <w:rPr>
          <w:rFonts w:ascii="Times New Roman" w:hAnsi="Times New Roman" w:cs="Times New Roman"/>
          <w:sz w:val="20"/>
          <w:szCs w:val="20"/>
        </w:rPr>
      </w:pPr>
    </w:p>
    <w:p w:rsidR="00573DD8" w:rsidRPr="00662793" w:rsidRDefault="00573DD8" w:rsidP="00573DD8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Утверждены </w:t>
      </w:r>
    </w:p>
    <w:p w:rsidR="00573DD8" w:rsidRPr="00662793" w:rsidRDefault="00573DD8" w:rsidP="00573DD8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</w:t>
      </w:r>
      <w:r w:rsidRPr="00FC6998">
        <w:rPr>
          <w:rFonts w:ascii="Times New Roman" w:hAnsi="Times New Roman" w:cs="Times New Roman"/>
          <w:sz w:val="20"/>
          <w:szCs w:val="20"/>
        </w:rPr>
        <w:t xml:space="preserve">округа от 22.01.2020 года № 28 «Об утверждении муниципальной программы </w:t>
      </w:r>
      <w:r w:rsidRPr="00FC6998">
        <w:rPr>
          <w:rFonts w:ascii="Times New Roman" w:hAnsi="Times New Roman" w:cs="Times New Roman"/>
          <w:bCs/>
          <w:sz w:val="20"/>
          <w:szCs w:val="20"/>
        </w:rPr>
        <w:t>«Развитие культуры в Ягоднинском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городском</w:t>
      </w:r>
      <w:r w:rsidRPr="00662793">
        <w:rPr>
          <w:rFonts w:ascii="Times New Roman" w:hAnsi="Times New Roman" w:cs="Times New Roman"/>
          <w:bCs/>
          <w:sz w:val="20"/>
          <w:szCs w:val="20"/>
        </w:rPr>
        <w:t xml:space="preserve"> окру</w:t>
      </w:r>
      <w:r>
        <w:rPr>
          <w:rFonts w:ascii="Times New Roman" w:hAnsi="Times New Roman" w:cs="Times New Roman"/>
          <w:bCs/>
          <w:sz w:val="20"/>
          <w:szCs w:val="20"/>
        </w:rPr>
        <w:t>ге»</w:t>
      </w:r>
    </w:p>
    <w:p w:rsidR="00573DD8" w:rsidRPr="00662793" w:rsidRDefault="00573DD8" w:rsidP="00573DD8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B20E2D">
        <w:rPr>
          <w:rFonts w:ascii="Times New Roman" w:hAnsi="Times New Roman" w:cs="Times New Roman"/>
          <w:sz w:val="20"/>
          <w:szCs w:val="20"/>
        </w:rPr>
        <w:t>30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B20E2D">
        <w:rPr>
          <w:rFonts w:ascii="Times New Roman" w:hAnsi="Times New Roman" w:cs="Times New Roman"/>
          <w:sz w:val="20"/>
          <w:szCs w:val="20"/>
        </w:rPr>
        <w:t xml:space="preserve"> декабря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20E2D">
        <w:rPr>
          <w:rFonts w:ascii="Times New Roman" w:hAnsi="Times New Roman" w:cs="Times New Roman"/>
          <w:sz w:val="20"/>
          <w:szCs w:val="20"/>
        </w:rPr>
        <w:t>22</w:t>
      </w:r>
      <w:r w:rsidRPr="00662793">
        <w:rPr>
          <w:rFonts w:ascii="Times New Roman" w:hAnsi="Times New Roman" w:cs="Times New Roman"/>
          <w:sz w:val="20"/>
          <w:szCs w:val="20"/>
        </w:rPr>
        <w:t xml:space="preserve">г.  № </w:t>
      </w:r>
      <w:r w:rsidR="00B20E2D">
        <w:rPr>
          <w:rFonts w:ascii="Times New Roman" w:hAnsi="Times New Roman" w:cs="Times New Roman"/>
          <w:sz w:val="20"/>
          <w:szCs w:val="20"/>
        </w:rPr>
        <w:t>931</w:t>
      </w:r>
    </w:p>
    <w:p w:rsidR="00573DD8" w:rsidRDefault="00573DD8" w:rsidP="00573D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32" w:rsidRDefault="00550232" w:rsidP="00550232"/>
    <w:p w:rsidR="00550232" w:rsidRPr="00662793" w:rsidRDefault="00550232" w:rsidP="00550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3">
        <w:rPr>
          <w:rFonts w:ascii="Times New Roman" w:hAnsi="Times New Roman" w:cs="Times New Roman"/>
          <w:b/>
          <w:sz w:val="24"/>
          <w:szCs w:val="24"/>
        </w:rPr>
        <w:t>ИЗМЕНЕНИЯ, КОТОРЫЕ ВНОСЯТСЯ В ПОСТАНОВЛЕНИЕ АДМИНИСТРАЦИИ ЯГОДНИНСКОГО ГОРОДСКОГО ОКРУГА ОТ 22 ЯНВАРЯ 2020 ГОДА № 28</w:t>
      </w:r>
    </w:p>
    <w:p w:rsidR="00550232" w:rsidRDefault="00550232" w:rsidP="005502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CC" w:rsidRDefault="00550232" w:rsidP="00090FCC">
      <w:pPr>
        <w:numPr>
          <w:ilvl w:val="0"/>
          <w:numId w:val="12"/>
        </w:numPr>
        <w:tabs>
          <w:tab w:val="left" w:pos="1134"/>
        </w:tabs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в Ягоднинском</w:t>
      </w:r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изложить в следующей редакции:</w:t>
      </w:r>
    </w:p>
    <w:p w:rsidR="009960BE" w:rsidRPr="00F87988" w:rsidRDefault="009960BE" w:rsidP="009960BE">
      <w:pPr>
        <w:tabs>
          <w:tab w:val="left" w:pos="1134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8248"/>
      </w:tblGrid>
      <w:tr w:rsidR="00090FCC" w:rsidRPr="00E84CCE" w:rsidTr="00F87988">
        <w:tc>
          <w:tcPr>
            <w:tcW w:w="104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53" w:type="pct"/>
          </w:tcPr>
          <w:p w:rsidR="00090FCC" w:rsidRPr="00090FCC" w:rsidRDefault="00090FCC" w:rsidP="005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культуры в Ягоднинском </w:t>
            </w:r>
            <w:r w:rsidR="00573DD8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550232" w:rsidRPr="000C2951" w:rsidTr="00F87988">
        <w:tc>
          <w:tcPr>
            <w:tcW w:w="1047" w:type="pct"/>
          </w:tcPr>
          <w:p w:rsidR="00550232" w:rsidRPr="00090FCC" w:rsidRDefault="00550232" w:rsidP="005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953" w:type="pct"/>
          </w:tcPr>
          <w:p w:rsidR="00550232" w:rsidRPr="00090FCC" w:rsidRDefault="00550232" w:rsidP="005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550232" w:rsidRPr="00090FCC" w:rsidRDefault="00550232" w:rsidP="00550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   принципахорганизации местного самоуправления в РФ»;</w:t>
            </w:r>
          </w:p>
          <w:p w:rsidR="00550232" w:rsidRPr="00090FCC" w:rsidRDefault="00550232" w:rsidP="00550232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 Федеральный закон от 09 октября 1992 года № 3612-1-ФЗ «Основы законодательства Российской Федерации о культуре» (ред. от 23.12.2003г.);</w:t>
            </w:r>
          </w:p>
          <w:p w:rsidR="00550232" w:rsidRPr="00090FCC" w:rsidRDefault="00550232" w:rsidP="00550232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2004г.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550232" w:rsidRDefault="00550232" w:rsidP="00550232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Магаданской области от 20 ноября 2013 г.  1165-па «Об утверждении государственной программы Магаданской области «Развитие культуры и туризма Магада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библиотечного дела Магадан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232" w:rsidRPr="00090FCC" w:rsidRDefault="00550232" w:rsidP="00550232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на период до 2030 года»;</w:t>
            </w:r>
          </w:p>
          <w:p w:rsidR="00550232" w:rsidRPr="00090FCC" w:rsidRDefault="00550232" w:rsidP="00550232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Ягоднинского городского округа от 13 января 2016 г. № 21 «Об утверждении порядка принятия решений </w:t>
            </w:r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0232" w:rsidRPr="00E84CCE" w:rsidTr="00F87988">
        <w:tc>
          <w:tcPr>
            <w:tcW w:w="1047" w:type="pct"/>
          </w:tcPr>
          <w:p w:rsidR="00550232" w:rsidRPr="00E84CCE" w:rsidRDefault="00550232" w:rsidP="00550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Заказчик программы</w:t>
            </w:r>
          </w:p>
        </w:tc>
        <w:tc>
          <w:tcPr>
            <w:tcW w:w="3953" w:type="pct"/>
          </w:tcPr>
          <w:p w:rsidR="00550232" w:rsidRPr="00E84CCE" w:rsidRDefault="00550232" w:rsidP="005502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Администрация Ягоднинского городского округа</w:t>
            </w:r>
          </w:p>
        </w:tc>
      </w:tr>
      <w:tr w:rsidR="00550232" w:rsidRPr="000C2951" w:rsidTr="00F87988">
        <w:tc>
          <w:tcPr>
            <w:tcW w:w="1047" w:type="pct"/>
          </w:tcPr>
          <w:p w:rsidR="00550232" w:rsidRPr="00E84CCE" w:rsidRDefault="00550232" w:rsidP="00550232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953" w:type="pct"/>
          </w:tcPr>
          <w:p w:rsidR="00550232" w:rsidRPr="00E84CCE" w:rsidRDefault="00550232" w:rsidP="00550232">
            <w:pPr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</w:t>
            </w:r>
            <w:r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73DD8" w:rsidRPr="008210BD" w:rsidTr="00F87988">
        <w:tc>
          <w:tcPr>
            <w:tcW w:w="1047" w:type="pct"/>
          </w:tcPr>
          <w:p w:rsidR="00573DD8" w:rsidRPr="00E84CCE" w:rsidRDefault="00573DD8" w:rsidP="00573DD8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 программы</w:t>
            </w:r>
          </w:p>
        </w:tc>
        <w:tc>
          <w:tcPr>
            <w:tcW w:w="3953" w:type="pct"/>
          </w:tcPr>
          <w:p w:rsidR="00573DD8" w:rsidRPr="008210BD" w:rsidRDefault="00573DD8" w:rsidP="0057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- Комитет культуры администрации Ягоднинского городского округа (далее - Комитет культуры);</w:t>
            </w:r>
          </w:p>
          <w:p w:rsidR="00573DD8" w:rsidRPr="008210BD" w:rsidRDefault="00573DD8" w:rsidP="0057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учреждения, подведомственные Комитету культуры администрации Ягоднинского городского округа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73DD8" w:rsidRPr="008210BD" w:rsidRDefault="00573DD8" w:rsidP="0057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МБУ ДО «Детская школа искусств п. Ягодное»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3DD8" w:rsidRDefault="00573DD8" w:rsidP="0057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«Центральна библиотека Ягоднинского городского округа» (далее – МБУ ЦБЯГО); </w:t>
            </w:r>
          </w:p>
          <w:p w:rsidR="00584E8A" w:rsidRPr="008210BD" w:rsidRDefault="00573DD8" w:rsidP="0058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- МБУ «Центр культуры, досуга и кино Ягоднинского городского округа»</w:t>
            </w:r>
            <w:r w:rsidR="00584E8A">
              <w:rPr>
                <w:rFonts w:ascii="Times New Roman" w:hAnsi="Times New Roman" w:cs="Times New Roman"/>
                <w:sz w:val="24"/>
                <w:szCs w:val="24"/>
              </w:rPr>
              <w:t xml:space="preserve"> с филиалами в п. Синегорье. п. Дебин, п. Оротукан (далее – МБУ ЦКДиК ЯГО)</w:t>
            </w:r>
          </w:p>
          <w:p w:rsidR="00573DD8" w:rsidRPr="008210BD" w:rsidRDefault="00573DD8" w:rsidP="0057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CC" w:rsidRPr="008330DF" w:rsidTr="00F87988">
        <w:tc>
          <w:tcPr>
            <w:tcW w:w="1047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Перечень подпрограмм</w:t>
            </w:r>
          </w:p>
        </w:tc>
        <w:tc>
          <w:tcPr>
            <w:tcW w:w="3953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F87988">
        <w:tc>
          <w:tcPr>
            <w:tcW w:w="1047" w:type="pct"/>
          </w:tcPr>
          <w:p w:rsidR="00090FCC" w:rsidRPr="000C2951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0C29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муницип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альном образо</w:t>
            </w:r>
            <w:r w:rsidR="008462B7">
              <w:rPr>
                <w:rFonts w:ascii="Times New Roman" w:hAnsi="Times New Roman" w:cs="Times New Roman"/>
                <w:sz w:val="24"/>
                <w:szCs w:val="24"/>
              </w:rPr>
              <w:t>вании «Ягоднинский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 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75A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культурного досуга населения, развитие творческого потенциала населения на непрофессиональной основе,привлечение жителей Ягоднинского </w:t>
            </w:r>
            <w:r w:rsidR="008462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округак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84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</w:t>
            </w:r>
            <w:r w:rsidR="008462B7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F87988">
        <w:tc>
          <w:tcPr>
            <w:tcW w:w="1047" w:type="pct"/>
          </w:tcPr>
          <w:p w:rsidR="00090FCC" w:rsidRPr="00BA7280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953" w:type="pct"/>
          </w:tcPr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 число посещений культурно-досуговых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401AE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киносеансов;</w:t>
            </w:r>
          </w:p>
          <w:p w:rsidR="008401AE" w:rsidRPr="00BA7280" w:rsidRDefault="008401AE" w:rsidP="008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8401AE" w:rsidRPr="00BA7280" w:rsidRDefault="008401AE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фонда округа.</w:t>
            </w:r>
          </w:p>
        </w:tc>
      </w:tr>
      <w:tr w:rsidR="00090FCC" w:rsidRPr="008330DF" w:rsidTr="00F87988">
        <w:tc>
          <w:tcPr>
            <w:tcW w:w="1047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Срок и этапы реализации программы</w:t>
            </w:r>
          </w:p>
        </w:tc>
        <w:tc>
          <w:tcPr>
            <w:tcW w:w="3953" w:type="pct"/>
          </w:tcPr>
          <w:p w:rsidR="00090FCC" w:rsidRPr="00B4171C" w:rsidRDefault="00BC13C2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20FD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C34217" w:rsidRPr="003720FD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090FCC" w:rsidRPr="003720FD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F87988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090FCC" w:rsidRPr="003720FD">
              <w:rPr>
                <w:rFonts w:ascii="Times New Roman" w:hAnsi="Times New Roman" w:cs="Times New Roman"/>
                <w:sz w:val="24"/>
                <w:szCs w:val="26"/>
              </w:rPr>
              <w:t xml:space="preserve">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171C">
              <w:rPr>
                <w:rFonts w:ascii="Times New Roman" w:hAnsi="Times New Roman" w:cs="Times New Roman"/>
                <w:sz w:val="24"/>
                <w:szCs w:val="26"/>
              </w:rPr>
              <w:t xml:space="preserve">Выделение отдельных 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F87988">
        <w:tc>
          <w:tcPr>
            <w:tcW w:w="1047" w:type="pct"/>
          </w:tcPr>
          <w:p w:rsidR="00090FCC" w:rsidRPr="00F52A3E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953" w:type="pct"/>
          </w:tcPr>
          <w:p w:rsidR="00090FCC" w:rsidRPr="00E6259D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 w:rsidR="00372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культурно-массовых мероприятий, проводимых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 w:rsidR="00840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1AE" w:rsidRPr="009B15BC" w:rsidRDefault="008401AE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7A6" w:rsidRPr="000C2951" w:rsidTr="00F87988">
        <w:tc>
          <w:tcPr>
            <w:tcW w:w="1047" w:type="pct"/>
          </w:tcPr>
          <w:p w:rsidR="003657A6" w:rsidRPr="00E84CCE" w:rsidRDefault="003657A6" w:rsidP="0036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953" w:type="pct"/>
          </w:tcPr>
          <w:p w:rsidR="003657A6" w:rsidRPr="003657A6" w:rsidRDefault="003657A6" w:rsidP="003657A6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  <w:r w:rsidRPr="003657A6">
              <w:rPr>
                <w:rFonts w:ascii="Times New Roman" w:eastAsiaTheme="minorEastAsia" w:hAnsi="Times New Roman" w:cs="Times New Roman"/>
                <w:szCs w:val="26"/>
              </w:rPr>
              <w:t xml:space="preserve">Общий объем </w:t>
            </w:r>
            <w:r w:rsidRPr="003657A6">
              <w:rPr>
                <w:rFonts w:ascii="Times New Roman" w:eastAsiaTheme="minorEastAsia" w:hAnsi="Times New Roman" w:cs="Times New Roman"/>
              </w:rPr>
              <w:t xml:space="preserve">финансирования </w:t>
            </w:r>
            <w:r w:rsidR="00752E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657A6">
              <w:rPr>
                <w:rFonts w:ascii="Times New Roman" w:hAnsi="Times New Roman" w:cs="Times New Roman"/>
                <w:b/>
                <w:bCs/>
              </w:rPr>
              <w:t>555605.63117</w:t>
            </w:r>
            <w:r w:rsidRPr="003657A6">
              <w:rPr>
                <w:rFonts w:ascii="Times New Roman" w:hAnsi="Times New Roman" w:cs="Times New Roman"/>
                <w:b/>
              </w:rPr>
              <w:t>тыс.</w:t>
            </w:r>
            <w:r w:rsidRPr="003657A6">
              <w:rPr>
                <w:rFonts w:ascii="Times New Roman" w:hAnsi="Times New Roman" w:cs="Times New Roman"/>
                <w:b/>
                <w:szCs w:val="22"/>
              </w:rPr>
              <w:t>руб.</w:t>
            </w:r>
            <w:r w:rsidRPr="003657A6">
              <w:rPr>
                <w:rFonts w:ascii="Times New Roman" w:eastAsiaTheme="minorEastAsia" w:hAnsi="Times New Roman" w:cs="Times New Roman"/>
                <w:szCs w:val="22"/>
              </w:rPr>
              <w:t>, в том числе:</w:t>
            </w: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2020 год – </w:t>
            </w:r>
            <w:r w:rsidRPr="003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124353.43117</w:t>
            </w:r>
            <w:r w:rsidRPr="003657A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тыс.руб.</w:t>
            </w: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  <w:szCs w:val="24"/>
              </w:rPr>
              <w:t>2021 год -</w:t>
            </w:r>
            <w:r w:rsidRPr="0036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158178,8 тыс. руб.</w:t>
            </w: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год- </w:t>
            </w:r>
            <w:r w:rsidRPr="003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96940.2</w:t>
            </w:r>
            <w:r w:rsidRPr="0036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год- </w:t>
            </w:r>
            <w:r w:rsidRPr="003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86481.8</w:t>
            </w:r>
            <w:r w:rsidRPr="0036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 w:rsidR="003657A6" w:rsidRPr="003657A6" w:rsidRDefault="003657A6" w:rsidP="00365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год -</w:t>
            </w:r>
            <w:r w:rsidRPr="00365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89651.4</w:t>
            </w:r>
            <w:r w:rsidRPr="003657A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Из </w:t>
            </w:r>
            <w:r w:rsidRPr="003657A6">
              <w:rPr>
                <w:rFonts w:ascii="Times New Roman" w:eastAsiaTheme="minorEastAsia" w:hAnsi="Times New Roman" w:cs="Times New Roman"/>
                <w:sz w:val="24"/>
              </w:rPr>
              <w:t>них:</w:t>
            </w:r>
          </w:p>
          <w:p w:rsidR="003657A6" w:rsidRPr="003657A6" w:rsidRDefault="003657A6" w:rsidP="003657A6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федеральный бюджет </w:t>
            </w:r>
            <w:r w:rsidR="00752E70">
              <w:rPr>
                <w:rFonts w:ascii="Times New Roman" w:eastAsiaTheme="minorEastAsia" w:hAnsi="Times New Roman" w:cs="Times New Roman"/>
                <w:sz w:val="24"/>
              </w:rPr>
              <w:t xml:space="preserve">- </w:t>
            </w:r>
            <w:r w:rsidRPr="003657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32870,4 </w:t>
            </w:r>
            <w:r w:rsidRPr="003657A6">
              <w:rPr>
                <w:rFonts w:ascii="Times New Roman" w:eastAsiaTheme="minorEastAsia" w:hAnsi="Times New Roman" w:cs="Times New Roman"/>
                <w:b/>
                <w:sz w:val="24"/>
              </w:rPr>
              <w:t>тыс.руб.,</w:t>
            </w: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 в том числе: </w:t>
            </w:r>
          </w:p>
          <w:p w:rsidR="003657A6" w:rsidRPr="003657A6" w:rsidRDefault="00752E70" w:rsidP="003657A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2020 год -</w:t>
            </w:r>
            <w:r w:rsidR="003657A6"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0,0 тыс. руб.</w:t>
            </w:r>
          </w:p>
          <w:p w:rsidR="003657A6" w:rsidRPr="00163C52" w:rsidRDefault="003657A6" w:rsidP="003657A6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2021 год- </w:t>
            </w:r>
            <w:r w:rsidRPr="00163C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31485,2 </w:t>
            </w:r>
            <w:r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тыс.руб.</w:t>
            </w:r>
          </w:p>
          <w:p w:rsidR="003657A6" w:rsidRPr="00163C52" w:rsidRDefault="003657A6" w:rsidP="003657A6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2022 год- </w:t>
            </w:r>
            <w:r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177,1</w:t>
            </w:r>
            <w:r w:rsidRPr="00163C52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тыс</w:t>
            </w:r>
            <w:r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.руб.</w:t>
            </w:r>
          </w:p>
          <w:p w:rsidR="003657A6" w:rsidRPr="00163C52" w:rsidRDefault="003657A6" w:rsidP="003657A6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2023 год- </w:t>
            </w:r>
            <w:r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0,0 тыс.руб.</w:t>
            </w:r>
          </w:p>
          <w:p w:rsidR="003657A6" w:rsidRPr="00163C52" w:rsidRDefault="003657A6" w:rsidP="003657A6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657A6">
              <w:rPr>
                <w:rFonts w:ascii="Times New Roman" w:eastAsiaTheme="minorEastAsia" w:hAnsi="Times New Roman" w:cs="Times New Roman"/>
                <w:sz w:val="24"/>
              </w:rPr>
              <w:t xml:space="preserve">2024 год </w:t>
            </w:r>
            <w:r w:rsidR="00752E70">
              <w:rPr>
                <w:rFonts w:ascii="Times New Roman" w:eastAsiaTheme="minorEastAsia" w:hAnsi="Times New Roman" w:cs="Times New Roman"/>
                <w:sz w:val="24"/>
              </w:rPr>
              <w:t>-</w:t>
            </w:r>
            <w:r w:rsidRPr="00163C52">
              <w:rPr>
                <w:rFonts w:ascii="Times New Roman" w:eastAsiaTheme="minorEastAsia" w:hAnsi="Times New Roman" w:cs="Times New Roman"/>
                <w:b/>
                <w:sz w:val="24"/>
              </w:rPr>
              <w:t>1208,1 тыс.руб.</w:t>
            </w:r>
          </w:p>
          <w:p w:rsidR="009960BE" w:rsidRPr="00CE19C6" w:rsidRDefault="009960BE" w:rsidP="003657A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657A6" w:rsidRPr="001911E4" w:rsidRDefault="003657A6" w:rsidP="00365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бюджет </w:t>
            </w:r>
            <w:r w:rsidR="00163C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41013.82117 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тыс.руб.</w:t>
            </w: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2020 год - </w:t>
            </w:r>
            <w:r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17295.02117тыс. руб.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2021 год- </w:t>
            </w:r>
            <w:r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15311.3</w:t>
            </w:r>
            <w:r w:rsidRPr="001911E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тыс.руб</w:t>
            </w: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год- </w:t>
            </w:r>
            <w:r w:rsidR="001911E4"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1821.9</w:t>
            </w:r>
            <w:r w:rsidRPr="001911E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тыс.руб</w:t>
            </w: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год- 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3218,1 тыс.руб.</w:t>
            </w:r>
          </w:p>
          <w:p w:rsidR="003657A6" w:rsidRPr="008462B7" w:rsidRDefault="003657A6" w:rsidP="00365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  <w:r w:rsidR="00163C5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3367,5 тыс.руб.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местный бюджет </w:t>
            </w:r>
            <w:r w:rsidR="00752E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1911E4"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481721.41 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19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  <w:p w:rsidR="003657A6" w:rsidRPr="001911E4" w:rsidRDefault="003657A6" w:rsidP="00365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2020 год - </w:t>
            </w:r>
            <w:r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107058,41 тыс.руб.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2021 год- </w:t>
            </w:r>
            <w:r w:rsidR="001911E4"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111382,3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тыс.руб.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год- </w:t>
            </w:r>
            <w:r w:rsidR="001911E4"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94941.2</w:t>
            </w:r>
            <w:r w:rsidRPr="001911E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тыс.руб.</w:t>
            </w:r>
          </w:p>
          <w:p w:rsidR="003657A6" w:rsidRPr="001911E4" w:rsidRDefault="003657A6" w:rsidP="003657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11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год- </w:t>
            </w:r>
            <w:r w:rsidR="001911E4"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83263.7</w:t>
            </w:r>
            <w:r w:rsidRPr="0019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 w:rsidR="003657A6" w:rsidRPr="00752E70" w:rsidRDefault="003657A6" w:rsidP="00365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1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911E4" w:rsidRPr="001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85075.8</w:t>
            </w:r>
            <w:r w:rsidR="0075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090FCC" w:rsidRPr="000C2951" w:rsidTr="00F87988">
        <w:tc>
          <w:tcPr>
            <w:tcW w:w="1047" w:type="pct"/>
          </w:tcPr>
          <w:p w:rsidR="00090FCC" w:rsidRPr="00BC58E8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3953" w:type="pct"/>
          </w:tcPr>
          <w:p w:rsidR="00090FCC" w:rsidRPr="003720FD" w:rsidRDefault="00090FCC" w:rsidP="00BD31E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3720FD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постановлением</w:t>
            </w:r>
            <w:r w:rsidR="00CF02B8" w:rsidRPr="003720FD">
              <w:rPr>
                <w:rFonts w:ascii="Times New Roman" w:hAnsi="Times New Roman" w:cs="Times New Roman"/>
                <w:sz w:val="24"/>
              </w:rPr>
              <w:t xml:space="preserve"> администрации Ягоднинского </w:t>
            </w:r>
            <w:r w:rsidRPr="003720FD">
              <w:rPr>
                <w:rFonts w:ascii="Times New Roman" w:hAnsi="Times New Roman" w:cs="Times New Roman"/>
                <w:sz w:val="24"/>
              </w:rPr>
              <w:t>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округа».</w:t>
            </w:r>
          </w:p>
        </w:tc>
      </w:tr>
    </w:tbl>
    <w:p w:rsidR="00090FCC" w:rsidRDefault="00090FCC" w:rsidP="00752E70">
      <w:pPr>
        <w:rPr>
          <w:rFonts w:ascii="Times New Roman" w:hAnsi="Times New Roman" w:cs="Times New Roman"/>
          <w:bCs/>
          <w:sz w:val="24"/>
          <w:szCs w:val="24"/>
        </w:rPr>
      </w:pPr>
    </w:p>
    <w:p w:rsidR="003657A6" w:rsidRDefault="00752E70" w:rsidP="00752E7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52FB" w:rsidRDefault="001552FB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3720FD" w:rsidRDefault="00F87988" w:rsidP="003720FD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720FD" w:rsidRPr="00D266DB">
        <w:rPr>
          <w:rFonts w:ascii="Times New Roman" w:hAnsi="Times New Roman"/>
          <w:bCs/>
          <w:sz w:val="24"/>
          <w:szCs w:val="24"/>
        </w:rPr>
        <w:t xml:space="preserve">. Раздел </w:t>
      </w:r>
      <w:r w:rsidR="003720FD" w:rsidRPr="00D266DB">
        <w:rPr>
          <w:rFonts w:ascii="Times New Roman" w:hAnsi="Times New Roman"/>
          <w:sz w:val="24"/>
          <w:szCs w:val="24"/>
        </w:rPr>
        <w:t xml:space="preserve">7. Ресурсное обеспечение реализации Программы </w:t>
      </w:r>
      <w:r w:rsidR="003720FD" w:rsidRPr="00D266D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F87988" w:rsidRPr="00D266DB" w:rsidRDefault="00F87988" w:rsidP="003720FD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:rsidR="003720FD" w:rsidRPr="00D266DB" w:rsidRDefault="003720FD" w:rsidP="003720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 «Ресурсное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3720FD" w:rsidRPr="00752E70" w:rsidRDefault="003720FD" w:rsidP="003720F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</w:t>
      </w:r>
      <w:r w:rsidRPr="00CE19C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752E70"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555605.63117 </w:t>
      </w:r>
      <w:r w:rsidR="00752E70" w:rsidRPr="00752E70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3720FD" w:rsidRPr="00D266DB" w:rsidRDefault="003720FD" w:rsidP="003720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Распределение бюджетных ассигнований на Программу утверждается Решением Собрания представителей Ягоднинского городского округа о бюджете на очередной финансовый год и плановый период.</w:t>
      </w:r>
    </w:p>
    <w:p w:rsidR="003720FD" w:rsidRPr="00D266DB" w:rsidRDefault="003720FD" w:rsidP="003720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3720FD" w:rsidRPr="00D266DB" w:rsidRDefault="003720FD" w:rsidP="003720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3720FD" w:rsidRPr="00D266DB" w:rsidRDefault="003720FD" w:rsidP="003720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Ресурсное обеспечение реализации Программы представлено в Приложении №3 к настоящей Программе.».</w:t>
      </w:r>
    </w:p>
    <w:p w:rsidR="003720FD" w:rsidRDefault="003720FD" w:rsidP="003720FD">
      <w:pPr>
        <w:rPr>
          <w:rFonts w:ascii="Times New Roman" w:hAnsi="Times New Roman" w:cs="Times New Roman"/>
          <w:sz w:val="24"/>
          <w:szCs w:val="24"/>
        </w:rPr>
        <w:sectPr w:rsidR="003720FD" w:rsidSect="003657A6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3720FD" w:rsidRPr="00D266DB" w:rsidRDefault="00372E52" w:rsidP="003720F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20FD" w:rsidRPr="00D266DB">
        <w:rPr>
          <w:rFonts w:ascii="Times New Roman" w:hAnsi="Times New Roman" w:cs="Times New Roman"/>
          <w:sz w:val="24"/>
          <w:szCs w:val="24"/>
        </w:rPr>
        <w:t>. Приложение № 1 к муниципальной программе «Развитие культуры в Ягоднинском городском округе» изложить в следующей редакции:</w:t>
      </w:r>
    </w:p>
    <w:p w:rsidR="003720FD" w:rsidRPr="00BB3F3C" w:rsidRDefault="003720FD" w:rsidP="003720FD">
      <w:pPr>
        <w:jc w:val="both"/>
        <w:rPr>
          <w:rFonts w:ascii="Times New Roman" w:hAnsi="Times New Roman" w:cs="Times New Roman"/>
        </w:rPr>
      </w:pPr>
    </w:p>
    <w:p w:rsidR="003720FD" w:rsidRPr="00BB3F3C" w:rsidRDefault="003720FD" w:rsidP="003720FD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B3F3C">
        <w:rPr>
          <w:rFonts w:ascii="Times New Roman" w:hAnsi="Times New Roman" w:cs="Times New Roman"/>
        </w:rPr>
        <w:t>Приложение №1</w:t>
      </w:r>
    </w:p>
    <w:p w:rsidR="003720FD" w:rsidRPr="00BB3F3C" w:rsidRDefault="003720FD" w:rsidP="003720FD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3720FD" w:rsidRDefault="003720FD" w:rsidP="003720FD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3720FD" w:rsidRPr="00BB3F3C" w:rsidRDefault="003720FD" w:rsidP="003720FD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>в Ягоднинском городском округе»</w:t>
      </w:r>
    </w:p>
    <w:p w:rsidR="003720FD" w:rsidRDefault="003720FD" w:rsidP="003720FD">
      <w:pPr>
        <w:jc w:val="right"/>
        <w:rPr>
          <w:rFonts w:ascii="Times New Roman" w:hAnsi="Times New Roman" w:cs="Times New Roman"/>
        </w:rPr>
      </w:pPr>
    </w:p>
    <w:p w:rsidR="005C0C13" w:rsidRDefault="005C0C13" w:rsidP="005C0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СВЕДЕНИЯ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 w:rsidRPr="00C00326">
        <w:rPr>
          <w:b/>
        </w:rPr>
        <w:t xml:space="preserve">о целевых показателях (индикаторах) </w:t>
      </w:r>
      <w:r w:rsidRPr="00055B77">
        <w:rPr>
          <w:b/>
        </w:rPr>
        <w:t xml:space="preserve">программы 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="002A2222">
        <w:rPr>
          <w:b/>
        </w:rPr>
        <w:t>Развитие культуры в Ягоднинском городском округе</w:t>
      </w:r>
      <w:r>
        <w:rPr>
          <w:b/>
        </w:rPr>
        <w:t xml:space="preserve">» </w:t>
      </w:r>
    </w:p>
    <w:tbl>
      <w:tblPr>
        <w:tblW w:w="13711" w:type="dxa"/>
        <w:jc w:val="center"/>
        <w:tblLayout w:type="fixed"/>
        <w:tblLook w:val="04A0"/>
      </w:tblPr>
      <w:tblGrid>
        <w:gridCol w:w="562"/>
        <w:gridCol w:w="5812"/>
        <w:gridCol w:w="1134"/>
        <w:gridCol w:w="1384"/>
        <w:gridCol w:w="1134"/>
        <w:gridCol w:w="1134"/>
        <w:gridCol w:w="1276"/>
        <w:gridCol w:w="1275"/>
      </w:tblGrid>
      <w:tr w:rsidR="00600E5B" w:rsidTr="00584E8A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72E52" w:rsidTr="00584E8A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72E52" w:rsidTr="00584E8A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72E52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проведенных культурно массовых мероприятий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F13EC8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F1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культурно-досуговых мероприятий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45342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9B0D37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9B0D37" w:rsidP="00F1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9B0D37" w:rsidP="00F1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72E52" w:rsidRPr="00586FE4" w:rsidTr="00584E8A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123362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районных, региональных, всероссийских и международных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E52" w:rsidRPr="00586FE4" w:rsidTr="00584E8A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C904FC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4145C3" w:rsidP="00C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F1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F1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372E52" w:rsidRPr="00586FE4" w:rsidTr="00584E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2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2" w:rsidRPr="00BA7280" w:rsidRDefault="00372E52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2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72E52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0343C0" w:rsidP="0041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0343C0" w:rsidP="0003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354EB8" w:rsidRDefault="00354EB8" w:rsidP="0003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3C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5C0C13" w:rsidRPr="005C5509" w:rsidRDefault="005C5509" w:rsidP="00F13E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C0C13" w:rsidRDefault="005C0C1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145C3" w:rsidRDefault="004145C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145C3" w:rsidRDefault="004145C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145C3" w:rsidRDefault="004145C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145C3" w:rsidRDefault="004145C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145C3" w:rsidRDefault="004145C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BD31E0" w:rsidRPr="00694878" w:rsidRDefault="004145C3" w:rsidP="00AF512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. Приложение № 2 к муниципальной программе «Развитие </w:t>
      </w:r>
      <w:r w:rsidR="005A01D5" w:rsidRPr="00694878">
        <w:rPr>
          <w:rFonts w:ascii="Times New Roman" w:hAnsi="Times New Roman" w:cs="Times New Roman"/>
          <w:sz w:val="24"/>
          <w:szCs w:val="24"/>
        </w:rPr>
        <w:t>культуры в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округе» изложить в следующей редакции:</w:t>
      </w:r>
    </w:p>
    <w:p w:rsidR="00586FE4" w:rsidRDefault="00586FE4" w:rsidP="004145C3">
      <w:pPr>
        <w:jc w:val="both"/>
        <w:rPr>
          <w:rFonts w:ascii="Times New Roman" w:hAnsi="Times New Roman" w:cs="Times New Roman"/>
        </w:rPr>
      </w:pPr>
    </w:p>
    <w:p w:rsidR="00BD31E0" w:rsidRPr="00354EB8" w:rsidRDefault="00AF512B" w:rsidP="00BD31E0">
      <w:pPr>
        <w:ind w:left="12036"/>
        <w:jc w:val="both"/>
        <w:rPr>
          <w:rFonts w:ascii="Times New Roman" w:hAnsi="Times New Roman" w:cs="Times New Roman"/>
        </w:rPr>
      </w:pPr>
      <w:r w:rsidRPr="00354EB8">
        <w:rPr>
          <w:rFonts w:ascii="Times New Roman" w:hAnsi="Times New Roman" w:cs="Times New Roman"/>
        </w:rPr>
        <w:t>«</w:t>
      </w:r>
      <w:r w:rsidR="00BD31E0" w:rsidRPr="00354EB8">
        <w:rPr>
          <w:rFonts w:ascii="Times New Roman" w:hAnsi="Times New Roman" w:cs="Times New Roman"/>
        </w:rPr>
        <w:t>Приложение №2</w:t>
      </w:r>
    </w:p>
    <w:p w:rsidR="00BD31E0" w:rsidRPr="00354EB8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354EB8">
        <w:rPr>
          <w:rFonts w:ascii="Times New Roman" w:hAnsi="Times New Roman" w:cs="Times New Roman"/>
        </w:rPr>
        <w:t>к муниципальной программе</w:t>
      </w:r>
    </w:p>
    <w:p w:rsidR="00BD31E0" w:rsidRPr="00354EB8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354EB8">
        <w:rPr>
          <w:rFonts w:ascii="Times New Roman" w:hAnsi="Times New Roman" w:cs="Times New Roman"/>
        </w:rPr>
        <w:t xml:space="preserve">«Развитие культуры </w:t>
      </w:r>
    </w:p>
    <w:p w:rsidR="00BD31E0" w:rsidRPr="00354EB8" w:rsidRDefault="00586FE4" w:rsidP="00BD31E0">
      <w:pPr>
        <w:ind w:left="12036"/>
        <w:jc w:val="both"/>
        <w:rPr>
          <w:rFonts w:ascii="Times New Roman" w:hAnsi="Times New Roman" w:cs="Times New Roman"/>
        </w:rPr>
      </w:pPr>
      <w:r w:rsidRPr="00354EB8">
        <w:rPr>
          <w:rFonts w:ascii="Times New Roman" w:hAnsi="Times New Roman" w:cs="Times New Roman"/>
        </w:rPr>
        <w:t xml:space="preserve">в Ягоднинском </w:t>
      </w:r>
      <w:r w:rsidR="00784580">
        <w:rPr>
          <w:rFonts w:ascii="Times New Roman" w:hAnsi="Times New Roman" w:cs="Times New Roman"/>
        </w:rPr>
        <w:t>городском округе</w:t>
      </w:r>
      <w:r w:rsidR="00BD31E0" w:rsidRPr="00354EB8">
        <w:rPr>
          <w:rFonts w:ascii="Times New Roman" w:hAnsi="Times New Roman" w:cs="Times New Roman"/>
        </w:rPr>
        <w:t>»</w:t>
      </w:r>
    </w:p>
    <w:p w:rsidR="00BD31E0" w:rsidRPr="00354EB8" w:rsidRDefault="00BD31E0" w:rsidP="00BD31E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D31E0" w:rsidRPr="00CB2853" w:rsidRDefault="00BD31E0" w:rsidP="00BD31E0">
      <w:pPr>
        <w:pStyle w:val="ab"/>
        <w:spacing w:after="0" w:afterAutospacing="0"/>
        <w:jc w:val="center"/>
        <w:rPr>
          <w:b/>
        </w:rPr>
      </w:pPr>
      <w:r w:rsidRPr="00354EB8">
        <w:rPr>
          <w:b/>
        </w:rPr>
        <w:t>ПЕРЕЧЕНЬ</w:t>
      </w:r>
      <w:r w:rsidRPr="00CB2853">
        <w:rPr>
          <w:b/>
        </w:rPr>
        <w:br/>
        <w:t xml:space="preserve">основных мероприятий муниципальной программы </w:t>
      </w:r>
    </w:p>
    <w:p w:rsidR="00BD31E0" w:rsidRDefault="00BD31E0" w:rsidP="00BD31E0">
      <w:pPr>
        <w:pStyle w:val="ab"/>
        <w:spacing w:before="0" w:beforeAutospacing="0" w:after="0" w:afterAutospacing="0"/>
        <w:jc w:val="center"/>
        <w:rPr>
          <w:b/>
        </w:rPr>
      </w:pPr>
      <w:r w:rsidRPr="00CB2853">
        <w:rPr>
          <w:b/>
        </w:rPr>
        <w:t>«Развитие культуры</w:t>
      </w:r>
      <w:r>
        <w:rPr>
          <w:b/>
        </w:rPr>
        <w:t xml:space="preserve"> в </w:t>
      </w:r>
      <w:r w:rsidRPr="00CB2853">
        <w:rPr>
          <w:b/>
        </w:rPr>
        <w:t>Ягоднинско</w:t>
      </w:r>
      <w:r>
        <w:rPr>
          <w:b/>
        </w:rPr>
        <w:t>м</w:t>
      </w:r>
      <w:r w:rsidR="00F87988">
        <w:rPr>
          <w:b/>
        </w:rPr>
        <w:t xml:space="preserve">городском </w:t>
      </w:r>
      <w:r w:rsidRPr="00CB2853">
        <w:rPr>
          <w:b/>
        </w:rPr>
        <w:t>округ</w:t>
      </w:r>
      <w:r>
        <w:rPr>
          <w:b/>
        </w:rPr>
        <w:t>е</w:t>
      </w:r>
      <w:r w:rsidRPr="00CB2853">
        <w:rPr>
          <w:b/>
        </w:rPr>
        <w:t>»</w:t>
      </w:r>
    </w:p>
    <w:p w:rsidR="00BD31E0" w:rsidRDefault="00BD31E0" w:rsidP="00BD31E0">
      <w:pPr>
        <w:rPr>
          <w:b/>
        </w:rPr>
      </w:pPr>
    </w:p>
    <w:tbl>
      <w:tblPr>
        <w:tblW w:w="15510" w:type="dxa"/>
        <w:tblLook w:val="04A0"/>
      </w:tblPr>
      <w:tblGrid>
        <w:gridCol w:w="704"/>
        <w:gridCol w:w="4507"/>
        <w:gridCol w:w="2231"/>
        <w:gridCol w:w="1701"/>
        <w:gridCol w:w="3940"/>
        <w:gridCol w:w="2427"/>
      </w:tblGrid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невыполнения мероприятий</w:t>
            </w:r>
          </w:p>
        </w:tc>
      </w:tr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в сфере культуры и искусства</w:t>
            </w:r>
          </w:p>
        </w:tc>
      </w:tr>
      <w:tr w:rsidR="00BD31E0" w:rsidRPr="007B275A" w:rsidTr="00BD31E0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AF512B" w:rsidP="00407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191C" w:rsidRPr="0035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B275A" w:rsidRPr="00354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120" w:rsidRPr="00354EB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RPr="007B275A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деятельности образовательных учреждений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низкий уровень обучения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Pr="007B275A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7B275A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A"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586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ЦБЯ</w:t>
            </w:r>
            <w:r w:rsidR="00F8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Default="0023191C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798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  <w:p w:rsidR="00BD31E0" w:rsidRDefault="00BD31E0" w:rsidP="00BD3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базы, (в том числе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обустройство рабочих мест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неэффективная работа,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рабочим местам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устаревание и уменьшение фонда библиотек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капитальных ремонтов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культурного досуга населения, развитие творческого потенциала населения.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F87988" w:rsidP="007B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«ЦКДиК ЯГО</w:t>
            </w:r>
            <w:r w:rsidR="006608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23191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7988" w:rsidRPr="00354E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D31E0" w:rsidRPr="00354EB8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безопасности, стесненность, недостаток помещений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586FE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выполнения функций Комитетом культуры администрации Ягоднинского </w:t>
            </w:r>
            <w:r w:rsidR="00586F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70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  <w:r w:rsidR="0058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Магаданской области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23191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7988" w:rsidRPr="00354E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D31E0" w:rsidRPr="00354EB8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работы;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стабильного финансирования деятельности учреждений, в соответствии с нормами и стандартами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неэффективная работа;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нарушения в процессе деятельности, штрафы, взыскания</w:t>
            </w:r>
          </w:p>
          <w:p w:rsidR="00354EB8" w:rsidRDefault="00354EB8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8" w:rsidRDefault="00354EB8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8" w:rsidRDefault="00354EB8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E0" w:rsidRPr="00CB2853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Обеспечение, организация и проведение мероприятий в сфере культуры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Обеспечение, организация и проведение 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культуры,</w:t>
            </w:r>
          </w:p>
          <w:p w:rsidR="00BD31E0" w:rsidRDefault="00F87988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ЦКДиК ЯГО,</w:t>
            </w:r>
          </w:p>
          <w:p w:rsidR="00F87988" w:rsidRDefault="00F87988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ЦКПС</w:t>
            </w:r>
          </w:p>
          <w:p w:rsidR="00F87988" w:rsidRDefault="00F87988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ЦКПО</w:t>
            </w:r>
          </w:p>
          <w:p w:rsidR="00F87988" w:rsidRPr="00CB2853" w:rsidRDefault="00F87988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354EB8" w:rsidRDefault="0023191C" w:rsidP="006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D266DB" w:rsidRPr="00354E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7988" w:rsidRPr="0035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1E0" w:rsidRPr="00354EB8">
              <w:rPr>
                <w:rFonts w:ascii="Times New Roman" w:hAnsi="Times New Roman" w:cs="Times New Roman"/>
                <w:sz w:val="24"/>
                <w:szCs w:val="24"/>
              </w:rPr>
              <w:t xml:space="preserve">гг., </w:t>
            </w:r>
            <w:r w:rsidR="00BD31E0" w:rsidRPr="0035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муниципального 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</w:tr>
      <w:tr w:rsidR="00BD31E0" w:rsidRPr="00BA728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6. 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23191C" w:rsidP="006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 w:rsidRPr="00354E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7988" w:rsidRPr="0035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1E0" w:rsidRPr="00354EB8">
              <w:rPr>
                <w:rFonts w:ascii="Times New Roman" w:hAnsi="Times New Roman" w:cs="Times New Roman"/>
                <w:sz w:val="24"/>
                <w:szCs w:val="24"/>
              </w:rPr>
              <w:t>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</w:tbl>
    <w:p w:rsidR="005C5509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3657A6" w:rsidRDefault="003657A6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DF3F19" w:rsidP="00414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45C3">
        <w:rPr>
          <w:rFonts w:ascii="Times New Roman" w:hAnsi="Times New Roman" w:cs="Times New Roman"/>
          <w:sz w:val="24"/>
          <w:szCs w:val="24"/>
        </w:rPr>
        <w:t>. Приложение № 3</w:t>
      </w:r>
      <w:r w:rsidR="004145C3" w:rsidRPr="0069487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культуры в Ягоднинском городском округе» изложить в следующей редакции:</w:t>
      </w:r>
    </w:p>
    <w:p w:rsidR="00354EB8" w:rsidRPr="004145C3" w:rsidRDefault="00354EB8" w:rsidP="00414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17F2" w:rsidRPr="00BB3F3C" w:rsidRDefault="00EE7A42" w:rsidP="00407120">
      <w:pPr>
        <w:jc w:val="right"/>
        <w:rPr>
          <w:rFonts w:ascii="Times New Roman" w:hAnsi="Times New Roman" w:cs="Times New Roman"/>
        </w:rPr>
      </w:pPr>
      <w:r w:rsidRPr="005A01D5">
        <w:rPr>
          <w:rFonts w:ascii="Times New Roman" w:hAnsi="Times New Roman" w:cs="Times New Roman"/>
        </w:rPr>
        <w:t>«</w:t>
      </w:r>
      <w:r w:rsidR="002217F2" w:rsidRPr="005A01D5">
        <w:rPr>
          <w:rFonts w:ascii="Times New Roman" w:hAnsi="Times New Roman" w:cs="Times New Roman"/>
        </w:rPr>
        <w:t>Приложение №3</w:t>
      </w:r>
    </w:p>
    <w:p w:rsidR="002217F2" w:rsidRPr="00BB3F3C" w:rsidRDefault="002217F2" w:rsidP="004145C3">
      <w:pPr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2217F2" w:rsidRDefault="002217F2" w:rsidP="004145C3">
      <w:pPr>
        <w:ind w:left="12036"/>
        <w:jc w:val="right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2217F2" w:rsidRPr="00BB3F3C" w:rsidRDefault="002217F2" w:rsidP="004145C3">
      <w:pPr>
        <w:ind w:left="12036"/>
        <w:jc w:val="right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в Ягоднинском </w:t>
      </w:r>
      <w:r w:rsidR="004145C3">
        <w:rPr>
          <w:rFonts w:ascii="Times New Roman" w:hAnsi="Times New Roman" w:cs="Times New Roman"/>
        </w:rPr>
        <w:t>городском округе</w:t>
      </w:r>
      <w:r w:rsidRPr="00986F66">
        <w:rPr>
          <w:rFonts w:ascii="Times New Roman" w:hAnsi="Times New Roman" w:cs="Times New Roman"/>
        </w:rPr>
        <w:t>»</w:t>
      </w:r>
    </w:p>
    <w:p w:rsidR="001D10C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108" w:rsidRPr="005A01D5" w:rsidRDefault="006B6108" w:rsidP="006B610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3657A6" w:rsidRDefault="006B6108" w:rsidP="003657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Ягоднинском </w:t>
      </w:r>
      <w:r w:rsidR="00F8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округе»</w:t>
      </w: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200" w:type="dxa"/>
        <w:jc w:val="center"/>
        <w:tblLayout w:type="fixed"/>
        <w:tblLook w:val="04A0"/>
      </w:tblPr>
      <w:tblGrid>
        <w:gridCol w:w="704"/>
        <w:gridCol w:w="2550"/>
        <w:gridCol w:w="1843"/>
        <w:gridCol w:w="1134"/>
        <w:gridCol w:w="1561"/>
        <w:gridCol w:w="1588"/>
        <w:gridCol w:w="1418"/>
        <w:gridCol w:w="1275"/>
        <w:gridCol w:w="993"/>
        <w:gridCol w:w="1134"/>
      </w:tblGrid>
      <w:tr w:rsidR="003657A6" w:rsidRPr="00196319" w:rsidTr="00354EB8">
        <w:trPr>
          <w:trHeight w:val="705"/>
          <w:jc w:val="center"/>
        </w:trPr>
        <w:tc>
          <w:tcPr>
            <w:tcW w:w="704" w:type="dxa"/>
            <w:vMerge w:val="restart"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 xml:space="preserve">№ п/п </w:t>
            </w:r>
          </w:p>
        </w:tc>
        <w:tc>
          <w:tcPr>
            <w:tcW w:w="2550" w:type="dxa"/>
            <w:vMerge w:val="restart"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Наименование основного мероприятия, мероприятия, под мероприятия программы</w:t>
            </w:r>
          </w:p>
        </w:tc>
        <w:tc>
          <w:tcPr>
            <w:tcW w:w="1843" w:type="dxa"/>
            <w:vMerge w:val="restart"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1134" w:type="dxa"/>
            <w:vMerge w:val="restart"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7969" w:type="dxa"/>
            <w:gridSpan w:val="6"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Объем бюджетных ассигнований и иных источников финансирования  (тыс.руб.)</w:t>
            </w:r>
          </w:p>
        </w:tc>
      </w:tr>
      <w:tr w:rsidR="003657A6" w:rsidRPr="00196319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vMerge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1" w:type="dxa"/>
            <w:noWrap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noWrap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1275" w:type="dxa"/>
            <w:noWrap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993" w:type="dxa"/>
            <w:noWrap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1134" w:type="dxa"/>
            <w:noWrap/>
            <w:hideMark/>
          </w:tcPr>
          <w:p w:rsidR="003657A6" w:rsidRPr="00196319" w:rsidRDefault="003657A6" w:rsidP="003657A6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</w:tr>
      <w:tr w:rsidR="003657A6" w:rsidRPr="00196319" w:rsidTr="00354EB8">
        <w:trPr>
          <w:trHeight w:val="315"/>
          <w:jc w:val="center"/>
        </w:trPr>
        <w:tc>
          <w:tcPr>
            <w:tcW w:w="704" w:type="dxa"/>
            <w:noWrap/>
            <w:hideMark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50" w:type="dxa"/>
            <w:noWrap/>
            <w:hideMark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1" w:type="dxa"/>
            <w:noWrap/>
            <w:hideMark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noWrap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75" w:type="dxa"/>
            <w:noWrap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3" w:type="dxa"/>
            <w:noWrap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  <w:noWrap/>
          </w:tcPr>
          <w:p w:rsidR="003657A6" w:rsidRPr="00196319" w:rsidRDefault="003657A6" w:rsidP="003657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3657A6" w:rsidRPr="00CE19C6" w:rsidTr="00354EB8">
        <w:trPr>
          <w:trHeight w:val="675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Муниципальная программа «Р</w:t>
            </w:r>
            <w:r>
              <w:rPr>
                <w:rFonts w:ascii="Times New Roman" w:eastAsia="Calibri" w:hAnsi="Times New Roman" w:cs="Times New Roman"/>
              </w:rPr>
              <w:t>азвитие культ</w:t>
            </w:r>
            <w:r w:rsidR="00DF3F19">
              <w:rPr>
                <w:rFonts w:ascii="Times New Roman" w:eastAsia="Calibri" w:hAnsi="Times New Roman" w:cs="Times New Roman"/>
              </w:rPr>
              <w:t>уры в Ягоднинском городском округе</w:t>
            </w:r>
            <w:r w:rsidRPr="00CE19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 по программе:</w:t>
            </w: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555605.63117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124353.43117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158178.8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96940.2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86481.8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89651.4</w:t>
            </w:r>
          </w:p>
        </w:tc>
      </w:tr>
      <w:tr w:rsidR="003657A6" w:rsidRPr="00CE19C6" w:rsidTr="00354EB8">
        <w:trPr>
          <w:trHeight w:val="930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32870.4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0</w:t>
            </w:r>
            <w:r w:rsidR="00D97A6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31485.2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0</w:t>
            </w:r>
            <w:r w:rsidR="00D97A6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1208.1</w:t>
            </w:r>
          </w:p>
        </w:tc>
      </w:tr>
      <w:tr w:rsidR="003657A6" w:rsidRPr="00CE19C6" w:rsidTr="00354EB8">
        <w:trPr>
          <w:trHeight w:val="810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Областной бюджет (ОБ)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41013.82117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17295.02117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15311.3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1821.9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3218.1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3367.5</w:t>
            </w:r>
          </w:p>
        </w:tc>
      </w:tr>
      <w:tr w:rsidR="003657A6" w:rsidRPr="00CE19C6" w:rsidTr="00354EB8">
        <w:trPr>
          <w:trHeight w:val="94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Местный бюджет (МБ)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481721.41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107058.41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111382.3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94941.2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83263.7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21F3">
              <w:rPr>
                <w:rFonts w:ascii="Times New Roman" w:hAnsi="Times New Roman" w:cs="Times New Roman"/>
                <w:b/>
                <w:bCs/>
              </w:rPr>
              <w:t>85075.8</w:t>
            </w:r>
          </w:p>
        </w:tc>
      </w:tr>
      <w:tr w:rsidR="003657A6" w:rsidRPr="00CE19C6" w:rsidTr="00354EB8">
        <w:trPr>
          <w:trHeight w:val="70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center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555605.63117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124353.43117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158178.8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96940.2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86481.8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89651.4</w:t>
            </w:r>
          </w:p>
        </w:tc>
      </w:tr>
      <w:tr w:rsidR="003657A6" w:rsidRPr="00CE19C6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32870.40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31485.2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1208.1</w:t>
            </w:r>
          </w:p>
        </w:tc>
      </w:tr>
      <w:tr w:rsidR="003657A6" w:rsidRPr="00CE19C6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41013.82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17295.02117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15311.3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1821.9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3367.5</w:t>
            </w:r>
          </w:p>
        </w:tc>
      </w:tr>
      <w:tr w:rsidR="003657A6" w:rsidRPr="00CE19C6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481721.41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107058.41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111382.3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94941.2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83263.7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85075.8</w:t>
            </w:r>
          </w:p>
        </w:tc>
      </w:tr>
      <w:tr w:rsidR="003657A6" w:rsidRPr="00CE19C6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учреждения,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подведомственные Комитету культуры</w:t>
            </w: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491190.88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113983.6812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121528.3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89747.1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81381.1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84550.7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32870.40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31485.2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1208.1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41013.82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17295.02117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15311.3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1821.9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3367.5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448968.96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96688.66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106217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87925.2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78163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79975.1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3657A6" w:rsidRPr="00784580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84580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550" w:type="dxa"/>
            <w:vMerge w:val="restart"/>
            <w:hideMark/>
          </w:tcPr>
          <w:p w:rsidR="003657A6" w:rsidRPr="00784580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84580">
              <w:rPr>
                <w:rFonts w:ascii="Times New Roman" w:eastAsia="Calibri" w:hAnsi="Times New Roman" w:cs="Times New Roman"/>
                <w:b/>
                <w:bCs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13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65110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30287.1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31986.7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0</w:t>
            </w:r>
            <w:r w:rsidR="00D97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7D21F3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</w:tr>
      <w:tr w:rsidR="00D97A6A" w:rsidRPr="00B4171C" w:rsidTr="0040316A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9703.6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3155.6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3711.8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</w:tr>
      <w:tr w:rsidR="00D97A6A" w:rsidRPr="00B4171C" w:rsidTr="0040316A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55406.4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27131.5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28274.9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AA3C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AA3CFA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58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65110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30287.1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31986.7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</w:tr>
      <w:tr w:rsidR="00D97A6A" w:rsidRPr="00B4171C" w:rsidTr="0040316A">
        <w:trPr>
          <w:trHeight w:val="58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9703.6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3155.6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3711.8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1418.1</w:t>
            </w:r>
          </w:p>
        </w:tc>
      </w:tr>
      <w:tr w:rsidR="00D97A6A" w:rsidRPr="00B4171C" w:rsidTr="0040316A">
        <w:trPr>
          <w:trHeight w:val="58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55406.4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27131.5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28274.9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C15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C15886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37069.9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25552.2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11517.7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2D2F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5B5A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5B5A14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575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37069.9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25552.2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11517.7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784580">
        <w:trPr>
          <w:trHeight w:val="1125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2476.4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935.2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1541.2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66CEE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575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2476.4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935.2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1541.2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985"/>
          <w:jc w:val="center"/>
        </w:trPr>
        <w:tc>
          <w:tcPr>
            <w:tcW w:w="704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2550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954</w:t>
            </w:r>
            <w:r w:rsidR="00463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644.1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309.9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800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325.5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223.6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4004FC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127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325.5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223.6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4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4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46377C" w:rsidP="00D97A6A">
            <w:pPr>
              <w:jc w:val="right"/>
            </w:pPr>
            <w:r>
              <w:rPr>
                <w:rFonts w:ascii="Times New Roman" w:hAnsi="Times New Roman" w:cs="Times New Roman"/>
              </w:rPr>
              <w:t>0,</w:t>
            </w:r>
            <w:r w:rsidR="00D97A6A" w:rsidRPr="007814C5">
              <w:rPr>
                <w:rFonts w:ascii="Times New Roman" w:hAnsi="Times New Roman" w:cs="Times New Roman"/>
              </w:rPr>
              <w:t>0</w:t>
            </w:r>
          </w:p>
        </w:tc>
      </w:tr>
      <w:tr w:rsidR="00D97A6A" w:rsidRPr="00B4171C" w:rsidTr="0040316A">
        <w:trPr>
          <w:trHeight w:val="2400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"Осуществление государственных полномочий по предоставлению дополнительных мер социальной поддержки педагогическим работникам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1076.5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724.8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4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4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4C5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1440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1076.5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724.8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7D21F3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7D21F3">
              <w:rPr>
                <w:rFonts w:ascii="Times New Roman" w:hAnsi="Times New Roman" w:cs="Times New Roman"/>
              </w:rPr>
              <w:t>351.7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1D55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1D55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1D557F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2100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1.6.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745.5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164.5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E45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97A6A" w:rsidRPr="00B4171C" w:rsidTr="00784580">
        <w:trPr>
          <w:trHeight w:val="970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745.5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164.5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0E45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97A6A" w:rsidRPr="00B4171C" w:rsidTr="0040316A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за счет единой субвенции бюджетам городских округов"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46377C">
            <w:pPr>
              <w:jc w:val="right"/>
            </w:pPr>
            <w:r w:rsidRPr="00892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46377C">
            <w:pPr>
              <w:jc w:val="right"/>
            </w:pPr>
            <w:r w:rsidRPr="00892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46377C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46377C">
            <w:pPr>
              <w:jc w:val="right"/>
            </w:pPr>
            <w:r w:rsidRPr="000E45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198.4</w:t>
            </w:r>
          </w:p>
        </w:tc>
      </w:tr>
      <w:tr w:rsidR="00D97A6A" w:rsidRPr="00B4171C" w:rsidTr="0040316A">
        <w:trPr>
          <w:trHeight w:val="1575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D34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D34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D34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198.4</w:t>
            </w:r>
          </w:p>
        </w:tc>
      </w:tr>
      <w:tr w:rsidR="00D97A6A" w:rsidRPr="00B4171C" w:rsidTr="0046377C">
        <w:trPr>
          <w:trHeight w:val="1814"/>
          <w:jc w:val="center"/>
        </w:trPr>
        <w:tc>
          <w:tcPr>
            <w:tcW w:w="704" w:type="dxa"/>
            <w:vMerge w:val="restart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"Возмещение расходов на предоставление мер социальной поддержки по оплате жилых помещений и коммунальных услуг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843" w:type="dxa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987.7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F92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</w:tr>
      <w:tr w:rsidR="00D97A6A" w:rsidRPr="00B4171C" w:rsidTr="0046377C">
        <w:trPr>
          <w:trHeight w:val="1826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987.7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F92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4171C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4171C">
              <w:rPr>
                <w:rFonts w:ascii="Times New Roman" w:hAnsi="Times New Roman" w:cs="Times New Roman"/>
              </w:rPr>
              <w:t>1042.7</w:t>
            </w:r>
          </w:p>
        </w:tc>
      </w:tr>
      <w:tr w:rsidR="00D97A6A" w:rsidRPr="00B4171C" w:rsidTr="0040316A">
        <w:trPr>
          <w:trHeight w:val="315"/>
          <w:jc w:val="center"/>
        </w:trPr>
        <w:tc>
          <w:tcPr>
            <w:tcW w:w="704" w:type="dxa"/>
            <w:vMerge w:val="restart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lastRenderedPageBreak/>
              <w:t>1.9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на со 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</w:t>
            </w:r>
          </w:p>
        </w:tc>
        <w:tc>
          <w:tcPr>
            <w:tcW w:w="1843" w:type="dxa"/>
            <w:vMerge w:val="restart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16949.6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A6A" w:rsidRDefault="00D97A6A" w:rsidP="00D97A6A">
            <w:pPr>
              <w:jc w:val="right"/>
            </w:pPr>
            <w:r w:rsidRPr="00EC5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16949.6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F92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14906.1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A6A" w:rsidRDefault="00D97A6A" w:rsidP="00D97A6A">
            <w:pPr>
              <w:jc w:val="right"/>
            </w:pPr>
            <w:r w:rsidRPr="00EC5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14906.1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A6A" w:rsidRDefault="00D97A6A" w:rsidP="00D97A6A">
            <w:pPr>
              <w:jc w:val="right"/>
            </w:pPr>
            <w:r w:rsidRPr="00F92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</w:tr>
      <w:tr w:rsidR="00D97A6A" w:rsidRPr="00B4171C" w:rsidTr="0040316A">
        <w:trPr>
          <w:trHeight w:val="765"/>
          <w:jc w:val="center"/>
        </w:trPr>
        <w:tc>
          <w:tcPr>
            <w:tcW w:w="704" w:type="dxa"/>
            <w:vMerge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2043.5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EC5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F92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97A6A">
            <w:pPr>
              <w:jc w:val="right"/>
              <w:rPr>
                <w:rFonts w:ascii="Times New Roman" w:hAnsi="Times New Roman" w:cs="Times New Roman"/>
              </w:rPr>
            </w:pPr>
          </w:p>
          <w:p w:rsidR="00D97A6A" w:rsidRDefault="00D97A6A" w:rsidP="00D97A6A">
            <w:pPr>
              <w:jc w:val="right"/>
            </w:pPr>
            <w:r w:rsidRPr="00781BFE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3657A6" w:rsidRPr="00CF7103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F71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550" w:type="dxa"/>
            <w:vMerge w:val="restart"/>
            <w:hideMark/>
          </w:tcPr>
          <w:p w:rsidR="003657A6" w:rsidRPr="00CF7103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F7103">
              <w:rPr>
                <w:rFonts w:ascii="Times New Roman" w:eastAsia="Calibri" w:hAnsi="Times New Roman" w:cs="Times New Roman"/>
                <w:b/>
                <w:bCs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96672.06925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19250.66925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19568.4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17903.2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19474.9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20474.9</w:t>
            </w:r>
          </w:p>
        </w:tc>
      </w:tr>
      <w:tr w:rsidR="00D97A6A" w:rsidRPr="00B4171C" w:rsidTr="0040316A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A6A" w:rsidRDefault="00D97A6A" w:rsidP="00D97A6A">
            <w:pPr>
              <w:jc w:val="right"/>
            </w:pPr>
            <w:r w:rsidRPr="002839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6A" w:rsidRDefault="00D97A6A" w:rsidP="00D97A6A">
            <w:pPr>
              <w:jc w:val="right"/>
            </w:pPr>
            <w:r w:rsidRPr="002839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B264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B2647E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080B72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080B72">
              <w:rPr>
                <w:rFonts w:ascii="Times New Roman" w:eastAsia="Times New Roman" w:hAnsi="Times New Roman" w:cs="Times New Roman"/>
                <w:szCs w:val="26"/>
                <w:highlight w:val="yellow"/>
                <w:lang w:eastAsia="ru-RU"/>
              </w:rPr>
              <w:t>9841,80925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5550.30925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86803.16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13700.36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17041.5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17285.7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18887.8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19887.8</w:t>
            </w:r>
          </w:p>
        </w:tc>
      </w:tr>
      <w:tr w:rsidR="003657A6" w:rsidRPr="00B4171C" w:rsidTr="00354EB8">
        <w:trPr>
          <w:trHeight w:val="390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080B72" w:rsidP="003657A6">
            <w:pPr>
              <w:jc w:val="right"/>
              <w:rPr>
                <w:rFonts w:ascii="Times New Roman" w:hAnsi="Times New Roman" w:cs="Times New Roman"/>
              </w:rPr>
            </w:pPr>
            <w:r w:rsidRPr="00080B72">
              <w:rPr>
                <w:rFonts w:ascii="Times New Roman" w:eastAsia="Times New Roman" w:hAnsi="Times New Roman" w:cs="Times New Roman"/>
                <w:szCs w:val="26"/>
                <w:highlight w:val="yellow"/>
                <w:lang w:eastAsia="ru-RU"/>
              </w:rPr>
              <w:t>96672,06925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19250.66925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19568.4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17903.2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19474.9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20474.9</w:t>
            </w:r>
          </w:p>
        </w:tc>
      </w:tr>
      <w:tr w:rsidR="00D97A6A" w:rsidRPr="00B4171C" w:rsidTr="0040316A">
        <w:trPr>
          <w:trHeight w:val="390"/>
          <w:jc w:val="center"/>
        </w:trPr>
        <w:tc>
          <w:tcPr>
            <w:tcW w:w="704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97A6A" w:rsidRPr="00CE19C6" w:rsidRDefault="00D97A6A" w:rsidP="00D97A6A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A6A" w:rsidRDefault="00D97A6A" w:rsidP="00D97A6A">
            <w:pPr>
              <w:jc w:val="right"/>
            </w:pPr>
            <w:r w:rsidRPr="00F54E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6A" w:rsidRDefault="00D97A6A" w:rsidP="00D97A6A">
            <w:pPr>
              <w:jc w:val="right"/>
            </w:pPr>
            <w:r w:rsidRPr="00F54E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A" w:rsidRPr="00B739E5" w:rsidRDefault="00D97A6A" w:rsidP="00D97A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7B7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6A" w:rsidRDefault="00D97A6A" w:rsidP="00D97A6A">
            <w:pPr>
              <w:jc w:val="right"/>
            </w:pPr>
            <w:r w:rsidRPr="007B7E0C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390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9841.81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5550.30925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</w:tr>
      <w:tr w:rsidR="003657A6" w:rsidRPr="00B4171C" w:rsidTr="00354EB8">
        <w:trPr>
          <w:trHeight w:val="390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86803.16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13700.36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17041.5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17285.7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18887.8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19887.8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"Финансовое обеспечение деятельности (оказание услуг) подведомственных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учреждений"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 xml:space="preserve">Комитет культуры, в том числе:                     учреждения, подведомственные Комитету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56093.5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12576.9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1543.2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14275.8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13848.8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13848.8</w:t>
            </w:r>
          </w:p>
        </w:tc>
      </w:tr>
      <w:tr w:rsidR="003657A6" w:rsidRPr="00B4171C" w:rsidTr="00F0498F">
        <w:trPr>
          <w:trHeight w:val="1105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56093.5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12576.9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1543.2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14275.8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13848.8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13848.8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17591.86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933.46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3514.5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5887.2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17591.86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933.46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3514.5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5887.2</w:t>
            </w:r>
          </w:p>
        </w:tc>
      </w:tr>
      <w:tr w:rsidR="003657A6" w:rsidRPr="00B4171C" w:rsidTr="00354EB8">
        <w:trPr>
          <w:trHeight w:val="2100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789.9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180</w:t>
            </w:r>
            <w:r w:rsidR="00463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151.8</w:t>
            </w:r>
          </w:p>
        </w:tc>
      </w:tr>
      <w:tr w:rsidR="003657A6" w:rsidRPr="00B4171C" w:rsidTr="00354EB8">
        <w:trPr>
          <w:trHeight w:val="2100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789.9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180</w:t>
            </w:r>
            <w:r w:rsidR="00463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151.8</w:t>
            </w:r>
          </w:p>
        </w:tc>
      </w:tr>
      <w:tr w:rsidR="00D61942" w:rsidRPr="00B4171C" w:rsidTr="0040316A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2.4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Мероприятие: Дотация на поддержку мер по обеспечению сбалансированности бюджета на ремонт окон МБУ "Центральная библиотека ЯГО"</w:t>
            </w:r>
          </w:p>
        </w:tc>
        <w:tc>
          <w:tcPr>
            <w:tcW w:w="1843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AD2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157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AD2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5C4C6D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701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2897.6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548.9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</w:tr>
      <w:tr w:rsidR="003657A6" w:rsidRPr="00B4171C" w:rsidTr="00354EB8">
        <w:trPr>
          <w:trHeight w:val="701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2897.6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548.9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587.1</w:t>
            </w:r>
          </w:p>
        </w:tc>
      </w:tr>
      <w:tr w:rsidR="00D61942" w:rsidRPr="00B4171C" w:rsidTr="0040316A">
        <w:trPr>
          <w:trHeight w:val="67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Расходы на со 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13230.8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4571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13230.8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7C" w:rsidRDefault="0046377C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79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11833</w:t>
            </w:r>
            <w:r w:rsidR="00463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4571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11833</w:t>
            </w:r>
            <w:r w:rsidR="00463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58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1397.8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45710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lastRenderedPageBreak/>
              <w:t>1397.8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37BA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2.7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4954.90925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4954.90925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"Подпрограмма "Развитие библиотечного дела Магаданской области" на 2014-2020 годы""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D05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D05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D05A98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4F186B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271E03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2550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312DFD">
              <w:rPr>
                <w:rFonts w:ascii="Times New Roman" w:eastAsia="Calibri" w:hAnsi="Times New Roman" w:cs="Times New Roman"/>
              </w:rPr>
              <w:t>Расходы для обеспечения мер по своевременной и в полном объеме оплаты труда работников бюджетной сферы</w:t>
            </w:r>
          </w:p>
        </w:tc>
        <w:tc>
          <w:tcPr>
            <w:tcW w:w="1843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312DFD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942" w:rsidRDefault="00D61942" w:rsidP="00D61942">
            <w:pPr>
              <w:jc w:val="right"/>
            </w:pPr>
            <w:r w:rsidRPr="009777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362E0C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3657A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312DFD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657A6" w:rsidRPr="00312DFD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3657A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312DFD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312DFD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232.7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 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Default="00D61942" w:rsidP="00D619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2550" w:type="dxa"/>
            <w:vMerge w:val="restart"/>
          </w:tcPr>
          <w:p w:rsidR="00D61942" w:rsidRPr="00312DFD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312DFD">
              <w:rPr>
                <w:rFonts w:ascii="Times New Roman" w:eastAsia="Calibri" w:hAnsi="Times New Roman" w:cs="Times New Roman"/>
              </w:rPr>
              <w:t>Пополнение библиотечного фонда в рамках создания модельной библиотеки (приобретение новой литературы, подписка на периодические издания, подписка на доступ к электронной библиотеке «ЛитРес»)</w:t>
            </w:r>
          </w:p>
        </w:tc>
        <w:tc>
          <w:tcPr>
            <w:tcW w:w="1843" w:type="dxa"/>
            <w:vMerge w:val="restart"/>
          </w:tcPr>
          <w:p w:rsidR="00D61942" w:rsidRPr="00312DFD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316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942" w:rsidRDefault="00D61942" w:rsidP="00D61942">
            <w:pPr>
              <w:jc w:val="right"/>
            </w:pPr>
            <w:r w:rsidRPr="00316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FE4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1942" w:rsidRDefault="00D61942" w:rsidP="00D61942">
            <w:pPr>
              <w:jc w:val="right"/>
            </w:pPr>
            <w:r w:rsidRPr="00FE4BF3">
              <w:rPr>
                <w:rFonts w:ascii="Times New Roman" w:hAnsi="Times New Roman" w:cs="Times New Roman"/>
              </w:rPr>
              <w:t>0,0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</w:tcPr>
          <w:p w:rsidR="00D61942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312DFD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1942" w:rsidRPr="00312DFD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316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316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E4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40316A" w:rsidRDefault="0040316A" w:rsidP="00D61942">
            <w:pPr>
              <w:jc w:val="right"/>
              <w:rPr>
                <w:rFonts w:ascii="Times New Roman" w:hAnsi="Times New Roman" w:cs="Times New Roman"/>
              </w:rPr>
            </w:pPr>
          </w:p>
          <w:p w:rsidR="00D61942" w:rsidRDefault="00D61942" w:rsidP="00D61942">
            <w:pPr>
              <w:jc w:val="right"/>
            </w:pPr>
            <w:r w:rsidRPr="00FE4BF3">
              <w:rPr>
                <w:rFonts w:ascii="Times New Roman" w:hAnsi="Times New Roman" w:cs="Times New Roman"/>
              </w:rPr>
              <w:t>0,0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3657A6" w:rsidRPr="00CF7103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F7103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550" w:type="dxa"/>
            <w:vMerge w:val="restart"/>
            <w:hideMark/>
          </w:tcPr>
          <w:p w:rsidR="003657A6" w:rsidRPr="00CF7103" w:rsidRDefault="003657A6" w:rsidP="003657A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F7103">
              <w:rPr>
                <w:rFonts w:ascii="Times New Roman" w:eastAsia="Calibri" w:hAnsi="Times New Roman" w:cs="Times New Roman"/>
                <w:b/>
                <w:bCs/>
              </w:rPr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321018.1119</w:t>
            </w:r>
            <w:r w:rsidR="00080B72" w:rsidRPr="00080B7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63287.21192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65672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71086.9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59401.2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61570.8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1208.1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BE5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BE5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BE5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BE5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1208.1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19324.91192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8589.11192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6947.7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1362.3</w:t>
            </w:r>
          </w:p>
        </w:tc>
      </w:tr>
      <w:tr w:rsidR="003657A6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300485.1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54698.1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58724.3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69874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58188.3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59000.4</w:t>
            </w:r>
          </w:p>
        </w:tc>
      </w:tr>
      <w:tr w:rsidR="003657A6" w:rsidRPr="00B4171C" w:rsidTr="00354EB8">
        <w:trPr>
          <w:trHeight w:val="52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321018.1119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63287.21192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65672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71086.9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59401.2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61570.8</w:t>
            </w:r>
          </w:p>
        </w:tc>
      </w:tr>
      <w:tr w:rsidR="00D61942" w:rsidRPr="00B4171C" w:rsidTr="0040316A">
        <w:trPr>
          <w:trHeight w:val="52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1208.1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42" w:rsidRDefault="00D61942" w:rsidP="00D61942">
            <w:pPr>
              <w:jc w:val="right"/>
            </w:pPr>
            <w:r w:rsidRPr="00606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42" w:rsidRDefault="00D61942" w:rsidP="00D61942">
            <w:pPr>
              <w:jc w:val="right"/>
            </w:pPr>
            <w:r w:rsidRPr="00606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606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42" w:rsidRDefault="00D61942" w:rsidP="00D61942">
            <w:pPr>
              <w:jc w:val="right"/>
            </w:pPr>
            <w:r w:rsidRPr="00606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1208.1</w:t>
            </w:r>
          </w:p>
        </w:tc>
      </w:tr>
      <w:tr w:rsidR="003657A6" w:rsidRPr="00B4171C" w:rsidTr="00354EB8">
        <w:trPr>
          <w:trHeight w:val="52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19324.91192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8589.11192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6947.7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1362.3</w:t>
            </w:r>
          </w:p>
        </w:tc>
      </w:tr>
      <w:tr w:rsidR="003657A6" w:rsidRPr="00B4171C" w:rsidTr="00354EB8">
        <w:trPr>
          <w:trHeight w:val="525"/>
          <w:jc w:val="center"/>
        </w:trPr>
        <w:tc>
          <w:tcPr>
            <w:tcW w:w="704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300485.1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54698.1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58724.3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69874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58188.3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59000.4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202500.29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48934.1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9672.38979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47532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48180.9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48180.9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202500.29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48934.1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9672.38979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47532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48180.9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48180.9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2550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52056.68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5017.2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8557.5792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18787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9470.4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10224.5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2890.05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746.8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486.95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682.3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487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487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</w:tr>
      <w:tr w:rsidR="003657A6" w:rsidRPr="00B4171C" w:rsidTr="00354EB8">
        <w:trPr>
          <w:trHeight w:val="1575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3657A6" w:rsidP="00365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2890.05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746.8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486.95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682.3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487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40316A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487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67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Расходы на со 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45241.28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45241.28101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88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080B72" w:rsidP="00D61942">
            <w:pPr>
              <w:jc w:val="right"/>
              <w:rPr>
                <w:rFonts w:ascii="Times New Roman" w:hAnsi="Times New Roman" w:cs="Times New Roman"/>
              </w:rPr>
            </w:pPr>
            <w:r w:rsidRPr="00080B72">
              <w:rPr>
                <w:rFonts w:ascii="Times New Roman" w:eastAsia="Times New Roman" w:hAnsi="Times New Roman" w:cs="Times New Roman"/>
                <w:szCs w:val="26"/>
                <w:highlight w:val="yellow"/>
                <w:lang w:eastAsia="ru-RU"/>
              </w:rPr>
              <w:t>40007,38101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40007.38101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157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5233.9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5233.9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657A6" w:rsidRPr="00B4171C" w:rsidTr="00354EB8">
        <w:trPr>
          <w:trHeight w:val="2130"/>
          <w:jc w:val="center"/>
        </w:trPr>
        <w:tc>
          <w:tcPr>
            <w:tcW w:w="704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3.5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6104.8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1252.3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</w:tr>
      <w:tr w:rsidR="003657A6" w:rsidRPr="00B4171C" w:rsidTr="00354EB8">
        <w:trPr>
          <w:trHeight w:val="2130"/>
          <w:jc w:val="center"/>
        </w:trPr>
        <w:tc>
          <w:tcPr>
            <w:tcW w:w="704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3657A6" w:rsidRPr="00CE19C6" w:rsidRDefault="0040316A" w:rsidP="003657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6104.8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1252.3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1212.9</w:t>
            </w:r>
          </w:p>
        </w:tc>
      </w:tr>
      <w:tr w:rsidR="00D61942" w:rsidRPr="00B4171C" w:rsidTr="00354EB8">
        <w:trPr>
          <w:trHeight w:val="2130"/>
          <w:jc w:val="center"/>
        </w:trPr>
        <w:tc>
          <w:tcPr>
            <w:tcW w:w="704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1843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625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125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510"/>
          <w:jc w:val="center"/>
        </w:trPr>
        <w:tc>
          <w:tcPr>
            <w:tcW w:w="704" w:type="dxa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3.7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  <w:tc>
          <w:tcPr>
            <w:tcW w:w="1843" w:type="dxa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080B72" w:rsidP="00D61942">
            <w:pPr>
              <w:jc w:val="right"/>
              <w:rPr>
                <w:rFonts w:ascii="Times New Roman" w:hAnsi="Times New Roman" w:cs="Times New Roman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7211.81192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7211.81192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0B72" w:rsidRPr="00B4171C" w:rsidTr="00354EB8">
        <w:trPr>
          <w:trHeight w:val="510"/>
          <w:jc w:val="center"/>
        </w:trPr>
        <w:tc>
          <w:tcPr>
            <w:tcW w:w="704" w:type="dxa"/>
            <w:vMerge w:val="restart"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vMerge w:val="restart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080B72" w:rsidRDefault="00080B72" w:rsidP="00080B7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1415.5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1415.5</w:t>
            </w:r>
          </w:p>
        </w:tc>
      </w:tr>
      <w:tr w:rsidR="00080B72" w:rsidRPr="00B4171C" w:rsidTr="00354EB8">
        <w:trPr>
          <w:trHeight w:val="285"/>
          <w:jc w:val="center"/>
        </w:trPr>
        <w:tc>
          <w:tcPr>
            <w:tcW w:w="704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080B72" w:rsidRDefault="00080B72" w:rsidP="00080B7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1208.1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1208.1</w:t>
            </w:r>
          </w:p>
        </w:tc>
      </w:tr>
      <w:tr w:rsidR="00080B72" w:rsidRPr="00B4171C" w:rsidTr="00354EB8">
        <w:trPr>
          <w:trHeight w:val="375"/>
          <w:jc w:val="center"/>
        </w:trPr>
        <w:tc>
          <w:tcPr>
            <w:tcW w:w="704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080B72" w:rsidRDefault="00080B72" w:rsidP="00080B7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149.4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149.4</w:t>
            </w:r>
          </w:p>
        </w:tc>
      </w:tr>
      <w:tr w:rsidR="00080B7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080B72" w:rsidRPr="00CE19C6" w:rsidRDefault="00080B72" w:rsidP="00080B7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080B72" w:rsidRDefault="00080B72" w:rsidP="00080B7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80B72">
              <w:rPr>
                <w:rFonts w:ascii="Times New Roman" w:hAnsi="Times New Roman" w:cs="Times New Roman"/>
                <w:highlight w:val="yellow"/>
              </w:rPr>
              <w:t>58,0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72" w:rsidRPr="00B739E5" w:rsidRDefault="00080B72" w:rsidP="00080B7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2550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Капитальный ремонт кровли здания МБУ "Центр культуры, досуга и кино Ягоднинского городского округа"</w:t>
            </w:r>
          </w:p>
        </w:tc>
        <w:tc>
          <w:tcPr>
            <w:tcW w:w="1843" w:type="dxa"/>
            <w:vMerge w:val="restart"/>
          </w:tcPr>
          <w:p w:rsidR="00D61942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  <w:p w:rsidR="00D61942" w:rsidRPr="005B5997" w:rsidRDefault="00D61942" w:rsidP="00D61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2550" w:type="dxa"/>
            <w:vMerge w:val="restart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5D0987">
              <w:rPr>
                <w:rFonts w:ascii="Times New Roman" w:eastAsia="Calibri" w:hAnsi="Times New Roman" w:cs="Times New Roman"/>
              </w:rPr>
              <w:t>Расходы для обеспечения мер по своевременной и в полном объеме оплаты труда работников бюджетной сферы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2822.7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657A6" w:rsidRPr="00B4171C" w:rsidTr="00354EB8">
        <w:trPr>
          <w:trHeight w:val="1140"/>
          <w:jc w:val="center"/>
        </w:trPr>
        <w:tc>
          <w:tcPr>
            <w:tcW w:w="70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2550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 xml:space="preserve">Основное мероприятие «Обеспечение выполнения функций Комитетом культуры администрации Ягоднинского городского округа» 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32619.35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10349.45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6964.1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5080.4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5080.4</w:t>
            </w:r>
          </w:p>
        </w:tc>
      </w:tr>
      <w:tr w:rsidR="003657A6" w:rsidRPr="00B4171C" w:rsidTr="00354EB8">
        <w:trPr>
          <w:trHeight w:val="645"/>
          <w:jc w:val="center"/>
        </w:trPr>
        <w:tc>
          <w:tcPr>
            <w:tcW w:w="70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50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30557.55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9880.65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4740.2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6652.9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4641.9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4641.9</w:t>
            </w:r>
          </w:p>
        </w:tc>
      </w:tr>
      <w:tr w:rsidR="003657A6" w:rsidRPr="00B4171C" w:rsidTr="00354EB8">
        <w:trPr>
          <w:trHeight w:val="645"/>
          <w:jc w:val="center"/>
        </w:trPr>
        <w:tc>
          <w:tcPr>
            <w:tcW w:w="70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2550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291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63.6</w:t>
            </w:r>
          </w:p>
        </w:tc>
      </w:tr>
      <w:tr w:rsidR="003657A6" w:rsidRPr="00B4171C" w:rsidTr="00354EB8">
        <w:trPr>
          <w:trHeight w:val="600"/>
          <w:jc w:val="center"/>
        </w:trPr>
        <w:tc>
          <w:tcPr>
            <w:tcW w:w="704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2550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1843" w:type="dxa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134" w:type="dxa"/>
            <w:vAlign w:val="center"/>
            <w:hideMark/>
          </w:tcPr>
          <w:p w:rsidR="003657A6" w:rsidRPr="00CE19C6" w:rsidRDefault="003657A6" w:rsidP="003657A6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1409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405.2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A6" w:rsidRPr="00B739E5" w:rsidRDefault="003657A6" w:rsidP="003657A6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254.3</w:t>
            </w:r>
          </w:p>
        </w:tc>
      </w:tr>
      <w:tr w:rsidR="00D61942" w:rsidRPr="00B4171C" w:rsidTr="00354EB8">
        <w:trPr>
          <w:trHeight w:val="2100"/>
          <w:jc w:val="center"/>
        </w:trPr>
        <w:tc>
          <w:tcPr>
            <w:tcW w:w="704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2550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843" w:type="dxa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361.8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120.6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 xml:space="preserve">Основное мероприятие "Обеспечение, организация и проведение мероприятий в сфере </w:t>
            </w:r>
            <w:r w:rsidRPr="00CE19C6">
              <w:rPr>
                <w:rFonts w:ascii="Times New Roman" w:eastAsia="Calibri" w:hAnsi="Times New Roman" w:cs="Times New Roman"/>
                <w:bCs/>
              </w:rPr>
              <w:lastRenderedPageBreak/>
              <w:t>культуры"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 по основному мероприятию: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культуры, в том числе: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5264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1158.7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1166.9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764.6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5264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1158.7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1166.9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764.6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"Обеспечение, организация и проведение мероприятий"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5397.1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1179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1187.2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1107.2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1158.7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1166.9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764.6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5264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1158.7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1166.9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764.6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1086.9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(»Культурная среда») национального проекта «Культура»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34789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34619.5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169.5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31635.2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31485.2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6A" w:rsidRDefault="0040316A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D61942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150</w:t>
            </w:r>
            <w:r w:rsidR="0040316A">
              <w:rPr>
                <w:rFonts w:ascii="Times New Roman" w:hAnsi="Times New Roman" w:cs="Times New Roman"/>
                <w:bCs/>
              </w:rPr>
              <w:t>,0</w:t>
            </w:r>
          </w:p>
          <w:p w:rsidR="0040316A" w:rsidRPr="00B739E5" w:rsidRDefault="0040316A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2143.5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2124.9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960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1010.3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1009.4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739E5">
              <w:rPr>
                <w:rFonts w:ascii="Times New Roman" w:hAnsi="Times New Roman" w:cs="Times New Roman"/>
                <w:bCs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"Государственная поддержка отрасли культуры"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34619.5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34619.5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31485.2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31485.2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2124.9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2124.9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1009.4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1009.4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841"/>
          <w:jc w:val="center"/>
        </w:trPr>
        <w:tc>
          <w:tcPr>
            <w:tcW w:w="704" w:type="dxa"/>
            <w:vMerge w:val="restart"/>
            <w:noWrap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Основное мероприятие «Отдельные мероприятия в рамках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 xml:space="preserve">федерального проекта «Создание условий для реализации творческого потенциала нации» («Творческие люди»)  национального проекта «Культура» </w:t>
            </w:r>
          </w:p>
        </w:tc>
        <w:tc>
          <w:tcPr>
            <w:tcW w:w="1843" w:type="dxa"/>
            <w:vMerge w:val="restart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 xml:space="preserve">Комитет культуры, в том числе:                    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учреждения, подведомственные Комитету культуры</w:t>
            </w: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169.5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169.5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40316A">
        <w:trPr>
          <w:trHeight w:val="55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150</w:t>
            </w:r>
            <w:r w:rsidR="004031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40316A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1942" w:rsidRPr="00B4171C" w:rsidTr="00354EB8">
        <w:trPr>
          <w:trHeight w:val="1290"/>
          <w:jc w:val="center"/>
        </w:trPr>
        <w:tc>
          <w:tcPr>
            <w:tcW w:w="704" w:type="dxa"/>
            <w:vMerge/>
            <w:tcBorders>
              <w:bottom w:val="single" w:sz="4" w:space="0" w:color="000000" w:themeColor="text1"/>
            </w:tcBorders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61942" w:rsidRPr="00CE19C6" w:rsidRDefault="00D61942" w:rsidP="00D6194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942" w:rsidRPr="00B9743D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9743D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42" w:rsidRPr="00B739E5" w:rsidRDefault="00D61942" w:rsidP="00D61942">
            <w:pPr>
              <w:jc w:val="right"/>
              <w:rPr>
                <w:rFonts w:ascii="Times New Roman" w:hAnsi="Times New Roman" w:cs="Times New Roman"/>
              </w:rPr>
            </w:pPr>
            <w:r w:rsidRPr="00B739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3657A6" w:rsidRDefault="003657A6" w:rsidP="009B0D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4529B9" w:rsidP="004529B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A6" w:rsidRDefault="003657A6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57A6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00" w:rsidRDefault="00D57300" w:rsidP="00553BF5">
      <w:r>
        <w:separator/>
      </w:r>
    </w:p>
  </w:endnote>
  <w:endnote w:type="continuationSeparator" w:id="1">
    <w:p w:rsidR="00D57300" w:rsidRDefault="00D57300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00" w:rsidRDefault="00D57300" w:rsidP="00553BF5">
      <w:r>
        <w:separator/>
      </w:r>
    </w:p>
  </w:footnote>
  <w:footnote w:type="continuationSeparator" w:id="1">
    <w:p w:rsidR="00D57300" w:rsidRDefault="00D57300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3992"/>
    <w:rsid w:val="00014E02"/>
    <w:rsid w:val="000173E5"/>
    <w:rsid w:val="00021A6A"/>
    <w:rsid w:val="00027D8A"/>
    <w:rsid w:val="00027DCD"/>
    <w:rsid w:val="000343C0"/>
    <w:rsid w:val="00040387"/>
    <w:rsid w:val="000540D9"/>
    <w:rsid w:val="00055B77"/>
    <w:rsid w:val="00056700"/>
    <w:rsid w:val="00064347"/>
    <w:rsid w:val="000731D2"/>
    <w:rsid w:val="00073CB9"/>
    <w:rsid w:val="00075F9B"/>
    <w:rsid w:val="00080065"/>
    <w:rsid w:val="00080B72"/>
    <w:rsid w:val="00080DD4"/>
    <w:rsid w:val="000810FA"/>
    <w:rsid w:val="00081954"/>
    <w:rsid w:val="000825CB"/>
    <w:rsid w:val="000907BE"/>
    <w:rsid w:val="00090FCC"/>
    <w:rsid w:val="00091EBE"/>
    <w:rsid w:val="00096881"/>
    <w:rsid w:val="00097201"/>
    <w:rsid w:val="000A2322"/>
    <w:rsid w:val="000B132B"/>
    <w:rsid w:val="000B7A16"/>
    <w:rsid w:val="000C1BEB"/>
    <w:rsid w:val="000C2951"/>
    <w:rsid w:val="000D11C2"/>
    <w:rsid w:val="000E154E"/>
    <w:rsid w:val="000E380B"/>
    <w:rsid w:val="000F4C2E"/>
    <w:rsid w:val="000F6405"/>
    <w:rsid w:val="00102F9C"/>
    <w:rsid w:val="0010605F"/>
    <w:rsid w:val="00114B33"/>
    <w:rsid w:val="00121881"/>
    <w:rsid w:val="00126B73"/>
    <w:rsid w:val="001311C1"/>
    <w:rsid w:val="001344E3"/>
    <w:rsid w:val="00142589"/>
    <w:rsid w:val="00146ED6"/>
    <w:rsid w:val="001514AA"/>
    <w:rsid w:val="001536BB"/>
    <w:rsid w:val="001552FB"/>
    <w:rsid w:val="00163C52"/>
    <w:rsid w:val="00167BC9"/>
    <w:rsid w:val="00170C44"/>
    <w:rsid w:val="00181A55"/>
    <w:rsid w:val="001876D9"/>
    <w:rsid w:val="00190B6C"/>
    <w:rsid w:val="001911E4"/>
    <w:rsid w:val="001921C3"/>
    <w:rsid w:val="001A5AED"/>
    <w:rsid w:val="001B65F7"/>
    <w:rsid w:val="001C304A"/>
    <w:rsid w:val="001C30E1"/>
    <w:rsid w:val="001C3225"/>
    <w:rsid w:val="001D10C2"/>
    <w:rsid w:val="001D412E"/>
    <w:rsid w:val="001E3266"/>
    <w:rsid w:val="001E499D"/>
    <w:rsid w:val="001F2B44"/>
    <w:rsid w:val="002214B2"/>
    <w:rsid w:val="002217F2"/>
    <w:rsid w:val="0023191C"/>
    <w:rsid w:val="00232BF1"/>
    <w:rsid w:val="002357E2"/>
    <w:rsid w:val="0024511D"/>
    <w:rsid w:val="0024546E"/>
    <w:rsid w:val="0025473E"/>
    <w:rsid w:val="00265CB1"/>
    <w:rsid w:val="00275F48"/>
    <w:rsid w:val="0029779A"/>
    <w:rsid w:val="002A2222"/>
    <w:rsid w:val="002B0EA6"/>
    <w:rsid w:val="002B5E09"/>
    <w:rsid w:val="002C2E83"/>
    <w:rsid w:val="002C7623"/>
    <w:rsid w:val="002D578A"/>
    <w:rsid w:val="002E72D1"/>
    <w:rsid w:val="002F33BE"/>
    <w:rsid w:val="002F3D70"/>
    <w:rsid w:val="003009C9"/>
    <w:rsid w:val="00300CE9"/>
    <w:rsid w:val="00307B3B"/>
    <w:rsid w:val="00312DFD"/>
    <w:rsid w:val="00331366"/>
    <w:rsid w:val="00332A3C"/>
    <w:rsid w:val="00351BC8"/>
    <w:rsid w:val="00354EB8"/>
    <w:rsid w:val="00362CDF"/>
    <w:rsid w:val="00363729"/>
    <w:rsid w:val="003657A6"/>
    <w:rsid w:val="00366AEA"/>
    <w:rsid w:val="003720FD"/>
    <w:rsid w:val="00372E52"/>
    <w:rsid w:val="00380937"/>
    <w:rsid w:val="003847A3"/>
    <w:rsid w:val="00396374"/>
    <w:rsid w:val="003B7AF1"/>
    <w:rsid w:val="003C0E7C"/>
    <w:rsid w:val="003C6960"/>
    <w:rsid w:val="003C7664"/>
    <w:rsid w:val="003D1C44"/>
    <w:rsid w:val="003D2272"/>
    <w:rsid w:val="003F5AE6"/>
    <w:rsid w:val="00400A51"/>
    <w:rsid w:val="0040316A"/>
    <w:rsid w:val="00403214"/>
    <w:rsid w:val="00404F87"/>
    <w:rsid w:val="00407120"/>
    <w:rsid w:val="004129F7"/>
    <w:rsid w:val="004145C3"/>
    <w:rsid w:val="0041499F"/>
    <w:rsid w:val="00415626"/>
    <w:rsid w:val="00424009"/>
    <w:rsid w:val="00431DF9"/>
    <w:rsid w:val="00432192"/>
    <w:rsid w:val="004445CB"/>
    <w:rsid w:val="00445D2D"/>
    <w:rsid w:val="0044765D"/>
    <w:rsid w:val="004529B9"/>
    <w:rsid w:val="00456EC0"/>
    <w:rsid w:val="0046377C"/>
    <w:rsid w:val="0047362A"/>
    <w:rsid w:val="00482B2F"/>
    <w:rsid w:val="0048447A"/>
    <w:rsid w:val="00484831"/>
    <w:rsid w:val="00491E9E"/>
    <w:rsid w:val="004B129D"/>
    <w:rsid w:val="004B1399"/>
    <w:rsid w:val="004B2268"/>
    <w:rsid w:val="004C5F22"/>
    <w:rsid w:val="004C6768"/>
    <w:rsid w:val="004C717B"/>
    <w:rsid w:val="004D010E"/>
    <w:rsid w:val="004D4335"/>
    <w:rsid w:val="004E5D05"/>
    <w:rsid w:val="004F1A63"/>
    <w:rsid w:val="004F2C6A"/>
    <w:rsid w:val="004F3A69"/>
    <w:rsid w:val="00501827"/>
    <w:rsid w:val="00502098"/>
    <w:rsid w:val="00502284"/>
    <w:rsid w:val="00513A5D"/>
    <w:rsid w:val="00534536"/>
    <w:rsid w:val="00542F55"/>
    <w:rsid w:val="00550232"/>
    <w:rsid w:val="00550A7F"/>
    <w:rsid w:val="00553BF5"/>
    <w:rsid w:val="0055568F"/>
    <w:rsid w:val="00561D0A"/>
    <w:rsid w:val="00564047"/>
    <w:rsid w:val="00564D08"/>
    <w:rsid w:val="005653E6"/>
    <w:rsid w:val="00573DD8"/>
    <w:rsid w:val="00576422"/>
    <w:rsid w:val="00584E8A"/>
    <w:rsid w:val="00586FE4"/>
    <w:rsid w:val="005A01D5"/>
    <w:rsid w:val="005A3C11"/>
    <w:rsid w:val="005A7B90"/>
    <w:rsid w:val="005B5518"/>
    <w:rsid w:val="005B5997"/>
    <w:rsid w:val="005C0C13"/>
    <w:rsid w:val="005C28F5"/>
    <w:rsid w:val="005C5509"/>
    <w:rsid w:val="005D0987"/>
    <w:rsid w:val="005E5167"/>
    <w:rsid w:val="005E55DA"/>
    <w:rsid w:val="005F3822"/>
    <w:rsid w:val="00600E5B"/>
    <w:rsid w:val="00602240"/>
    <w:rsid w:val="00610EE5"/>
    <w:rsid w:val="0061165D"/>
    <w:rsid w:val="00625676"/>
    <w:rsid w:val="00643435"/>
    <w:rsid w:val="0064406C"/>
    <w:rsid w:val="00646054"/>
    <w:rsid w:val="00647FB6"/>
    <w:rsid w:val="00660869"/>
    <w:rsid w:val="00662793"/>
    <w:rsid w:val="006668CC"/>
    <w:rsid w:val="006842A9"/>
    <w:rsid w:val="00686572"/>
    <w:rsid w:val="00690359"/>
    <w:rsid w:val="0069439E"/>
    <w:rsid w:val="00694878"/>
    <w:rsid w:val="006A7138"/>
    <w:rsid w:val="006B2DC9"/>
    <w:rsid w:val="006B6108"/>
    <w:rsid w:val="006C1DC8"/>
    <w:rsid w:val="006D1011"/>
    <w:rsid w:val="006E1D69"/>
    <w:rsid w:val="006E4071"/>
    <w:rsid w:val="006E4546"/>
    <w:rsid w:val="006F2684"/>
    <w:rsid w:val="006F6853"/>
    <w:rsid w:val="007002C3"/>
    <w:rsid w:val="00700484"/>
    <w:rsid w:val="0070202F"/>
    <w:rsid w:val="00704B46"/>
    <w:rsid w:val="007276B7"/>
    <w:rsid w:val="00730E2E"/>
    <w:rsid w:val="0073618D"/>
    <w:rsid w:val="00741107"/>
    <w:rsid w:val="0075026E"/>
    <w:rsid w:val="00752E70"/>
    <w:rsid w:val="00756F9A"/>
    <w:rsid w:val="0076594B"/>
    <w:rsid w:val="00774806"/>
    <w:rsid w:val="00784580"/>
    <w:rsid w:val="0079335E"/>
    <w:rsid w:val="007A5272"/>
    <w:rsid w:val="007A6B71"/>
    <w:rsid w:val="007B275A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7F4938"/>
    <w:rsid w:val="008054E9"/>
    <w:rsid w:val="00814965"/>
    <w:rsid w:val="00815651"/>
    <w:rsid w:val="008210BD"/>
    <w:rsid w:val="0082382E"/>
    <w:rsid w:val="008330DF"/>
    <w:rsid w:val="008401AE"/>
    <w:rsid w:val="0084452A"/>
    <w:rsid w:val="008462B7"/>
    <w:rsid w:val="00871953"/>
    <w:rsid w:val="00890752"/>
    <w:rsid w:val="008A5ADC"/>
    <w:rsid w:val="008D1F35"/>
    <w:rsid w:val="008D3BBA"/>
    <w:rsid w:val="008D6E61"/>
    <w:rsid w:val="008E0593"/>
    <w:rsid w:val="008E221D"/>
    <w:rsid w:val="009039E0"/>
    <w:rsid w:val="00905412"/>
    <w:rsid w:val="00923D98"/>
    <w:rsid w:val="00924A06"/>
    <w:rsid w:val="00936FDA"/>
    <w:rsid w:val="00947002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960BE"/>
    <w:rsid w:val="009B0D37"/>
    <w:rsid w:val="009B15BC"/>
    <w:rsid w:val="009B283E"/>
    <w:rsid w:val="009B5216"/>
    <w:rsid w:val="009B566F"/>
    <w:rsid w:val="009E06FE"/>
    <w:rsid w:val="009F221B"/>
    <w:rsid w:val="009F5028"/>
    <w:rsid w:val="009F64C1"/>
    <w:rsid w:val="00A00DAF"/>
    <w:rsid w:val="00A07B87"/>
    <w:rsid w:val="00A11A54"/>
    <w:rsid w:val="00A22977"/>
    <w:rsid w:val="00A310C6"/>
    <w:rsid w:val="00A37232"/>
    <w:rsid w:val="00A57C1F"/>
    <w:rsid w:val="00A72273"/>
    <w:rsid w:val="00A75652"/>
    <w:rsid w:val="00A866A7"/>
    <w:rsid w:val="00A93F74"/>
    <w:rsid w:val="00A94F5A"/>
    <w:rsid w:val="00AA55A1"/>
    <w:rsid w:val="00AC1BA0"/>
    <w:rsid w:val="00AE04D7"/>
    <w:rsid w:val="00AE0CFF"/>
    <w:rsid w:val="00AE1811"/>
    <w:rsid w:val="00AE4E99"/>
    <w:rsid w:val="00AF2AE2"/>
    <w:rsid w:val="00AF512B"/>
    <w:rsid w:val="00AF7E25"/>
    <w:rsid w:val="00B01EDB"/>
    <w:rsid w:val="00B025F0"/>
    <w:rsid w:val="00B036E6"/>
    <w:rsid w:val="00B123F5"/>
    <w:rsid w:val="00B20E2D"/>
    <w:rsid w:val="00B214A0"/>
    <w:rsid w:val="00B40DFA"/>
    <w:rsid w:val="00B4171C"/>
    <w:rsid w:val="00B461F0"/>
    <w:rsid w:val="00B65C09"/>
    <w:rsid w:val="00B84119"/>
    <w:rsid w:val="00B90E7C"/>
    <w:rsid w:val="00B921C9"/>
    <w:rsid w:val="00BA4F38"/>
    <w:rsid w:val="00BA7280"/>
    <w:rsid w:val="00BB2701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34D9"/>
    <w:rsid w:val="00BE7613"/>
    <w:rsid w:val="00BE7AB2"/>
    <w:rsid w:val="00BF532C"/>
    <w:rsid w:val="00C00326"/>
    <w:rsid w:val="00C00A49"/>
    <w:rsid w:val="00C02476"/>
    <w:rsid w:val="00C07733"/>
    <w:rsid w:val="00C12C0B"/>
    <w:rsid w:val="00C17165"/>
    <w:rsid w:val="00C26866"/>
    <w:rsid w:val="00C30431"/>
    <w:rsid w:val="00C34217"/>
    <w:rsid w:val="00C45314"/>
    <w:rsid w:val="00C53E44"/>
    <w:rsid w:val="00C5745D"/>
    <w:rsid w:val="00C578FF"/>
    <w:rsid w:val="00C74B35"/>
    <w:rsid w:val="00C74BB1"/>
    <w:rsid w:val="00C7719F"/>
    <w:rsid w:val="00C84284"/>
    <w:rsid w:val="00C904FC"/>
    <w:rsid w:val="00C91243"/>
    <w:rsid w:val="00CB2853"/>
    <w:rsid w:val="00CD0A1C"/>
    <w:rsid w:val="00CE04C4"/>
    <w:rsid w:val="00CE04D5"/>
    <w:rsid w:val="00CE19C6"/>
    <w:rsid w:val="00CE76F6"/>
    <w:rsid w:val="00CF02B8"/>
    <w:rsid w:val="00CF333F"/>
    <w:rsid w:val="00CF5F2E"/>
    <w:rsid w:val="00CF7103"/>
    <w:rsid w:val="00D10A84"/>
    <w:rsid w:val="00D23D95"/>
    <w:rsid w:val="00D266DB"/>
    <w:rsid w:val="00D26914"/>
    <w:rsid w:val="00D3730D"/>
    <w:rsid w:val="00D57300"/>
    <w:rsid w:val="00D61942"/>
    <w:rsid w:val="00D62268"/>
    <w:rsid w:val="00D75E9E"/>
    <w:rsid w:val="00D77E9C"/>
    <w:rsid w:val="00D86DA3"/>
    <w:rsid w:val="00D95449"/>
    <w:rsid w:val="00D97A6A"/>
    <w:rsid w:val="00DA6212"/>
    <w:rsid w:val="00DB163C"/>
    <w:rsid w:val="00DB2DAF"/>
    <w:rsid w:val="00DD5D7C"/>
    <w:rsid w:val="00DF3F19"/>
    <w:rsid w:val="00E0019F"/>
    <w:rsid w:val="00E03C5B"/>
    <w:rsid w:val="00E114FF"/>
    <w:rsid w:val="00E157CB"/>
    <w:rsid w:val="00E23D3F"/>
    <w:rsid w:val="00E46965"/>
    <w:rsid w:val="00E6259D"/>
    <w:rsid w:val="00E64A3A"/>
    <w:rsid w:val="00E7163E"/>
    <w:rsid w:val="00E845C4"/>
    <w:rsid w:val="00E84CCE"/>
    <w:rsid w:val="00E86077"/>
    <w:rsid w:val="00EA0A17"/>
    <w:rsid w:val="00EA0E46"/>
    <w:rsid w:val="00EA7BA9"/>
    <w:rsid w:val="00EB1355"/>
    <w:rsid w:val="00EB3780"/>
    <w:rsid w:val="00EB3C62"/>
    <w:rsid w:val="00EB6052"/>
    <w:rsid w:val="00EC0C67"/>
    <w:rsid w:val="00EC25B4"/>
    <w:rsid w:val="00EC60B4"/>
    <w:rsid w:val="00ED0E6C"/>
    <w:rsid w:val="00EE7973"/>
    <w:rsid w:val="00EE7A42"/>
    <w:rsid w:val="00F0498F"/>
    <w:rsid w:val="00F13EC8"/>
    <w:rsid w:val="00F2035B"/>
    <w:rsid w:val="00F23BCD"/>
    <w:rsid w:val="00F27ECA"/>
    <w:rsid w:val="00F315BE"/>
    <w:rsid w:val="00F31F99"/>
    <w:rsid w:val="00F432E9"/>
    <w:rsid w:val="00F43BE7"/>
    <w:rsid w:val="00F5113B"/>
    <w:rsid w:val="00F51447"/>
    <w:rsid w:val="00F52A3E"/>
    <w:rsid w:val="00F77F42"/>
    <w:rsid w:val="00F87988"/>
    <w:rsid w:val="00F94497"/>
    <w:rsid w:val="00FA149D"/>
    <w:rsid w:val="00FA4D65"/>
    <w:rsid w:val="00FA7734"/>
    <w:rsid w:val="00FC6998"/>
    <w:rsid w:val="00FC7BDF"/>
    <w:rsid w:val="00FD0866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6B6108"/>
  </w:style>
  <w:style w:type="character" w:styleId="af5">
    <w:name w:val="FollowedHyperlink"/>
    <w:basedOn w:val="a0"/>
    <w:uiPriority w:val="99"/>
    <w:semiHidden/>
    <w:unhideWhenUsed/>
    <w:rsid w:val="006B6108"/>
    <w:rPr>
      <w:color w:val="954F72"/>
      <w:u w:val="single"/>
    </w:rPr>
  </w:style>
  <w:style w:type="paragraph" w:customStyle="1" w:styleId="msonormal0">
    <w:name w:val="msonormal"/>
    <w:basedOn w:val="a"/>
    <w:rsid w:val="006B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6108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6B6108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6B610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1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7A63-907A-4FF1-815D-F4B038AB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BIV</cp:lastModifiedBy>
  <cp:revision>3</cp:revision>
  <cp:lastPrinted>2022-01-18T05:50:00Z</cp:lastPrinted>
  <dcterms:created xsi:type="dcterms:W3CDTF">2023-01-20T03:49:00Z</dcterms:created>
  <dcterms:modified xsi:type="dcterms:W3CDTF">2023-01-31T03:41:00Z</dcterms:modified>
</cp:coreProperties>
</file>