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F5B5C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17562C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1756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января 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494D01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756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756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08 </w:t>
      </w:r>
    </w:p>
    <w:p w:rsidR="00CD066A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p w:rsidR="001956FE" w:rsidRPr="002F5B5C" w:rsidRDefault="001956FE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2F5B5C" w:rsidTr="00167C25">
        <w:tc>
          <w:tcPr>
            <w:tcW w:w="5495" w:type="dxa"/>
          </w:tcPr>
          <w:p w:rsidR="00CD066A" w:rsidRPr="001956FE" w:rsidRDefault="00CD066A" w:rsidP="00BC353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6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>от 0</w:t>
            </w:r>
            <w:r w:rsidR="00BC353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BC3530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№ </w:t>
            </w:r>
            <w:r w:rsidR="00BC3530">
              <w:rPr>
                <w:rFonts w:ascii="Times New Roman" w:hAnsi="Times New Roman"/>
                <w:b w:val="0"/>
                <w:sz w:val="24"/>
                <w:szCs w:val="24"/>
              </w:rPr>
              <w:t>529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утверждении административного </w:t>
            </w:r>
            <w:r w:rsidR="001956FE" w:rsidRPr="00BC35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регламента предо</w:t>
            </w:r>
            <w:r w:rsidR="00DB5EA5" w:rsidRPr="00BC353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ставления муниципальной услуги «</w:t>
            </w:r>
            <w:r w:rsidR="00BC3530" w:rsidRPr="00BC353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из Реестра муниципального имущества</w:t>
            </w:r>
            <w:r w:rsidR="00DB5EA5" w:rsidRPr="00BC3530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B14CCD" w:rsidRPr="002F5B5C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533017" w:rsidRPr="00154E32" w:rsidRDefault="001E0D80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533017" w:rsidRPr="00090F31">
        <w:rPr>
          <w:rFonts w:ascii="Times New Roman" w:hAnsi="Times New Roman"/>
          <w:sz w:val="24"/>
          <w:szCs w:val="24"/>
        </w:rPr>
        <w:t xml:space="preserve">В </w:t>
      </w:r>
      <w:r w:rsidR="00533017" w:rsidRPr="00154E32">
        <w:rPr>
          <w:rFonts w:ascii="Times New Roman" w:hAnsi="Times New Roman"/>
          <w:sz w:val="24"/>
          <w:szCs w:val="24"/>
        </w:rPr>
        <w:t xml:space="preserve">соответствии с </w:t>
      </w:r>
      <w:r w:rsidR="00DA344A" w:rsidRPr="006B122D">
        <w:rPr>
          <w:rFonts w:ascii="Times New Roman" w:hAnsi="Times New Roman"/>
          <w:sz w:val="24"/>
          <w:szCs w:val="24"/>
        </w:rPr>
        <w:t>Федеральн</w:t>
      </w:r>
      <w:r w:rsidR="00DA344A">
        <w:rPr>
          <w:rFonts w:ascii="Times New Roman" w:hAnsi="Times New Roman"/>
          <w:sz w:val="24"/>
          <w:szCs w:val="24"/>
        </w:rPr>
        <w:t>ым</w:t>
      </w:r>
      <w:r w:rsidR="00DA344A" w:rsidRPr="006B122D">
        <w:rPr>
          <w:rFonts w:ascii="Times New Roman" w:hAnsi="Times New Roman"/>
          <w:sz w:val="24"/>
          <w:szCs w:val="24"/>
        </w:rPr>
        <w:t xml:space="preserve"> закон</w:t>
      </w:r>
      <w:r w:rsidR="00DA344A">
        <w:rPr>
          <w:rFonts w:ascii="Times New Roman" w:hAnsi="Times New Roman"/>
          <w:sz w:val="24"/>
          <w:szCs w:val="24"/>
        </w:rPr>
        <w:t>ом</w:t>
      </w:r>
      <w:r w:rsidR="00DA344A" w:rsidRPr="006B122D">
        <w:rPr>
          <w:rFonts w:ascii="Times New Roman" w:hAnsi="Times New Roman"/>
          <w:sz w:val="24"/>
          <w:szCs w:val="24"/>
        </w:rPr>
        <w:t xml:space="preserve"> </w:t>
      </w:r>
      <w:r w:rsidR="00533017" w:rsidRPr="00154E32">
        <w:rPr>
          <w:rFonts w:ascii="Times New Roman" w:hAnsi="Times New Roman"/>
          <w:sz w:val="24"/>
          <w:szCs w:val="24"/>
        </w:rPr>
        <w:t xml:space="preserve">от 27 июля 2010 года </w:t>
      </w:r>
      <w:hyperlink r:id="rId9" w:history="1">
        <w:r w:rsidR="00533017" w:rsidRPr="00154E32">
          <w:rPr>
            <w:rFonts w:ascii="Times New Roman" w:hAnsi="Times New Roman"/>
            <w:sz w:val="24"/>
            <w:szCs w:val="24"/>
          </w:rPr>
          <w:t>№</w:t>
        </w:r>
      </w:hyperlink>
      <w:r w:rsidR="00533017" w:rsidRPr="00154E32">
        <w:rPr>
          <w:rFonts w:ascii="Times New Roman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услуг», Уставом муниципального образования «Ягоднинский городской округ», администрация Ягоднинского городского округа</w:t>
      </w:r>
    </w:p>
    <w:p w:rsidR="004F683F" w:rsidRPr="002F5B5C" w:rsidRDefault="004F683F" w:rsidP="004F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9" w:rsidRPr="002F5B5C" w:rsidRDefault="001E0D80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</w:p>
    <w:p w:rsidR="002731C1" w:rsidRPr="002F5B5C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2F5B5C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533017" w:rsidRPr="00BC3530" w:rsidRDefault="002731C1" w:rsidP="00533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  <w:r w:rsidR="00943FF3" w:rsidRPr="002F5B5C">
        <w:rPr>
          <w:rFonts w:ascii="Times New Roman" w:hAnsi="Times New Roman"/>
          <w:sz w:val="24"/>
          <w:szCs w:val="24"/>
        </w:rPr>
        <w:t xml:space="preserve">1. </w:t>
      </w:r>
      <w:r w:rsidR="00533017" w:rsidRPr="00DB5EA5">
        <w:rPr>
          <w:rFonts w:ascii="Times New Roman" w:hAnsi="Times New Roman"/>
          <w:sz w:val="24"/>
          <w:szCs w:val="24"/>
        </w:rPr>
        <w:t xml:space="preserve">Внести в </w:t>
      </w:r>
      <w:r w:rsidR="00533017" w:rsidRPr="00BC3530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proofErr w:type="gramStart"/>
      <w:r w:rsidR="00BC3530" w:rsidRPr="00BC3530">
        <w:rPr>
          <w:rFonts w:ascii="Times New Roman" w:hAnsi="Times New Roman"/>
          <w:sz w:val="24"/>
          <w:szCs w:val="24"/>
        </w:rPr>
        <w:t>от</w:t>
      </w:r>
      <w:proofErr w:type="gramEnd"/>
      <w:r w:rsidR="00BC3530" w:rsidRPr="00BC3530">
        <w:rPr>
          <w:rFonts w:ascii="Times New Roman" w:hAnsi="Times New Roman"/>
          <w:sz w:val="24"/>
          <w:szCs w:val="24"/>
        </w:rPr>
        <w:t xml:space="preserve"> 05.07.2016 года № 529 «Об утверждении административного регламента предоставления муниципальной услуги «Предоставление информации из Реестра муниципального имущества»</w:t>
      </w:r>
      <w:r w:rsidRPr="00BC3530">
        <w:rPr>
          <w:rFonts w:ascii="Times New Roman" w:hAnsi="Times New Roman"/>
          <w:sz w:val="24"/>
          <w:szCs w:val="24"/>
        </w:rPr>
        <w:t xml:space="preserve"> </w:t>
      </w:r>
      <w:r w:rsidR="00533017" w:rsidRPr="00BC3530">
        <w:rPr>
          <w:rFonts w:ascii="Times New Roman" w:hAnsi="Times New Roman"/>
          <w:sz w:val="24"/>
          <w:szCs w:val="24"/>
        </w:rPr>
        <w:t>изменения согласно Приложению № 1 к настоящему постановлению.</w:t>
      </w:r>
    </w:p>
    <w:p w:rsidR="00957663" w:rsidRPr="002F5B5C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530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BC35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3530">
        <w:rPr>
          <w:rFonts w:ascii="Times New Roman" w:hAnsi="Times New Roman"/>
          <w:sz w:val="24"/>
          <w:szCs w:val="24"/>
        </w:rPr>
        <w:t xml:space="preserve"> исполнением</w:t>
      </w:r>
      <w:r w:rsidRPr="002F5B5C">
        <w:rPr>
          <w:rFonts w:ascii="Times New Roman" w:hAnsi="Times New Roman"/>
          <w:sz w:val="24"/>
          <w:szCs w:val="24"/>
        </w:rPr>
        <w:t xml:space="preserve">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957663" w:rsidRPr="002F5B5C" w:rsidRDefault="00957663" w:rsidP="00957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F5B5C">
        <w:rPr>
          <w:rFonts w:ascii="Times New Roman" w:hAnsi="Times New Roman"/>
          <w:sz w:val="24"/>
          <w:szCs w:val="24"/>
        </w:rPr>
        <w:t>.</w:t>
      </w: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pStyle w:val="a4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09528E">
        <w:rPr>
          <w:rFonts w:ascii="Times New Roman" w:hAnsi="Times New Roman"/>
          <w:sz w:val="24"/>
          <w:szCs w:val="24"/>
        </w:rPr>
        <w:t>Г</w:t>
      </w:r>
      <w:r w:rsidRPr="002F5B5C">
        <w:rPr>
          <w:rFonts w:ascii="Times New Roman" w:hAnsi="Times New Roman"/>
          <w:sz w:val="24"/>
          <w:szCs w:val="24"/>
        </w:rPr>
        <w:t>лав</w:t>
      </w:r>
      <w:r w:rsidR="0009528E">
        <w:rPr>
          <w:rFonts w:ascii="Times New Roman" w:hAnsi="Times New Roman"/>
          <w:sz w:val="24"/>
          <w:szCs w:val="24"/>
        </w:rPr>
        <w:t>а</w:t>
      </w:r>
      <w:r w:rsidRPr="002F5B5C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>городского округа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  <w:t xml:space="preserve"> 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="00533017">
        <w:rPr>
          <w:rFonts w:ascii="Times New Roman" w:hAnsi="Times New Roman"/>
          <w:sz w:val="24"/>
          <w:szCs w:val="24"/>
        </w:rPr>
        <w:t xml:space="preserve">             </w:t>
      </w:r>
      <w:r w:rsidR="0009528E">
        <w:rPr>
          <w:rFonts w:ascii="Times New Roman" w:hAnsi="Times New Roman"/>
          <w:sz w:val="24"/>
          <w:szCs w:val="24"/>
        </w:rPr>
        <w:t>Д.М. Бородин</w:t>
      </w:r>
      <w:r w:rsidRPr="002F5B5C">
        <w:rPr>
          <w:rFonts w:ascii="Times New Roman" w:hAnsi="Times New Roman"/>
          <w:sz w:val="24"/>
          <w:szCs w:val="24"/>
        </w:rPr>
        <w:t xml:space="preserve"> </w:t>
      </w:r>
      <w:r w:rsidRPr="002F5B5C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</w:tblGrid>
      <w:tr w:rsidR="00D52B7A" w:rsidRPr="00D52B7A" w:rsidTr="00D52B7A">
        <w:tc>
          <w:tcPr>
            <w:tcW w:w="4357" w:type="dxa"/>
          </w:tcPr>
          <w:p w:rsidR="00D52B7A" w:rsidRPr="00BC3530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5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№ 1 </w:t>
            </w:r>
          </w:p>
          <w:p w:rsidR="00D52B7A" w:rsidRPr="00BC3530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530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Ягоднинского городского округа «О внесении изменений в                                   постановление администрации Ягоднинского городского округа </w:t>
            </w:r>
            <w:r w:rsidR="00BC3530" w:rsidRPr="00BC3530">
              <w:rPr>
                <w:rFonts w:ascii="Times New Roman" w:hAnsi="Times New Roman"/>
                <w:sz w:val="20"/>
                <w:szCs w:val="20"/>
              </w:rPr>
              <w:t>от 05.07.2016 года № 529 «Об утверждении административного регламента предоставления муниципальной услуги «Предоставление информации из Реестра муниципального имущества»</w:t>
            </w:r>
          </w:p>
          <w:p w:rsidR="00D52B7A" w:rsidRPr="00D52B7A" w:rsidRDefault="00D52B7A" w:rsidP="0017562C">
            <w:pPr>
              <w:rPr>
                <w:rFonts w:ascii="Times New Roman" w:hAnsi="Times New Roman"/>
                <w:sz w:val="20"/>
                <w:szCs w:val="20"/>
              </w:rPr>
            </w:pPr>
            <w:r w:rsidRPr="00BC3530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17562C">
              <w:rPr>
                <w:rFonts w:ascii="Times New Roman" w:hAnsi="Times New Roman"/>
                <w:sz w:val="20"/>
                <w:szCs w:val="20"/>
              </w:rPr>
              <w:t xml:space="preserve">09 </w:t>
            </w:r>
            <w:r w:rsidRPr="00BC3530">
              <w:rPr>
                <w:rFonts w:ascii="Times New Roman" w:hAnsi="Times New Roman"/>
                <w:sz w:val="20"/>
                <w:szCs w:val="20"/>
              </w:rPr>
              <w:t>»</w:t>
            </w:r>
            <w:r w:rsidR="0017562C">
              <w:rPr>
                <w:rFonts w:ascii="Times New Roman" w:hAnsi="Times New Roman"/>
                <w:sz w:val="20"/>
                <w:szCs w:val="20"/>
              </w:rPr>
              <w:t xml:space="preserve"> января </w:t>
            </w:r>
            <w:r w:rsidRPr="00BC3530">
              <w:rPr>
                <w:rFonts w:ascii="Times New Roman" w:hAnsi="Times New Roman"/>
                <w:sz w:val="20"/>
                <w:szCs w:val="20"/>
              </w:rPr>
              <w:t>201</w:t>
            </w:r>
            <w:r w:rsidR="00494D01">
              <w:rPr>
                <w:rFonts w:ascii="Times New Roman" w:hAnsi="Times New Roman"/>
                <w:sz w:val="20"/>
                <w:szCs w:val="20"/>
              </w:rPr>
              <w:t>9</w:t>
            </w:r>
            <w:r w:rsidRPr="00BC3530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17562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</w:tbl>
    <w:p w:rsidR="00D52B7A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3017" w:rsidRPr="001E0F42" w:rsidRDefault="00533017" w:rsidP="0053301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DB5EA5">
        <w:rPr>
          <w:rFonts w:ascii="Times New Roman" w:hAnsi="Times New Roman"/>
          <w:sz w:val="24"/>
          <w:szCs w:val="24"/>
        </w:rPr>
        <w:t>ОТ 0</w:t>
      </w:r>
      <w:r w:rsidR="00BC3530">
        <w:rPr>
          <w:rFonts w:ascii="Times New Roman" w:hAnsi="Times New Roman"/>
          <w:sz w:val="24"/>
          <w:szCs w:val="24"/>
        </w:rPr>
        <w:t>5</w:t>
      </w:r>
      <w:r w:rsidRPr="00B164AD">
        <w:rPr>
          <w:rFonts w:ascii="Times New Roman" w:hAnsi="Times New Roman"/>
          <w:sz w:val="24"/>
          <w:szCs w:val="24"/>
        </w:rPr>
        <w:t>.0</w:t>
      </w:r>
      <w:r w:rsidR="00BC3530">
        <w:rPr>
          <w:rFonts w:ascii="Times New Roman" w:hAnsi="Times New Roman"/>
          <w:sz w:val="24"/>
          <w:szCs w:val="24"/>
        </w:rPr>
        <w:t>7</w:t>
      </w:r>
      <w:r w:rsidRPr="00B164AD">
        <w:rPr>
          <w:rFonts w:ascii="Times New Roman" w:hAnsi="Times New Roman"/>
          <w:sz w:val="24"/>
          <w:szCs w:val="24"/>
        </w:rPr>
        <w:t>.201</w:t>
      </w:r>
      <w:r w:rsidR="00DB5EA5">
        <w:rPr>
          <w:rFonts w:ascii="Times New Roman" w:hAnsi="Times New Roman"/>
          <w:sz w:val="24"/>
          <w:szCs w:val="24"/>
        </w:rPr>
        <w:t>6</w:t>
      </w:r>
      <w:r w:rsidRPr="00B164AD">
        <w:rPr>
          <w:rFonts w:ascii="Times New Roman" w:hAnsi="Times New Roman"/>
          <w:sz w:val="24"/>
          <w:szCs w:val="24"/>
        </w:rPr>
        <w:t xml:space="preserve"> ГОДА № </w:t>
      </w:r>
      <w:r w:rsidR="00BC3530">
        <w:rPr>
          <w:rFonts w:ascii="Times New Roman" w:hAnsi="Times New Roman"/>
          <w:sz w:val="24"/>
          <w:szCs w:val="24"/>
        </w:rPr>
        <w:t>529</w:t>
      </w:r>
    </w:p>
    <w:p w:rsidR="00533017" w:rsidRPr="00BC3530" w:rsidRDefault="00533017" w:rsidP="005330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Pr="00DB5EA5">
        <w:rPr>
          <w:rFonts w:ascii="Times New Roman" w:hAnsi="Times New Roman"/>
          <w:sz w:val="24"/>
          <w:szCs w:val="24"/>
        </w:rPr>
        <w:t xml:space="preserve">Внести в </w:t>
      </w:r>
      <w:r w:rsidRPr="00BC3530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BC3530" w:rsidRPr="00BC3530">
        <w:rPr>
          <w:rFonts w:ascii="Times New Roman" w:hAnsi="Times New Roman"/>
          <w:sz w:val="24"/>
          <w:szCs w:val="24"/>
        </w:rPr>
        <w:t>«Предоставление информации из Реестра муниципального имущества»</w:t>
      </w:r>
      <w:r w:rsidRPr="00BC3530">
        <w:rPr>
          <w:rFonts w:ascii="Times New Roman" w:hAnsi="Times New Roman"/>
          <w:sz w:val="24"/>
          <w:szCs w:val="24"/>
        </w:rPr>
        <w:t xml:space="preserve"> (далее Административный регламент) утвержденный указанным постановлением следующие изменения:</w:t>
      </w:r>
    </w:p>
    <w:p w:rsidR="00533017" w:rsidRPr="00DA6BD7" w:rsidRDefault="00A7535F" w:rsidP="0053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3017" w:rsidRPr="001E0F42">
        <w:rPr>
          <w:rFonts w:ascii="Times New Roman" w:hAnsi="Times New Roman"/>
          <w:sz w:val="24"/>
          <w:szCs w:val="24"/>
        </w:rPr>
        <w:t>1.</w:t>
      </w:r>
      <w:r w:rsidR="00BC3530">
        <w:rPr>
          <w:rFonts w:ascii="Times New Roman" w:hAnsi="Times New Roman"/>
          <w:sz w:val="24"/>
          <w:szCs w:val="24"/>
        </w:rPr>
        <w:t xml:space="preserve"> </w:t>
      </w:r>
      <w:r w:rsidR="00DA6BD7" w:rsidRPr="00DA6BD7">
        <w:rPr>
          <w:rFonts w:ascii="Times New Roman" w:hAnsi="Times New Roman"/>
          <w:sz w:val="24"/>
          <w:szCs w:val="24"/>
        </w:rPr>
        <w:t>П</w:t>
      </w:r>
      <w:r w:rsidR="008E7A6F" w:rsidRPr="00DA6BD7">
        <w:rPr>
          <w:rFonts w:ascii="Times New Roman" w:hAnsi="Times New Roman"/>
          <w:sz w:val="24"/>
          <w:szCs w:val="24"/>
        </w:rPr>
        <w:t>ункт 2.</w:t>
      </w:r>
      <w:r w:rsidR="00BC3530">
        <w:rPr>
          <w:rFonts w:ascii="Times New Roman" w:hAnsi="Times New Roman"/>
          <w:sz w:val="24"/>
          <w:szCs w:val="24"/>
        </w:rPr>
        <w:t>8</w:t>
      </w:r>
      <w:r w:rsidR="00533017" w:rsidRPr="00DA6BD7">
        <w:rPr>
          <w:rFonts w:ascii="Times New Roman" w:hAnsi="Times New Roman"/>
          <w:sz w:val="24"/>
          <w:szCs w:val="24"/>
        </w:rPr>
        <w:t xml:space="preserve"> А</w:t>
      </w:r>
      <w:r w:rsidR="00533017" w:rsidRPr="00DA6BD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BC3530">
        <w:rPr>
          <w:rFonts w:ascii="Times New Roman" w:hAnsi="Times New Roman"/>
          <w:bCs/>
          <w:sz w:val="24"/>
          <w:szCs w:val="24"/>
        </w:rPr>
        <w:t>дополнить подпунктом 3 следующего содержания</w:t>
      </w:r>
      <w:r w:rsidR="008E7A6F" w:rsidRPr="00DA6BD7">
        <w:rPr>
          <w:rFonts w:ascii="Times New Roman" w:hAnsi="Times New Roman"/>
          <w:bCs/>
          <w:sz w:val="24"/>
          <w:szCs w:val="24"/>
        </w:rPr>
        <w:t>:</w:t>
      </w:r>
    </w:p>
    <w:p w:rsidR="00111B61" w:rsidRPr="00A7238C" w:rsidRDefault="00533017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A6BD7">
        <w:rPr>
          <w:rFonts w:ascii="Times New Roman" w:hAnsi="Times New Roman"/>
          <w:sz w:val="24"/>
          <w:szCs w:val="24"/>
        </w:rPr>
        <w:t xml:space="preserve"> </w:t>
      </w:r>
      <w:r w:rsidRPr="00DA6BD7">
        <w:rPr>
          <w:rFonts w:ascii="Times New Roman" w:hAnsi="Times New Roman"/>
          <w:sz w:val="24"/>
          <w:szCs w:val="24"/>
        </w:rPr>
        <w:tab/>
        <w:t>«</w:t>
      </w:r>
      <w:r w:rsidR="00111B61" w:rsidRPr="00A7238C">
        <w:rPr>
          <w:rFonts w:ascii="Times New Roman" w:hAnsi="Times New Roman"/>
          <w:bCs/>
          <w:iCs/>
          <w:sz w:val="24"/>
          <w:szCs w:val="24"/>
        </w:rPr>
        <w:t xml:space="preserve">3) </w:t>
      </w:r>
      <w:r w:rsidR="00111B61" w:rsidRPr="00A7238C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1B61" w:rsidRPr="00BC3530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38C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уведомляется заявитель, а также </w:t>
      </w:r>
      <w:r w:rsidRPr="00BC3530">
        <w:rPr>
          <w:rFonts w:ascii="Times New Roman" w:hAnsi="Times New Roman"/>
          <w:sz w:val="24"/>
          <w:szCs w:val="24"/>
        </w:rPr>
        <w:t>приносятся извинения за доставленные неудобства.».</w:t>
      </w:r>
      <w:proofErr w:type="gramEnd"/>
    </w:p>
    <w:p w:rsidR="00B314D7" w:rsidRPr="00BC3530" w:rsidRDefault="00BC3530" w:rsidP="00B31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B314D7" w:rsidRPr="00BC3530">
        <w:rPr>
          <w:rFonts w:ascii="Times New Roman" w:hAnsi="Times New Roman"/>
          <w:sz w:val="24"/>
          <w:szCs w:val="24"/>
        </w:rPr>
        <w:t>.</w:t>
      </w:r>
      <w:r w:rsidRPr="00BC3530">
        <w:rPr>
          <w:rFonts w:ascii="Times New Roman" w:hAnsi="Times New Roman"/>
          <w:sz w:val="24"/>
          <w:szCs w:val="24"/>
        </w:rPr>
        <w:t xml:space="preserve"> Пункт 2.19</w:t>
      </w:r>
      <w:r>
        <w:rPr>
          <w:rFonts w:ascii="Times New Roman" w:hAnsi="Times New Roman"/>
          <w:sz w:val="24"/>
          <w:szCs w:val="24"/>
        </w:rPr>
        <w:t xml:space="preserve">.2 </w:t>
      </w:r>
      <w:r w:rsidRPr="00DA6BD7">
        <w:rPr>
          <w:rFonts w:ascii="Times New Roman" w:hAnsi="Times New Roman"/>
          <w:sz w:val="24"/>
          <w:szCs w:val="24"/>
        </w:rPr>
        <w:t>А</w:t>
      </w:r>
      <w:r w:rsidRPr="00DA6BD7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B314D7" w:rsidRPr="00BC3530" w:rsidRDefault="00B314D7" w:rsidP="00B314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C3530">
        <w:rPr>
          <w:rFonts w:ascii="Times New Roman" w:hAnsi="Times New Roman"/>
          <w:b/>
          <w:sz w:val="24"/>
          <w:szCs w:val="24"/>
        </w:rPr>
        <w:t>«</w:t>
      </w:r>
      <w:r w:rsidR="00BC3530">
        <w:rPr>
          <w:rFonts w:ascii="Times New Roman" w:hAnsi="Times New Roman"/>
          <w:sz w:val="24"/>
          <w:szCs w:val="24"/>
        </w:rPr>
        <w:t>2.19</w:t>
      </w:r>
      <w:r w:rsidRPr="00BC3530">
        <w:rPr>
          <w:rFonts w:ascii="Times New Roman" w:hAnsi="Times New Roman"/>
          <w:sz w:val="24"/>
          <w:szCs w:val="24"/>
        </w:rPr>
        <w:t>.</w:t>
      </w:r>
      <w:r w:rsidR="00BC3530">
        <w:rPr>
          <w:rFonts w:ascii="Times New Roman" w:hAnsi="Times New Roman"/>
          <w:sz w:val="24"/>
          <w:szCs w:val="24"/>
        </w:rPr>
        <w:t>2</w:t>
      </w:r>
      <w:r w:rsidRPr="00BC3530">
        <w:rPr>
          <w:rFonts w:ascii="Times New Roman" w:hAnsi="Times New Roman"/>
          <w:sz w:val="24"/>
          <w:szCs w:val="24"/>
        </w:rPr>
        <w:t xml:space="preserve"> Предоставление муниципальной услуги в электронной форме обеспечивает возможность подачи</w:t>
      </w:r>
      <w:r w:rsidRPr="008E7A6F">
        <w:rPr>
          <w:rFonts w:ascii="Times New Roman" w:hAnsi="Times New Roman"/>
          <w:sz w:val="24"/>
          <w:szCs w:val="24"/>
        </w:rPr>
        <w:t xml:space="preserve"> заявления и получения информации о ходе </w:t>
      </w:r>
      <w:r w:rsidRPr="00BC3530">
        <w:rPr>
          <w:rFonts w:ascii="Times New Roman" w:hAnsi="Times New Roman"/>
          <w:sz w:val="24"/>
          <w:szCs w:val="24"/>
        </w:rPr>
        <w:t xml:space="preserve">предоставления муниципальной услуги в электронном виде в порядке, установленном </w:t>
      </w:r>
      <w:hyperlink w:anchor="Par423" w:history="1">
        <w:r w:rsidRPr="00BC3530">
          <w:rPr>
            <w:rFonts w:ascii="Times New Roman" w:hAnsi="Times New Roman"/>
            <w:sz w:val="24"/>
            <w:szCs w:val="24"/>
          </w:rPr>
          <w:t>пункт</w:t>
        </w:r>
        <w:r w:rsidR="0009528E">
          <w:rPr>
            <w:rFonts w:ascii="Times New Roman" w:hAnsi="Times New Roman"/>
            <w:sz w:val="24"/>
            <w:szCs w:val="24"/>
          </w:rPr>
          <w:t>ами</w:t>
        </w:r>
        <w:r w:rsidRPr="00BC3530">
          <w:rPr>
            <w:rFonts w:ascii="Times New Roman" w:hAnsi="Times New Roman"/>
            <w:sz w:val="24"/>
            <w:szCs w:val="24"/>
          </w:rPr>
          <w:t xml:space="preserve"> 3.</w:t>
        </w:r>
      </w:hyperlink>
      <w:r w:rsidR="00BC3530" w:rsidRPr="00BC3530">
        <w:rPr>
          <w:rFonts w:ascii="Times New Roman" w:hAnsi="Times New Roman"/>
          <w:sz w:val="24"/>
          <w:szCs w:val="24"/>
        </w:rPr>
        <w:t>7</w:t>
      </w:r>
      <w:r w:rsidR="0009528E">
        <w:rPr>
          <w:rFonts w:ascii="Times New Roman" w:hAnsi="Times New Roman"/>
          <w:sz w:val="24"/>
          <w:szCs w:val="24"/>
        </w:rPr>
        <w:t xml:space="preserve"> - 3.7.3 </w:t>
      </w:r>
      <w:r w:rsidRPr="00BC3530">
        <w:rPr>
          <w:rFonts w:ascii="Times New Roman" w:hAnsi="Times New Roman"/>
          <w:sz w:val="24"/>
          <w:szCs w:val="24"/>
        </w:rPr>
        <w:t>настоящего Регламента</w:t>
      </w:r>
      <w:proofErr w:type="gramStart"/>
      <w:r w:rsidRPr="00BC3530">
        <w:rPr>
          <w:rFonts w:ascii="Times New Roman" w:hAnsi="Times New Roman"/>
          <w:sz w:val="24"/>
          <w:szCs w:val="24"/>
        </w:rPr>
        <w:t>.».</w:t>
      </w:r>
      <w:proofErr w:type="gramEnd"/>
    </w:p>
    <w:p w:rsidR="001D1DFC" w:rsidRPr="00533017" w:rsidRDefault="00BC3530" w:rsidP="001D1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1D1DFC">
        <w:rPr>
          <w:rFonts w:ascii="Times New Roman" w:hAnsi="Times New Roman"/>
          <w:sz w:val="24"/>
          <w:szCs w:val="24"/>
        </w:rPr>
        <w:t xml:space="preserve">. Раздел </w:t>
      </w:r>
      <w:r w:rsidR="002F050E">
        <w:rPr>
          <w:rFonts w:ascii="Times New Roman" w:hAnsi="Times New Roman"/>
          <w:sz w:val="24"/>
          <w:szCs w:val="24"/>
        </w:rPr>
        <w:t>3</w:t>
      </w:r>
      <w:r w:rsidR="001D1DFC" w:rsidRPr="00533017">
        <w:rPr>
          <w:rFonts w:ascii="Times New Roman" w:hAnsi="Times New Roman"/>
          <w:sz w:val="24"/>
          <w:szCs w:val="24"/>
        </w:rPr>
        <w:t xml:space="preserve"> А</w:t>
      </w:r>
      <w:r w:rsidR="001D1DFC"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1D1DFC">
        <w:rPr>
          <w:rFonts w:ascii="Times New Roman" w:hAnsi="Times New Roman"/>
          <w:bCs/>
          <w:sz w:val="24"/>
          <w:szCs w:val="24"/>
        </w:rPr>
        <w:t>дополнить пункт</w:t>
      </w:r>
      <w:r w:rsidR="002F050E">
        <w:rPr>
          <w:rFonts w:ascii="Times New Roman" w:hAnsi="Times New Roman"/>
          <w:bCs/>
          <w:sz w:val="24"/>
          <w:szCs w:val="24"/>
        </w:rPr>
        <w:t>ами</w:t>
      </w:r>
      <w:r w:rsidR="001D1DFC">
        <w:rPr>
          <w:rFonts w:ascii="Times New Roman" w:hAnsi="Times New Roman"/>
          <w:bCs/>
          <w:sz w:val="24"/>
          <w:szCs w:val="24"/>
        </w:rPr>
        <w:t xml:space="preserve"> </w:t>
      </w:r>
      <w:r w:rsidR="001D1DFC" w:rsidRPr="001D1DFC">
        <w:rPr>
          <w:rFonts w:ascii="Times New Roman" w:hAnsi="Times New Roman"/>
          <w:bCs/>
          <w:sz w:val="24"/>
          <w:szCs w:val="24"/>
        </w:rPr>
        <w:t>3</w:t>
      </w:r>
      <w:r w:rsidR="001D1DF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7</w:t>
      </w:r>
      <w:r w:rsidR="0009528E">
        <w:rPr>
          <w:rFonts w:ascii="Times New Roman" w:hAnsi="Times New Roman"/>
          <w:bCs/>
          <w:sz w:val="24"/>
          <w:szCs w:val="24"/>
        </w:rPr>
        <w:t xml:space="preserve">, 3.7.1, 3.7.2, </w:t>
      </w:r>
      <w:r w:rsidR="002F050E">
        <w:rPr>
          <w:rFonts w:ascii="Times New Roman" w:hAnsi="Times New Roman"/>
          <w:bCs/>
          <w:sz w:val="24"/>
          <w:szCs w:val="24"/>
        </w:rPr>
        <w:t xml:space="preserve">3.7.3 </w:t>
      </w:r>
      <w:r w:rsidR="001D1DFC">
        <w:rPr>
          <w:rFonts w:ascii="Times New Roman" w:hAnsi="Times New Roman"/>
          <w:bCs/>
          <w:sz w:val="24"/>
          <w:szCs w:val="24"/>
        </w:rPr>
        <w:t>следующего содержания:</w:t>
      </w:r>
    </w:p>
    <w:p w:rsidR="00B314D7" w:rsidRPr="004B137D" w:rsidRDefault="001D1DFC" w:rsidP="00B314D7">
      <w:pPr>
        <w:pStyle w:val="ConsPlusNormal"/>
        <w:ind w:firstLine="540"/>
        <w:jc w:val="both"/>
      </w:pPr>
      <w:r>
        <w:t>«</w:t>
      </w:r>
      <w:r w:rsidR="00B314D7" w:rsidRPr="004B137D">
        <w:t>3.</w:t>
      </w:r>
      <w:r w:rsidR="00BC3530">
        <w:t>7</w:t>
      </w:r>
      <w:r w:rsidR="00B314D7" w:rsidRPr="004B137D">
        <w:t>. Особенности выполнения административных процедур в электронной форме.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3.</w:t>
      </w:r>
      <w:r w:rsidR="00BC3530">
        <w:t>7</w:t>
      </w:r>
      <w:r w:rsidRPr="004B137D">
        <w:t xml:space="preserve">.1. Порядок предоставления муниципальной услуги и выполнение административных процедур в электронной форме регулируется </w:t>
      </w:r>
      <w:hyperlink r:id="rId11" w:history="1">
        <w:r w:rsidRPr="004B137D">
          <w:t>приказом</w:t>
        </w:r>
      </w:hyperlink>
      <w:r w:rsidRPr="004B137D">
        <w:t xml:space="preserve"> Минэкономразвития России от 14.01.2015 № 7 и применяется с 01.06.2015.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Заявление о предоставлении муниципальной услуги в форме электронного документа представляется в Комитет по выбору заявителя: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proofErr w:type="gramStart"/>
      <w:r>
        <w:t xml:space="preserve">1) </w:t>
      </w:r>
      <w:r w:rsidRPr="004B137D">
        <w:t xml:space="preserve">путем заполнения формы запроса, размещенной на официальном сайте администрации Ягоднинского городского округа: </w:t>
      </w:r>
      <w:hyperlink r:id="rId12" w:history="1">
        <w:proofErr w:type="gramEnd"/>
        <w:r w:rsidRPr="004B137D">
          <w:rPr>
            <w:u w:val="single"/>
          </w:rPr>
          <w:t>www.yagodnoeadm.ru</w:t>
        </w:r>
        <w:proofErr w:type="gramStart"/>
      </w:hyperlink>
      <w:r w:rsidRPr="004B137D">
        <w:t xml:space="preserve"> в сети Интернет </w:t>
      </w:r>
      <w:r w:rsidRPr="004B137D">
        <w:lastRenderedPageBreak/>
        <w:t xml:space="preserve">(далее - официальный сайт), в том числе посредством отправки через личный кабинет регионального портала муниципальных и государственных услуг Магаданской области www.pgu.49gov.ru (далее - местный портал) или портала государственных услуг Российской Федерации </w:t>
      </w:r>
      <w:proofErr w:type="spellStart"/>
      <w:r w:rsidRPr="004B137D">
        <w:t>www.gosuslugi.ru</w:t>
      </w:r>
      <w:proofErr w:type="spellEnd"/>
      <w:r w:rsidRPr="004B137D">
        <w:t xml:space="preserve"> (далее - единый портал);</w:t>
      </w:r>
      <w:proofErr w:type="gramEnd"/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r>
        <w:t xml:space="preserve">2) </w:t>
      </w:r>
      <w:r w:rsidRPr="004B137D">
        <w:t xml:space="preserve">путем направления электронного документа в Комитет на официальную электронную почту </w:t>
      </w:r>
      <w:hyperlink r:id="rId13" w:history="1">
        <w:r w:rsidRPr="004B137D">
          <w:rPr>
            <w:rStyle w:val="a3"/>
            <w:lang w:val="en-US"/>
          </w:rPr>
          <w:t>TolkachevaTL</w:t>
        </w:r>
        <w:r w:rsidRPr="004B137D">
          <w:rPr>
            <w:rStyle w:val="a3"/>
          </w:rPr>
          <w:t>@49</w:t>
        </w:r>
        <w:r w:rsidRPr="004B137D">
          <w:rPr>
            <w:rStyle w:val="a3"/>
            <w:lang w:val="en-US"/>
          </w:rPr>
          <w:t>gov</w:t>
        </w:r>
        <w:r w:rsidRPr="004B137D">
          <w:rPr>
            <w:rStyle w:val="a3"/>
          </w:rPr>
          <w:t>.</w:t>
        </w:r>
        <w:r w:rsidRPr="004B137D">
          <w:rPr>
            <w:rStyle w:val="a3"/>
            <w:lang w:val="en-US"/>
          </w:rPr>
          <w:t>ru</w:t>
        </w:r>
      </w:hyperlink>
      <w:r w:rsidRPr="004B137D">
        <w:t xml:space="preserve">; </w:t>
      </w:r>
      <w:proofErr w:type="spellStart"/>
      <w:r w:rsidRPr="004B137D">
        <w:rPr>
          <w:lang w:val="en-US"/>
        </w:rPr>
        <w:t>Prie</w:t>
      </w:r>
      <w:r w:rsidRPr="004B137D">
        <w:rPr>
          <w:color w:val="000000"/>
          <w:lang w:val="en-US"/>
        </w:rPr>
        <w:t>mnaya</w:t>
      </w:r>
      <w:proofErr w:type="spellEnd"/>
      <w:r w:rsidRPr="004B137D">
        <w:rPr>
          <w:color w:val="000000"/>
        </w:rPr>
        <w:t>_</w:t>
      </w:r>
      <w:proofErr w:type="spellStart"/>
      <w:r w:rsidRPr="004B137D">
        <w:rPr>
          <w:color w:val="000000"/>
          <w:lang w:val="en-US"/>
        </w:rPr>
        <w:t>yagodnoe</w:t>
      </w:r>
      <w:proofErr w:type="spellEnd"/>
      <w:r w:rsidRPr="004B137D">
        <w:rPr>
          <w:color w:val="000000"/>
        </w:rPr>
        <w:t>@49</w:t>
      </w:r>
      <w:proofErr w:type="spellStart"/>
      <w:r w:rsidRPr="004B137D">
        <w:rPr>
          <w:color w:val="000000"/>
          <w:lang w:val="en-US"/>
        </w:rPr>
        <w:t>gov</w:t>
      </w:r>
      <w:proofErr w:type="spellEnd"/>
      <w:r w:rsidRPr="004B137D">
        <w:rPr>
          <w:color w:val="000000"/>
        </w:rPr>
        <w:t>.</w:t>
      </w:r>
      <w:proofErr w:type="spellStart"/>
      <w:r w:rsidRPr="004B137D">
        <w:rPr>
          <w:color w:val="000000"/>
          <w:lang w:val="en-US"/>
        </w:rPr>
        <w:t>ru</w:t>
      </w:r>
      <w:proofErr w:type="spellEnd"/>
      <w:r w:rsidRPr="004B137D">
        <w:t xml:space="preserve"> (далее - представление посредством электронной почты).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Заявление в форме электронного документа оформляется в виде файлов в формате XML (далее - XML-документ), созданных с использованием XML-схем и обеспечивающих считывание и контроль представленных данных, и подписывается по выбору заявителя: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r>
        <w:t xml:space="preserve">1) </w:t>
      </w:r>
      <w:r w:rsidRPr="004B137D">
        <w:t>если заявителем является физическое лицо - электронной подписью заявителя (представителя заявителя), усиленной квалифицированной электронной подписью заявителя (представителя заявителя);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r>
        <w:t xml:space="preserve">2) </w:t>
      </w:r>
      <w:r w:rsidRPr="004B137D">
        <w:t xml:space="preserve">если заявителем является юридическое лицо - электронной </w:t>
      </w:r>
      <w:proofErr w:type="gramStart"/>
      <w:r w:rsidRPr="004B137D">
        <w:t>подписью</w:t>
      </w:r>
      <w:proofErr w:type="gramEnd"/>
      <w:r w:rsidRPr="004B137D">
        <w:t xml:space="preserve"> либо усиленной квалифицированной электронной подписью лица, действующего от имени юридического лица без доверенности,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 xml:space="preserve">При подаче заявлений к ним прилагаются документы, представление которых заявителем предусмотрено в соответствии с </w:t>
      </w:r>
      <w:r w:rsidRPr="001D1DFC">
        <w:t xml:space="preserve">положениями </w:t>
      </w:r>
      <w:hyperlink w:anchor="Par97" w:history="1">
        <w:r w:rsidRPr="001D1DFC">
          <w:t>пункт</w:t>
        </w:r>
        <w:r w:rsidR="00BC3530">
          <w:t>ов</w:t>
        </w:r>
        <w:r w:rsidRPr="001D1DFC">
          <w:t xml:space="preserve"> 2.</w:t>
        </w:r>
        <w:r w:rsidR="00BC3530">
          <w:t>8</w:t>
        </w:r>
        <w:r w:rsidRPr="001D1DFC">
          <w:t>.</w:t>
        </w:r>
      </w:hyperlink>
      <w:r w:rsidR="00BC3530">
        <w:t>-2.8.2.</w:t>
      </w:r>
      <w:r w:rsidRPr="001D1DFC">
        <w:t xml:space="preserve"> Административного</w:t>
      </w:r>
      <w:r w:rsidRPr="00D57209">
        <w:t xml:space="preserve"> регламента (с учетом особенностей оформления документа, удостоверяющего личность</w:t>
      </w:r>
      <w:r w:rsidRPr="004B137D">
        <w:t xml:space="preserve"> заявителя, или удостоверяющего личность представителя заявителя, если заявление представляется представителем заявителя).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предоставляется в виде электронного образа такого документа, за исключением предоставления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TIF, позволяющих в полном объеме прочитать текст документа и распознать реквизиты документа.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proofErr w:type="gramStart"/>
      <w:r w:rsidRPr="00D57209">
        <w:t xml:space="preserve">Заявление, представленное с нарушением порядка изложенного в </w:t>
      </w:r>
      <w:hyperlink w:anchor="Par290" w:history="1">
        <w:r w:rsidRPr="00D57209">
          <w:t>пункте 3.</w:t>
        </w:r>
        <w:r w:rsidR="00BC3530">
          <w:t>7</w:t>
        </w:r>
        <w:r w:rsidRPr="00D57209">
          <w:t>.</w:t>
        </w:r>
      </w:hyperlink>
      <w:r w:rsidRPr="00D57209">
        <w:t>1. настоящего Регламента не рассматривается Комитетом и не позднее пяти рабочих дней со дня представления такого заявления Комитет направляет заявителю на указанный в заявлении адрес электронной почты</w:t>
      </w:r>
      <w:r w:rsidRPr="004B137D">
        <w:t xml:space="preserve">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B314D7" w:rsidRPr="001D1DFC" w:rsidRDefault="00B314D7" w:rsidP="00B314D7">
      <w:pPr>
        <w:pStyle w:val="ConsPlusNormal"/>
        <w:ind w:firstLine="540"/>
        <w:jc w:val="both"/>
      </w:pPr>
      <w:r w:rsidRPr="004B137D">
        <w:tab/>
      </w:r>
      <w:r w:rsidRPr="001D1DFC">
        <w:t xml:space="preserve">Муниципальная услуга предоставляется заявителю в сроки, установленные в пункте </w:t>
      </w:r>
      <w:hyperlink w:anchor="Par76" w:history="1">
        <w:r w:rsidR="00BC3530">
          <w:t>2.5</w:t>
        </w:r>
        <w:r w:rsidRPr="001D1DFC">
          <w:t>.</w:t>
        </w:r>
      </w:hyperlink>
      <w:r w:rsidRPr="001D1DFC">
        <w:t xml:space="preserve"> настоящего Регламента.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1D1DFC">
        <w:tab/>
        <w:t>Заявитель вправе получить</w:t>
      </w:r>
      <w:r w:rsidRPr="004B137D">
        <w:t xml:space="preserve"> результат рассмотрения заявления одним из следующих способов (необходимо указать в заявлении конкретный способ):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1) в виде бумажного документа, который заявитель получает непосредственно при личном обращении в Комитет;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2) в виде бумажного документа, который направляется Комитетом заявителю посредством почтового отправления;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lastRenderedPageBreak/>
        <w:tab/>
        <w:t>3) в виде электронного документа, размещенного на официальном сайте, ссылка на который направляется Комитетом заявителю посредством электронной почты;</w:t>
      </w:r>
    </w:p>
    <w:p w:rsidR="00B314D7" w:rsidRPr="001D1DFC" w:rsidRDefault="00B314D7" w:rsidP="00B314D7">
      <w:pPr>
        <w:pStyle w:val="ConsPlusNormal"/>
        <w:ind w:firstLine="540"/>
        <w:jc w:val="both"/>
      </w:pPr>
      <w:r w:rsidRPr="004B137D">
        <w:tab/>
        <w:t xml:space="preserve">4) в виде электронного </w:t>
      </w:r>
      <w:r w:rsidRPr="001D1DFC">
        <w:t>документа, который направляется Комитетом заявителю посредством электронной почты.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1D1DFC">
        <w:tab/>
        <w:t>3.</w:t>
      </w:r>
      <w:r w:rsidR="00BC3530">
        <w:t>7</w:t>
      </w:r>
      <w:r w:rsidRPr="001D1DFC">
        <w:t>.2. Информация о ходе выполнения запроса заявителя о предоставлении муниципальной услуги.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Получение заявления и прилагаемых к нему документов подтверждается Комитетом путем направления заявителю уведомления, содержащего входящий регистрационный номер заявления, дату получения Комитетом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Комитет.</w:t>
      </w:r>
    </w:p>
    <w:p w:rsidR="00B314D7" w:rsidRPr="004B137D" w:rsidRDefault="002F050E" w:rsidP="00B314D7">
      <w:pPr>
        <w:pStyle w:val="ConsPlusNormal"/>
        <w:ind w:firstLine="540"/>
        <w:jc w:val="both"/>
      </w:pPr>
      <w:r>
        <w:tab/>
        <w:t>3.7</w:t>
      </w:r>
      <w:r w:rsidR="00B314D7" w:rsidRPr="004B137D">
        <w:t>.3. Порядок взаимодействия органов, предоставляющих муниципальные услуги, иных органов, органов местного самоуправления, организаций, участвующих в предоставлении муниципальных услуг.</w:t>
      </w:r>
    </w:p>
    <w:p w:rsidR="00B314D7" w:rsidRPr="006355D4" w:rsidRDefault="00B314D7" w:rsidP="00B314D7">
      <w:pPr>
        <w:pStyle w:val="ConsPlusNormal"/>
        <w:ind w:firstLine="540"/>
        <w:jc w:val="both"/>
      </w:pPr>
      <w:r w:rsidRPr="004B137D">
        <w:tab/>
        <w:t>В ходе оказания муниципальной услуги Комитет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</w:t>
      </w:r>
      <w:proofErr w:type="gramStart"/>
      <w:r w:rsidRPr="004B137D">
        <w:t>.</w:t>
      </w:r>
      <w:r w:rsidR="001D1DFC">
        <w:t>».</w:t>
      </w:r>
      <w:proofErr w:type="gramEnd"/>
    </w:p>
    <w:p w:rsidR="00DB2504" w:rsidRPr="00ED29E3" w:rsidRDefault="002F050E" w:rsidP="00DB2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4</w:t>
      </w:r>
      <w:r w:rsidR="00DB2504">
        <w:rPr>
          <w:rFonts w:ascii="Times New Roman" w:hAnsi="Times New Roman"/>
          <w:bCs/>
          <w:sz w:val="24"/>
          <w:szCs w:val="24"/>
        </w:rPr>
        <w:t xml:space="preserve">. </w:t>
      </w:r>
      <w:r w:rsidR="00DB2504" w:rsidRPr="009D5166">
        <w:rPr>
          <w:rFonts w:ascii="Times New Roman" w:hAnsi="Times New Roman"/>
          <w:bCs/>
          <w:sz w:val="24"/>
          <w:szCs w:val="24"/>
        </w:rPr>
        <w:t>Раздел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5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«</w:t>
      </w:r>
      <w:r w:rsidR="00DB2504" w:rsidRPr="00ED29E3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 w:rsidR="00DB2504">
        <w:rPr>
          <w:rFonts w:ascii="Times New Roman" w:hAnsi="Times New Roman"/>
          <w:sz w:val="24"/>
          <w:szCs w:val="24"/>
        </w:rPr>
        <w:t>А</w:t>
      </w:r>
      <w:r w:rsidR="00DB2504"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</w:t>
      </w:r>
      <w:r w:rsidR="002F050E">
        <w:rPr>
          <w:rFonts w:ascii="Times New Roman" w:hAnsi="Times New Roman"/>
          <w:sz w:val="24"/>
          <w:szCs w:val="24"/>
        </w:rPr>
        <w:t>5</w:t>
      </w:r>
      <w:r w:rsidRPr="00ED29E3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а также их должностных лиц, муниципальных служащих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544C26" w:rsidRPr="00191F41" w:rsidTr="002C003A">
        <w:tc>
          <w:tcPr>
            <w:tcW w:w="9889" w:type="dxa"/>
          </w:tcPr>
          <w:p w:rsidR="003838BC" w:rsidRDefault="00DB2504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38BC" w:rsidRPr="00ED29E3" w:rsidRDefault="008E7A6F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5.1. Заявитель имеет право на обжалование</w:t>
            </w:r>
            <w:r w:rsidR="003838BC"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решений и действий (бездействия) Комитета, предоставляющего муниципальную услугу, должностного лица, или муниципального служащего Комитета,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5.2.2.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арушение срока предоставления муниципальной услуги.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4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(далее Федеральный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 от 27.07.2010 № 210-ФЗ).</w:t>
            </w:r>
          </w:p>
          <w:p w:rsidR="009147E3" w:rsidRPr="00ED29E3" w:rsidRDefault="003838BC" w:rsidP="009147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5.2.3. </w:t>
            </w:r>
            <w:r w:rsidR="009147E3">
              <w:rPr>
                <w:rFonts w:ascii="Times New Roman" w:hAnsi="Times New Roman"/>
                <w:sz w:val="24"/>
                <w:szCs w:val="24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      </w:r>
            <w:r w:rsidR="009147E3" w:rsidRPr="00ED29E3">
              <w:rPr>
                <w:rFonts w:ascii="Times New Roman" w:hAnsi="Times New Roman"/>
                <w:sz w:val="24"/>
                <w:szCs w:val="24"/>
              </w:rPr>
              <w:t>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5.2.5.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определенном </w:t>
            </w:r>
            <w:hyperlink r:id="rId15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3838BC" w:rsidRPr="00BB5420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5.2.7.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hyperlink r:id="rId16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1.1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7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5.2.8.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арушение срока или порядка выдачи документов по результатам предоставления муниципальной услуги;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5.2.9.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8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      </w:r>
            <w:r w:rsidR="000F7139">
              <w:rPr>
                <w:rFonts w:ascii="Times New Roman" w:eastAsiaTheme="minorHAnsi" w:hAnsi="Times New Roman"/>
                <w:sz w:val="24"/>
                <w:szCs w:val="24"/>
              </w:rPr>
              <w:t xml:space="preserve">за исключением случаев, 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r w:rsidR="00D52B7A"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="00DA344A">
              <w:rPr>
                <w:rFonts w:ascii="Times New Roman" w:hAnsi="Times New Roman"/>
                <w:sz w:val="24"/>
                <w:szCs w:val="24"/>
              </w:rPr>
              <w:t>ом</w:t>
            </w:r>
            <w:r w:rsidR="00D52B7A">
              <w:rPr>
                <w:rFonts w:ascii="Times New Roman" w:hAnsi="Times New Roman"/>
                <w:sz w:val="24"/>
                <w:szCs w:val="24"/>
              </w:rPr>
              <w:t xml:space="preserve"> 3 пункта 2.</w:t>
            </w:r>
            <w:r w:rsidR="002F050E">
              <w:rPr>
                <w:rFonts w:ascii="Times New Roman" w:hAnsi="Times New Roman"/>
                <w:sz w:val="24"/>
                <w:szCs w:val="24"/>
              </w:rPr>
              <w:t>8</w:t>
            </w:r>
            <w:r w:rsidR="00D52B7A">
              <w:rPr>
                <w:rFonts w:ascii="Times New Roman" w:hAnsi="Times New Roman"/>
                <w:sz w:val="24"/>
                <w:szCs w:val="24"/>
              </w:rPr>
              <w:t>.</w:t>
            </w:r>
            <w:r w:rsidR="000F7139" w:rsidRPr="0085617B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9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27.07.2010 № 210-ФЗ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5.3.1.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. Жалобы на решения и действия (бездействие)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подаются руководителям этих организаций.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5.3.2.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на решения и действия (бездействие)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5.3.3. Жалоба должна содержать: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, либо вышестоящий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в приеме документов у заявителя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5.4.1. По результатам рассмотрения жалобы руководитель Комитета, принимает одно из следующих решений: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в удовлетворении жалобы отказывается.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дня, следующего за днем принятия решения, указанного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пункте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3838BC" w:rsidRPr="0045789E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5.4.3. В </w:t>
            </w:r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 xml:space="preserve">случае признания жалобы подлежащей удовлетворению в ответе заявителю, указанном в </w:t>
            </w:r>
            <w:r w:rsidR="0045789E" w:rsidRPr="0045789E">
              <w:rPr>
                <w:rFonts w:ascii="Times New Roman" w:eastAsiaTheme="minorHAnsi" w:hAnsi="Times New Roman"/>
                <w:sz w:val="24"/>
                <w:szCs w:val="24"/>
              </w:rPr>
              <w:t>пункте</w:t>
            </w:r>
            <w:hyperlink w:anchor="Par21" w:history="1">
              <w:r w:rsidRPr="0045789E">
                <w:rPr>
                  <w:rFonts w:ascii="Times New Roman" w:hAnsi="Times New Roman"/>
                  <w:sz w:val="24"/>
                  <w:szCs w:val="24"/>
                </w:rPr>
                <w:t xml:space="preserve"> 5.4.</w:t>
              </w:r>
            </w:hyperlink>
            <w:r w:rsidR="0045789E" w:rsidRPr="0045789E">
              <w:rPr>
                <w:rFonts w:ascii="Times New Roman" w:hAnsi="Times New Roman"/>
                <w:sz w:val="24"/>
                <w:szCs w:val="24"/>
              </w:rPr>
              <w:t>2</w:t>
            </w:r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Pr="0045789E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>неудобства</w:t>
            </w:r>
            <w:proofErr w:type="gramEnd"/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3838BC" w:rsidRPr="0045789E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5.4.4. В случае признания </w:t>
            </w:r>
            <w:proofErr w:type="gramStart"/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>жалобы</w:t>
            </w:r>
            <w:proofErr w:type="gramEnd"/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 xml:space="preserve"> не подлежащей удовлетворению в ответе заявителю, указанном в пункте</w:t>
            </w:r>
            <w:hyperlink w:anchor="Par21" w:history="1">
              <w:r w:rsidRPr="0045789E">
                <w:rPr>
                  <w:rFonts w:ascii="Times New Roman" w:hAnsi="Times New Roman"/>
                  <w:sz w:val="24"/>
                  <w:szCs w:val="24"/>
                </w:rPr>
                <w:t xml:space="preserve"> 5.4.</w:t>
              </w:r>
            </w:hyperlink>
            <w:r w:rsidR="0045789E" w:rsidRPr="0045789E">
              <w:rPr>
                <w:rFonts w:ascii="Times New Roman" w:hAnsi="Times New Roman"/>
                <w:sz w:val="24"/>
                <w:szCs w:val="24"/>
              </w:rPr>
              <w:t>2</w:t>
            </w:r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tbl>
            <w:tblPr>
              <w:tblStyle w:val="a9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9"/>
            </w:tblGrid>
            <w:tr w:rsidR="003838BC" w:rsidRPr="00CE3B5D" w:rsidTr="00176938">
              <w:tc>
                <w:tcPr>
                  <w:tcW w:w="9889" w:type="dxa"/>
                </w:tcPr>
                <w:p w:rsidR="003838BC" w:rsidRPr="002F050E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5.5. 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 случае установления в ходе или по результатам </w:t>
                  </w:r>
                  <w:proofErr w:type="gramStart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рассмотрения жалобы признаков состава административного правонарушения</w:t>
                  </w:r>
                  <w:proofErr w:type="gramEnd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или преступления должностное лицо, работник, наделенные полномочиями по рассмотрению жалоб в соответствии </w:t>
                  </w: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hyperlink w:anchor="Par11" w:history="1">
                    <w:r w:rsidRPr="00ED29E3">
                      <w:rPr>
                        <w:rFonts w:ascii="Times New Roman" w:hAnsi="Times New Roman"/>
                        <w:sz w:val="24"/>
                        <w:szCs w:val="24"/>
                      </w:rPr>
                      <w:t>пунктом 5.3.1</w:t>
                    </w:r>
                  </w:hyperlink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незамедлительно направляют имеющиеся материалы в органы прокуратуры.»</w:t>
                  </w:r>
                  <w:r w:rsidR="002F050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Pr="00195966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44C26" w:rsidRPr="00D52B7A" w:rsidRDefault="00544C26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E7A6F" w:rsidRPr="00191F41" w:rsidTr="002C003A">
        <w:tc>
          <w:tcPr>
            <w:tcW w:w="9889" w:type="dxa"/>
          </w:tcPr>
          <w:p w:rsidR="008E7A6F" w:rsidRPr="00ED29E3" w:rsidRDefault="008E7A6F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0381E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DBF" w:rsidRDefault="00726DBF" w:rsidP="009D2E7A">
      <w:pPr>
        <w:spacing w:after="0" w:line="240" w:lineRule="auto"/>
      </w:pPr>
      <w:r>
        <w:separator/>
      </w:r>
    </w:p>
  </w:endnote>
  <w:endnote w:type="continuationSeparator" w:id="1">
    <w:p w:rsidR="00726DBF" w:rsidRDefault="00726DBF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DBF" w:rsidRDefault="00726DBF" w:rsidP="009D2E7A">
      <w:pPr>
        <w:spacing w:after="0" w:line="240" w:lineRule="auto"/>
      </w:pPr>
      <w:r>
        <w:separator/>
      </w:r>
    </w:p>
  </w:footnote>
  <w:footnote w:type="continuationSeparator" w:id="1">
    <w:p w:rsidR="00726DBF" w:rsidRDefault="00726DBF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0A60"/>
    <w:rsid w:val="00025647"/>
    <w:rsid w:val="00036E6F"/>
    <w:rsid w:val="00045899"/>
    <w:rsid w:val="00060BAA"/>
    <w:rsid w:val="00081074"/>
    <w:rsid w:val="000858FB"/>
    <w:rsid w:val="00086E97"/>
    <w:rsid w:val="0009528E"/>
    <w:rsid w:val="00096CBB"/>
    <w:rsid w:val="000B06FA"/>
    <w:rsid w:val="000B7DD7"/>
    <w:rsid w:val="000C7415"/>
    <w:rsid w:val="000D179B"/>
    <w:rsid w:val="000D4D85"/>
    <w:rsid w:val="000E55AB"/>
    <w:rsid w:val="000F7139"/>
    <w:rsid w:val="0011006C"/>
    <w:rsid w:val="00111B61"/>
    <w:rsid w:val="001120AD"/>
    <w:rsid w:val="00116E46"/>
    <w:rsid w:val="001242F1"/>
    <w:rsid w:val="00126879"/>
    <w:rsid w:val="00137B51"/>
    <w:rsid w:val="00146C27"/>
    <w:rsid w:val="00151856"/>
    <w:rsid w:val="00152C65"/>
    <w:rsid w:val="00167C25"/>
    <w:rsid w:val="0017562C"/>
    <w:rsid w:val="00181E5B"/>
    <w:rsid w:val="00191F41"/>
    <w:rsid w:val="001953A9"/>
    <w:rsid w:val="001956FE"/>
    <w:rsid w:val="001A0220"/>
    <w:rsid w:val="001A11D3"/>
    <w:rsid w:val="001A369C"/>
    <w:rsid w:val="001A4017"/>
    <w:rsid w:val="001D1014"/>
    <w:rsid w:val="001D1DFC"/>
    <w:rsid w:val="001D48DD"/>
    <w:rsid w:val="001D5928"/>
    <w:rsid w:val="001E0D80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050E"/>
    <w:rsid w:val="002F5B5C"/>
    <w:rsid w:val="002F73BC"/>
    <w:rsid w:val="00301F27"/>
    <w:rsid w:val="0030488C"/>
    <w:rsid w:val="003100FD"/>
    <w:rsid w:val="00340D87"/>
    <w:rsid w:val="00344A63"/>
    <w:rsid w:val="00356C1E"/>
    <w:rsid w:val="00360F43"/>
    <w:rsid w:val="00362FC8"/>
    <w:rsid w:val="00365577"/>
    <w:rsid w:val="003707DF"/>
    <w:rsid w:val="00377A11"/>
    <w:rsid w:val="003838BC"/>
    <w:rsid w:val="00396486"/>
    <w:rsid w:val="003A0497"/>
    <w:rsid w:val="003A439E"/>
    <w:rsid w:val="003B2835"/>
    <w:rsid w:val="003C57F8"/>
    <w:rsid w:val="003C65C8"/>
    <w:rsid w:val="003F71CC"/>
    <w:rsid w:val="00420B38"/>
    <w:rsid w:val="00450985"/>
    <w:rsid w:val="0045789E"/>
    <w:rsid w:val="00474482"/>
    <w:rsid w:val="0047644E"/>
    <w:rsid w:val="00485E56"/>
    <w:rsid w:val="0048626B"/>
    <w:rsid w:val="00494D01"/>
    <w:rsid w:val="0049541D"/>
    <w:rsid w:val="004967B0"/>
    <w:rsid w:val="004A5EB1"/>
    <w:rsid w:val="004A7E9A"/>
    <w:rsid w:val="004C7786"/>
    <w:rsid w:val="004F052F"/>
    <w:rsid w:val="004F683F"/>
    <w:rsid w:val="00505A8E"/>
    <w:rsid w:val="00521AE4"/>
    <w:rsid w:val="005268C2"/>
    <w:rsid w:val="00527032"/>
    <w:rsid w:val="00533017"/>
    <w:rsid w:val="00544C26"/>
    <w:rsid w:val="00552E4D"/>
    <w:rsid w:val="005701CA"/>
    <w:rsid w:val="005723DD"/>
    <w:rsid w:val="00573FAE"/>
    <w:rsid w:val="00592B7C"/>
    <w:rsid w:val="005937A6"/>
    <w:rsid w:val="005A7D05"/>
    <w:rsid w:val="005B6829"/>
    <w:rsid w:val="005D378C"/>
    <w:rsid w:val="005D6725"/>
    <w:rsid w:val="005E0399"/>
    <w:rsid w:val="005F3687"/>
    <w:rsid w:val="00611A64"/>
    <w:rsid w:val="006323DF"/>
    <w:rsid w:val="006418F2"/>
    <w:rsid w:val="006629FE"/>
    <w:rsid w:val="006753D3"/>
    <w:rsid w:val="00677346"/>
    <w:rsid w:val="00677A73"/>
    <w:rsid w:val="00686BCC"/>
    <w:rsid w:val="00690F96"/>
    <w:rsid w:val="006A5D4E"/>
    <w:rsid w:val="006B122D"/>
    <w:rsid w:val="006B7DC0"/>
    <w:rsid w:val="006C1EBA"/>
    <w:rsid w:val="006C62D3"/>
    <w:rsid w:val="006E05D7"/>
    <w:rsid w:val="00701FA4"/>
    <w:rsid w:val="0071786F"/>
    <w:rsid w:val="007203B2"/>
    <w:rsid w:val="00724034"/>
    <w:rsid w:val="0072498F"/>
    <w:rsid w:val="00726DBF"/>
    <w:rsid w:val="007272CB"/>
    <w:rsid w:val="00730D33"/>
    <w:rsid w:val="00731FB1"/>
    <w:rsid w:val="00733FF9"/>
    <w:rsid w:val="007414DA"/>
    <w:rsid w:val="007543D3"/>
    <w:rsid w:val="00775281"/>
    <w:rsid w:val="00776A03"/>
    <w:rsid w:val="00790670"/>
    <w:rsid w:val="0079782D"/>
    <w:rsid w:val="007C16A6"/>
    <w:rsid w:val="007E1D50"/>
    <w:rsid w:val="007E490D"/>
    <w:rsid w:val="007E5521"/>
    <w:rsid w:val="007E6C87"/>
    <w:rsid w:val="007F37E7"/>
    <w:rsid w:val="008044EF"/>
    <w:rsid w:val="00813B33"/>
    <w:rsid w:val="00822D41"/>
    <w:rsid w:val="008330A4"/>
    <w:rsid w:val="00835A93"/>
    <w:rsid w:val="00853D72"/>
    <w:rsid w:val="0085617B"/>
    <w:rsid w:val="008621C0"/>
    <w:rsid w:val="00876DCF"/>
    <w:rsid w:val="00897A71"/>
    <w:rsid w:val="008C5697"/>
    <w:rsid w:val="008D6D45"/>
    <w:rsid w:val="008E61A0"/>
    <w:rsid w:val="008E7A6F"/>
    <w:rsid w:val="008F001D"/>
    <w:rsid w:val="0090381E"/>
    <w:rsid w:val="009108DE"/>
    <w:rsid w:val="009147E3"/>
    <w:rsid w:val="00924EF8"/>
    <w:rsid w:val="00943FF3"/>
    <w:rsid w:val="00946A10"/>
    <w:rsid w:val="0095395D"/>
    <w:rsid w:val="00957663"/>
    <w:rsid w:val="0096386E"/>
    <w:rsid w:val="00965BDE"/>
    <w:rsid w:val="00973C98"/>
    <w:rsid w:val="0099481C"/>
    <w:rsid w:val="0099596C"/>
    <w:rsid w:val="00996FA9"/>
    <w:rsid w:val="009976C4"/>
    <w:rsid w:val="009A2248"/>
    <w:rsid w:val="009C699B"/>
    <w:rsid w:val="009D2E7A"/>
    <w:rsid w:val="009E256B"/>
    <w:rsid w:val="009F71B6"/>
    <w:rsid w:val="00A0253A"/>
    <w:rsid w:val="00A23A19"/>
    <w:rsid w:val="00A338B2"/>
    <w:rsid w:val="00A5207F"/>
    <w:rsid w:val="00A6173C"/>
    <w:rsid w:val="00A676C7"/>
    <w:rsid w:val="00A71EDA"/>
    <w:rsid w:val="00A72020"/>
    <w:rsid w:val="00A749E4"/>
    <w:rsid w:val="00A7535F"/>
    <w:rsid w:val="00AB38C9"/>
    <w:rsid w:val="00AB442D"/>
    <w:rsid w:val="00AC66D3"/>
    <w:rsid w:val="00AD48F8"/>
    <w:rsid w:val="00AE313A"/>
    <w:rsid w:val="00AE79A3"/>
    <w:rsid w:val="00B04C07"/>
    <w:rsid w:val="00B07382"/>
    <w:rsid w:val="00B14CCD"/>
    <w:rsid w:val="00B30F49"/>
    <w:rsid w:val="00B314D7"/>
    <w:rsid w:val="00B423F0"/>
    <w:rsid w:val="00B5375D"/>
    <w:rsid w:val="00B7639C"/>
    <w:rsid w:val="00B80B6F"/>
    <w:rsid w:val="00B8247C"/>
    <w:rsid w:val="00B84256"/>
    <w:rsid w:val="00B85F07"/>
    <w:rsid w:val="00BC3530"/>
    <w:rsid w:val="00BC35AF"/>
    <w:rsid w:val="00BC4386"/>
    <w:rsid w:val="00BE1A17"/>
    <w:rsid w:val="00BF0C47"/>
    <w:rsid w:val="00BF377E"/>
    <w:rsid w:val="00BF7C13"/>
    <w:rsid w:val="00C0526B"/>
    <w:rsid w:val="00C104F4"/>
    <w:rsid w:val="00C21491"/>
    <w:rsid w:val="00C4766A"/>
    <w:rsid w:val="00C5352B"/>
    <w:rsid w:val="00C57C6E"/>
    <w:rsid w:val="00CA4A1D"/>
    <w:rsid w:val="00CA6337"/>
    <w:rsid w:val="00CD066A"/>
    <w:rsid w:val="00CD73C9"/>
    <w:rsid w:val="00CF0E96"/>
    <w:rsid w:val="00CF6AAF"/>
    <w:rsid w:val="00D02FF8"/>
    <w:rsid w:val="00D063A5"/>
    <w:rsid w:val="00D11A14"/>
    <w:rsid w:val="00D178E8"/>
    <w:rsid w:val="00D4011A"/>
    <w:rsid w:val="00D403BB"/>
    <w:rsid w:val="00D40C84"/>
    <w:rsid w:val="00D45894"/>
    <w:rsid w:val="00D52B7A"/>
    <w:rsid w:val="00D726DB"/>
    <w:rsid w:val="00D74969"/>
    <w:rsid w:val="00D833F5"/>
    <w:rsid w:val="00D97091"/>
    <w:rsid w:val="00DA03BE"/>
    <w:rsid w:val="00DA1668"/>
    <w:rsid w:val="00DA344A"/>
    <w:rsid w:val="00DA4D7A"/>
    <w:rsid w:val="00DA6BD7"/>
    <w:rsid w:val="00DA7B71"/>
    <w:rsid w:val="00DB1BE1"/>
    <w:rsid w:val="00DB2504"/>
    <w:rsid w:val="00DB5EA5"/>
    <w:rsid w:val="00DD3E3A"/>
    <w:rsid w:val="00DE29B2"/>
    <w:rsid w:val="00E000BD"/>
    <w:rsid w:val="00E07278"/>
    <w:rsid w:val="00E150F9"/>
    <w:rsid w:val="00E17816"/>
    <w:rsid w:val="00E213FD"/>
    <w:rsid w:val="00E32416"/>
    <w:rsid w:val="00E51F50"/>
    <w:rsid w:val="00E550A6"/>
    <w:rsid w:val="00E60492"/>
    <w:rsid w:val="00E8105B"/>
    <w:rsid w:val="00E92188"/>
    <w:rsid w:val="00E943F1"/>
    <w:rsid w:val="00E9764A"/>
    <w:rsid w:val="00EA5341"/>
    <w:rsid w:val="00EA6299"/>
    <w:rsid w:val="00EB401F"/>
    <w:rsid w:val="00EE5D78"/>
    <w:rsid w:val="00EF314C"/>
    <w:rsid w:val="00F1503F"/>
    <w:rsid w:val="00F302C6"/>
    <w:rsid w:val="00F35E23"/>
    <w:rsid w:val="00F42172"/>
    <w:rsid w:val="00F52F57"/>
    <w:rsid w:val="00F55E72"/>
    <w:rsid w:val="00F611C7"/>
    <w:rsid w:val="00F752C0"/>
    <w:rsid w:val="00F76269"/>
    <w:rsid w:val="00F762B7"/>
    <w:rsid w:val="00F81E41"/>
    <w:rsid w:val="00F82696"/>
    <w:rsid w:val="00F86862"/>
    <w:rsid w:val="00F96682"/>
    <w:rsid w:val="00FB41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5E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5E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mailto:TolkachevaTL@49gov.ru" TargetMode="External"/><Relationship Id="rId18" Type="http://schemas.openxmlformats.org/officeDocument/2006/relationships/hyperlink" Target="consultantplus://offline/ref=71EDB3334BC1BBDB259E15D283A4E66C40883CE625A73D7D064F0D3E46CF3B00DF65BBB9DA7FEA8BfDCC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agodnoeadm.ru" TargetMode="External"/><Relationship Id="rId17" Type="http://schemas.openxmlformats.org/officeDocument/2006/relationships/hyperlink" Target="consultantplus://offline/ref=71EDB3334BC1BBDB259E15D283A4E66C40883CE625A73D7D064F0D3E46CF3B00DF65BBB9DA7FEA8BfD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EDB3334BC1BBDB259E15D283A4E66C40883CE625A73D7D064F0D3E46CF3B00DF65BBB9DA7FEA8BfDC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41E2772540CE89436B920E86BEF4F9345A71C6BF15AE3A8765A72052AFV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5310355FEEBAF8792655A9716D210FC9F2371F1DFB4E2BC080C9266CAB817F8FFFABF206A7F53CXCBCG" TargetMode="External"/><Relationship Id="rId10" Type="http://schemas.openxmlformats.org/officeDocument/2006/relationships/hyperlink" Target="http://yagodnoeadm.ru" TargetMode="External"/><Relationship Id="rId19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B01D7EB357F7CB598F635D638CB214DBBE211F3DBCA9B49AFD8B990B506414B5B2790A259816052zFA" TargetMode="External"/><Relationship Id="rId14" Type="http://schemas.openxmlformats.org/officeDocument/2006/relationships/hyperlink" Target="consultantplus://offline/ref=C84F5BD7C8AD8DB8DD6F7C94E19CDCABB3F9DCD265DEB0BB42F694EA80EBA0F75EF3CB47A81B0D74pD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D614-0AFB-4E82-8D2F-9293C18D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3662</Words>
  <Characters>20877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ИЗМЕНЕНИЯ, КОТОРЫЕ ВНОСЯТСЯ В ПОСТАНОВЛЕНИЕ АДМИНИСТРАЦИИ ЯГОДНИНСКОГО ГОРОДСКОГ</vt:lpstr>
      <vt:lpstr>    Внести в административный регламент предоставления муниципальной услуги «Предос</vt:lpstr>
      <vt:lpstr>    «3) представления документов и информации, отсутствие и (или) недостоверность </vt:lpstr>
      <vt:lpstr/>
    </vt:vector>
  </TitlesOfParts>
  <Company>Krokoz™</Company>
  <LinksUpToDate>false</LinksUpToDate>
  <CharactersWithSpaces>24491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ivanovava</cp:lastModifiedBy>
  <cp:revision>12</cp:revision>
  <cp:lastPrinted>2019-01-09T03:59:00Z</cp:lastPrinted>
  <dcterms:created xsi:type="dcterms:W3CDTF">2018-12-19T05:40:00Z</dcterms:created>
  <dcterms:modified xsi:type="dcterms:W3CDTF">2019-01-10T03:09:00Z</dcterms:modified>
</cp:coreProperties>
</file>