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09" w:rsidRPr="00A02B0E" w:rsidRDefault="00157509" w:rsidP="00861738">
      <w:pPr>
        <w:pBdr>
          <w:bottom w:val="single" w:sz="12" w:space="1" w:color="auto"/>
        </w:pBdr>
        <w:tabs>
          <w:tab w:val="left" w:pos="709"/>
        </w:tabs>
        <w:rPr>
          <w:b/>
          <w:sz w:val="36"/>
          <w:szCs w:val="36"/>
        </w:rPr>
      </w:pPr>
      <w:r w:rsidRPr="00A02B0E">
        <w:rPr>
          <w:b/>
          <w:sz w:val="36"/>
          <w:szCs w:val="36"/>
        </w:rPr>
        <w:t>Я Г О Д Н И Н С К И Й   Г О Р О Д С К О Й   О К Р У Г</w:t>
      </w:r>
    </w:p>
    <w:p w:rsidR="00157509" w:rsidRPr="00A02B0E" w:rsidRDefault="00157509" w:rsidP="00157509">
      <w:pPr>
        <w:jc w:val="center"/>
        <w:rPr>
          <w:sz w:val="12"/>
          <w:szCs w:val="12"/>
        </w:rPr>
      </w:pPr>
      <w:r w:rsidRPr="00A02B0E">
        <w:rPr>
          <w:sz w:val="12"/>
          <w:szCs w:val="12"/>
        </w:rPr>
        <w:t xml:space="preserve">686230, поселок Ягодное, Ягоднинский район, Магаданская область, улица Спортивная, дом 6,  тел. (8 41343) 2-35-29, факс  (8 41343) 2-20-42, </w:t>
      </w:r>
      <w:r w:rsidRPr="00A02B0E">
        <w:rPr>
          <w:sz w:val="12"/>
          <w:szCs w:val="12"/>
          <w:lang w:val="en-US"/>
        </w:rPr>
        <w:t>E</w:t>
      </w:r>
      <w:r w:rsidRPr="00A02B0E">
        <w:rPr>
          <w:sz w:val="12"/>
          <w:szCs w:val="12"/>
        </w:rPr>
        <w:t>-</w:t>
      </w:r>
      <w:r w:rsidRPr="00A02B0E">
        <w:rPr>
          <w:sz w:val="12"/>
          <w:szCs w:val="12"/>
          <w:lang w:val="en-US"/>
        </w:rPr>
        <w:t>mail</w:t>
      </w:r>
      <w:r w:rsidRPr="00A02B0E">
        <w:rPr>
          <w:sz w:val="12"/>
          <w:szCs w:val="12"/>
        </w:rPr>
        <w:t xml:space="preserve">: </w:t>
      </w:r>
      <w:hyperlink r:id="rId6" w:history="1">
        <w:r w:rsidRPr="00A02B0E">
          <w:rPr>
            <w:sz w:val="12"/>
            <w:u w:val="single"/>
            <w:lang w:val="en-US"/>
          </w:rPr>
          <w:t>Priem</w:t>
        </w:r>
        <w:r w:rsidR="00716BE7" w:rsidRPr="00A02B0E">
          <w:rPr>
            <w:sz w:val="12"/>
            <w:u w:val="single"/>
          </w:rPr>
          <w:t>№</w:t>
        </w:r>
        <w:r w:rsidRPr="00A02B0E">
          <w:rPr>
            <w:sz w:val="12"/>
            <w:u w:val="single"/>
            <w:lang w:val="en-US"/>
          </w:rPr>
          <w:t>aya</w:t>
        </w:r>
        <w:r w:rsidRPr="00A02B0E">
          <w:rPr>
            <w:sz w:val="12"/>
            <w:u w:val="single"/>
          </w:rPr>
          <w:t>_</w:t>
        </w:r>
        <w:r w:rsidRPr="00A02B0E">
          <w:rPr>
            <w:sz w:val="12"/>
            <w:u w:val="single"/>
            <w:lang w:val="en-US"/>
          </w:rPr>
          <w:t>yagod</w:t>
        </w:r>
        <w:r w:rsidR="00716BE7" w:rsidRPr="00A02B0E">
          <w:rPr>
            <w:sz w:val="12"/>
            <w:u w:val="single"/>
          </w:rPr>
          <w:t>№</w:t>
        </w:r>
        <w:r w:rsidRPr="00A02B0E">
          <w:rPr>
            <w:sz w:val="12"/>
            <w:u w:val="single"/>
            <w:lang w:val="en-US"/>
          </w:rPr>
          <w:t>oe</w:t>
        </w:r>
        <w:r w:rsidRPr="00A02B0E">
          <w:rPr>
            <w:sz w:val="12"/>
            <w:u w:val="single"/>
          </w:rPr>
          <w:t>@49</w:t>
        </w:r>
        <w:r w:rsidRPr="00A02B0E">
          <w:rPr>
            <w:sz w:val="12"/>
            <w:u w:val="single"/>
            <w:lang w:val="en-US"/>
          </w:rPr>
          <w:t>gov</w:t>
        </w:r>
        <w:r w:rsidRPr="00A02B0E">
          <w:rPr>
            <w:sz w:val="12"/>
            <w:u w:val="single"/>
          </w:rPr>
          <w:t>.</w:t>
        </w:r>
        <w:r w:rsidRPr="00A02B0E">
          <w:rPr>
            <w:sz w:val="12"/>
            <w:u w:val="single"/>
            <w:lang w:val="en-US"/>
          </w:rPr>
          <w:t>ru</w:t>
        </w:r>
      </w:hyperlink>
    </w:p>
    <w:p w:rsidR="00157509" w:rsidRPr="00A02B0E" w:rsidRDefault="00157509" w:rsidP="00157509">
      <w:pPr>
        <w:jc w:val="center"/>
        <w:rPr>
          <w:sz w:val="36"/>
          <w:szCs w:val="36"/>
        </w:rPr>
      </w:pPr>
      <w:bookmarkStart w:id="0" w:name="_GoBack"/>
      <w:bookmarkEnd w:id="0"/>
    </w:p>
    <w:p w:rsidR="00157509" w:rsidRPr="00A02B0E" w:rsidRDefault="00157509" w:rsidP="00157509">
      <w:pPr>
        <w:jc w:val="center"/>
        <w:rPr>
          <w:b/>
          <w:sz w:val="28"/>
          <w:szCs w:val="28"/>
        </w:rPr>
      </w:pPr>
      <w:r w:rsidRPr="00A02B0E">
        <w:rPr>
          <w:b/>
          <w:sz w:val="28"/>
          <w:szCs w:val="28"/>
        </w:rPr>
        <w:t>АДМИНИСТРАЦИЯ ЯГОДНИНСКОГО ГОРОДСКОГО ОКРУГА</w:t>
      </w:r>
    </w:p>
    <w:p w:rsidR="00A5655F" w:rsidRPr="00A02B0E" w:rsidRDefault="00A5655F" w:rsidP="00AD6649">
      <w:pPr>
        <w:jc w:val="center"/>
        <w:rPr>
          <w:b/>
          <w:sz w:val="28"/>
          <w:szCs w:val="28"/>
          <w:lang w:eastAsia="en-US"/>
        </w:rPr>
      </w:pPr>
    </w:p>
    <w:p w:rsidR="00157509" w:rsidRPr="00A02B0E" w:rsidRDefault="00157509" w:rsidP="00AD6649">
      <w:pPr>
        <w:jc w:val="center"/>
        <w:rPr>
          <w:b/>
          <w:sz w:val="28"/>
          <w:szCs w:val="28"/>
          <w:lang w:eastAsia="en-US"/>
        </w:rPr>
      </w:pPr>
      <w:r w:rsidRPr="00A02B0E">
        <w:rPr>
          <w:b/>
          <w:sz w:val="28"/>
          <w:szCs w:val="28"/>
          <w:lang w:eastAsia="en-US"/>
        </w:rPr>
        <w:t>ПОСТАНОВЛЕНИЕ</w:t>
      </w:r>
    </w:p>
    <w:p w:rsidR="00157509" w:rsidRPr="00A02B0E" w:rsidRDefault="00157509" w:rsidP="00AD6649">
      <w:pPr>
        <w:rPr>
          <w:sz w:val="28"/>
          <w:szCs w:val="28"/>
          <w:lang w:eastAsia="en-US"/>
        </w:rPr>
      </w:pPr>
    </w:p>
    <w:p w:rsidR="00157509" w:rsidRPr="00A02B0E" w:rsidRDefault="00157509" w:rsidP="00157509">
      <w:pPr>
        <w:rPr>
          <w:sz w:val="28"/>
          <w:szCs w:val="28"/>
          <w:lang w:eastAsia="en-US"/>
        </w:rPr>
      </w:pPr>
      <w:r w:rsidRPr="00A02B0E">
        <w:rPr>
          <w:sz w:val="28"/>
          <w:szCs w:val="28"/>
          <w:lang w:eastAsia="en-US"/>
        </w:rPr>
        <w:t xml:space="preserve">от </w:t>
      </w:r>
      <w:r w:rsidR="00B50153">
        <w:rPr>
          <w:sz w:val="28"/>
          <w:szCs w:val="28"/>
          <w:lang w:eastAsia="en-US"/>
        </w:rPr>
        <w:t>09 апреля 2021</w:t>
      </w:r>
      <w:r w:rsidR="00FC152D" w:rsidRPr="00A02B0E">
        <w:rPr>
          <w:sz w:val="28"/>
          <w:szCs w:val="28"/>
          <w:lang w:eastAsia="en-US"/>
        </w:rPr>
        <w:t xml:space="preserve"> </w:t>
      </w:r>
      <w:r w:rsidR="00864223" w:rsidRPr="00A02B0E">
        <w:rPr>
          <w:sz w:val="28"/>
          <w:szCs w:val="28"/>
          <w:lang w:eastAsia="en-US"/>
        </w:rPr>
        <w:t>г.</w:t>
      </w:r>
      <w:r w:rsidRPr="00A02B0E">
        <w:rPr>
          <w:sz w:val="28"/>
          <w:szCs w:val="28"/>
          <w:lang w:eastAsia="en-US"/>
        </w:rPr>
        <w:tab/>
      </w:r>
      <w:r w:rsidR="00FC152D" w:rsidRPr="00A02B0E">
        <w:rPr>
          <w:sz w:val="28"/>
          <w:szCs w:val="28"/>
          <w:lang w:eastAsia="en-US"/>
        </w:rPr>
        <w:t xml:space="preserve">              </w:t>
      </w:r>
      <w:r w:rsidRPr="00A02B0E">
        <w:rPr>
          <w:sz w:val="28"/>
          <w:szCs w:val="28"/>
          <w:lang w:eastAsia="en-US"/>
        </w:rPr>
        <w:tab/>
      </w:r>
      <w:r w:rsidRPr="00A02B0E">
        <w:rPr>
          <w:sz w:val="28"/>
          <w:szCs w:val="28"/>
          <w:lang w:eastAsia="en-US"/>
        </w:rPr>
        <w:tab/>
      </w:r>
      <w:r w:rsidRPr="00A02B0E">
        <w:rPr>
          <w:sz w:val="28"/>
          <w:szCs w:val="28"/>
          <w:lang w:eastAsia="en-US"/>
        </w:rPr>
        <w:tab/>
      </w:r>
      <w:r w:rsidR="000C51A3" w:rsidRPr="00A02B0E">
        <w:rPr>
          <w:sz w:val="28"/>
          <w:szCs w:val="28"/>
          <w:lang w:eastAsia="en-US"/>
        </w:rPr>
        <w:tab/>
      </w:r>
      <w:r w:rsidR="000C51A3" w:rsidRPr="00A02B0E">
        <w:rPr>
          <w:sz w:val="28"/>
          <w:szCs w:val="28"/>
          <w:lang w:eastAsia="en-US"/>
        </w:rPr>
        <w:tab/>
      </w:r>
      <w:r w:rsidR="00A5655F" w:rsidRPr="00A02B0E">
        <w:rPr>
          <w:sz w:val="28"/>
          <w:szCs w:val="28"/>
          <w:lang w:eastAsia="en-US"/>
        </w:rPr>
        <w:t xml:space="preserve">                 </w:t>
      </w:r>
      <w:r w:rsidR="00A5587A" w:rsidRPr="00A02B0E">
        <w:rPr>
          <w:sz w:val="28"/>
          <w:szCs w:val="28"/>
          <w:lang w:eastAsia="en-US"/>
        </w:rPr>
        <w:t>№</w:t>
      </w:r>
      <w:r w:rsidRPr="00A02B0E">
        <w:rPr>
          <w:sz w:val="28"/>
          <w:szCs w:val="28"/>
          <w:lang w:eastAsia="en-US"/>
        </w:rPr>
        <w:t xml:space="preserve"> </w:t>
      </w:r>
      <w:r w:rsidR="00B50153">
        <w:rPr>
          <w:sz w:val="28"/>
          <w:szCs w:val="28"/>
          <w:lang w:eastAsia="en-US"/>
        </w:rPr>
        <w:t>208</w:t>
      </w:r>
    </w:p>
    <w:p w:rsidR="00393068" w:rsidRPr="00A02B0E" w:rsidRDefault="00393068" w:rsidP="00157509">
      <w:pPr>
        <w:jc w:val="both"/>
        <w:rPr>
          <w:bCs/>
          <w:sz w:val="28"/>
          <w:szCs w:val="28"/>
          <w:lang w:eastAsia="en-US"/>
        </w:rPr>
      </w:pPr>
    </w:p>
    <w:tbl>
      <w:tblPr>
        <w:tblStyle w:val="a9"/>
        <w:tblW w:w="25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3"/>
      </w:tblGrid>
      <w:tr w:rsidR="00393068" w:rsidRPr="00A02B0E" w:rsidTr="00FC152D">
        <w:tc>
          <w:tcPr>
            <w:tcW w:w="5000" w:type="pct"/>
          </w:tcPr>
          <w:p w:rsidR="00393068" w:rsidRPr="00A02B0E" w:rsidRDefault="00393068" w:rsidP="00BF4AB8">
            <w:pPr>
              <w:jc w:val="both"/>
              <w:rPr>
                <w:bCs/>
                <w:sz w:val="28"/>
                <w:szCs w:val="28"/>
                <w:lang w:eastAsia="en-US"/>
              </w:rPr>
            </w:pPr>
            <w:r w:rsidRPr="00A02B0E">
              <w:rPr>
                <w:bCs/>
                <w:sz w:val="28"/>
                <w:szCs w:val="28"/>
                <w:lang w:eastAsia="en-US"/>
              </w:rPr>
              <w:t>О внесении изменений в постановление администрации Ягоднин</w:t>
            </w:r>
            <w:r w:rsidR="003F4F2B" w:rsidRPr="00A02B0E">
              <w:rPr>
                <w:bCs/>
                <w:sz w:val="28"/>
                <w:szCs w:val="28"/>
                <w:lang w:eastAsia="en-US"/>
              </w:rPr>
              <w:t xml:space="preserve">ского городского округа от </w:t>
            </w:r>
            <w:r w:rsidR="001B2E66" w:rsidRPr="00A02B0E">
              <w:rPr>
                <w:bCs/>
                <w:sz w:val="28"/>
                <w:szCs w:val="28"/>
                <w:lang w:eastAsia="en-US"/>
              </w:rPr>
              <w:t>01</w:t>
            </w:r>
            <w:r w:rsidR="003F4F2B" w:rsidRPr="00A02B0E">
              <w:rPr>
                <w:bCs/>
                <w:sz w:val="28"/>
                <w:szCs w:val="28"/>
                <w:lang w:eastAsia="en-US"/>
              </w:rPr>
              <w:t>.0</w:t>
            </w:r>
            <w:r w:rsidR="001B2E66" w:rsidRPr="00A02B0E">
              <w:rPr>
                <w:bCs/>
                <w:sz w:val="28"/>
                <w:szCs w:val="28"/>
                <w:lang w:eastAsia="en-US"/>
              </w:rPr>
              <w:t>8</w:t>
            </w:r>
            <w:r w:rsidRPr="00A02B0E">
              <w:rPr>
                <w:bCs/>
                <w:sz w:val="28"/>
                <w:szCs w:val="28"/>
                <w:lang w:eastAsia="en-US"/>
              </w:rPr>
              <w:t xml:space="preserve">.2016 </w:t>
            </w:r>
            <w:r w:rsidR="00864223" w:rsidRPr="00A02B0E">
              <w:rPr>
                <w:bCs/>
                <w:sz w:val="28"/>
                <w:szCs w:val="28"/>
                <w:lang w:eastAsia="en-US"/>
              </w:rPr>
              <w:t>г.</w:t>
            </w:r>
            <w:r w:rsidRPr="00A02B0E">
              <w:rPr>
                <w:bCs/>
                <w:sz w:val="28"/>
                <w:szCs w:val="28"/>
                <w:lang w:eastAsia="en-US"/>
              </w:rPr>
              <w:t xml:space="preserve"> № </w:t>
            </w:r>
            <w:r w:rsidR="001B2E66" w:rsidRPr="00A02B0E">
              <w:rPr>
                <w:bCs/>
                <w:sz w:val="28"/>
                <w:szCs w:val="28"/>
                <w:lang w:eastAsia="en-US"/>
              </w:rPr>
              <w:t>604</w:t>
            </w:r>
            <w:r w:rsidRPr="00A02B0E">
              <w:rPr>
                <w:b/>
                <w:bCs/>
                <w:sz w:val="28"/>
                <w:szCs w:val="28"/>
                <w:lang w:eastAsia="en-US"/>
              </w:rPr>
              <w:t xml:space="preserve"> «</w:t>
            </w:r>
            <w:r w:rsidRPr="00A02B0E">
              <w:rPr>
                <w:sz w:val="28"/>
                <w:szCs w:val="28"/>
              </w:rPr>
              <w:t xml:space="preserve">Об утверждении административного регламента предоставления муниципальной услуги </w:t>
            </w:r>
            <w:r w:rsidR="003F4F2B" w:rsidRPr="00A02B0E">
              <w:rPr>
                <w:sz w:val="28"/>
                <w:szCs w:val="28"/>
              </w:rPr>
              <w:t>«</w:t>
            </w:r>
            <w:r w:rsidR="001B2E66" w:rsidRPr="00A02B0E">
              <w:rPr>
                <w:sz w:val="28"/>
                <w:szCs w:val="28"/>
              </w:rPr>
              <w:t>Выдача разрешения на строительство, реконструкцию объектов капитального строительства</w:t>
            </w:r>
          </w:p>
        </w:tc>
      </w:tr>
    </w:tbl>
    <w:p w:rsidR="00AD6649" w:rsidRPr="00A02B0E" w:rsidRDefault="00AD6649" w:rsidP="00FC152D">
      <w:pPr>
        <w:autoSpaceDE w:val="0"/>
        <w:autoSpaceDN w:val="0"/>
        <w:adjustRightInd w:val="0"/>
        <w:spacing w:line="360" w:lineRule="auto"/>
        <w:ind w:firstLine="708"/>
        <w:jc w:val="both"/>
        <w:rPr>
          <w:bCs/>
          <w:sz w:val="28"/>
          <w:szCs w:val="28"/>
        </w:rPr>
      </w:pPr>
    </w:p>
    <w:p w:rsidR="008D4224" w:rsidRPr="00A02B0E" w:rsidRDefault="00EB2F9D" w:rsidP="00FC152D">
      <w:pPr>
        <w:autoSpaceDE w:val="0"/>
        <w:autoSpaceDN w:val="0"/>
        <w:adjustRightInd w:val="0"/>
        <w:spacing w:line="360" w:lineRule="auto"/>
        <w:jc w:val="both"/>
        <w:rPr>
          <w:bCs/>
          <w:sz w:val="28"/>
          <w:szCs w:val="28"/>
        </w:rPr>
      </w:pPr>
      <w:r w:rsidRPr="00A02B0E">
        <w:rPr>
          <w:bCs/>
          <w:sz w:val="28"/>
          <w:szCs w:val="28"/>
        </w:rPr>
        <w:tab/>
      </w:r>
      <w:r w:rsidR="00450909" w:rsidRPr="00A02B0E">
        <w:rPr>
          <w:sz w:val="28"/>
          <w:szCs w:val="28"/>
        </w:rPr>
        <w:t xml:space="preserve">В </w:t>
      </w:r>
      <w:r w:rsidR="00450909" w:rsidRPr="00A02B0E">
        <w:rPr>
          <w:bCs/>
          <w:sz w:val="28"/>
          <w:szCs w:val="28"/>
        </w:rPr>
        <w:t>соответствии с</w:t>
      </w:r>
      <w:r w:rsidR="003C16CF" w:rsidRPr="00A02B0E">
        <w:rPr>
          <w:bCs/>
          <w:sz w:val="28"/>
          <w:szCs w:val="28"/>
        </w:rPr>
        <w:t>о статьей 56 Градостроительного кодекса РФ</w:t>
      </w:r>
      <w:r w:rsidR="00FC152D" w:rsidRPr="00A02B0E">
        <w:rPr>
          <w:bCs/>
          <w:sz w:val="28"/>
          <w:szCs w:val="28"/>
        </w:rPr>
        <w:t>,</w:t>
      </w:r>
      <w:r w:rsidR="00EC0BB7" w:rsidRPr="00A02B0E">
        <w:rPr>
          <w:bCs/>
          <w:sz w:val="28"/>
          <w:szCs w:val="28"/>
        </w:rPr>
        <w:t xml:space="preserve"> </w:t>
      </w:r>
      <w:r w:rsidR="00FC152D" w:rsidRPr="00A02B0E">
        <w:rPr>
          <w:bCs/>
          <w:sz w:val="28"/>
          <w:szCs w:val="28"/>
        </w:rPr>
        <w:t>Федеральным законом от 30.12.2020 г.  № 505-ФЗ «О внесении изменений в Федеральный закон «Об особо охраняемых природных территориях</w:t>
      </w:r>
      <w:r w:rsidR="00145E4B" w:rsidRPr="00A02B0E">
        <w:rPr>
          <w:bCs/>
          <w:sz w:val="28"/>
          <w:szCs w:val="28"/>
        </w:rPr>
        <w:t>»</w:t>
      </w:r>
      <w:r w:rsidR="00FC152D" w:rsidRPr="00A02B0E">
        <w:rPr>
          <w:bCs/>
          <w:sz w:val="28"/>
          <w:szCs w:val="28"/>
        </w:rPr>
        <w:t xml:space="preserve"> и отдельные законодательные акты Российской Федерации»,</w:t>
      </w:r>
      <w:r w:rsidR="00703F0C" w:rsidRPr="00A02B0E">
        <w:rPr>
          <w:bCs/>
          <w:sz w:val="28"/>
          <w:szCs w:val="28"/>
        </w:rPr>
        <w:t xml:space="preserve"> </w:t>
      </w:r>
      <w:r w:rsidRPr="00A02B0E">
        <w:rPr>
          <w:bCs/>
          <w:sz w:val="28"/>
          <w:szCs w:val="28"/>
        </w:rPr>
        <w:t>постановлением администрации Ягоднинского городского округа от 19</w:t>
      </w:r>
      <w:r w:rsidR="00BE5518" w:rsidRPr="00A02B0E">
        <w:rPr>
          <w:bCs/>
          <w:sz w:val="28"/>
          <w:szCs w:val="28"/>
        </w:rPr>
        <w:t>.12.</w:t>
      </w:r>
      <w:r w:rsidRPr="00A02B0E">
        <w:rPr>
          <w:bCs/>
          <w:sz w:val="28"/>
          <w:szCs w:val="28"/>
        </w:rPr>
        <w:t>2015 г</w:t>
      </w:r>
      <w:r w:rsidR="00BE5518" w:rsidRPr="00A02B0E">
        <w:rPr>
          <w:bCs/>
          <w:sz w:val="28"/>
          <w:szCs w:val="28"/>
        </w:rPr>
        <w:t>.</w:t>
      </w:r>
      <w:r w:rsidRPr="00A02B0E">
        <w:rPr>
          <w:bCs/>
          <w:sz w:val="28"/>
          <w:szCs w:val="28"/>
        </w:rPr>
        <w:t xml:space="preserve"> №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r w:rsidRPr="00A02B0E">
        <w:rPr>
          <w:sz w:val="28"/>
          <w:szCs w:val="28"/>
        </w:rPr>
        <w:t xml:space="preserve"> </w:t>
      </w:r>
      <w:r w:rsidRPr="00A02B0E">
        <w:rPr>
          <w:bCs/>
          <w:sz w:val="28"/>
          <w:szCs w:val="28"/>
        </w:rPr>
        <w:t>администрация Ягоднинского городского округа</w:t>
      </w:r>
    </w:p>
    <w:p w:rsidR="009C13BC" w:rsidRPr="00A02B0E" w:rsidRDefault="009C13BC" w:rsidP="00FC152D">
      <w:pPr>
        <w:autoSpaceDE w:val="0"/>
        <w:autoSpaceDN w:val="0"/>
        <w:adjustRightInd w:val="0"/>
        <w:spacing w:line="360" w:lineRule="auto"/>
        <w:ind w:firstLine="708"/>
        <w:jc w:val="both"/>
        <w:rPr>
          <w:bCs/>
          <w:sz w:val="28"/>
          <w:szCs w:val="28"/>
        </w:rPr>
      </w:pPr>
    </w:p>
    <w:p w:rsidR="006923B9" w:rsidRPr="00A02B0E" w:rsidRDefault="00AD6649" w:rsidP="00FC152D">
      <w:pPr>
        <w:autoSpaceDE w:val="0"/>
        <w:autoSpaceDN w:val="0"/>
        <w:adjustRightInd w:val="0"/>
        <w:spacing w:line="360" w:lineRule="auto"/>
        <w:ind w:firstLine="708"/>
        <w:jc w:val="center"/>
        <w:rPr>
          <w:rFonts w:eastAsia="Calibri"/>
          <w:sz w:val="28"/>
          <w:szCs w:val="28"/>
        </w:rPr>
      </w:pPr>
      <w:r w:rsidRPr="00A02B0E">
        <w:rPr>
          <w:rFonts w:eastAsia="Calibri"/>
          <w:sz w:val="28"/>
          <w:szCs w:val="28"/>
        </w:rPr>
        <w:t>ПОСТАНОВЛЯЕТ:</w:t>
      </w:r>
    </w:p>
    <w:p w:rsidR="006923B9" w:rsidRPr="00A02B0E" w:rsidRDefault="006923B9" w:rsidP="00FC152D">
      <w:pPr>
        <w:autoSpaceDE w:val="0"/>
        <w:autoSpaceDN w:val="0"/>
        <w:adjustRightInd w:val="0"/>
        <w:spacing w:line="360" w:lineRule="auto"/>
        <w:ind w:firstLine="708"/>
        <w:jc w:val="center"/>
        <w:rPr>
          <w:rFonts w:eastAsia="Calibri"/>
          <w:sz w:val="28"/>
          <w:szCs w:val="28"/>
        </w:rPr>
      </w:pPr>
    </w:p>
    <w:p w:rsidR="00BC16E7" w:rsidRPr="00A02B0E" w:rsidRDefault="006923B9" w:rsidP="00FC152D">
      <w:pPr>
        <w:autoSpaceDE w:val="0"/>
        <w:autoSpaceDN w:val="0"/>
        <w:adjustRightInd w:val="0"/>
        <w:spacing w:line="360" w:lineRule="auto"/>
        <w:ind w:firstLine="708"/>
        <w:jc w:val="both"/>
        <w:rPr>
          <w:rFonts w:eastAsia="Calibri"/>
          <w:sz w:val="28"/>
          <w:szCs w:val="28"/>
        </w:rPr>
      </w:pPr>
      <w:r w:rsidRPr="00A02B0E">
        <w:rPr>
          <w:sz w:val="28"/>
          <w:szCs w:val="28"/>
        </w:rPr>
        <w:tab/>
        <w:t xml:space="preserve">1. </w:t>
      </w:r>
      <w:r w:rsidR="003C16CF" w:rsidRPr="00A02B0E">
        <w:rPr>
          <w:sz w:val="28"/>
          <w:szCs w:val="28"/>
        </w:rPr>
        <w:t>Внести</w:t>
      </w:r>
      <w:r w:rsidRPr="00A02B0E">
        <w:rPr>
          <w:sz w:val="28"/>
          <w:szCs w:val="28"/>
        </w:rPr>
        <w:t xml:space="preserve"> изменения</w:t>
      </w:r>
      <w:r w:rsidR="00257B59" w:rsidRPr="00A02B0E">
        <w:rPr>
          <w:bCs/>
          <w:sz w:val="28"/>
          <w:szCs w:val="28"/>
          <w:lang w:eastAsia="en-US"/>
        </w:rPr>
        <w:t xml:space="preserve"> </w:t>
      </w:r>
      <w:r w:rsidR="002169CC" w:rsidRPr="00A02B0E">
        <w:rPr>
          <w:bCs/>
          <w:sz w:val="28"/>
          <w:szCs w:val="28"/>
          <w:lang w:eastAsia="en-US"/>
        </w:rPr>
        <w:t xml:space="preserve">в постановление администрации Ягоднинского городского округа от </w:t>
      </w:r>
      <w:r w:rsidR="001B2E66" w:rsidRPr="00A02B0E">
        <w:rPr>
          <w:bCs/>
          <w:sz w:val="28"/>
          <w:szCs w:val="28"/>
          <w:lang w:eastAsia="en-US"/>
        </w:rPr>
        <w:t>01</w:t>
      </w:r>
      <w:r w:rsidR="002169CC" w:rsidRPr="00A02B0E">
        <w:rPr>
          <w:bCs/>
          <w:sz w:val="28"/>
          <w:szCs w:val="28"/>
          <w:lang w:eastAsia="en-US"/>
        </w:rPr>
        <w:t>.0</w:t>
      </w:r>
      <w:r w:rsidR="001B2E66" w:rsidRPr="00A02B0E">
        <w:rPr>
          <w:bCs/>
          <w:sz w:val="28"/>
          <w:szCs w:val="28"/>
          <w:lang w:eastAsia="en-US"/>
        </w:rPr>
        <w:t>8</w:t>
      </w:r>
      <w:r w:rsidR="002169CC" w:rsidRPr="00A02B0E">
        <w:rPr>
          <w:bCs/>
          <w:sz w:val="28"/>
          <w:szCs w:val="28"/>
          <w:lang w:eastAsia="en-US"/>
        </w:rPr>
        <w:t xml:space="preserve">.2016 </w:t>
      </w:r>
      <w:r w:rsidR="00864223" w:rsidRPr="00A02B0E">
        <w:rPr>
          <w:bCs/>
          <w:sz w:val="28"/>
          <w:szCs w:val="28"/>
          <w:lang w:eastAsia="en-US"/>
        </w:rPr>
        <w:t>г.</w:t>
      </w:r>
      <w:r w:rsidR="002169CC" w:rsidRPr="00A02B0E">
        <w:rPr>
          <w:bCs/>
          <w:sz w:val="28"/>
          <w:szCs w:val="28"/>
          <w:lang w:eastAsia="en-US"/>
        </w:rPr>
        <w:t xml:space="preserve"> № </w:t>
      </w:r>
      <w:r w:rsidR="001B2E66" w:rsidRPr="00A02B0E">
        <w:rPr>
          <w:bCs/>
          <w:sz w:val="28"/>
          <w:szCs w:val="28"/>
          <w:lang w:eastAsia="en-US"/>
        </w:rPr>
        <w:t>604</w:t>
      </w:r>
      <w:r w:rsidR="002169CC" w:rsidRPr="00A02B0E">
        <w:rPr>
          <w:b/>
          <w:bCs/>
          <w:sz w:val="28"/>
          <w:szCs w:val="28"/>
          <w:lang w:eastAsia="en-US"/>
        </w:rPr>
        <w:t xml:space="preserve"> «</w:t>
      </w:r>
      <w:r w:rsidR="001B2E66" w:rsidRPr="00A02B0E">
        <w:rPr>
          <w:sz w:val="28"/>
          <w:szCs w:val="28"/>
        </w:rPr>
        <w:t>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r w:rsidR="002169CC" w:rsidRPr="00A02B0E">
        <w:rPr>
          <w:sz w:val="28"/>
          <w:szCs w:val="28"/>
        </w:rPr>
        <w:t>»</w:t>
      </w:r>
      <w:r w:rsidR="00BF4AB8" w:rsidRPr="00A02B0E">
        <w:rPr>
          <w:sz w:val="28"/>
          <w:szCs w:val="28"/>
        </w:rPr>
        <w:t>, согласно приложению к настоящему постановлению</w:t>
      </w:r>
      <w:r w:rsidRPr="00A02B0E">
        <w:rPr>
          <w:sz w:val="28"/>
          <w:szCs w:val="28"/>
        </w:rPr>
        <w:t>.</w:t>
      </w:r>
    </w:p>
    <w:p w:rsidR="00D84C6B" w:rsidRPr="00A02B0E" w:rsidRDefault="00D84C6B" w:rsidP="00FC152D">
      <w:pPr>
        <w:autoSpaceDE w:val="0"/>
        <w:autoSpaceDN w:val="0"/>
        <w:adjustRightInd w:val="0"/>
        <w:spacing w:line="360" w:lineRule="auto"/>
        <w:ind w:firstLine="708"/>
        <w:jc w:val="both"/>
        <w:rPr>
          <w:rFonts w:eastAsia="Calibri" w:cs="Courier New"/>
          <w:bCs/>
          <w:sz w:val="28"/>
          <w:szCs w:val="28"/>
          <w:u w:val="single"/>
        </w:rPr>
      </w:pPr>
      <w:r w:rsidRPr="00A02B0E">
        <w:rPr>
          <w:bCs/>
          <w:sz w:val="28"/>
          <w:szCs w:val="28"/>
          <w:lang w:eastAsia="en-US"/>
        </w:rPr>
        <w:t>2.</w:t>
      </w:r>
      <w:r w:rsidRPr="00A02B0E">
        <w:rPr>
          <w:rFonts w:eastAsia="Calibri" w:cs="Courier New"/>
          <w:bCs/>
          <w:sz w:val="28"/>
          <w:szCs w:val="28"/>
        </w:rPr>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7" w:history="1">
        <w:r w:rsidR="00B37AE1" w:rsidRPr="00A02B0E">
          <w:rPr>
            <w:rStyle w:val="a3"/>
            <w:rFonts w:eastAsia="Calibri" w:cs="Courier New"/>
            <w:bCs/>
            <w:sz w:val="28"/>
            <w:szCs w:val="28"/>
            <w:lang w:val="en-US"/>
          </w:rPr>
          <w:t>http</w:t>
        </w:r>
        <w:r w:rsidR="00B37AE1" w:rsidRPr="00A02B0E">
          <w:rPr>
            <w:rStyle w:val="a3"/>
            <w:rFonts w:eastAsia="Calibri" w:cs="Courier New"/>
            <w:bCs/>
            <w:sz w:val="28"/>
            <w:szCs w:val="28"/>
          </w:rPr>
          <w:t>://</w:t>
        </w:r>
        <w:r w:rsidR="00B37AE1" w:rsidRPr="00A02B0E">
          <w:rPr>
            <w:rStyle w:val="a3"/>
            <w:rFonts w:eastAsia="Calibri" w:cs="Courier New"/>
            <w:bCs/>
            <w:sz w:val="28"/>
            <w:szCs w:val="28"/>
            <w:lang w:val="en-US"/>
          </w:rPr>
          <w:t>yagodnoeadm</w:t>
        </w:r>
        <w:r w:rsidR="00B37AE1" w:rsidRPr="00A02B0E">
          <w:rPr>
            <w:rStyle w:val="a3"/>
            <w:rFonts w:eastAsia="Calibri" w:cs="Courier New"/>
            <w:bCs/>
            <w:sz w:val="28"/>
            <w:szCs w:val="28"/>
          </w:rPr>
          <w:t>.</w:t>
        </w:r>
        <w:r w:rsidR="00B37AE1" w:rsidRPr="00A02B0E">
          <w:rPr>
            <w:rStyle w:val="a3"/>
            <w:rFonts w:eastAsia="Calibri" w:cs="Courier New"/>
            <w:bCs/>
            <w:sz w:val="28"/>
            <w:szCs w:val="28"/>
            <w:lang w:val="en-US"/>
          </w:rPr>
          <w:t>ru</w:t>
        </w:r>
      </w:hyperlink>
      <w:r w:rsidRPr="00A02B0E">
        <w:rPr>
          <w:rFonts w:eastAsia="Calibri" w:cs="Courier New"/>
          <w:bCs/>
          <w:sz w:val="28"/>
          <w:szCs w:val="28"/>
          <w:u w:val="single"/>
        </w:rPr>
        <w:t>.</w:t>
      </w:r>
    </w:p>
    <w:p w:rsidR="00D84C6B" w:rsidRPr="00A02B0E" w:rsidRDefault="00D84C6B" w:rsidP="00FC152D">
      <w:pPr>
        <w:widowControl w:val="0"/>
        <w:tabs>
          <w:tab w:val="left" w:pos="709"/>
        </w:tabs>
        <w:autoSpaceDE w:val="0"/>
        <w:autoSpaceDN w:val="0"/>
        <w:adjustRightInd w:val="0"/>
        <w:spacing w:line="360" w:lineRule="auto"/>
        <w:ind w:left="-142"/>
        <w:jc w:val="both"/>
        <w:rPr>
          <w:bCs/>
          <w:sz w:val="28"/>
          <w:szCs w:val="28"/>
          <w:lang w:eastAsia="en-US"/>
        </w:rPr>
      </w:pPr>
      <w:r w:rsidRPr="00A02B0E">
        <w:rPr>
          <w:bCs/>
          <w:sz w:val="28"/>
          <w:szCs w:val="28"/>
          <w:lang w:eastAsia="en-US"/>
        </w:rPr>
        <w:tab/>
        <w:t xml:space="preserve">3. Контроль за исполнением настоящего постановления вложить на </w:t>
      </w:r>
      <w:r w:rsidRPr="00A02B0E">
        <w:rPr>
          <w:bCs/>
          <w:sz w:val="28"/>
          <w:szCs w:val="28"/>
          <w:lang w:eastAsia="en-US"/>
        </w:rPr>
        <w:lastRenderedPageBreak/>
        <w:t>начальника отдела архитектуры и градостроительства администрации Ягоднинского городского округа - М.Н. Мурашева.</w:t>
      </w:r>
    </w:p>
    <w:p w:rsidR="00D84C6B" w:rsidRPr="00A02B0E" w:rsidRDefault="00D84C6B" w:rsidP="00FC152D">
      <w:pPr>
        <w:widowControl w:val="0"/>
        <w:tabs>
          <w:tab w:val="left" w:pos="709"/>
        </w:tabs>
        <w:autoSpaceDE w:val="0"/>
        <w:autoSpaceDN w:val="0"/>
        <w:adjustRightInd w:val="0"/>
        <w:spacing w:line="360" w:lineRule="auto"/>
        <w:ind w:left="-142"/>
        <w:jc w:val="both"/>
        <w:rPr>
          <w:bCs/>
          <w:sz w:val="28"/>
          <w:szCs w:val="28"/>
          <w:lang w:eastAsia="en-US"/>
        </w:rPr>
      </w:pPr>
      <w:r w:rsidRPr="00A02B0E">
        <w:rPr>
          <w:bCs/>
          <w:sz w:val="28"/>
          <w:szCs w:val="28"/>
          <w:lang w:eastAsia="en-US"/>
        </w:rPr>
        <w:tab/>
      </w:r>
    </w:p>
    <w:p w:rsidR="00FE208B" w:rsidRPr="00A02B0E" w:rsidRDefault="006923B9" w:rsidP="00FC152D">
      <w:pPr>
        <w:autoSpaceDE w:val="0"/>
        <w:autoSpaceDN w:val="0"/>
        <w:adjustRightInd w:val="0"/>
        <w:spacing w:line="360" w:lineRule="auto"/>
        <w:jc w:val="both"/>
        <w:rPr>
          <w:bCs/>
          <w:sz w:val="28"/>
          <w:szCs w:val="28"/>
          <w:lang w:eastAsia="en-US"/>
        </w:rPr>
      </w:pPr>
      <w:r w:rsidRPr="00A02B0E">
        <w:rPr>
          <w:bCs/>
          <w:sz w:val="28"/>
          <w:szCs w:val="28"/>
          <w:lang w:eastAsia="en-US"/>
        </w:rPr>
        <w:tab/>
      </w:r>
    </w:p>
    <w:p w:rsidR="00BD3E6A" w:rsidRPr="00A02B0E" w:rsidRDefault="003A20CA" w:rsidP="003A20CA">
      <w:pPr>
        <w:widowControl w:val="0"/>
        <w:tabs>
          <w:tab w:val="left" w:pos="709"/>
        </w:tabs>
        <w:autoSpaceDE w:val="0"/>
        <w:autoSpaceDN w:val="0"/>
        <w:adjustRightInd w:val="0"/>
        <w:ind w:left="-142"/>
        <w:jc w:val="both"/>
        <w:rPr>
          <w:bCs/>
          <w:sz w:val="28"/>
          <w:szCs w:val="28"/>
          <w:lang w:eastAsia="en-US"/>
        </w:rPr>
      </w:pPr>
      <w:r w:rsidRPr="00A02B0E">
        <w:rPr>
          <w:bCs/>
          <w:sz w:val="28"/>
          <w:szCs w:val="28"/>
          <w:lang w:eastAsia="en-US"/>
        </w:rPr>
        <w:t>И.о. г</w:t>
      </w:r>
      <w:r w:rsidR="00531802" w:rsidRPr="00A02B0E">
        <w:rPr>
          <w:bCs/>
          <w:sz w:val="28"/>
          <w:szCs w:val="28"/>
          <w:lang w:eastAsia="en-US"/>
        </w:rPr>
        <w:t>лав</w:t>
      </w:r>
      <w:r w:rsidRPr="00A02B0E">
        <w:rPr>
          <w:bCs/>
          <w:sz w:val="28"/>
          <w:szCs w:val="28"/>
          <w:lang w:eastAsia="en-US"/>
        </w:rPr>
        <w:t>ы</w:t>
      </w:r>
      <w:r w:rsidR="00D84C6B" w:rsidRPr="00A02B0E">
        <w:rPr>
          <w:bCs/>
          <w:sz w:val="28"/>
          <w:szCs w:val="28"/>
          <w:lang w:eastAsia="en-US"/>
        </w:rPr>
        <w:t xml:space="preserve"> Ягоднинского</w:t>
      </w:r>
      <w:r w:rsidR="00531802" w:rsidRPr="00A02B0E">
        <w:rPr>
          <w:bCs/>
          <w:sz w:val="28"/>
          <w:szCs w:val="28"/>
          <w:lang w:eastAsia="en-US"/>
        </w:rPr>
        <w:tab/>
      </w:r>
    </w:p>
    <w:p w:rsidR="00BD3E6A" w:rsidRPr="00A02B0E" w:rsidRDefault="00D84C6B" w:rsidP="003A20CA">
      <w:pPr>
        <w:widowControl w:val="0"/>
        <w:tabs>
          <w:tab w:val="left" w:pos="709"/>
        </w:tabs>
        <w:autoSpaceDE w:val="0"/>
        <w:autoSpaceDN w:val="0"/>
        <w:adjustRightInd w:val="0"/>
        <w:ind w:left="-142"/>
        <w:jc w:val="both"/>
        <w:rPr>
          <w:bCs/>
          <w:sz w:val="28"/>
          <w:szCs w:val="28"/>
          <w:lang w:eastAsia="en-US"/>
        </w:rPr>
      </w:pPr>
      <w:r w:rsidRPr="00A02B0E">
        <w:rPr>
          <w:bCs/>
          <w:sz w:val="28"/>
          <w:szCs w:val="28"/>
          <w:lang w:eastAsia="en-US"/>
        </w:rPr>
        <w:t>городского округа</w:t>
      </w:r>
      <w:r w:rsidRPr="00A02B0E">
        <w:rPr>
          <w:bCs/>
          <w:sz w:val="28"/>
          <w:szCs w:val="28"/>
          <w:lang w:eastAsia="en-US"/>
        </w:rPr>
        <w:tab/>
      </w:r>
      <w:r w:rsidRPr="00A02B0E">
        <w:rPr>
          <w:bCs/>
          <w:sz w:val="28"/>
          <w:szCs w:val="28"/>
          <w:lang w:eastAsia="en-US"/>
        </w:rPr>
        <w:tab/>
      </w:r>
      <w:r w:rsidRPr="00A02B0E">
        <w:rPr>
          <w:bCs/>
          <w:sz w:val="28"/>
          <w:szCs w:val="28"/>
          <w:lang w:eastAsia="en-US"/>
        </w:rPr>
        <w:tab/>
      </w:r>
      <w:r w:rsidRPr="00A02B0E">
        <w:rPr>
          <w:bCs/>
          <w:sz w:val="28"/>
          <w:szCs w:val="28"/>
          <w:lang w:eastAsia="en-US"/>
        </w:rPr>
        <w:tab/>
      </w:r>
      <w:r w:rsidRPr="00A02B0E">
        <w:rPr>
          <w:bCs/>
          <w:sz w:val="28"/>
          <w:szCs w:val="28"/>
          <w:lang w:eastAsia="en-US"/>
        </w:rPr>
        <w:tab/>
      </w:r>
      <w:r w:rsidR="00EA0FAF" w:rsidRPr="00A02B0E">
        <w:rPr>
          <w:bCs/>
          <w:sz w:val="28"/>
          <w:szCs w:val="28"/>
          <w:lang w:eastAsia="en-US"/>
        </w:rPr>
        <w:t xml:space="preserve">                             </w:t>
      </w:r>
      <w:r w:rsidRPr="00A02B0E">
        <w:rPr>
          <w:bCs/>
          <w:sz w:val="28"/>
          <w:szCs w:val="28"/>
          <w:lang w:eastAsia="en-US"/>
        </w:rPr>
        <w:tab/>
      </w:r>
      <w:r w:rsidRPr="00A02B0E">
        <w:rPr>
          <w:bCs/>
          <w:sz w:val="28"/>
          <w:szCs w:val="28"/>
          <w:lang w:eastAsia="en-US"/>
        </w:rPr>
        <w:tab/>
      </w:r>
      <w:r w:rsidR="003A20CA" w:rsidRPr="00A02B0E">
        <w:rPr>
          <w:bCs/>
          <w:sz w:val="28"/>
          <w:szCs w:val="28"/>
          <w:lang w:eastAsia="en-US"/>
        </w:rPr>
        <w:t>Т.В. Высоцкая</w:t>
      </w:r>
    </w:p>
    <w:p w:rsidR="001B2E66" w:rsidRPr="00A02B0E" w:rsidRDefault="006923B9" w:rsidP="006923B9">
      <w:pPr>
        <w:widowControl w:val="0"/>
        <w:autoSpaceDE w:val="0"/>
        <w:autoSpaceDN w:val="0"/>
        <w:adjustRightInd w:val="0"/>
        <w:rPr>
          <w:sz w:val="28"/>
          <w:szCs w:val="28"/>
        </w:rPr>
      </w:pPr>
      <w:r w:rsidRPr="00A02B0E">
        <w:rPr>
          <w:sz w:val="28"/>
          <w:szCs w:val="28"/>
        </w:rPr>
        <w:tab/>
      </w:r>
      <w:r w:rsidRPr="00A02B0E">
        <w:rPr>
          <w:sz w:val="28"/>
          <w:szCs w:val="28"/>
        </w:rPr>
        <w:tab/>
      </w:r>
      <w:r w:rsidRPr="00A02B0E">
        <w:rPr>
          <w:sz w:val="28"/>
          <w:szCs w:val="28"/>
        </w:rPr>
        <w:tab/>
      </w:r>
      <w:r w:rsidRPr="00A02B0E">
        <w:rPr>
          <w:sz w:val="28"/>
          <w:szCs w:val="28"/>
        </w:rPr>
        <w:tab/>
      </w:r>
      <w:r w:rsidRPr="00A02B0E">
        <w:rPr>
          <w:sz w:val="28"/>
          <w:szCs w:val="28"/>
        </w:rPr>
        <w:tab/>
      </w:r>
      <w:r w:rsidRPr="00A02B0E">
        <w:rPr>
          <w:sz w:val="28"/>
          <w:szCs w:val="28"/>
        </w:rPr>
        <w:tab/>
      </w: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p w:rsidR="00145E4B" w:rsidRPr="00A02B0E" w:rsidRDefault="00145E4B" w:rsidP="006923B9">
      <w:pPr>
        <w:widowControl w:val="0"/>
        <w:autoSpaceDE w:val="0"/>
        <w:autoSpaceDN w:val="0"/>
        <w:adjustRightInd w:val="0"/>
        <w:rPr>
          <w:sz w:val="28"/>
          <w:szCs w:val="28"/>
        </w:rPr>
      </w:pPr>
    </w:p>
    <w:p w:rsidR="00145E4B" w:rsidRPr="00A02B0E" w:rsidRDefault="00145E4B" w:rsidP="006923B9">
      <w:pPr>
        <w:widowControl w:val="0"/>
        <w:autoSpaceDE w:val="0"/>
        <w:autoSpaceDN w:val="0"/>
        <w:adjustRightInd w:val="0"/>
        <w:rPr>
          <w:sz w:val="28"/>
          <w:szCs w:val="28"/>
        </w:rPr>
      </w:pPr>
    </w:p>
    <w:p w:rsidR="00000D50" w:rsidRPr="00A02B0E" w:rsidRDefault="00000D50" w:rsidP="006923B9">
      <w:pPr>
        <w:widowControl w:val="0"/>
        <w:autoSpaceDE w:val="0"/>
        <w:autoSpaceDN w:val="0"/>
        <w:adjustRightInd w:val="0"/>
        <w:rPr>
          <w:sz w:val="28"/>
          <w:szCs w:val="28"/>
        </w:rPr>
      </w:pPr>
    </w:p>
    <w:p w:rsidR="00000D50" w:rsidRPr="00A02B0E" w:rsidRDefault="00000D50" w:rsidP="006923B9">
      <w:pPr>
        <w:widowControl w:val="0"/>
        <w:autoSpaceDE w:val="0"/>
        <w:autoSpaceDN w:val="0"/>
        <w:adjustRightInd w:val="0"/>
        <w:rPr>
          <w:sz w:val="28"/>
          <w:szCs w:val="28"/>
        </w:rPr>
      </w:pPr>
    </w:p>
    <w:p w:rsidR="00000D50" w:rsidRPr="00A02B0E" w:rsidRDefault="00000D50" w:rsidP="006923B9">
      <w:pPr>
        <w:widowControl w:val="0"/>
        <w:autoSpaceDE w:val="0"/>
        <w:autoSpaceDN w:val="0"/>
        <w:adjustRightInd w:val="0"/>
        <w:rPr>
          <w:sz w:val="28"/>
          <w:szCs w:val="28"/>
        </w:rPr>
      </w:pPr>
    </w:p>
    <w:p w:rsidR="00000D50" w:rsidRPr="00A02B0E" w:rsidRDefault="00000D50" w:rsidP="006923B9">
      <w:pPr>
        <w:widowControl w:val="0"/>
        <w:autoSpaceDE w:val="0"/>
        <w:autoSpaceDN w:val="0"/>
        <w:adjustRightInd w:val="0"/>
        <w:rPr>
          <w:sz w:val="28"/>
          <w:szCs w:val="28"/>
        </w:rPr>
      </w:pPr>
    </w:p>
    <w:p w:rsidR="00864223" w:rsidRPr="00A02B0E" w:rsidRDefault="00864223" w:rsidP="006923B9">
      <w:pPr>
        <w:widowControl w:val="0"/>
        <w:autoSpaceDE w:val="0"/>
        <w:autoSpaceDN w:val="0"/>
        <w:adjustRightInd w:val="0"/>
        <w:rPr>
          <w:sz w:val="28"/>
          <w:szCs w:val="28"/>
        </w:rPr>
      </w:pPr>
    </w:p>
    <w:p w:rsidR="00864223" w:rsidRPr="00A02B0E" w:rsidRDefault="00864223" w:rsidP="006923B9">
      <w:pPr>
        <w:widowControl w:val="0"/>
        <w:autoSpaceDE w:val="0"/>
        <w:autoSpaceDN w:val="0"/>
        <w:adjustRightInd w:val="0"/>
        <w:rPr>
          <w:sz w:val="28"/>
          <w:szCs w:val="28"/>
        </w:rPr>
      </w:pPr>
    </w:p>
    <w:p w:rsidR="00A5655F" w:rsidRPr="00A02B0E" w:rsidRDefault="00A5655F" w:rsidP="006923B9">
      <w:pPr>
        <w:widowControl w:val="0"/>
        <w:autoSpaceDE w:val="0"/>
        <w:autoSpaceDN w:val="0"/>
        <w:adjustRightInd w:val="0"/>
        <w:rPr>
          <w:sz w:val="28"/>
          <w:szCs w:val="28"/>
        </w:rPr>
      </w:pPr>
    </w:p>
    <w:p w:rsidR="00864223" w:rsidRPr="00A02B0E" w:rsidRDefault="00864223" w:rsidP="006923B9">
      <w:pPr>
        <w:widowControl w:val="0"/>
        <w:autoSpaceDE w:val="0"/>
        <w:autoSpaceDN w:val="0"/>
        <w:adjustRightInd w:val="0"/>
        <w:rPr>
          <w:sz w:val="28"/>
          <w:szCs w:val="28"/>
        </w:rPr>
      </w:pPr>
    </w:p>
    <w:p w:rsidR="00C02B49" w:rsidRPr="00A02B0E" w:rsidRDefault="00C02B49" w:rsidP="006923B9">
      <w:pPr>
        <w:widowControl w:val="0"/>
        <w:autoSpaceDE w:val="0"/>
        <w:autoSpaceDN w:val="0"/>
        <w:adjustRightInd w:val="0"/>
        <w:rPr>
          <w:sz w:val="28"/>
          <w:szCs w:val="28"/>
        </w:rPr>
      </w:pPr>
    </w:p>
    <w:p w:rsidR="000D5E0D" w:rsidRPr="00A02B0E" w:rsidRDefault="000D5E0D" w:rsidP="006923B9">
      <w:pPr>
        <w:widowControl w:val="0"/>
        <w:autoSpaceDE w:val="0"/>
        <w:autoSpaceDN w:val="0"/>
        <w:adjustRightInd w:val="0"/>
        <w:rPr>
          <w:sz w:val="28"/>
          <w:szCs w:val="28"/>
        </w:rPr>
      </w:pPr>
    </w:p>
    <w:p w:rsidR="00C02B49" w:rsidRPr="00A02B0E" w:rsidRDefault="00C02B49" w:rsidP="006923B9">
      <w:pPr>
        <w:widowControl w:val="0"/>
        <w:autoSpaceDE w:val="0"/>
        <w:autoSpaceDN w:val="0"/>
        <w:adjustRightInd w:val="0"/>
        <w:rPr>
          <w:sz w:val="28"/>
          <w:szCs w:val="28"/>
        </w:rPr>
      </w:pPr>
    </w:p>
    <w:p w:rsidR="00C02B49" w:rsidRPr="00A02B0E" w:rsidRDefault="00C02B49" w:rsidP="006923B9">
      <w:pPr>
        <w:widowControl w:val="0"/>
        <w:autoSpaceDE w:val="0"/>
        <w:autoSpaceDN w:val="0"/>
        <w:adjustRightInd w:val="0"/>
        <w:rPr>
          <w:sz w:val="28"/>
          <w:szCs w:val="28"/>
        </w:rPr>
      </w:pPr>
    </w:p>
    <w:p w:rsidR="00C02B49" w:rsidRPr="00A02B0E" w:rsidRDefault="00C02B49" w:rsidP="006923B9">
      <w:pPr>
        <w:widowControl w:val="0"/>
        <w:autoSpaceDE w:val="0"/>
        <w:autoSpaceDN w:val="0"/>
        <w:adjustRightInd w:val="0"/>
        <w:rPr>
          <w:sz w:val="28"/>
          <w:szCs w:val="28"/>
        </w:rPr>
      </w:pPr>
    </w:p>
    <w:p w:rsidR="00C02B49" w:rsidRPr="00A02B0E" w:rsidRDefault="00C02B49" w:rsidP="006923B9">
      <w:pPr>
        <w:widowControl w:val="0"/>
        <w:autoSpaceDE w:val="0"/>
        <w:autoSpaceDN w:val="0"/>
        <w:adjustRightInd w:val="0"/>
        <w:rPr>
          <w:sz w:val="28"/>
          <w:szCs w:val="28"/>
        </w:rPr>
      </w:pPr>
    </w:p>
    <w:p w:rsidR="00145E4B" w:rsidRPr="00A02B0E" w:rsidRDefault="00145E4B" w:rsidP="006923B9">
      <w:pPr>
        <w:widowControl w:val="0"/>
        <w:autoSpaceDE w:val="0"/>
        <w:autoSpaceDN w:val="0"/>
        <w:adjustRightInd w:val="0"/>
        <w:rPr>
          <w:sz w:val="28"/>
          <w:szCs w:val="28"/>
        </w:rPr>
      </w:pPr>
    </w:p>
    <w:p w:rsidR="00FC152D" w:rsidRPr="00A02B0E" w:rsidRDefault="00FC152D" w:rsidP="006923B9">
      <w:pPr>
        <w:widowControl w:val="0"/>
        <w:autoSpaceDE w:val="0"/>
        <w:autoSpaceDN w:val="0"/>
        <w:adjustRightInd w:val="0"/>
        <w:rPr>
          <w:sz w:val="28"/>
          <w:szCs w:val="28"/>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tblGrid>
      <w:tr w:rsidR="001B2E66" w:rsidRPr="00A02B0E" w:rsidTr="00E333A4">
        <w:trPr>
          <w:trHeight w:val="1939"/>
        </w:trPr>
        <w:tc>
          <w:tcPr>
            <w:tcW w:w="4783" w:type="dxa"/>
          </w:tcPr>
          <w:p w:rsidR="002270DE" w:rsidRPr="00A02B0E" w:rsidRDefault="002270DE" w:rsidP="002270DE">
            <w:pPr>
              <w:widowControl w:val="0"/>
              <w:autoSpaceDE w:val="0"/>
              <w:autoSpaceDN w:val="0"/>
              <w:adjustRightInd w:val="0"/>
              <w:jc w:val="both"/>
              <w:rPr>
                <w:sz w:val="20"/>
                <w:szCs w:val="20"/>
              </w:rPr>
            </w:pPr>
            <w:r w:rsidRPr="00A02B0E">
              <w:rPr>
                <w:sz w:val="20"/>
                <w:szCs w:val="20"/>
              </w:rPr>
              <w:t xml:space="preserve">Приложение </w:t>
            </w:r>
          </w:p>
          <w:p w:rsidR="002270DE" w:rsidRPr="00A02B0E" w:rsidRDefault="002270DE" w:rsidP="002270DE">
            <w:pPr>
              <w:widowControl w:val="0"/>
              <w:autoSpaceDE w:val="0"/>
              <w:autoSpaceDN w:val="0"/>
              <w:adjustRightInd w:val="0"/>
              <w:jc w:val="both"/>
              <w:rPr>
                <w:sz w:val="20"/>
                <w:szCs w:val="20"/>
              </w:rPr>
            </w:pPr>
            <w:r w:rsidRPr="00A02B0E">
              <w:rPr>
                <w:sz w:val="20"/>
                <w:szCs w:val="20"/>
              </w:rPr>
              <w:t>к постановлению администрации Ягоднинского городского округа</w:t>
            </w:r>
          </w:p>
          <w:p w:rsidR="00E333A4" w:rsidRPr="00A02B0E" w:rsidRDefault="002270DE" w:rsidP="00B50153">
            <w:pPr>
              <w:widowControl w:val="0"/>
              <w:autoSpaceDE w:val="0"/>
              <w:autoSpaceDN w:val="0"/>
              <w:adjustRightInd w:val="0"/>
              <w:jc w:val="both"/>
              <w:rPr>
                <w:sz w:val="28"/>
                <w:szCs w:val="28"/>
              </w:rPr>
            </w:pPr>
            <w:r w:rsidRPr="00A02B0E">
              <w:rPr>
                <w:sz w:val="20"/>
                <w:szCs w:val="20"/>
              </w:rPr>
              <w:t>от «</w:t>
            </w:r>
            <w:r w:rsidR="00B50153">
              <w:rPr>
                <w:sz w:val="20"/>
                <w:szCs w:val="20"/>
              </w:rPr>
              <w:t>09</w:t>
            </w:r>
            <w:r w:rsidRPr="00A02B0E">
              <w:rPr>
                <w:sz w:val="20"/>
                <w:szCs w:val="20"/>
              </w:rPr>
              <w:t>»</w:t>
            </w:r>
            <w:r w:rsidR="00B50153">
              <w:rPr>
                <w:sz w:val="20"/>
                <w:szCs w:val="20"/>
              </w:rPr>
              <w:t xml:space="preserve">апреля </w:t>
            </w:r>
            <w:r w:rsidRPr="00A02B0E">
              <w:rPr>
                <w:sz w:val="20"/>
                <w:szCs w:val="20"/>
              </w:rPr>
              <w:t>2021 г. №</w:t>
            </w:r>
            <w:r w:rsidR="00B50153">
              <w:rPr>
                <w:sz w:val="20"/>
                <w:szCs w:val="20"/>
              </w:rPr>
              <w:t xml:space="preserve"> 208</w:t>
            </w:r>
          </w:p>
        </w:tc>
      </w:tr>
    </w:tbl>
    <w:p w:rsidR="006923B9" w:rsidRPr="00A02B0E" w:rsidRDefault="006923B9" w:rsidP="006923B9">
      <w:pPr>
        <w:widowControl w:val="0"/>
        <w:autoSpaceDE w:val="0"/>
        <w:autoSpaceDN w:val="0"/>
        <w:adjustRightInd w:val="0"/>
        <w:jc w:val="center"/>
      </w:pPr>
      <w:r w:rsidRPr="00A02B0E">
        <w:t xml:space="preserve">ИЗМЕНЕНИЯ, КОТОРЫЕ ВНОСЯТСЯ В ПОСТАНОВЛЕНИЕ АДМИНИСТРАЦИИ ЯГОДНИНСКОГО ГОРОДСКОГО ОКРУГА ОТ </w:t>
      </w:r>
      <w:r w:rsidR="001902A4" w:rsidRPr="00A02B0E">
        <w:t>01</w:t>
      </w:r>
      <w:r w:rsidRPr="00A02B0E">
        <w:t>.0</w:t>
      </w:r>
      <w:r w:rsidR="001902A4" w:rsidRPr="00A02B0E">
        <w:t>8</w:t>
      </w:r>
      <w:r w:rsidRPr="00A02B0E">
        <w:t>.201</w:t>
      </w:r>
      <w:r w:rsidR="001902A4" w:rsidRPr="00A02B0E">
        <w:t xml:space="preserve">6 </w:t>
      </w:r>
      <w:r w:rsidR="00864223" w:rsidRPr="00A02B0E">
        <w:t>Г.</w:t>
      </w:r>
      <w:r w:rsidR="001902A4" w:rsidRPr="00A02B0E">
        <w:t xml:space="preserve"> № 604</w:t>
      </w:r>
      <w:r w:rsidRPr="00A02B0E">
        <w:t xml:space="preserve"> </w:t>
      </w:r>
    </w:p>
    <w:p w:rsidR="006923B9" w:rsidRPr="00A02B0E" w:rsidRDefault="006923B9" w:rsidP="006923B9">
      <w:pPr>
        <w:widowControl w:val="0"/>
        <w:autoSpaceDE w:val="0"/>
        <w:autoSpaceDN w:val="0"/>
        <w:adjustRightInd w:val="0"/>
        <w:jc w:val="center"/>
      </w:pPr>
    </w:p>
    <w:p w:rsidR="00EA0FAF" w:rsidRPr="00A02B0E" w:rsidRDefault="00EA0FAF" w:rsidP="00EA0FAF">
      <w:pPr>
        <w:ind w:firstLine="539"/>
        <w:jc w:val="both"/>
        <w:rPr>
          <w:bCs/>
        </w:rPr>
      </w:pPr>
      <w:r w:rsidRPr="00A02B0E">
        <w:tab/>
        <w:t>1.</w:t>
      </w:r>
      <w:r w:rsidR="00F7294A" w:rsidRPr="00A02B0E">
        <w:t xml:space="preserve"> </w:t>
      </w:r>
      <w:r w:rsidRPr="00A02B0E">
        <w:t>Раздел 2</w:t>
      </w:r>
      <w:r w:rsidR="00F7294A" w:rsidRPr="00A02B0E">
        <w:t xml:space="preserve"> «Стандарт предоставления муниципальной услуги» </w:t>
      </w:r>
      <w:r w:rsidRPr="00A02B0E">
        <w:t xml:space="preserve"> </w:t>
      </w:r>
      <w:r w:rsidR="00450909" w:rsidRPr="00A02B0E">
        <w:t>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 изложить в следующей редакции</w:t>
      </w:r>
      <w:r w:rsidRPr="00A02B0E">
        <w:rPr>
          <w:bCs/>
        </w:rPr>
        <w:t>:</w:t>
      </w:r>
    </w:p>
    <w:p w:rsidR="00F7294A" w:rsidRPr="00A02B0E" w:rsidRDefault="00F7294A" w:rsidP="00F7294A">
      <w:pPr>
        <w:jc w:val="center"/>
        <w:rPr>
          <w:b/>
        </w:rPr>
      </w:pPr>
      <w:r w:rsidRPr="00A02B0E">
        <w:rPr>
          <w:bCs/>
          <w:lang w:eastAsia="en-US"/>
        </w:rPr>
        <w:t>«</w:t>
      </w:r>
      <w:r w:rsidRPr="00A02B0E">
        <w:rPr>
          <w:b/>
          <w:lang w:eastAsia="en-US"/>
        </w:rPr>
        <w:t>II</w:t>
      </w:r>
      <w:r w:rsidRPr="00A02B0E">
        <w:rPr>
          <w:rFonts w:cs="Arial"/>
          <w:b/>
          <w:bCs/>
        </w:rPr>
        <w:t xml:space="preserve"> . Стандарт предоставления муниципальной услуги</w:t>
      </w:r>
    </w:p>
    <w:p w:rsidR="00F7294A" w:rsidRPr="00A02B0E" w:rsidRDefault="00F7294A" w:rsidP="00A67BF3">
      <w:pPr>
        <w:pStyle w:val="a7"/>
        <w:numPr>
          <w:ilvl w:val="0"/>
          <w:numId w:val="1"/>
        </w:numPr>
        <w:ind w:firstLine="349"/>
        <w:contextualSpacing/>
        <w:jc w:val="both"/>
      </w:pPr>
      <w:r w:rsidRPr="00A02B0E">
        <w:t>Наименование услуги.</w:t>
      </w:r>
    </w:p>
    <w:p w:rsidR="00F7294A" w:rsidRPr="00A02B0E" w:rsidRDefault="00F7294A" w:rsidP="00F7294A">
      <w:pPr>
        <w:ind w:firstLine="708"/>
        <w:jc w:val="both"/>
      </w:pPr>
      <w:r w:rsidRPr="00A02B0E">
        <w:t>Услуга, предоставляемая в соответствии с настоящим регламентом, называется «Выдача разрешения на строительство, реконструкцию объектов капитального строительства».</w:t>
      </w:r>
    </w:p>
    <w:p w:rsidR="00F7294A" w:rsidRPr="00A02B0E" w:rsidRDefault="00F7294A" w:rsidP="00A67BF3">
      <w:pPr>
        <w:pStyle w:val="a7"/>
        <w:numPr>
          <w:ilvl w:val="0"/>
          <w:numId w:val="1"/>
        </w:numPr>
        <w:ind w:left="0" w:firstLine="709"/>
        <w:contextualSpacing/>
        <w:jc w:val="both"/>
      </w:pPr>
      <w:r w:rsidRPr="00A02B0E">
        <w:t>Наименование органа, предоставляющего муниципальную услугу.</w:t>
      </w:r>
    </w:p>
    <w:p w:rsidR="00F7294A" w:rsidRPr="00A02B0E" w:rsidRDefault="00F7294A" w:rsidP="00A67BF3">
      <w:pPr>
        <w:pStyle w:val="a7"/>
        <w:numPr>
          <w:ilvl w:val="1"/>
          <w:numId w:val="1"/>
        </w:numPr>
        <w:contextualSpacing/>
        <w:jc w:val="both"/>
        <w:rPr>
          <w:vanish/>
        </w:rPr>
      </w:pPr>
    </w:p>
    <w:p w:rsidR="00F7294A" w:rsidRPr="00A02B0E" w:rsidRDefault="00F7294A" w:rsidP="00A67BF3">
      <w:pPr>
        <w:pStyle w:val="a7"/>
        <w:numPr>
          <w:ilvl w:val="2"/>
          <w:numId w:val="1"/>
        </w:numPr>
        <w:ind w:left="0" w:firstLine="720"/>
        <w:contextualSpacing/>
        <w:jc w:val="both"/>
      </w:pPr>
      <w:r w:rsidRPr="00A02B0E">
        <w:t xml:space="preserve">Предоставление муниципальной услуги осуществляет отдел архитектуры и градостроительства администрации Ягоднинского городского округа (далее – отдел архитектуры и градостроительства).  </w:t>
      </w:r>
    </w:p>
    <w:p w:rsidR="00F7294A" w:rsidRPr="00A02B0E" w:rsidRDefault="00F7294A" w:rsidP="00A67BF3">
      <w:pPr>
        <w:pStyle w:val="a7"/>
        <w:numPr>
          <w:ilvl w:val="2"/>
          <w:numId w:val="1"/>
        </w:numPr>
        <w:ind w:left="0" w:firstLine="720"/>
        <w:contextualSpacing/>
        <w:jc w:val="both"/>
      </w:pPr>
      <w:r w:rsidRPr="00A02B0E">
        <w:rPr>
          <w:rFonts w:eastAsia="Calibri"/>
        </w:rPr>
        <w:t>Заявитель может получить муниципальную услугу через многофункциональный центр по принципу «одного окна»:</w:t>
      </w:r>
    </w:p>
    <w:p w:rsidR="00F7294A" w:rsidRPr="00A02B0E" w:rsidRDefault="00F7294A" w:rsidP="00F7294A">
      <w:pPr>
        <w:ind w:firstLine="709"/>
        <w:jc w:val="both"/>
      </w:pPr>
      <w:r w:rsidRPr="00A02B0E">
        <w:t xml:space="preserve">Перечень и местонахождение МФЦ на территории Ягоднинского городского округа: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74"/>
        <w:gridCol w:w="3366"/>
      </w:tblGrid>
      <w:tr w:rsidR="00F7294A" w:rsidRPr="00A02B0E" w:rsidTr="00D72101">
        <w:trPr>
          <w:jc w:val="center"/>
        </w:trPr>
        <w:tc>
          <w:tcPr>
            <w:tcW w:w="489" w:type="dxa"/>
            <w:shd w:val="clear" w:color="auto" w:fill="auto"/>
          </w:tcPr>
          <w:p w:rsidR="00F7294A" w:rsidRPr="00A02B0E" w:rsidRDefault="00F7294A" w:rsidP="00D72101">
            <w:pPr>
              <w:jc w:val="both"/>
            </w:pPr>
            <w:r w:rsidRPr="00A02B0E">
              <w:t>№ п/п</w:t>
            </w:r>
          </w:p>
        </w:tc>
        <w:tc>
          <w:tcPr>
            <w:tcW w:w="6174" w:type="dxa"/>
            <w:shd w:val="clear" w:color="auto" w:fill="auto"/>
          </w:tcPr>
          <w:p w:rsidR="00F7294A" w:rsidRPr="00A02B0E" w:rsidRDefault="00F7294A" w:rsidP="00D72101">
            <w:pPr>
              <w:jc w:val="both"/>
            </w:pPr>
            <w:r w:rsidRPr="00A02B0E">
              <w:t>Наименование</w:t>
            </w:r>
          </w:p>
        </w:tc>
        <w:tc>
          <w:tcPr>
            <w:tcW w:w="3366" w:type="dxa"/>
            <w:shd w:val="clear" w:color="auto" w:fill="auto"/>
          </w:tcPr>
          <w:p w:rsidR="00F7294A" w:rsidRPr="00A02B0E" w:rsidRDefault="00F7294A" w:rsidP="00D72101">
            <w:pPr>
              <w:jc w:val="both"/>
            </w:pPr>
            <w:r w:rsidRPr="00A02B0E">
              <w:t>Местонахождение</w:t>
            </w:r>
          </w:p>
        </w:tc>
      </w:tr>
      <w:tr w:rsidR="00F7294A" w:rsidRPr="00A02B0E" w:rsidTr="00D72101">
        <w:trPr>
          <w:jc w:val="center"/>
        </w:trPr>
        <w:tc>
          <w:tcPr>
            <w:tcW w:w="489" w:type="dxa"/>
            <w:shd w:val="clear" w:color="auto" w:fill="auto"/>
          </w:tcPr>
          <w:p w:rsidR="00F7294A" w:rsidRPr="00A02B0E" w:rsidRDefault="00F7294A" w:rsidP="00D72101">
            <w:pPr>
              <w:jc w:val="both"/>
            </w:pPr>
            <w:r w:rsidRPr="00A02B0E">
              <w:t>1</w:t>
            </w:r>
          </w:p>
        </w:tc>
        <w:tc>
          <w:tcPr>
            <w:tcW w:w="6174" w:type="dxa"/>
            <w:shd w:val="clear" w:color="auto" w:fill="auto"/>
          </w:tcPr>
          <w:p w:rsidR="00F7294A" w:rsidRPr="00A02B0E" w:rsidRDefault="00F7294A" w:rsidP="00D72101">
            <w:pPr>
              <w:jc w:val="both"/>
            </w:pPr>
            <w:r w:rsidRPr="00A02B0E">
              <w:t>Синегорский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366" w:type="dxa"/>
            <w:shd w:val="clear" w:color="auto" w:fill="auto"/>
          </w:tcPr>
          <w:p w:rsidR="00F7294A" w:rsidRPr="00A02B0E" w:rsidRDefault="00F7294A" w:rsidP="00D72101">
            <w:pPr>
              <w:jc w:val="both"/>
            </w:pPr>
            <w:r w:rsidRPr="00A02B0E">
              <w:t xml:space="preserve">ул. Энергетиков, д. 2, </w:t>
            </w:r>
          </w:p>
          <w:p w:rsidR="00F7294A" w:rsidRPr="00A02B0E" w:rsidRDefault="00F7294A" w:rsidP="00D72101">
            <w:pPr>
              <w:jc w:val="both"/>
            </w:pPr>
            <w:r w:rsidRPr="00A02B0E">
              <w:t>п. Синегорье, Ягоднинский район, Магаданская область, 686222</w:t>
            </w:r>
          </w:p>
        </w:tc>
      </w:tr>
      <w:tr w:rsidR="00F7294A" w:rsidRPr="00A02B0E" w:rsidTr="00D72101">
        <w:trPr>
          <w:jc w:val="center"/>
        </w:trPr>
        <w:tc>
          <w:tcPr>
            <w:tcW w:w="489" w:type="dxa"/>
            <w:shd w:val="clear" w:color="auto" w:fill="auto"/>
          </w:tcPr>
          <w:p w:rsidR="00F7294A" w:rsidRPr="00A02B0E" w:rsidRDefault="00F7294A" w:rsidP="00D72101">
            <w:pPr>
              <w:jc w:val="both"/>
            </w:pPr>
            <w:r w:rsidRPr="00A02B0E">
              <w:t>2</w:t>
            </w:r>
          </w:p>
        </w:tc>
        <w:tc>
          <w:tcPr>
            <w:tcW w:w="6174" w:type="dxa"/>
            <w:shd w:val="clear" w:color="auto" w:fill="auto"/>
          </w:tcPr>
          <w:p w:rsidR="00F7294A" w:rsidRPr="00A02B0E" w:rsidRDefault="00F7294A" w:rsidP="00D72101">
            <w:pPr>
              <w:jc w:val="both"/>
            </w:pPr>
            <w:r w:rsidRPr="00A02B0E">
              <w:t>Ягоднинский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366" w:type="dxa"/>
            <w:shd w:val="clear" w:color="auto" w:fill="auto"/>
          </w:tcPr>
          <w:p w:rsidR="00F7294A" w:rsidRPr="00A02B0E" w:rsidRDefault="00F7294A" w:rsidP="00D72101">
            <w:pPr>
              <w:jc w:val="both"/>
            </w:pPr>
            <w:r w:rsidRPr="00A02B0E">
              <w:t xml:space="preserve">ул. Спортивная, д. 12, </w:t>
            </w:r>
          </w:p>
          <w:p w:rsidR="00F7294A" w:rsidRPr="00A02B0E" w:rsidRDefault="00F7294A" w:rsidP="00D72101">
            <w:pPr>
              <w:jc w:val="both"/>
            </w:pPr>
            <w:r w:rsidRPr="00A02B0E">
              <w:t>п. Ягодное, Ягоднинский район, Магаданская область, 686230</w:t>
            </w:r>
          </w:p>
        </w:tc>
      </w:tr>
    </w:tbl>
    <w:p w:rsidR="00F7294A" w:rsidRPr="00A02B0E" w:rsidRDefault="00F7294A" w:rsidP="00F7294A">
      <w:pPr>
        <w:jc w:val="both"/>
      </w:pPr>
      <w:r w:rsidRPr="00A02B0E">
        <w:tab/>
        <w:t xml:space="preserve">Информацию о графике работы и справочных телефонах МФЦ можно получить по э/почте </w:t>
      </w:r>
      <w:hyperlink r:id="rId8" w:history="1">
        <w:r w:rsidR="00B37AE1" w:rsidRPr="00A02B0E">
          <w:rPr>
            <w:rStyle w:val="a3"/>
          </w:rPr>
          <w:t>i</w:t>
        </w:r>
        <w:r w:rsidR="00B37AE1" w:rsidRPr="00A02B0E">
          <w:rPr>
            <w:rStyle w:val="a3"/>
            <w:lang w:val="en-US"/>
          </w:rPr>
          <w:t>n</w:t>
        </w:r>
        <w:r w:rsidR="00B37AE1" w:rsidRPr="00A02B0E">
          <w:rPr>
            <w:rStyle w:val="a3"/>
          </w:rPr>
          <w:t>fo@mfc49.ru</w:t>
        </w:r>
      </w:hyperlink>
      <w:r w:rsidRPr="00A02B0E">
        <w:t xml:space="preserve"> или на сайте: </w:t>
      </w:r>
      <w:hyperlink r:id="rId9" w:history="1">
        <w:r w:rsidRPr="00A02B0E">
          <w:rPr>
            <w:rStyle w:val="a3"/>
            <w:color w:val="auto"/>
          </w:rPr>
          <w:t>http://mydoc49.ru/</w:t>
        </w:r>
      </w:hyperlink>
      <w:r w:rsidRPr="00A02B0E">
        <w:t>.</w:t>
      </w:r>
    </w:p>
    <w:p w:rsidR="00F7294A" w:rsidRPr="00A02B0E" w:rsidRDefault="00F7294A" w:rsidP="00A67BF3">
      <w:pPr>
        <w:pStyle w:val="a7"/>
        <w:numPr>
          <w:ilvl w:val="2"/>
          <w:numId w:val="1"/>
        </w:numPr>
        <w:ind w:left="0" w:firstLine="720"/>
        <w:contextualSpacing/>
        <w:jc w:val="both"/>
      </w:pPr>
      <w:proofErr w:type="gramStart"/>
      <w:r w:rsidRPr="00A02B0E">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w:t>
      </w:r>
      <w:proofErr w:type="gramEnd"/>
      <w:r w:rsidRPr="00A02B0E">
        <w:t xml:space="preserve"> муниципальным правовым актом Ягоднинского городского округа.</w:t>
      </w:r>
    </w:p>
    <w:p w:rsidR="00F7294A" w:rsidRPr="00A02B0E" w:rsidRDefault="00F7294A" w:rsidP="00A67BF3">
      <w:pPr>
        <w:pStyle w:val="a7"/>
        <w:numPr>
          <w:ilvl w:val="0"/>
          <w:numId w:val="1"/>
        </w:numPr>
        <w:ind w:left="0" w:firstLine="709"/>
        <w:contextualSpacing/>
        <w:jc w:val="both"/>
      </w:pPr>
      <w:r w:rsidRPr="00A02B0E">
        <w:t>Результат предоставления муниципальной услуги.</w:t>
      </w:r>
    </w:p>
    <w:p w:rsidR="00F7294A" w:rsidRPr="00A02B0E" w:rsidRDefault="00F7294A" w:rsidP="002270DE">
      <w:pPr>
        <w:pStyle w:val="ConsPlusNormal"/>
        <w:ind w:left="709" w:firstLine="0"/>
        <w:jc w:val="both"/>
        <w:rPr>
          <w:rFonts w:ascii="Times New Roman" w:hAnsi="Times New Roman" w:cs="Times New Roman"/>
          <w:sz w:val="24"/>
          <w:szCs w:val="24"/>
        </w:rPr>
      </w:pPr>
      <w:r w:rsidRPr="00A02B0E">
        <w:rPr>
          <w:rFonts w:ascii="Times New Roman" w:hAnsi="Times New Roman" w:cs="Times New Roman"/>
          <w:sz w:val="24"/>
          <w:szCs w:val="24"/>
        </w:rPr>
        <w:t>2.3.1. Конечным результатом предоставления муниципальной услуги являются:</w:t>
      </w:r>
    </w:p>
    <w:p w:rsidR="00F7294A" w:rsidRPr="00A02B0E" w:rsidRDefault="00F7294A" w:rsidP="00F7294A">
      <w:pPr>
        <w:pStyle w:val="ConsPlusNormal"/>
        <w:ind w:left="709" w:firstLine="540"/>
        <w:jc w:val="both"/>
        <w:rPr>
          <w:rFonts w:ascii="Times New Roman" w:hAnsi="Times New Roman" w:cs="Times New Roman"/>
          <w:sz w:val="24"/>
          <w:szCs w:val="24"/>
        </w:rPr>
      </w:pPr>
      <w:r w:rsidRPr="00A02B0E">
        <w:rPr>
          <w:rFonts w:ascii="Times New Roman" w:hAnsi="Times New Roman" w:cs="Times New Roman"/>
          <w:sz w:val="24"/>
          <w:szCs w:val="24"/>
        </w:rPr>
        <w:t>- предоставление разрешения на строительство (далее - Разрешение);</w:t>
      </w:r>
    </w:p>
    <w:p w:rsidR="00F7294A" w:rsidRPr="00A02B0E" w:rsidRDefault="00F7294A" w:rsidP="00F7294A">
      <w:pPr>
        <w:pStyle w:val="ConsPlusNormal"/>
        <w:ind w:left="709" w:firstLine="540"/>
        <w:jc w:val="both"/>
        <w:rPr>
          <w:rFonts w:ascii="Times New Roman" w:hAnsi="Times New Roman" w:cs="Times New Roman"/>
          <w:sz w:val="24"/>
          <w:szCs w:val="24"/>
        </w:rPr>
      </w:pPr>
      <w:r w:rsidRPr="00A02B0E">
        <w:rPr>
          <w:rFonts w:ascii="Times New Roman" w:hAnsi="Times New Roman" w:cs="Times New Roman"/>
          <w:sz w:val="24"/>
          <w:szCs w:val="24"/>
        </w:rPr>
        <w:t>- продление срока действия Разрешения;</w:t>
      </w:r>
    </w:p>
    <w:p w:rsidR="00F7294A" w:rsidRPr="00A02B0E" w:rsidRDefault="00F7294A" w:rsidP="00F7294A">
      <w:pPr>
        <w:pStyle w:val="ConsPlusNormal"/>
        <w:ind w:left="709" w:firstLine="540"/>
        <w:jc w:val="both"/>
        <w:rPr>
          <w:rFonts w:ascii="Times New Roman" w:hAnsi="Times New Roman" w:cs="Times New Roman"/>
          <w:sz w:val="24"/>
          <w:szCs w:val="24"/>
        </w:rPr>
      </w:pPr>
      <w:r w:rsidRPr="00A02B0E">
        <w:rPr>
          <w:rFonts w:ascii="Times New Roman" w:hAnsi="Times New Roman" w:cs="Times New Roman"/>
          <w:sz w:val="24"/>
          <w:szCs w:val="24"/>
        </w:rPr>
        <w:t>- внесение изменений в Разрешение;</w:t>
      </w:r>
    </w:p>
    <w:p w:rsidR="00F7294A" w:rsidRPr="00A02B0E" w:rsidRDefault="00F7294A" w:rsidP="00F7294A">
      <w:pPr>
        <w:pStyle w:val="ConsPlusNormal"/>
        <w:ind w:left="709" w:firstLine="540"/>
        <w:jc w:val="both"/>
        <w:rPr>
          <w:rFonts w:ascii="Times New Roman" w:hAnsi="Times New Roman" w:cs="Times New Roman"/>
          <w:sz w:val="24"/>
          <w:szCs w:val="24"/>
        </w:rPr>
      </w:pPr>
      <w:r w:rsidRPr="00A02B0E">
        <w:rPr>
          <w:rFonts w:ascii="Times New Roman" w:hAnsi="Times New Roman" w:cs="Times New Roman"/>
          <w:sz w:val="24"/>
          <w:szCs w:val="24"/>
        </w:rPr>
        <w:t>- решение об отказе в предоставлении Разрешения;</w:t>
      </w:r>
    </w:p>
    <w:p w:rsidR="00F7294A" w:rsidRPr="00A02B0E" w:rsidRDefault="00F7294A" w:rsidP="00F7294A">
      <w:pPr>
        <w:pStyle w:val="ConsPlusNormal"/>
        <w:ind w:left="709" w:firstLine="540"/>
        <w:jc w:val="both"/>
        <w:rPr>
          <w:rFonts w:ascii="Times New Roman" w:hAnsi="Times New Roman" w:cs="Times New Roman"/>
          <w:sz w:val="24"/>
          <w:szCs w:val="24"/>
        </w:rPr>
      </w:pPr>
      <w:r w:rsidRPr="00A02B0E">
        <w:rPr>
          <w:rFonts w:ascii="Times New Roman" w:hAnsi="Times New Roman" w:cs="Times New Roman"/>
          <w:sz w:val="24"/>
          <w:szCs w:val="24"/>
        </w:rPr>
        <w:t>- решение об отказе в продлении срока действия Разрешения;</w:t>
      </w:r>
    </w:p>
    <w:p w:rsidR="00F7294A" w:rsidRPr="00A02B0E" w:rsidRDefault="00F7294A" w:rsidP="00F7294A">
      <w:pPr>
        <w:pStyle w:val="ConsPlusNormal"/>
        <w:ind w:left="709" w:firstLine="540"/>
        <w:jc w:val="both"/>
        <w:rPr>
          <w:rFonts w:ascii="Times New Roman" w:hAnsi="Times New Roman" w:cs="Times New Roman"/>
          <w:sz w:val="24"/>
          <w:szCs w:val="24"/>
        </w:rPr>
      </w:pPr>
      <w:r w:rsidRPr="00A02B0E">
        <w:rPr>
          <w:rFonts w:ascii="Times New Roman" w:hAnsi="Times New Roman" w:cs="Times New Roman"/>
          <w:sz w:val="24"/>
          <w:szCs w:val="24"/>
        </w:rPr>
        <w:t>- решение об отказе во внесении изменений в Разрешение.</w:t>
      </w:r>
    </w:p>
    <w:p w:rsidR="00F7294A" w:rsidRPr="00A02B0E" w:rsidRDefault="00F7294A" w:rsidP="00F7294A">
      <w:pPr>
        <w:pStyle w:val="ConsPlusNormal"/>
        <w:ind w:firstLine="540"/>
        <w:jc w:val="both"/>
        <w:rPr>
          <w:rFonts w:ascii="Times New Roman" w:hAnsi="Times New Roman" w:cs="Times New Roman"/>
          <w:sz w:val="24"/>
          <w:szCs w:val="24"/>
        </w:rPr>
      </w:pPr>
      <w:r w:rsidRPr="00A02B0E">
        <w:rPr>
          <w:rFonts w:ascii="Times New Roman" w:hAnsi="Times New Roman" w:cs="Times New Roman"/>
          <w:sz w:val="24"/>
          <w:szCs w:val="24"/>
        </w:rPr>
        <w:t xml:space="preserve">   2.3.2. Процедура предоставления муниципальной услуги завершается путем получения заявителем (направления заявителю):</w:t>
      </w:r>
    </w:p>
    <w:p w:rsidR="00F7294A" w:rsidRPr="00A02B0E" w:rsidRDefault="00F7294A" w:rsidP="00F7294A">
      <w:pPr>
        <w:pStyle w:val="ConsPlusNormal"/>
        <w:ind w:left="1276" w:firstLine="0"/>
        <w:jc w:val="both"/>
        <w:rPr>
          <w:rFonts w:ascii="Times New Roman" w:hAnsi="Times New Roman" w:cs="Times New Roman"/>
          <w:sz w:val="24"/>
          <w:szCs w:val="24"/>
        </w:rPr>
      </w:pPr>
      <w:r w:rsidRPr="00A02B0E">
        <w:rPr>
          <w:rFonts w:ascii="Times New Roman" w:hAnsi="Times New Roman" w:cs="Times New Roman"/>
          <w:sz w:val="24"/>
          <w:szCs w:val="24"/>
        </w:rPr>
        <w:t>- Разрешения;</w:t>
      </w:r>
    </w:p>
    <w:p w:rsidR="00F7294A" w:rsidRPr="00A02B0E" w:rsidRDefault="00F7294A" w:rsidP="00F7294A">
      <w:pPr>
        <w:pStyle w:val="ConsPlusNormal"/>
        <w:ind w:left="1276" w:firstLine="0"/>
        <w:jc w:val="both"/>
        <w:rPr>
          <w:rFonts w:ascii="Times New Roman" w:hAnsi="Times New Roman" w:cs="Times New Roman"/>
          <w:sz w:val="24"/>
          <w:szCs w:val="24"/>
        </w:rPr>
      </w:pPr>
      <w:r w:rsidRPr="00A02B0E">
        <w:rPr>
          <w:rFonts w:ascii="Times New Roman" w:hAnsi="Times New Roman" w:cs="Times New Roman"/>
          <w:sz w:val="24"/>
          <w:szCs w:val="24"/>
        </w:rPr>
        <w:lastRenderedPageBreak/>
        <w:t>- Разрешения с продленным сроком действия;</w:t>
      </w:r>
    </w:p>
    <w:p w:rsidR="00F7294A" w:rsidRPr="00A02B0E" w:rsidRDefault="00F7294A" w:rsidP="00F7294A">
      <w:pPr>
        <w:pStyle w:val="ConsPlusNormal"/>
        <w:ind w:left="1276" w:firstLine="0"/>
        <w:jc w:val="both"/>
        <w:rPr>
          <w:rFonts w:ascii="Times New Roman" w:hAnsi="Times New Roman" w:cs="Times New Roman"/>
          <w:sz w:val="24"/>
          <w:szCs w:val="24"/>
        </w:rPr>
      </w:pPr>
      <w:r w:rsidRPr="00A02B0E">
        <w:rPr>
          <w:rFonts w:ascii="Times New Roman" w:hAnsi="Times New Roman" w:cs="Times New Roman"/>
          <w:sz w:val="24"/>
          <w:szCs w:val="24"/>
        </w:rPr>
        <w:t>- Разрешение с внесенными изменениями;</w:t>
      </w:r>
    </w:p>
    <w:p w:rsidR="00F7294A" w:rsidRPr="00A02B0E" w:rsidRDefault="00F7294A" w:rsidP="00F7294A">
      <w:pPr>
        <w:pStyle w:val="ConsPlusNormal"/>
        <w:ind w:left="1276" w:firstLine="0"/>
        <w:jc w:val="both"/>
        <w:rPr>
          <w:rFonts w:ascii="Times New Roman" w:hAnsi="Times New Roman" w:cs="Times New Roman"/>
          <w:sz w:val="24"/>
          <w:szCs w:val="24"/>
        </w:rPr>
      </w:pPr>
      <w:r w:rsidRPr="00A02B0E">
        <w:rPr>
          <w:rFonts w:ascii="Times New Roman" w:hAnsi="Times New Roman" w:cs="Times New Roman"/>
          <w:sz w:val="24"/>
          <w:szCs w:val="24"/>
        </w:rPr>
        <w:t>- решения об отказе в предоставлении Разрешения с обоснованием причин отказа;</w:t>
      </w:r>
    </w:p>
    <w:p w:rsidR="00F7294A" w:rsidRPr="00A02B0E" w:rsidRDefault="00F7294A" w:rsidP="00F7294A">
      <w:pPr>
        <w:pStyle w:val="ConsPlusNormal"/>
        <w:ind w:left="1276" w:firstLine="0"/>
        <w:jc w:val="both"/>
        <w:rPr>
          <w:rFonts w:ascii="Times New Roman" w:hAnsi="Times New Roman" w:cs="Times New Roman"/>
          <w:sz w:val="24"/>
          <w:szCs w:val="24"/>
        </w:rPr>
      </w:pPr>
      <w:r w:rsidRPr="00A02B0E">
        <w:rPr>
          <w:rFonts w:ascii="Times New Roman" w:hAnsi="Times New Roman" w:cs="Times New Roman"/>
          <w:sz w:val="24"/>
          <w:szCs w:val="24"/>
        </w:rPr>
        <w:t>- решения об отказе в продлении срока действия Разрешения с обоснованием причин отказа;</w:t>
      </w:r>
    </w:p>
    <w:p w:rsidR="00F7294A" w:rsidRPr="00A02B0E" w:rsidRDefault="00F7294A" w:rsidP="00F7294A">
      <w:pPr>
        <w:pStyle w:val="a7"/>
        <w:ind w:left="1276"/>
        <w:jc w:val="both"/>
      </w:pPr>
      <w:r w:rsidRPr="00A02B0E">
        <w:t xml:space="preserve">   - решения об отказе во внесении изменений в Разрешение с обоснованием причин отказа.</w:t>
      </w:r>
    </w:p>
    <w:p w:rsidR="00F7294A" w:rsidRPr="00A02B0E" w:rsidRDefault="00F7294A" w:rsidP="00A67BF3">
      <w:pPr>
        <w:pStyle w:val="a7"/>
        <w:numPr>
          <w:ilvl w:val="0"/>
          <w:numId w:val="1"/>
        </w:numPr>
        <w:ind w:firstLine="349"/>
        <w:contextualSpacing/>
        <w:jc w:val="both"/>
      </w:pPr>
      <w:r w:rsidRPr="00A02B0E">
        <w:t>Срок предоставления муниципальной услуги.</w:t>
      </w:r>
    </w:p>
    <w:p w:rsidR="00F7294A" w:rsidRPr="00A02B0E" w:rsidRDefault="00F7294A" w:rsidP="0025522C">
      <w:pPr>
        <w:pStyle w:val="ConsPlusNormal"/>
        <w:ind w:firstLine="709"/>
        <w:jc w:val="both"/>
        <w:rPr>
          <w:rFonts w:ascii="Times New Roman" w:hAnsi="Times New Roman" w:cs="Times New Roman"/>
          <w:sz w:val="24"/>
          <w:szCs w:val="24"/>
        </w:rPr>
      </w:pPr>
      <w:r w:rsidRPr="00A02B0E">
        <w:rPr>
          <w:rFonts w:ascii="Times New Roman" w:hAnsi="Times New Roman" w:cs="Times New Roman"/>
          <w:sz w:val="24"/>
          <w:szCs w:val="24"/>
        </w:rPr>
        <w:t>Предоставление муниципальной услуги осуществляется в следующие сроки:</w:t>
      </w:r>
    </w:p>
    <w:p w:rsidR="00F7294A" w:rsidRPr="00A02B0E" w:rsidRDefault="00F7294A" w:rsidP="00F7294A">
      <w:pPr>
        <w:autoSpaceDE w:val="0"/>
        <w:autoSpaceDN w:val="0"/>
        <w:adjustRightInd w:val="0"/>
        <w:ind w:firstLine="708"/>
        <w:jc w:val="both"/>
        <w:outlineLvl w:val="1"/>
      </w:pPr>
      <w:r w:rsidRPr="00A02B0E">
        <w:t>- в течение 5 (пяти) рабочих дней со дня регистрации заявления о выдаче Разрешения, заявления о продлении срока действия Разрешения, отдел архитектуры и градостроительства  принимает решение о предоставлении Разрешения, о продлении срока действия Разрешения или решение об отказе в предоставлении Разрешения, решения об отказе в продлении срока действия Разрешения;</w:t>
      </w:r>
    </w:p>
    <w:p w:rsidR="00F7294A" w:rsidRPr="00A02B0E" w:rsidRDefault="00F7294A" w:rsidP="00F7294A">
      <w:pPr>
        <w:pStyle w:val="a7"/>
        <w:autoSpaceDE w:val="0"/>
        <w:autoSpaceDN w:val="0"/>
        <w:adjustRightInd w:val="0"/>
        <w:ind w:left="0" w:firstLine="360"/>
        <w:jc w:val="both"/>
        <w:outlineLvl w:val="1"/>
      </w:pPr>
      <w:r w:rsidRPr="00A02B0E">
        <w:tab/>
        <w:t xml:space="preserve">- в срок не более чем 5 (пяти) рабочих дней со дня получения уведомления о переходе к лицам, указанным в </w:t>
      </w:r>
      <w:hyperlink r:id="rId10"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A02B0E">
          <w:t>части 21.10 статьи 51</w:t>
        </w:r>
      </w:hyperlink>
      <w:r w:rsidRPr="00A02B0E">
        <w:t xml:space="preserve"> Градостроительного кодекса Российской Федерации, прав на земельные участки, права пользования недрами, об образовании земельного участка отдел архитектуры и градостроительства принимает решение о внесении изменений.</w:t>
      </w:r>
    </w:p>
    <w:p w:rsidR="00F7294A" w:rsidRPr="00A02B0E" w:rsidRDefault="00F7294A" w:rsidP="00A67BF3">
      <w:pPr>
        <w:pStyle w:val="a7"/>
        <w:numPr>
          <w:ilvl w:val="0"/>
          <w:numId w:val="1"/>
        </w:numPr>
        <w:ind w:firstLine="349"/>
        <w:contextualSpacing/>
        <w:jc w:val="both"/>
      </w:pPr>
      <w:r w:rsidRPr="00A02B0E">
        <w:t>Правовые основания для предоставления муниципальной услуги.</w:t>
      </w:r>
    </w:p>
    <w:p w:rsidR="00F7294A" w:rsidRPr="00A02B0E" w:rsidRDefault="00F7294A" w:rsidP="00B37AE1">
      <w:pPr>
        <w:pStyle w:val="ConsPlusNormal"/>
        <w:ind w:firstLine="709"/>
        <w:jc w:val="both"/>
        <w:rPr>
          <w:rFonts w:ascii="Times New Roman" w:hAnsi="Times New Roman" w:cs="Times New Roman"/>
          <w:sz w:val="24"/>
          <w:szCs w:val="24"/>
        </w:rPr>
      </w:pPr>
      <w:r w:rsidRPr="00A02B0E">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F7294A" w:rsidRPr="00A02B0E" w:rsidRDefault="002270DE" w:rsidP="002270DE">
      <w:pPr>
        <w:pStyle w:val="ConsPlusNormal"/>
        <w:ind w:firstLine="709"/>
        <w:jc w:val="both"/>
        <w:rPr>
          <w:rFonts w:ascii="Times New Roman" w:hAnsi="Times New Roman" w:cs="Times New Roman"/>
          <w:sz w:val="24"/>
          <w:szCs w:val="24"/>
        </w:rPr>
      </w:pPr>
      <w:r w:rsidRPr="00A02B0E">
        <w:rPr>
          <w:rFonts w:ascii="Times New Roman" w:hAnsi="Times New Roman" w:cs="Times New Roman"/>
          <w:sz w:val="24"/>
          <w:szCs w:val="24"/>
        </w:rPr>
        <w:t xml:space="preserve">1)  </w:t>
      </w:r>
      <w:r w:rsidR="00F7294A" w:rsidRPr="00A02B0E">
        <w:rPr>
          <w:rFonts w:ascii="Times New Roman" w:hAnsi="Times New Roman" w:cs="Times New Roman"/>
          <w:sz w:val="24"/>
          <w:szCs w:val="24"/>
        </w:rPr>
        <w:t xml:space="preserve">Градостроительным </w:t>
      </w:r>
      <w:hyperlink r:id="rId11"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00F7294A" w:rsidRPr="00A02B0E">
          <w:rPr>
            <w:rFonts w:ascii="Times New Roman" w:hAnsi="Times New Roman" w:cs="Times New Roman"/>
            <w:sz w:val="24"/>
            <w:szCs w:val="24"/>
          </w:rPr>
          <w:t>кодексом</w:t>
        </w:r>
      </w:hyperlink>
      <w:r w:rsidR="00F7294A" w:rsidRPr="00A02B0E">
        <w:rPr>
          <w:rFonts w:ascii="Times New Roman" w:hAnsi="Times New Roman" w:cs="Times New Roman"/>
          <w:sz w:val="24"/>
          <w:szCs w:val="24"/>
        </w:rPr>
        <w:t xml:space="preserve"> Российской Федерации;</w:t>
      </w:r>
    </w:p>
    <w:p w:rsidR="00F7294A" w:rsidRPr="00A02B0E" w:rsidRDefault="00F7294A" w:rsidP="002270DE">
      <w:pPr>
        <w:pStyle w:val="ConsPlusNormal"/>
        <w:ind w:firstLine="709"/>
        <w:jc w:val="both"/>
        <w:rPr>
          <w:rFonts w:ascii="Times New Roman" w:hAnsi="Times New Roman" w:cs="Times New Roman"/>
          <w:sz w:val="24"/>
          <w:szCs w:val="24"/>
        </w:rPr>
      </w:pPr>
      <w:r w:rsidRPr="00A02B0E">
        <w:rPr>
          <w:rFonts w:ascii="Times New Roman" w:hAnsi="Times New Roman" w:cs="Times New Roman"/>
          <w:sz w:val="24"/>
          <w:szCs w:val="24"/>
        </w:rPr>
        <w:t xml:space="preserve">2) </w:t>
      </w:r>
      <w:hyperlink r:id="rId12"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 w:history="1">
        <w:r w:rsidRPr="00A02B0E">
          <w:rPr>
            <w:rFonts w:ascii="Times New Roman" w:hAnsi="Times New Roman" w:cs="Times New Roman"/>
            <w:sz w:val="24"/>
            <w:szCs w:val="24"/>
          </w:rPr>
          <w:t>Постановлением</w:t>
        </w:r>
      </w:hyperlink>
      <w:r w:rsidRPr="00A02B0E">
        <w:rPr>
          <w:rFonts w:ascii="Times New Roman" w:hAnsi="Times New Roman" w:cs="Times New Roman"/>
          <w:sz w:val="24"/>
          <w:szCs w:val="24"/>
        </w:rPr>
        <w:t xml:space="preserve"> Правительства Российской Федерации от 30.04.2014</w:t>
      </w:r>
      <w:r w:rsidR="002C13ED" w:rsidRPr="00A02B0E">
        <w:rPr>
          <w:rFonts w:ascii="Times New Roman" w:hAnsi="Times New Roman" w:cs="Times New Roman"/>
          <w:sz w:val="24"/>
          <w:szCs w:val="24"/>
        </w:rPr>
        <w:t xml:space="preserve"> г.</w:t>
      </w:r>
      <w:r w:rsidRPr="00A02B0E">
        <w:rPr>
          <w:rFonts w:ascii="Times New Roman" w:hAnsi="Times New Roman" w:cs="Times New Roman"/>
          <w:sz w:val="24"/>
          <w:szCs w:val="24"/>
        </w:rPr>
        <w:t xml:space="preserve"> </w:t>
      </w:r>
      <w:r w:rsidR="00716BE7" w:rsidRPr="00A02B0E">
        <w:rPr>
          <w:rFonts w:ascii="Times New Roman" w:hAnsi="Times New Roman" w:cs="Times New Roman"/>
          <w:sz w:val="24"/>
          <w:szCs w:val="24"/>
        </w:rPr>
        <w:t>№</w:t>
      </w:r>
      <w:r w:rsidRPr="00A02B0E">
        <w:rPr>
          <w:rFonts w:ascii="Times New Roman" w:hAnsi="Times New Roman" w:cs="Times New Roman"/>
          <w:sz w:val="24"/>
          <w:szCs w:val="24"/>
        </w:rPr>
        <w:t xml:space="preserve"> 403 «Об исчерпывающем перечне процедур в сфере жилищного строительства»;</w:t>
      </w:r>
    </w:p>
    <w:p w:rsidR="00F7294A" w:rsidRPr="00A02B0E" w:rsidRDefault="00F7294A" w:rsidP="002270DE">
      <w:pPr>
        <w:pStyle w:val="ConsPlusNormal"/>
        <w:ind w:firstLine="709"/>
        <w:jc w:val="both"/>
        <w:rPr>
          <w:rFonts w:ascii="Times New Roman" w:hAnsi="Times New Roman" w:cs="Times New Roman"/>
          <w:sz w:val="24"/>
          <w:szCs w:val="24"/>
        </w:rPr>
      </w:pPr>
      <w:r w:rsidRPr="00A02B0E">
        <w:rPr>
          <w:rFonts w:ascii="Times New Roman" w:hAnsi="Times New Roman" w:cs="Times New Roman"/>
          <w:sz w:val="24"/>
          <w:szCs w:val="24"/>
        </w:rPr>
        <w:t xml:space="preserve">3) </w:t>
      </w:r>
      <w:hyperlink r:id="rId13"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A02B0E">
          <w:rPr>
            <w:rFonts w:ascii="Times New Roman" w:hAnsi="Times New Roman" w:cs="Times New Roman"/>
            <w:sz w:val="24"/>
            <w:szCs w:val="24"/>
          </w:rPr>
          <w:t>Приказом</w:t>
        </w:r>
      </w:hyperlink>
      <w:r w:rsidRPr="00A02B0E">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w:t>
      </w:r>
      <w:r w:rsidR="00716BE7" w:rsidRPr="00A02B0E">
        <w:rPr>
          <w:rFonts w:ascii="Times New Roman" w:hAnsi="Times New Roman" w:cs="Times New Roman"/>
          <w:sz w:val="24"/>
          <w:szCs w:val="24"/>
        </w:rPr>
        <w:t xml:space="preserve"> г.</w:t>
      </w:r>
      <w:r w:rsidRPr="00A02B0E">
        <w:rPr>
          <w:rFonts w:ascii="Times New Roman" w:hAnsi="Times New Roman" w:cs="Times New Roman"/>
          <w:sz w:val="24"/>
          <w:szCs w:val="24"/>
        </w:rPr>
        <w:t xml:space="preserve"> </w:t>
      </w:r>
      <w:r w:rsidR="00716BE7" w:rsidRPr="00A02B0E">
        <w:rPr>
          <w:rFonts w:ascii="Times New Roman" w:hAnsi="Times New Roman" w:cs="Times New Roman"/>
          <w:sz w:val="24"/>
          <w:szCs w:val="24"/>
        </w:rPr>
        <w:t>№</w:t>
      </w:r>
      <w:r w:rsidRPr="00A02B0E">
        <w:rPr>
          <w:rFonts w:ascii="Times New Roman" w:hAnsi="Times New Roman" w:cs="Times New Roman"/>
          <w:sz w:val="24"/>
          <w:szCs w:val="24"/>
        </w:rPr>
        <w:t xml:space="preserve"> 117/</w:t>
      </w:r>
      <w:proofErr w:type="spellStart"/>
      <w:proofErr w:type="gramStart"/>
      <w:r w:rsidRPr="00A02B0E">
        <w:rPr>
          <w:rFonts w:ascii="Times New Roman" w:hAnsi="Times New Roman" w:cs="Times New Roman"/>
          <w:sz w:val="24"/>
          <w:szCs w:val="24"/>
        </w:rPr>
        <w:t>пр</w:t>
      </w:r>
      <w:proofErr w:type="spellEnd"/>
      <w:proofErr w:type="gramEnd"/>
      <w:r w:rsidRPr="00A02B0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F7294A" w:rsidRPr="00A02B0E" w:rsidRDefault="00F7294A" w:rsidP="002C13ED">
      <w:pPr>
        <w:autoSpaceDE w:val="0"/>
        <w:autoSpaceDN w:val="0"/>
        <w:adjustRightInd w:val="0"/>
        <w:ind w:firstLine="709"/>
        <w:jc w:val="both"/>
      </w:pPr>
      <w:r w:rsidRPr="00A02B0E">
        <w:t xml:space="preserve">4) Постановлением администрации Ягоднинского городского округа от 19 декабря 2015 </w:t>
      </w:r>
      <w:r w:rsidR="00864223" w:rsidRPr="00A02B0E">
        <w:t>г.</w:t>
      </w:r>
      <w:r w:rsidRPr="00A02B0E">
        <w:t xml:space="preserve"> №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p>
    <w:p w:rsidR="00F7294A" w:rsidRPr="00A02B0E" w:rsidRDefault="00F7294A" w:rsidP="002270DE">
      <w:pPr>
        <w:autoSpaceDE w:val="0"/>
        <w:autoSpaceDN w:val="0"/>
        <w:adjustRightInd w:val="0"/>
        <w:ind w:firstLine="709"/>
        <w:jc w:val="both"/>
      </w:pPr>
      <w:r w:rsidRPr="00A02B0E">
        <w:t xml:space="preserve">5) Постановлением администрации Ягоднинского городского округа от 17.02.2016 </w:t>
      </w:r>
      <w:r w:rsidR="00864223" w:rsidRPr="00A02B0E">
        <w:t>г.</w:t>
      </w:r>
      <w:r w:rsidRPr="00A02B0E">
        <w:t xml:space="preserve"> № 130 «Об утверждении перечня муниципальных услуг, предоставление которых может осуществляться по принципу «одного окна», в том числе в МФЦ, органами местного самоуправления  </w:t>
      </w:r>
      <w:r w:rsidR="00C5083B" w:rsidRPr="00A02B0E">
        <w:t>Ягоднинского городского округа».</w:t>
      </w:r>
    </w:p>
    <w:p w:rsidR="004449C4" w:rsidRPr="00A02B0E" w:rsidRDefault="004449C4" w:rsidP="00A67BF3">
      <w:pPr>
        <w:pStyle w:val="a7"/>
        <w:numPr>
          <w:ilvl w:val="0"/>
          <w:numId w:val="1"/>
        </w:numPr>
        <w:ind w:left="0" w:firstLine="709"/>
        <w:contextualSpacing/>
        <w:jc w:val="both"/>
        <w:rPr>
          <w:bCs/>
          <w:lang w:eastAsia="en-US"/>
        </w:rPr>
      </w:pPr>
      <w:r w:rsidRPr="00A02B0E">
        <w:rPr>
          <w:bCs/>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49C4" w:rsidRPr="00A02B0E" w:rsidRDefault="004449C4" w:rsidP="00A67BF3">
      <w:pPr>
        <w:pStyle w:val="a7"/>
        <w:numPr>
          <w:ilvl w:val="2"/>
          <w:numId w:val="4"/>
        </w:numPr>
        <w:ind w:left="0" w:firstLine="720"/>
        <w:contextualSpacing/>
        <w:jc w:val="both"/>
        <w:rPr>
          <w:bCs/>
          <w:lang w:eastAsia="en-US"/>
        </w:rPr>
      </w:pPr>
      <w:r w:rsidRPr="00A02B0E">
        <w:rPr>
          <w:bCs/>
          <w:lang w:eastAsia="en-US"/>
        </w:rPr>
        <w:t>Для предоставления муниципальной услуги по предоставлению Разрешения заявитель предоставляет самостоятельно следующие документы:</w:t>
      </w:r>
    </w:p>
    <w:p w:rsidR="004449C4" w:rsidRPr="00A02B0E" w:rsidRDefault="004449C4" w:rsidP="00A67BF3">
      <w:pPr>
        <w:pStyle w:val="a7"/>
        <w:numPr>
          <w:ilvl w:val="0"/>
          <w:numId w:val="2"/>
        </w:numPr>
        <w:ind w:left="0" w:firstLine="709"/>
        <w:jc w:val="both"/>
        <w:rPr>
          <w:bCs/>
          <w:lang w:eastAsia="en-US"/>
        </w:rPr>
      </w:pPr>
      <w:r w:rsidRPr="00A02B0E">
        <w:rPr>
          <w:bCs/>
          <w:lang w:eastAsia="en-US"/>
        </w:rPr>
        <w:t>заявление, оформленное по форме согласно приложению № 1 к Административному регламенту;</w:t>
      </w:r>
    </w:p>
    <w:p w:rsidR="004449C4" w:rsidRPr="00A02B0E" w:rsidRDefault="004449C4" w:rsidP="00A67BF3">
      <w:pPr>
        <w:pStyle w:val="a7"/>
        <w:numPr>
          <w:ilvl w:val="0"/>
          <w:numId w:val="2"/>
        </w:numPr>
        <w:ind w:left="0" w:firstLine="709"/>
        <w:jc w:val="both"/>
        <w:rPr>
          <w:bCs/>
          <w:lang w:eastAsia="en-US"/>
        </w:rPr>
      </w:pPr>
      <w:proofErr w:type="gramStart"/>
      <w:r w:rsidRPr="00A02B0E">
        <w:rPr>
          <w:bCs/>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A02B0E">
        <w:rPr>
          <w:bCs/>
          <w:lang w:eastAsia="en-US"/>
        </w:rPr>
        <w:t xml:space="preserve"> 7.3 статьи 51 Градостроительного кодекса Российской Федерации;</w:t>
      </w:r>
    </w:p>
    <w:p w:rsidR="004449C4" w:rsidRPr="00A02B0E" w:rsidRDefault="00007098" w:rsidP="00007098">
      <w:pPr>
        <w:pStyle w:val="a7"/>
        <w:ind w:left="0" w:firstLine="709"/>
        <w:jc w:val="both"/>
        <w:rPr>
          <w:bCs/>
          <w:lang w:eastAsia="en-US"/>
        </w:rPr>
      </w:pPr>
      <w:r w:rsidRPr="00A02B0E">
        <w:rPr>
          <w:bCs/>
          <w:lang w:eastAsia="en-US"/>
        </w:rPr>
        <w:t>2.1)</w:t>
      </w:r>
      <w:r w:rsidR="0097498A" w:rsidRPr="00A02B0E">
        <w:rPr>
          <w:bCs/>
          <w:lang w:eastAsia="en-US"/>
        </w:rPr>
        <w:t xml:space="preserve"> </w:t>
      </w:r>
      <w:r w:rsidR="008C3458" w:rsidRPr="00A02B0E">
        <w:rPr>
          <w:bCs/>
          <w:lang w:eastAsia="en-US"/>
        </w:rPr>
        <w:t xml:space="preserve">при наличии </w:t>
      </w:r>
      <w:r w:rsidRPr="00A02B0E">
        <w:rPr>
          <w:bCs/>
          <w:lang w:eastAsia="en-US"/>
        </w:rPr>
        <w:t>соглашени</w:t>
      </w:r>
      <w:r w:rsidR="008C3458" w:rsidRPr="00A02B0E">
        <w:rPr>
          <w:bCs/>
          <w:lang w:eastAsia="en-US"/>
        </w:rPr>
        <w:t>я</w:t>
      </w:r>
      <w:r w:rsidRPr="00A02B0E">
        <w:rPr>
          <w:bCs/>
          <w:lang w:eastAsia="en-US"/>
        </w:rPr>
        <w:t xml:space="preserve"> о передаче полномочий государственного (муниципального) заказчика,</w:t>
      </w:r>
      <w:r w:rsidR="004370F8" w:rsidRPr="00A02B0E">
        <w:rPr>
          <w:bCs/>
          <w:lang w:eastAsia="en-US"/>
        </w:rPr>
        <w:t xml:space="preserve"> </w:t>
      </w:r>
      <w:r w:rsidRPr="00A02B0E">
        <w:rPr>
          <w:bCs/>
          <w:lang w:eastAsia="en-US"/>
        </w:rPr>
        <w:t xml:space="preserve"> заключенное при осуществлении бюджетных инвестиций</w:t>
      </w:r>
      <w:r w:rsidR="004370F8" w:rsidRPr="00A02B0E">
        <w:rPr>
          <w:bCs/>
          <w:lang w:eastAsia="en-US"/>
        </w:rPr>
        <w:t xml:space="preserve"> в соответствии с п. 1.1 ч.7 ст. 51 Градостроительного кодекса Российской Федерации</w:t>
      </w:r>
      <w:r w:rsidRPr="00A02B0E">
        <w:rPr>
          <w:bCs/>
          <w:lang w:eastAsia="en-US"/>
        </w:rPr>
        <w:t xml:space="preserve">, </w:t>
      </w:r>
      <w:r w:rsidR="004370F8" w:rsidRPr="00A02B0E">
        <w:rPr>
          <w:bCs/>
          <w:lang w:eastAsia="en-US"/>
        </w:rPr>
        <w:t xml:space="preserve"> - указанное соглашение, </w:t>
      </w:r>
      <w:r w:rsidR="004370F8" w:rsidRPr="00A02B0E">
        <w:rPr>
          <w:bCs/>
          <w:lang w:eastAsia="en-US"/>
        </w:rPr>
        <w:lastRenderedPageBreak/>
        <w:t>правоустанавливающие документы на земельный участок правообладателя, с которым заключено данное соглашение;</w:t>
      </w:r>
    </w:p>
    <w:p w:rsidR="00847CEC" w:rsidRPr="00A02B0E" w:rsidRDefault="00847CEC" w:rsidP="00A67BF3">
      <w:pPr>
        <w:pStyle w:val="a7"/>
        <w:numPr>
          <w:ilvl w:val="0"/>
          <w:numId w:val="2"/>
        </w:numPr>
        <w:ind w:left="0" w:firstLine="709"/>
        <w:jc w:val="both"/>
        <w:rPr>
          <w:bCs/>
          <w:lang w:eastAsia="en-US"/>
        </w:rPr>
      </w:pPr>
      <w:proofErr w:type="gramStart"/>
      <w:r w:rsidRPr="00A02B0E">
        <w:rPr>
          <w:bCs/>
          <w:lang w:eastAsia="en-US"/>
        </w:rPr>
        <w:t xml:space="preserve">градостроительный план земельного участка, выданный не ранее чем за три </w:t>
      </w:r>
      <w:r w:rsidR="00864223" w:rsidRPr="00A02B0E">
        <w:rPr>
          <w:bCs/>
          <w:lang w:eastAsia="en-US"/>
        </w:rPr>
        <w:t>г</w:t>
      </w:r>
      <w:r w:rsidR="00C56D3F" w:rsidRPr="00A02B0E">
        <w:rPr>
          <w:bCs/>
          <w:lang w:eastAsia="en-US"/>
        </w:rPr>
        <w:t xml:space="preserve">ода </w:t>
      </w:r>
      <w:r w:rsidRPr="00A02B0E">
        <w:rPr>
          <w:bCs/>
          <w:lang w:eastAsia="en-US"/>
        </w:rPr>
        <w:t>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A02B0E">
        <w:rPr>
          <w:bCs/>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847CEC" w:rsidRPr="00A02B0E" w:rsidRDefault="00847CEC" w:rsidP="00A67BF3">
      <w:pPr>
        <w:pStyle w:val="a7"/>
        <w:numPr>
          <w:ilvl w:val="0"/>
          <w:numId w:val="2"/>
        </w:numPr>
        <w:ind w:left="0" w:firstLine="709"/>
        <w:jc w:val="both"/>
        <w:rPr>
          <w:bCs/>
          <w:lang w:eastAsia="en-US"/>
        </w:rPr>
      </w:pPr>
      <w:r w:rsidRPr="00A02B0E">
        <w:rPr>
          <w:bCs/>
          <w:lang w:eastAsia="en-US"/>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47CEC" w:rsidRPr="00A02B0E" w:rsidRDefault="00847CEC" w:rsidP="00A67BF3">
      <w:pPr>
        <w:pStyle w:val="a7"/>
        <w:numPr>
          <w:ilvl w:val="0"/>
          <w:numId w:val="3"/>
        </w:numPr>
        <w:ind w:left="0" w:firstLine="709"/>
        <w:jc w:val="both"/>
        <w:rPr>
          <w:bCs/>
          <w:lang w:eastAsia="en-US"/>
        </w:rPr>
      </w:pPr>
      <w:r w:rsidRPr="00A02B0E">
        <w:rPr>
          <w:bCs/>
          <w:lang w:eastAsia="en-US"/>
        </w:rPr>
        <w:t xml:space="preserve"> пояснительная записка;</w:t>
      </w:r>
    </w:p>
    <w:p w:rsidR="00847CEC" w:rsidRPr="00A02B0E" w:rsidRDefault="00847CEC" w:rsidP="00A67BF3">
      <w:pPr>
        <w:pStyle w:val="a7"/>
        <w:numPr>
          <w:ilvl w:val="0"/>
          <w:numId w:val="3"/>
        </w:numPr>
        <w:ind w:left="0" w:firstLine="709"/>
        <w:jc w:val="both"/>
        <w:rPr>
          <w:bCs/>
          <w:lang w:eastAsia="en-US"/>
        </w:rPr>
      </w:pPr>
      <w:r w:rsidRPr="00A02B0E">
        <w:rPr>
          <w:bCs/>
          <w:lang w:eastAsia="en-US"/>
        </w:rPr>
        <w:t xml:space="preserve"> </w:t>
      </w:r>
      <w:proofErr w:type="gramStart"/>
      <w:r w:rsidRPr="00A02B0E">
        <w:rPr>
          <w:bCs/>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47CEC" w:rsidRPr="00A02B0E" w:rsidRDefault="00847CEC" w:rsidP="00A67BF3">
      <w:pPr>
        <w:pStyle w:val="a7"/>
        <w:numPr>
          <w:ilvl w:val="0"/>
          <w:numId w:val="3"/>
        </w:numPr>
        <w:ind w:left="0" w:firstLine="709"/>
        <w:jc w:val="both"/>
        <w:rPr>
          <w:bCs/>
          <w:lang w:eastAsia="en-US"/>
        </w:rPr>
      </w:pPr>
      <w:r w:rsidRPr="00A02B0E">
        <w:rPr>
          <w:bCs/>
          <w:lang w:eastAsia="en-US"/>
        </w:rPr>
        <w:t xml:space="preserve"> </w:t>
      </w:r>
      <w:proofErr w:type="gramStart"/>
      <w:r w:rsidRPr="00A02B0E">
        <w:rPr>
          <w:bCs/>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449C4" w:rsidRPr="00A02B0E" w:rsidRDefault="00847CEC" w:rsidP="00A67BF3">
      <w:pPr>
        <w:pStyle w:val="a7"/>
        <w:numPr>
          <w:ilvl w:val="0"/>
          <w:numId w:val="3"/>
        </w:numPr>
        <w:ind w:left="0" w:firstLine="709"/>
        <w:jc w:val="both"/>
        <w:rPr>
          <w:bCs/>
          <w:lang w:eastAsia="en-US"/>
        </w:rPr>
      </w:pPr>
      <w:r w:rsidRPr="00A02B0E">
        <w:rPr>
          <w:bCs/>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449C4" w:rsidRPr="00A02B0E" w:rsidRDefault="00E41D75" w:rsidP="00A67BF3">
      <w:pPr>
        <w:pStyle w:val="a7"/>
        <w:numPr>
          <w:ilvl w:val="0"/>
          <w:numId w:val="2"/>
        </w:numPr>
        <w:ind w:left="0" w:firstLine="709"/>
        <w:jc w:val="both"/>
        <w:rPr>
          <w:bCs/>
          <w:lang w:eastAsia="en-US"/>
        </w:rPr>
      </w:pPr>
      <w:proofErr w:type="gramStart"/>
      <w:r w:rsidRPr="00A02B0E">
        <w:rPr>
          <w:lang w:bidi="ru-RU"/>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A02B0E">
        <w:rPr>
          <w:lang w:bidi="ru-RU"/>
        </w:rPr>
        <w:t xml:space="preserve">, </w:t>
      </w:r>
      <w:proofErr w:type="gramStart"/>
      <w:r w:rsidRPr="00A02B0E">
        <w:rPr>
          <w:lang w:bidi="ru-RU"/>
        </w:rPr>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4449C4" w:rsidRPr="00A02B0E" w:rsidRDefault="00E41D75" w:rsidP="002270DE">
      <w:pPr>
        <w:ind w:firstLine="709"/>
        <w:jc w:val="both"/>
        <w:rPr>
          <w:lang w:bidi="ru-RU"/>
        </w:rPr>
      </w:pPr>
      <w:proofErr w:type="gramStart"/>
      <w:r w:rsidRPr="00A02B0E">
        <w:rPr>
          <w:bCs/>
          <w:lang w:eastAsia="en-US"/>
        </w:rPr>
        <w:t>5.1)</w:t>
      </w:r>
      <w:r w:rsidRPr="00A02B0E">
        <w:rPr>
          <w:lang w:bidi="ru-RU"/>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A02B0E">
        <w:rPr>
          <w:lang w:bidi="ru-RU"/>
        </w:rPr>
        <w:t>саморегулируемой</w:t>
      </w:r>
      <w:proofErr w:type="spellEnd"/>
      <w:r w:rsidRPr="00A02B0E">
        <w:rPr>
          <w:lang w:bidi="ru-RU"/>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02B0E">
        <w:rPr>
          <w:lang w:bidi="ru-RU"/>
        </w:rPr>
        <w:t xml:space="preserve"> проектную документацию в соответствии с частью 3.8 статьи 49 Градостроительного кодекса Российской Федерации;</w:t>
      </w:r>
    </w:p>
    <w:p w:rsidR="00E41D75" w:rsidRPr="00A02B0E" w:rsidRDefault="00E41D75" w:rsidP="002270DE">
      <w:pPr>
        <w:ind w:firstLine="709"/>
        <w:jc w:val="both"/>
        <w:rPr>
          <w:lang w:bidi="ru-RU"/>
        </w:rPr>
      </w:pPr>
      <w:proofErr w:type="gramStart"/>
      <w:r w:rsidRPr="00A02B0E">
        <w:rPr>
          <w:lang w:bidi="ru-RU"/>
        </w:rPr>
        <w:t xml:space="preserve">5.2)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r w:rsidRPr="00A02B0E">
        <w:rPr>
          <w:lang w:bidi="ru-RU"/>
        </w:rPr>
        <w:lastRenderedPageBreak/>
        <w:t>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E41D75" w:rsidRPr="00A02B0E" w:rsidRDefault="00E41D75" w:rsidP="00A67BF3">
      <w:pPr>
        <w:pStyle w:val="a7"/>
        <w:numPr>
          <w:ilvl w:val="0"/>
          <w:numId w:val="2"/>
        </w:numPr>
        <w:ind w:left="0" w:firstLine="709"/>
        <w:jc w:val="both"/>
        <w:rPr>
          <w:lang w:bidi="ru-RU"/>
        </w:rPr>
      </w:pPr>
      <w:r w:rsidRPr="00A02B0E">
        <w:rPr>
          <w:lang w:bidi="ru-RU"/>
        </w:rPr>
        <w:t xml:space="preserve">разрешение на отклонение от предельных параметров разрешенного строительства, реконструкции (в случае, если </w:t>
      </w:r>
      <w:r w:rsidR="00A82833" w:rsidRPr="00A02B0E">
        <w:rPr>
          <w:lang w:bidi="ru-RU"/>
        </w:rPr>
        <w:t>заявител</w:t>
      </w:r>
      <w:r w:rsidR="009962E1" w:rsidRPr="00A02B0E">
        <w:rPr>
          <w:lang w:bidi="ru-RU"/>
        </w:rPr>
        <w:t>ю</w:t>
      </w:r>
      <w:r w:rsidRPr="00A02B0E">
        <w:rPr>
          <w:lang w:bidi="ru-RU"/>
        </w:rPr>
        <w:t xml:space="preserve"> было предоставлено</w:t>
      </w:r>
      <w:r w:rsidRPr="00A02B0E">
        <w:rPr>
          <w:lang w:bidi="ru-RU"/>
        </w:rPr>
        <w:tab/>
        <w:t>такое разрешение в соответствии</w:t>
      </w:r>
      <w:r w:rsidRPr="00A02B0E">
        <w:rPr>
          <w:lang w:bidi="ru-RU"/>
        </w:rPr>
        <w:tab/>
        <w:t>со статьей 40 Градостроительного кодекса Российской Федерации);</w:t>
      </w:r>
    </w:p>
    <w:p w:rsidR="00E41D75" w:rsidRPr="00A02B0E" w:rsidRDefault="00E41D75" w:rsidP="00A67BF3">
      <w:pPr>
        <w:pStyle w:val="a7"/>
        <w:numPr>
          <w:ilvl w:val="0"/>
          <w:numId w:val="2"/>
        </w:numPr>
        <w:ind w:left="0" w:firstLine="709"/>
        <w:jc w:val="both"/>
      </w:pPr>
      <w:r w:rsidRPr="00A02B0E">
        <w:rPr>
          <w:lang w:bidi="ru-RU"/>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E41D75" w:rsidRPr="00A02B0E" w:rsidRDefault="00E41D75" w:rsidP="002270DE">
      <w:pPr>
        <w:pStyle w:val="a7"/>
        <w:ind w:left="0" w:firstLine="709"/>
        <w:jc w:val="both"/>
        <w:rPr>
          <w:lang w:bidi="ru-RU"/>
        </w:rPr>
      </w:pPr>
      <w:proofErr w:type="gramStart"/>
      <w:r w:rsidRPr="00A02B0E">
        <w:rPr>
          <w:lang w:bidi="ru-RU"/>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02B0E">
        <w:rPr>
          <w:lang w:bidi="ru-RU"/>
        </w:rPr>
        <w:t>Росатом</w:t>
      </w:r>
      <w:proofErr w:type="spellEnd"/>
      <w:r w:rsidRPr="00A02B0E">
        <w:rPr>
          <w:lang w:bidi="ru-RU"/>
        </w:rPr>
        <w:t>», Государственной корпорацией по космической деятельности</w:t>
      </w:r>
      <w:r w:rsidRPr="00A02B0E">
        <w:rPr>
          <w:lang w:bidi="ru-RU"/>
        </w:rPr>
        <w:tab/>
        <w:t xml:space="preserve"> «</w:t>
      </w:r>
      <w:proofErr w:type="spellStart"/>
      <w:r w:rsidRPr="00A02B0E">
        <w:rPr>
          <w:lang w:bidi="ru-RU"/>
        </w:rPr>
        <w:t>Роскосмос</w:t>
      </w:r>
      <w:proofErr w:type="spellEnd"/>
      <w:r w:rsidRPr="00A02B0E">
        <w:rPr>
          <w:lang w:bidi="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02B0E">
        <w:rPr>
          <w:lang w:bidi="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02B0E">
        <w:rPr>
          <w:lang w:bidi="ru-RU"/>
        </w:rPr>
        <w:t>определяющее</w:t>
      </w:r>
      <w:proofErr w:type="gramEnd"/>
      <w:r w:rsidRPr="00A02B0E">
        <w:rPr>
          <w:lang w:bidi="ru-RU"/>
        </w:rPr>
        <w:t xml:space="preserve"> в том числе условия и порядок возмещения ущерба, причиненного указанному объекту при осуществлении реконструкции;</w:t>
      </w:r>
    </w:p>
    <w:p w:rsidR="00E41D75" w:rsidRPr="00A02B0E" w:rsidRDefault="00E41D75" w:rsidP="002270DE">
      <w:pPr>
        <w:pStyle w:val="a7"/>
        <w:ind w:left="0" w:firstLine="709"/>
        <w:jc w:val="both"/>
      </w:pPr>
      <w:r w:rsidRPr="00A02B0E">
        <w:rPr>
          <w:lang w:bidi="ru-RU"/>
        </w:rPr>
        <w:t xml:space="preserve">7.2) </w:t>
      </w:r>
      <w:r w:rsidRPr="00A02B0E">
        <w:t xml:space="preserve">решение общего собрания собственников помещений и </w:t>
      </w:r>
      <w:proofErr w:type="spellStart"/>
      <w:r w:rsidRPr="00A02B0E">
        <w:t>машино</w:t>
      </w:r>
      <w:r w:rsidRPr="00A02B0E">
        <w:softHyphen/>
        <w:t>-мест</w:t>
      </w:r>
      <w:proofErr w:type="spellEnd"/>
      <w:r w:rsidRPr="00A02B0E">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02B0E">
        <w:t>машино-мест</w:t>
      </w:r>
      <w:proofErr w:type="spellEnd"/>
      <w:r w:rsidRPr="00A02B0E">
        <w:t xml:space="preserve"> в многоквартирном доме;</w:t>
      </w:r>
    </w:p>
    <w:p w:rsidR="00E41D75" w:rsidRPr="00A02B0E" w:rsidRDefault="00E41D75" w:rsidP="00A67BF3">
      <w:pPr>
        <w:pStyle w:val="a7"/>
        <w:numPr>
          <w:ilvl w:val="0"/>
          <w:numId w:val="2"/>
        </w:numPr>
        <w:ind w:left="0" w:firstLine="709"/>
        <w:jc w:val="both"/>
      </w:pPr>
      <w:r w:rsidRPr="00A02B0E">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41D75" w:rsidRPr="00A02B0E" w:rsidRDefault="00E41D75" w:rsidP="00A67BF3">
      <w:pPr>
        <w:pStyle w:val="a7"/>
        <w:numPr>
          <w:ilvl w:val="0"/>
          <w:numId w:val="2"/>
        </w:numPr>
        <w:ind w:left="0" w:firstLine="709"/>
        <w:jc w:val="both"/>
      </w:pPr>
      <w:r w:rsidRPr="00A02B0E">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41D75" w:rsidRPr="00A02B0E" w:rsidRDefault="00E41D75" w:rsidP="00A67BF3">
      <w:pPr>
        <w:pStyle w:val="a7"/>
        <w:numPr>
          <w:ilvl w:val="0"/>
          <w:numId w:val="2"/>
        </w:numPr>
        <w:ind w:left="0" w:firstLine="709"/>
        <w:jc w:val="both"/>
      </w:pPr>
      <w:proofErr w:type="gramStart"/>
      <w:r w:rsidRPr="00A02B0E">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A02B0E">
        <w:t xml:space="preserve"> ранее установленная зона с особыми условиями использования территории подлежит изменению;</w:t>
      </w:r>
    </w:p>
    <w:p w:rsidR="00E41D75" w:rsidRPr="00A02B0E" w:rsidRDefault="00E41D75" w:rsidP="00A67BF3">
      <w:pPr>
        <w:pStyle w:val="a7"/>
        <w:numPr>
          <w:ilvl w:val="0"/>
          <w:numId w:val="2"/>
        </w:numPr>
        <w:ind w:left="0" w:firstLine="709"/>
        <w:jc w:val="both"/>
      </w:pPr>
      <w:proofErr w:type="gramStart"/>
      <w:r w:rsidRPr="00A02B0E">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E41D75" w:rsidRPr="00A02B0E" w:rsidRDefault="00E41D75" w:rsidP="00A67BF3">
      <w:pPr>
        <w:pStyle w:val="a7"/>
        <w:numPr>
          <w:ilvl w:val="3"/>
          <w:numId w:val="1"/>
        </w:numPr>
        <w:ind w:left="0" w:firstLine="709"/>
        <w:contextualSpacing/>
        <w:jc w:val="both"/>
      </w:pPr>
      <w:r w:rsidRPr="00A02B0E">
        <w:t>Документы, указанные в подпунктах 2, 4, 5 пункта 2.6.1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41D75" w:rsidRPr="00A02B0E" w:rsidRDefault="00E41D75" w:rsidP="00A67BF3">
      <w:pPr>
        <w:pStyle w:val="a7"/>
        <w:numPr>
          <w:ilvl w:val="3"/>
          <w:numId w:val="1"/>
        </w:numPr>
        <w:ind w:left="0" w:firstLine="709"/>
        <w:contextualSpacing/>
        <w:jc w:val="both"/>
      </w:pPr>
      <w:r w:rsidRPr="00A02B0E">
        <w:t>В случае</w:t>
      </w:r>
      <w:proofErr w:type="gramStart"/>
      <w:r w:rsidR="00267CCA" w:rsidRPr="00A02B0E">
        <w:t>,</w:t>
      </w:r>
      <w:proofErr w:type="gramEnd"/>
      <w:r w:rsidR="00267CCA" w:rsidRPr="00A02B0E">
        <w:t xml:space="preserve"> </w:t>
      </w:r>
      <w:r w:rsidRPr="00A02B0E">
        <w:t xml:space="preserve">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w:t>
      </w:r>
      <w:r w:rsidRPr="00A02B0E">
        <w:lastRenderedPageBreak/>
        <w:t xml:space="preserve">приложено заключение </w:t>
      </w:r>
      <w:r w:rsidR="00A82833" w:rsidRPr="00A02B0E">
        <w:t>отдела по охране объектов культурного наследия Правительства Магаданской области</w:t>
      </w:r>
      <w:r w:rsidRPr="00A02B0E">
        <w:t>,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41D75" w:rsidRPr="00A02B0E" w:rsidRDefault="00E41D75" w:rsidP="00A67BF3">
      <w:pPr>
        <w:pStyle w:val="a7"/>
        <w:numPr>
          <w:ilvl w:val="3"/>
          <w:numId w:val="1"/>
        </w:numPr>
        <w:ind w:left="0" w:firstLine="709"/>
        <w:contextualSpacing/>
        <w:jc w:val="both"/>
        <w:rPr>
          <w:lang w:bidi="ru-RU"/>
        </w:rPr>
      </w:pPr>
      <w:r w:rsidRPr="00A02B0E">
        <w:t xml:space="preserve">В случае, предусмотренном частью 7.3 статьи 51 Градостроительного кодекса Российской Федерации, предоставление </w:t>
      </w:r>
      <w:r w:rsidRPr="00A02B0E">
        <w:rPr>
          <w:lang w:bidi="ru-RU"/>
        </w:rPr>
        <w:t>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E41D75" w:rsidRPr="00A02B0E" w:rsidRDefault="00E41D75" w:rsidP="00C5083B">
      <w:pPr>
        <w:pStyle w:val="a7"/>
        <w:numPr>
          <w:ilvl w:val="3"/>
          <w:numId w:val="1"/>
        </w:numPr>
        <w:shd w:val="clear" w:color="auto" w:fill="FFFFFF" w:themeFill="background1"/>
        <w:ind w:left="0" w:firstLine="709"/>
        <w:contextualSpacing/>
        <w:jc w:val="both"/>
      </w:pPr>
      <w:r w:rsidRPr="00A02B0E">
        <w:t xml:space="preserve">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w:t>
      </w:r>
      <w:r w:rsidRPr="00A02B0E">
        <w:rPr>
          <w:shd w:val="clear" w:color="auto" w:fill="FFFFFF" w:themeFill="background1"/>
        </w:rPr>
        <w:t xml:space="preserve">копия </w:t>
      </w:r>
      <w:r w:rsidR="00B20E07" w:rsidRPr="00A02B0E">
        <w:rPr>
          <w:shd w:val="clear" w:color="auto" w:fill="FFFFFF" w:themeFill="background1"/>
        </w:rPr>
        <w:t xml:space="preserve">которого заверяется сотрудником </w:t>
      </w:r>
      <w:r w:rsidR="00C5083B" w:rsidRPr="00A02B0E">
        <w:rPr>
          <w:shd w:val="clear" w:color="auto" w:fill="FFFFFF" w:themeFill="background1"/>
        </w:rPr>
        <w:t>отдела архитектуры и градостроительства</w:t>
      </w:r>
      <w:r w:rsidRPr="00A02B0E">
        <w:rPr>
          <w:shd w:val="clear" w:color="auto" w:fill="FFFFFF" w:themeFill="background1"/>
        </w:rPr>
        <w:t>.</w:t>
      </w:r>
    </w:p>
    <w:p w:rsidR="00146E95" w:rsidRPr="00A02B0E" w:rsidRDefault="00146E95" w:rsidP="00A67BF3">
      <w:pPr>
        <w:pStyle w:val="a7"/>
        <w:numPr>
          <w:ilvl w:val="2"/>
          <w:numId w:val="4"/>
        </w:numPr>
        <w:ind w:left="0" w:firstLine="709"/>
        <w:contextualSpacing/>
        <w:jc w:val="both"/>
      </w:pPr>
      <w:proofErr w:type="gramStart"/>
      <w:r w:rsidRPr="00A02B0E">
        <w:t xml:space="preserve">Документы (их копии или сведения, содержащиеся в них), указанные в подпунктах 2 - 6, 8, 10, 11 пункта 2.6.1 Административного регламента, запрашиваются отделом архитектуры и градостроительства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A82833" w:rsidRPr="00A02B0E">
        <w:t>заявитель</w:t>
      </w:r>
      <w:r w:rsidRPr="00A02B0E">
        <w:t xml:space="preserve"> не представил указанные документы самостоятельно. </w:t>
      </w:r>
      <w:proofErr w:type="gramEnd"/>
    </w:p>
    <w:p w:rsidR="00146E95" w:rsidRPr="00A02B0E" w:rsidRDefault="00146E95" w:rsidP="00A67BF3">
      <w:pPr>
        <w:pStyle w:val="a7"/>
        <w:numPr>
          <w:ilvl w:val="2"/>
          <w:numId w:val="4"/>
        </w:numPr>
        <w:ind w:left="0" w:firstLine="709"/>
        <w:contextualSpacing/>
        <w:jc w:val="both"/>
      </w:pPr>
      <w:proofErr w:type="gramStart"/>
      <w:r w:rsidRPr="00A02B0E">
        <w:t>Для предоставления муниципальной услуги по внесению изменений в Разрешение в связи с переходом прав на земельные участки, права пользования недрами, образованием земельного участка лица, указанные в частях 21.5 - 21.7 и 21.9 Градостроительного кодекса Российской Федерации, предоставляют уведомление в письменной форме о переходе к ним прав на земельные участки, права пользования недрами, об образовании земельного участка с указанием реквизитов:</w:t>
      </w:r>
      <w:proofErr w:type="gramEnd"/>
    </w:p>
    <w:p w:rsidR="00146E95" w:rsidRPr="00A02B0E" w:rsidRDefault="00146E95" w:rsidP="00A67BF3">
      <w:pPr>
        <w:pStyle w:val="a7"/>
        <w:numPr>
          <w:ilvl w:val="0"/>
          <w:numId w:val="5"/>
        </w:numPr>
        <w:ind w:left="0" w:firstLine="709"/>
        <w:contextualSpacing/>
        <w:jc w:val="both"/>
      </w:pPr>
      <w:r w:rsidRPr="00A02B0E">
        <w:t>правоустанавливающих документов на такие земельные участки (в случае приобретения прав на земельный участок);</w:t>
      </w:r>
    </w:p>
    <w:p w:rsidR="00146E95" w:rsidRPr="00A02B0E" w:rsidRDefault="00146E95" w:rsidP="00A67BF3">
      <w:pPr>
        <w:pStyle w:val="a7"/>
        <w:numPr>
          <w:ilvl w:val="0"/>
          <w:numId w:val="5"/>
        </w:numPr>
        <w:ind w:left="0" w:firstLine="709"/>
        <w:contextualSpacing/>
        <w:jc w:val="both"/>
      </w:pPr>
      <w:proofErr w:type="gramStart"/>
      <w:r w:rsidRPr="00A02B0E">
        <w:t>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146E95" w:rsidRPr="00A02B0E" w:rsidRDefault="00146E95" w:rsidP="00A67BF3">
      <w:pPr>
        <w:pStyle w:val="a7"/>
        <w:numPr>
          <w:ilvl w:val="0"/>
          <w:numId w:val="5"/>
        </w:numPr>
        <w:ind w:left="0" w:firstLine="709"/>
        <w:contextualSpacing/>
        <w:jc w:val="both"/>
      </w:pPr>
      <w:r w:rsidRPr="00A02B0E">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46E95" w:rsidRPr="00A02B0E" w:rsidRDefault="00146E95" w:rsidP="00A67BF3">
      <w:pPr>
        <w:pStyle w:val="a7"/>
        <w:numPr>
          <w:ilvl w:val="0"/>
          <w:numId w:val="5"/>
        </w:numPr>
        <w:ind w:left="0" w:firstLine="709"/>
        <w:contextualSpacing/>
        <w:jc w:val="both"/>
      </w:pPr>
      <w:r w:rsidRPr="00A02B0E">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146E95" w:rsidRPr="00A02B0E" w:rsidRDefault="00FF437B" w:rsidP="00A67BF3">
      <w:pPr>
        <w:pStyle w:val="a7"/>
        <w:numPr>
          <w:ilvl w:val="3"/>
          <w:numId w:val="4"/>
        </w:numPr>
        <w:ind w:left="0" w:firstLine="709"/>
        <w:contextualSpacing/>
        <w:jc w:val="both"/>
      </w:pPr>
      <w:r w:rsidRPr="00A02B0E">
        <w:t>В случае</w:t>
      </w:r>
      <w:proofErr w:type="gramStart"/>
      <w:r w:rsidRPr="00A02B0E">
        <w:t>,</w:t>
      </w:r>
      <w:proofErr w:type="gramEnd"/>
      <w:r w:rsidRPr="00A02B0E">
        <w:t xml:space="preserve"> если в Едином государственном реестре недвижимости не содержатся сведения о правоустанавливающих документах на земельный участок, лицо, указанное в части 21.5 статьи 51 Градостроительного кодекса Российской Федерации, обязано предс</w:t>
      </w:r>
      <w:r w:rsidR="00716BE7" w:rsidRPr="00A02B0E">
        <w:t xml:space="preserve">тавить копию таких документов </w:t>
      </w:r>
      <w:r w:rsidRPr="00A02B0E">
        <w:t>самостоятельно.</w:t>
      </w:r>
    </w:p>
    <w:p w:rsidR="00FF437B" w:rsidRPr="00A02B0E" w:rsidRDefault="00FF437B" w:rsidP="00A67BF3">
      <w:pPr>
        <w:pStyle w:val="a7"/>
        <w:numPr>
          <w:ilvl w:val="3"/>
          <w:numId w:val="4"/>
        </w:numPr>
        <w:ind w:left="0" w:firstLine="709"/>
        <w:contextualSpacing/>
        <w:jc w:val="both"/>
      </w:pPr>
      <w:r w:rsidRPr="00A02B0E">
        <w:t xml:space="preserve">Заявитель при подаче уведомления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w:t>
      </w:r>
      <w:r w:rsidR="00E55AB8" w:rsidRPr="00A02B0E">
        <w:rPr>
          <w:shd w:val="clear" w:color="auto" w:fill="FFFFFF" w:themeFill="background1"/>
        </w:rPr>
        <w:t>копия которого заверяется сотрудником отдела архитектуры и градостроительства</w:t>
      </w:r>
      <w:r w:rsidRPr="00A02B0E">
        <w:t>.</w:t>
      </w:r>
    </w:p>
    <w:p w:rsidR="00FF437B" w:rsidRPr="00A02B0E" w:rsidRDefault="00FF437B" w:rsidP="00A67BF3">
      <w:pPr>
        <w:pStyle w:val="a7"/>
        <w:numPr>
          <w:ilvl w:val="2"/>
          <w:numId w:val="4"/>
        </w:numPr>
        <w:ind w:left="0" w:firstLine="709"/>
        <w:contextualSpacing/>
        <w:jc w:val="both"/>
      </w:pPr>
      <w:r w:rsidRPr="00A02B0E">
        <w:t xml:space="preserve">Документы (их копии или сведения, содержащиеся в них), предусмотренные подпунктами 1 - 4 пункта 2.6.3 Административного регламента, запрашиваются отделом </w:t>
      </w:r>
      <w:r w:rsidRPr="00A02B0E">
        <w:lastRenderedPageBreak/>
        <w:t>архитектуры и градостроительства в соответствующих органах государственной власти или органах местного самоуправления, если указанные документы не представлены заявителем самостоятельно.</w:t>
      </w:r>
    </w:p>
    <w:p w:rsidR="00FF437B" w:rsidRPr="00A02B0E" w:rsidRDefault="00FF437B" w:rsidP="00A67BF3">
      <w:pPr>
        <w:pStyle w:val="a7"/>
        <w:numPr>
          <w:ilvl w:val="2"/>
          <w:numId w:val="4"/>
        </w:numPr>
        <w:ind w:left="0" w:firstLine="709"/>
        <w:contextualSpacing/>
        <w:jc w:val="both"/>
      </w:pPr>
      <w:r w:rsidRPr="00A02B0E">
        <w:t>Для предоставления муниципальной услуги по продлению срока действия Разрешения заявитель предоставляет самостоятельно заявление, оформленное по форме согласно приложению № 3 к Административному регламенту.</w:t>
      </w:r>
    </w:p>
    <w:p w:rsidR="00FF437B" w:rsidRPr="00A02B0E" w:rsidRDefault="00FF437B" w:rsidP="00A67BF3">
      <w:pPr>
        <w:pStyle w:val="a7"/>
        <w:numPr>
          <w:ilvl w:val="3"/>
          <w:numId w:val="4"/>
        </w:numPr>
        <w:ind w:left="0" w:firstLine="709"/>
        <w:contextualSpacing/>
        <w:jc w:val="both"/>
      </w:pPr>
      <w:r w:rsidRPr="00A02B0E">
        <w:t xml:space="preserve">Заявитель при подаче заявления о продлении срока действия Разрешения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w:t>
      </w:r>
      <w:r w:rsidR="00E55AB8" w:rsidRPr="00A02B0E">
        <w:rPr>
          <w:shd w:val="clear" w:color="auto" w:fill="FFFFFF" w:themeFill="background1"/>
        </w:rPr>
        <w:t>копия которого заверяется сотрудником отдела архитектуры и градостроительства</w:t>
      </w:r>
      <w:r w:rsidRPr="00A02B0E">
        <w:t>.</w:t>
      </w:r>
    </w:p>
    <w:p w:rsidR="00FF437B" w:rsidRPr="00A02B0E" w:rsidRDefault="00B87841" w:rsidP="00A67BF3">
      <w:pPr>
        <w:pStyle w:val="a7"/>
        <w:numPr>
          <w:ilvl w:val="2"/>
          <w:numId w:val="4"/>
        </w:numPr>
        <w:ind w:left="0" w:firstLine="709"/>
        <w:contextualSpacing/>
        <w:jc w:val="both"/>
      </w:pPr>
      <w:r w:rsidRPr="00A02B0E">
        <w:t>Для предоставления муниципальной услуги по внесению изменений в Разрешение (кроме случаев, указанных в пунктах 2.6.3 и пунктах 2.6.5 Административного регламента) заявитель предоставляет самостоятельно заявление, оформленное по форме согласно приложению № 2 к Административному регламенту, с приложением документов, указанных в подпунктах 2 - 11 пункта 2.6.1 Административного регламента.</w:t>
      </w:r>
    </w:p>
    <w:p w:rsidR="00B87841" w:rsidRPr="00A02B0E" w:rsidRDefault="005B5F6A" w:rsidP="00A67BF3">
      <w:pPr>
        <w:pStyle w:val="a7"/>
        <w:numPr>
          <w:ilvl w:val="3"/>
          <w:numId w:val="4"/>
        </w:numPr>
        <w:ind w:left="0" w:firstLine="709"/>
        <w:contextualSpacing/>
        <w:jc w:val="both"/>
      </w:pPr>
      <w:r w:rsidRPr="00A02B0E">
        <w:t>Документы, указанные в подпунктах 2, 4, 5 пункта 2.6.1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B5F6A" w:rsidRPr="00A02B0E" w:rsidRDefault="005B5F6A" w:rsidP="00A67BF3">
      <w:pPr>
        <w:pStyle w:val="a7"/>
        <w:numPr>
          <w:ilvl w:val="3"/>
          <w:numId w:val="4"/>
        </w:numPr>
        <w:ind w:left="0" w:firstLine="709"/>
        <w:contextualSpacing/>
        <w:jc w:val="both"/>
      </w:pPr>
      <w:r w:rsidRPr="00A02B0E">
        <w:t xml:space="preserve">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w:t>
      </w:r>
      <w:r w:rsidR="00E55AB8" w:rsidRPr="00A02B0E">
        <w:rPr>
          <w:shd w:val="clear" w:color="auto" w:fill="FFFFFF" w:themeFill="background1"/>
        </w:rPr>
        <w:t>копия которого заверяется сотрудником отдела архитектуры и градостроительства</w:t>
      </w:r>
      <w:r w:rsidRPr="00A02B0E">
        <w:t>.</w:t>
      </w:r>
    </w:p>
    <w:p w:rsidR="005B5F6A" w:rsidRPr="00A02B0E" w:rsidRDefault="005B5F6A" w:rsidP="00A67BF3">
      <w:pPr>
        <w:pStyle w:val="a7"/>
        <w:numPr>
          <w:ilvl w:val="2"/>
          <w:numId w:val="4"/>
        </w:numPr>
        <w:ind w:left="0" w:firstLine="709"/>
        <w:contextualSpacing/>
        <w:jc w:val="both"/>
      </w:pPr>
      <w:proofErr w:type="gramStart"/>
      <w:r w:rsidRPr="00A02B0E">
        <w:t xml:space="preserve">Документы (их копии или сведения, содержащиеся в них), указанные в подпунктах 2 - 6, 8, 10, 11 пункта 2.6.1 Административного регламента, запрашиваются </w:t>
      </w:r>
      <w:r w:rsidR="00716BE7" w:rsidRPr="00A02B0E">
        <w:t>отделом архитектуры и градостроительства</w:t>
      </w:r>
      <w:r w:rsidRPr="00A02B0E">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A82833" w:rsidRPr="00A02B0E">
        <w:t>заявитель</w:t>
      </w:r>
      <w:r w:rsidRPr="00A02B0E">
        <w:t xml:space="preserve"> не представил указанные документы самостоятельно.</w:t>
      </w:r>
      <w:proofErr w:type="gramEnd"/>
    </w:p>
    <w:p w:rsidR="005B5F6A" w:rsidRPr="00A02B0E" w:rsidRDefault="005B5F6A" w:rsidP="00A67BF3">
      <w:pPr>
        <w:pStyle w:val="a7"/>
        <w:numPr>
          <w:ilvl w:val="2"/>
          <w:numId w:val="4"/>
        </w:numPr>
        <w:ind w:left="0" w:firstLine="709"/>
        <w:contextualSpacing/>
        <w:jc w:val="both"/>
      </w:pPr>
      <w:r w:rsidRPr="00A02B0E">
        <w:t xml:space="preserve">Заявитель имеет право представить документы, указанные в пунктах 2.6.1, 2.6.2 (по собственной инициативе), 2.6.3, 2.6.4 (по собственной инициативе), 2.6.5, 2.6.6, 2.6.7 (по собственной инициативе) Административного регламента в администрацию: </w:t>
      </w:r>
    </w:p>
    <w:p w:rsidR="005B5F6A" w:rsidRPr="00A02B0E" w:rsidRDefault="005B5F6A" w:rsidP="00A67BF3">
      <w:pPr>
        <w:pStyle w:val="a7"/>
        <w:numPr>
          <w:ilvl w:val="0"/>
          <w:numId w:val="6"/>
        </w:numPr>
        <w:ind w:left="0" w:firstLine="709"/>
        <w:contextualSpacing/>
        <w:jc w:val="both"/>
      </w:pPr>
      <w:r w:rsidRPr="00A02B0E">
        <w:t>в письменном виде по почте;</w:t>
      </w:r>
    </w:p>
    <w:p w:rsidR="005B5F6A" w:rsidRPr="00A02B0E" w:rsidRDefault="005B5F6A" w:rsidP="00A67BF3">
      <w:pPr>
        <w:pStyle w:val="a7"/>
        <w:numPr>
          <w:ilvl w:val="0"/>
          <w:numId w:val="6"/>
        </w:numPr>
        <w:ind w:left="0" w:firstLine="709"/>
        <w:contextualSpacing/>
        <w:jc w:val="both"/>
      </w:pPr>
      <w:r w:rsidRPr="00A02B0E">
        <w:t>лично либо через своих представителей;</w:t>
      </w:r>
    </w:p>
    <w:p w:rsidR="005B5F6A" w:rsidRPr="00A02B0E" w:rsidRDefault="005B5F6A" w:rsidP="00A67BF3">
      <w:pPr>
        <w:pStyle w:val="a7"/>
        <w:numPr>
          <w:ilvl w:val="0"/>
          <w:numId w:val="6"/>
        </w:numPr>
        <w:ind w:left="0" w:firstLine="709"/>
        <w:contextualSpacing/>
        <w:jc w:val="both"/>
      </w:pPr>
      <w:r w:rsidRPr="00A02B0E">
        <w:t>в электронном виде при наличии электронной подписи;</w:t>
      </w:r>
    </w:p>
    <w:p w:rsidR="005B5F6A" w:rsidRPr="00A02B0E" w:rsidRDefault="005B5F6A" w:rsidP="00A67BF3">
      <w:pPr>
        <w:pStyle w:val="a7"/>
        <w:numPr>
          <w:ilvl w:val="0"/>
          <w:numId w:val="6"/>
        </w:numPr>
        <w:ind w:left="0" w:firstLine="709"/>
        <w:contextualSpacing/>
        <w:jc w:val="both"/>
      </w:pPr>
      <w:r w:rsidRPr="00A02B0E">
        <w:t>при наличии соглашения о взаимодействии через Магаданское областное государственное автономное учреждение «Многофункциональный центр предоставления государственных и муниципальных услуг» (далее - Многофункциональный центр).</w:t>
      </w:r>
    </w:p>
    <w:p w:rsidR="005B5F6A" w:rsidRPr="00A02B0E" w:rsidRDefault="005B5F6A" w:rsidP="00A67BF3">
      <w:pPr>
        <w:pStyle w:val="a7"/>
        <w:numPr>
          <w:ilvl w:val="3"/>
          <w:numId w:val="4"/>
        </w:numPr>
        <w:ind w:left="0" w:firstLine="709"/>
        <w:contextualSpacing/>
        <w:jc w:val="both"/>
      </w:pPr>
      <w:proofErr w:type="gramStart"/>
      <w:r w:rsidRPr="00A02B0E">
        <w:t>Документы, указанные в пункте 2.6.1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5B5F6A" w:rsidRPr="00A02B0E" w:rsidRDefault="003F794C" w:rsidP="00A67BF3">
      <w:pPr>
        <w:pStyle w:val="a7"/>
        <w:numPr>
          <w:ilvl w:val="2"/>
          <w:numId w:val="4"/>
        </w:numPr>
        <w:ind w:left="0" w:firstLine="709"/>
        <w:contextualSpacing/>
        <w:jc w:val="both"/>
      </w:pPr>
      <w:r w:rsidRPr="00A02B0E">
        <w:t>Запрещается требовать от заявителя:</w:t>
      </w:r>
    </w:p>
    <w:p w:rsidR="003F794C" w:rsidRPr="00A02B0E" w:rsidRDefault="003F794C" w:rsidP="00A67BF3">
      <w:pPr>
        <w:pStyle w:val="a7"/>
        <w:numPr>
          <w:ilvl w:val="0"/>
          <w:numId w:val="7"/>
        </w:numPr>
        <w:ind w:left="0" w:firstLine="720"/>
        <w:contextualSpacing/>
        <w:jc w:val="both"/>
      </w:pPr>
      <w:r w:rsidRPr="00A02B0E">
        <w:t>предоставлени</w:t>
      </w:r>
      <w:r w:rsidR="002D120B" w:rsidRPr="00A02B0E">
        <w:t>я</w:t>
      </w:r>
      <w:r w:rsidRPr="00A02B0E">
        <w:t xml:space="preserve">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94C" w:rsidRPr="00A02B0E" w:rsidRDefault="003F794C" w:rsidP="00A67BF3">
      <w:pPr>
        <w:pStyle w:val="a7"/>
        <w:numPr>
          <w:ilvl w:val="0"/>
          <w:numId w:val="7"/>
        </w:numPr>
        <w:ind w:left="0" w:firstLine="720"/>
        <w:contextualSpacing/>
        <w:jc w:val="both"/>
      </w:pPr>
      <w:proofErr w:type="gramStart"/>
      <w:r w:rsidRPr="00A02B0E">
        <w:t>предоставлени</w:t>
      </w:r>
      <w:r w:rsidR="002D120B" w:rsidRPr="00A02B0E">
        <w:t>я</w:t>
      </w:r>
      <w:r w:rsidRPr="00A02B0E">
        <w:t xml:space="preserve">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A02B0E">
        <w:lastRenderedPageBreak/>
        <w:t>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02B0E">
        <w:t xml:space="preserve"> </w:t>
      </w:r>
      <w:proofErr w:type="gramStart"/>
      <w:r w:rsidR="002D120B" w:rsidRPr="00A02B0E">
        <w:t>Магаданской области</w:t>
      </w:r>
      <w:r w:rsidRPr="00A02B0E">
        <w:t>, муниципальными правовыми актами, за исключением документов, включенных в определенный пунктом 6 статьи 7 Федерального закона от 27.07.2010</w:t>
      </w:r>
      <w:r w:rsidR="00A24093" w:rsidRPr="00A02B0E">
        <w:t xml:space="preserve"> г.</w:t>
      </w:r>
      <w:r w:rsidRPr="00A02B0E">
        <w:t xml:space="preserve"> № 210- ФЗ «Об организации предоставления государственных и муниципальных услуг» перечень документов.</w:t>
      </w:r>
      <w:proofErr w:type="gramEnd"/>
      <w:r w:rsidRPr="00A02B0E">
        <w:t xml:space="preserve"> Заявитель вправе </w:t>
      </w:r>
      <w:proofErr w:type="gramStart"/>
      <w:r w:rsidRPr="00A02B0E">
        <w:t>предоставить указанные документы</w:t>
      </w:r>
      <w:proofErr w:type="gramEnd"/>
      <w:r w:rsidRPr="00A02B0E">
        <w:t xml:space="preserve"> и информацию в орган, предоставляющий муниципальную услугу, по собственной инициативе;</w:t>
      </w:r>
    </w:p>
    <w:p w:rsidR="003F794C" w:rsidRPr="00A02B0E" w:rsidRDefault="003F794C" w:rsidP="00A67BF3">
      <w:pPr>
        <w:pStyle w:val="a7"/>
        <w:numPr>
          <w:ilvl w:val="0"/>
          <w:numId w:val="7"/>
        </w:numPr>
        <w:ind w:left="0" w:firstLine="720"/>
        <w:contextualSpacing/>
        <w:jc w:val="both"/>
      </w:pPr>
      <w:r w:rsidRPr="00A02B0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94C" w:rsidRPr="00A02B0E" w:rsidRDefault="003F794C" w:rsidP="00A67BF3">
      <w:pPr>
        <w:pStyle w:val="a7"/>
        <w:numPr>
          <w:ilvl w:val="0"/>
          <w:numId w:val="8"/>
        </w:numPr>
        <w:ind w:left="0" w:firstLine="709"/>
        <w:contextualSpacing/>
        <w:jc w:val="both"/>
      </w:pPr>
      <w:r w:rsidRPr="00A02B0E">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94C" w:rsidRPr="00A02B0E" w:rsidRDefault="003F794C" w:rsidP="00A67BF3">
      <w:pPr>
        <w:pStyle w:val="a7"/>
        <w:numPr>
          <w:ilvl w:val="0"/>
          <w:numId w:val="8"/>
        </w:numPr>
        <w:ind w:left="0" w:firstLine="709"/>
        <w:contextualSpacing/>
        <w:jc w:val="both"/>
      </w:pPr>
      <w:r w:rsidRPr="00A02B0E">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94C" w:rsidRPr="00A02B0E" w:rsidRDefault="003F794C" w:rsidP="00A67BF3">
      <w:pPr>
        <w:pStyle w:val="a7"/>
        <w:numPr>
          <w:ilvl w:val="0"/>
          <w:numId w:val="8"/>
        </w:numPr>
        <w:ind w:left="0" w:firstLine="709"/>
        <w:contextualSpacing/>
        <w:jc w:val="both"/>
      </w:pPr>
      <w:r w:rsidRPr="00A02B0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94C" w:rsidRPr="00A02B0E" w:rsidRDefault="003F794C" w:rsidP="00A67BF3">
      <w:pPr>
        <w:pStyle w:val="a7"/>
        <w:numPr>
          <w:ilvl w:val="0"/>
          <w:numId w:val="8"/>
        </w:numPr>
        <w:ind w:left="0" w:firstLine="709"/>
        <w:contextualSpacing/>
        <w:jc w:val="both"/>
      </w:pPr>
      <w:proofErr w:type="gramStart"/>
      <w:r w:rsidRPr="00A02B0E">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02B0E">
        <w:t xml:space="preserve"> </w:t>
      </w:r>
      <w:proofErr w:type="gramStart"/>
      <w:r w:rsidRPr="00A02B0E">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F3617D" w:rsidRPr="00A02B0E">
        <w:t xml:space="preserve"> г.</w:t>
      </w:r>
      <w:r w:rsidRPr="00A02B0E">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94C" w:rsidRPr="00A02B0E" w:rsidRDefault="003F794C" w:rsidP="00A67BF3">
      <w:pPr>
        <w:pStyle w:val="a7"/>
        <w:numPr>
          <w:ilvl w:val="2"/>
          <w:numId w:val="4"/>
        </w:numPr>
        <w:ind w:left="0" w:firstLine="709"/>
        <w:contextualSpacing/>
        <w:jc w:val="both"/>
      </w:pPr>
      <w:r w:rsidRPr="00A02B0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794C" w:rsidRPr="00A02B0E" w:rsidRDefault="003F794C" w:rsidP="0047624B">
      <w:pPr>
        <w:ind w:firstLine="709"/>
        <w:contextualSpacing/>
        <w:jc w:val="both"/>
      </w:pPr>
      <w:r w:rsidRPr="00A02B0E">
        <w:t>Других услуг, которые являются необходимыми и обязательными для предоставления муниципальной услуги, законодательством Российской</w:t>
      </w:r>
      <w:r w:rsidR="0047624B" w:rsidRPr="00A02B0E">
        <w:t xml:space="preserve"> Федерации не предусмотрено</w:t>
      </w:r>
      <w:r w:rsidRPr="00A02B0E">
        <w:t>.</w:t>
      </w:r>
    </w:p>
    <w:p w:rsidR="00EC58EA" w:rsidRPr="00A02B0E" w:rsidRDefault="00EC58EA" w:rsidP="00A67BF3">
      <w:pPr>
        <w:pStyle w:val="a7"/>
        <w:numPr>
          <w:ilvl w:val="0"/>
          <w:numId w:val="1"/>
        </w:numPr>
        <w:ind w:left="0" w:firstLine="709"/>
        <w:contextualSpacing/>
        <w:jc w:val="both"/>
      </w:pPr>
      <w:r w:rsidRPr="00A02B0E">
        <w:t>Исчерпывающий перечень оснований для отказа в приеме документов, необходимых для предоставления муниципальной услуги.</w:t>
      </w:r>
    </w:p>
    <w:p w:rsidR="003F794C" w:rsidRPr="00A02B0E" w:rsidRDefault="00EC58EA" w:rsidP="00B119E1">
      <w:pPr>
        <w:pStyle w:val="a7"/>
        <w:ind w:left="0" w:firstLine="709"/>
        <w:contextualSpacing/>
        <w:jc w:val="both"/>
      </w:pPr>
      <w:r w:rsidRPr="00A02B0E">
        <w:t>Оснований для отказа заявителю в приеме документов, необходимых для предоставления муниципальной услуги, не установлено.</w:t>
      </w:r>
    </w:p>
    <w:p w:rsidR="00EC58EA" w:rsidRPr="00A02B0E" w:rsidRDefault="00EC58EA" w:rsidP="00A67BF3">
      <w:pPr>
        <w:pStyle w:val="a7"/>
        <w:numPr>
          <w:ilvl w:val="0"/>
          <w:numId w:val="1"/>
        </w:numPr>
        <w:ind w:left="0" w:firstLine="709"/>
        <w:contextualSpacing/>
        <w:jc w:val="both"/>
      </w:pPr>
      <w:r w:rsidRPr="00A02B0E">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C58EA" w:rsidRPr="00A02B0E" w:rsidRDefault="00EC58EA" w:rsidP="00A67BF3">
      <w:pPr>
        <w:pStyle w:val="a7"/>
        <w:numPr>
          <w:ilvl w:val="2"/>
          <w:numId w:val="9"/>
        </w:numPr>
        <w:ind w:left="0" w:firstLine="709"/>
        <w:contextualSpacing/>
        <w:jc w:val="both"/>
      </w:pPr>
      <w:r w:rsidRPr="00A02B0E">
        <w:t>Основания для приостановления предоставления муниципальной услуги отсутствуют.</w:t>
      </w:r>
    </w:p>
    <w:p w:rsidR="00EC58EA" w:rsidRPr="00A02B0E" w:rsidRDefault="00EC58EA" w:rsidP="00A67BF3">
      <w:pPr>
        <w:pStyle w:val="a7"/>
        <w:numPr>
          <w:ilvl w:val="2"/>
          <w:numId w:val="9"/>
        </w:numPr>
        <w:ind w:left="0" w:firstLine="709"/>
        <w:contextualSpacing/>
        <w:jc w:val="both"/>
      </w:pPr>
      <w:r w:rsidRPr="00A02B0E">
        <w:t>Заявителю отказывается в предоставлении муниципальной услуги (предоставление Разрешения), если:</w:t>
      </w:r>
    </w:p>
    <w:p w:rsidR="00EC58EA" w:rsidRPr="00A02B0E" w:rsidRDefault="00F374F7" w:rsidP="00A67BF3">
      <w:pPr>
        <w:pStyle w:val="a7"/>
        <w:numPr>
          <w:ilvl w:val="0"/>
          <w:numId w:val="10"/>
        </w:numPr>
        <w:ind w:left="0" w:firstLine="709"/>
        <w:contextualSpacing/>
        <w:jc w:val="both"/>
      </w:pPr>
      <w:r w:rsidRPr="00A02B0E">
        <w:t>отсутствуют документы, предусмотренные пунктом 2.6.1, Административного регламента;</w:t>
      </w:r>
    </w:p>
    <w:p w:rsidR="00F374F7" w:rsidRPr="00A02B0E" w:rsidRDefault="00F374F7" w:rsidP="00A67BF3">
      <w:pPr>
        <w:pStyle w:val="a7"/>
        <w:numPr>
          <w:ilvl w:val="0"/>
          <w:numId w:val="10"/>
        </w:numPr>
        <w:ind w:left="0" w:firstLine="709"/>
        <w:contextualSpacing/>
        <w:jc w:val="both"/>
      </w:pPr>
      <w:proofErr w:type="gramStart"/>
      <w:r w:rsidRPr="00A02B0E">
        <w:t xml:space="preserve">представленные документы не соответствуют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A02B0E">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A02B0E">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374F7" w:rsidRPr="00A02B0E" w:rsidRDefault="00F374F7" w:rsidP="00A67BF3">
      <w:pPr>
        <w:pStyle w:val="a7"/>
        <w:numPr>
          <w:ilvl w:val="0"/>
          <w:numId w:val="10"/>
        </w:numPr>
        <w:ind w:left="0" w:firstLine="709"/>
        <w:contextualSpacing/>
        <w:jc w:val="both"/>
      </w:pPr>
      <w:proofErr w:type="gramStart"/>
      <w:r w:rsidRPr="00A02B0E">
        <w:t>в</w:t>
      </w:r>
      <w:r w:rsidR="00B60D38" w:rsidRPr="00A02B0E">
        <w:t xml:space="preserve"> </w:t>
      </w:r>
      <w:r w:rsidRPr="00A02B0E">
        <w:t>случае, предусмотренном частью 11.1 статьи 51 Градостроительного кодекса Российской Федерации, поступлени</w:t>
      </w:r>
      <w:r w:rsidR="002D120B" w:rsidRPr="00A02B0E">
        <w:t>я</w:t>
      </w:r>
      <w:r w:rsidRPr="00A02B0E">
        <w:t xml:space="preserve"> </w:t>
      </w:r>
      <w:r w:rsidR="002D120B" w:rsidRPr="00A02B0E">
        <w:t>от отдела по охране  объектов культурного наследия Правительства Магаданской области</w:t>
      </w:r>
      <w:r w:rsidRPr="00A02B0E">
        <w:t>,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374F7" w:rsidRPr="00A02B0E" w:rsidRDefault="000B5A39" w:rsidP="00A67BF3">
      <w:pPr>
        <w:pStyle w:val="a7"/>
        <w:numPr>
          <w:ilvl w:val="0"/>
          <w:numId w:val="10"/>
        </w:numPr>
        <w:ind w:left="0" w:firstLine="709"/>
        <w:contextualSpacing/>
        <w:jc w:val="both"/>
      </w:pPr>
      <w:r w:rsidRPr="00A02B0E">
        <w:t>в случае</w:t>
      </w:r>
      <w:proofErr w:type="gramStart"/>
      <w:r w:rsidR="00F137CD" w:rsidRPr="00A02B0E">
        <w:t>,</w:t>
      </w:r>
      <w:proofErr w:type="gramEnd"/>
      <w:r w:rsidRPr="00A02B0E">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97812" w:rsidRPr="00A02B0E" w:rsidRDefault="00C97812" w:rsidP="00A67BF3">
      <w:pPr>
        <w:pStyle w:val="a7"/>
        <w:numPr>
          <w:ilvl w:val="2"/>
          <w:numId w:val="9"/>
        </w:numPr>
        <w:ind w:left="0" w:firstLine="709"/>
        <w:contextualSpacing/>
        <w:jc w:val="both"/>
      </w:pPr>
      <w:r w:rsidRPr="00A02B0E">
        <w:t xml:space="preserve">Заявителю отказывается в предоставлении муниципальной услуги (внесение изменений в Разрешения, в том числе в связи с продлением срока действия Разрешения), если: </w:t>
      </w:r>
    </w:p>
    <w:p w:rsidR="00C97812" w:rsidRPr="00A02B0E" w:rsidRDefault="00C97812" w:rsidP="00A67BF3">
      <w:pPr>
        <w:pStyle w:val="a7"/>
        <w:numPr>
          <w:ilvl w:val="0"/>
          <w:numId w:val="11"/>
        </w:numPr>
        <w:ind w:left="0" w:firstLine="709"/>
        <w:contextualSpacing/>
        <w:jc w:val="both"/>
      </w:pPr>
      <w:r w:rsidRPr="00A02B0E">
        <w:t>в уведомлении о переходе прав на земельный участок, права пользования недрами, об образовании земельного участка отсутствуют следующие сведения:</w:t>
      </w:r>
    </w:p>
    <w:p w:rsidR="00C97812" w:rsidRPr="00A02B0E" w:rsidRDefault="00C97812" w:rsidP="00A67BF3">
      <w:pPr>
        <w:pStyle w:val="a7"/>
        <w:numPr>
          <w:ilvl w:val="1"/>
          <w:numId w:val="11"/>
        </w:numPr>
        <w:ind w:left="0" w:firstLine="709"/>
        <w:contextualSpacing/>
        <w:jc w:val="both"/>
      </w:pPr>
      <w:r w:rsidRPr="00A02B0E">
        <w:t>реквизиты документов, предусмотренных соответственно пунктами 1 - 4 части 21.10 статьи 51 Градостроительного кодекса Российской Федерации;</w:t>
      </w:r>
    </w:p>
    <w:p w:rsidR="00C97812" w:rsidRPr="00A02B0E" w:rsidRDefault="00C97812" w:rsidP="00A67BF3">
      <w:pPr>
        <w:pStyle w:val="a7"/>
        <w:numPr>
          <w:ilvl w:val="1"/>
          <w:numId w:val="11"/>
        </w:numPr>
        <w:ind w:left="0" w:firstLine="709"/>
        <w:contextualSpacing/>
        <w:jc w:val="both"/>
      </w:pPr>
      <w:r w:rsidRPr="00A02B0E">
        <w:t>отсутствует правоустанавливающий документ на земельный участок в случае, указанном в части 21.13 статьи 51 Градостроительного кодекса Российской Федерации;</w:t>
      </w:r>
    </w:p>
    <w:p w:rsidR="00C97812" w:rsidRPr="00A02B0E" w:rsidRDefault="00C97812" w:rsidP="00A67BF3">
      <w:pPr>
        <w:pStyle w:val="a7"/>
        <w:numPr>
          <w:ilvl w:val="1"/>
          <w:numId w:val="11"/>
        </w:numPr>
        <w:ind w:left="0" w:firstLine="709"/>
        <w:contextualSpacing/>
        <w:jc w:val="both"/>
      </w:pPr>
      <w:r w:rsidRPr="00A02B0E">
        <w:t>отсутствуют документы, предусмотренные частью 7 статьи 51 Градостроительного кодекса Российской Федерации;</w:t>
      </w:r>
    </w:p>
    <w:p w:rsidR="00C97812" w:rsidRPr="00A02B0E" w:rsidRDefault="00C97812" w:rsidP="00A67BF3">
      <w:pPr>
        <w:pStyle w:val="a7"/>
        <w:numPr>
          <w:ilvl w:val="0"/>
          <w:numId w:val="11"/>
        </w:numPr>
        <w:ind w:left="0" w:firstLine="709"/>
        <w:contextualSpacing/>
        <w:jc w:val="both"/>
      </w:pPr>
      <w:r w:rsidRPr="00A02B0E">
        <w:t>предоставлены недостоверные сведения, указанные в уведомлении о переходе прав на земельный участок, права пользования недрами, об образовании земельного участка;</w:t>
      </w:r>
    </w:p>
    <w:p w:rsidR="00C97812" w:rsidRPr="00A02B0E" w:rsidRDefault="00C97812" w:rsidP="00A67BF3">
      <w:pPr>
        <w:pStyle w:val="a7"/>
        <w:numPr>
          <w:ilvl w:val="0"/>
          <w:numId w:val="11"/>
        </w:numPr>
        <w:ind w:left="0" w:firstLine="709"/>
        <w:contextualSpacing/>
        <w:jc w:val="both"/>
      </w:pPr>
      <w:proofErr w:type="gramStart"/>
      <w:r w:rsidRPr="00A02B0E">
        <w:t>планируемое размещение объекта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A02B0E">
        <w:t xml:space="preserve"> При этом градостроительный план земельного участка должен быть выдан не ранее чем за три </w:t>
      </w:r>
      <w:r w:rsidR="00864223" w:rsidRPr="00A02B0E">
        <w:t>г</w:t>
      </w:r>
      <w:r w:rsidR="002414D0" w:rsidRPr="00A02B0E">
        <w:t>ода</w:t>
      </w:r>
      <w:r w:rsidRPr="00A02B0E">
        <w:t xml:space="preserve"> до дня направления уведомления, указанного в части 21.10 статьи 51 Градостроительного кодекса Российской Федерации;</w:t>
      </w:r>
    </w:p>
    <w:p w:rsidR="00C97812" w:rsidRPr="00A02B0E" w:rsidRDefault="00C97812" w:rsidP="00A67BF3">
      <w:pPr>
        <w:pStyle w:val="a7"/>
        <w:numPr>
          <w:ilvl w:val="0"/>
          <w:numId w:val="11"/>
        </w:numPr>
        <w:ind w:left="0" w:firstLine="709"/>
        <w:contextualSpacing/>
        <w:jc w:val="both"/>
      </w:pPr>
      <w:proofErr w:type="gramStart"/>
      <w:r w:rsidRPr="00A02B0E">
        <w:t>планируемое размещение объекта капитального строительства не соответствует требованиям к строительству, реконструкции объекта</w:t>
      </w:r>
      <w:r w:rsidR="00B60D38" w:rsidRPr="00A02B0E">
        <w:t xml:space="preserve"> </w:t>
      </w:r>
      <w:r w:rsidRPr="00A02B0E">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w:t>
      </w:r>
      <w:r w:rsidRPr="00A02B0E">
        <w:tab/>
        <w:t>на строительство</w:t>
      </w:r>
      <w:r w:rsidR="00B60D38" w:rsidRPr="00A02B0E">
        <w:t xml:space="preserve"> </w:t>
      </w:r>
      <w:r w:rsidRPr="00A02B0E">
        <w:t>исключительно</w:t>
      </w:r>
      <w:r w:rsidR="00B60D38" w:rsidRPr="00A02B0E">
        <w:t xml:space="preserve"> </w:t>
      </w:r>
      <w:r w:rsidRPr="00A02B0E">
        <w:t>в</w:t>
      </w:r>
      <w:r w:rsidR="00E55AB8" w:rsidRPr="00A02B0E">
        <w:t xml:space="preserve"> </w:t>
      </w:r>
      <w:r w:rsidRPr="00A02B0E">
        <w:t>связи с</w:t>
      </w:r>
      <w:proofErr w:type="gramEnd"/>
      <w:r w:rsidRPr="00A02B0E">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w:t>
      </w:r>
      <w:r w:rsidR="00B60D38" w:rsidRPr="00A02B0E">
        <w:t>3</w:t>
      </w:r>
      <w:r w:rsidRPr="00A02B0E">
        <w:t xml:space="preserve"> </w:t>
      </w:r>
      <w:r w:rsidR="00864223" w:rsidRPr="00A02B0E">
        <w:t>г</w:t>
      </w:r>
      <w:r w:rsidR="00B60D38" w:rsidRPr="00A02B0E">
        <w:t>ода</w:t>
      </w:r>
      <w:r w:rsidRPr="00A02B0E">
        <w:t xml:space="preserve"> до дня направления заявления о внесении изменений в разрешение на строительство;</w:t>
      </w:r>
    </w:p>
    <w:p w:rsidR="00C97812" w:rsidRPr="00A02B0E" w:rsidRDefault="00C97812" w:rsidP="002D120B">
      <w:pPr>
        <w:pStyle w:val="a7"/>
        <w:numPr>
          <w:ilvl w:val="0"/>
          <w:numId w:val="11"/>
        </w:numPr>
        <w:ind w:left="0" w:firstLine="709"/>
        <w:contextualSpacing/>
        <w:jc w:val="both"/>
      </w:pPr>
      <w:proofErr w:type="gramStart"/>
      <w:r w:rsidRPr="00A02B0E">
        <w:t>планируемый объект капитального строительства не соответствует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w:t>
      </w:r>
      <w:r w:rsidRPr="00A02B0E">
        <w:tab/>
        <w:t xml:space="preserve">действующим на дату </w:t>
      </w:r>
      <w:r w:rsidRPr="00A02B0E">
        <w:lastRenderedPageBreak/>
        <w:t>принятия</w:t>
      </w:r>
      <w:r w:rsidR="002D120B" w:rsidRPr="00A02B0E">
        <w:t xml:space="preserve"> </w:t>
      </w:r>
      <w:r w:rsidRPr="00A02B0E">
        <w:t xml:space="preserve">решения о внесении изменений в разрешение </w:t>
      </w:r>
      <w:r w:rsidR="002D120B" w:rsidRPr="00A02B0E">
        <w:t xml:space="preserve"> </w:t>
      </w:r>
      <w:r w:rsidRPr="00A02B0E">
        <w:t>на строительство,</w:t>
      </w:r>
      <w:r w:rsidRPr="00A02B0E">
        <w:tab/>
      </w:r>
      <w:r w:rsidR="00E3389A" w:rsidRPr="00A02B0E">
        <w:t xml:space="preserve"> </w:t>
      </w:r>
      <w:r w:rsidRPr="00A02B0E">
        <w:t>в</w:t>
      </w:r>
      <w:r w:rsidR="002D120B" w:rsidRPr="00A02B0E">
        <w:t xml:space="preserve"> </w:t>
      </w:r>
      <w:r w:rsidRPr="00A02B0E">
        <w:t>случае,</w:t>
      </w:r>
      <w:r w:rsidR="002D120B" w:rsidRPr="00A02B0E">
        <w:t xml:space="preserve"> </w:t>
      </w:r>
      <w:r w:rsidRPr="00A02B0E">
        <w:t>предусмотренном частью</w:t>
      </w:r>
      <w:r w:rsidRPr="00A02B0E">
        <w:tab/>
        <w:t xml:space="preserve">21.7 статьи 51 Градостроительного кодекса Российской Федерации, или в случае поступления заявления </w:t>
      </w:r>
      <w:r w:rsidR="00A82833" w:rsidRPr="00A02B0E">
        <w:t>заявител</w:t>
      </w:r>
      <w:r w:rsidR="00B60D38" w:rsidRPr="00A02B0E">
        <w:t>я</w:t>
      </w:r>
      <w:r w:rsidRPr="00A02B0E">
        <w:t xml:space="preserve"> о внесении изменений в разрешение на строительство</w:t>
      </w:r>
      <w:proofErr w:type="gramEnd"/>
      <w:r w:rsidRPr="00A02B0E">
        <w:t xml:space="preserve">, </w:t>
      </w:r>
      <w:proofErr w:type="gramStart"/>
      <w:r w:rsidRPr="00A02B0E">
        <w:t>кроме заявления о внесении изменений в разрешение на строительство исключительно в связи</w:t>
      </w:r>
      <w:proofErr w:type="gramEnd"/>
      <w:r w:rsidRPr="00A02B0E">
        <w:t xml:space="preserve"> с продлением срока действия такого разрешения;</w:t>
      </w:r>
    </w:p>
    <w:p w:rsidR="00C97812" w:rsidRPr="00A02B0E" w:rsidRDefault="00C97812" w:rsidP="00A67BF3">
      <w:pPr>
        <w:pStyle w:val="a7"/>
        <w:numPr>
          <w:ilvl w:val="0"/>
          <w:numId w:val="11"/>
        </w:numPr>
        <w:ind w:left="0" w:firstLine="709"/>
        <w:contextualSpacing/>
        <w:jc w:val="both"/>
      </w:pPr>
      <w:r w:rsidRPr="00A02B0E">
        <w:t xml:space="preserve">планируемое размещение объекта капитального строительства не соответствует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w:t>
      </w:r>
      <w:r w:rsidR="000D5E0D" w:rsidRPr="00A02B0E">
        <w:t>от заявителя</w:t>
      </w:r>
      <w:r w:rsidRPr="00A02B0E">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97812" w:rsidRPr="00A02B0E" w:rsidRDefault="00C97812" w:rsidP="00A67BF3">
      <w:pPr>
        <w:pStyle w:val="a7"/>
        <w:numPr>
          <w:ilvl w:val="0"/>
          <w:numId w:val="11"/>
        </w:numPr>
        <w:ind w:left="0" w:firstLine="709"/>
        <w:contextualSpacing/>
        <w:jc w:val="both"/>
      </w:pPr>
      <w:proofErr w:type="gramStart"/>
      <w:r w:rsidRPr="00A02B0E">
        <w:t>наличие у отдела архитектуры и градостроительства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w:t>
      </w:r>
      <w:r w:rsidR="002D120B" w:rsidRPr="00A02B0E">
        <w:t xml:space="preserve">, </w:t>
      </w:r>
      <w:r w:rsidRPr="00A02B0E">
        <w:t>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Pr="00A02B0E">
        <w:t xml:space="preserve">,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A02B0E">
        <w:t xml:space="preserve">В этом случае отдел архитектуры и градостроительства обязан запросить такую информацию в соответствующих органе государственной власти,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6F2751" w:rsidRPr="00A02B0E" w:rsidRDefault="00C97812" w:rsidP="00A67BF3">
      <w:pPr>
        <w:pStyle w:val="a7"/>
        <w:numPr>
          <w:ilvl w:val="0"/>
          <w:numId w:val="11"/>
        </w:numPr>
        <w:ind w:left="0" w:firstLine="709"/>
        <w:jc w:val="both"/>
      </w:pPr>
      <w:r w:rsidRPr="00A02B0E">
        <w:t>заявление о внесении изменений в разрешение на строительство подано менее чем за десять рабочих дней до истечения срока действ</w:t>
      </w:r>
      <w:r w:rsidR="00E3389A" w:rsidRPr="00A02B0E">
        <w:t>ия разрешения на строительство;</w:t>
      </w:r>
    </w:p>
    <w:p w:rsidR="006F2751" w:rsidRPr="00A02B0E" w:rsidRDefault="006F2751" w:rsidP="00A67BF3">
      <w:pPr>
        <w:pStyle w:val="a7"/>
        <w:numPr>
          <w:ilvl w:val="0"/>
          <w:numId w:val="1"/>
        </w:numPr>
        <w:ind w:left="0" w:firstLine="709"/>
        <w:jc w:val="both"/>
      </w:pPr>
      <w:r w:rsidRPr="00A02B0E">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6F2751" w:rsidRPr="00A02B0E" w:rsidRDefault="006F2751" w:rsidP="005707F4">
      <w:pPr>
        <w:pStyle w:val="a7"/>
        <w:ind w:left="0" w:firstLine="709"/>
        <w:jc w:val="both"/>
      </w:pPr>
      <w:r w:rsidRPr="00A02B0E">
        <w:t>Муниципальная услуга предоставляется без взимания государственной пошлины или иной платы.</w:t>
      </w:r>
    </w:p>
    <w:p w:rsidR="004165FC" w:rsidRPr="00A02B0E" w:rsidRDefault="004165FC" w:rsidP="00A67BF3">
      <w:pPr>
        <w:pStyle w:val="a7"/>
        <w:numPr>
          <w:ilvl w:val="0"/>
          <w:numId w:val="1"/>
        </w:numPr>
        <w:ind w:left="0" w:firstLine="709"/>
        <w:contextualSpacing/>
        <w:jc w:val="both"/>
      </w:pPr>
      <w:r w:rsidRPr="00A02B0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65FC" w:rsidRPr="00A02B0E" w:rsidRDefault="004165FC" w:rsidP="005707F4">
      <w:pPr>
        <w:pStyle w:val="ConsPlusNormal"/>
        <w:ind w:firstLine="709"/>
        <w:jc w:val="both"/>
        <w:rPr>
          <w:rFonts w:ascii="Times New Roman" w:hAnsi="Times New Roman" w:cs="Times New Roman"/>
          <w:sz w:val="24"/>
          <w:szCs w:val="24"/>
        </w:rPr>
      </w:pPr>
      <w:r w:rsidRPr="00A02B0E">
        <w:rPr>
          <w:rFonts w:ascii="Times New Roman" w:hAnsi="Times New Roman" w:cs="Times New Roman"/>
          <w:sz w:val="24"/>
          <w:szCs w:val="24"/>
        </w:rPr>
        <w:t>Время ожидания в очереди для подачи документов и при получении результата предоставления муниципальной услуги не должно превышать 15 минут.</w:t>
      </w:r>
    </w:p>
    <w:p w:rsidR="004165FC" w:rsidRPr="00A02B0E" w:rsidRDefault="004165FC" w:rsidP="00A67BF3">
      <w:pPr>
        <w:pStyle w:val="a7"/>
        <w:numPr>
          <w:ilvl w:val="0"/>
          <w:numId w:val="1"/>
        </w:numPr>
        <w:ind w:left="0" w:firstLine="709"/>
        <w:contextualSpacing/>
        <w:jc w:val="both"/>
      </w:pPr>
      <w:r w:rsidRPr="00A02B0E">
        <w:t>Срок регистрации запроса заявителя о предоставлении муниципальной услуги.</w:t>
      </w:r>
    </w:p>
    <w:p w:rsidR="004165FC" w:rsidRPr="00A02B0E" w:rsidRDefault="004165FC" w:rsidP="005707F4">
      <w:pPr>
        <w:pStyle w:val="ConsPlusNormal"/>
        <w:ind w:firstLine="709"/>
        <w:jc w:val="both"/>
        <w:rPr>
          <w:rFonts w:ascii="Times New Roman" w:hAnsi="Times New Roman" w:cs="Times New Roman"/>
          <w:sz w:val="24"/>
          <w:szCs w:val="24"/>
        </w:rPr>
      </w:pPr>
      <w:r w:rsidRPr="00A02B0E">
        <w:rPr>
          <w:rFonts w:ascii="Times New Roman" w:hAnsi="Times New Roman" w:cs="Times New Roman"/>
          <w:sz w:val="24"/>
          <w:szCs w:val="24"/>
        </w:rPr>
        <w:t xml:space="preserve">Запрос заявителя, поступивший при непосредственном обращении заявителя, почтовым отправлением или представленный в электронной форме через официальный сайт </w:t>
      </w:r>
      <w:proofErr w:type="spellStart"/>
      <w:r w:rsidRPr="00A02B0E">
        <w:rPr>
          <w:rFonts w:ascii="Times New Roman" w:hAnsi="Times New Roman" w:cs="Times New Roman"/>
          <w:sz w:val="24"/>
          <w:szCs w:val="24"/>
        </w:rPr>
        <w:t>www.yagod</w:t>
      </w:r>
      <w:proofErr w:type="spellEnd"/>
      <w:r w:rsidR="005707F4" w:rsidRPr="00A02B0E">
        <w:rPr>
          <w:rFonts w:ascii="Times New Roman" w:hAnsi="Times New Roman" w:cs="Times New Roman"/>
          <w:sz w:val="24"/>
          <w:szCs w:val="24"/>
          <w:lang w:val="en-US"/>
        </w:rPr>
        <w:t>n</w:t>
      </w:r>
      <w:proofErr w:type="spellStart"/>
      <w:r w:rsidRPr="00A02B0E">
        <w:rPr>
          <w:rFonts w:ascii="Times New Roman" w:hAnsi="Times New Roman" w:cs="Times New Roman"/>
          <w:sz w:val="24"/>
          <w:szCs w:val="24"/>
        </w:rPr>
        <w:t>oeadm.ru</w:t>
      </w:r>
      <w:proofErr w:type="spellEnd"/>
      <w:r w:rsidRPr="00A02B0E">
        <w:rPr>
          <w:rFonts w:ascii="Times New Roman" w:hAnsi="Times New Roman" w:cs="Times New Roman"/>
          <w:sz w:val="24"/>
          <w:szCs w:val="24"/>
        </w:rPr>
        <w:t xml:space="preserve"> (далее - официальный сайт), региональный портал государственных и муниципальных услуг Магаданской области www.pgu.49gov.ru (далее - региональный портал); портал государственных услуг Российской Федерации </w:t>
      </w:r>
      <w:proofErr w:type="spellStart"/>
      <w:r w:rsidRPr="00A02B0E">
        <w:rPr>
          <w:rFonts w:ascii="Times New Roman" w:hAnsi="Times New Roman" w:cs="Times New Roman"/>
          <w:sz w:val="24"/>
          <w:szCs w:val="24"/>
        </w:rPr>
        <w:t>www.gosuslugi.ru</w:t>
      </w:r>
      <w:proofErr w:type="spellEnd"/>
      <w:r w:rsidRPr="00A02B0E">
        <w:rPr>
          <w:rFonts w:ascii="Times New Roman" w:hAnsi="Times New Roman" w:cs="Times New Roman"/>
          <w:sz w:val="24"/>
          <w:szCs w:val="24"/>
        </w:rPr>
        <w:t xml:space="preserve"> (далее - единый портал), подлежит обязательной регистрации в течение 1 (одного) рабочего дня с момента поступления.</w:t>
      </w:r>
    </w:p>
    <w:p w:rsidR="004165FC" w:rsidRPr="00A02B0E" w:rsidRDefault="00A07A08" w:rsidP="00A67BF3">
      <w:pPr>
        <w:pStyle w:val="a7"/>
        <w:numPr>
          <w:ilvl w:val="0"/>
          <w:numId w:val="1"/>
        </w:numPr>
        <w:ind w:left="0" w:firstLine="709"/>
        <w:contextualSpacing/>
        <w:jc w:val="both"/>
      </w:pPr>
      <w:proofErr w:type="gramStart"/>
      <w:r w:rsidRPr="00A02B0E">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7A08" w:rsidRPr="00A02B0E" w:rsidRDefault="00A07A08" w:rsidP="005707F4">
      <w:pPr>
        <w:pStyle w:val="a7"/>
        <w:ind w:left="0" w:firstLine="709"/>
        <w:contextualSpacing/>
        <w:jc w:val="both"/>
      </w:pPr>
      <w:proofErr w:type="gramStart"/>
      <w:r w:rsidRPr="00A02B0E">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A07A08" w:rsidRPr="00A02B0E" w:rsidRDefault="00A07A08" w:rsidP="005707F4">
      <w:pPr>
        <w:pStyle w:val="a7"/>
        <w:ind w:left="0" w:firstLine="709"/>
        <w:contextualSpacing/>
        <w:jc w:val="both"/>
      </w:pPr>
      <w:r w:rsidRPr="00A02B0E">
        <w:lastRenderedPageBreak/>
        <w:t xml:space="preserve">Места предоставления муниципальной услуги должны отвечать следующим требованиям. </w:t>
      </w:r>
    </w:p>
    <w:p w:rsidR="00A07A08" w:rsidRPr="00A02B0E" w:rsidRDefault="00A07A08" w:rsidP="00A67BF3">
      <w:pPr>
        <w:pStyle w:val="a7"/>
        <w:numPr>
          <w:ilvl w:val="2"/>
          <w:numId w:val="12"/>
        </w:numPr>
        <w:ind w:left="0" w:firstLine="709"/>
        <w:contextualSpacing/>
        <w:jc w:val="both"/>
      </w:pPr>
      <w:r w:rsidRPr="00A02B0E">
        <w:t>Места для информирования заявителей должны быть оборудованы информационными стендами, стульями и столами для оформления документов.</w:t>
      </w:r>
    </w:p>
    <w:p w:rsidR="00A07A08" w:rsidRPr="00A02B0E" w:rsidRDefault="00A07A08" w:rsidP="00A67BF3">
      <w:pPr>
        <w:pStyle w:val="a7"/>
        <w:numPr>
          <w:ilvl w:val="2"/>
          <w:numId w:val="12"/>
        </w:numPr>
        <w:ind w:left="0" w:firstLine="709"/>
        <w:contextualSpacing/>
        <w:jc w:val="both"/>
      </w:pPr>
      <w:r w:rsidRPr="00A02B0E">
        <w:t>Визуальная, текстовая и иная информация о порядке предоставления муниципальной услуги размещается на информационном стенде в помещениях для ожидания заявителей (устанавливаются в удобном для заявителей месте), а также на Порталах и официальном сайте.</w:t>
      </w:r>
    </w:p>
    <w:p w:rsidR="00A07A08" w:rsidRPr="00A02B0E" w:rsidRDefault="00A07A08" w:rsidP="00923FB3">
      <w:pPr>
        <w:pStyle w:val="a7"/>
        <w:ind w:left="0" w:firstLine="709"/>
        <w:contextualSpacing/>
        <w:jc w:val="both"/>
      </w:pPr>
      <w:r w:rsidRPr="00A02B0E">
        <w:t>Оформление визуальной, текстовой и иной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а именно информация должна быть напечатана удобным для чтения шрифтом, основные моменты и наиболее важные места должны быть выделены.</w:t>
      </w:r>
    </w:p>
    <w:p w:rsidR="007C24B9" w:rsidRPr="00A02B0E" w:rsidRDefault="007C24B9" w:rsidP="00923FB3">
      <w:pPr>
        <w:pStyle w:val="a7"/>
        <w:ind w:left="0" w:firstLine="709"/>
        <w:contextualSpacing/>
        <w:jc w:val="both"/>
      </w:pPr>
      <w:r w:rsidRPr="00A02B0E">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7C24B9" w:rsidRPr="00A02B0E" w:rsidRDefault="007C24B9" w:rsidP="00923FB3">
      <w:pPr>
        <w:pStyle w:val="a7"/>
        <w:ind w:left="0" w:firstLine="709"/>
        <w:contextualSpacing/>
        <w:jc w:val="both"/>
      </w:pPr>
      <w:r w:rsidRPr="00A02B0E">
        <w:t>Информационные стенды должны быть максимально заметны, хорошо просматриваемы и функциональны.</w:t>
      </w:r>
    </w:p>
    <w:p w:rsidR="007C24B9" w:rsidRPr="00A02B0E" w:rsidRDefault="007C24B9" w:rsidP="00923FB3">
      <w:pPr>
        <w:pStyle w:val="a7"/>
        <w:ind w:left="0" w:firstLine="709"/>
        <w:contextualSpacing/>
        <w:jc w:val="both"/>
      </w:pPr>
      <w:r w:rsidRPr="00A02B0E">
        <w:t>На информационных стендах размещаются следующие информационные материалы:</w:t>
      </w:r>
    </w:p>
    <w:p w:rsidR="007C24B9" w:rsidRPr="00A02B0E" w:rsidRDefault="007C24B9" w:rsidP="00A67BF3">
      <w:pPr>
        <w:pStyle w:val="a7"/>
        <w:numPr>
          <w:ilvl w:val="0"/>
          <w:numId w:val="13"/>
        </w:numPr>
        <w:ind w:left="0" w:firstLine="709"/>
        <w:contextualSpacing/>
        <w:jc w:val="both"/>
      </w:pPr>
      <w:r w:rsidRPr="00A02B0E">
        <w:t>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7C24B9" w:rsidRPr="00A02B0E" w:rsidRDefault="007C24B9" w:rsidP="00A67BF3">
      <w:pPr>
        <w:pStyle w:val="a7"/>
        <w:numPr>
          <w:ilvl w:val="0"/>
          <w:numId w:val="13"/>
        </w:numPr>
        <w:ind w:left="0" w:firstLine="709"/>
        <w:contextualSpacing/>
        <w:jc w:val="both"/>
      </w:pPr>
      <w:r w:rsidRPr="00A02B0E">
        <w:t>извлечения из текста Административного регламента с приложениями (полная версия на официальном сайте);</w:t>
      </w:r>
    </w:p>
    <w:p w:rsidR="007C24B9" w:rsidRPr="00A02B0E" w:rsidRDefault="007C24B9" w:rsidP="00A67BF3">
      <w:pPr>
        <w:pStyle w:val="a7"/>
        <w:numPr>
          <w:ilvl w:val="0"/>
          <w:numId w:val="13"/>
        </w:numPr>
        <w:ind w:left="0" w:firstLine="709"/>
        <w:contextualSpacing/>
        <w:jc w:val="both"/>
      </w:pPr>
      <w:r w:rsidRPr="00A02B0E">
        <w:t xml:space="preserve"> схема размещения сотрудников, ответственных за предоставление муниципальной услуги, и режим приема ими заявителей;</w:t>
      </w:r>
    </w:p>
    <w:p w:rsidR="007C24B9" w:rsidRPr="00A02B0E" w:rsidRDefault="007C24B9" w:rsidP="00A67BF3">
      <w:pPr>
        <w:pStyle w:val="a7"/>
        <w:numPr>
          <w:ilvl w:val="0"/>
          <w:numId w:val="13"/>
        </w:numPr>
        <w:ind w:left="0" w:firstLine="709"/>
        <w:contextualSpacing/>
        <w:jc w:val="both"/>
      </w:pPr>
      <w:r w:rsidRPr="00A02B0E">
        <w:t>номера кабинетов, в которых предоставляется муниципальная услуга, фамилии, имена, отчества и должности соответствующих должностных лиц и муниципальных служащих;</w:t>
      </w:r>
    </w:p>
    <w:p w:rsidR="007C24B9" w:rsidRPr="00A02B0E" w:rsidRDefault="007C24B9" w:rsidP="00A67BF3">
      <w:pPr>
        <w:pStyle w:val="a7"/>
        <w:numPr>
          <w:ilvl w:val="0"/>
          <w:numId w:val="13"/>
        </w:numPr>
        <w:ind w:left="0" w:firstLine="709"/>
        <w:contextualSpacing/>
        <w:jc w:val="both"/>
      </w:pPr>
      <w:r w:rsidRPr="00A02B0E">
        <w:t>местонахождение и график работы многофункциональных центров предоставления государственных и муниципальных услуг;</w:t>
      </w:r>
    </w:p>
    <w:p w:rsidR="007C24B9" w:rsidRPr="00A02B0E" w:rsidRDefault="007C24B9" w:rsidP="00A67BF3">
      <w:pPr>
        <w:pStyle w:val="a7"/>
        <w:numPr>
          <w:ilvl w:val="0"/>
          <w:numId w:val="13"/>
        </w:numPr>
        <w:ind w:left="0" w:firstLine="709"/>
        <w:contextualSpacing/>
        <w:jc w:val="both"/>
      </w:pPr>
      <w:r w:rsidRPr="00A02B0E">
        <w:t>выдержки из нормативных правовых актов по наиболее часто задаваемым вопросам;</w:t>
      </w:r>
    </w:p>
    <w:p w:rsidR="007C24B9" w:rsidRPr="00A02B0E" w:rsidRDefault="007C24B9" w:rsidP="00A67BF3">
      <w:pPr>
        <w:pStyle w:val="a7"/>
        <w:numPr>
          <w:ilvl w:val="0"/>
          <w:numId w:val="13"/>
        </w:numPr>
        <w:ind w:left="0" w:firstLine="709"/>
        <w:contextualSpacing/>
        <w:jc w:val="both"/>
      </w:pPr>
      <w:r w:rsidRPr="00A02B0E">
        <w:t>требования к письменному заявлению (запросу) о предоставлении консультации, образец заявления (запроса) о предоставлении консультации;</w:t>
      </w:r>
    </w:p>
    <w:p w:rsidR="007C24B9" w:rsidRPr="00A02B0E" w:rsidRDefault="007C24B9" w:rsidP="00A67BF3">
      <w:pPr>
        <w:pStyle w:val="a7"/>
        <w:numPr>
          <w:ilvl w:val="0"/>
          <w:numId w:val="13"/>
        </w:numPr>
        <w:ind w:left="0" w:firstLine="709"/>
        <w:contextualSpacing/>
        <w:jc w:val="both"/>
      </w:pPr>
      <w:r w:rsidRPr="00A02B0E">
        <w:t>формы документов для заполнения, образцы заполнения документов;</w:t>
      </w:r>
    </w:p>
    <w:p w:rsidR="007C24B9" w:rsidRPr="00A02B0E" w:rsidRDefault="007C24B9" w:rsidP="00A67BF3">
      <w:pPr>
        <w:pStyle w:val="a7"/>
        <w:numPr>
          <w:ilvl w:val="0"/>
          <w:numId w:val="13"/>
        </w:numPr>
        <w:ind w:left="0" w:firstLine="709"/>
        <w:contextualSpacing/>
        <w:jc w:val="both"/>
      </w:pPr>
      <w:r w:rsidRPr="00A02B0E">
        <w:t>перечень оснований для отказа в предоставлении муниципальной услуги;</w:t>
      </w:r>
    </w:p>
    <w:p w:rsidR="007C24B9" w:rsidRPr="00A02B0E" w:rsidRDefault="007C24B9" w:rsidP="00A67BF3">
      <w:pPr>
        <w:pStyle w:val="a7"/>
        <w:numPr>
          <w:ilvl w:val="0"/>
          <w:numId w:val="13"/>
        </w:numPr>
        <w:ind w:left="0" w:firstLine="709"/>
        <w:contextualSpacing/>
        <w:jc w:val="both"/>
      </w:pPr>
      <w:r w:rsidRPr="00A02B0E">
        <w:t>порядок обжалования решений, действий или бездействия должностных лиц и муниципальных</w:t>
      </w:r>
      <w:r w:rsidRPr="00A02B0E">
        <w:tab/>
        <w:t>служащих,</w:t>
      </w:r>
      <w:r w:rsidRPr="00A02B0E">
        <w:tab/>
        <w:t>предоставляющих муниципальную услугу.</w:t>
      </w:r>
    </w:p>
    <w:p w:rsidR="006C4A31" w:rsidRPr="00A02B0E" w:rsidRDefault="006C4A31" w:rsidP="00A67BF3">
      <w:pPr>
        <w:pStyle w:val="a7"/>
        <w:numPr>
          <w:ilvl w:val="2"/>
          <w:numId w:val="12"/>
        </w:numPr>
        <w:ind w:left="0" w:firstLine="709"/>
        <w:contextualSpacing/>
        <w:jc w:val="both"/>
      </w:pPr>
      <w:r w:rsidRPr="00A02B0E">
        <w:t>Места ожидания заявителей должны соответствовать комфортным условиям для заявителей и оптимальным условиям работы должностных</w:t>
      </w:r>
      <w:r w:rsidRPr="00A02B0E">
        <w:tab/>
        <w:t>лиц и муниципальных служащих, предоставляющих муниципальную услугу.</w:t>
      </w:r>
    </w:p>
    <w:p w:rsidR="006C4A31" w:rsidRPr="00A02B0E" w:rsidRDefault="006C4A31" w:rsidP="00A67BF3">
      <w:pPr>
        <w:pStyle w:val="a7"/>
        <w:numPr>
          <w:ilvl w:val="2"/>
          <w:numId w:val="12"/>
        </w:numPr>
        <w:ind w:left="0" w:firstLine="709"/>
        <w:contextualSpacing/>
        <w:jc w:val="both"/>
      </w:pPr>
      <w:r w:rsidRPr="00A02B0E">
        <w:t>Места для приема заявителей должны быть снабжены стульями, столами и письменными принадлежностями. Заявители обеспечиваются необходимым раздаточным материалом (канцелярские принадлежности, бумага, памятки, бланки, образцы и т.д. в количестве, достаточном для оформления документов заявителями).</w:t>
      </w:r>
    </w:p>
    <w:p w:rsidR="006C4A31" w:rsidRPr="00A02B0E" w:rsidRDefault="006C4A31" w:rsidP="00A67BF3">
      <w:pPr>
        <w:pStyle w:val="a7"/>
        <w:numPr>
          <w:ilvl w:val="2"/>
          <w:numId w:val="12"/>
        </w:numPr>
        <w:ind w:left="0" w:firstLine="709"/>
        <w:contextualSpacing/>
        <w:jc w:val="both"/>
      </w:pPr>
      <w:r w:rsidRPr="00A02B0E">
        <w:t>Рабочие места должностных лиц и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C4A31" w:rsidRPr="00A02B0E" w:rsidRDefault="006C4A31" w:rsidP="00A67BF3">
      <w:pPr>
        <w:pStyle w:val="a7"/>
        <w:numPr>
          <w:ilvl w:val="0"/>
          <w:numId w:val="1"/>
        </w:numPr>
        <w:ind w:left="0" w:firstLine="709"/>
        <w:contextualSpacing/>
        <w:jc w:val="both"/>
      </w:pPr>
      <w:r w:rsidRPr="00A02B0E">
        <w:t>Показатели доступности и качества муниципальной услуги.</w:t>
      </w:r>
    </w:p>
    <w:p w:rsidR="006C4A31" w:rsidRPr="00A02B0E" w:rsidRDefault="006C4A31" w:rsidP="00304E12">
      <w:pPr>
        <w:pStyle w:val="a7"/>
        <w:ind w:left="0" w:firstLine="709"/>
        <w:contextualSpacing/>
        <w:jc w:val="both"/>
      </w:pPr>
      <w:r w:rsidRPr="00A02B0E">
        <w:t>Показателями доступности и качества муниципальной услуги являются:</w:t>
      </w:r>
    </w:p>
    <w:p w:rsidR="006C4A31" w:rsidRPr="00A02B0E" w:rsidRDefault="006C4A31" w:rsidP="00A67BF3">
      <w:pPr>
        <w:pStyle w:val="a7"/>
        <w:numPr>
          <w:ilvl w:val="0"/>
          <w:numId w:val="14"/>
        </w:numPr>
        <w:ind w:left="0" w:firstLine="709"/>
        <w:contextualSpacing/>
        <w:jc w:val="both"/>
      </w:pPr>
      <w:r w:rsidRPr="00A02B0E">
        <w:t>возможность получать муниципальную услугу своевременно и в соответствии со стандартом предоставления муниципальной услуги;</w:t>
      </w:r>
    </w:p>
    <w:p w:rsidR="006C4A31" w:rsidRPr="00A02B0E" w:rsidRDefault="006C4A31" w:rsidP="00A67BF3">
      <w:pPr>
        <w:pStyle w:val="a7"/>
        <w:numPr>
          <w:ilvl w:val="0"/>
          <w:numId w:val="14"/>
        </w:numPr>
        <w:ind w:left="0" w:firstLine="709"/>
        <w:contextualSpacing/>
        <w:jc w:val="both"/>
      </w:pPr>
      <w:r w:rsidRPr="00A02B0E">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информационно-телекоммуникационных технологий, размещенную на Порталах и официальном сайте;</w:t>
      </w:r>
    </w:p>
    <w:p w:rsidR="004F63A5" w:rsidRPr="00A02B0E" w:rsidRDefault="006C4A31" w:rsidP="00A67BF3">
      <w:pPr>
        <w:pStyle w:val="a7"/>
        <w:numPr>
          <w:ilvl w:val="0"/>
          <w:numId w:val="14"/>
        </w:numPr>
        <w:ind w:left="0" w:firstLine="709"/>
        <w:contextualSpacing/>
        <w:jc w:val="both"/>
      </w:pPr>
      <w:r w:rsidRPr="00A02B0E">
        <w:t>возможность получать заявителем достоверную и полную информацию о ходе рассмотрения его обращения и (или) о результате предоставления</w:t>
      </w:r>
      <w:r w:rsidR="004F63A5" w:rsidRPr="00A02B0E">
        <w:t xml:space="preserve"> муниципальной услуги;</w:t>
      </w:r>
    </w:p>
    <w:p w:rsidR="004F63A5" w:rsidRPr="00A02B0E" w:rsidRDefault="004F63A5" w:rsidP="00A67BF3">
      <w:pPr>
        <w:pStyle w:val="a7"/>
        <w:numPr>
          <w:ilvl w:val="0"/>
          <w:numId w:val="14"/>
        </w:numPr>
        <w:ind w:left="0" w:firstLine="709"/>
        <w:contextualSpacing/>
        <w:jc w:val="both"/>
      </w:pPr>
      <w:r w:rsidRPr="00A02B0E">
        <w:t xml:space="preserve">возможность заявителя обращаться в досудебном (внесудебном) и (или) судебном порядке в соответствии с законодательством Российской Федерации с жалобой на принятое по </w:t>
      </w:r>
      <w:r w:rsidRPr="00A02B0E">
        <w:lastRenderedPageBreak/>
        <w:t>заявлению заявителя решение или на действия (бездействие) должностных лиц и муниципальных служащих;</w:t>
      </w:r>
    </w:p>
    <w:p w:rsidR="006C4A31" w:rsidRPr="00A02B0E" w:rsidRDefault="004F63A5" w:rsidP="00A67BF3">
      <w:pPr>
        <w:pStyle w:val="a7"/>
        <w:numPr>
          <w:ilvl w:val="0"/>
          <w:numId w:val="14"/>
        </w:numPr>
        <w:ind w:left="0" w:firstLine="709"/>
        <w:contextualSpacing/>
        <w:jc w:val="both"/>
      </w:pPr>
      <w:r w:rsidRPr="00A02B0E">
        <w:t>удобство и доступность получения заявителем информации о порядке предоставления муниципальной услуги.</w:t>
      </w:r>
    </w:p>
    <w:p w:rsidR="00987D85" w:rsidRPr="00A02B0E" w:rsidRDefault="00987D85" w:rsidP="00304E12">
      <w:pPr>
        <w:pStyle w:val="a7"/>
        <w:ind w:left="0" w:firstLine="709"/>
        <w:contextualSpacing/>
        <w:jc w:val="both"/>
      </w:pPr>
      <w:r w:rsidRPr="00A02B0E">
        <w:t>Показателями качества предоставления муниципальной услуги являются соблюдение срока предоставления муниципальной услуги, отсутствие или наличие жалоб на действия (бездействие) должностных лиц и муниципальных служащих.</w:t>
      </w:r>
    </w:p>
    <w:p w:rsidR="004165FC" w:rsidRPr="00A02B0E" w:rsidRDefault="009F5794" w:rsidP="00A67BF3">
      <w:pPr>
        <w:pStyle w:val="a7"/>
        <w:numPr>
          <w:ilvl w:val="0"/>
          <w:numId w:val="1"/>
        </w:numPr>
        <w:ind w:left="0" w:firstLine="709"/>
        <w:contextualSpacing/>
        <w:jc w:val="both"/>
      </w:pPr>
      <w:r w:rsidRPr="00A02B0E">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F5794" w:rsidRPr="00A02B0E" w:rsidRDefault="00DB1930" w:rsidP="00A67BF3">
      <w:pPr>
        <w:pStyle w:val="a7"/>
        <w:numPr>
          <w:ilvl w:val="2"/>
          <w:numId w:val="15"/>
        </w:numPr>
        <w:ind w:left="0" w:firstLine="709"/>
        <w:contextualSpacing/>
        <w:jc w:val="both"/>
      </w:pPr>
      <w:r w:rsidRPr="00A02B0E">
        <w:t xml:space="preserve">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пунктом 3.3 Административного регламента. </w:t>
      </w:r>
    </w:p>
    <w:p w:rsidR="00DB1930" w:rsidRPr="00A02B0E" w:rsidRDefault="00DB1930" w:rsidP="00A67BF3">
      <w:pPr>
        <w:pStyle w:val="a7"/>
        <w:numPr>
          <w:ilvl w:val="2"/>
          <w:numId w:val="15"/>
        </w:numPr>
        <w:ind w:left="0" w:firstLine="709"/>
        <w:contextualSpacing/>
        <w:jc w:val="both"/>
      </w:pPr>
      <w:r w:rsidRPr="00A02B0E">
        <w:t>Заявитель может получить муниципальную услугу в Многофункциональном центре при наличии соглашения о взаимодействии.</w:t>
      </w:r>
    </w:p>
    <w:p w:rsidR="00DB1930" w:rsidRPr="00A02B0E" w:rsidRDefault="00DB1930" w:rsidP="00A67BF3">
      <w:pPr>
        <w:pStyle w:val="a7"/>
        <w:numPr>
          <w:ilvl w:val="2"/>
          <w:numId w:val="15"/>
        </w:numPr>
        <w:ind w:left="0" w:firstLine="709"/>
        <w:contextualSpacing/>
        <w:jc w:val="both"/>
      </w:pPr>
      <w:r w:rsidRPr="00A02B0E">
        <w:t xml:space="preserve">В случае представления заявления о предоставлении муниципальной услуги через многофункциональный центр результат предоставления муниципальной услуги </w:t>
      </w:r>
      <w:r w:rsidR="0054046F" w:rsidRPr="00A02B0E">
        <w:t xml:space="preserve">отдел архитектуры и градостроительства </w:t>
      </w:r>
      <w:r w:rsidRPr="00A02B0E">
        <w:t>направляет в Многофункциональный центр, если иной способ его получения не указан заявителем</w:t>
      </w:r>
      <w:proofErr w:type="gramStart"/>
      <w:r w:rsidRPr="00A02B0E">
        <w:t>.»</w:t>
      </w:r>
      <w:r w:rsidR="0054046F" w:rsidRPr="00A02B0E">
        <w:t>.</w:t>
      </w:r>
      <w:proofErr w:type="gramEnd"/>
    </w:p>
    <w:p w:rsidR="005B5F6A" w:rsidRPr="00A02B0E" w:rsidRDefault="005B5F6A" w:rsidP="005B5F6A">
      <w:pPr>
        <w:ind w:left="1440"/>
        <w:contextualSpacing/>
        <w:jc w:val="both"/>
      </w:pPr>
    </w:p>
    <w:p w:rsidR="006933EA" w:rsidRPr="00A02B0E" w:rsidRDefault="00C76379" w:rsidP="00E84598">
      <w:pPr>
        <w:ind w:firstLine="709"/>
        <w:contextualSpacing/>
        <w:jc w:val="both"/>
      </w:pPr>
      <w:r w:rsidRPr="00A02B0E">
        <w:t>2.</w:t>
      </w:r>
      <w:r w:rsidR="00E84598" w:rsidRPr="00A02B0E">
        <w:t xml:space="preserve"> </w:t>
      </w:r>
      <w:r w:rsidRPr="00A02B0E">
        <w:t>Приложение № 1 к административному регламенту «Выдача разрешения на строительство, реконструкцию объектов капитального строительства», изложить в следующей редакции:</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76379" w:rsidRPr="00A02B0E" w:rsidTr="00611002">
        <w:trPr>
          <w:trHeight w:val="1666"/>
          <w:jc w:val="right"/>
        </w:trPr>
        <w:tc>
          <w:tcPr>
            <w:tcW w:w="4644" w:type="dxa"/>
          </w:tcPr>
          <w:p w:rsidR="00C76379" w:rsidRPr="00A02B0E" w:rsidRDefault="0054046F" w:rsidP="00C76379">
            <w:pPr>
              <w:pStyle w:val="ConsPlusNormal"/>
              <w:ind w:firstLine="0"/>
              <w:jc w:val="both"/>
              <w:outlineLvl w:val="1"/>
              <w:rPr>
                <w:rFonts w:ascii="Times New Roman" w:hAnsi="Times New Roman" w:cs="Times New Roman"/>
                <w:sz w:val="24"/>
                <w:szCs w:val="24"/>
              </w:rPr>
            </w:pPr>
            <w:r w:rsidRPr="00A02B0E">
              <w:rPr>
                <w:rFonts w:ascii="Times New Roman" w:hAnsi="Times New Roman" w:cs="Times New Roman"/>
                <w:sz w:val="24"/>
                <w:szCs w:val="24"/>
              </w:rPr>
              <w:t>«</w:t>
            </w:r>
            <w:r w:rsidR="00C76379" w:rsidRPr="00A02B0E">
              <w:rPr>
                <w:rFonts w:ascii="Times New Roman" w:hAnsi="Times New Roman" w:cs="Times New Roman"/>
                <w:sz w:val="24"/>
                <w:szCs w:val="24"/>
              </w:rPr>
              <w:t>Приложение № 1</w:t>
            </w:r>
          </w:p>
          <w:p w:rsidR="00C76379" w:rsidRPr="00A02B0E" w:rsidRDefault="00E84598" w:rsidP="00E84598">
            <w:pPr>
              <w:pStyle w:val="ConsPlusNormal"/>
              <w:ind w:firstLine="0"/>
              <w:jc w:val="both"/>
              <w:rPr>
                <w:rFonts w:ascii="Times New Roman" w:hAnsi="Times New Roman" w:cs="Times New Roman"/>
                <w:sz w:val="24"/>
                <w:szCs w:val="24"/>
              </w:rPr>
            </w:pPr>
            <w:r w:rsidRPr="00A02B0E">
              <w:rPr>
                <w:rFonts w:ascii="Times New Roman" w:hAnsi="Times New Roman" w:cs="Times New Roman"/>
                <w:sz w:val="24"/>
                <w:szCs w:val="24"/>
              </w:rPr>
              <w:t xml:space="preserve">к </w:t>
            </w:r>
            <w:r w:rsidR="00C76379" w:rsidRPr="00A02B0E">
              <w:rPr>
                <w:rFonts w:ascii="Times New Roman" w:hAnsi="Times New Roman" w:cs="Times New Roman"/>
                <w:sz w:val="24"/>
                <w:szCs w:val="24"/>
              </w:rPr>
              <w:t>административному регламенту предоставления муниципальной услуги «Выдача разрешения на строительство, реконструкцию объектов капитального строительства»</w:t>
            </w:r>
          </w:p>
        </w:tc>
      </w:tr>
    </w:tbl>
    <w:p w:rsidR="00C76379" w:rsidRPr="00A02B0E" w:rsidRDefault="00C76379" w:rsidP="00C76379">
      <w:pPr>
        <w:contextualSpacing/>
        <w:jc w:val="both"/>
      </w:pPr>
    </w:p>
    <w:p w:rsidR="00C76379" w:rsidRPr="00A02B0E" w:rsidRDefault="00C76379" w:rsidP="00C76379">
      <w:pPr>
        <w:contextualSpacing/>
        <w:jc w:val="both"/>
      </w:pPr>
    </w:p>
    <w:tbl>
      <w:tblPr>
        <w:tblW w:w="10372" w:type="dxa"/>
        <w:tblInd w:w="-72" w:type="dxa"/>
        <w:tblLook w:val="01E0"/>
      </w:tblPr>
      <w:tblGrid>
        <w:gridCol w:w="3156"/>
        <w:gridCol w:w="7216"/>
      </w:tblGrid>
      <w:tr w:rsidR="006933EA" w:rsidRPr="00A02B0E" w:rsidTr="00C76379">
        <w:tc>
          <w:tcPr>
            <w:tcW w:w="3156" w:type="dxa"/>
          </w:tcPr>
          <w:p w:rsidR="006933EA" w:rsidRPr="00A02B0E" w:rsidRDefault="006933EA" w:rsidP="00D72101">
            <w:pPr>
              <w:jc w:val="center"/>
            </w:pPr>
          </w:p>
          <w:p w:rsidR="00C76379" w:rsidRPr="00A02B0E" w:rsidRDefault="00C76379" w:rsidP="00D72101">
            <w:pPr>
              <w:jc w:val="center"/>
            </w:pPr>
          </w:p>
        </w:tc>
        <w:tc>
          <w:tcPr>
            <w:tcW w:w="7216" w:type="dxa"/>
            <w:vMerge w:val="restart"/>
          </w:tcPr>
          <w:p w:rsidR="006933EA" w:rsidRPr="00A02B0E" w:rsidRDefault="006933EA" w:rsidP="00D72101">
            <w:pPr>
              <w:pStyle w:val="aa"/>
              <w:rPr>
                <w:rFonts w:ascii="Times New Roman" w:hAnsi="Times New Roman"/>
                <w:sz w:val="25"/>
                <w:szCs w:val="25"/>
              </w:rPr>
            </w:pPr>
            <w:r w:rsidRPr="00A02B0E">
              <w:rPr>
                <w:rFonts w:ascii="Times New Roman" w:hAnsi="Times New Roman"/>
                <w:sz w:val="25"/>
                <w:szCs w:val="25"/>
              </w:rPr>
              <w:t>В администраци</w:t>
            </w:r>
            <w:r w:rsidR="00FF7F36" w:rsidRPr="00A02B0E">
              <w:rPr>
                <w:rFonts w:ascii="Times New Roman" w:hAnsi="Times New Roman"/>
                <w:sz w:val="25"/>
                <w:szCs w:val="25"/>
              </w:rPr>
              <w:t>ю</w:t>
            </w:r>
            <w:r w:rsidRPr="00A02B0E">
              <w:rPr>
                <w:rFonts w:ascii="Times New Roman" w:hAnsi="Times New Roman"/>
                <w:sz w:val="25"/>
                <w:szCs w:val="25"/>
              </w:rPr>
              <w:t xml:space="preserve"> Ягоднинского городского округа</w:t>
            </w:r>
          </w:p>
          <w:p w:rsidR="006933EA" w:rsidRPr="00A02B0E" w:rsidRDefault="006933EA" w:rsidP="00D72101">
            <w:pPr>
              <w:pStyle w:val="aa"/>
              <w:rPr>
                <w:rFonts w:ascii="Times New Roman" w:hAnsi="Times New Roman"/>
                <w:color w:val="000000"/>
                <w:sz w:val="25"/>
                <w:szCs w:val="25"/>
              </w:rPr>
            </w:pPr>
            <w:r w:rsidRPr="00A02B0E">
              <w:rPr>
                <w:rFonts w:ascii="Times New Roman" w:hAnsi="Times New Roman"/>
                <w:color w:val="000000"/>
                <w:sz w:val="25"/>
                <w:szCs w:val="25"/>
              </w:rPr>
              <w:t>от кого: ________________________________________________</w:t>
            </w:r>
          </w:p>
          <w:p w:rsidR="006933EA" w:rsidRPr="00A02B0E" w:rsidRDefault="006933EA" w:rsidP="00D72101">
            <w:pPr>
              <w:pStyle w:val="aa"/>
              <w:rPr>
                <w:rFonts w:ascii="Times New Roman" w:hAnsi="Times New Roman"/>
                <w:color w:val="000000"/>
                <w:sz w:val="20"/>
                <w:szCs w:val="20"/>
              </w:rPr>
            </w:pPr>
            <w:r w:rsidRPr="00A02B0E">
              <w:rPr>
                <w:rFonts w:ascii="Times New Roman" w:hAnsi="Times New Roman"/>
                <w:color w:val="000000"/>
                <w:sz w:val="25"/>
                <w:szCs w:val="25"/>
              </w:rPr>
              <w:t xml:space="preserve">            </w:t>
            </w:r>
            <w:r w:rsidR="008D49DF" w:rsidRPr="00A02B0E">
              <w:rPr>
                <w:rFonts w:ascii="Times New Roman" w:hAnsi="Times New Roman"/>
                <w:color w:val="000000"/>
                <w:sz w:val="25"/>
                <w:szCs w:val="25"/>
              </w:rPr>
              <w:t xml:space="preserve">  </w:t>
            </w:r>
            <w:proofErr w:type="gramStart"/>
            <w:r w:rsidRPr="00A02B0E">
              <w:rPr>
                <w:rFonts w:ascii="Times New Roman" w:hAnsi="Times New Roman"/>
                <w:color w:val="000000"/>
                <w:sz w:val="20"/>
                <w:szCs w:val="20"/>
              </w:rPr>
              <w:t>(</w:t>
            </w:r>
            <w:r w:rsidR="008D49DF" w:rsidRPr="00A02B0E">
              <w:rPr>
                <w:rFonts w:ascii="Times New Roman" w:hAnsi="Times New Roman"/>
                <w:color w:val="000000"/>
                <w:sz w:val="20"/>
                <w:szCs w:val="20"/>
              </w:rPr>
              <w:t>Ф.И.О. физического лица, представителя по доверенности,</w:t>
            </w:r>
            <w:proofErr w:type="gramEnd"/>
          </w:p>
          <w:p w:rsidR="006933EA" w:rsidRPr="00A02B0E" w:rsidRDefault="006933EA" w:rsidP="00D72101">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6933EA" w:rsidRPr="00A02B0E" w:rsidRDefault="008D49DF" w:rsidP="00D72101">
            <w:pPr>
              <w:pStyle w:val="aa"/>
              <w:jc w:val="center"/>
              <w:rPr>
                <w:rFonts w:ascii="Times New Roman" w:hAnsi="Times New Roman"/>
                <w:color w:val="000000"/>
                <w:sz w:val="25"/>
                <w:szCs w:val="25"/>
              </w:rPr>
            </w:pPr>
            <w:r w:rsidRPr="00A02B0E">
              <w:rPr>
                <w:rFonts w:ascii="Times New Roman" w:hAnsi="Times New Roman"/>
                <w:color w:val="000000"/>
                <w:sz w:val="20"/>
                <w:szCs w:val="20"/>
              </w:rPr>
              <w:t xml:space="preserve">наименование юридического лица - </w:t>
            </w:r>
            <w:r w:rsidR="00A82833" w:rsidRPr="00A02B0E">
              <w:rPr>
                <w:rFonts w:ascii="Times New Roman" w:hAnsi="Times New Roman"/>
                <w:color w:val="000000"/>
                <w:sz w:val="20"/>
                <w:szCs w:val="20"/>
              </w:rPr>
              <w:t>заявитель</w:t>
            </w:r>
            <w:r w:rsidRPr="00A02B0E">
              <w:rPr>
                <w:rFonts w:ascii="Times New Roman" w:hAnsi="Times New Roman"/>
                <w:color w:val="000000"/>
                <w:sz w:val="20"/>
                <w:szCs w:val="20"/>
              </w:rPr>
              <w:t xml:space="preserve"> </w:t>
            </w:r>
            <w:r w:rsidR="006933EA" w:rsidRPr="00A02B0E">
              <w:rPr>
                <w:rFonts w:ascii="Times New Roman" w:hAnsi="Times New Roman"/>
                <w:color w:val="000000"/>
                <w:sz w:val="20"/>
                <w:szCs w:val="20"/>
              </w:rPr>
              <w:t xml:space="preserve">планирующего осуществлять </w:t>
            </w:r>
            <w:r w:rsidR="006933EA" w:rsidRPr="00A02B0E">
              <w:rPr>
                <w:rFonts w:ascii="Times New Roman" w:hAnsi="Times New Roman"/>
                <w:color w:val="000000"/>
                <w:sz w:val="25"/>
                <w:szCs w:val="25"/>
              </w:rPr>
              <w:t>________________________________________________________</w:t>
            </w:r>
          </w:p>
          <w:p w:rsidR="006933EA" w:rsidRPr="00A02B0E" w:rsidRDefault="008D49DF" w:rsidP="008D49DF">
            <w:pPr>
              <w:pStyle w:val="aa"/>
              <w:rPr>
                <w:rFonts w:ascii="Times New Roman" w:hAnsi="Times New Roman"/>
                <w:color w:val="000000"/>
                <w:sz w:val="20"/>
                <w:szCs w:val="20"/>
              </w:rPr>
            </w:pPr>
            <w:r w:rsidRPr="00A02B0E">
              <w:rPr>
                <w:rFonts w:ascii="Times New Roman" w:hAnsi="Times New Roman"/>
                <w:color w:val="000000"/>
                <w:sz w:val="20"/>
                <w:szCs w:val="20"/>
              </w:rPr>
              <w:t xml:space="preserve">строительство, капитальный  </w:t>
            </w:r>
            <w:r w:rsidR="006933EA" w:rsidRPr="00A02B0E">
              <w:rPr>
                <w:rFonts w:ascii="Times New Roman" w:hAnsi="Times New Roman"/>
                <w:color w:val="000000"/>
                <w:sz w:val="20"/>
                <w:szCs w:val="20"/>
              </w:rPr>
              <w:t>ремонт или реконструкцию;</w:t>
            </w:r>
            <w:r w:rsidRPr="00A02B0E">
              <w:rPr>
                <w:rFonts w:ascii="Times New Roman" w:hAnsi="Times New Roman"/>
                <w:color w:val="000000"/>
                <w:sz w:val="20"/>
                <w:szCs w:val="20"/>
              </w:rPr>
              <w:t xml:space="preserve"> паспорт: номер, серия </w:t>
            </w:r>
          </w:p>
          <w:p w:rsidR="006933EA" w:rsidRPr="00A02B0E" w:rsidRDefault="006933EA" w:rsidP="00D72101">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6933EA" w:rsidRPr="00A02B0E" w:rsidRDefault="008D49DF" w:rsidP="008D49DF">
            <w:pPr>
              <w:pStyle w:val="aa"/>
              <w:rPr>
                <w:rFonts w:ascii="Times New Roman" w:hAnsi="Times New Roman"/>
                <w:color w:val="000000"/>
                <w:sz w:val="20"/>
                <w:szCs w:val="20"/>
              </w:rPr>
            </w:pPr>
            <w:r w:rsidRPr="00A02B0E">
              <w:rPr>
                <w:rFonts w:ascii="Times New Roman" w:hAnsi="Times New Roman"/>
                <w:color w:val="000000"/>
                <w:sz w:val="20"/>
                <w:szCs w:val="20"/>
              </w:rPr>
              <w:t xml:space="preserve">когда и кем выдан </w:t>
            </w:r>
            <w:proofErr w:type="gramStart"/>
            <w:r w:rsidRPr="00A02B0E">
              <w:rPr>
                <w:rFonts w:ascii="Times New Roman" w:hAnsi="Times New Roman"/>
                <w:color w:val="000000"/>
                <w:sz w:val="20"/>
                <w:szCs w:val="20"/>
              </w:rPr>
              <w:t>;д</w:t>
            </w:r>
            <w:proofErr w:type="gramEnd"/>
            <w:r w:rsidRPr="00A02B0E">
              <w:rPr>
                <w:rFonts w:ascii="Times New Roman" w:hAnsi="Times New Roman"/>
                <w:color w:val="000000"/>
                <w:sz w:val="20"/>
                <w:szCs w:val="20"/>
              </w:rPr>
              <w:t>оверенность:</w:t>
            </w:r>
            <w:r w:rsidRPr="00A02B0E">
              <w:t xml:space="preserve"> </w:t>
            </w:r>
            <w:r w:rsidRPr="00A02B0E">
              <w:rPr>
                <w:rFonts w:ascii="Times New Roman" w:hAnsi="Times New Roman"/>
                <w:color w:val="000000"/>
                <w:sz w:val="20"/>
                <w:szCs w:val="20"/>
              </w:rPr>
              <w:t xml:space="preserve">дата, номер; </w:t>
            </w:r>
            <w:r w:rsidR="006933EA" w:rsidRPr="00A02B0E">
              <w:rPr>
                <w:rFonts w:ascii="Times New Roman" w:hAnsi="Times New Roman"/>
                <w:color w:val="000000"/>
                <w:sz w:val="20"/>
                <w:szCs w:val="20"/>
              </w:rPr>
              <w:t xml:space="preserve">ИНН; </w:t>
            </w:r>
            <w:r w:rsidRPr="00A02B0E">
              <w:rPr>
                <w:rFonts w:ascii="Times New Roman" w:hAnsi="Times New Roman"/>
                <w:color w:val="000000"/>
                <w:sz w:val="20"/>
                <w:szCs w:val="20"/>
              </w:rPr>
              <w:t xml:space="preserve">ОГРН (ОГРН ИП); </w:t>
            </w:r>
          </w:p>
          <w:p w:rsidR="006933EA" w:rsidRPr="00A02B0E" w:rsidRDefault="006933EA" w:rsidP="00D72101">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6933EA" w:rsidRPr="00A02B0E" w:rsidRDefault="008D49DF" w:rsidP="008D49DF">
            <w:pPr>
              <w:pStyle w:val="aa"/>
              <w:rPr>
                <w:rFonts w:ascii="Times New Roman" w:hAnsi="Times New Roman"/>
                <w:color w:val="000000"/>
                <w:sz w:val="20"/>
                <w:szCs w:val="20"/>
              </w:rPr>
            </w:pPr>
            <w:proofErr w:type="gramStart"/>
            <w:r w:rsidRPr="00A02B0E">
              <w:rPr>
                <w:rFonts w:ascii="Times New Roman" w:hAnsi="Times New Roman"/>
                <w:color w:val="000000"/>
                <w:sz w:val="20"/>
                <w:szCs w:val="20"/>
              </w:rPr>
              <w:t xml:space="preserve">юридический и почтовый адреса; </w:t>
            </w:r>
            <w:r w:rsidR="006933EA" w:rsidRPr="00A02B0E">
              <w:rPr>
                <w:rFonts w:ascii="Times New Roman" w:hAnsi="Times New Roman"/>
                <w:color w:val="000000"/>
                <w:sz w:val="20"/>
                <w:szCs w:val="20"/>
              </w:rPr>
              <w:t>ФИО руководителя; телефон;</w:t>
            </w:r>
            <w:r w:rsidRPr="00A02B0E">
              <w:rPr>
                <w:rFonts w:ascii="Times New Roman" w:hAnsi="Times New Roman"/>
                <w:color w:val="000000"/>
                <w:sz w:val="20"/>
                <w:szCs w:val="20"/>
              </w:rPr>
              <w:t xml:space="preserve"> банковские</w:t>
            </w:r>
            <w:proofErr w:type="gramEnd"/>
          </w:p>
          <w:p w:rsidR="006933EA" w:rsidRPr="00A02B0E" w:rsidRDefault="006933EA" w:rsidP="00D72101">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6933EA" w:rsidRPr="00A02B0E" w:rsidRDefault="006933EA" w:rsidP="00D72101">
            <w:pPr>
              <w:pStyle w:val="aa"/>
              <w:rPr>
                <w:rFonts w:ascii="Times New Roman" w:hAnsi="Times New Roman"/>
                <w:sz w:val="20"/>
                <w:szCs w:val="20"/>
              </w:rPr>
            </w:pPr>
            <w:r w:rsidRPr="00A02B0E">
              <w:rPr>
                <w:rFonts w:ascii="Times New Roman" w:hAnsi="Times New Roman"/>
                <w:color w:val="000000"/>
                <w:sz w:val="20"/>
                <w:szCs w:val="20"/>
              </w:rPr>
              <w:t xml:space="preserve">реквизиты (наименование банка, </w:t>
            </w:r>
            <w:proofErr w:type="spellStart"/>
            <w:proofErr w:type="gramStart"/>
            <w:r w:rsidRPr="00A02B0E">
              <w:rPr>
                <w:rFonts w:ascii="Times New Roman" w:hAnsi="Times New Roman"/>
                <w:color w:val="000000"/>
                <w:sz w:val="20"/>
                <w:szCs w:val="20"/>
              </w:rPr>
              <w:t>р</w:t>
            </w:r>
            <w:proofErr w:type="spellEnd"/>
            <w:proofErr w:type="gramEnd"/>
            <w:r w:rsidRPr="00A02B0E">
              <w:rPr>
                <w:rFonts w:ascii="Times New Roman" w:hAnsi="Times New Roman"/>
                <w:color w:val="000000"/>
                <w:sz w:val="20"/>
                <w:szCs w:val="20"/>
              </w:rPr>
              <w:t>/с, к/с, БИК)</w:t>
            </w:r>
            <w:r w:rsidR="008D49DF" w:rsidRPr="00A02B0E">
              <w:rPr>
                <w:rFonts w:ascii="Times New Roman" w:hAnsi="Times New Roman"/>
                <w:color w:val="000000"/>
                <w:sz w:val="20"/>
                <w:szCs w:val="20"/>
              </w:rPr>
              <w:t xml:space="preserve">; адрес </w:t>
            </w:r>
            <w:proofErr w:type="spellStart"/>
            <w:r w:rsidR="008D49DF" w:rsidRPr="00A02B0E">
              <w:rPr>
                <w:rFonts w:ascii="Times New Roman" w:hAnsi="Times New Roman"/>
                <w:color w:val="000000"/>
                <w:sz w:val="20"/>
                <w:szCs w:val="20"/>
              </w:rPr>
              <w:t>эл</w:t>
            </w:r>
            <w:proofErr w:type="spellEnd"/>
            <w:r w:rsidR="008D49DF" w:rsidRPr="00A02B0E">
              <w:rPr>
                <w:rFonts w:ascii="Times New Roman" w:hAnsi="Times New Roman"/>
                <w:color w:val="000000"/>
                <w:sz w:val="20"/>
                <w:szCs w:val="20"/>
              </w:rPr>
              <w:t xml:space="preserve">. почты. </w:t>
            </w:r>
          </w:p>
        </w:tc>
      </w:tr>
      <w:tr w:rsidR="006933EA" w:rsidRPr="00A02B0E" w:rsidTr="00C76379">
        <w:tc>
          <w:tcPr>
            <w:tcW w:w="3156" w:type="dxa"/>
          </w:tcPr>
          <w:p w:rsidR="006933EA" w:rsidRPr="00A02B0E" w:rsidRDefault="006933EA" w:rsidP="00D72101">
            <w:pPr>
              <w:jc w:val="center"/>
            </w:pPr>
          </w:p>
        </w:tc>
        <w:tc>
          <w:tcPr>
            <w:tcW w:w="7216" w:type="dxa"/>
            <w:vMerge/>
          </w:tcPr>
          <w:p w:rsidR="006933EA" w:rsidRPr="00A02B0E" w:rsidRDefault="006933EA" w:rsidP="00D72101">
            <w:pPr>
              <w:jc w:val="center"/>
              <w:rPr>
                <w:rFonts w:ascii="RussianRail G Pro" w:hAnsi="RussianRail G Pro"/>
                <w:sz w:val="8"/>
                <w:szCs w:val="8"/>
              </w:rPr>
            </w:pPr>
          </w:p>
        </w:tc>
      </w:tr>
      <w:tr w:rsidR="006933EA" w:rsidRPr="00A02B0E" w:rsidTr="00C76379">
        <w:trPr>
          <w:trHeight w:val="1954"/>
        </w:trPr>
        <w:tc>
          <w:tcPr>
            <w:tcW w:w="3156" w:type="dxa"/>
          </w:tcPr>
          <w:p w:rsidR="006933EA" w:rsidRPr="00A02B0E" w:rsidRDefault="006933EA" w:rsidP="00D72101">
            <w:pPr>
              <w:jc w:val="center"/>
              <w:rPr>
                <w:rFonts w:ascii="RussianRail G Pro" w:hAnsi="RussianRail G Pro"/>
                <w:sz w:val="18"/>
                <w:szCs w:val="18"/>
              </w:rPr>
            </w:pPr>
          </w:p>
        </w:tc>
        <w:tc>
          <w:tcPr>
            <w:tcW w:w="7216" w:type="dxa"/>
            <w:vMerge/>
          </w:tcPr>
          <w:p w:rsidR="006933EA" w:rsidRPr="00A02B0E" w:rsidRDefault="006933EA" w:rsidP="00D72101">
            <w:pPr>
              <w:rPr>
                <w:rFonts w:ascii="RussianRail G Pro" w:hAnsi="RussianRail G Pro"/>
                <w:sz w:val="12"/>
                <w:szCs w:val="12"/>
              </w:rPr>
            </w:pPr>
          </w:p>
        </w:tc>
      </w:tr>
    </w:tbl>
    <w:p w:rsidR="006933EA" w:rsidRPr="00A02B0E" w:rsidRDefault="006933EA" w:rsidP="006933EA">
      <w:pPr>
        <w:spacing w:after="240"/>
        <w:jc w:val="center"/>
        <w:rPr>
          <w:b/>
          <w:bCs/>
        </w:rPr>
      </w:pPr>
      <w:r w:rsidRPr="00A02B0E">
        <w:rPr>
          <w:b/>
          <w:bCs/>
        </w:rPr>
        <w:t>Заявление</w:t>
      </w:r>
      <w:r w:rsidRPr="00A02B0E">
        <w:rPr>
          <w:b/>
          <w:bCs/>
        </w:rPr>
        <w:br/>
        <w:t>о выдаче разрешения на строительство</w:t>
      </w:r>
    </w:p>
    <w:p w:rsidR="006933EA" w:rsidRPr="00A02B0E" w:rsidRDefault="006933EA" w:rsidP="00E84598">
      <w:pPr>
        <w:jc w:val="both"/>
      </w:pPr>
      <w:r w:rsidRPr="00A02B0E">
        <w:t>Прошу выдать разрешение на строительство/реконструкцию</w:t>
      </w:r>
    </w:p>
    <w:p w:rsidR="006933EA" w:rsidRPr="00A02B0E" w:rsidRDefault="00E84598" w:rsidP="006933EA">
      <w:pPr>
        <w:ind w:right="-1"/>
        <w:jc w:val="center"/>
        <w:rPr>
          <w:sz w:val="20"/>
          <w:szCs w:val="20"/>
        </w:rPr>
      </w:pPr>
      <w:r w:rsidRPr="00A02B0E">
        <w:rPr>
          <w:sz w:val="20"/>
          <w:szCs w:val="20"/>
        </w:rPr>
        <w:t xml:space="preserve"> </w:t>
      </w:r>
      <w:r w:rsidR="006933EA" w:rsidRPr="00A02B0E">
        <w:rPr>
          <w:sz w:val="20"/>
          <w:szCs w:val="20"/>
        </w:rPr>
        <w:t>(нужное подчеркнуть)</w:t>
      </w:r>
    </w:p>
    <w:p w:rsidR="006933EA" w:rsidRPr="00A02B0E" w:rsidRDefault="006933EA" w:rsidP="006933EA">
      <w:pPr>
        <w:rPr>
          <w:sz w:val="22"/>
          <w:szCs w:val="22"/>
        </w:rPr>
      </w:pPr>
    </w:p>
    <w:p w:rsidR="006933EA" w:rsidRPr="00A02B0E" w:rsidRDefault="006933EA" w:rsidP="006933EA">
      <w:pPr>
        <w:pBdr>
          <w:top w:val="single" w:sz="4" w:space="1" w:color="auto"/>
        </w:pBdr>
        <w:jc w:val="center"/>
        <w:rPr>
          <w:sz w:val="18"/>
          <w:szCs w:val="18"/>
        </w:rPr>
      </w:pPr>
      <w:r w:rsidRPr="00A02B0E">
        <w:rPr>
          <w:sz w:val="18"/>
          <w:szCs w:val="18"/>
        </w:rPr>
        <w:t>(наименование объекта)</w:t>
      </w:r>
    </w:p>
    <w:p w:rsidR="006933EA" w:rsidRPr="00A02B0E" w:rsidRDefault="006933EA" w:rsidP="006933EA">
      <w:pPr>
        <w:pBdr>
          <w:bottom w:val="single" w:sz="4" w:space="1" w:color="auto"/>
        </w:pBdr>
      </w:pPr>
      <w:r w:rsidRPr="00A02B0E">
        <w:t xml:space="preserve">на земельном участке по адресу:  </w:t>
      </w:r>
    </w:p>
    <w:p w:rsidR="006933EA" w:rsidRPr="00A02B0E" w:rsidRDefault="006933EA" w:rsidP="006933EA">
      <w:pPr>
        <w:ind w:left="3175"/>
        <w:jc w:val="center"/>
        <w:rPr>
          <w:sz w:val="20"/>
          <w:szCs w:val="20"/>
        </w:rPr>
      </w:pPr>
      <w:r w:rsidRPr="00A02B0E">
        <w:rPr>
          <w:sz w:val="20"/>
          <w:szCs w:val="20"/>
        </w:rPr>
        <w:t>(город, район, улица, номер участка)</w:t>
      </w:r>
    </w:p>
    <w:p w:rsidR="006933EA" w:rsidRPr="00A02B0E" w:rsidRDefault="006933EA" w:rsidP="006933EA"/>
    <w:p w:rsidR="006933EA" w:rsidRPr="00A02B0E" w:rsidRDefault="006933EA" w:rsidP="006933EA">
      <w:pPr>
        <w:pBdr>
          <w:top w:val="single" w:sz="4" w:space="1" w:color="auto"/>
        </w:pBdr>
        <w:rPr>
          <w:sz w:val="2"/>
          <w:szCs w:val="2"/>
        </w:rPr>
      </w:pPr>
    </w:p>
    <w:p w:rsidR="006933EA" w:rsidRPr="00A02B0E" w:rsidRDefault="006933EA" w:rsidP="006933EA"/>
    <w:p w:rsidR="006933EA" w:rsidRPr="00A02B0E" w:rsidRDefault="006933EA" w:rsidP="006933EA">
      <w:pPr>
        <w:pBdr>
          <w:top w:val="single" w:sz="4" w:space="1" w:color="auto"/>
        </w:pBdr>
        <w:rPr>
          <w:sz w:val="2"/>
          <w:szCs w:val="2"/>
        </w:rPr>
      </w:pPr>
    </w:p>
    <w:p w:rsidR="006933EA" w:rsidRPr="00A02B0E" w:rsidRDefault="006933EA" w:rsidP="006933EA">
      <w:pPr>
        <w:tabs>
          <w:tab w:val="center" w:pos="2474"/>
          <w:tab w:val="left" w:pos="3969"/>
        </w:tabs>
        <w:spacing w:before="120"/>
      </w:pPr>
      <w:r w:rsidRPr="00A02B0E">
        <w:lastRenderedPageBreak/>
        <w:t>сроком на</w:t>
      </w:r>
      <w:r w:rsidRPr="00A02B0E">
        <w:tab/>
      </w:r>
      <w:r w:rsidRPr="00A02B0E">
        <w:tab/>
        <w:t>месяц</w:t>
      </w:r>
      <w:proofErr w:type="gramStart"/>
      <w:r w:rsidRPr="00A02B0E">
        <w:t>а(</w:t>
      </w:r>
      <w:proofErr w:type="gramEnd"/>
      <w:r w:rsidRPr="00A02B0E">
        <w:t>ев).</w:t>
      </w:r>
    </w:p>
    <w:p w:rsidR="006933EA" w:rsidRPr="00A02B0E" w:rsidRDefault="006933EA" w:rsidP="006933EA">
      <w:pPr>
        <w:pBdr>
          <w:top w:val="single" w:sz="4" w:space="1" w:color="auto"/>
        </w:pBdr>
        <w:ind w:left="1077" w:right="6039"/>
        <w:rPr>
          <w:sz w:val="2"/>
          <w:szCs w:val="2"/>
        </w:rPr>
      </w:pPr>
    </w:p>
    <w:p w:rsidR="006933EA" w:rsidRPr="00A02B0E" w:rsidRDefault="006933EA" w:rsidP="006933EA">
      <w:pPr>
        <w:spacing w:before="120"/>
        <w:jc w:val="both"/>
      </w:pPr>
      <w:r w:rsidRPr="00A02B0E">
        <w:t>Строительство (реконструкция</w:t>
      </w:r>
      <w:r w:rsidR="00C460C6" w:rsidRPr="00A02B0E">
        <w:t>)</w:t>
      </w:r>
      <w:r w:rsidRPr="00A02B0E">
        <w:t xml:space="preserve">  будет осуществляться на основании:</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6933EA" w:rsidRPr="00A02B0E" w:rsidTr="00D72101">
        <w:trPr>
          <w:cantSplit/>
        </w:trPr>
        <w:tc>
          <w:tcPr>
            <w:tcW w:w="4706" w:type="dxa"/>
            <w:tcBorders>
              <w:top w:val="nil"/>
              <w:left w:val="nil"/>
              <w:bottom w:val="single" w:sz="4" w:space="0" w:color="auto"/>
              <w:right w:val="nil"/>
            </w:tcBorders>
            <w:vAlign w:val="bottom"/>
          </w:tcPr>
          <w:p w:rsidR="006933EA" w:rsidRPr="00A02B0E" w:rsidRDefault="006933EA" w:rsidP="00D72101"/>
        </w:tc>
        <w:tc>
          <w:tcPr>
            <w:tcW w:w="510" w:type="dxa"/>
            <w:tcBorders>
              <w:top w:val="nil"/>
              <w:left w:val="nil"/>
              <w:bottom w:val="nil"/>
              <w:right w:val="nil"/>
            </w:tcBorders>
            <w:vAlign w:val="bottom"/>
          </w:tcPr>
          <w:p w:rsidR="006933EA" w:rsidRPr="00A02B0E" w:rsidRDefault="006933EA" w:rsidP="00213221">
            <w:pPr>
              <w:jc w:val="right"/>
            </w:pPr>
            <w:r w:rsidRPr="00A02B0E">
              <w:rPr>
                <w:sz w:val="22"/>
                <w:szCs w:val="22"/>
              </w:rPr>
              <w:t xml:space="preserve">от </w:t>
            </w:r>
            <w:r w:rsidR="00213221" w:rsidRPr="00A02B0E">
              <w:t>«</w:t>
            </w:r>
          </w:p>
        </w:tc>
        <w:tc>
          <w:tcPr>
            <w:tcW w:w="567"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227" w:type="dxa"/>
            <w:tcBorders>
              <w:top w:val="nil"/>
              <w:left w:val="nil"/>
              <w:bottom w:val="nil"/>
              <w:right w:val="nil"/>
            </w:tcBorders>
            <w:vAlign w:val="bottom"/>
          </w:tcPr>
          <w:p w:rsidR="006933EA" w:rsidRPr="00A02B0E" w:rsidRDefault="00213221" w:rsidP="00D72101">
            <w:r w:rsidRPr="00A02B0E">
              <w:t>»</w:t>
            </w:r>
          </w:p>
        </w:tc>
        <w:tc>
          <w:tcPr>
            <w:tcW w:w="1701"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567" w:type="dxa"/>
            <w:tcBorders>
              <w:top w:val="nil"/>
              <w:left w:val="nil"/>
              <w:bottom w:val="nil"/>
              <w:right w:val="nil"/>
            </w:tcBorders>
            <w:vAlign w:val="bottom"/>
          </w:tcPr>
          <w:p w:rsidR="006933EA" w:rsidRPr="00A02B0E" w:rsidRDefault="006933EA" w:rsidP="00D72101">
            <w:pPr>
              <w:jc w:val="center"/>
              <w:rPr>
                <w:sz w:val="22"/>
                <w:szCs w:val="22"/>
              </w:rPr>
            </w:pPr>
            <w:proofErr w:type="gramStart"/>
            <w:r w:rsidRPr="00A02B0E">
              <w:rPr>
                <w:sz w:val="22"/>
                <w:szCs w:val="22"/>
              </w:rPr>
              <w:t>г</w:t>
            </w:r>
            <w:proofErr w:type="gramEnd"/>
            <w:r w:rsidRPr="00A02B0E">
              <w:rPr>
                <w:sz w:val="22"/>
                <w:szCs w:val="22"/>
              </w:rPr>
              <w:t>. №</w:t>
            </w:r>
          </w:p>
        </w:tc>
        <w:tc>
          <w:tcPr>
            <w:tcW w:w="1701"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r>
      <w:tr w:rsidR="006933EA" w:rsidRPr="00A02B0E" w:rsidTr="00D72101">
        <w:trPr>
          <w:cantSplit/>
        </w:trPr>
        <w:tc>
          <w:tcPr>
            <w:tcW w:w="4706" w:type="dxa"/>
            <w:tcBorders>
              <w:top w:val="nil"/>
              <w:left w:val="nil"/>
              <w:bottom w:val="nil"/>
              <w:right w:val="nil"/>
            </w:tcBorders>
            <w:vAlign w:val="bottom"/>
          </w:tcPr>
          <w:p w:rsidR="006933EA" w:rsidRPr="00A02B0E" w:rsidRDefault="006933EA" w:rsidP="00D72101">
            <w:pPr>
              <w:jc w:val="center"/>
              <w:rPr>
                <w:sz w:val="20"/>
                <w:szCs w:val="20"/>
              </w:rPr>
            </w:pPr>
            <w:r w:rsidRPr="00A02B0E">
              <w:rPr>
                <w:sz w:val="20"/>
                <w:szCs w:val="20"/>
              </w:rPr>
              <w:t>(наименование документа)</w:t>
            </w:r>
          </w:p>
        </w:tc>
        <w:tc>
          <w:tcPr>
            <w:tcW w:w="510" w:type="dxa"/>
            <w:tcBorders>
              <w:top w:val="nil"/>
              <w:left w:val="nil"/>
              <w:bottom w:val="nil"/>
              <w:right w:val="nil"/>
            </w:tcBorders>
            <w:vAlign w:val="bottom"/>
          </w:tcPr>
          <w:p w:rsidR="006933EA" w:rsidRPr="00A02B0E" w:rsidRDefault="006933EA" w:rsidP="00D72101">
            <w:pPr>
              <w:jc w:val="right"/>
              <w:rPr>
                <w:sz w:val="18"/>
                <w:szCs w:val="18"/>
              </w:rPr>
            </w:pPr>
          </w:p>
        </w:tc>
        <w:tc>
          <w:tcPr>
            <w:tcW w:w="567" w:type="dxa"/>
            <w:tcBorders>
              <w:top w:val="nil"/>
              <w:left w:val="nil"/>
              <w:bottom w:val="nil"/>
              <w:right w:val="nil"/>
            </w:tcBorders>
            <w:vAlign w:val="bottom"/>
          </w:tcPr>
          <w:p w:rsidR="006933EA" w:rsidRPr="00A02B0E" w:rsidRDefault="006933EA" w:rsidP="00D72101">
            <w:pPr>
              <w:jc w:val="center"/>
              <w:rPr>
                <w:sz w:val="18"/>
                <w:szCs w:val="18"/>
              </w:rPr>
            </w:pPr>
          </w:p>
        </w:tc>
        <w:tc>
          <w:tcPr>
            <w:tcW w:w="227" w:type="dxa"/>
            <w:tcBorders>
              <w:top w:val="nil"/>
              <w:left w:val="nil"/>
              <w:bottom w:val="nil"/>
              <w:right w:val="nil"/>
            </w:tcBorders>
            <w:vAlign w:val="bottom"/>
          </w:tcPr>
          <w:p w:rsidR="006933EA" w:rsidRPr="00A02B0E" w:rsidRDefault="006933EA" w:rsidP="00D72101">
            <w:pPr>
              <w:rPr>
                <w:sz w:val="18"/>
                <w:szCs w:val="18"/>
              </w:rPr>
            </w:pPr>
          </w:p>
        </w:tc>
        <w:tc>
          <w:tcPr>
            <w:tcW w:w="1701" w:type="dxa"/>
            <w:tcBorders>
              <w:top w:val="nil"/>
              <w:left w:val="nil"/>
              <w:bottom w:val="nil"/>
              <w:right w:val="nil"/>
            </w:tcBorders>
            <w:vAlign w:val="bottom"/>
          </w:tcPr>
          <w:p w:rsidR="006933EA" w:rsidRPr="00A02B0E" w:rsidRDefault="006933EA" w:rsidP="00D72101">
            <w:pPr>
              <w:jc w:val="center"/>
              <w:rPr>
                <w:sz w:val="18"/>
                <w:szCs w:val="18"/>
              </w:rPr>
            </w:pPr>
          </w:p>
        </w:tc>
        <w:tc>
          <w:tcPr>
            <w:tcW w:w="567" w:type="dxa"/>
            <w:tcBorders>
              <w:top w:val="nil"/>
              <w:left w:val="nil"/>
              <w:bottom w:val="nil"/>
              <w:right w:val="nil"/>
            </w:tcBorders>
            <w:vAlign w:val="bottom"/>
          </w:tcPr>
          <w:p w:rsidR="006933EA" w:rsidRPr="00A02B0E" w:rsidRDefault="006933EA" w:rsidP="00D72101">
            <w:pPr>
              <w:jc w:val="center"/>
              <w:rPr>
                <w:sz w:val="18"/>
                <w:szCs w:val="18"/>
              </w:rPr>
            </w:pPr>
          </w:p>
        </w:tc>
        <w:tc>
          <w:tcPr>
            <w:tcW w:w="1701" w:type="dxa"/>
            <w:tcBorders>
              <w:top w:val="nil"/>
              <w:left w:val="nil"/>
              <w:bottom w:val="nil"/>
              <w:right w:val="nil"/>
            </w:tcBorders>
            <w:vAlign w:val="bottom"/>
          </w:tcPr>
          <w:p w:rsidR="006933EA" w:rsidRPr="00A02B0E" w:rsidRDefault="006933EA" w:rsidP="00D72101">
            <w:pPr>
              <w:jc w:val="center"/>
              <w:rPr>
                <w:sz w:val="18"/>
                <w:szCs w:val="18"/>
              </w:rPr>
            </w:pPr>
          </w:p>
        </w:tc>
      </w:tr>
    </w:tbl>
    <w:p w:rsidR="006933EA" w:rsidRPr="00A02B0E" w:rsidRDefault="006933EA" w:rsidP="006933EA">
      <w:pPr>
        <w:spacing w:before="120"/>
      </w:pPr>
      <w:r w:rsidRPr="00A02B0E">
        <w:t xml:space="preserve">Право на пользование землей закреплено  </w:t>
      </w:r>
    </w:p>
    <w:p w:rsidR="006933EA" w:rsidRPr="00A02B0E" w:rsidRDefault="006933EA" w:rsidP="006933EA">
      <w:pPr>
        <w:pBdr>
          <w:top w:val="single" w:sz="4" w:space="1" w:color="auto"/>
        </w:pBdr>
        <w:ind w:left="4564"/>
        <w:jc w:val="center"/>
        <w:rPr>
          <w:sz w:val="20"/>
          <w:szCs w:val="20"/>
        </w:rPr>
      </w:pPr>
      <w:r w:rsidRPr="00A02B0E">
        <w:rPr>
          <w:sz w:val="20"/>
          <w:szCs w:val="20"/>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6933EA" w:rsidRPr="00A02B0E" w:rsidTr="00D72101">
        <w:trPr>
          <w:cantSplit/>
        </w:trPr>
        <w:tc>
          <w:tcPr>
            <w:tcW w:w="4706" w:type="dxa"/>
            <w:tcBorders>
              <w:top w:val="nil"/>
              <w:left w:val="nil"/>
              <w:bottom w:val="single" w:sz="4" w:space="0" w:color="auto"/>
              <w:right w:val="nil"/>
            </w:tcBorders>
            <w:vAlign w:val="bottom"/>
          </w:tcPr>
          <w:p w:rsidR="006933EA" w:rsidRPr="00A02B0E" w:rsidRDefault="006933EA" w:rsidP="00D72101">
            <w:pPr>
              <w:rPr>
                <w:sz w:val="22"/>
                <w:szCs w:val="22"/>
              </w:rPr>
            </w:pPr>
          </w:p>
        </w:tc>
        <w:tc>
          <w:tcPr>
            <w:tcW w:w="510" w:type="dxa"/>
            <w:tcBorders>
              <w:top w:val="nil"/>
              <w:left w:val="nil"/>
              <w:bottom w:val="nil"/>
              <w:right w:val="nil"/>
            </w:tcBorders>
            <w:vAlign w:val="bottom"/>
          </w:tcPr>
          <w:p w:rsidR="006933EA" w:rsidRPr="00A02B0E" w:rsidRDefault="006933EA" w:rsidP="00213221">
            <w:pPr>
              <w:jc w:val="right"/>
            </w:pPr>
            <w:r w:rsidRPr="00A02B0E">
              <w:t xml:space="preserve">от </w:t>
            </w:r>
            <w:r w:rsidR="00213221" w:rsidRPr="00A02B0E">
              <w:t>«</w:t>
            </w:r>
          </w:p>
        </w:tc>
        <w:tc>
          <w:tcPr>
            <w:tcW w:w="567" w:type="dxa"/>
            <w:tcBorders>
              <w:top w:val="nil"/>
              <w:left w:val="nil"/>
              <w:bottom w:val="single" w:sz="4" w:space="0" w:color="auto"/>
              <w:right w:val="nil"/>
            </w:tcBorders>
            <w:vAlign w:val="bottom"/>
          </w:tcPr>
          <w:p w:rsidR="006933EA" w:rsidRPr="00A02B0E" w:rsidRDefault="006933EA" w:rsidP="00D72101">
            <w:pPr>
              <w:jc w:val="center"/>
            </w:pPr>
          </w:p>
        </w:tc>
        <w:tc>
          <w:tcPr>
            <w:tcW w:w="227" w:type="dxa"/>
            <w:tcBorders>
              <w:top w:val="nil"/>
              <w:left w:val="nil"/>
              <w:bottom w:val="nil"/>
              <w:right w:val="nil"/>
            </w:tcBorders>
            <w:vAlign w:val="bottom"/>
          </w:tcPr>
          <w:p w:rsidR="006933EA" w:rsidRPr="00A02B0E" w:rsidRDefault="00213221" w:rsidP="00D72101">
            <w:r w:rsidRPr="00A02B0E">
              <w:t>»</w:t>
            </w:r>
          </w:p>
        </w:tc>
        <w:tc>
          <w:tcPr>
            <w:tcW w:w="1701" w:type="dxa"/>
            <w:tcBorders>
              <w:top w:val="nil"/>
              <w:left w:val="nil"/>
              <w:bottom w:val="single" w:sz="4" w:space="0" w:color="auto"/>
              <w:right w:val="nil"/>
            </w:tcBorders>
            <w:vAlign w:val="bottom"/>
          </w:tcPr>
          <w:p w:rsidR="006933EA" w:rsidRPr="00A02B0E" w:rsidRDefault="006933EA" w:rsidP="00D72101">
            <w:pPr>
              <w:jc w:val="center"/>
            </w:pPr>
          </w:p>
        </w:tc>
        <w:tc>
          <w:tcPr>
            <w:tcW w:w="567" w:type="dxa"/>
            <w:tcBorders>
              <w:top w:val="nil"/>
              <w:left w:val="nil"/>
              <w:bottom w:val="nil"/>
              <w:right w:val="nil"/>
            </w:tcBorders>
            <w:vAlign w:val="bottom"/>
          </w:tcPr>
          <w:p w:rsidR="006933EA" w:rsidRPr="00A02B0E" w:rsidRDefault="006933EA" w:rsidP="00D72101">
            <w:pPr>
              <w:jc w:val="center"/>
            </w:pPr>
            <w:proofErr w:type="gramStart"/>
            <w:r w:rsidRPr="00A02B0E">
              <w:t>г</w:t>
            </w:r>
            <w:proofErr w:type="gramEnd"/>
            <w:r w:rsidRPr="00A02B0E">
              <w:t>. №</w:t>
            </w:r>
          </w:p>
        </w:tc>
        <w:tc>
          <w:tcPr>
            <w:tcW w:w="1701" w:type="dxa"/>
            <w:tcBorders>
              <w:top w:val="nil"/>
              <w:left w:val="nil"/>
              <w:bottom w:val="single" w:sz="4" w:space="0" w:color="auto"/>
              <w:right w:val="nil"/>
            </w:tcBorders>
            <w:vAlign w:val="bottom"/>
          </w:tcPr>
          <w:p w:rsidR="006933EA" w:rsidRPr="00A02B0E" w:rsidRDefault="006933EA" w:rsidP="00D72101">
            <w:pPr>
              <w:jc w:val="center"/>
            </w:pPr>
          </w:p>
        </w:tc>
      </w:tr>
    </w:tbl>
    <w:p w:rsidR="006933EA" w:rsidRPr="00A02B0E" w:rsidRDefault="006933EA" w:rsidP="006933EA">
      <w:pPr>
        <w:spacing w:before="120"/>
        <w:rPr>
          <w:sz w:val="22"/>
          <w:szCs w:val="22"/>
        </w:rPr>
      </w:pPr>
      <w:r w:rsidRPr="00A02B0E">
        <w:t>Проектная документация на строительство объекта разработана</w:t>
      </w:r>
      <w:r w:rsidRPr="00A02B0E">
        <w:rPr>
          <w:sz w:val="22"/>
          <w:szCs w:val="22"/>
        </w:rPr>
        <w:t xml:space="preserve">  </w:t>
      </w:r>
    </w:p>
    <w:p w:rsidR="006933EA" w:rsidRPr="00A02B0E" w:rsidRDefault="006933EA" w:rsidP="006933EA">
      <w:pPr>
        <w:pBdr>
          <w:top w:val="single" w:sz="4" w:space="1" w:color="auto"/>
        </w:pBdr>
        <w:ind w:left="6719"/>
        <w:rPr>
          <w:sz w:val="2"/>
          <w:szCs w:val="2"/>
        </w:rPr>
      </w:pPr>
    </w:p>
    <w:p w:rsidR="006933EA" w:rsidRPr="00A02B0E" w:rsidRDefault="006933EA" w:rsidP="006933EA">
      <w:pPr>
        <w:jc w:val="both"/>
      </w:pPr>
      <w:r w:rsidRPr="00A02B0E">
        <w:rPr>
          <w:i/>
        </w:rPr>
        <w:t xml:space="preserve"> </w:t>
      </w:r>
    </w:p>
    <w:p w:rsidR="006933EA" w:rsidRPr="00A02B0E" w:rsidRDefault="006933EA" w:rsidP="006933EA">
      <w:pPr>
        <w:pBdr>
          <w:top w:val="single" w:sz="4" w:space="1" w:color="auto"/>
        </w:pBdr>
        <w:jc w:val="center"/>
        <w:rPr>
          <w:sz w:val="20"/>
          <w:szCs w:val="20"/>
        </w:rPr>
      </w:pPr>
      <w:proofErr w:type="gramStart"/>
      <w:r w:rsidRPr="00A02B0E">
        <w:rPr>
          <w:sz w:val="20"/>
          <w:szCs w:val="20"/>
        </w:rPr>
        <w:t>(наименование проектной организации, ИНН, юридический и почтовый адреса,</w:t>
      </w:r>
      <w:proofErr w:type="gramEnd"/>
    </w:p>
    <w:p w:rsidR="006933EA" w:rsidRPr="00A02B0E" w:rsidRDefault="006933EA" w:rsidP="006933EA"/>
    <w:p w:rsidR="006933EA" w:rsidRPr="00A02B0E" w:rsidRDefault="006933EA" w:rsidP="006933EA">
      <w:pPr>
        <w:pBdr>
          <w:top w:val="single" w:sz="4" w:space="1" w:color="auto"/>
        </w:pBdr>
        <w:jc w:val="center"/>
        <w:rPr>
          <w:sz w:val="20"/>
          <w:szCs w:val="20"/>
        </w:rPr>
      </w:pPr>
      <w:r w:rsidRPr="00A02B0E">
        <w:rPr>
          <w:sz w:val="20"/>
          <w:szCs w:val="20"/>
        </w:rPr>
        <w:t xml:space="preserve">Ф.И.О. руководителя, номер телефона, банковские реквизиты (наименование банка, </w:t>
      </w:r>
      <w:proofErr w:type="spellStart"/>
      <w:proofErr w:type="gramStart"/>
      <w:r w:rsidRPr="00A02B0E">
        <w:rPr>
          <w:sz w:val="20"/>
          <w:szCs w:val="20"/>
        </w:rPr>
        <w:t>р</w:t>
      </w:r>
      <w:proofErr w:type="spellEnd"/>
      <w:proofErr w:type="gramEnd"/>
      <w:r w:rsidRPr="00A02B0E">
        <w:rPr>
          <w:sz w:val="20"/>
          <w:szCs w:val="20"/>
        </w:rPr>
        <w:t>/с, к/с, БИК))</w:t>
      </w:r>
    </w:p>
    <w:p w:rsidR="006933EA" w:rsidRPr="00A02B0E" w:rsidRDefault="006933EA" w:rsidP="006933EA">
      <w:pPr>
        <w:pBdr>
          <w:top w:val="single" w:sz="4" w:space="1" w:color="auto"/>
        </w:pBdr>
        <w:jc w:val="center"/>
        <w:rPr>
          <w:sz w:val="18"/>
          <w:szCs w:val="18"/>
        </w:rPr>
      </w:pPr>
    </w:p>
    <w:p w:rsidR="006933EA" w:rsidRPr="00A02B0E" w:rsidRDefault="006933EA" w:rsidP="006933EA">
      <w:pPr>
        <w:pStyle w:val="aa"/>
        <w:jc w:val="both"/>
      </w:pPr>
      <w:proofErr w:type="gramStart"/>
      <w:r w:rsidRPr="00A02B0E">
        <w:rPr>
          <w:rFonts w:ascii="Times New Roman" w:hAnsi="Times New Roman"/>
          <w:sz w:val="24"/>
          <w:szCs w:val="24"/>
        </w:rPr>
        <w:t>имеющей</w:t>
      </w:r>
      <w:proofErr w:type="gramEnd"/>
      <w:r w:rsidRPr="00A02B0E">
        <w:rPr>
          <w:rFonts w:ascii="Times New Roman" w:hAnsi="Times New Roman"/>
          <w:sz w:val="24"/>
          <w:szCs w:val="24"/>
        </w:rPr>
        <w:t xml:space="preserve"> право на выполнение проектных работ, закрепленное:</w:t>
      </w:r>
      <w:r w:rsidRPr="00A02B0E">
        <w:t xml:space="preserve">  </w:t>
      </w:r>
    </w:p>
    <w:p w:rsidR="006933EA" w:rsidRPr="00A02B0E" w:rsidRDefault="006933EA" w:rsidP="006933EA">
      <w:pPr>
        <w:pStyle w:val="aa"/>
        <w:jc w:val="both"/>
      </w:pPr>
    </w:p>
    <w:p w:rsidR="006933EA" w:rsidRPr="00A02B0E" w:rsidRDefault="006933EA" w:rsidP="006933EA">
      <w:pPr>
        <w:pStyle w:val="aa"/>
        <w:jc w:val="both"/>
        <w:rPr>
          <w:sz w:val="2"/>
          <w:szCs w:val="2"/>
        </w:rPr>
      </w:pPr>
    </w:p>
    <w:p w:rsidR="006933EA" w:rsidRPr="00A02B0E" w:rsidRDefault="006933EA" w:rsidP="006933EA">
      <w:pPr>
        <w:pBdr>
          <w:top w:val="single" w:sz="4" w:space="1" w:color="auto"/>
        </w:pBdr>
        <w:jc w:val="center"/>
        <w:rPr>
          <w:sz w:val="20"/>
          <w:szCs w:val="20"/>
        </w:rPr>
      </w:pPr>
      <w:r w:rsidRPr="00A02B0E">
        <w:rPr>
          <w:sz w:val="18"/>
          <w:szCs w:val="18"/>
        </w:rPr>
        <w:t xml:space="preserve"> </w:t>
      </w:r>
      <w:r w:rsidRPr="00A02B0E">
        <w:rPr>
          <w:sz w:val="20"/>
          <w:szCs w:val="20"/>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850"/>
        <w:gridCol w:w="3544"/>
        <w:gridCol w:w="2296"/>
        <w:gridCol w:w="114"/>
      </w:tblGrid>
      <w:tr w:rsidR="006933EA" w:rsidRPr="00A02B0E" w:rsidTr="00D72101">
        <w:trPr>
          <w:cantSplit/>
        </w:trPr>
        <w:tc>
          <w:tcPr>
            <w:tcW w:w="10093" w:type="dxa"/>
            <w:gridSpan w:val="9"/>
            <w:tcBorders>
              <w:top w:val="nil"/>
              <w:left w:val="nil"/>
              <w:bottom w:val="nil"/>
              <w:right w:val="nil"/>
            </w:tcBorders>
            <w:vAlign w:val="bottom"/>
          </w:tcPr>
          <w:p w:rsidR="006933EA" w:rsidRPr="00A02B0E" w:rsidRDefault="006933EA" w:rsidP="00213221">
            <w:pPr>
              <w:jc w:val="both"/>
            </w:pPr>
            <w:r w:rsidRPr="00A02B0E">
              <w:t xml:space="preserve">и </w:t>
            </w:r>
            <w:proofErr w:type="gramStart"/>
            <w:r w:rsidRPr="00A02B0E">
              <w:t>согласована</w:t>
            </w:r>
            <w:proofErr w:type="gramEnd"/>
            <w:r w:rsidRPr="00A02B0E">
              <w:t xml:space="preserve"> в установленном порядке с заинтересованными организациями и органами архитектуры и градостроительства:</w:t>
            </w:r>
          </w:p>
        </w:tc>
      </w:tr>
      <w:tr w:rsidR="006933EA" w:rsidRPr="00A02B0E" w:rsidTr="00D72101">
        <w:trPr>
          <w:gridAfter w:val="1"/>
          <w:wAfter w:w="114" w:type="dxa"/>
          <w:cantSplit/>
        </w:trPr>
        <w:tc>
          <w:tcPr>
            <w:tcW w:w="7683" w:type="dxa"/>
            <w:gridSpan w:val="7"/>
            <w:tcBorders>
              <w:top w:val="nil"/>
              <w:left w:val="nil"/>
              <w:bottom w:val="nil"/>
              <w:right w:val="nil"/>
            </w:tcBorders>
            <w:vAlign w:val="bottom"/>
          </w:tcPr>
          <w:p w:rsidR="006933EA" w:rsidRPr="00A02B0E" w:rsidRDefault="006933EA" w:rsidP="00D72101">
            <w:r w:rsidRPr="00A02B0E">
              <w:t xml:space="preserve">– положительное заключение государственной экспертизы получено </w:t>
            </w:r>
            <w:proofErr w:type="gramStart"/>
            <w:r w:rsidRPr="00A02B0E">
              <w:t>за</w:t>
            </w:r>
            <w:proofErr w:type="gramEnd"/>
            <w:r w:rsidRPr="00A02B0E">
              <w:t xml:space="preserve"> №</w:t>
            </w:r>
          </w:p>
        </w:tc>
        <w:tc>
          <w:tcPr>
            <w:tcW w:w="2296" w:type="dxa"/>
            <w:tcBorders>
              <w:top w:val="nil"/>
              <w:left w:val="nil"/>
              <w:bottom w:val="single" w:sz="4" w:space="0" w:color="auto"/>
              <w:right w:val="nil"/>
            </w:tcBorders>
            <w:vAlign w:val="bottom"/>
          </w:tcPr>
          <w:p w:rsidR="006933EA" w:rsidRPr="00A02B0E" w:rsidRDefault="006933EA" w:rsidP="00D72101">
            <w:pPr>
              <w:jc w:val="center"/>
            </w:pPr>
          </w:p>
        </w:tc>
      </w:tr>
      <w:tr w:rsidR="006933EA" w:rsidRPr="00A02B0E" w:rsidTr="00D72101">
        <w:trPr>
          <w:gridAfter w:val="3"/>
          <w:wAfter w:w="5954" w:type="dxa"/>
          <w:cantSplit/>
        </w:trPr>
        <w:tc>
          <w:tcPr>
            <w:tcW w:w="284" w:type="dxa"/>
            <w:tcBorders>
              <w:top w:val="nil"/>
              <w:left w:val="nil"/>
              <w:bottom w:val="nil"/>
              <w:right w:val="nil"/>
            </w:tcBorders>
            <w:vAlign w:val="bottom"/>
          </w:tcPr>
          <w:p w:rsidR="006933EA" w:rsidRPr="00A02B0E" w:rsidRDefault="006933EA" w:rsidP="00D72101">
            <w:r w:rsidRPr="00A02B0E">
              <w:t>от</w:t>
            </w:r>
          </w:p>
        </w:tc>
        <w:tc>
          <w:tcPr>
            <w:tcW w:w="198" w:type="dxa"/>
            <w:tcBorders>
              <w:top w:val="nil"/>
              <w:left w:val="nil"/>
              <w:bottom w:val="nil"/>
              <w:right w:val="nil"/>
            </w:tcBorders>
            <w:vAlign w:val="bottom"/>
          </w:tcPr>
          <w:p w:rsidR="006933EA" w:rsidRPr="00A02B0E" w:rsidRDefault="00213221" w:rsidP="00D72101">
            <w:pPr>
              <w:jc w:val="right"/>
            </w:pPr>
            <w:r w:rsidRPr="00A02B0E">
              <w:t>«</w:t>
            </w:r>
          </w:p>
        </w:tc>
        <w:tc>
          <w:tcPr>
            <w:tcW w:w="567"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284" w:type="dxa"/>
            <w:tcBorders>
              <w:top w:val="nil"/>
              <w:left w:val="nil"/>
              <w:bottom w:val="nil"/>
              <w:right w:val="nil"/>
            </w:tcBorders>
            <w:vAlign w:val="bottom"/>
          </w:tcPr>
          <w:p w:rsidR="006933EA" w:rsidRPr="00A02B0E" w:rsidRDefault="00213221" w:rsidP="00D72101">
            <w:r w:rsidRPr="00A02B0E">
              <w:t>»</w:t>
            </w:r>
          </w:p>
        </w:tc>
        <w:tc>
          <w:tcPr>
            <w:tcW w:w="1956"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850" w:type="dxa"/>
            <w:tcBorders>
              <w:top w:val="nil"/>
              <w:left w:val="nil"/>
              <w:bottom w:val="nil"/>
              <w:right w:val="nil"/>
            </w:tcBorders>
            <w:vAlign w:val="bottom"/>
          </w:tcPr>
          <w:p w:rsidR="006933EA" w:rsidRPr="00A02B0E" w:rsidRDefault="006933EA" w:rsidP="00D72101">
            <w:pPr>
              <w:ind w:left="57"/>
              <w:rPr>
                <w:sz w:val="22"/>
                <w:szCs w:val="22"/>
              </w:rPr>
            </w:pPr>
            <w:r w:rsidRPr="00A02B0E">
              <w:rPr>
                <w:sz w:val="22"/>
                <w:szCs w:val="22"/>
              </w:rPr>
              <w:t>20__ г.</w:t>
            </w:r>
          </w:p>
        </w:tc>
      </w:tr>
    </w:tbl>
    <w:p w:rsidR="006933EA" w:rsidRPr="00A02B0E" w:rsidRDefault="006933EA" w:rsidP="006933EA">
      <w:pPr>
        <w:spacing w:before="60"/>
      </w:pPr>
      <w:r w:rsidRPr="00A02B0E">
        <w:rPr>
          <w:sz w:val="22"/>
          <w:szCs w:val="22"/>
        </w:rPr>
        <w:t xml:space="preserve">– </w:t>
      </w:r>
      <w:r w:rsidRPr="00A02B0E">
        <w:t>схема планировочной организации земельного участка согласована</w:t>
      </w:r>
      <w:r w:rsidRPr="00A02B0E">
        <w:rPr>
          <w:sz w:val="22"/>
          <w:szCs w:val="22"/>
        </w:rPr>
        <w:t xml:space="preserve">  </w:t>
      </w:r>
    </w:p>
    <w:p w:rsidR="006933EA" w:rsidRPr="00A02B0E" w:rsidRDefault="006933EA" w:rsidP="006933EA">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048"/>
        <w:gridCol w:w="965"/>
      </w:tblGrid>
      <w:tr w:rsidR="006933EA" w:rsidRPr="00A02B0E" w:rsidTr="00D72101">
        <w:trPr>
          <w:cantSplit/>
        </w:trPr>
        <w:tc>
          <w:tcPr>
            <w:tcW w:w="4706" w:type="dxa"/>
            <w:tcBorders>
              <w:top w:val="nil"/>
              <w:left w:val="nil"/>
              <w:bottom w:val="single" w:sz="4" w:space="0" w:color="auto"/>
              <w:right w:val="nil"/>
            </w:tcBorders>
            <w:vAlign w:val="bottom"/>
          </w:tcPr>
          <w:p w:rsidR="006933EA" w:rsidRPr="00A02B0E" w:rsidRDefault="006933EA" w:rsidP="00D72101">
            <w:pPr>
              <w:rPr>
                <w:sz w:val="22"/>
                <w:szCs w:val="22"/>
              </w:rPr>
            </w:pPr>
          </w:p>
        </w:tc>
        <w:tc>
          <w:tcPr>
            <w:tcW w:w="624" w:type="dxa"/>
            <w:tcBorders>
              <w:top w:val="nil"/>
              <w:left w:val="nil"/>
              <w:bottom w:val="nil"/>
              <w:right w:val="nil"/>
            </w:tcBorders>
            <w:vAlign w:val="bottom"/>
          </w:tcPr>
          <w:p w:rsidR="006933EA" w:rsidRPr="00A02B0E" w:rsidRDefault="006933EA" w:rsidP="00D72101">
            <w:pPr>
              <w:jc w:val="center"/>
            </w:pPr>
            <w:r w:rsidRPr="00A02B0E">
              <w:t>за №</w:t>
            </w:r>
          </w:p>
        </w:tc>
        <w:tc>
          <w:tcPr>
            <w:tcW w:w="1418"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510" w:type="dxa"/>
            <w:tcBorders>
              <w:top w:val="nil"/>
              <w:left w:val="nil"/>
              <w:bottom w:val="nil"/>
              <w:right w:val="nil"/>
            </w:tcBorders>
            <w:vAlign w:val="bottom"/>
          </w:tcPr>
          <w:p w:rsidR="006933EA" w:rsidRPr="00A02B0E" w:rsidRDefault="006933EA" w:rsidP="00F45E1E">
            <w:pPr>
              <w:jc w:val="right"/>
              <w:rPr>
                <w:sz w:val="22"/>
                <w:szCs w:val="22"/>
              </w:rPr>
            </w:pPr>
            <w:r w:rsidRPr="00A02B0E">
              <w:t xml:space="preserve">от </w:t>
            </w:r>
            <w:r w:rsidR="00F45E1E" w:rsidRPr="00A02B0E">
              <w:rPr>
                <w:sz w:val="22"/>
                <w:szCs w:val="22"/>
              </w:rPr>
              <w:t>«</w:t>
            </w:r>
          </w:p>
        </w:tc>
        <w:tc>
          <w:tcPr>
            <w:tcW w:w="567"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227" w:type="dxa"/>
            <w:tcBorders>
              <w:top w:val="nil"/>
              <w:left w:val="nil"/>
              <w:bottom w:val="nil"/>
              <w:right w:val="nil"/>
            </w:tcBorders>
            <w:vAlign w:val="bottom"/>
          </w:tcPr>
          <w:p w:rsidR="006933EA" w:rsidRPr="00A02B0E" w:rsidRDefault="00F45E1E" w:rsidP="00D72101">
            <w:pPr>
              <w:rPr>
                <w:sz w:val="22"/>
                <w:szCs w:val="22"/>
              </w:rPr>
            </w:pPr>
            <w:r w:rsidRPr="00A02B0E">
              <w:t>»</w:t>
            </w:r>
          </w:p>
        </w:tc>
        <w:tc>
          <w:tcPr>
            <w:tcW w:w="1048"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965" w:type="dxa"/>
            <w:tcBorders>
              <w:top w:val="nil"/>
              <w:left w:val="nil"/>
              <w:bottom w:val="nil"/>
              <w:right w:val="nil"/>
            </w:tcBorders>
            <w:vAlign w:val="bottom"/>
          </w:tcPr>
          <w:p w:rsidR="006933EA" w:rsidRPr="00A02B0E" w:rsidRDefault="006933EA" w:rsidP="00D72101">
            <w:pPr>
              <w:ind w:left="57"/>
              <w:rPr>
                <w:sz w:val="22"/>
                <w:szCs w:val="22"/>
              </w:rPr>
            </w:pPr>
            <w:r w:rsidRPr="00A02B0E">
              <w:t>20</w:t>
            </w:r>
            <w:r w:rsidRPr="00A02B0E">
              <w:rPr>
                <w:sz w:val="22"/>
                <w:szCs w:val="22"/>
              </w:rPr>
              <w:t>__ г.</w:t>
            </w:r>
          </w:p>
        </w:tc>
      </w:tr>
      <w:tr w:rsidR="006933EA" w:rsidRPr="00A02B0E" w:rsidTr="00D72101">
        <w:trPr>
          <w:cantSplit/>
        </w:trPr>
        <w:tc>
          <w:tcPr>
            <w:tcW w:w="4706" w:type="dxa"/>
            <w:tcBorders>
              <w:top w:val="nil"/>
              <w:left w:val="nil"/>
              <w:bottom w:val="nil"/>
              <w:right w:val="nil"/>
            </w:tcBorders>
            <w:vAlign w:val="bottom"/>
          </w:tcPr>
          <w:p w:rsidR="006933EA" w:rsidRPr="00A02B0E" w:rsidRDefault="006933EA" w:rsidP="00D72101">
            <w:pPr>
              <w:jc w:val="center"/>
              <w:rPr>
                <w:sz w:val="20"/>
                <w:szCs w:val="20"/>
              </w:rPr>
            </w:pPr>
            <w:r w:rsidRPr="00A02B0E">
              <w:rPr>
                <w:sz w:val="20"/>
                <w:szCs w:val="20"/>
              </w:rPr>
              <w:t>(наименование организации)</w:t>
            </w:r>
          </w:p>
        </w:tc>
        <w:tc>
          <w:tcPr>
            <w:tcW w:w="624" w:type="dxa"/>
            <w:tcBorders>
              <w:top w:val="nil"/>
              <w:left w:val="nil"/>
              <w:bottom w:val="nil"/>
              <w:right w:val="nil"/>
            </w:tcBorders>
          </w:tcPr>
          <w:p w:rsidR="006933EA" w:rsidRPr="00A02B0E" w:rsidRDefault="006933EA" w:rsidP="00D72101">
            <w:pPr>
              <w:jc w:val="center"/>
              <w:rPr>
                <w:sz w:val="18"/>
                <w:szCs w:val="18"/>
              </w:rPr>
            </w:pPr>
          </w:p>
        </w:tc>
        <w:tc>
          <w:tcPr>
            <w:tcW w:w="1418" w:type="dxa"/>
            <w:tcBorders>
              <w:top w:val="nil"/>
              <w:left w:val="nil"/>
              <w:bottom w:val="nil"/>
              <w:right w:val="nil"/>
            </w:tcBorders>
          </w:tcPr>
          <w:p w:rsidR="006933EA" w:rsidRPr="00A02B0E" w:rsidRDefault="006933EA" w:rsidP="00D72101">
            <w:pPr>
              <w:jc w:val="center"/>
              <w:rPr>
                <w:sz w:val="18"/>
                <w:szCs w:val="18"/>
              </w:rPr>
            </w:pPr>
          </w:p>
        </w:tc>
        <w:tc>
          <w:tcPr>
            <w:tcW w:w="510" w:type="dxa"/>
            <w:tcBorders>
              <w:top w:val="nil"/>
              <w:left w:val="nil"/>
              <w:bottom w:val="nil"/>
              <w:right w:val="nil"/>
            </w:tcBorders>
            <w:vAlign w:val="bottom"/>
          </w:tcPr>
          <w:p w:rsidR="006933EA" w:rsidRPr="00A02B0E" w:rsidRDefault="006933EA" w:rsidP="00D72101">
            <w:pPr>
              <w:jc w:val="right"/>
              <w:rPr>
                <w:sz w:val="18"/>
                <w:szCs w:val="18"/>
              </w:rPr>
            </w:pPr>
          </w:p>
        </w:tc>
        <w:tc>
          <w:tcPr>
            <w:tcW w:w="567" w:type="dxa"/>
            <w:tcBorders>
              <w:top w:val="nil"/>
              <w:left w:val="nil"/>
              <w:bottom w:val="nil"/>
              <w:right w:val="nil"/>
            </w:tcBorders>
            <w:vAlign w:val="bottom"/>
          </w:tcPr>
          <w:p w:rsidR="006933EA" w:rsidRPr="00A02B0E" w:rsidRDefault="006933EA" w:rsidP="00D72101">
            <w:pPr>
              <w:jc w:val="center"/>
              <w:rPr>
                <w:sz w:val="18"/>
                <w:szCs w:val="18"/>
              </w:rPr>
            </w:pPr>
          </w:p>
        </w:tc>
        <w:tc>
          <w:tcPr>
            <w:tcW w:w="227" w:type="dxa"/>
            <w:tcBorders>
              <w:top w:val="nil"/>
              <w:left w:val="nil"/>
              <w:bottom w:val="nil"/>
              <w:right w:val="nil"/>
            </w:tcBorders>
            <w:vAlign w:val="bottom"/>
          </w:tcPr>
          <w:p w:rsidR="006933EA" w:rsidRPr="00A02B0E" w:rsidRDefault="006933EA" w:rsidP="00D72101">
            <w:pPr>
              <w:rPr>
                <w:sz w:val="18"/>
                <w:szCs w:val="18"/>
              </w:rPr>
            </w:pPr>
          </w:p>
        </w:tc>
        <w:tc>
          <w:tcPr>
            <w:tcW w:w="1048" w:type="dxa"/>
            <w:tcBorders>
              <w:top w:val="nil"/>
              <w:left w:val="nil"/>
              <w:bottom w:val="nil"/>
              <w:right w:val="nil"/>
            </w:tcBorders>
            <w:vAlign w:val="bottom"/>
          </w:tcPr>
          <w:p w:rsidR="006933EA" w:rsidRPr="00A02B0E" w:rsidRDefault="006933EA" w:rsidP="00D72101">
            <w:pPr>
              <w:jc w:val="center"/>
              <w:rPr>
                <w:sz w:val="18"/>
                <w:szCs w:val="18"/>
              </w:rPr>
            </w:pPr>
          </w:p>
        </w:tc>
        <w:tc>
          <w:tcPr>
            <w:tcW w:w="965" w:type="dxa"/>
            <w:tcBorders>
              <w:top w:val="nil"/>
              <w:left w:val="nil"/>
              <w:bottom w:val="nil"/>
              <w:right w:val="nil"/>
            </w:tcBorders>
            <w:vAlign w:val="bottom"/>
          </w:tcPr>
          <w:p w:rsidR="006933EA" w:rsidRPr="00A02B0E" w:rsidRDefault="006933EA" w:rsidP="00D72101">
            <w:pPr>
              <w:jc w:val="center"/>
              <w:rPr>
                <w:sz w:val="18"/>
                <w:szCs w:val="18"/>
              </w:rPr>
            </w:pPr>
          </w:p>
        </w:tc>
      </w:tr>
    </w:tbl>
    <w:p w:rsidR="006933EA" w:rsidRPr="00A02B0E" w:rsidRDefault="006933EA" w:rsidP="006933EA">
      <w:pPr>
        <w:spacing w:before="120"/>
      </w:pPr>
      <w:r w:rsidRPr="00A02B0E">
        <w:t xml:space="preserve">Проектно-сметная документация утверждена  </w:t>
      </w:r>
    </w:p>
    <w:p w:rsidR="006933EA" w:rsidRPr="00A02B0E" w:rsidRDefault="006933EA" w:rsidP="006933EA">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190"/>
        <w:gridCol w:w="823"/>
      </w:tblGrid>
      <w:tr w:rsidR="006933EA" w:rsidRPr="00A02B0E" w:rsidTr="00D72101">
        <w:trPr>
          <w:cantSplit/>
        </w:trPr>
        <w:tc>
          <w:tcPr>
            <w:tcW w:w="4706" w:type="dxa"/>
            <w:tcBorders>
              <w:top w:val="nil"/>
              <w:left w:val="nil"/>
              <w:bottom w:val="single" w:sz="4" w:space="0" w:color="auto"/>
              <w:right w:val="nil"/>
            </w:tcBorders>
            <w:vAlign w:val="bottom"/>
          </w:tcPr>
          <w:p w:rsidR="006933EA" w:rsidRPr="00A02B0E" w:rsidRDefault="006933EA" w:rsidP="00D72101">
            <w:r w:rsidRPr="00A02B0E">
              <w:rPr>
                <w:i/>
              </w:rPr>
              <w:t xml:space="preserve"> </w:t>
            </w:r>
          </w:p>
        </w:tc>
        <w:tc>
          <w:tcPr>
            <w:tcW w:w="624" w:type="dxa"/>
            <w:tcBorders>
              <w:top w:val="nil"/>
              <w:left w:val="nil"/>
              <w:bottom w:val="nil"/>
              <w:right w:val="nil"/>
            </w:tcBorders>
            <w:vAlign w:val="bottom"/>
          </w:tcPr>
          <w:p w:rsidR="006933EA" w:rsidRPr="00A02B0E" w:rsidRDefault="006933EA" w:rsidP="00D72101">
            <w:pPr>
              <w:jc w:val="center"/>
            </w:pPr>
            <w:r w:rsidRPr="00A02B0E">
              <w:t>за №</w:t>
            </w:r>
          </w:p>
        </w:tc>
        <w:tc>
          <w:tcPr>
            <w:tcW w:w="1418"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510" w:type="dxa"/>
            <w:tcBorders>
              <w:top w:val="nil"/>
              <w:left w:val="nil"/>
              <w:bottom w:val="nil"/>
              <w:right w:val="nil"/>
            </w:tcBorders>
            <w:vAlign w:val="bottom"/>
          </w:tcPr>
          <w:p w:rsidR="006933EA" w:rsidRPr="00A02B0E" w:rsidRDefault="006933EA" w:rsidP="00F45E1E">
            <w:pPr>
              <w:jc w:val="right"/>
              <w:rPr>
                <w:sz w:val="22"/>
                <w:szCs w:val="22"/>
              </w:rPr>
            </w:pPr>
            <w:r w:rsidRPr="00A02B0E">
              <w:t>от</w:t>
            </w:r>
            <w:r w:rsidRPr="00A02B0E">
              <w:rPr>
                <w:sz w:val="22"/>
                <w:szCs w:val="22"/>
              </w:rPr>
              <w:t xml:space="preserve"> </w:t>
            </w:r>
            <w:r w:rsidR="00F45E1E" w:rsidRPr="00A02B0E">
              <w:rPr>
                <w:sz w:val="22"/>
                <w:szCs w:val="22"/>
              </w:rPr>
              <w:t>«</w:t>
            </w:r>
          </w:p>
        </w:tc>
        <w:tc>
          <w:tcPr>
            <w:tcW w:w="567"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227" w:type="dxa"/>
            <w:tcBorders>
              <w:top w:val="nil"/>
              <w:left w:val="nil"/>
              <w:bottom w:val="nil"/>
              <w:right w:val="nil"/>
            </w:tcBorders>
            <w:vAlign w:val="bottom"/>
          </w:tcPr>
          <w:p w:rsidR="006933EA" w:rsidRPr="00A02B0E" w:rsidRDefault="00F45E1E" w:rsidP="00D72101">
            <w:pPr>
              <w:rPr>
                <w:sz w:val="22"/>
                <w:szCs w:val="22"/>
              </w:rPr>
            </w:pPr>
            <w:r w:rsidRPr="00A02B0E">
              <w:t>»</w:t>
            </w:r>
          </w:p>
        </w:tc>
        <w:tc>
          <w:tcPr>
            <w:tcW w:w="1190"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823" w:type="dxa"/>
            <w:tcBorders>
              <w:top w:val="nil"/>
              <w:left w:val="nil"/>
              <w:bottom w:val="nil"/>
              <w:right w:val="nil"/>
            </w:tcBorders>
            <w:vAlign w:val="bottom"/>
          </w:tcPr>
          <w:p w:rsidR="006933EA" w:rsidRPr="00A02B0E" w:rsidRDefault="006933EA" w:rsidP="00D72101">
            <w:pPr>
              <w:ind w:left="57"/>
              <w:rPr>
                <w:sz w:val="22"/>
                <w:szCs w:val="22"/>
              </w:rPr>
            </w:pPr>
            <w:r w:rsidRPr="00A02B0E">
              <w:t>20</w:t>
            </w:r>
            <w:r w:rsidRPr="00A02B0E">
              <w:rPr>
                <w:sz w:val="22"/>
                <w:szCs w:val="22"/>
              </w:rPr>
              <w:t>__ г.</w:t>
            </w:r>
          </w:p>
        </w:tc>
      </w:tr>
    </w:tbl>
    <w:p w:rsidR="006933EA" w:rsidRPr="00A02B0E" w:rsidRDefault="006933EA" w:rsidP="00F45E1E">
      <w:pPr>
        <w:spacing w:before="120"/>
      </w:pPr>
      <w:r w:rsidRPr="00A02B0E">
        <w:t>Дополнительно информируем:</w:t>
      </w:r>
    </w:p>
    <w:p w:rsidR="00F45E1E" w:rsidRPr="00A02B0E" w:rsidRDefault="00F45E1E" w:rsidP="006933EA">
      <w:pPr>
        <w:spacing w:before="120"/>
        <w:jc w:val="both"/>
      </w:pPr>
      <w:r w:rsidRPr="00A02B0E">
        <w:t>Финансирован</w:t>
      </w:r>
      <w:r w:rsidR="00C460C6" w:rsidRPr="00A02B0E">
        <w:t>ие строительства (реконструкции</w:t>
      </w:r>
      <w:r w:rsidR="006933EA" w:rsidRPr="00A02B0E">
        <w:t xml:space="preserve">) </w:t>
      </w:r>
      <w:proofErr w:type="spellStart"/>
      <w:r w:rsidR="00A82833" w:rsidRPr="00A02B0E">
        <w:t>заявитель</w:t>
      </w:r>
      <w:r w:rsidR="006933EA" w:rsidRPr="00A02B0E">
        <w:t>ом</w:t>
      </w:r>
      <w:proofErr w:type="spellEnd"/>
      <w:r w:rsidR="006933EA" w:rsidRPr="00A02B0E">
        <w:t xml:space="preserve"> будет</w:t>
      </w:r>
      <w:r w:rsidR="006933EA" w:rsidRPr="00A02B0E">
        <w:rPr>
          <w:sz w:val="22"/>
          <w:szCs w:val="22"/>
        </w:rPr>
        <w:t xml:space="preserve"> </w:t>
      </w:r>
      <w:r w:rsidR="006933EA" w:rsidRPr="00A02B0E">
        <w:t>осуществляться</w:t>
      </w:r>
      <w:r w:rsidRPr="00A02B0E">
        <w:t>:</w:t>
      </w:r>
    </w:p>
    <w:p w:rsidR="006933EA" w:rsidRPr="00A02B0E" w:rsidRDefault="00F45E1E" w:rsidP="00F45E1E">
      <w:pPr>
        <w:pBdr>
          <w:bottom w:val="single" w:sz="4" w:space="1" w:color="auto"/>
        </w:pBdr>
        <w:spacing w:before="120"/>
        <w:jc w:val="both"/>
        <w:rPr>
          <w:sz w:val="18"/>
          <w:szCs w:val="18"/>
        </w:rPr>
      </w:pPr>
      <w:r w:rsidRPr="00A02B0E">
        <w:t xml:space="preserve"> </w:t>
      </w:r>
    </w:p>
    <w:p w:rsidR="00F45E1E" w:rsidRPr="00A02B0E" w:rsidRDefault="00F45E1E" w:rsidP="00F45E1E">
      <w:pPr>
        <w:jc w:val="center"/>
        <w:rPr>
          <w:sz w:val="20"/>
          <w:szCs w:val="20"/>
        </w:rPr>
      </w:pPr>
      <w:r w:rsidRPr="00A02B0E">
        <w:rPr>
          <w:sz w:val="20"/>
          <w:szCs w:val="20"/>
        </w:rPr>
        <w:t>(банковские реквизиты и номер счета)</w:t>
      </w:r>
    </w:p>
    <w:p w:rsidR="00F45E1E" w:rsidRPr="00A02B0E" w:rsidRDefault="00F45E1E" w:rsidP="006933EA">
      <w:pPr>
        <w:jc w:val="both"/>
      </w:pPr>
    </w:p>
    <w:p w:rsidR="006933EA" w:rsidRPr="00A02B0E" w:rsidRDefault="006933EA" w:rsidP="006933EA">
      <w:pPr>
        <w:jc w:val="both"/>
      </w:pPr>
      <w:r w:rsidRPr="00A02B0E">
        <w:t>Работы будут производиться подрядным (хозяйственным) способом в соответствии с договором</w:t>
      </w:r>
    </w:p>
    <w:tbl>
      <w:tblPr>
        <w:tblW w:w="0" w:type="auto"/>
        <w:tblLayout w:type="fixed"/>
        <w:tblCellMar>
          <w:left w:w="28" w:type="dxa"/>
          <w:right w:w="28" w:type="dxa"/>
        </w:tblCellMar>
        <w:tblLook w:val="0000"/>
      </w:tblPr>
      <w:tblGrid>
        <w:gridCol w:w="454"/>
        <w:gridCol w:w="198"/>
        <w:gridCol w:w="567"/>
        <w:gridCol w:w="284"/>
        <w:gridCol w:w="1956"/>
        <w:gridCol w:w="397"/>
        <w:gridCol w:w="567"/>
        <w:gridCol w:w="624"/>
        <w:gridCol w:w="5046"/>
      </w:tblGrid>
      <w:tr w:rsidR="006933EA" w:rsidRPr="00A02B0E" w:rsidTr="00D72101">
        <w:trPr>
          <w:cantSplit/>
        </w:trPr>
        <w:tc>
          <w:tcPr>
            <w:tcW w:w="454" w:type="dxa"/>
            <w:tcBorders>
              <w:top w:val="nil"/>
              <w:left w:val="nil"/>
              <w:bottom w:val="nil"/>
              <w:right w:val="nil"/>
            </w:tcBorders>
            <w:vAlign w:val="bottom"/>
          </w:tcPr>
          <w:p w:rsidR="006933EA" w:rsidRPr="00A02B0E" w:rsidRDefault="006933EA" w:rsidP="00D72101">
            <w:r w:rsidRPr="00A02B0E">
              <w:t>от</w:t>
            </w:r>
          </w:p>
        </w:tc>
        <w:tc>
          <w:tcPr>
            <w:tcW w:w="198" w:type="dxa"/>
            <w:tcBorders>
              <w:top w:val="nil"/>
              <w:left w:val="nil"/>
              <w:bottom w:val="nil"/>
              <w:right w:val="nil"/>
            </w:tcBorders>
            <w:vAlign w:val="bottom"/>
          </w:tcPr>
          <w:p w:rsidR="006933EA" w:rsidRPr="00A02B0E" w:rsidRDefault="00213221" w:rsidP="00D72101">
            <w:pPr>
              <w:jc w:val="right"/>
              <w:rPr>
                <w:sz w:val="22"/>
                <w:szCs w:val="22"/>
              </w:rPr>
            </w:pPr>
            <w:r w:rsidRPr="00A02B0E">
              <w:t>«</w:t>
            </w:r>
          </w:p>
        </w:tc>
        <w:tc>
          <w:tcPr>
            <w:tcW w:w="567"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284" w:type="dxa"/>
            <w:tcBorders>
              <w:top w:val="nil"/>
              <w:left w:val="nil"/>
              <w:bottom w:val="nil"/>
              <w:right w:val="nil"/>
            </w:tcBorders>
            <w:vAlign w:val="bottom"/>
          </w:tcPr>
          <w:p w:rsidR="006933EA" w:rsidRPr="00A02B0E" w:rsidRDefault="00213221" w:rsidP="00D72101">
            <w:pPr>
              <w:rPr>
                <w:sz w:val="22"/>
                <w:szCs w:val="22"/>
              </w:rPr>
            </w:pPr>
            <w:r w:rsidRPr="00A02B0E">
              <w:t>»</w:t>
            </w:r>
          </w:p>
        </w:tc>
        <w:tc>
          <w:tcPr>
            <w:tcW w:w="1956"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c>
          <w:tcPr>
            <w:tcW w:w="397" w:type="dxa"/>
            <w:tcBorders>
              <w:top w:val="nil"/>
              <w:left w:val="nil"/>
              <w:bottom w:val="nil"/>
              <w:right w:val="nil"/>
            </w:tcBorders>
            <w:vAlign w:val="bottom"/>
          </w:tcPr>
          <w:p w:rsidR="006933EA" w:rsidRPr="00A02B0E" w:rsidRDefault="006933EA" w:rsidP="00D72101">
            <w:pPr>
              <w:jc w:val="right"/>
            </w:pPr>
            <w:r w:rsidRPr="00A02B0E">
              <w:t>20</w:t>
            </w:r>
          </w:p>
        </w:tc>
        <w:tc>
          <w:tcPr>
            <w:tcW w:w="567" w:type="dxa"/>
            <w:tcBorders>
              <w:top w:val="nil"/>
              <w:left w:val="nil"/>
              <w:bottom w:val="single" w:sz="4" w:space="0" w:color="auto"/>
              <w:right w:val="nil"/>
            </w:tcBorders>
            <w:vAlign w:val="bottom"/>
          </w:tcPr>
          <w:p w:rsidR="006933EA" w:rsidRPr="00A02B0E" w:rsidRDefault="006933EA" w:rsidP="00D72101">
            <w:pPr>
              <w:rPr>
                <w:sz w:val="22"/>
                <w:szCs w:val="22"/>
              </w:rPr>
            </w:pPr>
          </w:p>
        </w:tc>
        <w:tc>
          <w:tcPr>
            <w:tcW w:w="624" w:type="dxa"/>
            <w:tcBorders>
              <w:top w:val="nil"/>
              <w:left w:val="nil"/>
              <w:bottom w:val="nil"/>
              <w:right w:val="nil"/>
            </w:tcBorders>
            <w:vAlign w:val="bottom"/>
          </w:tcPr>
          <w:p w:rsidR="006933EA" w:rsidRPr="00A02B0E" w:rsidRDefault="006933EA" w:rsidP="00D72101">
            <w:pPr>
              <w:jc w:val="center"/>
              <w:rPr>
                <w:sz w:val="22"/>
                <w:szCs w:val="22"/>
              </w:rPr>
            </w:pPr>
            <w:proofErr w:type="gramStart"/>
            <w:r w:rsidRPr="00A02B0E">
              <w:t>г</w:t>
            </w:r>
            <w:proofErr w:type="gramEnd"/>
            <w:r w:rsidRPr="00A02B0E">
              <w:t>. №</w:t>
            </w:r>
          </w:p>
        </w:tc>
        <w:tc>
          <w:tcPr>
            <w:tcW w:w="5046" w:type="dxa"/>
            <w:tcBorders>
              <w:top w:val="nil"/>
              <w:left w:val="nil"/>
              <w:bottom w:val="single" w:sz="4" w:space="0" w:color="auto"/>
              <w:right w:val="nil"/>
            </w:tcBorders>
            <w:vAlign w:val="bottom"/>
          </w:tcPr>
          <w:p w:rsidR="006933EA" w:rsidRPr="00A02B0E" w:rsidRDefault="006933EA" w:rsidP="00D72101">
            <w:pPr>
              <w:jc w:val="center"/>
              <w:rPr>
                <w:sz w:val="22"/>
                <w:szCs w:val="22"/>
              </w:rPr>
            </w:pPr>
          </w:p>
        </w:tc>
      </w:tr>
    </w:tbl>
    <w:p w:rsidR="006933EA" w:rsidRPr="00A02B0E" w:rsidRDefault="006933EA" w:rsidP="006933EA"/>
    <w:p w:rsidR="006933EA" w:rsidRPr="00A02B0E" w:rsidRDefault="006933EA" w:rsidP="006933EA">
      <w:pPr>
        <w:pBdr>
          <w:top w:val="single" w:sz="4" w:space="1" w:color="auto"/>
        </w:pBdr>
        <w:jc w:val="center"/>
        <w:rPr>
          <w:sz w:val="18"/>
          <w:szCs w:val="18"/>
        </w:rPr>
      </w:pPr>
      <w:proofErr w:type="gramStart"/>
      <w:r w:rsidRPr="00A02B0E">
        <w:rPr>
          <w:sz w:val="20"/>
          <w:szCs w:val="20"/>
        </w:rPr>
        <w:t>(наименование организации, ИНН</w:t>
      </w:r>
      <w:r w:rsidRPr="00A02B0E">
        <w:rPr>
          <w:sz w:val="18"/>
          <w:szCs w:val="18"/>
        </w:rPr>
        <w:t xml:space="preserve">, </w:t>
      </w:r>
      <w:proofErr w:type="gramEnd"/>
    </w:p>
    <w:p w:rsidR="006933EA" w:rsidRPr="00A02B0E" w:rsidRDefault="006933EA" w:rsidP="006933EA"/>
    <w:p w:rsidR="006933EA" w:rsidRPr="00A02B0E" w:rsidRDefault="006933EA" w:rsidP="006933EA">
      <w:pPr>
        <w:pBdr>
          <w:top w:val="single" w:sz="4" w:space="1" w:color="auto"/>
        </w:pBdr>
        <w:jc w:val="center"/>
        <w:rPr>
          <w:sz w:val="20"/>
          <w:szCs w:val="20"/>
        </w:rPr>
      </w:pPr>
      <w:r w:rsidRPr="00A02B0E">
        <w:rPr>
          <w:sz w:val="20"/>
          <w:szCs w:val="20"/>
        </w:rPr>
        <w:t xml:space="preserve">юридический и почтовый адреса, Ф.И.О. руководителя, номер телефона, </w:t>
      </w:r>
    </w:p>
    <w:p w:rsidR="006933EA" w:rsidRPr="00A02B0E" w:rsidRDefault="006933EA" w:rsidP="006933EA">
      <w:pPr>
        <w:spacing w:before="120"/>
        <w:ind w:firstLine="567"/>
        <w:jc w:val="both"/>
      </w:pPr>
    </w:p>
    <w:p w:rsidR="006933EA" w:rsidRPr="00A02B0E" w:rsidRDefault="006933EA" w:rsidP="006933EA">
      <w:pPr>
        <w:pBdr>
          <w:top w:val="single" w:sz="4" w:space="1" w:color="auto"/>
        </w:pBdr>
        <w:jc w:val="center"/>
        <w:rPr>
          <w:sz w:val="20"/>
          <w:szCs w:val="20"/>
        </w:rPr>
      </w:pPr>
      <w:r w:rsidRPr="00A02B0E">
        <w:rPr>
          <w:sz w:val="20"/>
          <w:szCs w:val="20"/>
        </w:rPr>
        <w:t xml:space="preserve">банковские реквизиты (наименование банка, </w:t>
      </w:r>
      <w:proofErr w:type="spellStart"/>
      <w:proofErr w:type="gramStart"/>
      <w:r w:rsidRPr="00A02B0E">
        <w:rPr>
          <w:sz w:val="20"/>
          <w:szCs w:val="20"/>
        </w:rPr>
        <w:t>р</w:t>
      </w:r>
      <w:proofErr w:type="spellEnd"/>
      <w:proofErr w:type="gramEnd"/>
      <w:r w:rsidRPr="00A02B0E">
        <w:rPr>
          <w:sz w:val="20"/>
          <w:szCs w:val="20"/>
        </w:rPr>
        <w:t>/с, к/с, БИК))</w:t>
      </w:r>
    </w:p>
    <w:p w:rsidR="006933EA" w:rsidRPr="00A02B0E" w:rsidRDefault="006933EA" w:rsidP="006933EA">
      <w:pPr>
        <w:pBdr>
          <w:top w:val="single" w:sz="4" w:space="1" w:color="auto"/>
        </w:pBdr>
        <w:jc w:val="center"/>
        <w:rPr>
          <w:sz w:val="18"/>
          <w:szCs w:val="18"/>
        </w:rPr>
      </w:pPr>
    </w:p>
    <w:p w:rsidR="006933EA" w:rsidRPr="00A02B0E" w:rsidRDefault="006933EA" w:rsidP="006933EA">
      <w:r w:rsidRPr="00A02B0E">
        <w:t xml:space="preserve">Право выполнения строительно-монтажных работ закреплено  </w:t>
      </w:r>
    </w:p>
    <w:p w:rsidR="006933EA" w:rsidRPr="00A02B0E" w:rsidRDefault="006933EA" w:rsidP="006933EA"/>
    <w:p w:rsidR="006933EA" w:rsidRPr="00A02B0E" w:rsidRDefault="006933EA" w:rsidP="006933EA">
      <w:pPr>
        <w:pBdr>
          <w:top w:val="single" w:sz="4" w:space="1" w:color="auto"/>
        </w:pBdr>
        <w:jc w:val="center"/>
        <w:rPr>
          <w:sz w:val="20"/>
          <w:szCs w:val="20"/>
        </w:rPr>
      </w:pPr>
      <w:r w:rsidRPr="00A02B0E">
        <w:rPr>
          <w:sz w:val="20"/>
          <w:szCs w:val="20"/>
        </w:rPr>
        <w:t>(наименование документа и уполномоченной организации, его выдавшей)</w:t>
      </w:r>
    </w:p>
    <w:p w:rsidR="006933EA" w:rsidRPr="00A02B0E" w:rsidRDefault="006933EA" w:rsidP="006933EA">
      <w:pPr>
        <w:pBdr>
          <w:top w:val="single" w:sz="4" w:space="1" w:color="auto"/>
        </w:pBdr>
        <w:jc w:val="center"/>
        <w:rPr>
          <w:sz w:val="18"/>
          <w:szCs w:val="18"/>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6933EA" w:rsidRPr="00A02B0E" w:rsidTr="00D72101">
        <w:trPr>
          <w:cantSplit/>
        </w:trPr>
        <w:tc>
          <w:tcPr>
            <w:tcW w:w="3827" w:type="dxa"/>
            <w:tcBorders>
              <w:top w:val="nil"/>
              <w:left w:val="nil"/>
              <w:bottom w:val="nil"/>
              <w:right w:val="nil"/>
            </w:tcBorders>
            <w:vAlign w:val="bottom"/>
          </w:tcPr>
          <w:p w:rsidR="006933EA" w:rsidRPr="00A02B0E" w:rsidRDefault="006933EA" w:rsidP="00D72101">
            <w:r w:rsidRPr="00A02B0E">
              <w:t>Производителем работ приказом</w:t>
            </w:r>
          </w:p>
        </w:tc>
        <w:tc>
          <w:tcPr>
            <w:tcW w:w="1134" w:type="dxa"/>
            <w:tcBorders>
              <w:top w:val="nil"/>
              <w:left w:val="nil"/>
              <w:bottom w:val="single" w:sz="4" w:space="0" w:color="auto"/>
              <w:right w:val="nil"/>
            </w:tcBorders>
            <w:vAlign w:val="bottom"/>
          </w:tcPr>
          <w:p w:rsidR="006933EA" w:rsidRPr="00A02B0E" w:rsidRDefault="006933EA" w:rsidP="00D72101">
            <w:pPr>
              <w:jc w:val="center"/>
            </w:pPr>
          </w:p>
        </w:tc>
        <w:tc>
          <w:tcPr>
            <w:tcW w:w="510" w:type="dxa"/>
            <w:tcBorders>
              <w:top w:val="nil"/>
              <w:left w:val="nil"/>
              <w:bottom w:val="nil"/>
              <w:right w:val="nil"/>
            </w:tcBorders>
            <w:vAlign w:val="bottom"/>
          </w:tcPr>
          <w:p w:rsidR="006933EA" w:rsidRPr="00A02B0E" w:rsidRDefault="006933EA" w:rsidP="00D72101">
            <w:pPr>
              <w:jc w:val="right"/>
            </w:pPr>
            <w:r w:rsidRPr="00A02B0E">
              <w:t xml:space="preserve">от </w:t>
            </w:r>
            <w:r w:rsidR="00213221" w:rsidRPr="00A02B0E">
              <w:t>«</w:t>
            </w:r>
          </w:p>
        </w:tc>
        <w:tc>
          <w:tcPr>
            <w:tcW w:w="567" w:type="dxa"/>
            <w:tcBorders>
              <w:top w:val="nil"/>
              <w:left w:val="nil"/>
              <w:bottom w:val="single" w:sz="4" w:space="0" w:color="auto"/>
              <w:right w:val="nil"/>
            </w:tcBorders>
            <w:vAlign w:val="bottom"/>
          </w:tcPr>
          <w:p w:rsidR="006933EA" w:rsidRPr="00A02B0E" w:rsidRDefault="006933EA" w:rsidP="00D72101">
            <w:pPr>
              <w:jc w:val="center"/>
            </w:pPr>
          </w:p>
        </w:tc>
        <w:tc>
          <w:tcPr>
            <w:tcW w:w="227" w:type="dxa"/>
            <w:tcBorders>
              <w:top w:val="nil"/>
              <w:left w:val="nil"/>
              <w:bottom w:val="nil"/>
              <w:right w:val="nil"/>
            </w:tcBorders>
            <w:vAlign w:val="bottom"/>
          </w:tcPr>
          <w:p w:rsidR="006933EA" w:rsidRPr="00A02B0E" w:rsidRDefault="00213221" w:rsidP="00D72101">
            <w:r w:rsidRPr="00A02B0E">
              <w:t>»</w:t>
            </w:r>
          </w:p>
        </w:tc>
        <w:tc>
          <w:tcPr>
            <w:tcW w:w="1701" w:type="dxa"/>
            <w:tcBorders>
              <w:top w:val="nil"/>
              <w:left w:val="nil"/>
              <w:bottom w:val="single" w:sz="4" w:space="0" w:color="auto"/>
              <w:right w:val="nil"/>
            </w:tcBorders>
            <w:vAlign w:val="bottom"/>
          </w:tcPr>
          <w:p w:rsidR="006933EA" w:rsidRPr="00A02B0E" w:rsidRDefault="006933EA" w:rsidP="00D72101">
            <w:pPr>
              <w:jc w:val="center"/>
            </w:pPr>
          </w:p>
        </w:tc>
        <w:tc>
          <w:tcPr>
            <w:tcW w:w="567" w:type="dxa"/>
            <w:tcBorders>
              <w:top w:val="nil"/>
              <w:left w:val="nil"/>
              <w:bottom w:val="nil"/>
              <w:right w:val="nil"/>
            </w:tcBorders>
            <w:vAlign w:val="bottom"/>
          </w:tcPr>
          <w:p w:rsidR="006933EA" w:rsidRPr="00A02B0E" w:rsidRDefault="006933EA" w:rsidP="00D72101">
            <w:pPr>
              <w:jc w:val="center"/>
            </w:pPr>
            <w:proofErr w:type="gramStart"/>
            <w:r w:rsidRPr="00A02B0E">
              <w:t>г</w:t>
            </w:r>
            <w:proofErr w:type="gramEnd"/>
            <w:r w:rsidRPr="00A02B0E">
              <w:t>. №</w:t>
            </w:r>
          </w:p>
        </w:tc>
        <w:tc>
          <w:tcPr>
            <w:tcW w:w="1446" w:type="dxa"/>
            <w:tcBorders>
              <w:top w:val="nil"/>
              <w:left w:val="nil"/>
              <w:bottom w:val="single" w:sz="4" w:space="0" w:color="auto"/>
              <w:right w:val="nil"/>
            </w:tcBorders>
            <w:vAlign w:val="bottom"/>
          </w:tcPr>
          <w:p w:rsidR="006933EA" w:rsidRPr="00A02B0E" w:rsidRDefault="006933EA" w:rsidP="00D72101">
            <w:pPr>
              <w:jc w:val="center"/>
            </w:pPr>
          </w:p>
        </w:tc>
      </w:tr>
    </w:tbl>
    <w:p w:rsidR="006933EA" w:rsidRPr="00A02B0E" w:rsidRDefault="006933EA" w:rsidP="006933EA">
      <w:pPr>
        <w:rPr>
          <w:sz w:val="22"/>
          <w:szCs w:val="22"/>
        </w:rPr>
      </w:pPr>
      <w:r w:rsidRPr="00A02B0E">
        <w:t>назначен</w:t>
      </w:r>
      <w:r w:rsidRPr="00A02B0E">
        <w:rPr>
          <w:sz w:val="22"/>
          <w:szCs w:val="22"/>
        </w:rPr>
        <w:t xml:space="preserve">  </w:t>
      </w:r>
    </w:p>
    <w:p w:rsidR="006933EA" w:rsidRPr="00A02B0E" w:rsidRDefault="006933EA" w:rsidP="006933EA">
      <w:pPr>
        <w:pBdr>
          <w:top w:val="single" w:sz="4" w:space="1" w:color="auto"/>
        </w:pBdr>
        <w:ind w:left="964"/>
        <w:jc w:val="center"/>
        <w:rPr>
          <w:sz w:val="20"/>
          <w:szCs w:val="20"/>
        </w:rPr>
      </w:pPr>
      <w:r w:rsidRPr="00A02B0E">
        <w:rPr>
          <w:sz w:val="20"/>
          <w:szCs w:val="20"/>
        </w:rPr>
        <w:t>(должность, фамилия, имя, отчество)</w:t>
      </w:r>
    </w:p>
    <w:p w:rsidR="006933EA" w:rsidRPr="00A02B0E" w:rsidRDefault="006933EA" w:rsidP="006933EA">
      <w:pPr>
        <w:tabs>
          <w:tab w:val="left" w:pos="2355"/>
          <w:tab w:val="center" w:pos="2835"/>
          <w:tab w:val="left" w:pos="4536"/>
        </w:tabs>
        <w:rPr>
          <w:sz w:val="22"/>
          <w:szCs w:val="22"/>
        </w:rPr>
      </w:pPr>
      <w:r w:rsidRPr="00A02B0E">
        <w:t>имеющий</w:t>
      </w:r>
      <w:r w:rsidRPr="00A02B0E">
        <w:rPr>
          <w:sz w:val="22"/>
          <w:szCs w:val="22"/>
        </w:rPr>
        <w:t xml:space="preserve">  </w:t>
      </w:r>
      <w:r w:rsidRPr="00A02B0E">
        <w:rPr>
          <w:sz w:val="22"/>
          <w:szCs w:val="22"/>
        </w:rPr>
        <w:tab/>
        <w:t xml:space="preserve">              </w:t>
      </w:r>
      <w:r w:rsidR="00BE1090" w:rsidRPr="00A02B0E">
        <w:rPr>
          <w:sz w:val="22"/>
          <w:szCs w:val="22"/>
        </w:rPr>
        <w:t xml:space="preserve">               </w:t>
      </w:r>
      <w:r w:rsidR="00213221" w:rsidRPr="00A02B0E">
        <w:rPr>
          <w:sz w:val="22"/>
          <w:szCs w:val="22"/>
        </w:rPr>
        <w:t xml:space="preserve">         </w:t>
      </w:r>
      <w:r w:rsidR="00BE1090" w:rsidRPr="00A02B0E">
        <w:rPr>
          <w:sz w:val="22"/>
          <w:szCs w:val="22"/>
        </w:rPr>
        <w:t xml:space="preserve"> </w:t>
      </w:r>
      <w:r w:rsidRPr="00A02B0E">
        <w:rPr>
          <w:sz w:val="22"/>
          <w:szCs w:val="22"/>
        </w:rPr>
        <w:t>специальное образование и стаж работы в строительстве</w:t>
      </w:r>
    </w:p>
    <w:p w:rsidR="006933EA" w:rsidRPr="00A02B0E" w:rsidRDefault="006933EA" w:rsidP="006933EA">
      <w:pPr>
        <w:pBdr>
          <w:top w:val="single" w:sz="4" w:space="1" w:color="auto"/>
        </w:pBdr>
        <w:ind w:left="1077" w:right="5500"/>
        <w:jc w:val="center"/>
        <w:rPr>
          <w:sz w:val="18"/>
          <w:szCs w:val="18"/>
        </w:rPr>
      </w:pPr>
      <w:r w:rsidRPr="00A02B0E">
        <w:rPr>
          <w:sz w:val="18"/>
          <w:szCs w:val="18"/>
        </w:rPr>
        <w:t>(высшее, среднее)</w:t>
      </w:r>
    </w:p>
    <w:p w:rsidR="006933EA" w:rsidRPr="00A02B0E" w:rsidRDefault="006933EA" w:rsidP="006933EA">
      <w:pPr>
        <w:tabs>
          <w:tab w:val="left" w:pos="3402"/>
        </w:tabs>
        <w:rPr>
          <w:sz w:val="22"/>
          <w:szCs w:val="22"/>
        </w:rPr>
      </w:pPr>
      <w:r w:rsidRPr="00A02B0E">
        <w:rPr>
          <w:sz w:val="22"/>
          <w:szCs w:val="22"/>
        </w:rPr>
        <w:tab/>
        <w:t>лет.</w:t>
      </w:r>
    </w:p>
    <w:p w:rsidR="006933EA" w:rsidRPr="00A02B0E" w:rsidRDefault="006933EA" w:rsidP="006933EA">
      <w:pPr>
        <w:pBdr>
          <w:top w:val="single" w:sz="4" w:space="1" w:color="auto"/>
        </w:pBdr>
        <w:spacing w:after="60"/>
        <w:ind w:right="6634"/>
        <w:rPr>
          <w:sz w:val="2"/>
          <w:szCs w:val="2"/>
        </w:rPr>
      </w:pPr>
    </w:p>
    <w:tbl>
      <w:tblPr>
        <w:tblW w:w="9866" w:type="dxa"/>
        <w:tblLayout w:type="fixed"/>
        <w:tblCellMar>
          <w:left w:w="28" w:type="dxa"/>
          <w:right w:w="28" w:type="dxa"/>
        </w:tblCellMar>
        <w:tblLook w:val="0000"/>
      </w:tblPr>
      <w:tblGrid>
        <w:gridCol w:w="5613"/>
        <w:gridCol w:w="511"/>
        <w:gridCol w:w="397"/>
        <w:gridCol w:w="227"/>
        <w:gridCol w:w="1531"/>
        <w:gridCol w:w="567"/>
        <w:gridCol w:w="1020"/>
      </w:tblGrid>
      <w:tr w:rsidR="006933EA" w:rsidRPr="00A02B0E" w:rsidTr="00F45E1E">
        <w:trPr>
          <w:cantSplit/>
        </w:trPr>
        <w:tc>
          <w:tcPr>
            <w:tcW w:w="5613" w:type="dxa"/>
            <w:tcBorders>
              <w:top w:val="nil"/>
              <w:left w:val="nil"/>
              <w:bottom w:val="nil"/>
              <w:right w:val="nil"/>
            </w:tcBorders>
            <w:vAlign w:val="bottom"/>
          </w:tcPr>
          <w:p w:rsidR="006933EA" w:rsidRPr="00A02B0E" w:rsidRDefault="006933EA" w:rsidP="00213221">
            <w:pPr>
              <w:jc w:val="both"/>
            </w:pPr>
            <w:r w:rsidRPr="00A02B0E">
              <w:t>Строительный контроль в соответствии с договором</w:t>
            </w:r>
          </w:p>
        </w:tc>
        <w:tc>
          <w:tcPr>
            <w:tcW w:w="511" w:type="dxa"/>
            <w:tcBorders>
              <w:top w:val="nil"/>
              <w:left w:val="nil"/>
              <w:bottom w:val="nil"/>
              <w:right w:val="nil"/>
            </w:tcBorders>
            <w:vAlign w:val="bottom"/>
          </w:tcPr>
          <w:p w:rsidR="006933EA" w:rsidRPr="00A02B0E" w:rsidRDefault="006933EA" w:rsidP="00213221">
            <w:pPr>
              <w:jc w:val="center"/>
            </w:pPr>
            <w:r w:rsidRPr="00A02B0E">
              <w:t xml:space="preserve">от </w:t>
            </w:r>
            <w:r w:rsidR="00213221" w:rsidRPr="00A02B0E">
              <w:t>«</w:t>
            </w:r>
          </w:p>
        </w:tc>
        <w:tc>
          <w:tcPr>
            <w:tcW w:w="397" w:type="dxa"/>
            <w:tcBorders>
              <w:top w:val="nil"/>
              <w:left w:val="nil"/>
              <w:bottom w:val="single" w:sz="4" w:space="0" w:color="auto"/>
              <w:right w:val="nil"/>
            </w:tcBorders>
            <w:vAlign w:val="bottom"/>
          </w:tcPr>
          <w:p w:rsidR="006933EA" w:rsidRPr="00A02B0E" w:rsidRDefault="006933EA" w:rsidP="00D72101">
            <w:pPr>
              <w:jc w:val="center"/>
            </w:pPr>
          </w:p>
        </w:tc>
        <w:tc>
          <w:tcPr>
            <w:tcW w:w="227" w:type="dxa"/>
            <w:tcBorders>
              <w:top w:val="nil"/>
              <w:left w:val="nil"/>
              <w:bottom w:val="nil"/>
              <w:right w:val="nil"/>
            </w:tcBorders>
            <w:vAlign w:val="bottom"/>
          </w:tcPr>
          <w:p w:rsidR="006933EA" w:rsidRPr="00A02B0E" w:rsidRDefault="00213221" w:rsidP="00D72101">
            <w:r w:rsidRPr="00A02B0E">
              <w:t>»</w:t>
            </w:r>
          </w:p>
        </w:tc>
        <w:tc>
          <w:tcPr>
            <w:tcW w:w="1531" w:type="dxa"/>
            <w:tcBorders>
              <w:top w:val="nil"/>
              <w:left w:val="nil"/>
              <w:bottom w:val="single" w:sz="4" w:space="0" w:color="auto"/>
              <w:right w:val="nil"/>
            </w:tcBorders>
            <w:vAlign w:val="bottom"/>
          </w:tcPr>
          <w:p w:rsidR="006933EA" w:rsidRPr="00A02B0E" w:rsidRDefault="006933EA" w:rsidP="00D72101">
            <w:pPr>
              <w:jc w:val="center"/>
            </w:pPr>
          </w:p>
        </w:tc>
        <w:tc>
          <w:tcPr>
            <w:tcW w:w="567" w:type="dxa"/>
            <w:tcBorders>
              <w:top w:val="nil"/>
              <w:left w:val="nil"/>
              <w:bottom w:val="nil"/>
              <w:right w:val="nil"/>
            </w:tcBorders>
            <w:vAlign w:val="bottom"/>
          </w:tcPr>
          <w:p w:rsidR="006933EA" w:rsidRPr="00A02B0E" w:rsidRDefault="006933EA" w:rsidP="00D72101">
            <w:pPr>
              <w:jc w:val="center"/>
            </w:pPr>
            <w:proofErr w:type="gramStart"/>
            <w:r w:rsidRPr="00A02B0E">
              <w:t>г</w:t>
            </w:r>
            <w:proofErr w:type="gramEnd"/>
            <w:r w:rsidRPr="00A02B0E">
              <w:t>. №</w:t>
            </w:r>
          </w:p>
        </w:tc>
        <w:tc>
          <w:tcPr>
            <w:tcW w:w="1020" w:type="dxa"/>
            <w:tcBorders>
              <w:top w:val="nil"/>
              <w:left w:val="nil"/>
              <w:bottom w:val="single" w:sz="4" w:space="0" w:color="auto"/>
              <w:right w:val="nil"/>
            </w:tcBorders>
            <w:vAlign w:val="bottom"/>
          </w:tcPr>
          <w:p w:rsidR="006933EA" w:rsidRPr="00A02B0E" w:rsidRDefault="006933EA" w:rsidP="00D72101">
            <w:pPr>
              <w:jc w:val="center"/>
            </w:pPr>
          </w:p>
        </w:tc>
      </w:tr>
    </w:tbl>
    <w:p w:rsidR="006933EA" w:rsidRPr="00A02B0E" w:rsidRDefault="006933EA" w:rsidP="006933EA">
      <w:pPr>
        <w:pStyle w:val="aa"/>
        <w:ind w:firstLine="426"/>
        <w:jc w:val="both"/>
        <w:rPr>
          <w:rFonts w:ascii="Times New Roman" w:hAnsi="Times New Roman"/>
          <w:i/>
          <w:sz w:val="24"/>
          <w:szCs w:val="24"/>
          <w:vertAlign w:val="superscript"/>
        </w:rPr>
      </w:pPr>
    </w:p>
    <w:p w:rsidR="006933EA" w:rsidRPr="00A02B0E" w:rsidRDefault="006933EA" w:rsidP="006933EA">
      <w:pPr>
        <w:pBdr>
          <w:top w:val="single" w:sz="4" w:space="1" w:color="auto"/>
        </w:pBdr>
        <w:jc w:val="center"/>
        <w:rPr>
          <w:sz w:val="16"/>
          <w:szCs w:val="16"/>
        </w:rPr>
      </w:pPr>
      <w:r w:rsidRPr="00A02B0E">
        <w:rPr>
          <w:sz w:val="16"/>
          <w:szCs w:val="16"/>
        </w:rPr>
        <w:t>(наименование организации, ИНН, юридический и почтовый адреса, Ф.И.О. руководителя, номер телефона, банковские реквизиты)</w:t>
      </w:r>
    </w:p>
    <w:p w:rsidR="006933EA" w:rsidRPr="00A02B0E" w:rsidRDefault="006933EA" w:rsidP="006933EA">
      <w:pPr>
        <w:pBdr>
          <w:top w:val="single" w:sz="4" w:space="1" w:color="auto"/>
        </w:pBdr>
        <w:jc w:val="center"/>
        <w:rPr>
          <w:sz w:val="18"/>
          <w:szCs w:val="18"/>
        </w:rPr>
      </w:pPr>
    </w:p>
    <w:p w:rsidR="006933EA" w:rsidRPr="00A02B0E" w:rsidRDefault="006933EA" w:rsidP="006933EA">
      <w:pPr>
        <w:jc w:val="both"/>
        <w:rPr>
          <w:sz w:val="22"/>
          <w:szCs w:val="22"/>
        </w:rPr>
      </w:pPr>
      <w:r w:rsidRPr="00A02B0E">
        <w:lastRenderedPageBreak/>
        <w:t>право выполнения функций заказчика (</w:t>
      </w:r>
      <w:proofErr w:type="spellStart"/>
      <w:r w:rsidR="00A82833" w:rsidRPr="00A02B0E">
        <w:t>заявитель</w:t>
      </w:r>
      <w:r w:rsidRPr="00A02B0E">
        <w:t>а</w:t>
      </w:r>
      <w:proofErr w:type="spellEnd"/>
      <w:r w:rsidRPr="00A02B0E">
        <w:t>) закреплено</w:t>
      </w:r>
      <w:r w:rsidRPr="00A02B0E">
        <w:rPr>
          <w:sz w:val="22"/>
          <w:szCs w:val="22"/>
        </w:rPr>
        <w:t xml:space="preserve">: </w:t>
      </w:r>
    </w:p>
    <w:p w:rsidR="006933EA" w:rsidRPr="00A02B0E" w:rsidRDefault="006933EA" w:rsidP="006933EA">
      <w:pPr>
        <w:jc w:val="both"/>
        <w:rPr>
          <w:sz w:val="22"/>
          <w:szCs w:val="22"/>
        </w:rPr>
      </w:pPr>
    </w:p>
    <w:p w:rsidR="006933EA" w:rsidRPr="00A02B0E" w:rsidRDefault="006933EA" w:rsidP="006933EA">
      <w:pPr>
        <w:jc w:val="both"/>
        <w:rPr>
          <w:sz w:val="2"/>
          <w:szCs w:val="2"/>
        </w:rPr>
      </w:pPr>
    </w:p>
    <w:p w:rsidR="006933EA" w:rsidRPr="00A02B0E" w:rsidRDefault="006933EA" w:rsidP="00BE1090">
      <w:pPr>
        <w:pBdr>
          <w:top w:val="single" w:sz="4" w:space="0" w:color="auto"/>
        </w:pBdr>
        <w:jc w:val="center"/>
      </w:pPr>
      <w:r w:rsidRPr="00A02B0E">
        <w:rPr>
          <w:sz w:val="20"/>
          <w:szCs w:val="20"/>
        </w:rPr>
        <w:t>(наименование документа и организации, его выдавшей)</w:t>
      </w:r>
    </w:p>
    <w:p w:rsidR="006933EA" w:rsidRPr="00A02B0E" w:rsidRDefault="006933EA" w:rsidP="006933EA">
      <w:pPr>
        <w:rPr>
          <w:sz w:val="22"/>
          <w:szCs w:val="22"/>
        </w:rPr>
      </w:pPr>
    </w:p>
    <w:p w:rsidR="006933EA" w:rsidRPr="00A02B0E" w:rsidRDefault="00BE1090" w:rsidP="006933EA">
      <w:pPr>
        <w:contextualSpacing/>
        <w:jc w:val="both"/>
      </w:pPr>
      <w:r w:rsidRPr="00A02B0E">
        <w:t>Обязуюсь обо всех изменениях, связанных с приведенными в настоящем заявлении сведениями, сообщать в администрацию Ягоднинского городского округа.</w:t>
      </w:r>
    </w:p>
    <w:p w:rsidR="00BE1090" w:rsidRPr="00A02B0E" w:rsidRDefault="00BE1090" w:rsidP="006933EA">
      <w:pPr>
        <w:contextualSpacing/>
        <w:jc w:val="both"/>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639"/>
      </w:tblGrid>
      <w:tr w:rsidR="00BE1090" w:rsidRPr="00A02B0E" w:rsidTr="003E3798">
        <w:tc>
          <w:tcPr>
            <w:tcW w:w="10031" w:type="dxa"/>
            <w:gridSpan w:val="2"/>
          </w:tcPr>
          <w:p w:rsidR="00BE1090" w:rsidRPr="00A02B0E" w:rsidRDefault="00BE1090" w:rsidP="006933EA">
            <w:pPr>
              <w:contextualSpacing/>
              <w:jc w:val="both"/>
            </w:pPr>
            <w:r w:rsidRPr="00A02B0E">
              <w:t xml:space="preserve">Перечень предоставляемых документов: </w:t>
            </w:r>
          </w:p>
        </w:tc>
      </w:tr>
      <w:tr w:rsidR="00BE1090" w:rsidRPr="00A02B0E" w:rsidTr="003E3798">
        <w:tc>
          <w:tcPr>
            <w:tcW w:w="392" w:type="dxa"/>
          </w:tcPr>
          <w:p w:rsidR="00BE1090" w:rsidRPr="00A02B0E" w:rsidRDefault="00BE1090" w:rsidP="00A67BF3">
            <w:pPr>
              <w:pStyle w:val="a7"/>
              <w:numPr>
                <w:ilvl w:val="0"/>
                <w:numId w:val="16"/>
              </w:numPr>
              <w:ind w:left="0" w:firstLine="0"/>
              <w:contextualSpacing/>
              <w:jc w:val="both"/>
            </w:pPr>
          </w:p>
        </w:tc>
        <w:tc>
          <w:tcPr>
            <w:tcW w:w="9639" w:type="dxa"/>
            <w:tcBorders>
              <w:bottom w:val="single" w:sz="4" w:space="0" w:color="auto"/>
            </w:tcBorders>
          </w:tcPr>
          <w:p w:rsidR="00BE1090" w:rsidRPr="00A02B0E" w:rsidRDefault="00BE1090" w:rsidP="006933EA">
            <w:pPr>
              <w:contextualSpacing/>
              <w:jc w:val="both"/>
            </w:pPr>
          </w:p>
        </w:tc>
      </w:tr>
      <w:tr w:rsidR="00BE1090" w:rsidRPr="00A02B0E" w:rsidTr="003E3798">
        <w:tc>
          <w:tcPr>
            <w:tcW w:w="392" w:type="dxa"/>
          </w:tcPr>
          <w:p w:rsidR="00BE1090" w:rsidRPr="00A02B0E" w:rsidRDefault="00BE1090" w:rsidP="00A67BF3">
            <w:pPr>
              <w:pStyle w:val="a7"/>
              <w:numPr>
                <w:ilvl w:val="0"/>
                <w:numId w:val="16"/>
              </w:numPr>
              <w:ind w:left="0" w:firstLine="0"/>
              <w:contextualSpacing/>
              <w:jc w:val="both"/>
            </w:pPr>
          </w:p>
        </w:tc>
        <w:tc>
          <w:tcPr>
            <w:tcW w:w="9639" w:type="dxa"/>
            <w:tcBorders>
              <w:bottom w:val="single" w:sz="4" w:space="0" w:color="auto"/>
            </w:tcBorders>
          </w:tcPr>
          <w:p w:rsidR="00BE1090" w:rsidRPr="00A02B0E" w:rsidRDefault="00BE1090" w:rsidP="006933EA">
            <w:pPr>
              <w:contextualSpacing/>
              <w:jc w:val="both"/>
            </w:pPr>
          </w:p>
        </w:tc>
      </w:tr>
      <w:tr w:rsidR="00BE1090" w:rsidRPr="00A02B0E" w:rsidTr="003E3798">
        <w:tc>
          <w:tcPr>
            <w:tcW w:w="392" w:type="dxa"/>
          </w:tcPr>
          <w:p w:rsidR="00BE1090" w:rsidRPr="00A02B0E" w:rsidRDefault="00BE1090" w:rsidP="00A67BF3">
            <w:pPr>
              <w:pStyle w:val="a7"/>
              <w:numPr>
                <w:ilvl w:val="0"/>
                <w:numId w:val="16"/>
              </w:numPr>
              <w:ind w:left="0" w:firstLine="0"/>
              <w:contextualSpacing/>
              <w:jc w:val="both"/>
            </w:pPr>
          </w:p>
        </w:tc>
        <w:tc>
          <w:tcPr>
            <w:tcW w:w="9639" w:type="dxa"/>
            <w:tcBorders>
              <w:top w:val="single" w:sz="4" w:space="0" w:color="auto"/>
              <w:bottom w:val="single" w:sz="4" w:space="0" w:color="auto"/>
            </w:tcBorders>
          </w:tcPr>
          <w:p w:rsidR="00BE1090" w:rsidRPr="00A02B0E" w:rsidRDefault="00BE1090" w:rsidP="006933EA">
            <w:pPr>
              <w:contextualSpacing/>
              <w:jc w:val="both"/>
            </w:pPr>
          </w:p>
        </w:tc>
      </w:tr>
      <w:tr w:rsidR="00BE1090" w:rsidRPr="00A02B0E" w:rsidTr="003E3798">
        <w:tc>
          <w:tcPr>
            <w:tcW w:w="392" w:type="dxa"/>
          </w:tcPr>
          <w:p w:rsidR="00BE1090" w:rsidRPr="00A02B0E" w:rsidRDefault="00BE1090" w:rsidP="00A67BF3">
            <w:pPr>
              <w:pStyle w:val="a7"/>
              <w:numPr>
                <w:ilvl w:val="0"/>
                <w:numId w:val="16"/>
              </w:numPr>
              <w:ind w:left="0" w:firstLine="0"/>
              <w:contextualSpacing/>
              <w:jc w:val="both"/>
            </w:pPr>
          </w:p>
        </w:tc>
        <w:tc>
          <w:tcPr>
            <w:tcW w:w="9639" w:type="dxa"/>
            <w:tcBorders>
              <w:top w:val="single" w:sz="4" w:space="0" w:color="auto"/>
              <w:bottom w:val="single" w:sz="4" w:space="0" w:color="auto"/>
            </w:tcBorders>
          </w:tcPr>
          <w:p w:rsidR="00BE1090" w:rsidRPr="00A02B0E" w:rsidRDefault="00BE1090" w:rsidP="006933EA">
            <w:pPr>
              <w:contextualSpacing/>
              <w:jc w:val="both"/>
            </w:pPr>
          </w:p>
        </w:tc>
      </w:tr>
      <w:tr w:rsidR="00BE1090" w:rsidRPr="00A02B0E" w:rsidTr="003E3798">
        <w:tc>
          <w:tcPr>
            <w:tcW w:w="392" w:type="dxa"/>
          </w:tcPr>
          <w:p w:rsidR="00BE1090" w:rsidRPr="00A02B0E" w:rsidRDefault="00BE1090" w:rsidP="00A67BF3">
            <w:pPr>
              <w:pStyle w:val="a7"/>
              <w:numPr>
                <w:ilvl w:val="0"/>
                <w:numId w:val="16"/>
              </w:numPr>
              <w:ind w:left="0" w:firstLine="0"/>
              <w:contextualSpacing/>
              <w:jc w:val="both"/>
            </w:pPr>
          </w:p>
        </w:tc>
        <w:tc>
          <w:tcPr>
            <w:tcW w:w="9639" w:type="dxa"/>
            <w:tcBorders>
              <w:top w:val="single" w:sz="4" w:space="0" w:color="auto"/>
              <w:bottom w:val="single" w:sz="4" w:space="0" w:color="auto"/>
            </w:tcBorders>
          </w:tcPr>
          <w:p w:rsidR="00BE1090" w:rsidRPr="00A02B0E" w:rsidRDefault="00BE1090" w:rsidP="006933EA">
            <w:pPr>
              <w:contextualSpacing/>
              <w:jc w:val="both"/>
            </w:pPr>
          </w:p>
        </w:tc>
      </w:tr>
    </w:tbl>
    <w:p w:rsidR="00BE1090" w:rsidRPr="00A02B0E" w:rsidRDefault="00BE1090" w:rsidP="006933EA">
      <w:pPr>
        <w:contextualSpacing/>
        <w:jc w:val="both"/>
      </w:pPr>
    </w:p>
    <w:p w:rsidR="00BE1090" w:rsidRPr="00A02B0E" w:rsidRDefault="00050EE8" w:rsidP="006933EA">
      <w:pPr>
        <w:contextualSpacing/>
        <w:jc w:val="both"/>
      </w:pPr>
      <w:r w:rsidRPr="00A02B0E">
        <w:t>Способ получения муниципальной услуги: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050EE8" w:rsidRPr="00A02B0E" w:rsidTr="00050EE8">
        <w:tc>
          <w:tcPr>
            <w:tcW w:w="10031" w:type="dxa"/>
            <w:tcBorders>
              <w:bottom w:val="single" w:sz="4" w:space="0" w:color="auto"/>
            </w:tcBorders>
          </w:tcPr>
          <w:p w:rsidR="00050EE8" w:rsidRPr="00A02B0E" w:rsidRDefault="00050EE8" w:rsidP="006933EA">
            <w:pPr>
              <w:contextualSpacing/>
              <w:jc w:val="both"/>
            </w:pPr>
          </w:p>
        </w:tc>
      </w:tr>
      <w:tr w:rsidR="00050EE8" w:rsidRPr="00A02B0E" w:rsidTr="00050EE8">
        <w:tc>
          <w:tcPr>
            <w:tcW w:w="10031" w:type="dxa"/>
            <w:tcBorders>
              <w:top w:val="single" w:sz="4" w:space="0" w:color="auto"/>
            </w:tcBorders>
          </w:tcPr>
          <w:p w:rsidR="00050EE8" w:rsidRPr="00A02B0E" w:rsidRDefault="00050EE8" w:rsidP="00050EE8">
            <w:pPr>
              <w:contextualSpacing/>
              <w:jc w:val="center"/>
              <w:rPr>
                <w:sz w:val="20"/>
                <w:szCs w:val="20"/>
              </w:rPr>
            </w:pPr>
            <w:r w:rsidRPr="00A02B0E">
              <w:rPr>
                <w:sz w:val="20"/>
                <w:szCs w:val="20"/>
              </w:rPr>
              <w:t>(лично, почтовым отправлением, с использованием электронной почты, в электронном виде)</w:t>
            </w:r>
          </w:p>
        </w:tc>
      </w:tr>
    </w:tbl>
    <w:p w:rsidR="00050EE8" w:rsidRPr="00A02B0E" w:rsidRDefault="00050EE8" w:rsidP="00050EE8">
      <w:pPr>
        <w:contextualSpacing/>
        <w:jc w:val="both"/>
      </w:pPr>
    </w:p>
    <w:p w:rsidR="00050EE8" w:rsidRPr="00A02B0E" w:rsidRDefault="00050EE8" w:rsidP="00050EE8">
      <w:pPr>
        <w:contextualSpacing/>
        <w:jc w:val="both"/>
      </w:pPr>
      <w:r w:rsidRPr="00A02B0E">
        <w:t>Согласе</w:t>
      </w:r>
      <w:proofErr w:type="gramStart"/>
      <w:r w:rsidRPr="00A02B0E">
        <w:t>н(</w:t>
      </w:r>
      <w:proofErr w:type="gramEnd"/>
      <w:r w:rsidRPr="00A02B0E">
        <w:t>на) на обработку моих персональных данных, указанных в настоящем заявлении, в соответствии со ст. 9 Федерального закона от 27.07.2006</w:t>
      </w:r>
      <w:r w:rsidR="006B4C1C" w:rsidRPr="00A02B0E">
        <w:t xml:space="preserve"> г.</w:t>
      </w:r>
      <w:r w:rsidRPr="00A02B0E">
        <w:t xml:space="preserve"> № 152-ФЗ «О персональных данных» в целях предоставления муниципальной услуги.</w:t>
      </w:r>
    </w:p>
    <w:p w:rsidR="00050EE8" w:rsidRPr="00A02B0E" w:rsidRDefault="00050EE8" w:rsidP="00050EE8">
      <w:pPr>
        <w:contextualSpacing/>
        <w:jc w:val="both"/>
      </w:pPr>
    </w:p>
    <w:p w:rsidR="00050EE8" w:rsidRPr="00A02B0E" w:rsidRDefault="00050EE8" w:rsidP="00050EE8">
      <w:pPr>
        <w:contextualSpacing/>
        <w:jc w:val="both"/>
      </w:pPr>
      <w:r w:rsidRPr="00A02B0E">
        <w:t>Настоящее заявление может быть отозвано мною в письменной форме.</w:t>
      </w:r>
    </w:p>
    <w:p w:rsidR="00BE1090" w:rsidRPr="00A02B0E" w:rsidRDefault="00BE1090" w:rsidP="006933EA">
      <w:pPr>
        <w:contextualSpacing/>
        <w:jc w:val="both"/>
      </w:pPr>
    </w:p>
    <w:tbl>
      <w:tblPr>
        <w:tblStyle w:val="a9"/>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3"/>
        <w:gridCol w:w="3006"/>
        <w:gridCol w:w="231"/>
        <w:gridCol w:w="1053"/>
        <w:gridCol w:w="236"/>
        <w:gridCol w:w="4111"/>
      </w:tblGrid>
      <w:tr w:rsidR="00050EE8" w:rsidRPr="00A02B0E" w:rsidTr="00050EE8">
        <w:tc>
          <w:tcPr>
            <w:tcW w:w="1303" w:type="dxa"/>
          </w:tcPr>
          <w:p w:rsidR="00050EE8" w:rsidRPr="00A02B0E" w:rsidRDefault="00050EE8" w:rsidP="006933EA">
            <w:pPr>
              <w:contextualSpacing/>
              <w:jc w:val="both"/>
            </w:pPr>
            <w:r w:rsidRPr="00A02B0E">
              <w:t>Заявитель:</w:t>
            </w:r>
          </w:p>
        </w:tc>
        <w:tc>
          <w:tcPr>
            <w:tcW w:w="3006" w:type="dxa"/>
            <w:tcBorders>
              <w:bottom w:val="single" w:sz="4" w:space="0" w:color="auto"/>
            </w:tcBorders>
          </w:tcPr>
          <w:p w:rsidR="00050EE8" w:rsidRPr="00A02B0E" w:rsidRDefault="00050EE8" w:rsidP="006933EA">
            <w:pPr>
              <w:contextualSpacing/>
              <w:jc w:val="both"/>
            </w:pPr>
          </w:p>
        </w:tc>
        <w:tc>
          <w:tcPr>
            <w:tcW w:w="231" w:type="dxa"/>
          </w:tcPr>
          <w:p w:rsidR="00050EE8" w:rsidRPr="00A02B0E" w:rsidRDefault="00050EE8" w:rsidP="006933EA">
            <w:pPr>
              <w:contextualSpacing/>
              <w:jc w:val="both"/>
            </w:pPr>
          </w:p>
        </w:tc>
        <w:tc>
          <w:tcPr>
            <w:tcW w:w="1053" w:type="dxa"/>
            <w:tcBorders>
              <w:bottom w:val="single" w:sz="4" w:space="0" w:color="auto"/>
            </w:tcBorders>
          </w:tcPr>
          <w:p w:rsidR="00050EE8" w:rsidRPr="00A02B0E" w:rsidRDefault="00050EE8" w:rsidP="006933EA">
            <w:pPr>
              <w:contextualSpacing/>
              <w:jc w:val="both"/>
            </w:pPr>
          </w:p>
        </w:tc>
        <w:tc>
          <w:tcPr>
            <w:tcW w:w="236" w:type="dxa"/>
          </w:tcPr>
          <w:p w:rsidR="00050EE8" w:rsidRPr="00A02B0E" w:rsidRDefault="00050EE8" w:rsidP="006933EA">
            <w:pPr>
              <w:contextualSpacing/>
              <w:jc w:val="both"/>
            </w:pPr>
          </w:p>
        </w:tc>
        <w:tc>
          <w:tcPr>
            <w:tcW w:w="4111" w:type="dxa"/>
            <w:tcBorders>
              <w:bottom w:val="single" w:sz="4" w:space="0" w:color="auto"/>
            </w:tcBorders>
          </w:tcPr>
          <w:p w:rsidR="00050EE8" w:rsidRPr="00A02B0E" w:rsidRDefault="00050EE8" w:rsidP="006933EA">
            <w:pPr>
              <w:contextualSpacing/>
              <w:jc w:val="both"/>
            </w:pPr>
          </w:p>
        </w:tc>
      </w:tr>
      <w:tr w:rsidR="00050EE8" w:rsidRPr="00A02B0E" w:rsidTr="00050EE8">
        <w:tc>
          <w:tcPr>
            <w:tcW w:w="1303" w:type="dxa"/>
          </w:tcPr>
          <w:p w:rsidR="00050EE8" w:rsidRPr="00A02B0E" w:rsidRDefault="00050EE8" w:rsidP="006933EA">
            <w:pPr>
              <w:contextualSpacing/>
              <w:jc w:val="both"/>
              <w:rPr>
                <w:sz w:val="20"/>
                <w:szCs w:val="20"/>
              </w:rPr>
            </w:pPr>
          </w:p>
        </w:tc>
        <w:tc>
          <w:tcPr>
            <w:tcW w:w="3006" w:type="dxa"/>
            <w:tcBorders>
              <w:top w:val="single" w:sz="4" w:space="0" w:color="auto"/>
            </w:tcBorders>
          </w:tcPr>
          <w:p w:rsidR="00050EE8" w:rsidRPr="00A02B0E" w:rsidRDefault="00050EE8" w:rsidP="00050EE8">
            <w:pPr>
              <w:contextualSpacing/>
              <w:jc w:val="center"/>
              <w:rPr>
                <w:sz w:val="20"/>
                <w:szCs w:val="20"/>
              </w:rPr>
            </w:pPr>
            <w:r w:rsidRPr="00A02B0E">
              <w:rPr>
                <w:sz w:val="20"/>
                <w:szCs w:val="20"/>
              </w:rPr>
              <w:t>(должность)</w:t>
            </w:r>
          </w:p>
        </w:tc>
        <w:tc>
          <w:tcPr>
            <w:tcW w:w="231" w:type="dxa"/>
          </w:tcPr>
          <w:p w:rsidR="00050EE8" w:rsidRPr="00A02B0E" w:rsidRDefault="00050EE8" w:rsidP="006933EA">
            <w:pPr>
              <w:contextualSpacing/>
              <w:jc w:val="both"/>
              <w:rPr>
                <w:sz w:val="20"/>
                <w:szCs w:val="20"/>
              </w:rPr>
            </w:pPr>
          </w:p>
        </w:tc>
        <w:tc>
          <w:tcPr>
            <w:tcW w:w="1053" w:type="dxa"/>
            <w:tcBorders>
              <w:top w:val="single" w:sz="4" w:space="0" w:color="auto"/>
            </w:tcBorders>
          </w:tcPr>
          <w:p w:rsidR="00050EE8" w:rsidRPr="00A02B0E" w:rsidRDefault="00050EE8" w:rsidP="006933EA">
            <w:pPr>
              <w:contextualSpacing/>
              <w:jc w:val="both"/>
              <w:rPr>
                <w:sz w:val="20"/>
                <w:szCs w:val="20"/>
              </w:rPr>
            </w:pPr>
            <w:r w:rsidRPr="00A02B0E">
              <w:rPr>
                <w:sz w:val="20"/>
                <w:szCs w:val="20"/>
              </w:rPr>
              <w:t>(подпись)</w:t>
            </w:r>
          </w:p>
        </w:tc>
        <w:tc>
          <w:tcPr>
            <w:tcW w:w="236" w:type="dxa"/>
          </w:tcPr>
          <w:p w:rsidR="00050EE8" w:rsidRPr="00A02B0E" w:rsidRDefault="00050EE8" w:rsidP="00050EE8">
            <w:pPr>
              <w:contextualSpacing/>
              <w:jc w:val="center"/>
              <w:rPr>
                <w:sz w:val="20"/>
                <w:szCs w:val="20"/>
              </w:rPr>
            </w:pPr>
          </w:p>
        </w:tc>
        <w:tc>
          <w:tcPr>
            <w:tcW w:w="4111" w:type="dxa"/>
            <w:tcBorders>
              <w:top w:val="single" w:sz="4" w:space="0" w:color="auto"/>
            </w:tcBorders>
          </w:tcPr>
          <w:p w:rsidR="00050EE8" w:rsidRPr="00A02B0E" w:rsidRDefault="00050EE8" w:rsidP="00050EE8">
            <w:pPr>
              <w:contextualSpacing/>
              <w:jc w:val="center"/>
              <w:rPr>
                <w:sz w:val="20"/>
                <w:szCs w:val="20"/>
              </w:rPr>
            </w:pPr>
            <w:r w:rsidRPr="00A02B0E">
              <w:rPr>
                <w:sz w:val="20"/>
                <w:szCs w:val="20"/>
              </w:rPr>
              <w:t>(Ф.И.О.(при наличии) заявителя)</w:t>
            </w:r>
          </w:p>
        </w:tc>
      </w:tr>
    </w:tbl>
    <w:p w:rsidR="00BE1090" w:rsidRPr="00A02B0E" w:rsidRDefault="003A4349" w:rsidP="003A4349">
      <w:pPr>
        <w:contextualSpacing/>
        <w:jc w:val="center"/>
      </w:pPr>
      <w:r w:rsidRPr="00A02B0E">
        <w:t>м.п.</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567"/>
        <w:gridCol w:w="284"/>
        <w:gridCol w:w="2028"/>
        <w:gridCol w:w="523"/>
        <w:gridCol w:w="523"/>
        <w:gridCol w:w="753"/>
      </w:tblGrid>
      <w:tr w:rsidR="003A4349" w:rsidRPr="00A02B0E" w:rsidTr="0054046F">
        <w:tc>
          <w:tcPr>
            <w:tcW w:w="250" w:type="dxa"/>
          </w:tcPr>
          <w:p w:rsidR="003A4349" w:rsidRPr="00A02B0E" w:rsidRDefault="003A4349" w:rsidP="003A4349">
            <w:pPr>
              <w:ind w:left="-142" w:firstLine="142"/>
              <w:contextualSpacing/>
              <w:jc w:val="both"/>
            </w:pPr>
            <w:r w:rsidRPr="00A02B0E">
              <w:t>«</w:t>
            </w:r>
          </w:p>
        </w:tc>
        <w:tc>
          <w:tcPr>
            <w:tcW w:w="567" w:type="dxa"/>
            <w:tcBorders>
              <w:bottom w:val="single" w:sz="4" w:space="0" w:color="auto"/>
            </w:tcBorders>
          </w:tcPr>
          <w:p w:rsidR="003A4349" w:rsidRPr="00A02B0E" w:rsidRDefault="003A4349" w:rsidP="006933EA">
            <w:pPr>
              <w:contextualSpacing/>
              <w:jc w:val="both"/>
            </w:pPr>
          </w:p>
        </w:tc>
        <w:tc>
          <w:tcPr>
            <w:tcW w:w="284" w:type="dxa"/>
          </w:tcPr>
          <w:p w:rsidR="003A4349" w:rsidRPr="00A02B0E" w:rsidRDefault="003A4349" w:rsidP="003A4349">
            <w:pPr>
              <w:ind w:left="-108" w:firstLine="106"/>
              <w:contextualSpacing/>
              <w:jc w:val="both"/>
            </w:pPr>
            <w:r w:rsidRPr="00A02B0E">
              <w:t>»</w:t>
            </w:r>
          </w:p>
        </w:tc>
        <w:tc>
          <w:tcPr>
            <w:tcW w:w="2028" w:type="dxa"/>
            <w:tcBorders>
              <w:bottom w:val="single" w:sz="4" w:space="0" w:color="auto"/>
            </w:tcBorders>
          </w:tcPr>
          <w:p w:rsidR="003A4349" w:rsidRPr="00A02B0E" w:rsidRDefault="003A4349" w:rsidP="006933EA">
            <w:pPr>
              <w:contextualSpacing/>
              <w:jc w:val="both"/>
            </w:pPr>
          </w:p>
        </w:tc>
        <w:tc>
          <w:tcPr>
            <w:tcW w:w="523" w:type="dxa"/>
          </w:tcPr>
          <w:p w:rsidR="003A4349" w:rsidRPr="00A02B0E" w:rsidRDefault="003A4349" w:rsidP="006933EA">
            <w:pPr>
              <w:contextualSpacing/>
              <w:jc w:val="both"/>
            </w:pPr>
            <w:r w:rsidRPr="00A02B0E">
              <w:t>20</w:t>
            </w:r>
          </w:p>
        </w:tc>
        <w:tc>
          <w:tcPr>
            <w:tcW w:w="523" w:type="dxa"/>
            <w:tcBorders>
              <w:bottom w:val="single" w:sz="4" w:space="0" w:color="auto"/>
            </w:tcBorders>
          </w:tcPr>
          <w:p w:rsidR="003A4349" w:rsidRPr="00A02B0E" w:rsidRDefault="003A4349" w:rsidP="006933EA">
            <w:pPr>
              <w:contextualSpacing/>
              <w:jc w:val="both"/>
            </w:pPr>
          </w:p>
        </w:tc>
        <w:tc>
          <w:tcPr>
            <w:tcW w:w="753" w:type="dxa"/>
          </w:tcPr>
          <w:p w:rsidR="003A4349" w:rsidRPr="00A02B0E" w:rsidRDefault="003A4349" w:rsidP="006933EA">
            <w:pPr>
              <w:contextualSpacing/>
              <w:jc w:val="both"/>
            </w:pPr>
            <w:proofErr w:type="gramStart"/>
            <w:r w:rsidRPr="00A02B0E">
              <w:t>г</w:t>
            </w:r>
            <w:proofErr w:type="gramEnd"/>
            <w:r w:rsidRPr="00A02B0E">
              <w:t>.</w:t>
            </w:r>
            <w:r w:rsidR="0054046F" w:rsidRPr="00A02B0E">
              <w:t xml:space="preserve"> ».</w:t>
            </w:r>
          </w:p>
        </w:tc>
      </w:tr>
    </w:tbl>
    <w:p w:rsidR="003A4349" w:rsidRPr="00A02B0E" w:rsidRDefault="003A4349" w:rsidP="006933EA">
      <w:pPr>
        <w:contextualSpacing/>
        <w:jc w:val="both"/>
      </w:pPr>
    </w:p>
    <w:p w:rsidR="004922BF" w:rsidRPr="00A02B0E" w:rsidRDefault="00E84598" w:rsidP="004922BF">
      <w:pPr>
        <w:ind w:firstLine="709"/>
        <w:contextualSpacing/>
        <w:jc w:val="both"/>
      </w:pPr>
      <w:r w:rsidRPr="00A02B0E">
        <w:t xml:space="preserve">3. Приложение № 2 к административному регламенту «Выдача разрешения на строительство, реконструкцию объектов капитального строительства» </w:t>
      </w:r>
      <w:r w:rsidR="004922BF" w:rsidRPr="00A02B0E">
        <w:t>изложить в следующей редакции:</w:t>
      </w:r>
    </w:p>
    <w:p w:rsidR="004922BF" w:rsidRPr="00A02B0E" w:rsidRDefault="00E84598" w:rsidP="00E84598">
      <w:pPr>
        <w:ind w:firstLine="709"/>
        <w:contextualSpacing/>
        <w:jc w:val="both"/>
      </w:pPr>
      <w:r w:rsidRPr="00A02B0E">
        <w:t xml:space="preserve"> </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4922BF" w:rsidRPr="00A02B0E" w:rsidTr="00BF4AB8">
        <w:trPr>
          <w:trHeight w:val="1666"/>
          <w:jc w:val="right"/>
        </w:trPr>
        <w:tc>
          <w:tcPr>
            <w:tcW w:w="4644" w:type="dxa"/>
          </w:tcPr>
          <w:p w:rsidR="004922BF" w:rsidRPr="00A02B0E" w:rsidRDefault="00620D7D" w:rsidP="00BF4AB8">
            <w:pPr>
              <w:pStyle w:val="ConsPlusNormal"/>
              <w:ind w:firstLine="0"/>
              <w:jc w:val="both"/>
              <w:outlineLvl w:val="1"/>
              <w:rPr>
                <w:rFonts w:ascii="Times New Roman" w:hAnsi="Times New Roman" w:cs="Times New Roman"/>
                <w:sz w:val="24"/>
                <w:szCs w:val="24"/>
              </w:rPr>
            </w:pPr>
            <w:r w:rsidRPr="00A02B0E">
              <w:rPr>
                <w:rFonts w:ascii="Times New Roman" w:hAnsi="Times New Roman" w:cs="Times New Roman"/>
                <w:sz w:val="24"/>
                <w:szCs w:val="24"/>
              </w:rPr>
              <w:t>«</w:t>
            </w:r>
            <w:r w:rsidR="004922BF" w:rsidRPr="00A02B0E">
              <w:rPr>
                <w:rFonts w:ascii="Times New Roman" w:hAnsi="Times New Roman" w:cs="Times New Roman"/>
                <w:sz w:val="24"/>
                <w:szCs w:val="24"/>
              </w:rPr>
              <w:t xml:space="preserve">Приложение № </w:t>
            </w:r>
            <w:r w:rsidR="00A67BF3" w:rsidRPr="00A02B0E">
              <w:rPr>
                <w:rFonts w:ascii="Times New Roman" w:hAnsi="Times New Roman" w:cs="Times New Roman"/>
                <w:sz w:val="24"/>
                <w:szCs w:val="24"/>
              </w:rPr>
              <w:t>2</w:t>
            </w:r>
          </w:p>
          <w:p w:rsidR="004922BF" w:rsidRPr="00A02B0E" w:rsidRDefault="004922BF" w:rsidP="00BF4AB8">
            <w:pPr>
              <w:pStyle w:val="ConsPlusNormal"/>
              <w:ind w:firstLine="0"/>
              <w:jc w:val="both"/>
              <w:rPr>
                <w:rFonts w:ascii="Times New Roman" w:hAnsi="Times New Roman" w:cs="Times New Roman"/>
                <w:sz w:val="24"/>
                <w:szCs w:val="24"/>
              </w:rPr>
            </w:pPr>
            <w:r w:rsidRPr="00A02B0E">
              <w:rPr>
                <w:rFonts w:ascii="Times New Roman" w:hAnsi="Times New Roman" w:cs="Times New Roman"/>
                <w:sz w:val="24"/>
                <w:szCs w:val="24"/>
              </w:rPr>
              <w:t>к административному регламенту предоставления муниципальной услуги «Выдача разрешения на строительство, реконструкцию объектов капитального строительства»</w:t>
            </w:r>
          </w:p>
        </w:tc>
      </w:tr>
    </w:tbl>
    <w:p w:rsidR="003A4349" w:rsidRPr="00A02B0E" w:rsidRDefault="003A4349" w:rsidP="00E84598">
      <w:pPr>
        <w:ind w:firstLine="709"/>
        <w:contextualSpacing/>
        <w:jc w:val="both"/>
      </w:pPr>
    </w:p>
    <w:tbl>
      <w:tblPr>
        <w:tblW w:w="10372" w:type="dxa"/>
        <w:tblInd w:w="-72" w:type="dxa"/>
        <w:tblLook w:val="01E0"/>
      </w:tblPr>
      <w:tblGrid>
        <w:gridCol w:w="3156"/>
        <w:gridCol w:w="7216"/>
      </w:tblGrid>
      <w:tr w:rsidR="004922BF" w:rsidRPr="00A02B0E" w:rsidTr="00BF4AB8">
        <w:tc>
          <w:tcPr>
            <w:tcW w:w="3156" w:type="dxa"/>
          </w:tcPr>
          <w:p w:rsidR="004922BF" w:rsidRPr="00A02B0E" w:rsidRDefault="004922BF" w:rsidP="00BF4AB8">
            <w:pPr>
              <w:jc w:val="center"/>
            </w:pPr>
          </w:p>
          <w:p w:rsidR="004922BF" w:rsidRPr="00A02B0E" w:rsidRDefault="004922BF" w:rsidP="00BF4AB8">
            <w:pPr>
              <w:jc w:val="center"/>
            </w:pPr>
          </w:p>
        </w:tc>
        <w:tc>
          <w:tcPr>
            <w:tcW w:w="7216" w:type="dxa"/>
            <w:vMerge w:val="restart"/>
          </w:tcPr>
          <w:p w:rsidR="004922BF" w:rsidRPr="00A02B0E" w:rsidRDefault="004922BF" w:rsidP="00BF4AB8">
            <w:pPr>
              <w:pStyle w:val="aa"/>
              <w:rPr>
                <w:rFonts w:ascii="Times New Roman" w:hAnsi="Times New Roman"/>
                <w:sz w:val="25"/>
                <w:szCs w:val="25"/>
              </w:rPr>
            </w:pPr>
            <w:r w:rsidRPr="00A02B0E">
              <w:rPr>
                <w:rFonts w:ascii="Times New Roman" w:hAnsi="Times New Roman"/>
                <w:sz w:val="25"/>
                <w:szCs w:val="25"/>
              </w:rPr>
              <w:t>В администраци</w:t>
            </w:r>
            <w:r w:rsidR="00FF7F36" w:rsidRPr="00A02B0E">
              <w:rPr>
                <w:rFonts w:ascii="Times New Roman" w:hAnsi="Times New Roman"/>
                <w:sz w:val="25"/>
                <w:szCs w:val="25"/>
              </w:rPr>
              <w:t>ю</w:t>
            </w:r>
            <w:r w:rsidRPr="00A02B0E">
              <w:rPr>
                <w:rFonts w:ascii="Times New Roman" w:hAnsi="Times New Roman"/>
                <w:sz w:val="25"/>
                <w:szCs w:val="25"/>
              </w:rPr>
              <w:t xml:space="preserve"> Ягоднинского городского округа</w:t>
            </w:r>
          </w:p>
          <w:p w:rsidR="004922BF" w:rsidRPr="00A02B0E" w:rsidRDefault="004922BF" w:rsidP="00BF4AB8">
            <w:pPr>
              <w:pStyle w:val="aa"/>
              <w:rPr>
                <w:rFonts w:ascii="Times New Roman" w:hAnsi="Times New Roman"/>
                <w:color w:val="000000"/>
                <w:sz w:val="25"/>
                <w:szCs w:val="25"/>
              </w:rPr>
            </w:pPr>
            <w:r w:rsidRPr="00A02B0E">
              <w:rPr>
                <w:rFonts w:ascii="Times New Roman" w:hAnsi="Times New Roman"/>
                <w:color w:val="000000"/>
                <w:sz w:val="25"/>
                <w:szCs w:val="25"/>
              </w:rPr>
              <w:t>от кого: ________________________________________________</w:t>
            </w:r>
          </w:p>
          <w:p w:rsidR="004922BF" w:rsidRPr="00A02B0E" w:rsidRDefault="004922BF" w:rsidP="00BF4AB8">
            <w:pPr>
              <w:pStyle w:val="aa"/>
              <w:rPr>
                <w:rFonts w:ascii="Times New Roman" w:hAnsi="Times New Roman"/>
                <w:color w:val="000000"/>
                <w:sz w:val="20"/>
                <w:szCs w:val="20"/>
              </w:rPr>
            </w:pPr>
            <w:r w:rsidRPr="00A02B0E">
              <w:rPr>
                <w:rFonts w:ascii="Times New Roman" w:hAnsi="Times New Roman"/>
                <w:color w:val="000000"/>
                <w:sz w:val="25"/>
                <w:szCs w:val="25"/>
              </w:rPr>
              <w:t xml:space="preserve">              </w:t>
            </w:r>
            <w:proofErr w:type="gramStart"/>
            <w:r w:rsidRPr="00A02B0E">
              <w:rPr>
                <w:rFonts w:ascii="Times New Roman" w:hAnsi="Times New Roman"/>
                <w:color w:val="000000"/>
                <w:sz w:val="20"/>
                <w:szCs w:val="20"/>
              </w:rPr>
              <w:t>(Ф.И.О. физического лица, представителя по доверенности,</w:t>
            </w:r>
            <w:proofErr w:type="gramEnd"/>
          </w:p>
          <w:p w:rsidR="004922BF" w:rsidRPr="00A02B0E" w:rsidRDefault="004922BF" w:rsidP="00BF4AB8">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4922BF" w:rsidRPr="00A02B0E" w:rsidRDefault="004922BF" w:rsidP="00BF4AB8">
            <w:pPr>
              <w:pStyle w:val="aa"/>
              <w:jc w:val="center"/>
              <w:rPr>
                <w:rFonts w:ascii="Times New Roman" w:hAnsi="Times New Roman"/>
                <w:color w:val="000000"/>
                <w:sz w:val="25"/>
                <w:szCs w:val="25"/>
              </w:rPr>
            </w:pPr>
            <w:r w:rsidRPr="00A02B0E">
              <w:rPr>
                <w:rFonts w:ascii="Times New Roman" w:hAnsi="Times New Roman"/>
                <w:color w:val="000000"/>
                <w:sz w:val="20"/>
                <w:szCs w:val="20"/>
              </w:rPr>
              <w:t xml:space="preserve">наименование юридического лица - </w:t>
            </w:r>
            <w:r w:rsidR="00A82833" w:rsidRPr="00A02B0E">
              <w:rPr>
                <w:rFonts w:ascii="Times New Roman" w:hAnsi="Times New Roman"/>
                <w:color w:val="000000"/>
                <w:sz w:val="20"/>
                <w:szCs w:val="20"/>
              </w:rPr>
              <w:t>заявитель</w:t>
            </w:r>
            <w:r w:rsidRPr="00A02B0E">
              <w:rPr>
                <w:rFonts w:ascii="Times New Roman" w:hAnsi="Times New Roman"/>
                <w:color w:val="000000"/>
                <w:sz w:val="20"/>
                <w:szCs w:val="20"/>
              </w:rPr>
              <w:t xml:space="preserve"> планирующего осуществлять </w:t>
            </w:r>
            <w:r w:rsidRPr="00A02B0E">
              <w:rPr>
                <w:rFonts w:ascii="Times New Roman" w:hAnsi="Times New Roman"/>
                <w:color w:val="000000"/>
                <w:sz w:val="25"/>
                <w:szCs w:val="25"/>
              </w:rPr>
              <w:t>________________________________________________________</w:t>
            </w:r>
          </w:p>
          <w:p w:rsidR="004922BF" w:rsidRPr="00A02B0E" w:rsidRDefault="004922BF" w:rsidP="00BF4AB8">
            <w:pPr>
              <w:pStyle w:val="aa"/>
              <w:rPr>
                <w:rFonts w:ascii="Times New Roman" w:hAnsi="Times New Roman"/>
                <w:color w:val="000000"/>
                <w:sz w:val="20"/>
                <w:szCs w:val="20"/>
              </w:rPr>
            </w:pPr>
            <w:r w:rsidRPr="00A02B0E">
              <w:rPr>
                <w:rFonts w:ascii="Times New Roman" w:hAnsi="Times New Roman"/>
                <w:color w:val="000000"/>
                <w:sz w:val="20"/>
                <w:szCs w:val="20"/>
              </w:rPr>
              <w:t xml:space="preserve">строительство, капитальный  ремонт или реконструкцию; паспорт: номер, серия </w:t>
            </w:r>
          </w:p>
          <w:p w:rsidR="004922BF" w:rsidRPr="00A02B0E" w:rsidRDefault="004922BF" w:rsidP="00BF4AB8">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4922BF" w:rsidRPr="00A02B0E" w:rsidRDefault="004922BF" w:rsidP="00BF4AB8">
            <w:pPr>
              <w:pStyle w:val="aa"/>
              <w:rPr>
                <w:rFonts w:ascii="Times New Roman" w:hAnsi="Times New Roman"/>
                <w:color w:val="000000"/>
                <w:sz w:val="20"/>
                <w:szCs w:val="20"/>
              </w:rPr>
            </w:pPr>
            <w:r w:rsidRPr="00A02B0E">
              <w:rPr>
                <w:rFonts w:ascii="Times New Roman" w:hAnsi="Times New Roman"/>
                <w:color w:val="000000"/>
                <w:sz w:val="20"/>
                <w:szCs w:val="20"/>
              </w:rPr>
              <w:t xml:space="preserve">когда и кем выдан </w:t>
            </w:r>
            <w:proofErr w:type="gramStart"/>
            <w:r w:rsidRPr="00A02B0E">
              <w:rPr>
                <w:rFonts w:ascii="Times New Roman" w:hAnsi="Times New Roman"/>
                <w:color w:val="000000"/>
                <w:sz w:val="20"/>
                <w:szCs w:val="20"/>
              </w:rPr>
              <w:t>;д</w:t>
            </w:r>
            <w:proofErr w:type="gramEnd"/>
            <w:r w:rsidRPr="00A02B0E">
              <w:rPr>
                <w:rFonts w:ascii="Times New Roman" w:hAnsi="Times New Roman"/>
                <w:color w:val="000000"/>
                <w:sz w:val="20"/>
                <w:szCs w:val="20"/>
              </w:rPr>
              <w:t>оверенность:</w:t>
            </w:r>
            <w:r w:rsidRPr="00A02B0E">
              <w:t xml:space="preserve"> </w:t>
            </w:r>
            <w:r w:rsidRPr="00A02B0E">
              <w:rPr>
                <w:rFonts w:ascii="Times New Roman" w:hAnsi="Times New Roman"/>
                <w:color w:val="000000"/>
                <w:sz w:val="20"/>
                <w:szCs w:val="20"/>
              </w:rPr>
              <w:t xml:space="preserve">дата, номер; ИНН; ОГРН (ОГРН ИП); </w:t>
            </w:r>
          </w:p>
          <w:p w:rsidR="004922BF" w:rsidRPr="00A02B0E" w:rsidRDefault="004922BF" w:rsidP="00BF4AB8">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4922BF" w:rsidRPr="00A02B0E" w:rsidRDefault="004922BF" w:rsidP="00BF4AB8">
            <w:pPr>
              <w:pStyle w:val="aa"/>
              <w:rPr>
                <w:rFonts w:ascii="Times New Roman" w:hAnsi="Times New Roman"/>
                <w:color w:val="000000"/>
                <w:sz w:val="20"/>
                <w:szCs w:val="20"/>
              </w:rPr>
            </w:pPr>
            <w:proofErr w:type="gramStart"/>
            <w:r w:rsidRPr="00A02B0E">
              <w:rPr>
                <w:rFonts w:ascii="Times New Roman" w:hAnsi="Times New Roman"/>
                <w:color w:val="000000"/>
                <w:sz w:val="20"/>
                <w:szCs w:val="20"/>
              </w:rPr>
              <w:t>юридический и почтовый адреса; ФИО руководителя; телефон; банковские</w:t>
            </w:r>
            <w:proofErr w:type="gramEnd"/>
          </w:p>
          <w:p w:rsidR="004922BF" w:rsidRPr="00A02B0E" w:rsidRDefault="004922BF" w:rsidP="00BF4AB8">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4922BF" w:rsidRPr="00A02B0E" w:rsidRDefault="004922BF" w:rsidP="00BF4AB8">
            <w:pPr>
              <w:pStyle w:val="aa"/>
              <w:rPr>
                <w:rFonts w:ascii="Times New Roman" w:hAnsi="Times New Roman"/>
                <w:sz w:val="20"/>
                <w:szCs w:val="20"/>
              </w:rPr>
            </w:pPr>
            <w:r w:rsidRPr="00A02B0E">
              <w:rPr>
                <w:rFonts w:ascii="Times New Roman" w:hAnsi="Times New Roman"/>
                <w:color w:val="000000"/>
                <w:sz w:val="20"/>
                <w:szCs w:val="20"/>
              </w:rPr>
              <w:t xml:space="preserve">реквизиты (наименование банка, </w:t>
            </w:r>
            <w:proofErr w:type="spellStart"/>
            <w:proofErr w:type="gramStart"/>
            <w:r w:rsidRPr="00A02B0E">
              <w:rPr>
                <w:rFonts w:ascii="Times New Roman" w:hAnsi="Times New Roman"/>
                <w:color w:val="000000"/>
                <w:sz w:val="20"/>
                <w:szCs w:val="20"/>
              </w:rPr>
              <w:t>р</w:t>
            </w:r>
            <w:proofErr w:type="spellEnd"/>
            <w:proofErr w:type="gramEnd"/>
            <w:r w:rsidRPr="00A02B0E">
              <w:rPr>
                <w:rFonts w:ascii="Times New Roman" w:hAnsi="Times New Roman"/>
                <w:color w:val="000000"/>
                <w:sz w:val="20"/>
                <w:szCs w:val="20"/>
              </w:rPr>
              <w:t xml:space="preserve">/с, к/с, БИК); адрес </w:t>
            </w:r>
            <w:proofErr w:type="spellStart"/>
            <w:r w:rsidRPr="00A02B0E">
              <w:rPr>
                <w:rFonts w:ascii="Times New Roman" w:hAnsi="Times New Roman"/>
                <w:color w:val="000000"/>
                <w:sz w:val="20"/>
                <w:szCs w:val="20"/>
              </w:rPr>
              <w:t>эл</w:t>
            </w:r>
            <w:proofErr w:type="spellEnd"/>
            <w:r w:rsidRPr="00A02B0E">
              <w:rPr>
                <w:rFonts w:ascii="Times New Roman" w:hAnsi="Times New Roman"/>
                <w:color w:val="000000"/>
                <w:sz w:val="20"/>
                <w:szCs w:val="20"/>
              </w:rPr>
              <w:t xml:space="preserve">. почты. </w:t>
            </w:r>
          </w:p>
        </w:tc>
      </w:tr>
      <w:tr w:rsidR="004922BF" w:rsidRPr="00A02B0E" w:rsidTr="00BF4AB8">
        <w:tc>
          <w:tcPr>
            <w:tcW w:w="3156" w:type="dxa"/>
          </w:tcPr>
          <w:p w:rsidR="004922BF" w:rsidRPr="00A02B0E" w:rsidRDefault="004922BF" w:rsidP="00BF4AB8">
            <w:pPr>
              <w:jc w:val="center"/>
            </w:pPr>
          </w:p>
        </w:tc>
        <w:tc>
          <w:tcPr>
            <w:tcW w:w="7216" w:type="dxa"/>
            <w:vMerge/>
          </w:tcPr>
          <w:p w:rsidR="004922BF" w:rsidRPr="00A02B0E" w:rsidRDefault="004922BF" w:rsidP="00BF4AB8">
            <w:pPr>
              <w:jc w:val="center"/>
              <w:rPr>
                <w:rFonts w:ascii="RussianRail G Pro" w:hAnsi="RussianRail G Pro"/>
                <w:sz w:val="8"/>
                <w:szCs w:val="8"/>
              </w:rPr>
            </w:pPr>
          </w:p>
        </w:tc>
      </w:tr>
      <w:tr w:rsidR="004922BF" w:rsidRPr="00A02B0E" w:rsidTr="00BF4AB8">
        <w:trPr>
          <w:trHeight w:val="1954"/>
        </w:trPr>
        <w:tc>
          <w:tcPr>
            <w:tcW w:w="3156" w:type="dxa"/>
          </w:tcPr>
          <w:p w:rsidR="004922BF" w:rsidRPr="00A02B0E" w:rsidRDefault="004922BF" w:rsidP="00BF4AB8">
            <w:pPr>
              <w:jc w:val="center"/>
              <w:rPr>
                <w:rFonts w:ascii="RussianRail G Pro" w:hAnsi="RussianRail G Pro"/>
                <w:sz w:val="18"/>
                <w:szCs w:val="18"/>
              </w:rPr>
            </w:pPr>
          </w:p>
        </w:tc>
        <w:tc>
          <w:tcPr>
            <w:tcW w:w="7216" w:type="dxa"/>
            <w:vMerge/>
          </w:tcPr>
          <w:p w:rsidR="004922BF" w:rsidRPr="00A02B0E" w:rsidRDefault="004922BF" w:rsidP="00BF4AB8">
            <w:pPr>
              <w:rPr>
                <w:rFonts w:ascii="RussianRail G Pro" w:hAnsi="RussianRail G Pro"/>
                <w:sz w:val="12"/>
                <w:szCs w:val="12"/>
              </w:rPr>
            </w:pPr>
          </w:p>
        </w:tc>
      </w:tr>
    </w:tbl>
    <w:p w:rsidR="004922BF" w:rsidRPr="00A02B0E" w:rsidRDefault="004922BF" w:rsidP="004922BF">
      <w:pPr>
        <w:spacing w:before="480" w:after="240"/>
        <w:jc w:val="center"/>
        <w:rPr>
          <w:b/>
          <w:bCs/>
        </w:rPr>
      </w:pPr>
      <w:r w:rsidRPr="00A02B0E">
        <w:rPr>
          <w:b/>
          <w:bCs/>
        </w:rPr>
        <w:t>Заявление</w:t>
      </w:r>
      <w:r w:rsidRPr="00A02B0E">
        <w:rPr>
          <w:b/>
          <w:bCs/>
        </w:rPr>
        <w:br/>
        <w:t>о продлении срока действия разрешения на строительство</w:t>
      </w:r>
    </w:p>
    <w:p w:rsidR="004922BF" w:rsidRPr="00A02B0E" w:rsidRDefault="004922BF" w:rsidP="004922BF">
      <w:pPr>
        <w:contextualSpacing/>
        <w:jc w:val="both"/>
      </w:pPr>
      <w:r w:rsidRPr="00A02B0E">
        <w:lastRenderedPageBreak/>
        <w:t>Прошу внести изменения в разрешение на строительство:</w:t>
      </w:r>
    </w:p>
    <w:tbl>
      <w:tblPr>
        <w:tblStyle w:val="a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3543"/>
        <w:gridCol w:w="1203"/>
        <w:gridCol w:w="357"/>
        <w:gridCol w:w="850"/>
        <w:gridCol w:w="294"/>
        <w:gridCol w:w="273"/>
        <w:gridCol w:w="1559"/>
        <w:gridCol w:w="284"/>
        <w:gridCol w:w="283"/>
        <w:gridCol w:w="850"/>
        <w:gridCol w:w="284"/>
      </w:tblGrid>
      <w:tr w:rsidR="004922BF" w:rsidRPr="00A02B0E" w:rsidTr="0013474D">
        <w:tc>
          <w:tcPr>
            <w:tcW w:w="534" w:type="dxa"/>
          </w:tcPr>
          <w:p w:rsidR="004922BF" w:rsidRPr="00A02B0E" w:rsidRDefault="004922BF" w:rsidP="004922BF">
            <w:pPr>
              <w:contextualSpacing/>
              <w:jc w:val="both"/>
            </w:pPr>
            <w:r w:rsidRPr="00A02B0E">
              <w:t>№</w:t>
            </w:r>
          </w:p>
        </w:tc>
        <w:tc>
          <w:tcPr>
            <w:tcW w:w="3543" w:type="dxa"/>
            <w:tcBorders>
              <w:bottom w:val="single" w:sz="4" w:space="0" w:color="auto"/>
            </w:tcBorders>
          </w:tcPr>
          <w:p w:rsidR="004922BF" w:rsidRPr="00A02B0E" w:rsidRDefault="004922BF" w:rsidP="004922BF">
            <w:pPr>
              <w:contextualSpacing/>
              <w:jc w:val="both"/>
            </w:pPr>
          </w:p>
        </w:tc>
        <w:tc>
          <w:tcPr>
            <w:tcW w:w="1203" w:type="dxa"/>
          </w:tcPr>
          <w:p w:rsidR="004922BF" w:rsidRPr="00A02B0E" w:rsidRDefault="004922BF" w:rsidP="004922BF">
            <w:pPr>
              <w:contextualSpacing/>
              <w:jc w:val="both"/>
            </w:pPr>
            <w:r w:rsidRPr="00A02B0E">
              <w:t>выданное</w:t>
            </w:r>
          </w:p>
        </w:tc>
        <w:tc>
          <w:tcPr>
            <w:tcW w:w="357" w:type="dxa"/>
          </w:tcPr>
          <w:p w:rsidR="004922BF" w:rsidRPr="00A02B0E" w:rsidRDefault="004922BF" w:rsidP="004922BF">
            <w:pPr>
              <w:contextualSpacing/>
              <w:jc w:val="both"/>
            </w:pPr>
            <w:r w:rsidRPr="00A02B0E">
              <w:t>«</w:t>
            </w:r>
          </w:p>
        </w:tc>
        <w:tc>
          <w:tcPr>
            <w:tcW w:w="850" w:type="dxa"/>
            <w:tcBorders>
              <w:bottom w:val="single" w:sz="4" w:space="0" w:color="auto"/>
            </w:tcBorders>
          </w:tcPr>
          <w:p w:rsidR="004922BF" w:rsidRPr="00A02B0E" w:rsidRDefault="004922BF" w:rsidP="004922BF">
            <w:pPr>
              <w:contextualSpacing/>
              <w:jc w:val="both"/>
            </w:pPr>
          </w:p>
        </w:tc>
        <w:tc>
          <w:tcPr>
            <w:tcW w:w="294" w:type="dxa"/>
          </w:tcPr>
          <w:p w:rsidR="004922BF" w:rsidRPr="00A02B0E" w:rsidRDefault="004922BF" w:rsidP="004922BF">
            <w:pPr>
              <w:contextualSpacing/>
              <w:jc w:val="both"/>
            </w:pPr>
            <w:r w:rsidRPr="00A02B0E">
              <w:t>»</w:t>
            </w:r>
          </w:p>
        </w:tc>
        <w:tc>
          <w:tcPr>
            <w:tcW w:w="273" w:type="dxa"/>
          </w:tcPr>
          <w:p w:rsidR="004922BF" w:rsidRPr="00A02B0E" w:rsidRDefault="004922BF" w:rsidP="00BF4AB8">
            <w:pPr>
              <w:contextualSpacing/>
              <w:jc w:val="both"/>
            </w:pPr>
            <w:r w:rsidRPr="00A02B0E">
              <w:t>«</w:t>
            </w:r>
          </w:p>
        </w:tc>
        <w:tc>
          <w:tcPr>
            <w:tcW w:w="1559" w:type="dxa"/>
            <w:tcBorders>
              <w:bottom w:val="single" w:sz="4" w:space="0" w:color="auto"/>
            </w:tcBorders>
          </w:tcPr>
          <w:p w:rsidR="004922BF" w:rsidRPr="00A02B0E" w:rsidRDefault="004922BF" w:rsidP="00BF4AB8">
            <w:pPr>
              <w:contextualSpacing/>
              <w:jc w:val="both"/>
            </w:pPr>
          </w:p>
        </w:tc>
        <w:tc>
          <w:tcPr>
            <w:tcW w:w="284" w:type="dxa"/>
          </w:tcPr>
          <w:p w:rsidR="004922BF" w:rsidRPr="00A02B0E" w:rsidRDefault="004922BF" w:rsidP="00BF4AB8">
            <w:pPr>
              <w:contextualSpacing/>
              <w:jc w:val="both"/>
            </w:pPr>
            <w:r w:rsidRPr="00A02B0E">
              <w:t>»</w:t>
            </w:r>
          </w:p>
        </w:tc>
        <w:tc>
          <w:tcPr>
            <w:tcW w:w="283" w:type="dxa"/>
          </w:tcPr>
          <w:p w:rsidR="004922BF" w:rsidRPr="00A02B0E" w:rsidRDefault="004922BF" w:rsidP="004922BF">
            <w:pPr>
              <w:contextualSpacing/>
              <w:jc w:val="both"/>
            </w:pPr>
            <w:r w:rsidRPr="00A02B0E">
              <w:t>«</w:t>
            </w:r>
          </w:p>
        </w:tc>
        <w:tc>
          <w:tcPr>
            <w:tcW w:w="850" w:type="dxa"/>
            <w:tcBorders>
              <w:bottom w:val="single" w:sz="4" w:space="0" w:color="auto"/>
            </w:tcBorders>
          </w:tcPr>
          <w:p w:rsidR="004922BF" w:rsidRPr="00A02B0E" w:rsidRDefault="004922BF" w:rsidP="004922BF">
            <w:pPr>
              <w:contextualSpacing/>
              <w:jc w:val="both"/>
            </w:pPr>
          </w:p>
        </w:tc>
        <w:tc>
          <w:tcPr>
            <w:tcW w:w="284" w:type="dxa"/>
          </w:tcPr>
          <w:p w:rsidR="004922BF" w:rsidRPr="00A02B0E" w:rsidRDefault="004922BF" w:rsidP="004922BF">
            <w:pPr>
              <w:contextualSpacing/>
              <w:jc w:val="both"/>
            </w:pPr>
            <w:r w:rsidRPr="00A02B0E">
              <w:t>»</w:t>
            </w:r>
          </w:p>
        </w:tc>
      </w:tr>
      <w:tr w:rsidR="004922BF" w:rsidRPr="00A02B0E" w:rsidTr="0013474D">
        <w:tc>
          <w:tcPr>
            <w:tcW w:w="534" w:type="dxa"/>
          </w:tcPr>
          <w:p w:rsidR="004922BF" w:rsidRPr="00A02B0E" w:rsidRDefault="004922BF" w:rsidP="004922BF">
            <w:pPr>
              <w:contextualSpacing/>
              <w:jc w:val="both"/>
              <w:rPr>
                <w:sz w:val="20"/>
                <w:szCs w:val="20"/>
              </w:rPr>
            </w:pPr>
          </w:p>
        </w:tc>
        <w:tc>
          <w:tcPr>
            <w:tcW w:w="3543" w:type="dxa"/>
            <w:tcBorders>
              <w:top w:val="single" w:sz="4" w:space="0" w:color="auto"/>
            </w:tcBorders>
          </w:tcPr>
          <w:p w:rsidR="004922BF" w:rsidRPr="00A02B0E" w:rsidRDefault="004922BF" w:rsidP="004922BF">
            <w:pPr>
              <w:contextualSpacing/>
              <w:jc w:val="both"/>
              <w:rPr>
                <w:sz w:val="20"/>
                <w:szCs w:val="20"/>
              </w:rPr>
            </w:pPr>
            <w:r w:rsidRPr="00A02B0E">
              <w:rPr>
                <w:sz w:val="20"/>
                <w:szCs w:val="20"/>
              </w:rPr>
              <w:t>(номер разрешения на строительство)</w:t>
            </w:r>
          </w:p>
        </w:tc>
        <w:tc>
          <w:tcPr>
            <w:tcW w:w="1203" w:type="dxa"/>
          </w:tcPr>
          <w:p w:rsidR="004922BF" w:rsidRPr="00A02B0E" w:rsidRDefault="004922BF" w:rsidP="004922BF">
            <w:pPr>
              <w:contextualSpacing/>
              <w:jc w:val="both"/>
              <w:rPr>
                <w:sz w:val="20"/>
                <w:szCs w:val="20"/>
              </w:rPr>
            </w:pPr>
          </w:p>
        </w:tc>
        <w:tc>
          <w:tcPr>
            <w:tcW w:w="357" w:type="dxa"/>
          </w:tcPr>
          <w:p w:rsidR="004922BF" w:rsidRPr="00A02B0E" w:rsidRDefault="004922BF" w:rsidP="004922BF">
            <w:pPr>
              <w:contextualSpacing/>
              <w:jc w:val="both"/>
              <w:rPr>
                <w:sz w:val="20"/>
                <w:szCs w:val="20"/>
              </w:rPr>
            </w:pPr>
          </w:p>
        </w:tc>
        <w:tc>
          <w:tcPr>
            <w:tcW w:w="850" w:type="dxa"/>
            <w:tcBorders>
              <w:top w:val="single" w:sz="4" w:space="0" w:color="auto"/>
            </w:tcBorders>
          </w:tcPr>
          <w:p w:rsidR="004922BF" w:rsidRPr="00A02B0E" w:rsidRDefault="004922BF" w:rsidP="004922BF">
            <w:pPr>
              <w:contextualSpacing/>
              <w:jc w:val="both"/>
              <w:rPr>
                <w:sz w:val="20"/>
                <w:szCs w:val="20"/>
              </w:rPr>
            </w:pPr>
            <w:r w:rsidRPr="00A02B0E">
              <w:rPr>
                <w:sz w:val="20"/>
                <w:szCs w:val="20"/>
              </w:rPr>
              <w:t>(число)</w:t>
            </w:r>
          </w:p>
        </w:tc>
        <w:tc>
          <w:tcPr>
            <w:tcW w:w="294" w:type="dxa"/>
          </w:tcPr>
          <w:p w:rsidR="004922BF" w:rsidRPr="00A02B0E" w:rsidRDefault="004922BF" w:rsidP="004922BF">
            <w:pPr>
              <w:contextualSpacing/>
              <w:jc w:val="both"/>
              <w:rPr>
                <w:sz w:val="20"/>
                <w:szCs w:val="20"/>
              </w:rPr>
            </w:pPr>
          </w:p>
        </w:tc>
        <w:tc>
          <w:tcPr>
            <w:tcW w:w="273" w:type="dxa"/>
          </w:tcPr>
          <w:p w:rsidR="004922BF" w:rsidRPr="00A02B0E" w:rsidRDefault="004922BF" w:rsidP="00BF4AB8">
            <w:pPr>
              <w:contextualSpacing/>
              <w:jc w:val="both"/>
              <w:rPr>
                <w:sz w:val="20"/>
                <w:szCs w:val="20"/>
              </w:rPr>
            </w:pPr>
          </w:p>
        </w:tc>
        <w:tc>
          <w:tcPr>
            <w:tcW w:w="1559" w:type="dxa"/>
            <w:tcBorders>
              <w:top w:val="single" w:sz="4" w:space="0" w:color="auto"/>
            </w:tcBorders>
          </w:tcPr>
          <w:p w:rsidR="004922BF" w:rsidRPr="00A02B0E" w:rsidRDefault="004922BF" w:rsidP="004922BF">
            <w:pPr>
              <w:contextualSpacing/>
              <w:jc w:val="center"/>
              <w:rPr>
                <w:sz w:val="20"/>
                <w:szCs w:val="20"/>
              </w:rPr>
            </w:pPr>
            <w:r w:rsidRPr="00A02B0E">
              <w:rPr>
                <w:sz w:val="20"/>
                <w:szCs w:val="20"/>
              </w:rPr>
              <w:t>(месяц)</w:t>
            </w:r>
          </w:p>
        </w:tc>
        <w:tc>
          <w:tcPr>
            <w:tcW w:w="284" w:type="dxa"/>
          </w:tcPr>
          <w:p w:rsidR="004922BF" w:rsidRPr="00A02B0E" w:rsidRDefault="004922BF" w:rsidP="00BF4AB8">
            <w:pPr>
              <w:contextualSpacing/>
              <w:jc w:val="both"/>
              <w:rPr>
                <w:sz w:val="20"/>
                <w:szCs w:val="20"/>
              </w:rPr>
            </w:pPr>
          </w:p>
        </w:tc>
        <w:tc>
          <w:tcPr>
            <w:tcW w:w="283" w:type="dxa"/>
          </w:tcPr>
          <w:p w:rsidR="004922BF" w:rsidRPr="00A02B0E" w:rsidRDefault="004922BF" w:rsidP="004922BF">
            <w:pPr>
              <w:contextualSpacing/>
              <w:jc w:val="center"/>
              <w:rPr>
                <w:sz w:val="20"/>
                <w:szCs w:val="20"/>
              </w:rPr>
            </w:pPr>
          </w:p>
        </w:tc>
        <w:tc>
          <w:tcPr>
            <w:tcW w:w="850" w:type="dxa"/>
            <w:tcBorders>
              <w:top w:val="single" w:sz="4" w:space="0" w:color="auto"/>
            </w:tcBorders>
          </w:tcPr>
          <w:p w:rsidR="004922BF" w:rsidRPr="00A02B0E" w:rsidRDefault="004922BF" w:rsidP="004922BF">
            <w:pPr>
              <w:contextualSpacing/>
              <w:jc w:val="center"/>
              <w:rPr>
                <w:sz w:val="20"/>
                <w:szCs w:val="20"/>
              </w:rPr>
            </w:pPr>
            <w:r w:rsidRPr="00A02B0E">
              <w:rPr>
                <w:sz w:val="20"/>
                <w:szCs w:val="20"/>
              </w:rPr>
              <w:t>(год)</w:t>
            </w:r>
          </w:p>
        </w:tc>
        <w:tc>
          <w:tcPr>
            <w:tcW w:w="284" w:type="dxa"/>
          </w:tcPr>
          <w:p w:rsidR="004922BF" w:rsidRPr="00A02B0E" w:rsidRDefault="004922BF" w:rsidP="004922BF">
            <w:pPr>
              <w:contextualSpacing/>
              <w:jc w:val="center"/>
              <w:rPr>
                <w:sz w:val="20"/>
                <w:szCs w:val="20"/>
              </w:rPr>
            </w:pPr>
          </w:p>
        </w:tc>
      </w:tr>
    </w:tbl>
    <w:p w:rsidR="004922BF" w:rsidRPr="00A02B0E" w:rsidRDefault="004922BF" w:rsidP="004922BF">
      <w:pPr>
        <w:contextualSpacing/>
        <w:jc w:val="both"/>
        <w:rPr>
          <w:sz w:val="2"/>
          <w:szCs w:val="2"/>
        </w:rPr>
      </w:pPr>
    </w:p>
    <w:p w:rsidR="00257198" w:rsidRPr="00A02B0E" w:rsidRDefault="00257198" w:rsidP="004922BF">
      <w:pPr>
        <w:contextualSpacing/>
        <w:jc w:val="both"/>
        <w:rPr>
          <w:sz w:val="2"/>
          <w:szCs w:val="2"/>
        </w:rPr>
      </w:pPr>
    </w:p>
    <w:tbl>
      <w:tblPr>
        <w:tblStyle w:val="a9"/>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36"/>
        <w:gridCol w:w="939"/>
        <w:gridCol w:w="377"/>
        <w:gridCol w:w="377"/>
        <w:gridCol w:w="2316"/>
        <w:gridCol w:w="336"/>
        <w:gridCol w:w="355"/>
        <w:gridCol w:w="2144"/>
        <w:gridCol w:w="360"/>
      </w:tblGrid>
      <w:tr w:rsidR="00257198" w:rsidRPr="00A02B0E" w:rsidTr="00257198">
        <w:tc>
          <w:tcPr>
            <w:tcW w:w="2802" w:type="dxa"/>
          </w:tcPr>
          <w:p w:rsidR="00257198" w:rsidRPr="00A02B0E" w:rsidRDefault="00257198" w:rsidP="004922BF">
            <w:pPr>
              <w:contextualSpacing/>
              <w:jc w:val="both"/>
            </w:pPr>
            <w:r w:rsidRPr="00A02B0E">
              <w:t xml:space="preserve">со сроком действия  </w:t>
            </w:r>
            <w:proofErr w:type="gramStart"/>
            <w:r w:rsidRPr="00A02B0E">
              <w:t>до</w:t>
            </w:r>
            <w:proofErr w:type="gramEnd"/>
            <w:r w:rsidRPr="00A02B0E">
              <w:t xml:space="preserve"> </w:t>
            </w:r>
          </w:p>
        </w:tc>
        <w:tc>
          <w:tcPr>
            <w:tcW w:w="336" w:type="dxa"/>
          </w:tcPr>
          <w:p w:rsidR="00257198" w:rsidRPr="00A02B0E" w:rsidRDefault="00257198" w:rsidP="004922BF">
            <w:pPr>
              <w:contextualSpacing/>
              <w:jc w:val="both"/>
            </w:pPr>
            <w:r w:rsidRPr="00A02B0E">
              <w:t>«</w:t>
            </w:r>
          </w:p>
        </w:tc>
        <w:tc>
          <w:tcPr>
            <w:tcW w:w="939" w:type="dxa"/>
            <w:tcBorders>
              <w:bottom w:val="single" w:sz="4" w:space="0" w:color="auto"/>
            </w:tcBorders>
          </w:tcPr>
          <w:p w:rsidR="00257198" w:rsidRPr="00A02B0E" w:rsidRDefault="00257198" w:rsidP="00257198">
            <w:pPr>
              <w:contextualSpacing/>
              <w:jc w:val="center"/>
            </w:pPr>
          </w:p>
        </w:tc>
        <w:tc>
          <w:tcPr>
            <w:tcW w:w="377" w:type="dxa"/>
          </w:tcPr>
          <w:p w:rsidR="00257198" w:rsidRPr="00A02B0E" w:rsidRDefault="00257198" w:rsidP="00BF4AB8">
            <w:pPr>
              <w:contextualSpacing/>
              <w:jc w:val="both"/>
            </w:pPr>
            <w:r w:rsidRPr="00A02B0E">
              <w:t>»</w:t>
            </w:r>
          </w:p>
        </w:tc>
        <w:tc>
          <w:tcPr>
            <w:tcW w:w="377" w:type="dxa"/>
          </w:tcPr>
          <w:p w:rsidR="00257198" w:rsidRPr="00A02B0E" w:rsidRDefault="00257198" w:rsidP="00BF4AB8">
            <w:pPr>
              <w:contextualSpacing/>
              <w:jc w:val="both"/>
            </w:pPr>
            <w:r w:rsidRPr="00A02B0E">
              <w:t>«</w:t>
            </w:r>
          </w:p>
        </w:tc>
        <w:tc>
          <w:tcPr>
            <w:tcW w:w="2316" w:type="dxa"/>
            <w:tcBorders>
              <w:bottom w:val="single" w:sz="4" w:space="0" w:color="auto"/>
            </w:tcBorders>
          </w:tcPr>
          <w:p w:rsidR="00257198" w:rsidRPr="00A02B0E" w:rsidRDefault="00257198" w:rsidP="00257198">
            <w:pPr>
              <w:contextualSpacing/>
              <w:jc w:val="center"/>
            </w:pPr>
          </w:p>
        </w:tc>
        <w:tc>
          <w:tcPr>
            <w:tcW w:w="336" w:type="dxa"/>
          </w:tcPr>
          <w:p w:rsidR="00257198" w:rsidRPr="00A02B0E" w:rsidRDefault="00257198" w:rsidP="004922BF">
            <w:pPr>
              <w:contextualSpacing/>
              <w:jc w:val="both"/>
            </w:pPr>
            <w:r w:rsidRPr="00A02B0E">
              <w:t>»</w:t>
            </w:r>
          </w:p>
        </w:tc>
        <w:tc>
          <w:tcPr>
            <w:tcW w:w="355" w:type="dxa"/>
          </w:tcPr>
          <w:p w:rsidR="00257198" w:rsidRPr="00A02B0E" w:rsidRDefault="00257198" w:rsidP="004922BF">
            <w:pPr>
              <w:contextualSpacing/>
              <w:jc w:val="both"/>
            </w:pPr>
            <w:r w:rsidRPr="00A02B0E">
              <w:t>«</w:t>
            </w:r>
          </w:p>
        </w:tc>
        <w:tc>
          <w:tcPr>
            <w:tcW w:w="2144" w:type="dxa"/>
            <w:tcBorders>
              <w:bottom w:val="single" w:sz="4" w:space="0" w:color="auto"/>
            </w:tcBorders>
          </w:tcPr>
          <w:p w:rsidR="00257198" w:rsidRPr="00A02B0E" w:rsidRDefault="00257198" w:rsidP="00257198">
            <w:pPr>
              <w:contextualSpacing/>
              <w:jc w:val="center"/>
            </w:pPr>
          </w:p>
        </w:tc>
        <w:tc>
          <w:tcPr>
            <w:tcW w:w="360" w:type="dxa"/>
          </w:tcPr>
          <w:p w:rsidR="00257198" w:rsidRPr="00A02B0E" w:rsidRDefault="00257198" w:rsidP="004922BF">
            <w:pPr>
              <w:contextualSpacing/>
              <w:jc w:val="both"/>
            </w:pPr>
            <w:r w:rsidRPr="00A02B0E">
              <w:t>»</w:t>
            </w:r>
          </w:p>
        </w:tc>
      </w:tr>
      <w:tr w:rsidR="00257198" w:rsidRPr="00A02B0E" w:rsidTr="00257198">
        <w:tc>
          <w:tcPr>
            <w:tcW w:w="2802" w:type="dxa"/>
          </w:tcPr>
          <w:p w:rsidR="00257198" w:rsidRPr="00A02B0E" w:rsidRDefault="00257198" w:rsidP="004922BF">
            <w:pPr>
              <w:contextualSpacing/>
              <w:jc w:val="both"/>
              <w:rPr>
                <w:sz w:val="20"/>
                <w:szCs w:val="20"/>
              </w:rPr>
            </w:pPr>
          </w:p>
        </w:tc>
        <w:tc>
          <w:tcPr>
            <w:tcW w:w="336" w:type="dxa"/>
          </w:tcPr>
          <w:p w:rsidR="00257198" w:rsidRPr="00A02B0E" w:rsidRDefault="00257198" w:rsidP="004922BF">
            <w:pPr>
              <w:contextualSpacing/>
              <w:jc w:val="both"/>
              <w:rPr>
                <w:sz w:val="20"/>
                <w:szCs w:val="20"/>
              </w:rPr>
            </w:pPr>
          </w:p>
        </w:tc>
        <w:tc>
          <w:tcPr>
            <w:tcW w:w="939" w:type="dxa"/>
            <w:tcBorders>
              <w:top w:val="single" w:sz="4" w:space="0" w:color="auto"/>
            </w:tcBorders>
          </w:tcPr>
          <w:p w:rsidR="00257198" w:rsidRPr="00A02B0E" w:rsidRDefault="00257198" w:rsidP="00257198">
            <w:pPr>
              <w:contextualSpacing/>
              <w:jc w:val="center"/>
              <w:rPr>
                <w:sz w:val="20"/>
                <w:szCs w:val="20"/>
              </w:rPr>
            </w:pPr>
            <w:r w:rsidRPr="00A02B0E">
              <w:rPr>
                <w:sz w:val="20"/>
                <w:szCs w:val="20"/>
              </w:rPr>
              <w:t>(число)</w:t>
            </w:r>
          </w:p>
        </w:tc>
        <w:tc>
          <w:tcPr>
            <w:tcW w:w="377" w:type="dxa"/>
          </w:tcPr>
          <w:p w:rsidR="00257198" w:rsidRPr="00A02B0E" w:rsidRDefault="00257198" w:rsidP="00257198">
            <w:pPr>
              <w:contextualSpacing/>
              <w:jc w:val="center"/>
              <w:rPr>
                <w:sz w:val="20"/>
                <w:szCs w:val="20"/>
              </w:rPr>
            </w:pPr>
          </w:p>
        </w:tc>
        <w:tc>
          <w:tcPr>
            <w:tcW w:w="377" w:type="dxa"/>
          </w:tcPr>
          <w:p w:rsidR="00257198" w:rsidRPr="00A02B0E" w:rsidRDefault="00257198" w:rsidP="00BF4AB8">
            <w:pPr>
              <w:contextualSpacing/>
              <w:jc w:val="center"/>
              <w:rPr>
                <w:sz w:val="20"/>
                <w:szCs w:val="20"/>
              </w:rPr>
            </w:pPr>
          </w:p>
        </w:tc>
        <w:tc>
          <w:tcPr>
            <w:tcW w:w="2316" w:type="dxa"/>
            <w:tcBorders>
              <w:top w:val="single" w:sz="4" w:space="0" w:color="auto"/>
            </w:tcBorders>
          </w:tcPr>
          <w:p w:rsidR="00257198" w:rsidRPr="00A02B0E" w:rsidRDefault="00257198" w:rsidP="00257198">
            <w:pPr>
              <w:contextualSpacing/>
              <w:jc w:val="center"/>
              <w:rPr>
                <w:sz w:val="20"/>
                <w:szCs w:val="20"/>
              </w:rPr>
            </w:pPr>
            <w:r w:rsidRPr="00A02B0E">
              <w:rPr>
                <w:sz w:val="20"/>
                <w:szCs w:val="20"/>
              </w:rPr>
              <w:t>(месяц)</w:t>
            </w:r>
          </w:p>
        </w:tc>
        <w:tc>
          <w:tcPr>
            <w:tcW w:w="336" w:type="dxa"/>
          </w:tcPr>
          <w:p w:rsidR="00257198" w:rsidRPr="00A02B0E" w:rsidRDefault="00257198" w:rsidP="00257198">
            <w:pPr>
              <w:contextualSpacing/>
              <w:rPr>
                <w:sz w:val="20"/>
                <w:szCs w:val="20"/>
              </w:rPr>
            </w:pPr>
          </w:p>
        </w:tc>
        <w:tc>
          <w:tcPr>
            <w:tcW w:w="355" w:type="dxa"/>
          </w:tcPr>
          <w:p w:rsidR="00257198" w:rsidRPr="00A02B0E" w:rsidRDefault="00257198" w:rsidP="00257198">
            <w:pPr>
              <w:contextualSpacing/>
              <w:jc w:val="center"/>
              <w:rPr>
                <w:sz w:val="20"/>
                <w:szCs w:val="20"/>
              </w:rPr>
            </w:pPr>
          </w:p>
        </w:tc>
        <w:tc>
          <w:tcPr>
            <w:tcW w:w="2144" w:type="dxa"/>
            <w:tcBorders>
              <w:top w:val="single" w:sz="4" w:space="0" w:color="auto"/>
            </w:tcBorders>
          </w:tcPr>
          <w:p w:rsidR="00257198" w:rsidRPr="00A02B0E" w:rsidRDefault="00257198" w:rsidP="00257198">
            <w:pPr>
              <w:contextualSpacing/>
              <w:jc w:val="center"/>
              <w:rPr>
                <w:sz w:val="20"/>
                <w:szCs w:val="20"/>
              </w:rPr>
            </w:pPr>
            <w:r w:rsidRPr="00A02B0E">
              <w:rPr>
                <w:sz w:val="20"/>
                <w:szCs w:val="20"/>
              </w:rPr>
              <w:t>(год)</w:t>
            </w:r>
          </w:p>
        </w:tc>
        <w:tc>
          <w:tcPr>
            <w:tcW w:w="360" w:type="dxa"/>
          </w:tcPr>
          <w:p w:rsidR="00257198" w:rsidRPr="00A02B0E" w:rsidRDefault="00257198" w:rsidP="00257198">
            <w:pPr>
              <w:contextualSpacing/>
              <w:jc w:val="center"/>
              <w:rPr>
                <w:sz w:val="20"/>
                <w:szCs w:val="20"/>
              </w:rPr>
            </w:pPr>
          </w:p>
        </w:tc>
      </w:tr>
    </w:tbl>
    <w:p w:rsidR="00257198" w:rsidRPr="00A02B0E" w:rsidRDefault="00257198" w:rsidP="004922BF">
      <w:pPr>
        <w:contextualSpacing/>
        <w:jc w:val="both"/>
        <w:rPr>
          <w:sz w:val="2"/>
          <w:szCs w:val="2"/>
        </w:rPr>
      </w:pPr>
    </w:p>
    <w:p w:rsidR="00257198" w:rsidRPr="00A02B0E" w:rsidRDefault="00257198" w:rsidP="004922BF">
      <w:pPr>
        <w:contextualSpacing/>
        <w:jc w:val="both"/>
        <w:rPr>
          <w:sz w:val="2"/>
          <w:szCs w:val="2"/>
        </w:rPr>
      </w:pPr>
    </w:p>
    <w:tbl>
      <w:tblPr>
        <w:tblStyle w:val="a9"/>
        <w:tblW w:w="10314" w:type="dxa"/>
        <w:tblLook w:val="04A0"/>
      </w:tblPr>
      <w:tblGrid>
        <w:gridCol w:w="1242"/>
        <w:gridCol w:w="1560"/>
        <w:gridCol w:w="7512"/>
      </w:tblGrid>
      <w:tr w:rsidR="00257198" w:rsidRPr="00A02B0E" w:rsidTr="00257198">
        <w:tc>
          <w:tcPr>
            <w:tcW w:w="2802" w:type="dxa"/>
            <w:gridSpan w:val="2"/>
            <w:tcBorders>
              <w:top w:val="nil"/>
              <w:left w:val="nil"/>
              <w:bottom w:val="nil"/>
              <w:right w:val="nil"/>
            </w:tcBorders>
          </w:tcPr>
          <w:p w:rsidR="00257198" w:rsidRPr="00A02B0E" w:rsidRDefault="00257198" w:rsidP="00257198">
            <w:pPr>
              <w:ind w:right="-108"/>
              <w:contextualSpacing/>
              <w:jc w:val="both"/>
            </w:pPr>
            <w:r w:rsidRPr="00A02B0E">
              <w:t>следующего содержания:</w:t>
            </w:r>
          </w:p>
        </w:tc>
        <w:tc>
          <w:tcPr>
            <w:tcW w:w="7512" w:type="dxa"/>
            <w:tcBorders>
              <w:top w:val="nil"/>
              <w:left w:val="nil"/>
              <w:bottom w:val="nil"/>
              <w:right w:val="nil"/>
            </w:tcBorders>
          </w:tcPr>
          <w:p w:rsidR="00257198" w:rsidRPr="00A02B0E" w:rsidRDefault="00257198" w:rsidP="004922BF">
            <w:pPr>
              <w:contextualSpacing/>
              <w:jc w:val="both"/>
            </w:pPr>
          </w:p>
        </w:tc>
      </w:tr>
      <w:tr w:rsidR="00257198" w:rsidRPr="00A02B0E" w:rsidTr="00257198">
        <w:tc>
          <w:tcPr>
            <w:tcW w:w="10314" w:type="dxa"/>
            <w:gridSpan w:val="3"/>
            <w:tcBorders>
              <w:top w:val="nil"/>
              <w:left w:val="nil"/>
              <w:bottom w:val="single" w:sz="4" w:space="0" w:color="auto"/>
              <w:right w:val="nil"/>
            </w:tcBorders>
          </w:tcPr>
          <w:p w:rsidR="00257198" w:rsidRPr="00A02B0E" w:rsidRDefault="00257198" w:rsidP="004922BF">
            <w:pPr>
              <w:contextualSpacing/>
              <w:jc w:val="both"/>
            </w:pPr>
          </w:p>
        </w:tc>
      </w:tr>
      <w:tr w:rsidR="00257198" w:rsidRPr="00A02B0E" w:rsidTr="00257198">
        <w:tc>
          <w:tcPr>
            <w:tcW w:w="10314" w:type="dxa"/>
            <w:gridSpan w:val="3"/>
            <w:tcBorders>
              <w:top w:val="single" w:sz="4" w:space="0" w:color="auto"/>
              <w:left w:val="nil"/>
              <w:bottom w:val="single" w:sz="4" w:space="0" w:color="auto"/>
              <w:right w:val="nil"/>
            </w:tcBorders>
          </w:tcPr>
          <w:p w:rsidR="00257198" w:rsidRPr="00A02B0E" w:rsidRDefault="00257198" w:rsidP="004922BF">
            <w:pPr>
              <w:contextualSpacing/>
              <w:jc w:val="both"/>
            </w:pPr>
          </w:p>
        </w:tc>
      </w:tr>
      <w:tr w:rsidR="00257198" w:rsidRPr="00A02B0E" w:rsidTr="00257198">
        <w:tc>
          <w:tcPr>
            <w:tcW w:w="10314" w:type="dxa"/>
            <w:gridSpan w:val="3"/>
            <w:tcBorders>
              <w:top w:val="single" w:sz="4" w:space="0" w:color="auto"/>
              <w:left w:val="nil"/>
              <w:bottom w:val="single" w:sz="4" w:space="0" w:color="auto"/>
              <w:right w:val="nil"/>
            </w:tcBorders>
          </w:tcPr>
          <w:p w:rsidR="00257198" w:rsidRPr="00A02B0E" w:rsidRDefault="00257198" w:rsidP="004922BF">
            <w:pPr>
              <w:contextualSpacing/>
              <w:jc w:val="both"/>
            </w:pPr>
          </w:p>
        </w:tc>
      </w:tr>
      <w:tr w:rsidR="00257198" w:rsidRPr="00A02B0E" w:rsidTr="00257198">
        <w:tc>
          <w:tcPr>
            <w:tcW w:w="10314" w:type="dxa"/>
            <w:gridSpan w:val="3"/>
            <w:tcBorders>
              <w:top w:val="single" w:sz="4" w:space="0" w:color="auto"/>
              <w:left w:val="nil"/>
              <w:bottom w:val="single" w:sz="4" w:space="0" w:color="auto"/>
              <w:right w:val="nil"/>
            </w:tcBorders>
          </w:tcPr>
          <w:p w:rsidR="00257198" w:rsidRPr="00A02B0E" w:rsidRDefault="00257198" w:rsidP="004922BF">
            <w:pPr>
              <w:contextualSpacing/>
              <w:jc w:val="both"/>
            </w:pPr>
          </w:p>
        </w:tc>
      </w:tr>
      <w:tr w:rsidR="00257198" w:rsidRPr="00A02B0E" w:rsidTr="00257198">
        <w:tc>
          <w:tcPr>
            <w:tcW w:w="10314" w:type="dxa"/>
            <w:gridSpan w:val="3"/>
            <w:tcBorders>
              <w:top w:val="single" w:sz="4" w:space="0" w:color="auto"/>
              <w:left w:val="nil"/>
              <w:bottom w:val="single" w:sz="4" w:space="0" w:color="auto"/>
              <w:right w:val="nil"/>
            </w:tcBorders>
          </w:tcPr>
          <w:p w:rsidR="00257198" w:rsidRPr="00A02B0E" w:rsidRDefault="00257198" w:rsidP="004922BF">
            <w:pPr>
              <w:contextualSpacing/>
              <w:jc w:val="both"/>
            </w:pPr>
          </w:p>
        </w:tc>
      </w:tr>
      <w:tr w:rsidR="00257198" w:rsidRPr="00A02B0E" w:rsidTr="00257198">
        <w:tc>
          <w:tcPr>
            <w:tcW w:w="10314" w:type="dxa"/>
            <w:gridSpan w:val="3"/>
            <w:tcBorders>
              <w:top w:val="single" w:sz="4" w:space="0" w:color="auto"/>
              <w:left w:val="nil"/>
              <w:bottom w:val="single" w:sz="4" w:space="0" w:color="auto"/>
              <w:right w:val="nil"/>
            </w:tcBorders>
          </w:tcPr>
          <w:p w:rsidR="00257198" w:rsidRPr="00A02B0E" w:rsidRDefault="00257198" w:rsidP="004922BF">
            <w:pPr>
              <w:contextualSpacing/>
              <w:jc w:val="both"/>
            </w:pPr>
          </w:p>
        </w:tc>
      </w:tr>
      <w:tr w:rsidR="00257198" w:rsidRPr="00A02B0E" w:rsidTr="00257198">
        <w:tc>
          <w:tcPr>
            <w:tcW w:w="10314" w:type="dxa"/>
            <w:gridSpan w:val="3"/>
            <w:tcBorders>
              <w:top w:val="single" w:sz="4" w:space="0" w:color="auto"/>
              <w:left w:val="nil"/>
              <w:bottom w:val="nil"/>
              <w:right w:val="nil"/>
            </w:tcBorders>
          </w:tcPr>
          <w:p w:rsidR="00257198" w:rsidRPr="00A02B0E" w:rsidRDefault="00257198" w:rsidP="004922BF">
            <w:pPr>
              <w:contextualSpacing/>
              <w:jc w:val="both"/>
              <w:rPr>
                <w:sz w:val="16"/>
                <w:szCs w:val="16"/>
              </w:rPr>
            </w:pPr>
          </w:p>
        </w:tc>
      </w:tr>
      <w:tr w:rsidR="00257198" w:rsidRPr="00A02B0E" w:rsidTr="0001565D">
        <w:tc>
          <w:tcPr>
            <w:tcW w:w="1242" w:type="dxa"/>
            <w:tcBorders>
              <w:top w:val="nil"/>
              <w:left w:val="nil"/>
              <w:bottom w:val="nil"/>
              <w:right w:val="nil"/>
            </w:tcBorders>
          </w:tcPr>
          <w:p w:rsidR="00257198" w:rsidRPr="00A02B0E" w:rsidRDefault="00257198" w:rsidP="00584929">
            <w:pPr>
              <w:ind w:right="-108"/>
              <w:contextualSpacing/>
              <w:jc w:val="both"/>
            </w:pPr>
            <w:r w:rsidRPr="00A02B0E">
              <w:t xml:space="preserve">в связи </w:t>
            </w:r>
            <w:proofErr w:type="gramStart"/>
            <w:r w:rsidRPr="00A02B0E">
              <w:t>с</w:t>
            </w:r>
            <w:proofErr w:type="gramEnd"/>
            <w:r w:rsidRPr="00A02B0E">
              <w:t>:</w:t>
            </w:r>
          </w:p>
        </w:tc>
        <w:tc>
          <w:tcPr>
            <w:tcW w:w="9072" w:type="dxa"/>
            <w:gridSpan w:val="2"/>
            <w:tcBorders>
              <w:top w:val="nil"/>
              <w:left w:val="nil"/>
              <w:bottom w:val="single" w:sz="4" w:space="0" w:color="auto"/>
              <w:right w:val="nil"/>
            </w:tcBorders>
          </w:tcPr>
          <w:p w:rsidR="00257198" w:rsidRPr="00A02B0E" w:rsidRDefault="00257198" w:rsidP="004922BF">
            <w:pPr>
              <w:contextualSpacing/>
              <w:jc w:val="both"/>
            </w:pPr>
          </w:p>
        </w:tc>
      </w:tr>
      <w:tr w:rsidR="00257198" w:rsidRPr="00A02B0E" w:rsidTr="0001565D">
        <w:tc>
          <w:tcPr>
            <w:tcW w:w="10314" w:type="dxa"/>
            <w:gridSpan w:val="3"/>
            <w:tcBorders>
              <w:top w:val="nil"/>
              <w:left w:val="nil"/>
              <w:bottom w:val="single" w:sz="4" w:space="0" w:color="auto"/>
              <w:right w:val="nil"/>
            </w:tcBorders>
          </w:tcPr>
          <w:p w:rsidR="00257198" w:rsidRPr="00A02B0E" w:rsidRDefault="00257198" w:rsidP="004922BF">
            <w:pPr>
              <w:contextualSpacing/>
              <w:jc w:val="both"/>
            </w:pPr>
          </w:p>
        </w:tc>
      </w:tr>
      <w:tr w:rsidR="00257198" w:rsidRPr="00A02B0E" w:rsidTr="0001565D">
        <w:tc>
          <w:tcPr>
            <w:tcW w:w="10314" w:type="dxa"/>
            <w:gridSpan w:val="3"/>
            <w:tcBorders>
              <w:top w:val="single" w:sz="4" w:space="0" w:color="auto"/>
              <w:left w:val="nil"/>
              <w:bottom w:val="single" w:sz="4" w:space="0" w:color="auto"/>
              <w:right w:val="nil"/>
            </w:tcBorders>
          </w:tcPr>
          <w:p w:rsidR="00257198" w:rsidRPr="00A02B0E" w:rsidRDefault="00257198" w:rsidP="004922BF">
            <w:pPr>
              <w:contextualSpacing/>
              <w:jc w:val="both"/>
            </w:pPr>
          </w:p>
        </w:tc>
      </w:tr>
      <w:tr w:rsidR="00257198" w:rsidRPr="00A02B0E" w:rsidTr="0001565D">
        <w:tc>
          <w:tcPr>
            <w:tcW w:w="10314" w:type="dxa"/>
            <w:gridSpan w:val="3"/>
            <w:tcBorders>
              <w:top w:val="single" w:sz="4" w:space="0" w:color="auto"/>
              <w:left w:val="nil"/>
              <w:bottom w:val="single" w:sz="4" w:space="0" w:color="auto"/>
              <w:right w:val="nil"/>
            </w:tcBorders>
          </w:tcPr>
          <w:p w:rsidR="00257198" w:rsidRPr="00A02B0E" w:rsidRDefault="00257198" w:rsidP="004922BF">
            <w:pPr>
              <w:contextualSpacing/>
              <w:jc w:val="both"/>
            </w:pPr>
          </w:p>
        </w:tc>
      </w:tr>
      <w:tr w:rsidR="0001565D" w:rsidRPr="00A02B0E" w:rsidTr="0001565D">
        <w:tc>
          <w:tcPr>
            <w:tcW w:w="10314" w:type="dxa"/>
            <w:gridSpan w:val="3"/>
            <w:tcBorders>
              <w:top w:val="single" w:sz="4" w:space="0" w:color="auto"/>
              <w:left w:val="nil"/>
              <w:bottom w:val="single" w:sz="4" w:space="0" w:color="auto"/>
              <w:right w:val="nil"/>
            </w:tcBorders>
          </w:tcPr>
          <w:p w:rsidR="0001565D" w:rsidRPr="00A02B0E" w:rsidRDefault="0001565D" w:rsidP="004922BF">
            <w:pPr>
              <w:contextualSpacing/>
              <w:jc w:val="both"/>
            </w:pPr>
          </w:p>
        </w:tc>
      </w:tr>
      <w:tr w:rsidR="0001565D" w:rsidRPr="00A02B0E" w:rsidTr="0001565D">
        <w:tc>
          <w:tcPr>
            <w:tcW w:w="10314" w:type="dxa"/>
            <w:gridSpan w:val="3"/>
            <w:tcBorders>
              <w:top w:val="single" w:sz="4" w:space="0" w:color="auto"/>
              <w:left w:val="nil"/>
              <w:bottom w:val="single" w:sz="4" w:space="0" w:color="auto"/>
              <w:right w:val="nil"/>
            </w:tcBorders>
          </w:tcPr>
          <w:p w:rsidR="0001565D" w:rsidRPr="00A02B0E" w:rsidRDefault="0001565D" w:rsidP="004922BF">
            <w:pPr>
              <w:contextualSpacing/>
              <w:jc w:val="both"/>
            </w:pPr>
          </w:p>
        </w:tc>
      </w:tr>
      <w:tr w:rsidR="0001565D" w:rsidRPr="00A02B0E" w:rsidTr="0001565D">
        <w:tc>
          <w:tcPr>
            <w:tcW w:w="10314" w:type="dxa"/>
            <w:gridSpan w:val="3"/>
            <w:tcBorders>
              <w:top w:val="single" w:sz="4" w:space="0" w:color="auto"/>
              <w:left w:val="nil"/>
              <w:bottom w:val="single" w:sz="4" w:space="0" w:color="auto"/>
              <w:right w:val="nil"/>
            </w:tcBorders>
          </w:tcPr>
          <w:p w:rsidR="0001565D" w:rsidRPr="00A02B0E" w:rsidRDefault="0001565D" w:rsidP="004922BF">
            <w:pPr>
              <w:contextualSpacing/>
              <w:jc w:val="both"/>
            </w:pPr>
          </w:p>
        </w:tc>
      </w:tr>
      <w:tr w:rsidR="00257198" w:rsidRPr="00A02B0E" w:rsidTr="0001565D">
        <w:tc>
          <w:tcPr>
            <w:tcW w:w="10314" w:type="dxa"/>
            <w:gridSpan w:val="3"/>
            <w:tcBorders>
              <w:top w:val="single" w:sz="4" w:space="0" w:color="auto"/>
              <w:left w:val="nil"/>
              <w:bottom w:val="single" w:sz="4" w:space="0" w:color="auto"/>
              <w:right w:val="nil"/>
            </w:tcBorders>
          </w:tcPr>
          <w:p w:rsidR="00257198" w:rsidRPr="00A02B0E" w:rsidRDefault="00257198" w:rsidP="004922BF">
            <w:pPr>
              <w:contextualSpacing/>
              <w:jc w:val="both"/>
            </w:pPr>
          </w:p>
        </w:tc>
      </w:tr>
    </w:tbl>
    <w:p w:rsidR="00257198" w:rsidRPr="00A02B0E" w:rsidRDefault="00257198" w:rsidP="004922BF">
      <w:pPr>
        <w:contextualSpacing/>
        <w:jc w:val="both"/>
        <w:rPr>
          <w:sz w:val="2"/>
          <w:szCs w:val="2"/>
        </w:rPr>
      </w:pPr>
    </w:p>
    <w:p w:rsidR="000A1BB0" w:rsidRPr="00A02B0E" w:rsidRDefault="000A1BB0" w:rsidP="004922BF">
      <w:pPr>
        <w:contextualSpacing/>
        <w:jc w:val="both"/>
        <w:rPr>
          <w:sz w:val="2"/>
          <w:szCs w:val="2"/>
        </w:rPr>
      </w:pPr>
    </w:p>
    <w:tbl>
      <w:tblPr>
        <w:tblStyle w:val="a9"/>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8221"/>
      </w:tblGrid>
      <w:tr w:rsidR="000930DC" w:rsidRPr="00A02B0E" w:rsidTr="00D573C0">
        <w:tc>
          <w:tcPr>
            <w:tcW w:w="10456" w:type="dxa"/>
            <w:gridSpan w:val="2"/>
          </w:tcPr>
          <w:p w:rsidR="000930DC" w:rsidRPr="00A02B0E" w:rsidRDefault="000930DC" w:rsidP="00584929">
            <w:pPr>
              <w:contextualSpacing/>
              <w:jc w:val="both"/>
            </w:pPr>
            <w:r w:rsidRPr="00A02B0E">
              <w:t>для строительства, реконструкции (</w:t>
            </w:r>
            <w:proofErr w:type="gramStart"/>
            <w:r w:rsidRPr="00A02B0E">
              <w:t>ненужное</w:t>
            </w:r>
            <w:proofErr w:type="gramEnd"/>
            <w:r w:rsidRPr="00A02B0E">
              <w:t xml:space="preserve"> зачеркнуть) объекта капитального строительства:</w:t>
            </w:r>
          </w:p>
        </w:tc>
      </w:tr>
      <w:tr w:rsidR="000930DC" w:rsidRPr="00A02B0E" w:rsidTr="00D573C0">
        <w:tc>
          <w:tcPr>
            <w:tcW w:w="10456" w:type="dxa"/>
            <w:gridSpan w:val="2"/>
            <w:tcBorders>
              <w:bottom w:val="single" w:sz="4" w:space="0" w:color="auto"/>
            </w:tcBorders>
          </w:tcPr>
          <w:p w:rsidR="000930DC" w:rsidRPr="00A02B0E" w:rsidRDefault="000930DC" w:rsidP="00FC0CC8">
            <w:pPr>
              <w:ind w:left="-142"/>
              <w:contextualSpacing/>
              <w:jc w:val="both"/>
            </w:pPr>
          </w:p>
        </w:tc>
      </w:tr>
      <w:tr w:rsidR="000930DC" w:rsidRPr="00A02B0E" w:rsidTr="00D573C0">
        <w:tc>
          <w:tcPr>
            <w:tcW w:w="10456" w:type="dxa"/>
            <w:gridSpan w:val="2"/>
            <w:tcBorders>
              <w:top w:val="single" w:sz="4" w:space="0" w:color="auto"/>
            </w:tcBorders>
          </w:tcPr>
          <w:p w:rsidR="000930DC" w:rsidRPr="00A02B0E" w:rsidRDefault="000930DC" w:rsidP="000930DC">
            <w:pPr>
              <w:contextualSpacing/>
              <w:jc w:val="center"/>
              <w:rPr>
                <w:sz w:val="20"/>
                <w:szCs w:val="20"/>
              </w:rPr>
            </w:pPr>
            <w:r w:rsidRPr="00A02B0E">
              <w:rPr>
                <w:sz w:val="20"/>
                <w:szCs w:val="20"/>
              </w:rPr>
              <w:t>(указывается наименование объекта в соответствии с разрешением на строительство)</w:t>
            </w:r>
          </w:p>
        </w:tc>
      </w:tr>
      <w:tr w:rsidR="000930DC" w:rsidRPr="00A02B0E" w:rsidTr="00D573C0">
        <w:tc>
          <w:tcPr>
            <w:tcW w:w="10456" w:type="dxa"/>
            <w:gridSpan w:val="2"/>
            <w:tcBorders>
              <w:bottom w:val="single" w:sz="4" w:space="0" w:color="auto"/>
            </w:tcBorders>
          </w:tcPr>
          <w:p w:rsidR="000930DC" w:rsidRPr="00A02B0E" w:rsidRDefault="000930DC" w:rsidP="000A1BB0">
            <w:pPr>
              <w:contextualSpacing/>
              <w:jc w:val="both"/>
            </w:pPr>
          </w:p>
        </w:tc>
      </w:tr>
      <w:tr w:rsidR="000930DC" w:rsidRPr="00A02B0E" w:rsidTr="00D573C0">
        <w:tc>
          <w:tcPr>
            <w:tcW w:w="2235" w:type="dxa"/>
            <w:tcBorders>
              <w:top w:val="single" w:sz="4" w:space="0" w:color="auto"/>
            </w:tcBorders>
          </w:tcPr>
          <w:p w:rsidR="000930DC" w:rsidRPr="00A02B0E" w:rsidRDefault="000930DC" w:rsidP="00FC0CC8">
            <w:pPr>
              <w:ind w:right="-108"/>
              <w:contextualSpacing/>
              <w:jc w:val="both"/>
            </w:pPr>
            <w:r w:rsidRPr="00A02B0E">
              <w:t xml:space="preserve">этап строительства: </w:t>
            </w:r>
          </w:p>
        </w:tc>
        <w:tc>
          <w:tcPr>
            <w:tcW w:w="8221" w:type="dxa"/>
            <w:tcBorders>
              <w:top w:val="single" w:sz="4" w:space="0" w:color="auto"/>
              <w:bottom w:val="single" w:sz="4" w:space="0" w:color="auto"/>
            </w:tcBorders>
          </w:tcPr>
          <w:p w:rsidR="000930DC" w:rsidRPr="00A02B0E" w:rsidRDefault="000930DC" w:rsidP="000A1BB0">
            <w:pPr>
              <w:contextualSpacing/>
              <w:jc w:val="both"/>
            </w:pPr>
          </w:p>
        </w:tc>
      </w:tr>
      <w:tr w:rsidR="000930DC" w:rsidRPr="00A02B0E" w:rsidTr="00D573C0">
        <w:tc>
          <w:tcPr>
            <w:tcW w:w="10456" w:type="dxa"/>
            <w:gridSpan w:val="2"/>
          </w:tcPr>
          <w:p w:rsidR="000930DC" w:rsidRPr="00A02B0E" w:rsidRDefault="000930DC" w:rsidP="000A1BB0">
            <w:pPr>
              <w:contextualSpacing/>
              <w:jc w:val="both"/>
              <w:rPr>
                <w:sz w:val="20"/>
                <w:szCs w:val="20"/>
              </w:rPr>
            </w:pPr>
            <w:r w:rsidRPr="00A02B0E">
              <w:rPr>
                <w:sz w:val="20"/>
                <w:szCs w:val="20"/>
              </w:rPr>
              <w:t xml:space="preserve">                                                                     (указывается в случае выделения этапа строительства)</w:t>
            </w:r>
          </w:p>
        </w:tc>
      </w:tr>
      <w:tr w:rsidR="000930DC" w:rsidRPr="00A02B0E" w:rsidTr="00D573C0">
        <w:tc>
          <w:tcPr>
            <w:tcW w:w="10456" w:type="dxa"/>
            <w:gridSpan w:val="2"/>
            <w:tcBorders>
              <w:bottom w:val="single" w:sz="4" w:space="0" w:color="auto"/>
            </w:tcBorders>
          </w:tcPr>
          <w:p w:rsidR="000930DC" w:rsidRPr="00A02B0E" w:rsidRDefault="000930DC" w:rsidP="000A1BB0">
            <w:pPr>
              <w:contextualSpacing/>
              <w:jc w:val="both"/>
            </w:pPr>
          </w:p>
        </w:tc>
      </w:tr>
    </w:tbl>
    <w:p w:rsidR="000A1BB0" w:rsidRPr="00A02B0E" w:rsidRDefault="000A1BB0" w:rsidP="000A1BB0">
      <w:pPr>
        <w:ind w:left="-142"/>
        <w:contextualSpacing/>
        <w:jc w:val="both"/>
        <w:rPr>
          <w:sz w:val="2"/>
          <w:szCs w:val="2"/>
        </w:rPr>
      </w:pPr>
    </w:p>
    <w:p w:rsidR="00FC0CC8" w:rsidRPr="00A02B0E" w:rsidRDefault="00FC0CC8" w:rsidP="000A1BB0">
      <w:pPr>
        <w:ind w:left="-142"/>
        <w:contextualSpacing/>
        <w:jc w:val="both"/>
        <w:rPr>
          <w:sz w:val="2"/>
          <w:szCs w:val="2"/>
        </w:rPr>
      </w:pPr>
    </w:p>
    <w:tbl>
      <w:tblPr>
        <w:tblStyle w:val="a9"/>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3"/>
        <w:gridCol w:w="425"/>
        <w:gridCol w:w="1276"/>
        <w:gridCol w:w="2126"/>
        <w:gridCol w:w="5386"/>
      </w:tblGrid>
      <w:tr w:rsidR="00FC0CC8" w:rsidRPr="00A02B0E" w:rsidTr="00BC44E1">
        <w:tc>
          <w:tcPr>
            <w:tcW w:w="5070" w:type="dxa"/>
            <w:gridSpan w:val="4"/>
          </w:tcPr>
          <w:p w:rsidR="00FC0CC8" w:rsidRPr="00A02B0E" w:rsidRDefault="00FC0CC8" w:rsidP="00FC0CC8">
            <w:pPr>
              <w:ind w:right="-110"/>
              <w:contextualSpacing/>
              <w:jc w:val="both"/>
            </w:pPr>
            <w:r w:rsidRPr="00A02B0E">
              <w:t xml:space="preserve">на земельном участке с кадастровым номером: </w:t>
            </w:r>
          </w:p>
        </w:tc>
        <w:tc>
          <w:tcPr>
            <w:tcW w:w="5386" w:type="dxa"/>
          </w:tcPr>
          <w:p w:rsidR="00FC0CC8" w:rsidRPr="00A02B0E" w:rsidRDefault="00FC0CC8" w:rsidP="000A1BB0">
            <w:pPr>
              <w:contextualSpacing/>
              <w:jc w:val="both"/>
            </w:pPr>
          </w:p>
        </w:tc>
      </w:tr>
      <w:tr w:rsidR="00FC0CC8" w:rsidRPr="00A02B0E" w:rsidTr="00BC44E1">
        <w:tc>
          <w:tcPr>
            <w:tcW w:w="10456" w:type="dxa"/>
            <w:gridSpan w:val="5"/>
            <w:tcBorders>
              <w:bottom w:val="single" w:sz="4" w:space="0" w:color="auto"/>
            </w:tcBorders>
          </w:tcPr>
          <w:p w:rsidR="00FC0CC8" w:rsidRPr="00A02B0E" w:rsidRDefault="00FC0CC8" w:rsidP="000A1BB0">
            <w:pPr>
              <w:contextualSpacing/>
              <w:jc w:val="both"/>
            </w:pPr>
          </w:p>
        </w:tc>
      </w:tr>
      <w:tr w:rsidR="00FC0CC8" w:rsidRPr="00A02B0E" w:rsidTr="00BC44E1">
        <w:tc>
          <w:tcPr>
            <w:tcW w:w="10456" w:type="dxa"/>
            <w:gridSpan w:val="5"/>
            <w:tcBorders>
              <w:top w:val="single" w:sz="4" w:space="0" w:color="auto"/>
            </w:tcBorders>
          </w:tcPr>
          <w:p w:rsidR="00FC0CC8" w:rsidRPr="00A02B0E" w:rsidRDefault="00FC0CC8" w:rsidP="00D44FEE">
            <w:pPr>
              <w:contextualSpacing/>
              <w:jc w:val="center"/>
              <w:rPr>
                <w:sz w:val="20"/>
                <w:szCs w:val="20"/>
              </w:rPr>
            </w:pPr>
            <w:r w:rsidRPr="00A02B0E">
              <w:rPr>
                <w:sz w:val="20"/>
                <w:szCs w:val="20"/>
              </w:rPr>
              <w:t>(кадастровый номер, наименование населенного пункта)</w:t>
            </w:r>
          </w:p>
        </w:tc>
      </w:tr>
      <w:tr w:rsidR="00FC0CC8" w:rsidRPr="00A02B0E" w:rsidTr="00BC44E1">
        <w:tc>
          <w:tcPr>
            <w:tcW w:w="1243" w:type="dxa"/>
          </w:tcPr>
          <w:p w:rsidR="00FC0CC8" w:rsidRPr="00A02B0E" w:rsidRDefault="00D44FEE" w:rsidP="00D44FEE">
            <w:pPr>
              <w:ind w:right="-110"/>
              <w:contextualSpacing/>
              <w:jc w:val="both"/>
            </w:pPr>
            <w:r w:rsidRPr="00A02B0E">
              <w:t>по адресу:</w:t>
            </w:r>
          </w:p>
        </w:tc>
        <w:tc>
          <w:tcPr>
            <w:tcW w:w="9213" w:type="dxa"/>
            <w:gridSpan w:val="4"/>
            <w:tcBorders>
              <w:bottom w:val="single" w:sz="4" w:space="0" w:color="auto"/>
            </w:tcBorders>
          </w:tcPr>
          <w:p w:rsidR="00FC0CC8" w:rsidRPr="00A02B0E" w:rsidRDefault="00FC0CC8" w:rsidP="000A1BB0">
            <w:pPr>
              <w:contextualSpacing/>
              <w:jc w:val="both"/>
            </w:pPr>
          </w:p>
        </w:tc>
      </w:tr>
      <w:tr w:rsidR="000E79BD" w:rsidRPr="00A02B0E" w:rsidTr="00BC44E1">
        <w:tc>
          <w:tcPr>
            <w:tcW w:w="2944" w:type="dxa"/>
            <w:gridSpan w:val="3"/>
          </w:tcPr>
          <w:p w:rsidR="000E79BD" w:rsidRPr="00A02B0E" w:rsidRDefault="000E79BD" w:rsidP="00D44FEE">
            <w:pPr>
              <w:ind w:right="-110"/>
              <w:contextualSpacing/>
              <w:jc w:val="both"/>
            </w:pPr>
            <w:proofErr w:type="gramStart"/>
            <w:r w:rsidRPr="00A02B0E">
              <w:t>принадлежащий</w:t>
            </w:r>
            <w:proofErr w:type="gramEnd"/>
            <w:r w:rsidRPr="00A02B0E">
              <w:t xml:space="preserve"> на праве:</w:t>
            </w:r>
          </w:p>
        </w:tc>
        <w:tc>
          <w:tcPr>
            <w:tcW w:w="7512" w:type="dxa"/>
            <w:gridSpan w:val="2"/>
            <w:tcBorders>
              <w:bottom w:val="single" w:sz="4" w:space="0" w:color="auto"/>
            </w:tcBorders>
          </w:tcPr>
          <w:p w:rsidR="000E79BD" w:rsidRPr="00A02B0E" w:rsidRDefault="000E79BD" w:rsidP="000A1BB0">
            <w:pPr>
              <w:contextualSpacing/>
              <w:jc w:val="both"/>
            </w:pPr>
          </w:p>
        </w:tc>
      </w:tr>
      <w:tr w:rsidR="000E79BD" w:rsidRPr="00A02B0E" w:rsidTr="00BC44E1">
        <w:tc>
          <w:tcPr>
            <w:tcW w:w="10456" w:type="dxa"/>
            <w:gridSpan w:val="5"/>
          </w:tcPr>
          <w:p w:rsidR="000E79BD" w:rsidRPr="00A02B0E" w:rsidRDefault="000E79BD" w:rsidP="000E79BD">
            <w:pPr>
              <w:contextualSpacing/>
              <w:jc w:val="both"/>
              <w:rPr>
                <w:sz w:val="20"/>
                <w:szCs w:val="20"/>
              </w:rPr>
            </w:pPr>
            <w:r w:rsidRPr="00A02B0E">
              <w:rPr>
                <w:sz w:val="20"/>
                <w:szCs w:val="20"/>
              </w:rPr>
              <w:t xml:space="preserve">                                                       (вид права, на основании которого </w:t>
            </w:r>
            <w:r w:rsidR="00A82833" w:rsidRPr="00A02B0E">
              <w:rPr>
                <w:sz w:val="20"/>
                <w:szCs w:val="20"/>
              </w:rPr>
              <w:t>заявитель</w:t>
            </w:r>
            <w:r w:rsidRPr="00A02B0E">
              <w:rPr>
                <w:sz w:val="20"/>
                <w:szCs w:val="20"/>
              </w:rPr>
              <w:t xml:space="preserve"> использует земельный участок)</w:t>
            </w:r>
          </w:p>
        </w:tc>
      </w:tr>
      <w:tr w:rsidR="000E79BD" w:rsidRPr="00A02B0E" w:rsidTr="00BC44E1">
        <w:tc>
          <w:tcPr>
            <w:tcW w:w="1668" w:type="dxa"/>
            <w:gridSpan w:val="2"/>
          </w:tcPr>
          <w:p w:rsidR="000E79BD" w:rsidRPr="00A02B0E" w:rsidRDefault="000E79BD" w:rsidP="00D44FEE">
            <w:pPr>
              <w:ind w:right="-110"/>
              <w:contextualSpacing/>
              <w:jc w:val="both"/>
            </w:pPr>
            <w:r w:rsidRPr="00A02B0E">
              <w:t>на основании:</w:t>
            </w:r>
          </w:p>
        </w:tc>
        <w:tc>
          <w:tcPr>
            <w:tcW w:w="8788" w:type="dxa"/>
            <w:gridSpan w:val="3"/>
            <w:tcBorders>
              <w:bottom w:val="single" w:sz="4" w:space="0" w:color="auto"/>
            </w:tcBorders>
          </w:tcPr>
          <w:p w:rsidR="000E79BD" w:rsidRPr="00A02B0E" w:rsidRDefault="000E79BD" w:rsidP="000A1BB0">
            <w:pPr>
              <w:contextualSpacing/>
              <w:jc w:val="both"/>
            </w:pPr>
          </w:p>
        </w:tc>
      </w:tr>
      <w:tr w:rsidR="000E79BD" w:rsidRPr="00A02B0E" w:rsidTr="00BC44E1">
        <w:tc>
          <w:tcPr>
            <w:tcW w:w="10456" w:type="dxa"/>
            <w:gridSpan w:val="5"/>
          </w:tcPr>
          <w:p w:rsidR="000E79BD" w:rsidRPr="00A02B0E" w:rsidRDefault="000E79BD" w:rsidP="000A1BB0">
            <w:pPr>
              <w:contextualSpacing/>
              <w:jc w:val="both"/>
              <w:rPr>
                <w:sz w:val="20"/>
                <w:szCs w:val="20"/>
              </w:rPr>
            </w:pPr>
            <w:r w:rsidRPr="00A02B0E">
              <w:rPr>
                <w:sz w:val="20"/>
                <w:szCs w:val="20"/>
              </w:rPr>
              <w:t xml:space="preserve">                                             (данные о документе подтверждающие право использования земельного участка)</w:t>
            </w:r>
          </w:p>
        </w:tc>
      </w:tr>
    </w:tbl>
    <w:p w:rsidR="00771A0C" w:rsidRPr="00A02B0E" w:rsidRDefault="00771A0C" w:rsidP="000A1BB0">
      <w:pPr>
        <w:ind w:left="-142"/>
        <w:contextualSpacing/>
        <w:jc w:val="both"/>
        <w:rPr>
          <w:sz w:val="2"/>
          <w:szCs w:val="2"/>
        </w:rPr>
      </w:pPr>
    </w:p>
    <w:p w:rsidR="00771A0C" w:rsidRPr="00A02B0E" w:rsidRDefault="00771A0C" w:rsidP="000A1BB0">
      <w:pPr>
        <w:ind w:left="-142"/>
        <w:contextualSpacing/>
        <w:jc w:val="both"/>
        <w:rPr>
          <w:sz w:val="2"/>
          <w:szCs w:val="2"/>
        </w:rPr>
      </w:pPr>
    </w:p>
    <w:p w:rsidR="00771A0C" w:rsidRPr="00A02B0E" w:rsidRDefault="00771A0C" w:rsidP="000A1BB0">
      <w:pPr>
        <w:ind w:left="-142"/>
        <w:contextualSpacing/>
        <w:jc w:val="both"/>
        <w:rPr>
          <w:sz w:val="2"/>
          <w:szCs w:val="2"/>
        </w:rPr>
      </w:pPr>
    </w:p>
    <w:tbl>
      <w:tblPr>
        <w:tblStyle w:val="a9"/>
        <w:tblW w:w="103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1418"/>
        <w:gridCol w:w="336"/>
        <w:gridCol w:w="372"/>
        <w:gridCol w:w="1701"/>
        <w:gridCol w:w="401"/>
        <w:gridCol w:w="1017"/>
        <w:gridCol w:w="1017"/>
        <w:gridCol w:w="1886"/>
        <w:gridCol w:w="336"/>
        <w:gridCol w:w="1186"/>
        <w:gridCol w:w="336"/>
      </w:tblGrid>
      <w:tr w:rsidR="00771A0C" w:rsidRPr="00A02B0E" w:rsidTr="00584929">
        <w:tc>
          <w:tcPr>
            <w:tcW w:w="8540" w:type="dxa"/>
            <w:gridSpan w:val="9"/>
          </w:tcPr>
          <w:p w:rsidR="00771A0C" w:rsidRPr="00A02B0E" w:rsidRDefault="00771A0C" w:rsidP="00584929">
            <w:pPr>
              <w:ind w:left="-142" w:right="-108" w:firstLine="142"/>
              <w:contextualSpacing/>
              <w:jc w:val="both"/>
            </w:pPr>
            <w:r w:rsidRPr="00A02B0E">
              <w:t>Строительство, реконструкция объекта капитального строительства начаты:</w:t>
            </w:r>
          </w:p>
        </w:tc>
        <w:tc>
          <w:tcPr>
            <w:tcW w:w="336" w:type="dxa"/>
          </w:tcPr>
          <w:p w:rsidR="00771A0C" w:rsidRPr="00A02B0E" w:rsidRDefault="00771A0C" w:rsidP="000A1BB0">
            <w:pPr>
              <w:contextualSpacing/>
              <w:jc w:val="both"/>
            </w:pPr>
            <w:r w:rsidRPr="00A02B0E">
              <w:t>«</w:t>
            </w:r>
          </w:p>
        </w:tc>
        <w:tc>
          <w:tcPr>
            <w:tcW w:w="1186" w:type="dxa"/>
            <w:tcBorders>
              <w:bottom w:val="single" w:sz="4" w:space="0" w:color="auto"/>
            </w:tcBorders>
          </w:tcPr>
          <w:p w:rsidR="00771A0C" w:rsidRPr="00A02B0E" w:rsidRDefault="00771A0C" w:rsidP="000A1BB0">
            <w:pPr>
              <w:contextualSpacing/>
              <w:jc w:val="both"/>
            </w:pPr>
          </w:p>
        </w:tc>
        <w:tc>
          <w:tcPr>
            <w:tcW w:w="336" w:type="dxa"/>
          </w:tcPr>
          <w:p w:rsidR="00771A0C" w:rsidRPr="00A02B0E" w:rsidRDefault="00771A0C" w:rsidP="000A1BB0">
            <w:pPr>
              <w:contextualSpacing/>
              <w:jc w:val="both"/>
            </w:pPr>
            <w:r w:rsidRPr="00A02B0E">
              <w:t>»</w:t>
            </w:r>
          </w:p>
        </w:tc>
      </w:tr>
      <w:tr w:rsidR="00771A0C" w:rsidRPr="00A02B0E" w:rsidTr="00584929">
        <w:tc>
          <w:tcPr>
            <w:tcW w:w="392" w:type="dxa"/>
          </w:tcPr>
          <w:p w:rsidR="00771A0C" w:rsidRPr="00A02B0E" w:rsidRDefault="00771A0C" w:rsidP="000A1BB0">
            <w:pPr>
              <w:contextualSpacing/>
              <w:jc w:val="both"/>
            </w:pPr>
            <w:r w:rsidRPr="00A02B0E">
              <w:t>«</w:t>
            </w:r>
          </w:p>
        </w:tc>
        <w:tc>
          <w:tcPr>
            <w:tcW w:w="1418" w:type="dxa"/>
            <w:tcBorders>
              <w:bottom w:val="single" w:sz="4" w:space="0" w:color="auto"/>
            </w:tcBorders>
          </w:tcPr>
          <w:p w:rsidR="00771A0C" w:rsidRPr="00A02B0E" w:rsidRDefault="00771A0C" w:rsidP="000A1BB0">
            <w:pPr>
              <w:contextualSpacing/>
              <w:jc w:val="both"/>
            </w:pPr>
          </w:p>
        </w:tc>
        <w:tc>
          <w:tcPr>
            <w:tcW w:w="336" w:type="dxa"/>
          </w:tcPr>
          <w:p w:rsidR="00771A0C" w:rsidRPr="00A02B0E" w:rsidRDefault="00771A0C" w:rsidP="000A1BB0">
            <w:pPr>
              <w:contextualSpacing/>
              <w:jc w:val="both"/>
            </w:pPr>
            <w:r w:rsidRPr="00A02B0E">
              <w:t>»</w:t>
            </w:r>
          </w:p>
        </w:tc>
        <w:tc>
          <w:tcPr>
            <w:tcW w:w="372" w:type="dxa"/>
          </w:tcPr>
          <w:p w:rsidR="00771A0C" w:rsidRPr="00A02B0E" w:rsidRDefault="00771A0C" w:rsidP="000A1BB0">
            <w:pPr>
              <w:contextualSpacing/>
              <w:jc w:val="both"/>
            </w:pPr>
            <w:r w:rsidRPr="00A02B0E">
              <w:t>«</w:t>
            </w:r>
          </w:p>
        </w:tc>
        <w:tc>
          <w:tcPr>
            <w:tcW w:w="1701" w:type="dxa"/>
            <w:tcBorders>
              <w:bottom w:val="single" w:sz="4" w:space="0" w:color="auto"/>
            </w:tcBorders>
          </w:tcPr>
          <w:p w:rsidR="00771A0C" w:rsidRPr="00A02B0E" w:rsidRDefault="00771A0C" w:rsidP="000A1BB0">
            <w:pPr>
              <w:contextualSpacing/>
              <w:jc w:val="both"/>
            </w:pPr>
          </w:p>
        </w:tc>
        <w:tc>
          <w:tcPr>
            <w:tcW w:w="401" w:type="dxa"/>
          </w:tcPr>
          <w:p w:rsidR="00771A0C" w:rsidRPr="00A02B0E" w:rsidRDefault="00771A0C" w:rsidP="000A1BB0">
            <w:pPr>
              <w:contextualSpacing/>
              <w:jc w:val="both"/>
            </w:pPr>
            <w:r w:rsidRPr="00A02B0E">
              <w:t>»</w:t>
            </w:r>
          </w:p>
        </w:tc>
        <w:tc>
          <w:tcPr>
            <w:tcW w:w="1017" w:type="dxa"/>
          </w:tcPr>
          <w:p w:rsidR="00771A0C" w:rsidRPr="00A02B0E" w:rsidRDefault="00771A0C" w:rsidP="000A1BB0">
            <w:pPr>
              <w:contextualSpacing/>
              <w:jc w:val="both"/>
            </w:pPr>
          </w:p>
        </w:tc>
        <w:tc>
          <w:tcPr>
            <w:tcW w:w="1017" w:type="dxa"/>
          </w:tcPr>
          <w:p w:rsidR="00771A0C" w:rsidRPr="00A02B0E" w:rsidRDefault="00771A0C" w:rsidP="000A1BB0">
            <w:pPr>
              <w:contextualSpacing/>
              <w:jc w:val="both"/>
            </w:pPr>
          </w:p>
        </w:tc>
        <w:tc>
          <w:tcPr>
            <w:tcW w:w="2222" w:type="dxa"/>
            <w:gridSpan w:val="2"/>
          </w:tcPr>
          <w:p w:rsidR="00771A0C" w:rsidRPr="00A02B0E" w:rsidRDefault="00771A0C" w:rsidP="000A1BB0">
            <w:pPr>
              <w:contextualSpacing/>
              <w:jc w:val="both"/>
            </w:pPr>
          </w:p>
        </w:tc>
        <w:tc>
          <w:tcPr>
            <w:tcW w:w="1186" w:type="dxa"/>
            <w:tcBorders>
              <w:top w:val="single" w:sz="4" w:space="0" w:color="auto"/>
            </w:tcBorders>
          </w:tcPr>
          <w:p w:rsidR="00771A0C" w:rsidRPr="00A02B0E" w:rsidRDefault="00771A0C" w:rsidP="00771A0C">
            <w:pPr>
              <w:contextualSpacing/>
              <w:jc w:val="center"/>
              <w:rPr>
                <w:sz w:val="20"/>
                <w:szCs w:val="20"/>
              </w:rPr>
            </w:pPr>
            <w:r w:rsidRPr="00A02B0E">
              <w:rPr>
                <w:sz w:val="20"/>
                <w:szCs w:val="20"/>
              </w:rPr>
              <w:t>(число)</w:t>
            </w:r>
          </w:p>
        </w:tc>
        <w:tc>
          <w:tcPr>
            <w:tcW w:w="336" w:type="dxa"/>
          </w:tcPr>
          <w:p w:rsidR="00771A0C" w:rsidRPr="00A02B0E" w:rsidRDefault="00771A0C" w:rsidP="000A1BB0">
            <w:pPr>
              <w:contextualSpacing/>
              <w:jc w:val="both"/>
            </w:pPr>
          </w:p>
        </w:tc>
      </w:tr>
      <w:tr w:rsidR="00771A0C" w:rsidRPr="00A02B0E" w:rsidTr="00584929">
        <w:tc>
          <w:tcPr>
            <w:tcW w:w="392" w:type="dxa"/>
          </w:tcPr>
          <w:p w:rsidR="00771A0C" w:rsidRPr="00A02B0E" w:rsidRDefault="00771A0C" w:rsidP="00771A0C">
            <w:pPr>
              <w:contextualSpacing/>
              <w:jc w:val="center"/>
              <w:rPr>
                <w:sz w:val="20"/>
                <w:szCs w:val="20"/>
              </w:rPr>
            </w:pPr>
          </w:p>
        </w:tc>
        <w:tc>
          <w:tcPr>
            <w:tcW w:w="1418" w:type="dxa"/>
          </w:tcPr>
          <w:p w:rsidR="00771A0C" w:rsidRPr="00A02B0E" w:rsidRDefault="00771A0C" w:rsidP="00771A0C">
            <w:pPr>
              <w:contextualSpacing/>
              <w:jc w:val="center"/>
              <w:rPr>
                <w:sz w:val="20"/>
                <w:szCs w:val="20"/>
              </w:rPr>
            </w:pPr>
            <w:r w:rsidRPr="00A02B0E">
              <w:rPr>
                <w:sz w:val="20"/>
                <w:szCs w:val="20"/>
              </w:rPr>
              <w:t>(месяц)</w:t>
            </w:r>
          </w:p>
        </w:tc>
        <w:tc>
          <w:tcPr>
            <w:tcW w:w="336" w:type="dxa"/>
          </w:tcPr>
          <w:p w:rsidR="00771A0C" w:rsidRPr="00A02B0E" w:rsidRDefault="00771A0C" w:rsidP="00771A0C">
            <w:pPr>
              <w:contextualSpacing/>
              <w:jc w:val="center"/>
              <w:rPr>
                <w:sz w:val="20"/>
                <w:szCs w:val="20"/>
              </w:rPr>
            </w:pPr>
          </w:p>
        </w:tc>
        <w:tc>
          <w:tcPr>
            <w:tcW w:w="372" w:type="dxa"/>
          </w:tcPr>
          <w:p w:rsidR="00771A0C" w:rsidRPr="00A02B0E" w:rsidRDefault="00771A0C" w:rsidP="00771A0C">
            <w:pPr>
              <w:contextualSpacing/>
              <w:jc w:val="center"/>
              <w:rPr>
                <w:sz w:val="20"/>
                <w:szCs w:val="20"/>
              </w:rPr>
            </w:pPr>
          </w:p>
        </w:tc>
        <w:tc>
          <w:tcPr>
            <w:tcW w:w="1701" w:type="dxa"/>
          </w:tcPr>
          <w:p w:rsidR="00771A0C" w:rsidRPr="00A02B0E" w:rsidRDefault="00771A0C" w:rsidP="00771A0C">
            <w:pPr>
              <w:contextualSpacing/>
              <w:jc w:val="center"/>
              <w:rPr>
                <w:sz w:val="20"/>
                <w:szCs w:val="20"/>
              </w:rPr>
            </w:pPr>
            <w:r w:rsidRPr="00A02B0E">
              <w:rPr>
                <w:sz w:val="20"/>
                <w:szCs w:val="20"/>
              </w:rPr>
              <w:t>(год)</w:t>
            </w:r>
          </w:p>
        </w:tc>
        <w:tc>
          <w:tcPr>
            <w:tcW w:w="401" w:type="dxa"/>
          </w:tcPr>
          <w:p w:rsidR="00771A0C" w:rsidRPr="00A02B0E" w:rsidRDefault="00771A0C" w:rsidP="00771A0C">
            <w:pPr>
              <w:contextualSpacing/>
              <w:jc w:val="center"/>
              <w:rPr>
                <w:sz w:val="20"/>
                <w:szCs w:val="20"/>
              </w:rPr>
            </w:pPr>
          </w:p>
        </w:tc>
        <w:tc>
          <w:tcPr>
            <w:tcW w:w="1017" w:type="dxa"/>
          </w:tcPr>
          <w:p w:rsidR="00771A0C" w:rsidRPr="00A02B0E" w:rsidRDefault="00771A0C" w:rsidP="00771A0C">
            <w:pPr>
              <w:contextualSpacing/>
              <w:jc w:val="center"/>
              <w:rPr>
                <w:sz w:val="20"/>
                <w:szCs w:val="20"/>
              </w:rPr>
            </w:pPr>
          </w:p>
        </w:tc>
        <w:tc>
          <w:tcPr>
            <w:tcW w:w="1017" w:type="dxa"/>
          </w:tcPr>
          <w:p w:rsidR="00771A0C" w:rsidRPr="00A02B0E" w:rsidRDefault="00771A0C" w:rsidP="00771A0C">
            <w:pPr>
              <w:contextualSpacing/>
              <w:jc w:val="center"/>
              <w:rPr>
                <w:sz w:val="20"/>
                <w:szCs w:val="20"/>
              </w:rPr>
            </w:pPr>
          </w:p>
        </w:tc>
        <w:tc>
          <w:tcPr>
            <w:tcW w:w="2222" w:type="dxa"/>
            <w:gridSpan w:val="2"/>
          </w:tcPr>
          <w:p w:rsidR="00771A0C" w:rsidRPr="00A02B0E" w:rsidRDefault="00771A0C" w:rsidP="00771A0C">
            <w:pPr>
              <w:contextualSpacing/>
              <w:jc w:val="center"/>
              <w:rPr>
                <w:sz w:val="20"/>
                <w:szCs w:val="20"/>
              </w:rPr>
            </w:pPr>
          </w:p>
        </w:tc>
        <w:tc>
          <w:tcPr>
            <w:tcW w:w="1186" w:type="dxa"/>
          </w:tcPr>
          <w:p w:rsidR="00771A0C" w:rsidRPr="00A02B0E" w:rsidRDefault="00771A0C" w:rsidP="00771A0C">
            <w:pPr>
              <w:contextualSpacing/>
              <w:jc w:val="center"/>
              <w:rPr>
                <w:sz w:val="20"/>
                <w:szCs w:val="20"/>
              </w:rPr>
            </w:pPr>
          </w:p>
        </w:tc>
        <w:tc>
          <w:tcPr>
            <w:tcW w:w="336" w:type="dxa"/>
          </w:tcPr>
          <w:p w:rsidR="00771A0C" w:rsidRPr="00A02B0E" w:rsidRDefault="00771A0C" w:rsidP="00771A0C">
            <w:pPr>
              <w:contextualSpacing/>
              <w:jc w:val="center"/>
              <w:rPr>
                <w:sz w:val="20"/>
                <w:szCs w:val="20"/>
              </w:rPr>
            </w:pPr>
          </w:p>
        </w:tc>
      </w:tr>
    </w:tbl>
    <w:p w:rsidR="00771A0C" w:rsidRPr="00A02B0E" w:rsidRDefault="00771A0C" w:rsidP="000A1BB0">
      <w:pPr>
        <w:ind w:left="-142"/>
        <w:contextualSpacing/>
        <w:jc w:val="both"/>
      </w:pPr>
    </w:p>
    <w:p w:rsidR="00771A0C" w:rsidRPr="00A02B0E" w:rsidRDefault="00584929" w:rsidP="000A1BB0">
      <w:pPr>
        <w:ind w:left="-142"/>
        <w:contextualSpacing/>
        <w:jc w:val="both"/>
      </w:pPr>
      <w:r w:rsidRPr="00A02B0E">
        <w:t xml:space="preserve">Проектная документация с изменениями (или новая проектная документация), утвержденная заказчиком, </w:t>
      </w:r>
      <w:proofErr w:type="spellStart"/>
      <w:r w:rsidR="00A82833" w:rsidRPr="00A02B0E">
        <w:t>заявитель</w:t>
      </w:r>
      <w:r w:rsidRPr="00A02B0E">
        <w:t>ов</w:t>
      </w:r>
      <w:proofErr w:type="spellEnd"/>
      <w:r w:rsidRPr="00A02B0E">
        <w:t xml:space="preserve"> от «___</w:t>
      </w:r>
      <w:r w:rsidR="006B4C1C" w:rsidRPr="00A02B0E">
        <w:t xml:space="preserve">__»________________20______г. </w:t>
      </w:r>
      <w:r w:rsidRPr="00A02B0E">
        <w:t xml:space="preserve"> №______________________</w:t>
      </w:r>
    </w:p>
    <w:p w:rsidR="00584929" w:rsidRPr="00A02B0E" w:rsidRDefault="00584929" w:rsidP="000A1BB0">
      <w:pPr>
        <w:ind w:left="-142"/>
        <w:contextualSpacing/>
        <w:jc w:val="both"/>
      </w:pPr>
      <w:r w:rsidRPr="00A02B0E">
        <w:t>на___________________________________________________________________________________</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134"/>
        <w:gridCol w:w="7620"/>
        <w:gridCol w:w="142"/>
      </w:tblGrid>
      <w:tr w:rsidR="00584929" w:rsidRPr="00A02B0E" w:rsidTr="00584929">
        <w:trPr>
          <w:gridAfter w:val="1"/>
          <w:wAfter w:w="142" w:type="dxa"/>
        </w:trPr>
        <w:tc>
          <w:tcPr>
            <w:tcW w:w="10422" w:type="dxa"/>
            <w:gridSpan w:val="3"/>
            <w:tcBorders>
              <w:bottom w:val="single" w:sz="4" w:space="0" w:color="auto"/>
            </w:tcBorders>
          </w:tcPr>
          <w:p w:rsidR="00584929" w:rsidRPr="00A02B0E" w:rsidRDefault="00584929" w:rsidP="000A1BB0">
            <w:pPr>
              <w:contextualSpacing/>
              <w:jc w:val="both"/>
            </w:pPr>
          </w:p>
        </w:tc>
      </w:tr>
      <w:tr w:rsidR="00584929" w:rsidRPr="00A02B0E" w:rsidTr="00584929">
        <w:trPr>
          <w:gridAfter w:val="1"/>
          <w:wAfter w:w="142" w:type="dxa"/>
        </w:trPr>
        <w:tc>
          <w:tcPr>
            <w:tcW w:w="10422" w:type="dxa"/>
            <w:gridSpan w:val="3"/>
            <w:tcBorders>
              <w:top w:val="single" w:sz="4" w:space="0" w:color="auto"/>
            </w:tcBorders>
          </w:tcPr>
          <w:p w:rsidR="00584929" w:rsidRPr="00A02B0E" w:rsidRDefault="00584929" w:rsidP="00584929">
            <w:pPr>
              <w:contextualSpacing/>
              <w:jc w:val="center"/>
              <w:rPr>
                <w:sz w:val="20"/>
                <w:szCs w:val="20"/>
              </w:rPr>
            </w:pPr>
            <w:r w:rsidRPr="00A02B0E">
              <w:rPr>
                <w:sz w:val="20"/>
                <w:szCs w:val="20"/>
              </w:rPr>
              <w:t>(указывается наименование объекта в соответствии с разрешением на строительство)</w:t>
            </w:r>
          </w:p>
        </w:tc>
      </w:tr>
      <w:tr w:rsidR="00584929" w:rsidRPr="00A02B0E" w:rsidTr="00584929">
        <w:tc>
          <w:tcPr>
            <w:tcW w:w="1668" w:type="dxa"/>
          </w:tcPr>
          <w:p w:rsidR="00584929" w:rsidRPr="00A02B0E" w:rsidRDefault="00584929" w:rsidP="00584929">
            <w:pPr>
              <w:ind w:right="-145"/>
              <w:contextualSpacing/>
            </w:pPr>
            <w:r w:rsidRPr="00A02B0E">
              <w:t>прилагается на</w:t>
            </w:r>
          </w:p>
        </w:tc>
        <w:tc>
          <w:tcPr>
            <w:tcW w:w="1134" w:type="dxa"/>
            <w:tcBorders>
              <w:bottom w:val="single" w:sz="4" w:space="0" w:color="auto"/>
            </w:tcBorders>
          </w:tcPr>
          <w:p w:rsidR="00584929" w:rsidRPr="00A02B0E" w:rsidRDefault="00584929" w:rsidP="00584929">
            <w:pPr>
              <w:contextualSpacing/>
              <w:jc w:val="center"/>
            </w:pPr>
          </w:p>
        </w:tc>
        <w:tc>
          <w:tcPr>
            <w:tcW w:w="7762" w:type="dxa"/>
            <w:gridSpan w:val="2"/>
          </w:tcPr>
          <w:p w:rsidR="00584929" w:rsidRPr="00A02B0E" w:rsidRDefault="00584929" w:rsidP="00584929">
            <w:pPr>
              <w:contextualSpacing/>
            </w:pPr>
            <w:proofErr w:type="gramStart"/>
            <w:r w:rsidRPr="00A02B0E">
              <w:t>листах</w:t>
            </w:r>
            <w:proofErr w:type="gramEnd"/>
            <w:r w:rsidRPr="00A02B0E">
              <w:t xml:space="preserve">. </w:t>
            </w:r>
          </w:p>
        </w:tc>
      </w:tr>
    </w:tbl>
    <w:p w:rsidR="00771A0C" w:rsidRPr="00A02B0E" w:rsidRDefault="00771A0C" w:rsidP="00A67BF3">
      <w:pPr>
        <w:contextualSpacing/>
        <w:jc w:val="both"/>
      </w:pPr>
    </w:p>
    <w:tbl>
      <w:tblPr>
        <w:tblStyle w:val="a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498"/>
        <w:gridCol w:w="566"/>
      </w:tblGrid>
      <w:tr w:rsidR="00A67BF3" w:rsidRPr="00A02B0E" w:rsidTr="00A67BF3">
        <w:trPr>
          <w:gridAfter w:val="1"/>
          <w:wAfter w:w="566" w:type="dxa"/>
        </w:trPr>
        <w:tc>
          <w:tcPr>
            <w:tcW w:w="9748" w:type="dxa"/>
            <w:gridSpan w:val="2"/>
          </w:tcPr>
          <w:p w:rsidR="00A67BF3" w:rsidRPr="00A02B0E" w:rsidRDefault="00A67BF3" w:rsidP="00A67BF3">
            <w:pPr>
              <w:ind w:left="-142"/>
              <w:contextualSpacing/>
              <w:jc w:val="both"/>
            </w:pPr>
            <w:r w:rsidRPr="00A02B0E">
              <w:t xml:space="preserve">Перечень предоставляемых документов: </w:t>
            </w:r>
          </w:p>
        </w:tc>
      </w:tr>
      <w:tr w:rsidR="00A67BF3" w:rsidRPr="00A02B0E" w:rsidTr="00A67BF3">
        <w:tc>
          <w:tcPr>
            <w:tcW w:w="250" w:type="dxa"/>
          </w:tcPr>
          <w:p w:rsidR="00A67BF3" w:rsidRPr="00A02B0E" w:rsidRDefault="00A67BF3" w:rsidP="00A67BF3">
            <w:pPr>
              <w:pStyle w:val="a7"/>
              <w:numPr>
                <w:ilvl w:val="0"/>
                <w:numId w:val="17"/>
              </w:numPr>
              <w:ind w:left="-142" w:firstLine="0"/>
              <w:contextualSpacing/>
              <w:jc w:val="both"/>
            </w:pPr>
          </w:p>
        </w:tc>
        <w:tc>
          <w:tcPr>
            <w:tcW w:w="10064" w:type="dxa"/>
            <w:gridSpan w:val="2"/>
            <w:tcBorders>
              <w:bottom w:val="single" w:sz="4" w:space="0" w:color="auto"/>
            </w:tcBorders>
          </w:tcPr>
          <w:p w:rsidR="00A67BF3" w:rsidRPr="00A02B0E" w:rsidRDefault="00A67BF3" w:rsidP="00A67BF3">
            <w:pPr>
              <w:ind w:left="-250"/>
              <w:contextualSpacing/>
              <w:jc w:val="both"/>
            </w:pPr>
          </w:p>
        </w:tc>
      </w:tr>
      <w:tr w:rsidR="00A67BF3" w:rsidRPr="00A02B0E" w:rsidTr="00A67BF3">
        <w:tc>
          <w:tcPr>
            <w:tcW w:w="250" w:type="dxa"/>
          </w:tcPr>
          <w:p w:rsidR="00A67BF3" w:rsidRPr="00A02B0E" w:rsidRDefault="00A67BF3" w:rsidP="00A67BF3">
            <w:pPr>
              <w:pStyle w:val="a7"/>
              <w:numPr>
                <w:ilvl w:val="0"/>
                <w:numId w:val="17"/>
              </w:numPr>
              <w:ind w:left="-142" w:firstLine="0"/>
              <w:contextualSpacing/>
              <w:jc w:val="both"/>
            </w:pPr>
          </w:p>
        </w:tc>
        <w:tc>
          <w:tcPr>
            <w:tcW w:w="10064" w:type="dxa"/>
            <w:gridSpan w:val="2"/>
            <w:tcBorders>
              <w:bottom w:val="single" w:sz="4" w:space="0" w:color="auto"/>
            </w:tcBorders>
          </w:tcPr>
          <w:p w:rsidR="00A67BF3" w:rsidRPr="00A02B0E" w:rsidRDefault="00A67BF3" w:rsidP="00A67BF3">
            <w:pPr>
              <w:ind w:left="-250"/>
              <w:contextualSpacing/>
              <w:jc w:val="both"/>
            </w:pPr>
          </w:p>
        </w:tc>
      </w:tr>
      <w:tr w:rsidR="00A67BF3" w:rsidRPr="00A02B0E" w:rsidTr="00A67BF3">
        <w:tc>
          <w:tcPr>
            <w:tcW w:w="250" w:type="dxa"/>
          </w:tcPr>
          <w:p w:rsidR="00A67BF3" w:rsidRPr="00A02B0E" w:rsidRDefault="00A67BF3" w:rsidP="00A67BF3">
            <w:pPr>
              <w:pStyle w:val="a7"/>
              <w:numPr>
                <w:ilvl w:val="0"/>
                <w:numId w:val="17"/>
              </w:numPr>
              <w:ind w:left="-142" w:firstLine="0"/>
              <w:contextualSpacing/>
              <w:jc w:val="both"/>
            </w:pPr>
          </w:p>
        </w:tc>
        <w:tc>
          <w:tcPr>
            <w:tcW w:w="10064" w:type="dxa"/>
            <w:gridSpan w:val="2"/>
            <w:tcBorders>
              <w:top w:val="single" w:sz="4" w:space="0" w:color="auto"/>
              <w:bottom w:val="single" w:sz="4" w:space="0" w:color="auto"/>
            </w:tcBorders>
          </w:tcPr>
          <w:p w:rsidR="00A67BF3" w:rsidRPr="00A02B0E" w:rsidRDefault="00A67BF3" w:rsidP="00A67BF3">
            <w:pPr>
              <w:ind w:left="-250"/>
              <w:contextualSpacing/>
              <w:jc w:val="both"/>
            </w:pPr>
          </w:p>
        </w:tc>
      </w:tr>
      <w:tr w:rsidR="00A67BF3" w:rsidRPr="00A02B0E" w:rsidTr="00A67BF3">
        <w:tc>
          <w:tcPr>
            <w:tcW w:w="250" w:type="dxa"/>
          </w:tcPr>
          <w:p w:rsidR="00A67BF3" w:rsidRPr="00A02B0E" w:rsidRDefault="00A67BF3" w:rsidP="00A67BF3">
            <w:pPr>
              <w:pStyle w:val="a7"/>
              <w:numPr>
                <w:ilvl w:val="0"/>
                <w:numId w:val="17"/>
              </w:numPr>
              <w:ind w:left="-142" w:firstLine="0"/>
              <w:contextualSpacing/>
              <w:jc w:val="both"/>
            </w:pPr>
          </w:p>
        </w:tc>
        <w:tc>
          <w:tcPr>
            <w:tcW w:w="10064" w:type="dxa"/>
            <w:gridSpan w:val="2"/>
            <w:tcBorders>
              <w:top w:val="single" w:sz="4" w:space="0" w:color="auto"/>
              <w:bottom w:val="single" w:sz="4" w:space="0" w:color="auto"/>
            </w:tcBorders>
          </w:tcPr>
          <w:p w:rsidR="00A67BF3" w:rsidRPr="00A02B0E" w:rsidRDefault="00A67BF3" w:rsidP="00A67BF3">
            <w:pPr>
              <w:ind w:left="-250"/>
              <w:contextualSpacing/>
              <w:jc w:val="both"/>
            </w:pPr>
          </w:p>
        </w:tc>
      </w:tr>
      <w:tr w:rsidR="00A67BF3" w:rsidRPr="00A02B0E" w:rsidTr="00A67BF3">
        <w:tc>
          <w:tcPr>
            <w:tcW w:w="250" w:type="dxa"/>
          </w:tcPr>
          <w:p w:rsidR="00A67BF3" w:rsidRPr="00A02B0E" w:rsidRDefault="00A67BF3" w:rsidP="00A67BF3">
            <w:pPr>
              <w:pStyle w:val="a7"/>
              <w:numPr>
                <w:ilvl w:val="0"/>
                <w:numId w:val="17"/>
              </w:numPr>
              <w:ind w:left="-142" w:firstLine="0"/>
              <w:contextualSpacing/>
              <w:jc w:val="both"/>
            </w:pPr>
          </w:p>
        </w:tc>
        <w:tc>
          <w:tcPr>
            <w:tcW w:w="10064" w:type="dxa"/>
            <w:gridSpan w:val="2"/>
            <w:tcBorders>
              <w:top w:val="single" w:sz="4" w:space="0" w:color="auto"/>
              <w:bottom w:val="single" w:sz="4" w:space="0" w:color="auto"/>
            </w:tcBorders>
          </w:tcPr>
          <w:p w:rsidR="00A67BF3" w:rsidRPr="00A02B0E" w:rsidRDefault="00A67BF3" w:rsidP="00A67BF3">
            <w:pPr>
              <w:ind w:left="-250"/>
              <w:contextualSpacing/>
              <w:jc w:val="both"/>
            </w:pPr>
          </w:p>
        </w:tc>
      </w:tr>
    </w:tbl>
    <w:p w:rsidR="00A67BF3" w:rsidRPr="00A02B0E" w:rsidRDefault="00A67BF3" w:rsidP="00A67BF3">
      <w:pPr>
        <w:ind w:left="-142"/>
        <w:contextualSpacing/>
        <w:jc w:val="both"/>
      </w:pPr>
    </w:p>
    <w:p w:rsidR="00A67BF3" w:rsidRPr="00A02B0E" w:rsidRDefault="00A67BF3" w:rsidP="00A67BF3">
      <w:pPr>
        <w:ind w:left="-142"/>
        <w:contextualSpacing/>
        <w:jc w:val="both"/>
      </w:pPr>
      <w:r w:rsidRPr="00A02B0E">
        <w:t>Способ получения муниципальной услуги: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A67BF3" w:rsidRPr="00A02B0E" w:rsidTr="00BF4AB8">
        <w:tc>
          <w:tcPr>
            <w:tcW w:w="10031" w:type="dxa"/>
            <w:tcBorders>
              <w:bottom w:val="single" w:sz="4" w:space="0" w:color="auto"/>
            </w:tcBorders>
          </w:tcPr>
          <w:p w:rsidR="00A67BF3" w:rsidRPr="00A02B0E" w:rsidRDefault="00A67BF3" w:rsidP="00A67BF3">
            <w:pPr>
              <w:ind w:left="-142"/>
              <w:contextualSpacing/>
              <w:jc w:val="both"/>
            </w:pPr>
          </w:p>
        </w:tc>
      </w:tr>
      <w:tr w:rsidR="00A67BF3" w:rsidRPr="00A02B0E" w:rsidTr="00BF4AB8">
        <w:tc>
          <w:tcPr>
            <w:tcW w:w="10031" w:type="dxa"/>
            <w:tcBorders>
              <w:top w:val="single" w:sz="4" w:space="0" w:color="auto"/>
            </w:tcBorders>
          </w:tcPr>
          <w:p w:rsidR="00A67BF3" w:rsidRPr="00A02B0E" w:rsidRDefault="00A67BF3" w:rsidP="00A67BF3">
            <w:pPr>
              <w:ind w:left="-142"/>
              <w:contextualSpacing/>
              <w:jc w:val="center"/>
              <w:rPr>
                <w:sz w:val="20"/>
                <w:szCs w:val="20"/>
              </w:rPr>
            </w:pPr>
            <w:r w:rsidRPr="00A02B0E">
              <w:rPr>
                <w:sz w:val="20"/>
                <w:szCs w:val="20"/>
              </w:rPr>
              <w:t>(лично, почтовым отправлением, с использованием электронной почты, в электронном виде)</w:t>
            </w:r>
          </w:p>
        </w:tc>
      </w:tr>
    </w:tbl>
    <w:p w:rsidR="00A67BF3" w:rsidRPr="00A02B0E" w:rsidRDefault="00A67BF3" w:rsidP="00A67BF3">
      <w:pPr>
        <w:ind w:left="-142"/>
        <w:contextualSpacing/>
        <w:jc w:val="both"/>
      </w:pPr>
    </w:p>
    <w:p w:rsidR="00A67BF3" w:rsidRPr="00A02B0E" w:rsidRDefault="00A67BF3" w:rsidP="00A67BF3">
      <w:pPr>
        <w:ind w:left="-142"/>
        <w:contextualSpacing/>
        <w:jc w:val="both"/>
      </w:pPr>
      <w:r w:rsidRPr="00A02B0E">
        <w:t>Согласе</w:t>
      </w:r>
      <w:proofErr w:type="gramStart"/>
      <w:r w:rsidRPr="00A02B0E">
        <w:t>н(</w:t>
      </w:r>
      <w:proofErr w:type="gramEnd"/>
      <w:r w:rsidRPr="00A02B0E">
        <w:t>на) на обработку моих персональных данных, указанных в настоящем заявлении, в соответствии со ст. 9 Федерального закона от 27.07.2006</w:t>
      </w:r>
      <w:r w:rsidR="006B4C1C" w:rsidRPr="00A02B0E">
        <w:t xml:space="preserve"> г.</w:t>
      </w:r>
      <w:r w:rsidRPr="00A02B0E">
        <w:t xml:space="preserve"> № 152-ФЗ «О персональных данных» в целях предоставления муниципальной услуги.</w:t>
      </w:r>
    </w:p>
    <w:p w:rsidR="00A67BF3" w:rsidRPr="00A02B0E" w:rsidRDefault="00A67BF3" w:rsidP="00A67BF3">
      <w:pPr>
        <w:ind w:left="-142"/>
        <w:contextualSpacing/>
        <w:jc w:val="both"/>
      </w:pPr>
    </w:p>
    <w:p w:rsidR="00A67BF3" w:rsidRPr="00A02B0E" w:rsidRDefault="00A67BF3" w:rsidP="00A67BF3">
      <w:pPr>
        <w:ind w:left="-142"/>
        <w:contextualSpacing/>
        <w:jc w:val="both"/>
      </w:pPr>
      <w:r w:rsidRPr="00A02B0E">
        <w:t>Настоящее заявление может быть отозвано мною в письменной форме.</w:t>
      </w:r>
    </w:p>
    <w:p w:rsidR="00A67BF3" w:rsidRPr="00A02B0E" w:rsidRDefault="00A67BF3" w:rsidP="00A67BF3">
      <w:pPr>
        <w:ind w:left="-142"/>
        <w:contextualSpacing/>
        <w:jc w:val="both"/>
      </w:pPr>
    </w:p>
    <w:tbl>
      <w:tblPr>
        <w:tblStyle w:val="a9"/>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3"/>
        <w:gridCol w:w="3006"/>
        <w:gridCol w:w="231"/>
        <w:gridCol w:w="1053"/>
        <w:gridCol w:w="236"/>
        <w:gridCol w:w="4111"/>
      </w:tblGrid>
      <w:tr w:rsidR="00A67BF3" w:rsidRPr="00A02B0E" w:rsidTr="00BF4AB8">
        <w:tc>
          <w:tcPr>
            <w:tcW w:w="1303" w:type="dxa"/>
          </w:tcPr>
          <w:p w:rsidR="00A67BF3" w:rsidRPr="00A02B0E" w:rsidRDefault="00A67BF3" w:rsidP="00A5655F">
            <w:pPr>
              <w:contextualSpacing/>
            </w:pPr>
            <w:r w:rsidRPr="00A02B0E">
              <w:t>Заявитель:</w:t>
            </w:r>
          </w:p>
        </w:tc>
        <w:tc>
          <w:tcPr>
            <w:tcW w:w="3006" w:type="dxa"/>
            <w:tcBorders>
              <w:bottom w:val="single" w:sz="4" w:space="0" w:color="auto"/>
            </w:tcBorders>
          </w:tcPr>
          <w:p w:rsidR="00A67BF3" w:rsidRPr="00A02B0E" w:rsidRDefault="00A67BF3" w:rsidP="00A67BF3">
            <w:pPr>
              <w:ind w:left="-142"/>
              <w:contextualSpacing/>
              <w:jc w:val="both"/>
            </w:pPr>
          </w:p>
        </w:tc>
        <w:tc>
          <w:tcPr>
            <w:tcW w:w="231" w:type="dxa"/>
          </w:tcPr>
          <w:p w:rsidR="00A67BF3" w:rsidRPr="00A02B0E" w:rsidRDefault="00A67BF3" w:rsidP="00A67BF3">
            <w:pPr>
              <w:ind w:left="-142"/>
              <w:contextualSpacing/>
              <w:jc w:val="both"/>
            </w:pPr>
          </w:p>
        </w:tc>
        <w:tc>
          <w:tcPr>
            <w:tcW w:w="1053" w:type="dxa"/>
            <w:tcBorders>
              <w:bottom w:val="single" w:sz="4" w:space="0" w:color="auto"/>
            </w:tcBorders>
          </w:tcPr>
          <w:p w:rsidR="00A67BF3" w:rsidRPr="00A02B0E" w:rsidRDefault="00A67BF3" w:rsidP="00A67BF3">
            <w:pPr>
              <w:ind w:left="-142"/>
              <w:contextualSpacing/>
              <w:jc w:val="both"/>
            </w:pPr>
          </w:p>
        </w:tc>
        <w:tc>
          <w:tcPr>
            <w:tcW w:w="236" w:type="dxa"/>
          </w:tcPr>
          <w:p w:rsidR="00A67BF3" w:rsidRPr="00A02B0E" w:rsidRDefault="00A67BF3" w:rsidP="00A67BF3">
            <w:pPr>
              <w:ind w:left="-142"/>
              <w:contextualSpacing/>
              <w:jc w:val="both"/>
            </w:pPr>
          </w:p>
        </w:tc>
        <w:tc>
          <w:tcPr>
            <w:tcW w:w="4111" w:type="dxa"/>
            <w:tcBorders>
              <w:bottom w:val="single" w:sz="4" w:space="0" w:color="auto"/>
            </w:tcBorders>
          </w:tcPr>
          <w:p w:rsidR="00A67BF3" w:rsidRPr="00A02B0E" w:rsidRDefault="00A67BF3" w:rsidP="00A67BF3">
            <w:pPr>
              <w:ind w:left="-142"/>
              <w:contextualSpacing/>
              <w:jc w:val="both"/>
            </w:pPr>
          </w:p>
        </w:tc>
      </w:tr>
      <w:tr w:rsidR="00A67BF3" w:rsidRPr="00A02B0E" w:rsidTr="00BF4AB8">
        <w:tc>
          <w:tcPr>
            <w:tcW w:w="1303" w:type="dxa"/>
          </w:tcPr>
          <w:p w:rsidR="00A67BF3" w:rsidRPr="00A02B0E" w:rsidRDefault="00A67BF3" w:rsidP="00A67BF3">
            <w:pPr>
              <w:ind w:left="-142"/>
              <w:contextualSpacing/>
              <w:jc w:val="both"/>
              <w:rPr>
                <w:sz w:val="20"/>
                <w:szCs w:val="20"/>
              </w:rPr>
            </w:pPr>
          </w:p>
        </w:tc>
        <w:tc>
          <w:tcPr>
            <w:tcW w:w="3006" w:type="dxa"/>
            <w:tcBorders>
              <w:top w:val="single" w:sz="4" w:space="0" w:color="auto"/>
            </w:tcBorders>
          </w:tcPr>
          <w:p w:rsidR="00A67BF3" w:rsidRPr="00A02B0E" w:rsidRDefault="00A67BF3" w:rsidP="00A67BF3">
            <w:pPr>
              <w:ind w:left="-142"/>
              <w:contextualSpacing/>
              <w:jc w:val="center"/>
              <w:rPr>
                <w:sz w:val="20"/>
                <w:szCs w:val="20"/>
              </w:rPr>
            </w:pPr>
            <w:r w:rsidRPr="00A02B0E">
              <w:rPr>
                <w:sz w:val="20"/>
                <w:szCs w:val="20"/>
              </w:rPr>
              <w:t>(должность)</w:t>
            </w:r>
          </w:p>
        </w:tc>
        <w:tc>
          <w:tcPr>
            <w:tcW w:w="231" w:type="dxa"/>
          </w:tcPr>
          <w:p w:rsidR="00A67BF3" w:rsidRPr="00A02B0E" w:rsidRDefault="00A67BF3" w:rsidP="00A67BF3">
            <w:pPr>
              <w:ind w:left="-142"/>
              <w:contextualSpacing/>
              <w:jc w:val="both"/>
              <w:rPr>
                <w:sz w:val="20"/>
                <w:szCs w:val="20"/>
              </w:rPr>
            </w:pPr>
          </w:p>
        </w:tc>
        <w:tc>
          <w:tcPr>
            <w:tcW w:w="1053" w:type="dxa"/>
            <w:tcBorders>
              <w:top w:val="single" w:sz="4" w:space="0" w:color="auto"/>
            </w:tcBorders>
          </w:tcPr>
          <w:p w:rsidR="00A67BF3" w:rsidRPr="00A02B0E" w:rsidRDefault="00A67BF3" w:rsidP="00A67BF3">
            <w:pPr>
              <w:ind w:left="-142"/>
              <w:contextualSpacing/>
              <w:jc w:val="both"/>
              <w:rPr>
                <w:sz w:val="20"/>
                <w:szCs w:val="20"/>
              </w:rPr>
            </w:pPr>
            <w:r w:rsidRPr="00A02B0E">
              <w:rPr>
                <w:sz w:val="20"/>
                <w:szCs w:val="20"/>
              </w:rPr>
              <w:t>(подпись)</w:t>
            </w:r>
          </w:p>
        </w:tc>
        <w:tc>
          <w:tcPr>
            <w:tcW w:w="236" w:type="dxa"/>
          </w:tcPr>
          <w:p w:rsidR="00A67BF3" w:rsidRPr="00A02B0E" w:rsidRDefault="00A67BF3" w:rsidP="00A67BF3">
            <w:pPr>
              <w:ind w:left="-142"/>
              <w:contextualSpacing/>
              <w:jc w:val="center"/>
              <w:rPr>
                <w:sz w:val="20"/>
                <w:szCs w:val="20"/>
              </w:rPr>
            </w:pPr>
          </w:p>
        </w:tc>
        <w:tc>
          <w:tcPr>
            <w:tcW w:w="4111" w:type="dxa"/>
            <w:tcBorders>
              <w:top w:val="single" w:sz="4" w:space="0" w:color="auto"/>
            </w:tcBorders>
          </w:tcPr>
          <w:p w:rsidR="00A67BF3" w:rsidRPr="00A02B0E" w:rsidRDefault="00A67BF3" w:rsidP="00A67BF3">
            <w:pPr>
              <w:ind w:left="-142"/>
              <w:contextualSpacing/>
              <w:jc w:val="center"/>
              <w:rPr>
                <w:sz w:val="20"/>
                <w:szCs w:val="20"/>
              </w:rPr>
            </w:pPr>
            <w:r w:rsidRPr="00A02B0E">
              <w:rPr>
                <w:sz w:val="20"/>
                <w:szCs w:val="20"/>
              </w:rPr>
              <w:t>(Ф.И.О.(при наличии) заявителя)</w:t>
            </w:r>
          </w:p>
        </w:tc>
      </w:tr>
    </w:tbl>
    <w:p w:rsidR="00A67BF3" w:rsidRPr="00A02B0E" w:rsidRDefault="00A67BF3" w:rsidP="00A67BF3">
      <w:pPr>
        <w:ind w:left="-142"/>
        <w:contextualSpacing/>
        <w:jc w:val="center"/>
      </w:pPr>
      <w:r w:rsidRPr="00A02B0E">
        <w:t>м.п.</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567"/>
        <w:gridCol w:w="284"/>
        <w:gridCol w:w="2028"/>
        <w:gridCol w:w="381"/>
        <w:gridCol w:w="567"/>
        <w:gridCol w:w="851"/>
      </w:tblGrid>
      <w:tr w:rsidR="00A67BF3" w:rsidRPr="00A02B0E" w:rsidTr="00620D7D">
        <w:tc>
          <w:tcPr>
            <w:tcW w:w="250" w:type="dxa"/>
          </w:tcPr>
          <w:p w:rsidR="00A67BF3" w:rsidRPr="00A02B0E" w:rsidRDefault="00A67BF3" w:rsidP="00A67BF3">
            <w:pPr>
              <w:ind w:left="-142"/>
              <w:contextualSpacing/>
              <w:jc w:val="both"/>
            </w:pPr>
            <w:r w:rsidRPr="00A02B0E">
              <w:t>«</w:t>
            </w:r>
          </w:p>
        </w:tc>
        <w:tc>
          <w:tcPr>
            <w:tcW w:w="567" w:type="dxa"/>
            <w:tcBorders>
              <w:bottom w:val="single" w:sz="4" w:space="0" w:color="auto"/>
            </w:tcBorders>
          </w:tcPr>
          <w:p w:rsidR="00A67BF3" w:rsidRPr="00A02B0E" w:rsidRDefault="00A67BF3" w:rsidP="00A67BF3">
            <w:pPr>
              <w:ind w:left="-142"/>
              <w:contextualSpacing/>
              <w:jc w:val="both"/>
            </w:pPr>
          </w:p>
        </w:tc>
        <w:tc>
          <w:tcPr>
            <w:tcW w:w="284" w:type="dxa"/>
          </w:tcPr>
          <w:p w:rsidR="00A67BF3" w:rsidRPr="00A02B0E" w:rsidRDefault="00A67BF3" w:rsidP="00A5655F">
            <w:pPr>
              <w:contextualSpacing/>
              <w:jc w:val="both"/>
            </w:pPr>
            <w:r w:rsidRPr="00A02B0E">
              <w:t>»</w:t>
            </w:r>
          </w:p>
        </w:tc>
        <w:tc>
          <w:tcPr>
            <w:tcW w:w="2028" w:type="dxa"/>
            <w:tcBorders>
              <w:bottom w:val="single" w:sz="4" w:space="0" w:color="auto"/>
            </w:tcBorders>
          </w:tcPr>
          <w:p w:rsidR="00A67BF3" w:rsidRPr="00A02B0E" w:rsidRDefault="00A67BF3" w:rsidP="00A67BF3">
            <w:pPr>
              <w:ind w:left="-142"/>
              <w:contextualSpacing/>
              <w:jc w:val="both"/>
            </w:pPr>
          </w:p>
        </w:tc>
        <w:tc>
          <w:tcPr>
            <w:tcW w:w="381" w:type="dxa"/>
          </w:tcPr>
          <w:p w:rsidR="00A67BF3" w:rsidRPr="00A02B0E" w:rsidRDefault="00A5655F" w:rsidP="00A5655F">
            <w:pPr>
              <w:ind w:right="-108"/>
              <w:contextualSpacing/>
              <w:jc w:val="both"/>
            </w:pPr>
            <w:r w:rsidRPr="00A02B0E">
              <w:t>20</w:t>
            </w:r>
          </w:p>
        </w:tc>
        <w:tc>
          <w:tcPr>
            <w:tcW w:w="567" w:type="dxa"/>
            <w:tcBorders>
              <w:bottom w:val="single" w:sz="4" w:space="0" w:color="auto"/>
            </w:tcBorders>
          </w:tcPr>
          <w:p w:rsidR="00A67BF3" w:rsidRPr="00A02B0E" w:rsidRDefault="00A67BF3" w:rsidP="00A67BF3">
            <w:pPr>
              <w:ind w:left="-142"/>
              <w:contextualSpacing/>
              <w:jc w:val="both"/>
            </w:pPr>
          </w:p>
        </w:tc>
        <w:tc>
          <w:tcPr>
            <w:tcW w:w="851" w:type="dxa"/>
          </w:tcPr>
          <w:p w:rsidR="00A67BF3" w:rsidRPr="00A02B0E" w:rsidRDefault="00A5655F" w:rsidP="00620D7D">
            <w:pPr>
              <w:contextualSpacing/>
              <w:jc w:val="both"/>
            </w:pPr>
            <w:proofErr w:type="gramStart"/>
            <w:r w:rsidRPr="00A02B0E">
              <w:t>г</w:t>
            </w:r>
            <w:proofErr w:type="gramEnd"/>
            <w:r w:rsidRPr="00A02B0E">
              <w:t>.</w:t>
            </w:r>
            <w:r w:rsidR="00620D7D" w:rsidRPr="00A02B0E">
              <w:t xml:space="preserve"> ».</w:t>
            </w:r>
          </w:p>
        </w:tc>
      </w:tr>
    </w:tbl>
    <w:p w:rsidR="00A67BF3" w:rsidRPr="00A02B0E" w:rsidRDefault="00A67BF3" w:rsidP="00A67BF3">
      <w:pPr>
        <w:ind w:left="-142"/>
        <w:contextualSpacing/>
        <w:jc w:val="both"/>
      </w:pPr>
    </w:p>
    <w:p w:rsidR="00E84598" w:rsidRPr="00A02B0E" w:rsidRDefault="00E84598" w:rsidP="00E84598">
      <w:pPr>
        <w:ind w:firstLine="709"/>
        <w:contextualSpacing/>
        <w:jc w:val="both"/>
      </w:pPr>
    </w:p>
    <w:p w:rsidR="00E84598" w:rsidRPr="00A02B0E" w:rsidRDefault="00E84598" w:rsidP="00E84598">
      <w:pPr>
        <w:ind w:firstLine="709"/>
        <w:contextualSpacing/>
        <w:jc w:val="both"/>
      </w:pPr>
      <w:r w:rsidRPr="00A02B0E">
        <w:t>4. Приложение № 3 к административному регламенту «Выдача разрешения на строительство, реконструкцию объектов капитального строительства», изложить в следующей редакции:</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84598" w:rsidRPr="00A02B0E" w:rsidTr="00D72101">
        <w:trPr>
          <w:trHeight w:val="1666"/>
          <w:jc w:val="right"/>
        </w:trPr>
        <w:tc>
          <w:tcPr>
            <w:tcW w:w="4644" w:type="dxa"/>
          </w:tcPr>
          <w:p w:rsidR="00E84598" w:rsidRPr="00A02B0E" w:rsidRDefault="009962E1" w:rsidP="00D72101">
            <w:pPr>
              <w:pStyle w:val="ConsPlusNormal"/>
              <w:ind w:firstLine="0"/>
              <w:jc w:val="both"/>
              <w:outlineLvl w:val="1"/>
              <w:rPr>
                <w:rFonts w:ascii="Times New Roman" w:hAnsi="Times New Roman" w:cs="Times New Roman"/>
                <w:sz w:val="24"/>
                <w:szCs w:val="24"/>
              </w:rPr>
            </w:pPr>
            <w:r w:rsidRPr="00A02B0E">
              <w:rPr>
                <w:rFonts w:ascii="Times New Roman" w:hAnsi="Times New Roman" w:cs="Times New Roman"/>
                <w:sz w:val="24"/>
                <w:szCs w:val="24"/>
              </w:rPr>
              <w:t>«</w:t>
            </w:r>
            <w:r w:rsidR="00E84598" w:rsidRPr="00A02B0E">
              <w:rPr>
                <w:rFonts w:ascii="Times New Roman" w:hAnsi="Times New Roman" w:cs="Times New Roman"/>
                <w:sz w:val="24"/>
                <w:szCs w:val="24"/>
              </w:rPr>
              <w:t>Приложение № 3</w:t>
            </w:r>
          </w:p>
          <w:p w:rsidR="00E84598" w:rsidRPr="00A02B0E" w:rsidRDefault="00E84598" w:rsidP="00D72101">
            <w:pPr>
              <w:pStyle w:val="ConsPlusNormal"/>
              <w:ind w:firstLine="0"/>
              <w:jc w:val="both"/>
              <w:rPr>
                <w:rFonts w:ascii="Times New Roman" w:hAnsi="Times New Roman" w:cs="Times New Roman"/>
                <w:sz w:val="24"/>
                <w:szCs w:val="24"/>
              </w:rPr>
            </w:pPr>
            <w:r w:rsidRPr="00A02B0E">
              <w:rPr>
                <w:rFonts w:ascii="Times New Roman" w:hAnsi="Times New Roman" w:cs="Times New Roman"/>
                <w:sz w:val="24"/>
                <w:szCs w:val="24"/>
              </w:rPr>
              <w:t>к административному регламенту предоставления муниципальной услуги «Выдача разрешения на строительство, реконструкцию объектов капитального строительства»</w:t>
            </w:r>
          </w:p>
        </w:tc>
      </w:tr>
    </w:tbl>
    <w:p w:rsidR="00D72101" w:rsidRPr="00A02B0E" w:rsidRDefault="00D72101" w:rsidP="00D72101">
      <w:pPr>
        <w:contextualSpacing/>
        <w:jc w:val="both"/>
      </w:pPr>
    </w:p>
    <w:tbl>
      <w:tblPr>
        <w:tblW w:w="10372" w:type="dxa"/>
        <w:tblInd w:w="-72" w:type="dxa"/>
        <w:tblLook w:val="01E0"/>
      </w:tblPr>
      <w:tblGrid>
        <w:gridCol w:w="3156"/>
        <w:gridCol w:w="7216"/>
      </w:tblGrid>
      <w:tr w:rsidR="00D72101" w:rsidRPr="00A02B0E" w:rsidTr="00D72101">
        <w:tc>
          <w:tcPr>
            <w:tcW w:w="3156" w:type="dxa"/>
          </w:tcPr>
          <w:p w:rsidR="00D72101" w:rsidRPr="00A02B0E" w:rsidRDefault="00D72101" w:rsidP="00D72101">
            <w:pPr>
              <w:jc w:val="center"/>
            </w:pPr>
          </w:p>
          <w:p w:rsidR="00D72101" w:rsidRPr="00A02B0E" w:rsidRDefault="00D72101" w:rsidP="00D72101">
            <w:pPr>
              <w:jc w:val="center"/>
            </w:pPr>
          </w:p>
        </w:tc>
        <w:tc>
          <w:tcPr>
            <w:tcW w:w="7216" w:type="dxa"/>
            <w:vMerge w:val="restart"/>
          </w:tcPr>
          <w:p w:rsidR="00D72101" w:rsidRPr="00A02B0E" w:rsidRDefault="00D72101" w:rsidP="00D72101">
            <w:pPr>
              <w:pStyle w:val="aa"/>
              <w:rPr>
                <w:rFonts w:ascii="Times New Roman" w:hAnsi="Times New Roman"/>
                <w:sz w:val="25"/>
                <w:szCs w:val="25"/>
              </w:rPr>
            </w:pPr>
            <w:r w:rsidRPr="00A02B0E">
              <w:rPr>
                <w:rFonts w:ascii="Times New Roman" w:hAnsi="Times New Roman"/>
                <w:sz w:val="25"/>
                <w:szCs w:val="25"/>
              </w:rPr>
              <w:t>В администраци</w:t>
            </w:r>
            <w:r w:rsidR="009962E1" w:rsidRPr="00A02B0E">
              <w:rPr>
                <w:rFonts w:ascii="Times New Roman" w:hAnsi="Times New Roman"/>
                <w:sz w:val="25"/>
                <w:szCs w:val="25"/>
              </w:rPr>
              <w:t>ю</w:t>
            </w:r>
            <w:r w:rsidRPr="00A02B0E">
              <w:rPr>
                <w:rFonts w:ascii="Times New Roman" w:hAnsi="Times New Roman"/>
                <w:sz w:val="25"/>
                <w:szCs w:val="25"/>
              </w:rPr>
              <w:t xml:space="preserve"> Ягоднинского городского округа</w:t>
            </w:r>
          </w:p>
          <w:p w:rsidR="00D72101" w:rsidRPr="00A02B0E" w:rsidRDefault="00D72101" w:rsidP="00D72101">
            <w:pPr>
              <w:pStyle w:val="aa"/>
              <w:rPr>
                <w:rFonts w:ascii="Times New Roman" w:hAnsi="Times New Roman"/>
                <w:color w:val="000000"/>
                <w:sz w:val="25"/>
                <w:szCs w:val="25"/>
              </w:rPr>
            </w:pPr>
            <w:r w:rsidRPr="00A02B0E">
              <w:rPr>
                <w:rFonts w:ascii="Times New Roman" w:hAnsi="Times New Roman"/>
                <w:color w:val="000000"/>
                <w:sz w:val="25"/>
                <w:szCs w:val="25"/>
              </w:rPr>
              <w:t>от кого: ________________________________________________</w:t>
            </w:r>
          </w:p>
          <w:p w:rsidR="00D72101" w:rsidRPr="00A02B0E" w:rsidRDefault="00D72101" w:rsidP="00D72101">
            <w:pPr>
              <w:pStyle w:val="aa"/>
              <w:rPr>
                <w:rFonts w:ascii="Times New Roman" w:hAnsi="Times New Roman"/>
                <w:color w:val="000000"/>
                <w:sz w:val="20"/>
                <w:szCs w:val="20"/>
              </w:rPr>
            </w:pPr>
            <w:r w:rsidRPr="00A02B0E">
              <w:rPr>
                <w:rFonts w:ascii="Times New Roman" w:hAnsi="Times New Roman"/>
                <w:color w:val="000000"/>
                <w:sz w:val="25"/>
                <w:szCs w:val="25"/>
              </w:rPr>
              <w:t xml:space="preserve">              </w:t>
            </w:r>
            <w:proofErr w:type="gramStart"/>
            <w:r w:rsidRPr="00A02B0E">
              <w:rPr>
                <w:rFonts w:ascii="Times New Roman" w:hAnsi="Times New Roman"/>
                <w:color w:val="000000"/>
                <w:sz w:val="20"/>
                <w:szCs w:val="20"/>
              </w:rPr>
              <w:t>(Ф.И.О. физического лица, представителя по доверенности,</w:t>
            </w:r>
            <w:proofErr w:type="gramEnd"/>
          </w:p>
          <w:p w:rsidR="00D72101" w:rsidRPr="00A02B0E" w:rsidRDefault="00D72101" w:rsidP="00D72101">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D72101" w:rsidRPr="00A02B0E" w:rsidRDefault="00D72101" w:rsidP="00D72101">
            <w:pPr>
              <w:pStyle w:val="aa"/>
              <w:jc w:val="center"/>
              <w:rPr>
                <w:rFonts w:ascii="Times New Roman" w:hAnsi="Times New Roman"/>
                <w:color w:val="000000"/>
                <w:sz w:val="25"/>
                <w:szCs w:val="25"/>
              </w:rPr>
            </w:pPr>
            <w:r w:rsidRPr="00A02B0E">
              <w:rPr>
                <w:rFonts w:ascii="Times New Roman" w:hAnsi="Times New Roman"/>
                <w:color w:val="000000"/>
                <w:sz w:val="20"/>
                <w:szCs w:val="20"/>
              </w:rPr>
              <w:t xml:space="preserve">наименование юридического лица - </w:t>
            </w:r>
            <w:r w:rsidR="00A82833" w:rsidRPr="00A02B0E">
              <w:rPr>
                <w:rFonts w:ascii="Times New Roman" w:hAnsi="Times New Roman"/>
                <w:color w:val="000000"/>
                <w:sz w:val="20"/>
                <w:szCs w:val="20"/>
              </w:rPr>
              <w:t>заявитель</w:t>
            </w:r>
            <w:r w:rsidRPr="00A02B0E">
              <w:rPr>
                <w:rFonts w:ascii="Times New Roman" w:hAnsi="Times New Roman"/>
                <w:color w:val="000000"/>
                <w:sz w:val="20"/>
                <w:szCs w:val="20"/>
              </w:rPr>
              <w:t xml:space="preserve"> планирующего осуществлять </w:t>
            </w:r>
            <w:r w:rsidRPr="00A02B0E">
              <w:rPr>
                <w:rFonts w:ascii="Times New Roman" w:hAnsi="Times New Roman"/>
                <w:color w:val="000000"/>
                <w:sz w:val="25"/>
                <w:szCs w:val="25"/>
              </w:rPr>
              <w:t>________________________________________________________</w:t>
            </w:r>
          </w:p>
          <w:p w:rsidR="00D72101" w:rsidRPr="00A02B0E" w:rsidRDefault="00D72101" w:rsidP="00D72101">
            <w:pPr>
              <w:pStyle w:val="aa"/>
              <w:rPr>
                <w:rFonts w:ascii="Times New Roman" w:hAnsi="Times New Roman"/>
                <w:color w:val="000000"/>
                <w:sz w:val="20"/>
                <w:szCs w:val="20"/>
              </w:rPr>
            </w:pPr>
            <w:r w:rsidRPr="00A02B0E">
              <w:rPr>
                <w:rFonts w:ascii="Times New Roman" w:hAnsi="Times New Roman"/>
                <w:color w:val="000000"/>
                <w:sz w:val="20"/>
                <w:szCs w:val="20"/>
              </w:rPr>
              <w:t xml:space="preserve">строительство, капитальный  ремонт или реконструкцию; паспорт: номер, серия </w:t>
            </w:r>
          </w:p>
          <w:p w:rsidR="00D72101" w:rsidRPr="00A02B0E" w:rsidRDefault="00D72101" w:rsidP="00D72101">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D72101" w:rsidRPr="00A02B0E" w:rsidRDefault="00D72101" w:rsidP="00D72101">
            <w:pPr>
              <w:pStyle w:val="aa"/>
              <w:rPr>
                <w:rFonts w:ascii="Times New Roman" w:hAnsi="Times New Roman"/>
                <w:color w:val="000000"/>
                <w:sz w:val="20"/>
                <w:szCs w:val="20"/>
              </w:rPr>
            </w:pPr>
            <w:r w:rsidRPr="00A02B0E">
              <w:rPr>
                <w:rFonts w:ascii="Times New Roman" w:hAnsi="Times New Roman"/>
                <w:color w:val="000000"/>
                <w:sz w:val="20"/>
                <w:szCs w:val="20"/>
              </w:rPr>
              <w:t xml:space="preserve">когда и кем выдан </w:t>
            </w:r>
            <w:proofErr w:type="gramStart"/>
            <w:r w:rsidRPr="00A02B0E">
              <w:rPr>
                <w:rFonts w:ascii="Times New Roman" w:hAnsi="Times New Roman"/>
                <w:color w:val="000000"/>
                <w:sz w:val="20"/>
                <w:szCs w:val="20"/>
              </w:rPr>
              <w:t>;д</w:t>
            </w:r>
            <w:proofErr w:type="gramEnd"/>
            <w:r w:rsidRPr="00A02B0E">
              <w:rPr>
                <w:rFonts w:ascii="Times New Roman" w:hAnsi="Times New Roman"/>
                <w:color w:val="000000"/>
                <w:sz w:val="20"/>
                <w:szCs w:val="20"/>
              </w:rPr>
              <w:t>оверенность:</w:t>
            </w:r>
            <w:r w:rsidRPr="00A02B0E">
              <w:t xml:space="preserve"> </w:t>
            </w:r>
            <w:r w:rsidRPr="00A02B0E">
              <w:rPr>
                <w:rFonts w:ascii="Times New Roman" w:hAnsi="Times New Roman"/>
                <w:color w:val="000000"/>
                <w:sz w:val="20"/>
                <w:szCs w:val="20"/>
              </w:rPr>
              <w:t xml:space="preserve">дата, номер; ИНН; ОГРН (ОГРН ИП); </w:t>
            </w:r>
          </w:p>
          <w:p w:rsidR="00D72101" w:rsidRPr="00A02B0E" w:rsidRDefault="00D72101" w:rsidP="00D72101">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D72101" w:rsidRPr="00A02B0E" w:rsidRDefault="00D72101" w:rsidP="00D72101">
            <w:pPr>
              <w:pStyle w:val="aa"/>
              <w:rPr>
                <w:rFonts w:ascii="Times New Roman" w:hAnsi="Times New Roman"/>
                <w:color w:val="000000"/>
                <w:sz w:val="20"/>
                <w:szCs w:val="20"/>
              </w:rPr>
            </w:pPr>
            <w:proofErr w:type="gramStart"/>
            <w:r w:rsidRPr="00A02B0E">
              <w:rPr>
                <w:rFonts w:ascii="Times New Roman" w:hAnsi="Times New Roman"/>
                <w:color w:val="000000"/>
                <w:sz w:val="20"/>
                <w:szCs w:val="20"/>
              </w:rPr>
              <w:t>юридический и почтовый адреса; ФИО руководителя; телефон; банковские</w:t>
            </w:r>
            <w:proofErr w:type="gramEnd"/>
          </w:p>
          <w:p w:rsidR="00D72101" w:rsidRPr="00A02B0E" w:rsidRDefault="00D72101" w:rsidP="00D72101">
            <w:pPr>
              <w:pStyle w:val="aa"/>
              <w:rPr>
                <w:rFonts w:ascii="Times New Roman" w:hAnsi="Times New Roman"/>
                <w:color w:val="000000"/>
                <w:sz w:val="25"/>
                <w:szCs w:val="25"/>
              </w:rPr>
            </w:pPr>
            <w:r w:rsidRPr="00A02B0E">
              <w:rPr>
                <w:rFonts w:ascii="Times New Roman" w:hAnsi="Times New Roman"/>
                <w:color w:val="000000"/>
                <w:sz w:val="25"/>
                <w:szCs w:val="25"/>
              </w:rPr>
              <w:t>________________________________________________________</w:t>
            </w:r>
          </w:p>
          <w:p w:rsidR="00D72101" w:rsidRPr="00A02B0E" w:rsidRDefault="00D72101" w:rsidP="00D72101">
            <w:pPr>
              <w:pStyle w:val="aa"/>
              <w:rPr>
                <w:rFonts w:ascii="Times New Roman" w:hAnsi="Times New Roman"/>
                <w:sz w:val="20"/>
                <w:szCs w:val="20"/>
              </w:rPr>
            </w:pPr>
            <w:r w:rsidRPr="00A02B0E">
              <w:rPr>
                <w:rFonts w:ascii="Times New Roman" w:hAnsi="Times New Roman"/>
                <w:color w:val="000000"/>
                <w:sz w:val="20"/>
                <w:szCs w:val="20"/>
              </w:rPr>
              <w:t xml:space="preserve">реквизиты (наименование банка, </w:t>
            </w:r>
            <w:proofErr w:type="spellStart"/>
            <w:proofErr w:type="gramStart"/>
            <w:r w:rsidRPr="00A02B0E">
              <w:rPr>
                <w:rFonts w:ascii="Times New Roman" w:hAnsi="Times New Roman"/>
                <w:color w:val="000000"/>
                <w:sz w:val="20"/>
                <w:szCs w:val="20"/>
              </w:rPr>
              <w:t>р</w:t>
            </w:r>
            <w:proofErr w:type="spellEnd"/>
            <w:proofErr w:type="gramEnd"/>
            <w:r w:rsidRPr="00A02B0E">
              <w:rPr>
                <w:rFonts w:ascii="Times New Roman" w:hAnsi="Times New Roman"/>
                <w:color w:val="000000"/>
                <w:sz w:val="20"/>
                <w:szCs w:val="20"/>
              </w:rPr>
              <w:t xml:space="preserve">/с, к/с, БИК); адрес </w:t>
            </w:r>
            <w:proofErr w:type="spellStart"/>
            <w:r w:rsidRPr="00A02B0E">
              <w:rPr>
                <w:rFonts w:ascii="Times New Roman" w:hAnsi="Times New Roman"/>
                <w:color w:val="000000"/>
                <w:sz w:val="20"/>
                <w:szCs w:val="20"/>
              </w:rPr>
              <w:t>эл</w:t>
            </w:r>
            <w:proofErr w:type="spellEnd"/>
            <w:r w:rsidRPr="00A02B0E">
              <w:rPr>
                <w:rFonts w:ascii="Times New Roman" w:hAnsi="Times New Roman"/>
                <w:color w:val="000000"/>
                <w:sz w:val="20"/>
                <w:szCs w:val="20"/>
              </w:rPr>
              <w:t xml:space="preserve">. почты. </w:t>
            </w:r>
          </w:p>
        </w:tc>
      </w:tr>
      <w:tr w:rsidR="00D72101" w:rsidRPr="00A02B0E" w:rsidTr="00D72101">
        <w:tc>
          <w:tcPr>
            <w:tcW w:w="3156" w:type="dxa"/>
          </w:tcPr>
          <w:p w:rsidR="00D72101" w:rsidRPr="00A02B0E" w:rsidRDefault="00D72101" w:rsidP="00D72101">
            <w:pPr>
              <w:jc w:val="center"/>
            </w:pPr>
          </w:p>
        </w:tc>
        <w:tc>
          <w:tcPr>
            <w:tcW w:w="7216" w:type="dxa"/>
            <w:vMerge/>
          </w:tcPr>
          <w:p w:rsidR="00D72101" w:rsidRPr="00A02B0E" w:rsidRDefault="00D72101" w:rsidP="00D72101">
            <w:pPr>
              <w:jc w:val="center"/>
              <w:rPr>
                <w:rFonts w:ascii="RussianRail G Pro" w:hAnsi="RussianRail G Pro"/>
                <w:sz w:val="8"/>
                <w:szCs w:val="8"/>
              </w:rPr>
            </w:pPr>
          </w:p>
        </w:tc>
      </w:tr>
      <w:tr w:rsidR="00D72101" w:rsidRPr="00A02B0E" w:rsidTr="00D72101">
        <w:trPr>
          <w:trHeight w:val="1954"/>
        </w:trPr>
        <w:tc>
          <w:tcPr>
            <w:tcW w:w="3156" w:type="dxa"/>
          </w:tcPr>
          <w:p w:rsidR="00D72101" w:rsidRPr="00A02B0E" w:rsidRDefault="00D72101" w:rsidP="00D72101">
            <w:pPr>
              <w:jc w:val="center"/>
              <w:rPr>
                <w:rFonts w:ascii="RussianRail G Pro" w:hAnsi="RussianRail G Pro"/>
                <w:sz w:val="18"/>
                <w:szCs w:val="18"/>
              </w:rPr>
            </w:pPr>
          </w:p>
        </w:tc>
        <w:tc>
          <w:tcPr>
            <w:tcW w:w="7216" w:type="dxa"/>
            <w:vMerge/>
          </w:tcPr>
          <w:p w:rsidR="00D72101" w:rsidRPr="00A02B0E" w:rsidRDefault="00D72101" w:rsidP="00D72101">
            <w:pPr>
              <w:rPr>
                <w:rFonts w:ascii="RussianRail G Pro" w:hAnsi="RussianRail G Pro"/>
                <w:sz w:val="12"/>
                <w:szCs w:val="12"/>
              </w:rPr>
            </w:pPr>
          </w:p>
        </w:tc>
      </w:tr>
    </w:tbl>
    <w:p w:rsidR="00D72101" w:rsidRPr="00A02B0E" w:rsidRDefault="00D72101" w:rsidP="00D72101">
      <w:pPr>
        <w:spacing w:before="480" w:after="240"/>
        <w:jc w:val="center"/>
        <w:rPr>
          <w:b/>
          <w:bCs/>
        </w:rPr>
      </w:pPr>
      <w:r w:rsidRPr="00A02B0E">
        <w:rPr>
          <w:b/>
          <w:bCs/>
        </w:rPr>
        <w:t>Заявление</w:t>
      </w:r>
      <w:r w:rsidRPr="00A02B0E">
        <w:rPr>
          <w:b/>
          <w:bCs/>
        </w:rPr>
        <w:br/>
      </w:r>
      <w:r w:rsidR="002521B6" w:rsidRPr="00A02B0E">
        <w:rPr>
          <w:b/>
          <w:bCs/>
        </w:rPr>
        <w:t>о продлении срока действия разрешения на строительство</w:t>
      </w:r>
    </w:p>
    <w:p w:rsidR="00D72101" w:rsidRPr="00A02B0E" w:rsidRDefault="00D72101" w:rsidP="00D72101">
      <w:pPr>
        <w:jc w:val="both"/>
      </w:pPr>
      <w:r w:rsidRPr="00A02B0E">
        <w:t xml:space="preserve">Прошу </w:t>
      </w:r>
      <w:r w:rsidR="002521B6" w:rsidRPr="00A02B0E">
        <w:t>продлить</w:t>
      </w:r>
      <w:r w:rsidRPr="00A02B0E">
        <w:t xml:space="preserve"> разрешение на строительство/реконструкцию</w:t>
      </w:r>
    </w:p>
    <w:p w:rsidR="00D72101" w:rsidRPr="00A02B0E" w:rsidRDefault="002521B6" w:rsidP="00D72101">
      <w:pPr>
        <w:ind w:right="-1"/>
        <w:jc w:val="center"/>
        <w:rPr>
          <w:sz w:val="20"/>
          <w:szCs w:val="20"/>
        </w:rPr>
      </w:pPr>
      <w:r w:rsidRPr="00A02B0E">
        <w:rPr>
          <w:sz w:val="20"/>
          <w:szCs w:val="20"/>
        </w:rPr>
        <w:t xml:space="preserve"> </w:t>
      </w:r>
      <w:r w:rsidR="00D72101" w:rsidRPr="00A02B0E">
        <w:rPr>
          <w:sz w:val="20"/>
          <w:szCs w:val="20"/>
        </w:rPr>
        <w:t>(нужное подчеркнуть)</w:t>
      </w:r>
    </w:p>
    <w:p w:rsidR="00D72101" w:rsidRPr="00A02B0E" w:rsidRDefault="00D72101" w:rsidP="00D72101">
      <w:pPr>
        <w:rPr>
          <w:sz w:val="22"/>
          <w:szCs w:val="22"/>
        </w:rPr>
      </w:pPr>
    </w:p>
    <w:p w:rsidR="00D72101" w:rsidRPr="00A02B0E" w:rsidRDefault="00D72101" w:rsidP="00D72101">
      <w:pPr>
        <w:pBdr>
          <w:top w:val="single" w:sz="4" w:space="1" w:color="auto"/>
        </w:pBdr>
        <w:jc w:val="center"/>
        <w:rPr>
          <w:sz w:val="18"/>
          <w:szCs w:val="18"/>
        </w:rPr>
      </w:pPr>
      <w:r w:rsidRPr="00A02B0E">
        <w:rPr>
          <w:sz w:val="18"/>
          <w:szCs w:val="18"/>
        </w:rPr>
        <w:t>(наименование объекта)</w:t>
      </w:r>
    </w:p>
    <w:p w:rsidR="00D72101" w:rsidRPr="00A02B0E" w:rsidRDefault="00D72101" w:rsidP="00D72101">
      <w:pPr>
        <w:pBdr>
          <w:bottom w:val="single" w:sz="4" w:space="1" w:color="auto"/>
        </w:pBdr>
      </w:pPr>
      <w:r w:rsidRPr="00A02B0E">
        <w:t xml:space="preserve">на земельном участке по адресу:  </w:t>
      </w:r>
    </w:p>
    <w:p w:rsidR="00D72101" w:rsidRPr="00A02B0E" w:rsidRDefault="00D72101" w:rsidP="00D72101">
      <w:pPr>
        <w:ind w:left="3175"/>
        <w:jc w:val="center"/>
        <w:rPr>
          <w:sz w:val="20"/>
          <w:szCs w:val="20"/>
        </w:rPr>
      </w:pPr>
      <w:r w:rsidRPr="00A02B0E">
        <w:rPr>
          <w:sz w:val="20"/>
          <w:szCs w:val="20"/>
        </w:rPr>
        <w:t>(город, район, улица, номер участка)</w:t>
      </w:r>
    </w:p>
    <w:p w:rsidR="00D72101" w:rsidRPr="00A02B0E" w:rsidRDefault="00D72101" w:rsidP="00D72101"/>
    <w:p w:rsidR="00D72101" w:rsidRPr="00A02B0E" w:rsidRDefault="00D72101" w:rsidP="00D72101">
      <w:pPr>
        <w:pBdr>
          <w:top w:val="single" w:sz="4" w:space="1" w:color="auto"/>
        </w:pBdr>
        <w:rPr>
          <w:sz w:val="2"/>
          <w:szCs w:val="2"/>
        </w:rPr>
      </w:pPr>
    </w:p>
    <w:p w:rsidR="00D72101" w:rsidRPr="00A02B0E" w:rsidRDefault="00D72101" w:rsidP="00D72101"/>
    <w:p w:rsidR="00D72101" w:rsidRPr="00A02B0E" w:rsidRDefault="00D72101" w:rsidP="00D72101">
      <w:pPr>
        <w:pBdr>
          <w:top w:val="single" w:sz="4" w:space="1" w:color="auto"/>
        </w:pBdr>
        <w:rPr>
          <w:sz w:val="2"/>
          <w:szCs w:val="2"/>
        </w:rPr>
      </w:pPr>
    </w:p>
    <w:p w:rsidR="00D72101" w:rsidRPr="00A02B0E" w:rsidRDefault="00D72101" w:rsidP="00D72101">
      <w:pPr>
        <w:tabs>
          <w:tab w:val="center" w:pos="2474"/>
          <w:tab w:val="left" w:pos="3969"/>
        </w:tabs>
        <w:spacing w:before="120"/>
      </w:pPr>
      <w:r w:rsidRPr="00A02B0E">
        <w:t>сроком на</w:t>
      </w:r>
      <w:r w:rsidRPr="00A02B0E">
        <w:tab/>
      </w:r>
      <w:r w:rsidRPr="00A02B0E">
        <w:tab/>
        <w:t>месяц</w:t>
      </w:r>
      <w:proofErr w:type="gramStart"/>
      <w:r w:rsidRPr="00A02B0E">
        <w:t>а(</w:t>
      </w:r>
      <w:proofErr w:type="gramEnd"/>
      <w:r w:rsidRPr="00A02B0E">
        <w:t>ев).</w:t>
      </w:r>
    </w:p>
    <w:p w:rsidR="00D72101" w:rsidRPr="00A02B0E" w:rsidRDefault="00D72101" w:rsidP="00D72101">
      <w:pPr>
        <w:pBdr>
          <w:top w:val="single" w:sz="4" w:space="1" w:color="auto"/>
        </w:pBdr>
        <w:ind w:left="1077" w:right="6039"/>
        <w:rPr>
          <w:sz w:val="2"/>
          <w:szCs w:val="2"/>
        </w:rPr>
      </w:pPr>
    </w:p>
    <w:p w:rsidR="00D72101" w:rsidRPr="00A02B0E" w:rsidRDefault="00D72101" w:rsidP="00D72101">
      <w:pPr>
        <w:spacing w:before="120"/>
        <w:jc w:val="both"/>
      </w:pPr>
      <w:r w:rsidRPr="00A02B0E">
        <w:t>Строительство (реконструкция, капитальный ремонт) будет осуществляться на основании:</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D72101" w:rsidRPr="00A02B0E" w:rsidTr="00D72101">
        <w:trPr>
          <w:cantSplit/>
        </w:trPr>
        <w:tc>
          <w:tcPr>
            <w:tcW w:w="4706" w:type="dxa"/>
            <w:tcBorders>
              <w:top w:val="nil"/>
              <w:left w:val="nil"/>
              <w:bottom w:val="single" w:sz="4" w:space="0" w:color="auto"/>
              <w:right w:val="nil"/>
            </w:tcBorders>
            <w:vAlign w:val="bottom"/>
          </w:tcPr>
          <w:p w:rsidR="00D72101" w:rsidRPr="00A02B0E" w:rsidRDefault="00D72101" w:rsidP="00D72101"/>
        </w:tc>
        <w:tc>
          <w:tcPr>
            <w:tcW w:w="510" w:type="dxa"/>
            <w:tcBorders>
              <w:top w:val="nil"/>
              <w:left w:val="nil"/>
              <w:bottom w:val="nil"/>
              <w:right w:val="nil"/>
            </w:tcBorders>
            <w:vAlign w:val="bottom"/>
          </w:tcPr>
          <w:p w:rsidR="00D72101" w:rsidRPr="00A02B0E" w:rsidRDefault="00D72101" w:rsidP="00D72101">
            <w:pPr>
              <w:jc w:val="right"/>
            </w:pPr>
            <w:r w:rsidRPr="00A02B0E">
              <w:rPr>
                <w:sz w:val="22"/>
                <w:szCs w:val="22"/>
              </w:rPr>
              <w:t xml:space="preserve">от </w:t>
            </w:r>
            <w:r w:rsidRPr="00A02B0E">
              <w:t>«</w:t>
            </w:r>
          </w:p>
        </w:tc>
        <w:tc>
          <w:tcPr>
            <w:tcW w:w="567"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227" w:type="dxa"/>
            <w:tcBorders>
              <w:top w:val="nil"/>
              <w:left w:val="nil"/>
              <w:bottom w:val="nil"/>
              <w:right w:val="nil"/>
            </w:tcBorders>
            <w:vAlign w:val="bottom"/>
          </w:tcPr>
          <w:p w:rsidR="00D72101" w:rsidRPr="00A02B0E" w:rsidRDefault="00D72101" w:rsidP="00D72101">
            <w:r w:rsidRPr="00A02B0E">
              <w:t>»</w:t>
            </w:r>
          </w:p>
        </w:tc>
        <w:tc>
          <w:tcPr>
            <w:tcW w:w="1701"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567" w:type="dxa"/>
            <w:tcBorders>
              <w:top w:val="nil"/>
              <w:left w:val="nil"/>
              <w:bottom w:val="nil"/>
              <w:right w:val="nil"/>
            </w:tcBorders>
            <w:vAlign w:val="bottom"/>
          </w:tcPr>
          <w:p w:rsidR="00D72101" w:rsidRPr="00A02B0E" w:rsidRDefault="00D72101" w:rsidP="00D72101">
            <w:pPr>
              <w:jc w:val="center"/>
              <w:rPr>
                <w:sz w:val="22"/>
                <w:szCs w:val="22"/>
              </w:rPr>
            </w:pPr>
            <w:proofErr w:type="gramStart"/>
            <w:r w:rsidRPr="00A02B0E">
              <w:rPr>
                <w:sz w:val="22"/>
                <w:szCs w:val="22"/>
              </w:rPr>
              <w:t>г</w:t>
            </w:r>
            <w:proofErr w:type="gramEnd"/>
            <w:r w:rsidRPr="00A02B0E">
              <w:rPr>
                <w:sz w:val="22"/>
                <w:szCs w:val="22"/>
              </w:rPr>
              <w:t>. №</w:t>
            </w:r>
          </w:p>
        </w:tc>
        <w:tc>
          <w:tcPr>
            <w:tcW w:w="1701"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r>
      <w:tr w:rsidR="00D72101" w:rsidRPr="00A02B0E" w:rsidTr="00D72101">
        <w:trPr>
          <w:cantSplit/>
        </w:trPr>
        <w:tc>
          <w:tcPr>
            <w:tcW w:w="4706" w:type="dxa"/>
            <w:tcBorders>
              <w:top w:val="nil"/>
              <w:left w:val="nil"/>
              <w:bottom w:val="nil"/>
              <w:right w:val="nil"/>
            </w:tcBorders>
            <w:vAlign w:val="bottom"/>
          </w:tcPr>
          <w:p w:rsidR="00D72101" w:rsidRPr="00A02B0E" w:rsidRDefault="00D72101" w:rsidP="00D72101">
            <w:pPr>
              <w:jc w:val="center"/>
              <w:rPr>
                <w:sz w:val="20"/>
                <w:szCs w:val="20"/>
              </w:rPr>
            </w:pPr>
            <w:r w:rsidRPr="00A02B0E">
              <w:rPr>
                <w:sz w:val="20"/>
                <w:szCs w:val="20"/>
              </w:rPr>
              <w:t>(наименование документа)</w:t>
            </w:r>
          </w:p>
        </w:tc>
        <w:tc>
          <w:tcPr>
            <w:tcW w:w="510" w:type="dxa"/>
            <w:tcBorders>
              <w:top w:val="nil"/>
              <w:left w:val="nil"/>
              <w:bottom w:val="nil"/>
              <w:right w:val="nil"/>
            </w:tcBorders>
            <w:vAlign w:val="bottom"/>
          </w:tcPr>
          <w:p w:rsidR="00D72101" w:rsidRPr="00A02B0E" w:rsidRDefault="00D72101" w:rsidP="00D72101">
            <w:pPr>
              <w:jc w:val="right"/>
              <w:rPr>
                <w:sz w:val="18"/>
                <w:szCs w:val="18"/>
              </w:rPr>
            </w:pPr>
          </w:p>
        </w:tc>
        <w:tc>
          <w:tcPr>
            <w:tcW w:w="567" w:type="dxa"/>
            <w:tcBorders>
              <w:top w:val="nil"/>
              <w:left w:val="nil"/>
              <w:bottom w:val="nil"/>
              <w:right w:val="nil"/>
            </w:tcBorders>
            <w:vAlign w:val="bottom"/>
          </w:tcPr>
          <w:p w:rsidR="00D72101" w:rsidRPr="00A02B0E" w:rsidRDefault="00D72101" w:rsidP="00D72101">
            <w:pPr>
              <w:jc w:val="center"/>
              <w:rPr>
                <w:sz w:val="18"/>
                <w:szCs w:val="18"/>
              </w:rPr>
            </w:pPr>
          </w:p>
        </w:tc>
        <w:tc>
          <w:tcPr>
            <w:tcW w:w="227" w:type="dxa"/>
            <w:tcBorders>
              <w:top w:val="nil"/>
              <w:left w:val="nil"/>
              <w:bottom w:val="nil"/>
              <w:right w:val="nil"/>
            </w:tcBorders>
            <w:vAlign w:val="bottom"/>
          </w:tcPr>
          <w:p w:rsidR="00D72101" w:rsidRPr="00A02B0E" w:rsidRDefault="00D72101" w:rsidP="00D72101">
            <w:pPr>
              <w:rPr>
                <w:sz w:val="18"/>
                <w:szCs w:val="18"/>
              </w:rPr>
            </w:pPr>
          </w:p>
        </w:tc>
        <w:tc>
          <w:tcPr>
            <w:tcW w:w="1701" w:type="dxa"/>
            <w:tcBorders>
              <w:top w:val="nil"/>
              <w:left w:val="nil"/>
              <w:bottom w:val="nil"/>
              <w:right w:val="nil"/>
            </w:tcBorders>
            <w:vAlign w:val="bottom"/>
          </w:tcPr>
          <w:p w:rsidR="00D72101" w:rsidRPr="00A02B0E" w:rsidRDefault="00D72101" w:rsidP="00D72101">
            <w:pPr>
              <w:jc w:val="center"/>
              <w:rPr>
                <w:sz w:val="18"/>
                <w:szCs w:val="18"/>
              </w:rPr>
            </w:pPr>
          </w:p>
        </w:tc>
        <w:tc>
          <w:tcPr>
            <w:tcW w:w="567" w:type="dxa"/>
            <w:tcBorders>
              <w:top w:val="nil"/>
              <w:left w:val="nil"/>
              <w:bottom w:val="nil"/>
              <w:right w:val="nil"/>
            </w:tcBorders>
            <w:vAlign w:val="bottom"/>
          </w:tcPr>
          <w:p w:rsidR="00D72101" w:rsidRPr="00A02B0E" w:rsidRDefault="00D72101" w:rsidP="00D72101">
            <w:pPr>
              <w:jc w:val="center"/>
              <w:rPr>
                <w:sz w:val="18"/>
                <w:szCs w:val="18"/>
              </w:rPr>
            </w:pPr>
          </w:p>
        </w:tc>
        <w:tc>
          <w:tcPr>
            <w:tcW w:w="1701" w:type="dxa"/>
            <w:tcBorders>
              <w:top w:val="nil"/>
              <w:left w:val="nil"/>
              <w:bottom w:val="nil"/>
              <w:right w:val="nil"/>
            </w:tcBorders>
            <w:vAlign w:val="bottom"/>
          </w:tcPr>
          <w:p w:rsidR="00D72101" w:rsidRPr="00A02B0E" w:rsidRDefault="00D72101" w:rsidP="00D72101">
            <w:pPr>
              <w:jc w:val="center"/>
              <w:rPr>
                <w:sz w:val="18"/>
                <w:szCs w:val="18"/>
              </w:rPr>
            </w:pPr>
          </w:p>
        </w:tc>
      </w:tr>
    </w:tbl>
    <w:p w:rsidR="00D72101" w:rsidRPr="00A02B0E" w:rsidRDefault="00D72101" w:rsidP="00D72101">
      <w:pPr>
        <w:spacing w:before="120"/>
      </w:pPr>
      <w:r w:rsidRPr="00A02B0E">
        <w:lastRenderedPageBreak/>
        <w:t xml:space="preserve">Право на пользование землей закреплено  </w:t>
      </w:r>
    </w:p>
    <w:p w:rsidR="00D72101" w:rsidRPr="00A02B0E" w:rsidRDefault="00D72101" w:rsidP="00D72101">
      <w:pPr>
        <w:pBdr>
          <w:top w:val="single" w:sz="4" w:space="1" w:color="auto"/>
        </w:pBdr>
        <w:ind w:left="4564"/>
        <w:jc w:val="center"/>
        <w:rPr>
          <w:sz w:val="20"/>
          <w:szCs w:val="20"/>
        </w:rPr>
      </w:pPr>
      <w:r w:rsidRPr="00A02B0E">
        <w:rPr>
          <w:sz w:val="20"/>
          <w:szCs w:val="20"/>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D72101" w:rsidRPr="00A02B0E" w:rsidTr="00D72101">
        <w:trPr>
          <w:cantSplit/>
        </w:trPr>
        <w:tc>
          <w:tcPr>
            <w:tcW w:w="4706" w:type="dxa"/>
            <w:tcBorders>
              <w:top w:val="nil"/>
              <w:left w:val="nil"/>
              <w:bottom w:val="single" w:sz="4" w:space="0" w:color="auto"/>
              <w:right w:val="nil"/>
            </w:tcBorders>
            <w:vAlign w:val="bottom"/>
          </w:tcPr>
          <w:p w:rsidR="00D72101" w:rsidRPr="00A02B0E" w:rsidRDefault="00D72101" w:rsidP="00D72101">
            <w:pPr>
              <w:rPr>
                <w:sz w:val="22"/>
                <w:szCs w:val="22"/>
              </w:rPr>
            </w:pPr>
          </w:p>
        </w:tc>
        <w:tc>
          <w:tcPr>
            <w:tcW w:w="510" w:type="dxa"/>
            <w:tcBorders>
              <w:top w:val="nil"/>
              <w:left w:val="nil"/>
              <w:bottom w:val="nil"/>
              <w:right w:val="nil"/>
            </w:tcBorders>
            <w:vAlign w:val="bottom"/>
          </w:tcPr>
          <w:p w:rsidR="00D72101" w:rsidRPr="00A02B0E" w:rsidRDefault="00D72101" w:rsidP="00D72101">
            <w:pPr>
              <w:jc w:val="right"/>
            </w:pPr>
            <w:r w:rsidRPr="00A02B0E">
              <w:t>от «</w:t>
            </w:r>
          </w:p>
        </w:tc>
        <w:tc>
          <w:tcPr>
            <w:tcW w:w="567" w:type="dxa"/>
            <w:tcBorders>
              <w:top w:val="nil"/>
              <w:left w:val="nil"/>
              <w:bottom w:val="single" w:sz="4" w:space="0" w:color="auto"/>
              <w:right w:val="nil"/>
            </w:tcBorders>
            <w:vAlign w:val="bottom"/>
          </w:tcPr>
          <w:p w:rsidR="00D72101" w:rsidRPr="00A02B0E" w:rsidRDefault="00D72101" w:rsidP="00D72101">
            <w:pPr>
              <w:jc w:val="center"/>
            </w:pPr>
          </w:p>
        </w:tc>
        <w:tc>
          <w:tcPr>
            <w:tcW w:w="227" w:type="dxa"/>
            <w:tcBorders>
              <w:top w:val="nil"/>
              <w:left w:val="nil"/>
              <w:bottom w:val="nil"/>
              <w:right w:val="nil"/>
            </w:tcBorders>
            <w:vAlign w:val="bottom"/>
          </w:tcPr>
          <w:p w:rsidR="00D72101" w:rsidRPr="00A02B0E" w:rsidRDefault="00D72101" w:rsidP="00D72101">
            <w:r w:rsidRPr="00A02B0E">
              <w:t>»</w:t>
            </w:r>
          </w:p>
        </w:tc>
        <w:tc>
          <w:tcPr>
            <w:tcW w:w="1701" w:type="dxa"/>
            <w:tcBorders>
              <w:top w:val="nil"/>
              <w:left w:val="nil"/>
              <w:bottom w:val="single" w:sz="4" w:space="0" w:color="auto"/>
              <w:right w:val="nil"/>
            </w:tcBorders>
            <w:vAlign w:val="bottom"/>
          </w:tcPr>
          <w:p w:rsidR="00D72101" w:rsidRPr="00A02B0E" w:rsidRDefault="00D72101" w:rsidP="00D72101">
            <w:pPr>
              <w:jc w:val="center"/>
            </w:pPr>
          </w:p>
        </w:tc>
        <w:tc>
          <w:tcPr>
            <w:tcW w:w="567" w:type="dxa"/>
            <w:tcBorders>
              <w:top w:val="nil"/>
              <w:left w:val="nil"/>
              <w:bottom w:val="nil"/>
              <w:right w:val="nil"/>
            </w:tcBorders>
            <w:vAlign w:val="bottom"/>
          </w:tcPr>
          <w:p w:rsidR="00D72101" w:rsidRPr="00A02B0E" w:rsidRDefault="00D72101" w:rsidP="00D72101">
            <w:pPr>
              <w:jc w:val="center"/>
            </w:pPr>
            <w:proofErr w:type="gramStart"/>
            <w:r w:rsidRPr="00A02B0E">
              <w:t>г</w:t>
            </w:r>
            <w:proofErr w:type="gramEnd"/>
            <w:r w:rsidRPr="00A02B0E">
              <w:t>. №</w:t>
            </w:r>
          </w:p>
        </w:tc>
        <w:tc>
          <w:tcPr>
            <w:tcW w:w="1701" w:type="dxa"/>
            <w:tcBorders>
              <w:top w:val="nil"/>
              <w:left w:val="nil"/>
              <w:bottom w:val="single" w:sz="4" w:space="0" w:color="auto"/>
              <w:right w:val="nil"/>
            </w:tcBorders>
            <w:vAlign w:val="bottom"/>
          </w:tcPr>
          <w:p w:rsidR="00D72101" w:rsidRPr="00A02B0E" w:rsidRDefault="00D72101" w:rsidP="00D72101">
            <w:pPr>
              <w:jc w:val="center"/>
            </w:pPr>
          </w:p>
        </w:tc>
      </w:tr>
    </w:tbl>
    <w:p w:rsidR="00D72101" w:rsidRPr="00A02B0E" w:rsidRDefault="00D72101" w:rsidP="00D72101">
      <w:pPr>
        <w:spacing w:before="120"/>
        <w:rPr>
          <w:sz w:val="22"/>
          <w:szCs w:val="22"/>
        </w:rPr>
      </w:pPr>
      <w:r w:rsidRPr="00A02B0E">
        <w:t>Проектная документация на строительство объекта разработана</w:t>
      </w:r>
      <w:r w:rsidRPr="00A02B0E">
        <w:rPr>
          <w:sz w:val="22"/>
          <w:szCs w:val="22"/>
        </w:rPr>
        <w:t xml:space="preserve">  </w:t>
      </w:r>
    </w:p>
    <w:p w:rsidR="00D72101" w:rsidRPr="00A02B0E" w:rsidRDefault="00D72101" w:rsidP="00D72101">
      <w:pPr>
        <w:pBdr>
          <w:top w:val="single" w:sz="4" w:space="1" w:color="auto"/>
        </w:pBdr>
        <w:ind w:left="6719"/>
        <w:rPr>
          <w:sz w:val="2"/>
          <w:szCs w:val="2"/>
        </w:rPr>
      </w:pPr>
    </w:p>
    <w:p w:rsidR="00D72101" w:rsidRPr="00A02B0E" w:rsidRDefault="00D72101" w:rsidP="00D72101">
      <w:pPr>
        <w:jc w:val="both"/>
      </w:pPr>
      <w:r w:rsidRPr="00A02B0E">
        <w:rPr>
          <w:i/>
        </w:rPr>
        <w:t xml:space="preserve"> </w:t>
      </w:r>
    </w:p>
    <w:p w:rsidR="00D72101" w:rsidRPr="00A02B0E" w:rsidRDefault="00D72101" w:rsidP="00D72101">
      <w:pPr>
        <w:pBdr>
          <w:top w:val="single" w:sz="4" w:space="1" w:color="auto"/>
        </w:pBdr>
        <w:jc w:val="center"/>
        <w:rPr>
          <w:sz w:val="20"/>
          <w:szCs w:val="20"/>
        </w:rPr>
      </w:pPr>
      <w:proofErr w:type="gramStart"/>
      <w:r w:rsidRPr="00A02B0E">
        <w:rPr>
          <w:sz w:val="20"/>
          <w:szCs w:val="20"/>
        </w:rPr>
        <w:t>(наименование проектной организации, ИНН, юридический и почтовый адреса,</w:t>
      </w:r>
      <w:proofErr w:type="gramEnd"/>
    </w:p>
    <w:p w:rsidR="00D72101" w:rsidRPr="00A02B0E" w:rsidRDefault="00D72101" w:rsidP="00D72101"/>
    <w:p w:rsidR="00D72101" w:rsidRPr="00A02B0E" w:rsidRDefault="00D72101" w:rsidP="00D72101">
      <w:pPr>
        <w:pBdr>
          <w:top w:val="single" w:sz="4" w:space="1" w:color="auto"/>
        </w:pBdr>
        <w:jc w:val="center"/>
        <w:rPr>
          <w:sz w:val="20"/>
          <w:szCs w:val="20"/>
        </w:rPr>
      </w:pPr>
      <w:r w:rsidRPr="00A02B0E">
        <w:rPr>
          <w:sz w:val="20"/>
          <w:szCs w:val="20"/>
        </w:rPr>
        <w:t xml:space="preserve">Ф.И.О. руководителя, номер телефона, банковские реквизиты (наименование банка, </w:t>
      </w:r>
      <w:proofErr w:type="spellStart"/>
      <w:proofErr w:type="gramStart"/>
      <w:r w:rsidRPr="00A02B0E">
        <w:rPr>
          <w:sz w:val="20"/>
          <w:szCs w:val="20"/>
        </w:rPr>
        <w:t>р</w:t>
      </w:r>
      <w:proofErr w:type="spellEnd"/>
      <w:proofErr w:type="gramEnd"/>
      <w:r w:rsidRPr="00A02B0E">
        <w:rPr>
          <w:sz w:val="20"/>
          <w:szCs w:val="20"/>
        </w:rPr>
        <w:t>/с, к/с, БИК))</w:t>
      </w:r>
    </w:p>
    <w:p w:rsidR="00D72101" w:rsidRPr="00A02B0E" w:rsidRDefault="00D72101" w:rsidP="00D72101">
      <w:pPr>
        <w:pBdr>
          <w:top w:val="single" w:sz="4" w:space="1" w:color="auto"/>
        </w:pBdr>
        <w:jc w:val="center"/>
        <w:rPr>
          <w:sz w:val="18"/>
          <w:szCs w:val="18"/>
        </w:rPr>
      </w:pPr>
    </w:p>
    <w:p w:rsidR="00D72101" w:rsidRPr="00A02B0E" w:rsidRDefault="00D72101" w:rsidP="00D72101">
      <w:pPr>
        <w:pStyle w:val="aa"/>
        <w:jc w:val="both"/>
      </w:pPr>
      <w:proofErr w:type="gramStart"/>
      <w:r w:rsidRPr="00A02B0E">
        <w:rPr>
          <w:rFonts w:ascii="Times New Roman" w:hAnsi="Times New Roman"/>
          <w:sz w:val="24"/>
          <w:szCs w:val="24"/>
        </w:rPr>
        <w:t>имеющей</w:t>
      </w:r>
      <w:proofErr w:type="gramEnd"/>
      <w:r w:rsidRPr="00A02B0E">
        <w:rPr>
          <w:rFonts w:ascii="Times New Roman" w:hAnsi="Times New Roman"/>
          <w:sz w:val="24"/>
          <w:szCs w:val="24"/>
        </w:rPr>
        <w:t xml:space="preserve"> право на выполнение проектных работ, закрепленное:</w:t>
      </w:r>
      <w:r w:rsidRPr="00A02B0E">
        <w:t xml:space="preserve">  </w:t>
      </w:r>
    </w:p>
    <w:p w:rsidR="00D72101" w:rsidRPr="00A02B0E" w:rsidRDefault="00D72101" w:rsidP="00D72101">
      <w:pPr>
        <w:pStyle w:val="aa"/>
        <w:jc w:val="both"/>
      </w:pPr>
    </w:p>
    <w:p w:rsidR="00D72101" w:rsidRPr="00A02B0E" w:rsidRDefault="00D72101" w:rsidP="00D72101">
      <w:pPr>
        <w:pStyle w:val="aa"/>
        <w:jc w:val="both"/>
        <w:rPr>
          <w:sz w:val="2"/>
          <w:szCs w:val="2"/>
        </w:rPr>
      </w:pPr>
    </w:p>
    <w:p w:rsidR="00D72101" w:rsidRPr="00A02B0E" w:rsidRDefault="00D72101" w:rsidP="00D72101">
      <w:pPr>
        <w:pBdr>
          <w:top w:val="single" w:sz="4" w:space="1" w:color="auto"/>
        </w:pBdr>
        <w:jc w:val="center"/>
        <w:rPr>
          <w:sz w:val="20"/>
          <w:szCs w:val="20"/>
        </w:rPr>
      </w:pPr>
      <w:r w:rsidRPr="00A02B0E">
        <w:rPr>
          <w:sz w:val="18"/>
          <w:szCs w:val="18"/>
        </w:rPr>
        <w:t xml:space="preserve"> </w:t>
      </w:r>
      <w:r w:rsidRPr="00A02B0E">
        <w:rPr>
          <w:sz w:val="20"/>
          <w:szCs w:val="20"/>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850"/>
        <w:gridCol w:w="3544"/>
        <w:gridCol w:w="2296"/>
        <w:gridCol w:w="114"/>
      </w:tblGrid>
      <w:tr w:rsidR="00D72101" w:rsidRPr="00A02B0E" w:rsidTr="00D72101">
        <w:trPr>
          <w:cantSplit/>
        </w:trPr>
        <w:tc>
          <w:tcPr>
            <w:tcW w:w="10093" w:type="dxa"/>
            <w:gridSpan w:val="9"/>
            <w:tcBorders>
              <w:top w:val="nil"/>
              <w:left w:val="nil"/>
              <w:bottom w:val="nil"/>
              <w:right w:val="nil"/>
            </w:tcBorders>
            <w:vAlign w:val="bottom"/>
          </w:tcPr>
          <w:p w:rsidR="00D72101" w:rsidRPr="00A02B0E" w:rsidRDefault="00D72101" w:rsidP="00D72101">
            <w:pPr>
              <w:jc w:val="both"/>
            </w:pPr>
            <w:r w:rsidRPr="00A02B0E">
              <w:t xml:space="preserve">и </w:t>
            </w:r>
            <w:proofErr w:type="gramStart"/>
            <w:r w:rsidRPr="00A02B0E">
              <w:t>согласована</w:t>
            </w:r>
            <w:proofErr w:type="gramEnd"/>
            <w:r w:rsidRPr="00A02B0E">
              <w:t xml:space="preserve"> в установленном порядке с заинтересованными организациями и органами архитектуры и градостроительства:</w:t>
            </w:r>
          </w:p>
        </w:tc>
      </w:tr>
      <w:tr w:rsidR="00D72101" w:rsidRPr="00A02B0E" w:rsidTr="00D72101">
        <w:trPr>
          <w:gridAfter w:val="1"/>
          <w:wAfter w:w="114" w:type="dxa"/>
          <w:cantSplit/>
        </w:trPr>
        <w:tc>
          <w:tcPr>
            <w:tcW w:w="7683" w:type="dxa"/>
            <w:gridSpan w:val="7"/>
            <w:tcBorders>
              <w:top w:val="nil"/>
              <w:left w:val="nil"/>
              <w:bottom w:val="nil"/>
              <w:right w:val="nil"/>
            </w:tcBorders>
            <w:vAlign w:val="bottom"/>
          </w:tcPr>
          <w:p w:rsidR="00D72101" w:rsidRPr="00A02B0E" w:rsidRDefault="00D72101" w:rsidP="00D72101">
            <w:r w:rsidRPr="00A02B0E">
              <w:t xml:space="preserve">– положительное заключение государственной экспертизы получено </w:t>
            </w:r>
            <w:proofErr w:type="gramStart"/>
            <w:r w:rsidRPr="00A02B0E">
              <w:t>за</w:t>
            </w:r>
            <w:proofErr w:type="gramEnd"/>
            <w:r w:rsidRPr="00A02B0E">
              <w:t xml:space="preserve"> №</w:t>
            </w:r>
          </w:p>
        </w:tc>
        <w:tc>
          <w:tcPr>
            <w:tcW w:w="2296" w:type="dxa"/>
            <w:tcBorders>
              <w:top w:val="nil"/>
              <w:left w:val="nil"/>
              <w:bottom w:val="single" w:sz="4" w:space="0" w:color="auto"/>
              <w:right w:val="nil"/>
            </w:tcBorders>
            <w:vAlign w:val="bottom"/>
          </w:tcPr>
          <w:p w:rsidR="00D72101" w:rsidRPr="00A02B0E" w:rsidRDefault="00D72101" w:rsidP="00D72101">
            <w:pPr>
              <w:jc w:val="center"/>
            </w:pPr>
          </w:p>
        </w:tc>
      </w:tr>
      <w:tr w:rsidR="00D72101" w:rsidRPr="00A02B0E" w:rsidTr="00D72101">
        <w:trPr>
          <w:gridAfter w:val="3"/>
          <w:wAfter w:w="5954" w:type="dxa"/>
          <w:cantSplit/>
        </w:trPr>
        <w:tc>
          <w:tcPr>
            <w:tcW w:w="284" w:type="dxa"/>
            <w:tcBorders>
              <w:top w:val="nil"/>
              <w:left w:val="nil"/>
              <w:bottom w:val="nil"/>
              <w:right w:val="nil"/>
            </w:tcBorders>
            <w:vAlign w:val="bottom"/>
          </w:tcPr>
          <w:p w:rsidR="00D72101" w:rsidRPr="00A02B0E" w:rsidRDefault="00D72101" w:rsidP="00D72101">
            <w:r w:rsidRPr="00A02B0E">
              <w:t>от</w:t>
            </w:r>
          </w:p>
        </w:tc>
        <w:tc>
          <w:tcPr>
            <w:tcW w:w="198" w:type="dxa"/>
            <w:tcBorders>
              <w:top w:val="nil"/>
              <w:left w:val="nil"/>
              <w:bottom w:val="nil"/>
              <w:right w:val="nil"/>
            </w:tcBorders>
            <w:vAlign w:val="bottom"/>
          </w:tcPr>
          <w:p w:rsidR="00D72101" w:rsidRPr="00A02B0E" w:rsidRDefault="00D72101" w:rsidP="00D72101">
            <w:pPr>
              <w:jc w:val="right"/>
            </w:pPr>
            <w:r w:rsidRPr="00A02B0E">
              <w:t>«</w:t>
            </w:r>
          </w:p>
        </w:tc>
        <w:tc>
          <w:tcPr>
            <w:tcW w:w="567"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284" w:type="dxa"/>
            <w:tcBorders>
              <w:top w:val="nil"/>
              <w:left w:val="nil"/>
              <w:bottom w:val="nil"/>
              <w:right w:val="nil"/>
            </w:tcBorders>
            <w:vAlign w:val="bottom"/>
          </w:tcPr>
          <w:p w:rsidR="00D72101" w:rsidRPr="00A02B0E" w:rsidRDefault="00D72101" w:rsidP="00D72101">
            <w:r w:rsidRPr="00A02B0E">
              <w:t>»</w:t>
            </w:r>
          </w:p>
        </w:tc>
        <w:tc>
          <w:tcPr>
            <w:tcW w:w="1956"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850" w:type="dxa"/>
            <w:tcBorders>
              <w:top w:val="nil"/>
              <w:left w:val="nil"/>
              <w:bottom w:val="nil"/>
              <w:right w:val="nil"/>
            </w:tcBorders>
            <w:vAlign w:val="bottom"/>
          </w:tcPr>
          <w:p w:rsidR="00D72101" w:rsidRPr="00A02B0E" w:rsidRDefault="00D72101" w:rsidP="00D72101">
            <w:pPr>
              <w:ind w:left="57"/>
              <w:rPr>
                <w:sz w:val="22"/>
                <w:szCs w:val="22"/>
              </w:rPr>
            </w:pPr>
            <w:r w:rsidRPr="00A02B0E">
              <w:t>20</w:t>
            </w:r>
            <w:r w:rsidRPr="00A02B0E">
              <w:rPr>
                <w:sz w:val="22"/>
                <w:szCs w:val="22"/>
              </w:rPr>
              <w:t>__ г.</w:t>
            </w:r>
          </w:p>
        </w:tc>
      </w:tr>
    </w:tbl>
    <w:p w:rsidR="00D72101" w:rsidRPr="00A02B0E" w:rsidRDefault="00D72101" w:rsidP="00D72101">
      <w:pPr>
        <w:spacing w:before="60"/>
      </w:pPr>
      <w:r w:rsidRPr="00A02B0E">
        <w:rPr>
          <w:sz w:val="22"/>
          <w:szCs w:val="22"/>
        </w:rPr>
        <w:t xml:space="preserve">– </w:t>
      </w:r>
      <w:r w:rsidRPr="00A02B0E">
        <w:t>схема планировочной организации земельного участка согласована</w:t>
      </w:r>
      <w:r w:rsidRPr="00A02B0E">
        <w:rPr>
          <w:sz w:val="22"/>
          <w:szCs w:val="22"/>
        </w:rPr>
        <w:t xml:space="preserve">  </w:t>
      </w:r>
    </w:p>
    <w:p w:rsidR="00D72101" w:rsidRPr="00A02B0E" w:rsidRDefault="00D72101" w:rsidP="00D72101">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048"/>
        <w:gridCol w:w="965"/>
      </w:tblGrid>
      <w:tr w:rsidR="00D72101" w:rsidRPr="00A02B0E" w:rsidTr="00D72101">
        <w:trPr>
          <w:cantSplit/>
        </w:trPr>
        <w:tc>
          <w:tcPr>
            <w:tcW w:w="4706" w:type="dxa"/>
            <w:tcBorders>
              <w:top w:val="nil"/>
              <w:left w:val="nil"/>
              <w:bottom w:val="single" w:sz="4" w:space="0" w:color="auto"/>
              <w:right w:val="nil"/>
            </w:tcBorders>
            <w:vAlign w:val="bottom"/>
          </w:tcPr>
          <w:p w:rsidR="00D72101" w:rsidRPr="00A02B0E" w:rsidRDefault="00D72101" w:rsidP="00D72101">
            <w:pPr>
              <w:rPr>
                <w:sz w:val="22"/>
                <w:szCs w:val="22"/>
              </w:rPr>
            </w:pPr>
          </w:p>
        </w:tc>
        <w:tc>
          <w:tcPr>
            <w:tcW w:w="624" w:type="dxa"/>
            <w:tcBorders>
              <w:top w:val="nil"/>
              <w:left w:val="nil"/>
              <w:bottom w:val="nil"/>
              <w:right w:val="nil"/>
            </w:tcBorders>
            <w:vAlign w:val="bottom"/>
          </w:tcPr>
          <w:p w:rsidR="00D72101" w:rsidRPr="00A02B0E" w:rsidRDefault="00D72101" w:rsidP="00D72101">
            <w:pPr>
              <w:jc w:val="center"/>
            </w:pPr>
            <w:r w:rsidRPr="00A02B0E">
              <w:t>за №</w:t>
            </w:r>
          </w:p>
        </w:tc>
        <w:tc>
          <w:tcPr>
            <w:tcW w:w="1418"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510" w:type="dxa"/>
            <w:tcBorders>
              <w:top w:val="nil"/>
              <w:left w:val="nil"/>
              <w:bottom w:val="nil"/>
              <w:right w:val="nil"/>
            </w:tcBorders>
            <w:vAlign w:val="bottom"/>
          </w:tcPr>
          <w:p w:rsidR="00D72101" w:rsidRPr="00A02B0E" w:rsidRDefault="00D72101" w:rsidP="00D72101">
            <w:pPr>
              <w:jc w:val="right"/>
              <w:rPr>
                <w:sz w:val="22"/>
                <w:szCs w:val="22"/>
              </w:rPr>
            </w:pPr>
            <w:r w:rsidRPr="00A02B0E">
              <w:t xml:space="preserve">от </w:t>
            </w:r>
            <w:r w:rsidRPr="00A02B0E">
              <w:rPr>
                <w:sz w:val="22"/>
                <w:szCs w:val="22"/>
              </w:rPr>
              <w:t>“</w:t>
            </w:r>
          </w:p>
        </w:tc>
        <w:tc>
          <w:tcPr>
            <w:tcW w:w="567"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227" w:type="dxa"/>
            <w:tcBorders>
              <w:top w:val="nil"/>
              <w:left w:val="nil"/>
              <w:bottom w:val="nil"/>
              <w:right w:val="nil"/>
            </w:tcBorders>
            <w:vAlign w:val="bottom"/>
          </w:tcPr>
          <w:p w:rsidR="00D72101" w:rsidRPr="00A02B0E" w:rsidRDefault="00D72101" w:rsidP="00D72101">
            <w:pPr>
              <w:rPr>
                <w:sz w:val="22"/>
                <w:szCs w:val="22"/>
              </w:rPr>
            </w:pPr>
            <w:r w:rsidRPr="00A02B0E">
              <w:rPr>
                <w:sz w:val="22"/>
                <w:szCs w:val="22"/>
              </w:rPr>
              <w:t>”</w:t>
            </w:r>
          </w:p>
        </w:tc>
        <w:tc>
          <w:tcPr>
            <w:tcW w:w="1048"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965" w:type="dxa"/>
            <w:tcBorders>
              <w:top w:val="nil"/>
              <w:left w:val="nil"/>
              <w:bottom w:val="nil"/>
              <w:right w:val="nil"/>
            </w:tcBorders>
            <w:vAlign w:val="bottom"/>
          </w:tcPr>
          <w:p w:rsidR="00D72101" w:rsidRPr="00A02B0E" w:rsidRDefault="00D72101" w:rsidP="00D72101">
            <w:pPr>
              <w:ind w:left="57"/>
              <w:rPr>
                <w:sz w:val="22"/>
                <w:szCs w:val="22"/>
              </w:rPr>
            </w:pPr>
            <w:r w:rsidRPr="00A02B0E">
              <w:t>20</w:t>
            </w:r>
            <w:r w:rsidRPr="00A02B0E">
              <w:rPr>
                <w:sz w:val="22"/>
                <w:szCs w:val="22"/>
              </w:rPr>
              <w:t xml:space="preserve">__ </w:t>
            </w:r>
            <w:r w:rsidRPr="00A02B0E">
              <w:t>г.</w:t>
            </w:r>
          </w:p>
        </w:tc>
      </w:tr>
      <w:tr w:rsidR="00D72101" w:rsidRPr="00A02B0E" w:rsidTr="00D72101">
        <w:trPr>
          <w:cantSplit/>
        </w:trPr>
        <w:tc>
          <w:tcPr>
            <w:tcW w:w="4706" w:type="dxa"/>
            <w:tcBorders>
              <w:top w:val="nil"/>
              <w:left w:val="nil"/>
              <w:bottom w:val="nil"/>
              <w:right w:val="nil"/>
            </w:tcBorders>
            <w:vAlign w:val="bottom"/>
          </w:tcPr>
          <w:p w:rsidR="00D72101" w:rsidRPr="00A02B0E" w:rsidRDefault="00D72101" w:rsidP="00D72101">
            <w:pPr>
              <w:jc w:val="center"/>
              <w:rPr>
                <w:sz w:val="20"/>
                <w:szCs w:val="20"/>
              </w:rPr>
            </w:pPr>
            <w:r w:rsidRPr="00A02B0E">
              <w:rPr>
                <w:sz w:val="20"/>
                <w:szCs w:val="20"/>
              </w:rPr>
              <w:t>(наименование организации)</w:t>
            </w:r>
          </w:p>
        </w:tc>
        <w:tc>
          <w:tcPr>
            <w:tcW w:w="624" w:type="dxa"/>
            <w:tcBorders>
              <w:top w:val="nil"/>
              <w:left w:val="nil"/>
              <w:bottom w:val="nil"/>
              <w:right w:val="nil"/>
            </w:tcBorders>
          </w:tcPr>
          <w:p w:rsidR="00D72101" w:rsidRPr="00A02B0E" w:rsidRDefault="00D72101" w:rsidP="00D72101">
            <w:pPr>
              <w:jc w:val="center"/>
              <w:rPr>
                <w:sz w:val="18"/>
                <w:szCs w:val="18"/>
              </w:rPr>
            </w:pPr>
          </w:p>
        </w:tc>
        <w:tc>
          <w:tcPr>
            <w:tcW w:w="1418" w:type="dxa"/>
            <w:tcBorders>
              <w:top w:val="nil"/>
              <w:left w:val="nil"/>
              <w:bottom w:val="nil"/>
              <w:right w:val="nil"/>
            </w:tcBorders>
          </w:tcPr>
          <w:p w:rsidR="00D72101" w:rsidRPr="00A02B0E" w:rsidRDefault="00D72101" w:rsidP="00D72101">
            <w:pPr>
              <w:jc w:val="center"/>
              <w:rPr>
                <w:sz w:val="18"/>
                <w:szCs w:val="18"/>
              </w:rPr>
            </w:pPr>
          </w:p>
        </w:tc>
        <w:tc>
          <w:tcPr>
            <w:tcW w:w="510" w:type="dxa"/>
            <w:tcBorders>
              <w:top w:val="nil"/>
              <w:left w:val="nil"/>
              <w:bottom w:val="nil"/>
              <w:right w:val="nil"/>
            </w:tcBorders>
            <w:vAlign w:val="bottom"/>
          </w:tcPr>
          <w:p w:rsidR="00D72101" w:rsidRPr="00A02B0E" w:rsidRDefault="00D72101" w:rsidP="00D72101">
            <w:pPr>
              <w:jc w:val="right"/>
              <w:rPr>
                <w:sz w:val="18"/>
                <w:szCs w:val="18"/>
              </w:rPr>
            </w:pPr>
          </w:p>
        </w:tc>
        <w:tc>
          <w:tcPr>
            <w:tcW w:w="567" w:type="dxa"/>
            <w:tcBorders>
              <w:top w:val="nil"/>
              <w:left w:val="nil"/>
              <w:bottom w:val="nil"/>
              <w:right w:val="nil"/>
            </w:tcBorders>
            <w:vAlign w:val="bottom"/>
          </w:tcPr>
          <w:p w:rsidR="00D72101" w:rsidRPr="00A02B0E" w:rsidRDefault="00D72101" w:rsidP="00D72101">
            <w:pPr>
              <w:jc w:val="center"/>
              <w:rPr>
                <w:sz w:val="18"/>
                <w:szCs w:val="18"/>
              </w:rPr>
            </w:pPr>
          </w:p>
        </w:tc>
        <w:tc>
          <w:tcPr>
            <w:tcW w:w="227" w:type="dxa"/>
            <w:tcBorders>
              <w:top w:val="nil"/>
              <w:left w:val="nil"/>
              <w:bottom w:val="nil"/>
              <w:right w:val="nil"/>
            </w:tcBorders>
            <w:vAlign w:val="bottom"/>
          </w:tcPr>
          <w:p w:rsidR="00D72101" w:rsidRPr="00A02B0E" w:rsidRDefault="00D72101" w:rsidP="00D72101">
            <w:pPr>
              <w:rPr>
                <w:sz w:val="18"/>
                <w:szCs w:val="18"/>
              </w:rPr>
            </w:pPr>
          </w:p>
        </w:tc>
        <w:tc>
          <w:tcPr>
            <w:tcW w:w="1048" w:type="dxa"/>
            <w:tcBorders>
              <w:top w:val="nil"/>
              <w:left w:val="nil"/>
              <w:bottom w:val="nil"/>
              <w:right w:val="nil"/>
            </w:tcBorders>
            <w:vAlign w:val="bottom"/>
          </w:tcPr>
          <w:p w:rsidR="00D72101" w:rsidRPr="00A02B0E" w:rsidRDefault="00D72101" w:rsidP="00D72101">
            <w:pPr>
              <w:jc w:val="center"/>
              <w:rPr>
                <w:sz w:val="18"/>
                <w:szCs w:val="18"/>
              </w:rPr>
            </w:pPr>
          </w:p>
        </w:tc>
        <w:tc>
          <w:tcPr>
            <w:tcW w:w="965" w:type="dxa"/>
            <w:tcBorders>
              <w:top w:val="nil"/>
              <w:left w:val="nil"/>
              <w:bottom w:val="nil"/>
              <w:right w:val="nil"/>
            </w:tcBorders>
            <w:vAlign w:val="bottom"/>
          </w:tcPr>
          <w:p w:rsidR="00D72101" w:rsidRPr="00A02B0E" w:rsidRDefault="00D72101" w:rsidP="00D72101">
            <w:pPr>
              <w:jc w:val="center"/>
              <w:rPr>
                <w:sz w:val="18"/>
                <w:szCs w:val="18"/>
              </w:rPr>
            </w:pPr>
          </w:p>
        </w:tc>
      </w:tr>
    </w:tbl>
    <w:p w:rsidR="00D72101" w:rsidRPr="00A02B0E" w:rsidRDefault="00D72101" w:rsidP="00D72101">
      <w:pPr>
        <w:spacing w:before="120"/>
      </w:pPr>
      <w:r w:rsidRPr="00A02B0E">
        <w:t xml:space="preserve">Проектно-сметная документация утверждена  </w:t>
      </w:r>
    </w:p>
    <w:p w:rsidR="00D72101" w:rsidRPr="00A02B0E" w:rsidRDefault="00D72101" w:rsidP="00D72101">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190"/>
        <w:gridCol w:w="823"/>
      </w:tblGrid>
      <w:tr w:rsidR="00D72101" w:rsidRPr="00A02B0E" w:rsidTr="00D72101">
        <w:trPr>
          <w:cantSplit/>
        </w:trPr>
        <w:tc>
          <w:tcPr>
            <w:tcW w:w="4706" w:type="dxa"/>
            <w:tcBorders>
              <w:top w:val="nil"/>
              <w:left w:val="nil"/>
              <w:bottom w:val="single" w:sz="4" w:space="0" w:color="auto"/>
              <w:right w:val="nil"/>
            </w:tcBorders>
            <w:vAlign w:val="bottom"/>
          </w:tcPr>
          <w:p w:rsidR="00D72101" w:rsidRPr="00A02B0E" w:rsidRDefault="00D72101" w:rsidP="00D72101">
            <w:r w:rsidRPr="00A02B0E">
              <w:rPr>
                <w:i/>
              </w:rPr>
              <w:t xml:space="preserve"> </w:t>
            </w:r>
          </w:p>
        </w:tc>
        <w:tc>
          <w:tcPr>
            <w:tcW w:w="624" w:type="dxa"/>
            <w:tcBorders>
              <w:top w:val="nil"/>
              <w:left w:val="nil"/>
              <w:bottom w:val="nil"/>
              <w:right w:val="nil"/>
            </w:tcBorders>
            <w:vAlign w:val="bottom"/>
          </w:tcPr>
          <w:p w:rsidR="00D72101" w:rsidRPr="00A02B0E" w:rsidRDefault="00D72101" w:rsidP="00D72101">
            <w:pPr>
              <w:jc w:val="center"/>
            </w:pPr>
            <w:r w:rsidRPr="00A02B0E">
              <w:t>за №</w:t>
            </w:r>
          </w:p>
        </w:tc>
        <w:tc>
          <w:tcPr>
            <w:tcW w:w="1418"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510" w:type="dxa"/>
            <w:tcBorders>
              <w:top w:val="nil"/>
              <w:left w:val="nil"/>
              <w:bottom w:val="nil"/>
              <w:right w:val="nil"/>
            </w:tcBorders>
            <w:vAlign w:val="bottom"/>
          </w:tcPr>
          <w:p w:rsidR="00D72101" w:rsidRPr="00A02B0E" w:rsidRDefault="00D72101" w:rsidP="00D72101">
            <w:pPr>
              <w:jc w:val="right"/>
              <w:rPr>
                <w:sz w:val="22"/>
                <w:szCs w:val="22"/>
              </w:rPr>
            </w:pPr>
            <w:r w:rsidRPr="00A02B0E">
              <w:t>от</w:t>
            </w:r>
            <w:r w:rsidRPr="00A02B0E">
              <w:rPr>
                <w:sz w:val="22"/>
                <w:szCs w:val="22"/>
              </w:rPr>
              <w:t xml:space="preserve"> "</w:t>
            </w:r>
          </w:p>
        </w:tc>
        <w:tc>
          <w:tcPr>
            <w:tcW w:w="567"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227" w:type="dxa"/>
            <w:tcBorders>
              <w:top w:val="nil"/>
              <w:left w:val="nil"/>
              <w:bottom w:val="nil"/>
              <w:right w:val="nil"/>
            </w:tcBorders>
            <w:vAlign w:val="bottom"/>
          </w:tcPr>
          <w:p w:rsidR="00D72101" w:rsidRPr="00A02B0E" w:rsidRDefault="00D72101" w:rsidP="00D72101">
            <w:pPr>
              <w:rPr>
                <w:sz w:val="22"/>
                <w:szCs w:val="22"/>
              </w:rPr>
            </w:pPr>
            <w:r w:rsidRPr="00A02B0E">
              <w:rPr>
                <w:sz w:val="22"/>
                <w:szCs w:val="22"/>
              </w:rPr>
              <w:t>”</w:t>
            </w:r>
          </w:p>
        </w:tc>
        <w:tc>
          <w:tcPr>
            <w:tcW w:w="1190"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823" w:type="dxa"/>
            <w:tcBorders>
              <w:top w:val="nil"/>
              <w:left w:val="nil"/>
              <w:bottom w:val="nil"/>
              <w:right w:val="nil"/>
            </w:tcBorders>
            <w:vAlign w:val="bottom"/>
          </w:tcPr>
          <w:p w:rsidR="00D72101" w:rsidRPr="00A02B0E" w:rsidRDefault="00D72101" w:rsidP="00D72101">
            <w:pPr>
              <w:ind w:left="57"/>
              <w:rPr>
                <w:sz w:val="22"/>
                <w:szCs w:val="22"/>
              </w:rPr>
            </w:pPr>
            <w:r w:rsidRPr="00A02B0E">
              <w:t>20</w:t>
            </w:r>
            <w:r w:rsidRPr="00A02B0E">
              <w:rPr>
                <w:sz w:val="22"/>
                <w:szCs w:val="22"/>
              </w:rPr>
              <w:t xml:space="preserve">__ </w:t>
            </w:r>
            <w:r w:rsidRPr="00A02B0E">
              <w:t>г.</w:t>
            </w:r>
          </w:p>
        </w:tc>
      </w:tr>
    </w:tbl>
    <w:p w:rsidR="00D72101" w:rsidRPr="00A02B0E" w:rsidRDefault="00D72101" w:rsidP="00D72101">
      <w:pPr>
        <w:spacing w:before="120"/>
        <w:ind w:firstLine="567"/>
      </w:pPr>
      <w:r w:rsidRPr="00A02B0E">
        <w:t>Дополнительно информируем:</w:t>
      </w:r>
    </w:p>
    <w:p w:rsidR="00D72101" w:rsidRPr="00A02B0E" w:rsidRDefault="00D72101" w:rsidP="00D72101">
      <w:pPr>
        <w:spacing w:before="120"/>
        <w:jc w:val="both"/>
      </w:pPr>
      <w:r w:rsidRPr="00A02B0E">
        <w:t xml:space="preserve">Финансирование строительства (реконструкции, капитального ремонта) </w:t>
      </w:r>
      <w:proofErr w:type="spellStart"/>
      <w:r w:rsidR="00A82833" w:rsidRPr="00A02B0E">
        <w:t>заявитель</w:t>
      </w:r>
      <w:r w:rsidRPr="00A02B0E">
        <w:t>ом</w:t>
      </w:r>
      <w:proofErr w:type="spellEnd"/>
      <w:r w:rsidRPr="00A02B0E">
        <w:t xml:space="preserve"> будет</w:t>
      </w:r>
      <w:r w:rsidRPr="00A02B0E">
        <w:rPr>
          <w:sz w:val="22"/>
          <w:szCs w:val="22"/>
        </w:rPr>
        <w:t xml:space="preserve"> </w:t>
      </w:r>
      <w:r w:rsidRPr="00A02B0E">
        <w:t xml:space="preserve">осуществляться  </w:t>
      </w:r>
    </w:p>
    <w:p w:rsidR="00D72101" w:rsidRPr="00A02B0E" w:rsidRDefault="00D72101" w:rsidP="00D72101">
      <w:pPr>
        <w:pBdr>
          <w:top w:val="single" w:sz="4" w:space="1" w:color="auto"/>
        </w:pBdr>
        <w:ind w:left="1636"/>
        <w:jc w:val="center"/>
        <w:rPr>
          <w:sz w:val="18"/>
          <w:szCs w:val="18"/>
        </w:rPr>
      </w:pPr>
      <w:r w:rsidRPr="00A02B0E">
        <w:rPr>
          <w:sz w:val="18"/>
          <w:szCs w:val="18"/>
        </w:rPr>
        <w:t>(банковские реквизиты и номер счета)</w:t>
      </w:r>
    </w:p>
    <w:p w:rsidR="00D72101" w:rsidRPr="00A02B0E" w:rsidRDefault="00D72101" w:rsidP="00D72101">
      <w:pPr>
        <w:jc w:val="both"/>
      </w:pPr>
      <w:r w:rsidRPr="00A02B0E">
        <w:t>Работы будут производиться подрядным (хозяйственным) способом в соответствии с договором</w:t>
      </w:r>
    </w:p>
    <w:tbl>
      <w:tblPr>
        <w:tblW w:w="0" w:type="auto"/>
        <w:tblLayout w:type="fixed"/>
        <w:tblCellMar>
          <w:left w:w="28" w:type="dxa"/>
          <w:right w:w="28" w:type="dxa"/>
        </w:tblCellMar>
        <w:tblLook w:val="0000"/>
      </w:tblPr>
      <w:tblGrid>
        <w:gridCol w:w="454"/>
        <w:gridCol w:w="198"/>
        <w:gridCol w:w="567"/>
        <w:gridCol w:w="284"/>
        <w:gridCol w:w="1956"/>
        <w:gridCol w:w="397"/>
        <w:gridCol w:w="567"/>
        <w:gridCol w:w="624"/>
        <w:gridCol w:w="5046"/>
      </w:tblGrid>
      <w:tr w:rsidR="00D72101" w:rsidRPr="00A02B0E" w:rsidTr="00D72101">
        <w:trPr>
          <w:cantSplit/>
        </w:trPr>
        <w:tc>
          <w:tcPr>
            <w:tcW w:w="454" w:type="dxa"/>
            <w:tcBorders>
              <w:top w:val="nil"/>
              <w:left w:val="nil"/>
              <w:bottom w:val="nil"/>
              <w:right w:val="nil"/>
            </w:tcBorders>
            <w:vAlign w:val="bottom"/>
          </w:tcPr>
          <w:p w:rsidR="00D72101" w:rsidRPr="00A02B0E" w:rsidRDefault="00D72101" w:rsidP="00D72101">
            <w:r w:rsidRPr="00A02B0E">
              <w:t>от</w:t>
            </w:r>
          </w:p>
        </w:tc>
        <w:tc>
          <w:tcPr>
            <w:tcW w:w="198" w:type="dxa"/>
            <w:tcBorders>
              <w:top w:val="nil"/>
              <w:left w:val="nil"/>
              <w:bottom w:val="nil"/>
              <w:right w:val="nil"/>
            </w:tcBorders>
            <w:vAlign w:val="bottom"/>
          </w:tcPr>
          <w:p w:rsidR="00D72101" w:rsidRPr="00A02B0E" w:rsidRDefault="00D72101" w:rsidP="00D72101">
            <w:pPr>
              <w:jc w:val="right"/>
              <w:rPr>
                <w:sz w:val="22"/>
                <w:szCs w:val="22"/>
              </w:rPr>
            </w:pPr>
            <w:r w:rsidRPr="00A02B0E">
              <w:t>«</w:t>
            </w:r>
          </w:p>
        </w:tc>
        <w:tc>
          <w:tcPr>
            <w:tcW w:w="567"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284" w:type="dxa"/>
            <w:tcBorders>
              <w:top w:val="nil"/>
              <w:left w:val="nil"/>
              <w:bottom w:val="nil"/>
              <w:right w:val="nil"/>
            </w:tcBorders>
            <w:vAlign w:val="bottom"/>
          </w:tcPr>
          <w:p w:rsidR="00D72101" w:rsidRPr="00A02B0E" w:rsidRDefault="00D72101" w:rsidP="00D72101">
            <w:pPr>
              <w:rPr>
                <w:sz w:val="22"/>
                <w:szCs w:val="22"/>
              </w:rPr>
            </w:pPr>
            <w:r w:rsidRPr="00A02B0E">
              <w:t>»</w:t>
            </w:r>
          </w:p>
        </w:tc>
        <w:tc>
          <w:tcPr>
            <w:tcW w:w="1956"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c>
          <w:tcPr>
            <w:tcW w:w="397" w:type="dxa"/>
            <w:tcBorders>
              <w:top w:val="nil"/>
              <w:left w:val="nil"/>
              <w:bottom w:val="nil"/>
              <w:right w:val="nil"/>
            </w:tcBorders>
            <w:vAlign w:val="bottom"/>
          </w:tcPr>
          <w:p w:rsidR="00D72101" w:rsidRPr="00A02B0E" w:rsidRDefault="00D72101" w:rsidP="00D72101">
            <w:pPr>
              <w:jc w:val="right"/>
            </w:pPr>
            <w:r w:rsidRPr="00A02B0E">
              <w:t>20</w:t>
            </w:r>
          </w:p>
        </w:tc>
        <w:tc>
          <w:tcPr>
            <w:tcW w:w="567" w:type="dxa"/>
            <w:tcBorders>
              <w:top w:val="nil"/>
              <w:left w:val="nil"/>
              <w:bottom w:val="single" w:sz="4" w:space="0" w:color="auto"/>
              <w:right w:val="nil"/>
            </w:tcBorders>
            <w:vAlign w:val="bottom"/>
          </w:tcPr>
          <w:p w:rsidR="00D72101" w:rsidRPr="00A02B0E" w:rsidRDefault="00D72101" w:rsidP="00D72101">
            <w:pPr>
              <w:rPr>
                <w:sz w:val="22"/>
                <w:szCs w:val="22"/>
              </w:rPr>
            </w:pPr>
          </w:p>
        </w:tc>
        <w:tc>
          <w:tcPr>
            <w:tcW w:w="624" w:type="dxa"/>
            <w:tcBorders>
              <w:top w:val="nil"/>
              <w:left w:val="nil"/>
              <w:bottom w:val="nil"/>
              <w:right w:val="nil"/>
            </w:tcBorders>
            <w:vAlign w:val="bottom"/>
          </w:tcPr>
          <w:p w:rsidR="00D72101" w:rsidRPr="00A02B0E" w:rsidRDefault="00D72101" w:rsidP="00D72101">
            <w:pPr>
              <w:jc w:val="center"/>
              <w:rPr>
                <w:sz w:val="22"/>
                <w:szCs w:val="22"/>
              </w:rPr>
            </w:pPr>
            <w:proofErr w:type="gramStart"/>
            <w:r w:rsidRPr="00A02B0E">
              <w:t>г</w:t>
            </w:r>
            <w:proofErr w:type="gramEnd"/>
            <w:r w:rsidRPr="00A02B0E">
              <w:t>.</w:t>
            </w:r>
            <w:r w:rsidRPr="00A02B0E">
              <w:rPr>
                <w:sz w:val="22"/>
                <w:szCs w:val="22"/>
              </w:rPr>
              <w:t xml:space="preserve"> №</w:t>
            </w:r>
          </w:p>
        </w:tc>
        <w:tc>
          <w:tcPr>
            <w:tcW w:w="5046" w:type="dxa"/>
            <w:tcBorders>
              <w:top w:val="nil"/>
              <w:left w:val="nil"/>
              <w:bottom w:val="single" w:sz="4" w:space="0" w:color="auto"/>
              <w:right w:val="nil"/>
            </w:tcBorders>
            <w:vAlign w:val="bottom"/>
          </w:tcPr>
          <w:p w:rsidR="00D72101" w:rsidRPr="00A02B0E" w:rsidRDefault="00D72101" w:rsidP="00D72101">
            <w:pPr>
              <w:jc w:val="center"/>
              <w:rPr>
                <w:sz w:val="22"/>
                <w:szCs w:val="22"/>
              </w:rPr>
            </w:pPr>
          </w:p>
        </w:tc>
      </w:tr>
    </w:tbl>
    <w:p w:rsidR="00D72101" w:rsidRPr="00A02B0E" w:rsidRDefault="00D72101" w:rsidP="00D72101"/>
    <w:p w:rsidR="00D72101" w:rsidRPr="00A02B0E" w:rsidRDefault="00D72101" w:rsidP="00D72101">
      <w:pPr>
        <w:pBdr>
          <w:top w:val="single" w:sz="4" w:space="1" w:color="auto"/>
        </w:pBdr>
        <w:jc w:val="center"/>
        <w:rPr>
          <w:sz w:val="18"/>
          <w:szCs w:val="18"/>
        </w:rPr>
      </w:pPr>
      <w:proofErr w:type="gramStart"/>
      <w:r w:rsidRPr="00A02B0E">
        <w:rPr>
          <w:sz w:val="20"/>
          <w:szCs w:val="20"/>
        </w:rPr>
        <w:t>(наименование организации, ИНН</w:t>
      </w:r>
      <w:r w:rsidRPr="00A02B0E">
        <w:rPr>
          <w:sz w:val="18"/>
          <w:szCs w:val="18"/>
        </w:rPr>
        <w:t xml:space="preserve">, </w:t>
      </w:r>
      <w:proofErr w:type="gramEnd"/>
    </w:p>
    <w:p w:rsidR="00D72101" w:rsidRPr="00A02B0E" w:rsidRDefault="00D72101" w:rsidP="00D72101"/>
    <w:p w:rsidR="00D72101" w:rsidRPr="00A02B0E" w:rsidRDefault="00D72101" w:rsidP="00D72101">
      <w:pPr>
        <w:pBdr>
          <w:top w:val="single" w:sz="4" w:space="1" w:color="auto"/>
        </w:pBdr>
        <w:jc w:val="center"/>
        <w:rPr>
          <w:sz w:val="20"/>
          <w:szCs w:val="20"/>
        </w:rPr>
      </w:pPr>
      <w:r w:rsidRPr="00A02B0E">
        <w:rPr>
          <w:sz w:val="20"/>
          <w:szCs w:val="20"/>
        </w:rPr>
        <w:t xml:space="preserve">юридический и почтовый адреса, Ф.И.О. руководителя, номер телефона, </w:t>
      </w:r>
    </w:p>
    <w:p w:rsidR="00D72101" w:rsidRPr="00A02B0E" w:rsidRDefault="00D72101" w:rsidP="00D72101">
      <w:pPr>
        <w:spacing w:before="120"/>
        <w:ind w:firstLine="567"/>
        <w:jc w:val="both"/>
      </w:pPr>
    </w:p>
    <w:p w:rsidR="00D72101" w:rsidRPr="00A02B0E" w:rsidRDefault="00D72101" w:rsidP="00D72101">
      <w:pPr>
        <w:pBdr>
          <w:top w:val="single" w:sz="4" w:space="1" w:color="auto"/>
        </w:pBdr>
        <w:jc w:val="center"/>
        <w:rPr>
          <w:sz w:val="20"/>
          <w:szCs w:val="20"/>
        </w:rPr>
      </w:pPr>
      <w:r w:rsidRPr="00A02B0E">
        <w:rPr>
          <w:sz w:val="20"/>
          <w:szCs w:val="20"/>
        </w:rPr>
        <w:t xml:space="preserve">банковские реквизиты (наименование банка, </w:t>
      </w:r>
      <w:proofErr w:type="spellStart"/>
      <w:proofErr w:type="gramStart"/>
      <w:r w:rsidRPr="00A02B0E">
        <w:rPr>
          <w:sz w:val="20"/>
          <w:szCs w:val="20"/>
        </w:rPr>
        <w:t>р</w:t>
      </w:r>
      <w:proofErr w:type="spellEnd"/>
      <w:proofErr w:type="gramEnd"/>
      <w:r w:rsidRPr="00A02B0E">
        <w:rPr>
          <w:sz w:val="20"/>
          <w:szCs w:val="20"/>
        </w:rPr>
        <w:t>/с, к/с, БИК))</w:t>
      </w:r>
    </w:p>
    <w:p w:rsidR="00D72101" w:rsidRPr="00A02B0E" w:rsidRDefault="00D72101" w:rsidP="00D72101">
      <w:pPr>
        <w:pBdr>
          <w:top w:val="single" w:sz="4" w:space="1" w:color="auto"/>
        </w:pBdr>
        <w:jc w:val="center"/>
        <w:rPr>
          <w:sz w:val="18"/>
          <w:szCs w:val="18"/>
        </w:rPr>
      </w:pPr>
    </w:p>
    <w:p w:rsidR="00D72101" w:rsidRPr="00A02B0E" w:rsidRDefault="00D72101" w:rsidP="00D72101">
      <w:r w:rsidRPr="00A02B0E">
        <w:t xml:space="preserve">Право выполнения строительно-монтажных работ закреплено  </w:t>
      </w:r>
    </w:p>
    <w:p w:rsidR="00D72101" w:rsidRPr="00A02B0E" w:rsidRDefault="00D72101" w:rsidP="00D72101"/>
    <w:p w:rsidR="00D72101" w:rsidRPr="00A02B0E" w:rsidRDefault="00D72101" w:rsidP="00D72101">
      <w:pPr>
        <w:pBdr>
          <w:top w:val="single" w:sz="4" w:space="1" w:color="auto"/>
        </w:pBdr>
        <w:jc w:val="center"/>
        <w:rPr>
          <w:sz w:val="20"/>
          <w:szCs w:val="20"/>
        </w:rPr>
      </w:pPr>
      <w:r w:rsidRPr="00A02B0E">
        <w:rPr>
          <w:sz w:val="20"/>
          <w:szCs w:val="20"/>
        </w:rPr>
        <w:t>(наименование документа и уполномоченной организации, его выдавшей)</w:t>
      </w:r>
    </w:p>
    <w:p w:rsidR="00D72101" w:rsidRPr="00A02B0E" w:rsidRDefault="00D72101" w:rsidP="00D72101">
      <w:pPr>
        <w:pBdr>
          <w:top w:val="single" w:sz="4" w:space="1" w:color="auto"/>
        </w:pBdr>
        <w:jc w:val="center"/>
        <w:rPr>
          <w:sz w:val="18"/>
          <w:szCs w:val="18"/>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D72101" w:rsidRPr="00A02B0E" w:rsidTr="00D72101">
        <w:trPr>
          <w:cantSplit/>
        </w:trPr>
        <w:tc>
          <w:tcPr>
            <w:tcW w:w="3827" w:type="dxa"/>
            <w:tcBorders>
              <w:top w:val="nil"/>
              <w:left w:val="nil"/>
              <w:bottom w:val="nil"/>
              <w:right w:val="nil"/>
            </w:tcBorders>
            <w:vAlign w:val="bottom"/>
          </w:tcPr>
          <w:p w:rsidR="00D72101" w:rsidRPr="00A02B0E" w:rsidRDefault="00D72101" w:rsidP="00D72101">
            <w:r w:rsidRPr="00A02B0E">
              <w:t>Производителем работ приказом</w:t>
            </w:r>
          </w:p>
        </w:tc>
        <w:tc>
          <w:tcPr>
            <w:tcW w:w="1134" w:type="dxa"/>
            <w:tcBorders>
              <w:top w:val="nil"/>
              <w:left w:val="nil"/>
              <w:bottom w:val="single" w:sz="4" w:space="0" w:color="auto"/>
              <w:right w:val="nil"/>
            </w:tcBorders>
            <w:vAlign w:val="bottom"/>
          </w:tcPr>
          <w:p w:rsidR="00D72101" w:rsidRPr="00A02B0E" w:rsidRDefault="00D72101" w:rsidP="00D72101">
            <w:pPr>
              <w:jc w:val="center"/>
            </w:pPr>
          </w:p>
        </w:tc>
        <w:tc>
          <w:tcPr>
            <w:tcW w:w="510" w:type="dxa"/>
            <w:tcBorders>
              <w:top w:val="nil"/>
              <w:left w:val="nil"/>
              <w:bottom w:val="nil"/>
              <w:right w:val="nil"/>
            </w:tcBorders>
            <w:vAlign w:val="bottom"/>
          </w:tcPr>
          <w:p w:rsidR="00D72101" w:rsidRPr="00A02B0E" w:rsidRDefault="00D72101" w:rsidP="00D72101">
            <w:pPr>
              <w:jc w:val="right"/>
            </w:pPr>
            <w:r w:rsidRPr="00A02B0E">
              <w:t>от «</w:t>
            </w:r>
          </w:p>
        </w:tc>
        <w:tc>
          <w:tcPr>
            <w:tcW w:w="567" w:type="dxa"/>
            <w:tcBorders>
              <w:top w:val="nil"/>
              <w:left w:val="nil"/>
              <w:bottom w:val="single" w:sz="4" w:space="0" w:color="auto"/>
              <w:right w:val="nil"/>
            </w:tcBorders>
            <w:vAlign w:val="bottom"/>
          </w:tcPr>
          <w:p w:rsidR="00D72101" w:rsidRPr="00A02B0E" w:rsidRDefault="00D72101" w:rsidP="00D72101">
            <w:pPr>
              <w:jc w:val="center"/>
            </w:pPr>
          </w:p>
        </w:tc>
        <w:tc>
          <w:tcPr>
            <w:tcW w:w="227" w:type="dxa"/>
            <w:tcBorders>
              <w:top w:val="nil"/>
              <w:left w:val="nil"/>
              <w:bottom w:val="nil"/>
              <w:right w:val="nil"/>
            </w:tcBorders>
            <w:vAlign w:val="bottom"/>
          </w:tcPr>
          <w:p w:rsidR="00D72101" w:rsidRPr="00A02B0E" w:rsidRDefault="00D72101" w:rsidP="00D72101">
            <w:r w:rsidRPr="00A02B0E">
              <w:t>»</w:t>
            </w:r>
          </w:p>
        </w:tc>
        <w:tc>
          <w:tcPr>
            <w:tcW w:w="1701" w:type="dxa"/>
            <w:tcBorders>
              <w:top w:val="nil"/>
              <w:left w:val="nil"/>
              <w:bottom w:val="single" w:sz="4" w:space="0" w:color="auto"/>
              <w:right w:val="nil"/>
            </w:tcBorders>
            <w:vAlign w:val="bottom"/>
          </w:tcPr>
          <w:p w:rsidR="00D72101" w:rsidRPr="00A02B0E" w:rsidRDefault="00D72101" w:rsidP="00D72101">
            <w:pPr>
              <w:jc w:val="center"/>
            </w:pPr>
          </w:p>
        </w:tc>
        <w:tc>
          <w:tcPr>
            <w:tcW w:w="567" w:type="dxa"/>
            <w:tcBorders>
              <w:top w:val="nil"/>
              <w:left w:val="nil"/>
              <w:bottom w:val="nil"/>
              <w:right w:val="nil"/>
            </w:tcBorders>
            <w:vAlign w:val="bottom"/>
          </w:tcPr>
          <w:p w:rsidR="00D72101" w:rsidRPr="00A02B0E" w:rsidRDefault="00D72101" w:rsidP="00D72101">
            <w:pPr>
              <w:jc w:val="center"/>
            </w:pPr>
            <w:proofErr w:type="gramStart"/>
            <w:r w:rsidRPr="00A02B0E">
              <w:t>г</w:t>
            </w:r>
            <w:proofErr w:type="gramEnd"/>
            <w:r w:rsidRPr="00A02B0E">
              <w:t>. №</w:t>
            </w:r>
          </w:p>
        </w:tc>
        <w:tc>
          <w:tcPr>
            <w:tcW w:w="1446" w:type="dxa"/>
            <w:tcBorders>
              <w:top w:val="nil"/>
              <w:left w:val="nil"/>
              <w:bottom w:val="single" w:sz="4" w:space="0" w:color="auto"/>
              <w:right w:val="nil"/>
            </w:tcBorders>
            <w:vAlign w:val="bottom"/>
          </w:tcPr>
          <w:p w:rsidR="00D72101" w:rsidRPr="00A02B0E" w:rsidRDefault="00D72101" w:rsidP="00D72101">
            <w:pPr>
              <w:jc w:val="center"/>
            </w:pPr>
          </w:p>
        </w:tc>
      </w:tr>
    </w:tbl>
    <w:p w:rsidR="00D72101" w:rsidRPr="00A02B0E" w:rsidRDefault="00D72101" w:rsidP="00D72101">
      <w:pPr>
        <w:rPr>
          <w:sz w:val="22"/>
          <w:szCs w:val="22"/>
        </w:rPr>
      </w:pPr>
      <w:r w:rsidRPr="00A02B0E">
        <w:t>назначен</w:t>
      </w:r>
      <w:r w:rsidRPr="00A02B0E">
        <w:rPr>
          <w:sz w:val="22"/>
          <w:szCs w:val="22"/>
        </w:rPr>
        <w:t xml:space="preserve">  </w:t>
      </w:r>
    </w:p>
    <w:p w:rsidR="00D72101" w:rsidRPr="00A02B0E" w:rsidRDefault="00D72101" w:rsidP="00D72101">
      <w:pPr>
        <w:pBdr>
          <w:top w:val="single" w:sz="4" w:space="1" w:color="auto"/>
        </w:pBdr>
        <w:ind w:left="964"/>
        <w:jc w:val="center"/>
        <w:rPr>
          <w:sz w:val="20"/>
          <w:szCs w:val="20"/>
        </w:rPr>
      </w:pPr>
      <w:r w:rsidRPr="00A02B0E">
        <w:rPr>
          <w:sz w:val="20"/>
          <w:szCs w:val="20"/>
        </w:rPr>
        <w:t>(должность, фамилия, имя, отчество)</w:t>
      </w:r>
    </w:p>
    <w:p w:rsidR="00D72101" w:rsidRPr="00A02B0E" w:rsidRDefault="00D72101" w:rsidP="00D72101">
      <w:pPr>
        <w:tabs>
          <w:tab w:val="left" w:pos="2355"/>
          <w:tab w:val="center" w:pos="2835"/>
          <w:tab w:val="left" w:pos="4536"/>
        </w:tabs>
        <w:rPr>
          <w:sz w:val="22"/>
          <w:szCs w:val="22"/>
        </w:rPr>
      </w:pPr>
      <w:r w:rsidRPr="00A02B0E">
        <w:t>имеющий</w:t>
      </w:r>
      <w:r w:rsidRPr="00A02B0E">
        <w:rPr>
          <w:sz w:val="22"/>
          <w:szCs w:val="22"/>
        </w:rPr>
        <w:t xml:space="preserve">  </w:t>
      </w:r>
      <w:r w:rsidRPr="00A02B0E">
        <w:rPr>
          <w:sz w:val="22"/>
          <w:szCs w:val="22"/>
        </w:rPr>
        <w:tab/>
        <w:t xml:space="preserve">                                       специальное образование и стаж работы в строительстве</w:t>
      </w:r>
    </w:p>
    <w:p w:rsidR="00D72101" w:rsidRPr="00A02B0E" w:rsidRDefault="00D72101" w:rsidP="00D72101">
      <w:pPr>
        <w:pBdr>
          <w:top w:val="single" w:sz="4" w:space="1" w:color="auto"/>
        </w:pBdr>
        <w:ind w:left="1077" w:right="5500"/>
        <w:jc w:val="center"/>
        <w:rPr>
          <w:sz w:val="18"/>
          <w:szCs w:val="18"/>
        </w:rPr>
      </w:pPr>
      <w:r w:rsidRPr="00A02B0E">
        <w:rPr>
          <w:sz w:val="18"/>
          <w:szCs w:val="18"/>
        </w:rPr>
        <w:t>(высшее, среднее)</w:t>
      </w:r>
    </w:p>
    <w:p w:rsidR="00D72101" w:rsidRPr="00A02B0E" w:rsidRDefault="00D72101" w:rsidP="00D72101">
      <w:pPr>
        <w:tabs>
          <w:tab w:val="left" w:pos="3402"/>
        </w:tabs>
        <w:rPr>
          <w:sz w:val="22"/>
          <w:szCs w:val="22"/>
        </w:rPr>
      </w:pPr>
      <w:r w:rsidRPr="00A02B0E">
        <w:rPr>
          <w:sz w:val="22"/>
          <w:szCs w:val="22"/>
        </w:rPr>
        <w:tab/>
        <w:t>лет.</w:t>
      </w:r>
    </w:p>
    <w:p w:rsidR="00D72101" w:rsidRPr="00A02B0E" w:rsidRDefault="00D72101" w:rsidP="00D72101">
      <w:pPr>
        <w:pBdr>
          <w:top w:val="single" w:sz="4" w:space="1" w:color="auto"/>
        </w:pBdr>
        <w:spacing w:after="60"/>
        <w:ind w:right="6634"/>
        <w:rPr>
          <w:sz w:val="2"/>
          <w:szCs w:val="2"/>
        </w:rPr>
      </w:pPr>
    </w:p>
    <w:tbl>
      <w:tblPr>
        <w:tblW w:w="9866" w:type="dxa"/>
        <w:tblLayout w:type="fixed"/>
        <w:tblCellMar>
          <w:left w:w="28" w:type="dxa"/>
          <w:right w:w="28" w:type="dxa"/>
        </w:tblCellMar>
        <w:tblLook w:val="0000"/>
      </w:tblPr>
      <w:tblGrid>
        <w:gridCol w:w="5613"/>
        <w:gridCol w:w="511"/>
        <w:gridCol w:w="397"/>
        <w:gridCol w:w="227"/>
        <w:gridCol w:w="1531"/>
        <w:gridCol w:w="567"/>
        <w:gridCol w:w="1020"/>
      </w:tblGrid>
      <w:tr w:rsidR="00D72101" w:rsidRPr="00A02B0E" w:rsidTr="006B4C1C">
        <w:trPr>
          <w:cantSplit/>
        </w:trPr>
        <w:tc>
          <w:tcPr>
            <w:tcW w:w="5613" w:type="dxa"/>
            <w:tcBorders>
              <w:top w:val="nil"/>
              <w:left w:val="nil"/>
              <w:bottom w:val="nil"/>
              <w:right w:val="nil"/>
            </w:tcBorders>
            <w:vAlign w:val="bottom"/>
          </w:tcPr>
          <w:p w:rsidR="00D72101" w:rsidRPr="00A02B0E" w:rsidRDefault="00D72101" w:rsidP="00D72101">
            <w:pPr>
              <w:jc w:val="both"/>
            </w:pPr>
            <w:r w:rsidRPr="00A02B0E">
              <w:t>Строительный контроль в соответствии с договором</w:t>
            </w:r>
          </w:p>
        </w:tc>
        <w:tc>
          <w:tcPr>
            <w:tcW w:w="511" w:type="dxa"/>
            <w:tcBorders>
              <w:top w:val="nil"/>
              <w:left w:val="nil"/>
              <w:bottom w:val="nil"/>
              <w:right w:val="nil"/>
            </w:tcBorders>
            <w:vAlign w:val="bottom"/>
          </w:tcPr>
          <w:p w:rsidR="00D72101" w:rsidRPr="00A02B0E" w:rsidRDefault="00D72101" w:rsidP="00D72101">
            <w:pPr>
              <w:jc w:val="center"/>
            </w:pPr>
            <w:r w:rsidRPr="00A02B0E">
              <w:t>от «</w:t>
            </w:r>
          </w:p>
        </w:tc>
        <w:tc>
          <w:tcPr>
            <w:tcW w:w="397" w:type="dxa"/>
            <w:tcBorders>
              <w:top w:val="nil"/>
              <w:left w:val="nil"/>
              <w:bottom w:val="single" w:sz="4" w:space="0" w:color="auto"/>
              <w:right w:val="nil"/>
            </w:tcBorders>
            <w:vAlign w:val="bottom"/>
          </w:tcPr>
          <w:p w:rsidR="00D72101" w:rsidRPr="00A02B0E" w:rsidRDefault="00D72101" w:rsidP="00D72101">
            <w:pPr>
              <w:jc w:val="center"/>
            </w:pPr>
          </w:p>
        </w:tc>
        <w:tc>
          <w:tcPr>
            <w:tcW w:w="227" w:type="dxa"/>
            <w:tcBorders>
              <w:top w:val="nil"/>
              <w:left w:val="nil"/>
              <w:bottom w:val="nil"/>
              <w:right w:val="nil"/>
            </w:tcBorders>
            <w:vAlign w:val="bottom"/>
          </w:tcPr>
          <w:p w:rsidR="00D72101" w:rsidRPr="00A02B0E" w:rsidRDefault="00D72101" w:rsidP="00D72101">
            <w:r w:rsidRPr="00A02B0E">
              <w:t>»</w:t>
            </w:r>
          </w:p>
        </w:tc>
        <w:tc>
          <w:tcPr>
            <w:tcW w:w="1531" w:type="dxa"/>
            <w:tcBorders>
              <w:top w:val="nil"/>
              <w:left w:val="nil"/>
              <w:bottom w:val="single" w:sz="4" w:space="0" w:color="auto"/>
              <w:right w:val="nil"/>
            </w:tcBorders>
            <w:vAlign w:val="bottom"/>
          </w:tcPr>
          <w:p w:rsidR="00D72101" w:rsidRPr="00A02B0E" w:rsidRDefault="00D72101" w:rsidP="00D72101">
            <w:pPr>
              <w:jc w:val="center"/>
            </w:pPr>
          </w:p>
        </w:tc>
        <w:tc>
          <w:tcPr>
            <w:tcW w:w="567" w:type="dxa"/>
            <w:tcBorders>
              <w:top w:val="nil"/>
              <w:left w:val="nil"/>
              <w:bottom w:val="nil"/>
              <w:right w:val="nil"/>
            </w:tcBorders>
            <w:vAlign w:val="bottom"/>
          </w:tcPr>
          <w:p w:rsidR="00D72101" w:rsidRPr="00A02B0E" w:rsidRDefault="00D72101" w:rsidP="00D72101">
            <w:pPr>
              <w:jc w:val="center"/>
            </w:pPr>
            <w:proofErr w:type="gramStart"/>
            <w:r w:rsidRPr="00A02B0E">
              <w:t>г</w:t>
            </w:r>
            <w:proofErr w:type="gramEnd"/>
            <w:r w:rsidRPr="00A02B0E">
              <w:t>. №</w:t>
            </w:r>
          </w:p>
        </w:tc>
        <w:tc>
          <w:tcPr>
            <w:tcW w:w="1020" w:type="dxa"/>
            <w:tcBorders>
              <w:top w:val="nil"/>
              <w:left w:val="nil"/>
              <w:bottom w:val="single" w:sz="4" w:space="0" w:color="auto"/>
              <w:right w:val="nil"/>
            </w:tcBorders>
            <w:vAlign w:val="bottom"/>
          </w:tcPr>
          <w:p w:rsidR="00D72101" w:rsidRPr="00A02B0E" w:rsidRDefault="00D72101" w:rsidP="00D72101">
            <w:pPr>
              <w:jc w:val="center"/>
            </w:pPr>
          </w:p>
        </w:tc>
      </w:tr>
    </w:tbl>
    <w:p w:rsidR="00D72101" w:rsidRPr="00A02B0E" w:rsidRDefault="00D72101" w:rsidP="00D72101">
      <w:pPr>
        <w:pStyle w:val="aa"/>
        <w:ind w:firstLine="426"/>
        <w:jc w:val="both"/>
        <w:rPr>
          <w:rFonts w:ascii="Times New Roman" w:hAnsi="Times New Roman"/>
          <w:i/>
          <w:sz w:val="24"/>
          <w:szCs w:val="24"/>
          <w:vertAlign w:val="superscript"/>
        </w:rPr>
      </w:pPr>
    </w:p>
    <w:p w:rsidR="00D72101" w:rsidRPr="00A02B0E" w:rsidRDefault="00D72101" w:rsidP="00D72101">
      <w:pPr>
        <w:pBdr>
          <w:top w:val="single" w:sz="4" w:space="1" w:color="auto"/>
        </w:pBdr>
        <w:jc w:val="center"/>
        <w:rPr>
          <w:sz w:val="16"/>
          <w:szCs w:val="16"/>
        </w:rPr>
      </w:pPr>
      <w:r w:rsidRPr="00A02B0E">
        <w:rPr>
          <w:sz w:val="16"/>
          <w:szCs w:val="16"/>
        </w:rPr>
        <w:t>(наименование организации, ИНН, юридический и почтовый адреса, Ф.И.О. руководителя, номер телефона, банковские реквизиты)</w:t>
      </w:r>
    </w:p>
    <w:p w:rsidR="00D72101" w:rsidRPr="00A02B0E" w:rsidRDefault="00D72101" w:rsidP="00D72101">
      <w:pPr>
        <w:pBdr>
          <w:top w:val="single" w:sz="4" w:space="1" w:color="auto"/>
        </w:pBdr>
        <w:jc w:val="center"/>
        <w:rPr>
          <w:sz w:val="18"/>
          <w:szCs w:val="18"/>
        </w:rPr>
      </w:pPr>
    </w:p>
    <w:p w:rsidR="00D72101" w:rsidRPr="00A02B0E" w:rsidRDefault="00D72101" w:rsidP="00D72101">
      <w:pPr>
        <w:jc w:val="both"/>
        <w:rPr>
          <w:sz w:val="22"/>
          <w:szCs w:val="22"/>
        </w:rPr>
      </w:pPr>
      <w:r w:rsidRPr="00A02B0E">
        <w:t>право выполнения функций заказчика (</w:t>
      </w:r>
      <w:proofErr w:type="spellStart"/>
      <w:r w:rsidR="00A82833" w:rsidRPr="00A02B0E">
        <w:t>заявитель</w:t>
      </w:r>
      <w:r w:rsidRPr="00A02B0E">
        <w:t>а</w:t>
      </w:r>
      <w:proofErr w:type="spellEnd"/>
      <w:r w:rsidRPr="00A02B0E">
        <w:t>) закреплено</w:t>
      </w:r>
      <w:r w:rsidRPr="00A02B0E">
        <w:rPr>
          <w:sz w:val="22"/>
          <w:szCs w:val="22"/>
        </w:rPr>
        <w:t xml:space="preserve">: </w:t>
      </w:r>
    </w:p>
    <w:p w:rsidR="00D72101" w:rsidRPr="00A02B0E" w:rsidRDefault="00D72101" w:rsidP="00D72101">
      <w:pPr>
        <w:jc w:val="both"/>
        <w:rPr>
          <w:sz w:val="22"/>
          <w:szCs w:val="22"/>
        </w:rPr>
      </w:pPr>
    </w:p>
    <w:p w:rsidR="00D72101" w:rsidRPr="00A02B0E" w:rsidRDefault="00D72101" w:rsidP="00D72101">
      <w:pPr>
        <w:jc w:val="both"/>
        <w:rPr>
          <w:sz w:val="2"/>
          <w:szCs w:val="2"/>
        </w:rPr>
      </w:pPr>
    </w:p>
    <w:p w:rsidR="00D72101" w:rsidRPr="00A02B0E" w:rsidRDefault="00D72101" w:rsidP="00D72101">
      <w:pPr>
        <w:pBdr>
          <w:top w:val="single" w:sz="4" w:space="0" w:color="auto"/>
        </w:pBdr>
        <w:jc w:val="center"/>
      </w:pPr>
      <w:r w:rsidRPr="00A02B0E">
        <w:rPr>
          <w:sz w:val="20"/>
          <w:szCs w:val="20"/>
        </w:rPr>
        <w:t>(наименование документа и организации, его выдавшей)</w:t>
      </w:r>
    </w:p>
    <w:p w:rsidR="00D72101" w:rsidRPr="00A02B0E" w:rsidRDefault="00D72101" w:rsidP="00D72101">
      <w:pPr>
        <w:rPr>
          <w:sz w:val="22"/>
          <w:szCs w:val="22"/>
        </w:rPr>
      </w:pPr>
    </w:p>
    <w:p w:rsidR="00D72101" w:rsidRPr="00A02B0E" w:rsidRDefault="00D72101" w:rsidP="00D72101">
      <w:pPr>
        <w:contextualSpacing/>
        <w:jc w:val="both"/>
      </w:pPr>
      <w:r w:rsidRPr="00A02B0E">
        <w:t>Обязуюсь обо всех изменениях, связанных с приведенными в настоящем заявлении сведениями, сообщать в администрацию Ягоднинского городского округа.</w:t>
      </w:r>
    </w:p>
    <w:p w:rsidR="00D72101" w:rsidRPr="00A02B0E" w:rsidRDefault="00D72101" w:rsidP="00D72101">
      <w:pPr>
        <w:contextualSpacing/>
        <w:jc w:val="both"/>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356"/>
        <w:gridCol w:w="283"/>
      </w:tblGrid>
      <w:tr w:rsidR="00D72101" w:rsidRPr="00A02B0E" w:rsidTr="00A67BF3">
        <w:trPr>
          <w:gridAfter w:val="1"/>
          <w:wAfter w:w="283" w:type="dxa"/>
        </w:trPr>
        <w:tc>
          <w:tcPr>
            <w:tcW w:w="9748" w:type="dxa"/>
            <w:gridSpan w:val="2"/>
          </w:tcPr>
          <w:p w:rsidR="00D72101" w:rsidRPr="00A02B0E" w:rsidRDefault="00D72101" w:rsidP="00D72101">
            <w:pPr>
              <w:contextualSpacing/>
              <w:jc w:val="both"/>
            </w:pPr>
            <w:r w:rsidRPr="00A02B0E">
              <w:t xml:space="preserve">Перечень предоставляемых документов: </w:t>
            </w:r>
          </w:p>
        </w:tc>
      </w:tr>
      <w:tr w:rsidR="00D72101" w:rsidRPr="00A02B0E" w:rsidTr="00A67BF3">
        <w:tc>
          <w:tcPr>
            <w:tcW w:w="392" w:type="dxa"/>
          </w:tcPr>
          <w:p w:rsidR="00D72101" w:rsidRPr="00A02B0E" w:rsidRDefault="00D72101" w:rsidP="00A67BF3">
            <w:pPr>
              <w:pStyle w:val="a7"/>
              <w:numPr>
                <w:ilvl w:val="0"/>
                <w:numId w:val="18"/>
              </w:numPr>
              <w:ind w:left="0" w:firstLine="0"/>
              <w:contextualSpacing/>
              <w:jc w:val="both"/>
            </w:pPr>
          </w:p>
        </w:tc>
        <w:tc>
          <w:tcPr>
            <w:tcW w:w="9639" w:type="dxa"/>
            <w:gridSpan w:val="2"/>
            <w:tcBorders>
              <w:bottom w:val="single" w:sz="4" w:space="0" w:color="auto"/>
            </w:tcBorders>
          </w:tcPr>
          <w:p w:rsidR="00D72101" w:rsidRPr="00A02B0E" w:rsidRDefault="00D72101" w:rsidP="00D72101">
            <w:pPr>
              <w:contextualSpacing/>
              <w:jc w:val="both"/>
            </w:pPr>
          </w:p>
        </w:tc>
      </w:tr>
      <w:tr w:rsidR="00D72101" w:rsidRPr="00A02B0E" w:rsidTr="00A67BF3">
        <w:trPr>
          <w:gridAfter w:val="1"/>
          <w:wAfter w:w="283" w:type="dxa"/>
        </w:trPr>
        <w:tc>
          <w:tcPr>
            <w:tcW w:w="392" w:type="dxa"/>
          </w:tcPr>
          <w:p w:rsidR="00D72101" w:rsidRPr="00A02B0E" w:rsidRDefault="00D72101" w:rsidP="00A67BF3">
            <w:pPr>
              <w:pStyle w:val="a7"/>
              <w:numPr>
                <w:ilvl w:val="0"/>
                <w:numId w:val="18"/>
              </w:numPr>
              <w:ind w:left="0" w:firstLine="0"/>
              <w:contextualSpacing/>
              <w:jc w:val="both"/>
            </w:pPr>
          </w:p>
        </w:tc>
        <w:tc>
          <w:tcPr>
            <w:tcW w:w="9356" w:type="dxa"/>
            <w:tcBorders>
              <w:bottom w:val="single" w:sz="4" w:space="0" w:color="auto"/>
            </w:tcBorders>
          </w:tcPr>
          <w:p w:rsidR="00D72101" w:rsidRPr="00A02B0E" w:rsidRDefault="00D72101" w:rsidP="00D72101">
            <w:pPr>
              <w:contextualSpacing/>
              <w:jc w:val="both"/>
            </w:pPr>
          </w:p>
        </w:tc>
      </w:tr>
      <w:tr w:rsidR="00D72101" w:rsidRPr="00A02B0E" w:rsidTr="00A67BF3">
        <w:trPr>
          <w:gridAfter w:val="1"/>
          <w:wAfter w:w="283" w:type="dxa"/>
        </w:trPr>
        <w:tc>
          <w:tcPr>
            <w:tcW w:w="392" w:type="dxa"/>
          </w:tcPr>
          <w:p w:rsidR="00D72101" w:rsidRPr="00A02B0E" w:rsidRDefault="00D72101" w:rsidP="00A67BF3">
            <w:pPr>
              <w:pStyle w:val="a7"/>
              <w:numPr>
                <w:ilvl w:val="0"/>
                <w:numId w:val="18"/>
              </w:numPr>
              <w:ind w:left="0" w:firstLine="0"/>
              <w:contextualSpacing/>
              <w:jc w:val="both"/>
            </w:pPr>
          </w:p>
        </w:tc>
        <w:tc>
          <w:tcPr>
            <w:tcW w:w="9356" w:type="dxa"/>
            <w:tcBorders>
              <w:top w:val="single" w:sz="4" w:space="0" w:color="auto"/>
              <w:bottom w:val="single" w:sz="4" w:space="0" w:color="auto"/>
            </w:tcBorders>
          </w:tcPr>
          <w:p w:rsidR="00D72101" w:rsidRPr="00A02B0E" w:rsidRDefault="00D72101" w:rsidP="00D72101">
            <w:pPr>
              <w:contextualSpacing/>
              <w:jc w:val="both"/>
            </w:pPr>
          </w:p>
        </w:tc>
      </w:tr>
      <w:tr w:rsidR="00D72101" w:rsidRPr="00A02B0E" w:rsidTr="00A67BF3">
        <w:trPr>
          <w:gridAfter w:val="1"/>
          <w:wAfter w:w="283" w:type="dxa"/>
        </w:trPr>
        <w:tc>
          <w:tcPr>
            <w:tcW w:w="392" w:type="dxa"/>
          </w:tcPr>
          <w:p w:rsidR="00D72101" w:rsidRPr="00A02B0E" w:rsidRDefault="00D72101" w:rsidP="00A67BF3">
            <w:pPr>
              <w:pStyle w:val="a7"/>
              <w:numPr>
                <w:ilvl w:val="0"/>
                <w:numId w:val="18"/>
              </w:numPr>
              <w:ind w:left="0" w:firstLine="0"/>
              <w:contextualSpacing/>
              <w:jc w:val="both"/>
            </w:pPr>
          </w:p>
        </w:tc>
        <w:tc>
          <w:tcPr>
            <w:tcW w:w="9356" w:type="dxa"/>
            <w:tcBorders>
              <w:top w:val="single" w:sz="4" w:space="0" w:color="auto"/>
              <w:bottom w:val="single" w:sz="4" w:space="0" w:color="auto"/>
            </w:tcBorders>
          </w:tcPr>
          <w:p w:rsidR="00D72101" w:rsidRPr="00A02B0E" w:rsidRDefault="00D72101" w:rsidP="00D72101">
            <w:pPr>
              <w:contextualSpacing/>
              <w:jc w:val="both"/>
            </w:pPr>
          </w:p>
        </w:tc>
      </w:tr>
      <w:tr w:rsidR="00D72101" w:rsidRPr="00A02B0E" w:rsidTr="00A67BF3">
        <w:trPr>
          <w:gridAfter w:val="1"/>
          <w:wAfter w:w="283" w:type="dxa"/>
        </w:trPr>
        <w:tc>
          <w:tcPr>
            <w:tcW w:w="392" w:type="dxa"/>
          </w:tcPr>
          <w:p w:rsidR="00D72101" w:rsidRPr="00A02B0E" w:rsidRDefault="00D72101" w:rsidP="00A67BF3">
            <w:pPr>
              <w:pStyle w:val="a7"/>
              <w:numPr>
                <w:ilvl w:val="0"/>
                <w:numId w:val="18"/>
              </w:numPr>
              <w:ind w:left="0" w:firstLine="0"/>
              <w:contextualSpacing/>
              <w:jc w:val="both"/>
            </w:pPr>
          </w:p>
        </w:tc>
        <w:tc>
          <w:tcPr>
            <w:tcW w:w="9356" w:type="dxa"/>
            <w:tcBorders>
              <w:top w:val="single" w:sz="4" w:space="0" w:color="auto"/>
              <w:bottom w:val="single" w:sz="4" w:space="0" w:color="auto"/>
            </w:tcBorders>
          </w:tcPr>
          <w:p w:rsidR="00D72101" w:rsidRPr="00A02B0E" w:rsidRDefault="00D72101" w:rsidP="00D72101">
            <w:pPr>
              <w:contextualSpacing/>
              <w:jc w:val="both"/>
            </w:pPr>
          </w:p>
        </w:tc>
      </w:tr>
    </w:tbl>
    <w:p w:rsidR="00D72101" w:rsidRPr="00A02B0E" w:rsidRDefault="00D72101" w:rsidP="00D72101">
      <w:pPr>
        <w:contextualSpacing/>
        <w:jc w:val="both"/>
      </w:pPr>
    </w:p>
    <w:p w:rsidR="00D72101" w:rsidRPr="00A02B0E" w:rsidRDefault="00D72101" w:rsidP="00D72101">
      <w:pPr>
        <w:contextualSpacing/>
        <w:jc w:val="both"/>
      </w:pPr>
      <w:r w:rsidRPr="00A02B0E">
        <w:t>Способ получения муниципальной услуги: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D72101" w:rsidRPr="00A02B0E" w:rsidTr="00D72101">
        <w:tc>
          <w:tcPr>
            <w:tcW w:w="10031" w:type="dxa"/>
            <w:tcBorders>
              <w:bottom w:val="single" w:sz="4" w:space="0" w:color="auto"/>
            </w:tcBorders>
          </w:tcPr>
          <w:p w:rsidR="00D72101" w:rsidRPr="00A02B0E" w:rsidRDefault="00D72101" w:rsidP="00D72101">
            <w:pPr>
              <w:contextualSpacing/>
              <w:jc w:val="both"/>
            </w:pPr>
          </w:p>
        </w:tc>
      </w:tr>
      <w:tr w:rsidR="00D72101" w:rsidRPr="00A02B0E" w:rsidTr="00D72101">
        <w:tc>
          <w:tcPr>
            <w:tcW w:w="10031" w:type="dxa"/>
            <w:tcBorders>
              <w:top w:val="single" w:sz="4" w:space="0" w:color="auto"/>
            </w:tcBorders>
          </w:tcPr>
          <w:p w:rsidR="00D72101" w:rsidRPr="00A02B0E" w:rsidRDefault="00D72101" w:rsidP="00D72101">
            <w:pPr>
              <w:contextualSpacing/>
              <w:jc w:val="center"/>
              <w:rPr>
                <w:sz w:val="20"/>
                <w:szCs w:val="20"/>
              </w:rPr>
            </w:pPr>
            <w:r w:rsidRPr="00A02B0E">
              <w:rPr>
                <w:sz w:val="20"/>
                <w:szCs w:val="20"/>
              </w:rPr>
              <w:t>(лично, почтовым отправлением, с использованием электронной почты, в электронном виде)</w:t>
            </w:r>
          </w:p>
        </w:tc>
      </w:tr>
    </w:tbl>
    <w:p w:rsidR="00D72101" w:rsidRPr="00A02B0E" w:rsidRDefault="00D72101" w:rsidP="00D72101">
      <w:pPr>
        <w:contextualSpacing/>
        <w:jc w:val="both"/>
      </w:pPr>
    </w:p>
    <w:p w:rsidR="00D72101" w:rsidRPr="00A02B0E" w:rsidRDefault="00D72101" w:rsidP="00D72101">
      <w:pPr>
        <w:contextualSpacing/>
        <w:jc w:val="both"/>
      </w:pPr>
      <w:r w:rsidRPr="00A02B0E">
        <w:t>Согласе</w:t>
      </w:r>
      <w:proofErr w:type="gramStart"/>
      <w:r w:rsidRPr="00A02B0E">
        <w:t>н(</w:t>
      </w:r>
      <w:proofErr w:type="gramEnd"/>
      <w:r w:rsidRPr="00A02B0E">
        <w:t>на) на обработку моих персональных данных, указанных в настоящем заявлении, в соответствии со ст. 9 Федерального закона от 27.07.2006</w:t>
      </w:r>
      <w:r w:rsidR="006B4C1C" w:rsidRPr="00A02B0E">
        <w:t xml:space="preserve"> г.</w:t>
      </w:r>
      <w:r w:rsidRPr="00A02B0E">
        <w:t xml:space="preserve"> № 152-ФЗ «О персональных данных» в целях предоставления муниципальной услуги.</w:t>
      </w:r>
    </w:p>
    <w:p w:rsidR="00D72101" w:rsidRPr="00A02B0E" w:rsidRDefault="00D72101" w:rsidP="00D72101">
      <w:pPr>
        <w:contextualSpacing/>
        <w:jc w:val="both"/>
      </w:pPr>
    </w:p>
    <w:p w:rsidR="00D72101" w:rsidRPr="00A02B0E" w:rsidRDefault="00D72101" w:rsidP="00D72101">
      <w:pPr>
        <w:contextualSpacing/>
        <w:jc w:val="both"/>
      </w:pPr>
      <w:r w:rsidRPr="00A02B0E">
        <w:t>Настоящее заявление может быть отозвано мною в письменной форме.</w:t>
      </w:r>
    </w:p>
    <w:p w:rsidR="00D72101" w:rsidRPr="00A02B0E" w:rsidRDefault="00D72101" w:rsidP="00D72101">
      <w:pPr>
        <w:contextualSpacing/>
        <w:jc w:val="both"/>
      </w:pPr>
    </w:p>
    <w:tbl>
      <w:tblPr>
        <w:tblStyle w:val="a9"/>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3"/>
        <w:gridCol w:w="3006"/>
        <w:gridCol w:w="231"/>
        <w:gridCol w:w="1053"/>
        <w:gridCol w:w="236"/>
        <w:gridCol w:w="4111"/>
      </w:tblGrid>
      <w:tr w:rsidR="00D72101" w:rsidRPr="00A02B0E" w:rsidTr="00D72101">
        <w:tc>
          <w:tcPr>
            <w:tcW w:w="1303" w:type="dxa"/>
          </w:tcPr>
          <w:p w:rsidR="00D72101" w:rsidRPr="00A02B0E" w:rsidRDefault="00D72101" w:rsidP="00D72101">
            <w:pPr>
              <w:contextualSpacing/>
              <w:jc w:val="both"/>
            </w:pPr>
            <w:r w:rsidRPr="00A02B0E">
              <w:t>Заявитель:</w:t>
            </w:r>
          </w:p>
        </w:tc>
        <w:tc>
          <w:tcPr>
            <w:tcW w:w="3006" w:type="dxa"/>
            <w:tcBorders>
              <w:bottom w:val="single" w:sz="4" w:space="0" w:color="auto"/>
            </w:tcBorders>
          </w:tcPr>
          <w:p w:rsidR="00D72101" w:rsidRPr="00A02B0E" w:rsidRDefault="00D72101" w:rsidP="00D72101">
            <w:pPr>
              <w:contextualSpacing/>
              <w:jc w:val="both"/>
            </w:pPr>
          </w:p>
        </w:tc>
        <w:tc>
          <w:tcPr>
            <w:tcW w:w="231" w:type="dxa"/>
          </w:tcPr>
          <w:p w:rsidR="00D72101" w:rsidRPr="00A02B0E" w:rsidRDefault="00D72101" w:rsidP="00D72101">
            <w:pPr>
              <w:contextualSpacing/>
              <w:jc w:val="both"/>
            </w:pPr>
          </w:p>
        </w:tc>
        <w:tc>
          <w:tcPr>
            <w:tcW w:w="1053" w:type="dxa"/>
            <w:tcBorders>
              <w:bottom w:val="single" w:sz="4" w:space="0" w:color="auto"/>
            </w:tcBorders>
          </w:tcPr>
          <w:p w:rsidR="00D72101" w:rsidRPr="00A02B0E" w:rsidRDefault="00D72101" w:rsidP="00D72101">
            <w:pPr>
              <w:contextualSpacing/>
              <w:jc w:val="both"/>
            </w:pPr>
          </w:p>
        </w:tc>
        <w:tc>
          <w:tcPr>
            <w:tcW w:w="236" w:type="dxa"/>
          </w:tcPr>
          <w:p w:rsidR="00D72101" w:rsidRPr="00A02B0E" w:rsidRDefault="00D72101" w:rsidP="00D72101">
            <w:pPr>
              <w:contextualSpacing/>
              <w:jc w:val="both"/>
            </w:pPr>
          </w:p>
        </w:tc>
        <w:tc>
          <w:tcPr>
            <w:tcW w:w="4111" w:type="dxa"/>
            <w:tcBorders>
              <w:bottom w:val="single" w:sz="4" w:space="0" w:color="auto"/>
            </w:tcBorders>
          </w:tcPr>
          <w:p w:rsidR="00D72101" w:rsidRPr="00A02B0E" w:rsidRDefault="00D72101" w:rsidP="00D72101">
            <w:pPr>
              <w:contextualSpacing/>
              <w:jc w:val="both"/>
            </w:pPr>
          </w:p>
        </w:tc>
      </w:tr>
      <w:tr w:rsidR="00D72101" w:rsidRPr="00A02B0E" w:rsidTr="00D72101">
        <w:tc>
          <w:tcPr>
            <w:tcW w:w="1303" w:type="dxa"/>
          </w:tcPr>
          <w:p w:rsidR="00D72101" w:rsidRPr="00A02B0E" w:rsidRDefault="00D72101" w:rsidP="00D72101">
            <w:pPr>
              <w:contextualSpacing/>
              <w:jc w:val="both"/>
              <w:rPr>
                <w:sz w:val="20"/>
                <w:szCs w:val="20"/>
              </w:rPr>
            </w:pPr>
          </w:p>
        </w:tc>
        <w:tc>
          <w:tcPr>
            <w:tcW w:w="3006" w:type="dxa"/>
            <w:tcBorders>
              <w:top w:val="single" w:sz="4" w:space="0" w:color="auto"/>
            </w:tcBorders>
          </w:tcPr>
          <w:p w:rsidR="00D72101" w:rsidRPr="00A02B0E" w:rsidRDefault="00D72101" w:rsidP="00D72101">
            <w:pPr>
              <w:contextualSpacing/>
              <w:jc w:val="center"/>
              <w:rPr>
                <w:sz w:val="20"/>
                <w:szCs w:val="20"/>
              </w:rPr>
            </w:pPr>
            <w:r w:rsidRPr="00A02B0E">
              <w:rPr>
                <w:sz w:val="20"/>
                <w:szCs w:val="20"/>
              </w:rPr>
              <w:t>(должность)</w:t>
            </w:r>
          </w:p>
        </w:tc>
        <w:tc>
          <w:tcPr>
            <w:tcW w:w="231" w:type="dxa"/>
          </w:tcPr>
          <w:p w:rsidR="00D72101" w:rsidRPr="00A02B0E" w:rsidRDefault="00D72101" w:rsidP="00D72101">
            <w:pPr>
              <w:contextualSpacing/>
              <w:jc w:val="both"/>
              <w:rPr>
                <w:sz w:val="20"/>
                <w:szCs w:val="20"/>
              </w:rPr>
            </w:pPr>
          </w:p>
        </w:tc>
        <w:tc>
          <w:tcPr>
            <w:tcW w:w="1053" w:type="dxa"/>
            <w:tcBorders>
              <w:top w:val="single" w:sz="4" w:space="0" w:color="auto"/>
            </w:tcBorders>
          </w:tcPr>
          <w:p w:rsidR="00D72101" w:rsidRPr="00A02B0E" w:rsidRDefault="00D72101" w:rsidP="00D72101">
            <w:pPr>
              <w:contextualSpacing/>
              <w:jc w:val="both"/>
              <w:rPr>
                <w:sz w:val="20"/>
                <w:szCs w:val="20"/>
              </w:rPr>
            </w:pPr>
            <w:r w:rsidRPr="00A02B0E">
              <w:rPr>
                <w:sz w:val="20"/>
                <w:szCs w:val="20"/>
              </w:rPr>
              <w:t>(подпись)</w:t>
            </w:r>
          </w:p>
        </w:tc>
        <w:tc>
          <w:tcPr>
            <w:tcW w:w="236" w:type="dxa"/>
          </w:tcPr>
          <w:p w:rsidR="00D72101" w:rsidRPr="00A02B0E" w:rsidRDefault="00D72101" w:rsidP="00D72101">
            <w:pPr>
              <w:contextualSpacing/>
              <w:jc w:val="center"/>
              <w:rPr>
                <w:sz w:val="20"/>
                <w:szCs w:val="20"/>
              </w:rPr>
            </w:pPr>
          </w:p>
        </w:tc>
        <w:tc>
          <w:tcPr>
            <w:tcW w:w="4111" w:type="dxa"/>
            <w:tcBorders>
              <w:top w:val="single" w:sz="4" w:space="0" w:color="auto"/>
            </w:tcBorders>
          </w:tcPr>
          <w:p w:rsidR="00D72101" w:rsidRPr="00A02B0E" w:rsidRDefault="00D72101" w:rsidP="00D72101">
            <w:pPr>
              <w:contextualSpacing/>
              <w:jc w:val="center"/>
              <w:rPr>
                <w:sz w:val="20"/>
                <w:szCs w:val="20"/>
              </w:rPr>
            </w:pPr>
            <w:r w:rsidRPr="00A02B0E">
              <w:rPr>
                <w:sz w:val="20"/>
                <w:szCs w:val="20"/>
              </w:rPr>
              <w:t>(Ф.И.О.(при наличии) заявителя)</w:t>
            </w:r>
          </w:p>
        </w:tc>
      </w:tr>
    </w:tbl>
    <w:p w:rsidR="00D72101" w:rsidRPr="00A02B0E" w:rsidRDefault="00D72101" w:rsidP="00D72101">
      <w:pPr>
        <w:contextualSpacing/>
        <w:jc w:val="center"/>
      </w:pPr>
      <w:r w:rsidRPr="00A02B0E">
        <w:t>м.п.</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567"/>
        <w:gridCol w:w="284"/>
        <w:gridCol w:w="2028"/>
        <w:gridCol w:w="523"/>
        <w:gridCol w:w="523"/>
        <w:gridCol w:w="753"/>
      </w:tblGrid>
      <w:tr w:rsidR="00D72101" w:rsidTr="009962E1">
        <w:tc>
          <w:tcPr>
            <w:tcW w:w="250" w:type="dxa"/>
          </w:tcPr>
          <w:p w:rsidR="00D72101" w:rsidRPr="00A02B0E" w:rsidRDefault="00D72101" w:rsidP="00D72101">
            <w:pPr>
              <w:ind w:left="-142" w:firstLine="142"/>
              <w:contextualSpacing/>
              <w:jc w:val="both"/>
            </w:pPr>
            <w:r w:rsidRPr="00A02B0E">
              <w:t>«</w:t>
            </w:r>
          </w:p>
        </w:tc>
        <w:tc>
          <w:tcPr>
            <w:tcW w:w="567" w:type="dxa"/>
            <w:tcBorders>
              <w:bottom w:val="single" w:sz="4" w:space="0" w:color="auto"/>
            </w:tcBorders>
          </w:tcPr>
          <w:p w:rsidR="00D72101" w:rsidRPr="00A02B0E" w:rsidRDefault="00D72101" w:rsidP="00D72101">
            <w:pPr>
              <w:contextualSpacing/>
              <w:jc w:val="both"/>
            </w:pPr>
          </w:p>
        </w:tc>
        <w:tc>
          <w:tcPr>
            <w:tcW w:w="284" w:type="dxa"/>
          </w:tcPr>
          <w:p w:rsidR="00D72101" w:rsidRPr="00A02B0E" w:rsidRDefault="00D72101" w:rsidP="00D72101">
            <w:pPr>
              <w:ind w:left="-108" w:firstLine="106"/>
              <w:contextualSpacing/>
              <w:jc w:val="both"/>
            </w:pPr>
            <w:r w:rsidRPr="00A02B0E">
              <w:t>»</w:t>
            </w:r>
          </w:p>
        </w:tc>
        <w:tc>
          <w:tcPr>
            <w:tcW w:w="2028" w:type="dxa"/>
            <w:tcBorders>
              <w:bottom w:val="single" w:sz="4" w:space="0" w:color="auto"/>
            </w:tcBorders>
          </w:tcPr>
          <w:p w:rsidR="00D72101" w:rsidRPr="00A02B0E" w:rsidRDefault="00D72101" w:rsidP="00D72101">
            <w:pPr>
              <w:contextualSpacing/>
              <w:jc w:val="both"/>
            </w:pPr>
          </w:p>
        </w:tc>
        <w:tc>
          <w:tcPr>
            <w:tcW w:w="523" w:type="dxa"/>
          </w:tcPr>
          <w:p w:rsidR="00D72101" w:rsidRPr="00A02B0E" w:rsidRDefault="00D72101" w:rsidP="00D72101">
            <w:pPr>
              <w:contextualSpacing/>
              <w:jc w:val="both"/>
            </w:pPr>
            <w:r w:rsidRPr="00A02B0E">
              <w:t>20</w:t>
            </w:r>
          </w:p>
        </w:tc>
        <w:tc>
          <w:tcPr>
            <w:tcW w:w="523" w:type="dxa"/>
            <w:tcBorders>
              <w:bottom w:val="single" w:sz="4" w:space="0" w:color="auto"/>
            </w:tcBorders>
          </w:tcPr>
          <w:p w:rsidR="00D72101" w:rsidRPr="00A02B0E" w:rsidRDefault="00D72101" w:rsidP="00D72101">
            <w:pPr>
              <w:contextualSpacing/>
              <w:jc w:val="both"/>
            </w:pPr>
          </w:p>
        </w:tc>
        <w:tc>
          <w:tcPr>
            <w:tcW w:w="753" w:type="dxa"/>
          </w:tcPr>
          <w:p w:rsidR="00D72101" w:rsidRDefault="00D72101" w:rsidP="00D72101">
            <w:pPr>
              <w:contextualSpacing/>
              <w:jc w:val="both"/>
            </w:pPr>
            <w:r w:rsidRPr="00A02B0E">
              <w:t>г.</w:t>
            </w:r>
            <w:r w:rsidR="009962E1" w:rsidRPr="00A02B0E">
              <w:t xml:space="preserve"> ».</w:t>
            </w:r>
            <w:r w:rsidR="009962E1">
              <w:t xml:space="preserve"> </w:t>
            </w:r>
          </w:p>
        </w:tc>
      </w:tr>
    </w:tbl>
    <w:p w:rsidR="00BE1090" w:rsidRDefault="00BE1090" w:rsidP="006933EA">
      <w:pPr>
        <w:contextualSpacing/>
        <w:jc w:val="both"/>
      </w:pPr>
    </w:p>
    <w:p w:rsidR="00BE1090" w:rsidRDefault="00BE1090" w:rsidP="006933EA">
      <w:pPr>
        <w:contextualSpacing/>
        <w:jc w:val="both"/>
      </w:pPr>
    </w:p>
    <w:p w:rsidR="00BE1090" w:rsidRDefault="00BE1090" w:rsidP="006933EA">
      <w:pPr>
        <w:contextualSpacing/>
        <w:jc w:val="both"/>
      </w:pPr>
    </w:p>
    <w:p w:rsidR="00BE1090" w:rsidRDefault="00BE1090" w:rsidP="006933EA">
      <w:pPr>
        <w:contextualSpacing/>
        <w:jc w:val="both"/>
      </w:pPr>
    </w:p>
    <w:sectPr w:rsidR="00BE1090" w:rsidSect="00584929">
      <w:pgSz w:w="11906" w:h="16838"/>
      <w:pgMar w:top="851"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ussianRail G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85D"/>
    <w:multiLevelType w:val="hybridMultilevel"/>
    <w:tmpl w:val="86E8DC70"/>
    <w:lvl w:ilvl="0" w:tplc="E4AADFB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2653F"/>
    <w:multiLevelType w:val="hybridMultilevel"/>
    <w:tmpl w:val="CE786B5A"/>
    <w:lvl w:ilvl="0" w:tplc="50D21E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10E09"/>
    <w:multiLevelType w:val="hybridMultilevel"/>
    <w:tmpl w:val="FA88ED9C"/>
    <w:lvl w:ilvl="0" w:tplc="D0780FFE">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89630D1"/>
    <w:multiLevelType w:val="hybridMultilevel"/>
    <w:tmpl w:val="803AB8D4"/>
    <w:lvl w:ilvl="0" w:tplc="7E645E34">
      <w:start w:val="1"/>
      <w:numFmt w:val="russianLower"/>
      <w:suff w:val="space"/>
      <w:lvlText w:val="%1)"/>
      <w:lvlJc w:val="left"/>
      <w:pPr>
        <w:ind w:left="1440" w:hanging="360"/>
      </w:pPr>
      <w:rPr>
        <w:rFonts w:hint="default"/>
      </w:rPr>
    </w:lvl>
    <w:lvl w:ilvl="1" w:tplc="04190019" w:tentative="1">
      <w:start w:val="1"/>
      <w:numFmt w:val="lowerLetter"/>
      <w:lvlText w:val="%2."/>
      <w:lvlJc w:val="left"/>
      <w:pPr>
        <w:ind w:left="2921" w:hanging="360"/>
      </w:pPr>
    </w:lvl>
    <w:lvl w:ilvl="2" w:tplc="0419001B" w:tentative="1">
      <w:start w:val="1"/>
      <w:numFmt w:val="lowerRoman"/>
      <w:lvlText w:val="%3."/>
      <w:lvlJc w:val="right"/>
      <w:pPr>
        <w:ind w:left="3641" w:hanging="180"/>
      </w:pPr>
    </w:lvl>
    <w:lvl w:ilvl="3" w:tplc="0419000F" w:tentative="1">
      <w:start w:val="1"/>
      <w:numFmt w:val="decimal"/>
      <w:lvlText w:val="%4."/>
      <w:lvlJc w:val="left"/>
      <w:pPr>
        <w:ind w:left="4361" w:hanging="360"/>
      </w:pPr>
    </w:lvl>
    <w:lvl w:ilvl="4" w:tplc="04190019" w:tentative="1">
      <w:start w:val="1"/>
      <w:numFmt w:val="lowerLetter"/>
      <w:lvlText w:val="%5."/>
      <w:lvlJc w:val="left"/>
      <w:pPr>
        <w:ind w:left="5081" w:hanging="360"/>
      </w:pPr>
    </w:lvl>
    <w:lvl w:ilvl="5" w:tplc="0419001B" w:tentative="1">
      <w:start w:val="1"/>
      <w:numFmt w:val="lowerRoman"/>
      <w:lvlText w:val="%6."/>
      <w:lvlJc w:val="right"/>
      <w:pPr>
        <w:ind w:left="5801" w:hanging="180"/>
      </w:pPr>
    </w:lvl>
    <w:lvl w:ilvl="6" w:tplc="0419000F" w:tentative="1">
      <w:start w:val="1"/>
      <w:numFmt w:val="decimal"/>
      <w:lvlText w:val="%7."/>
      <w:lvlJc w:val="left"/>
      <w:pPr>
        <w:ind w:left="6521" w:hanging="360"/>
      </w:pPr>
    </w:lvl>
    <w:lvl w:ilvl="7" w:tplc="04190019" w:tentative="1">
      <w:start w:val="1"/>
      <w:numFmt w:val="lowerLetter"/>
      <w:lvlText w:val="%8."/>
      <w:lvlJc w:val="left"/>
      <w:pPr>
        <w:ind w:left="7241" w:hanging="360"/>
      </w:pPr>
    </w:lvl>
    <w:lvl w:ilvl="8" w:tplc="0419001B" w:tentative="1">
      <w:start w:val="1"/>
      <w:numFmt w:val="lowerRoman"/>
      <w:lvlText w:val="%9."/>
      <w:lvlJc w:val="right"/>
      <w:pPr>
        <w:ind w:left="7961" w:hanging="180"/>
      </w:pPr>
    </w:lvl>
  </w:abstractNum>
  <w:abstractNum w:abstractNumId="4">
    <w:nsid w:val="2DBE7FA6"/>
    <w:multiLevelType w:val="hybridMultilevel"/>
    <w:tmpl w:val="CE786B5A"/>
    <w:lvl w:ilvl="0" w:tplc="50D21E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D14DE"/>
    <w:multiLevelType w:val="multilevel"/>
    <w:tmpl w:val="7A3E10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6.%3."/>
      <w:lvlJc w:val="left"/>
      <w:pPr>
        <w:ind w:left="1224" w:hanging="504"/>
      </w:pPr>
      <w:rPr>
        <w:rFonts w:hint="default"/>
      </w:rPr>
    </w:lvl>
    <w:lvl w:ilvl="3">
      <w:start w:val="1"/>
      <w:numFmt w:val="decimal"/>
      <w:suff w:val="space"/>
      <w:lvlText w:val="2.6.%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84688B"/>
    <w:multiLevelType w:val="hybridMultilevel"/>
    <w:tmpl w:val="F926D260"/>
    <w:lvl w:ilvl="0" w:tplc="0E2E437A">
      <w:start w:val="1"/>
      <w:numFmt w:val="decimal"/>
      <w:suff w:val="space"/>
      <w:lvlText w:val="%1)"/>
      <w:lvlJc w:val="left"/>
      <w:pPr>
        <w:ind w:left="1440"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7">
    <w:nsid w:val="3777018D"/>
    <w:multiLevelType w:val="multilevel"/>
    <w:tmpl w:val="3FC85CBE"/>
    <w:lvl w:ilvl="0">
      <w:start w:val="1"/>
      <w:numFmt w:val="decimal"/>
      <w:suff w:val="spac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suff w:val="space"/>
      <w:lvlText w:val="2.2.%3."/>
      <w:lvlJc w:val="left"/>
      <w:pPr>
        <w:ind w:left="1224" w:hanging="504"/>
      </w:pPr>
      <w:rPr>
        <w:rFonts w:hint="default"/>
      </w:rPr>
    </w:lvl>
    <w:lvl w:ilvl="3">
      <w:start w:val="1"/>
      <w:numFmt w:val="decimal"/>
      <w:suff w:val="space"/>
      <w:lvlText w:val="2.6.%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9581C07"/>
    <w:multiLevelType w:val="hybridMultilevel"/>
    <w:tmpl w:val="D20EF388"/>
    <w:lvl w:ilvl="0" w:tplc="447E29B2">
      <w:start w:val="1"/>
      <w:numFmt w:val="decimal"/>
      <w:suff w:val="space"/>
      <w:lvlText w:val="%1)"/>
      <w:lvlJc w:val="left"/>
      <w:pPr>
        <w:ind w:left="1440" w:hanging="360"/>
      </w:pPr>
      <w:rPr>
        <w:rFonts w:hint="default"/>
      </w:rPr>
    </w:lvl>
    <w:lvl w:ilvl="1" w:tplc="49605E02">
      <w:start w:val="1"/>
      <w:numFmt w:val="bullet"/>
      <w:suff w:val="space"/>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E0921"/>
    <w:multiLevelType w:val="multilevel"/>
    <w:tmpl w:val="A7747DA8"/>
    <w:lvl w:ilvl="0">
      <w:start w:val="2"/>
      <w:numFmt w:val="decimal"/>
      <w:lvlText w:val="%1"/>
      <w:lvlJc w:val="left"/>
      <w:pPr>
        <w:ind w:left="600" w:hanging="600"/>
      </w:pPr>
      <w:rPr>
        <w:rFonts w:hint="default"/>
      </w:rPr>
    </w:lvl>
    <w:lvl w:ilvl="1">
      <w:start w:val="14"/>
      <w:numFmt w:val="decimal"/>
      <w:lvlText w:val="%1.%2"/>
      <w:lvlJc w:val="left"/>
      <w:pPr>
        <w:ind w:left="960" w:hanging="60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B934665"/>
    <w:multiLevelType w:val="hybridMultilevel"/>
    <w:tmpl w:val="FEEAE730"/>
    <w:lvl w:ilvl="0" w:tplc="6E8ECC7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0E731E"/>
    <w:multiLevelType w:val="hybridMultilevel"/>
    <w:tmpl w:val="CF0E0534"/>
    <w:lvl w:ilvl="0" w:tplc="85F698EA">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29F5702"/>
    <w:multiLevelType w:val="hybridMultilevel"/>
    <w:tmpl w:val="557288C6"/>
    <w:lvl w:ilvl="0" w:tplc="3B28BC18">
      <w:start w:val="1"/>
      <w:numFmt w:val="decimal"/>
      <w:suff w:val="space"/>
      <w:lvlText w:val="%1)"/>
      <w:lvlJc w:val="left"/>
      <w:pPr>
        <w:ind w:left="72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BED6BE2"/>
    <w:multiLevelType w:val="hybridMultilevel"/>
    <w:tmpl w:val="91E21AFC"/>
    <w:lvl w:ilvl="0" w:tplc="B4D00588">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10D47"/>
    <w:multiLevelType w:val="hybridMultilevel"/>
    <w:tmpl w:val="CE786B5A"/>
    <w:lvl w:ilvl="0" w:tplc="50D21E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214504"/>
    <w:multiLevelType w:val="multilevel"/>
    <w:tmpl w:val="19DA44C8"/>
    <w:lvl w:ilvl="0">
      <w:start w:val="2"/>
      <w:numFmt w:val="decimal"/>
      <w:lvlText w:val="%1"/>
      <w:lvlJc w:val="left"/>
      <w:pPr>
        <w:ind w:left="480" w:hanging="480"/>
      </w:pPr>
      <w:rPr>
        <w:rFonts w:hint="default"/>
      </w:rPr>
    </w:lvl>
    <w:lvl w:ilvl="1">
      <w:start w:val="8"/>
      <w:numFmt w:val="decimal"/>
      <w:lvlText w:val="%1.%2"/>
      <w:lvlJc w:val="left"/>
      <w:pPr>
        <w:ind w:left="693" w:hanging="480"/>
      </w:pPr>
      <w:rPr>
        <w:rFonts w:hint="default"/>
      </w:rPr>
    </w:lvl>
    <w:lvl w:ilvl="2">
      <w:start w:val="1"/>
      <w:numFmt w:val="decimal"/>
      <w:suff w:val="space"/>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752309FC"/>
    <w:multiLevelType w:val="multilevel"/>
    <w:tmpl w:val="13700F56"/>
    <w:lvl w:ilvl="0">
      <w:start w:val="2"/>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EEC0A2A"/>
    <w:multiLevelType w:val="hybridMultilevel"/>
    <w:tmpl w:val="FECC9A40"/>
    <w:lvl w:ilvl="0" w:tplc="CD4A0E82">
      <w:start w:val="1"/>
      <w:numFmt w:val="decimal"/>
      <w:suff w:val="space"/>
      <w:lvlText w:val="%1)"/>
      <w:lvlJc w:val="left"/>
      <w:pPr>
        <w:ind w:left="72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7"/>
  </w:num>
  <w:num w:numId="2">
    <w:abstractNumId w:val="10"/>
  </w:num>
  <w:num w:numId="3">
    <w:abstractNumId w:val="0"/>
  </w:num>
  <w:num w:numId="4">
    <w:abstractNumId w:val="5"/>
  </w:num>
  <w:num w:numId="5">
    <w:abstractNumId w:val="17"/>
  </w:num>
  <w:num w:numId="6">
    <w:abstractNumId w:val="12"/>
  </w:num>
  <w:num w:numId="7">
    <w:abstractNumId w:val="11"/>
  </w:num>
  <w:num w:numId="8">
    <w:abstractNumId w:val="3"/>
  </w:num>
  <w:num w:numId="9">
    <w:abstractNumId w:val="15"/>
  </w:num>
  <w:num w:numId="10">
    <w:abstractNumId w:val="6"/>
  </w:num>
  <w:num w:numId="11">
    <w:abstractNumId w:val="8"/>
  </w:num>
  <w:num w:numId="12">
    <w:abstractNumId w:val="16"/>
  </w:num>
  <w:num w:numId="13">
    <w:abstractNumId w:val="2"/>
  </w:num>
  <w:num w:numId="14">
    <w:abstractNumId w:val="13"/>
  </w:num>
  <w:num w:numId="15">
    <w:abstractNumId w:val="9"/>
  </w:num>
  <w:num w:numId="16">
    <w:abstractNumId w:val="1"/>
  </w:num>
  <w:num w:numId="17">
    <w:abstractNumId w:val="4"/>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compat/>
  <w:rsids>
    <w:rsidRoot w:val="00157509"/>
    <w:rsid w:val="00000D50"/>
    <w:rsid w:val="00001A6D"/>
    <w:rsid w:val="00001D00"/>
    <w:rsid w:val="00007098"/>
    <w:rsid w:val="000076CC"/>
    <w:rsid w:val="00012553"/>
    <w:rsid w:val="0001565D"/>
    <w:rsid w:val="00027106"/>
    <w:rsid w:val="0002770D"/>
    <w:rsid w:val="00033A8C"/>
    <w:rsid w:val="00037CD2"/>
    <w:rsid w:val="000444B9"/>
    <w:rsid w:val="00044729"/>
    <w:rsid w:val="00050EE8"/>
    <w:rsid w:val="00054061"/>
    <w:rsid w:val="00055E1F"/>
    <w:rsid w:val="00062C1F"/>
    <w:rsid w:val="00066DB0"/>
    <w:rsid w:val="000679C9"/>
    <w:rsid w:val="00070732"/>
    <w:rsid w:val="0007168C"/>
    <w:rsid w:val="00074DDA"/>
    <w:rsid w:val="00075079"/>
    <w:rsid w:val="0008041D"/>
    <w:rsid w:val="00087854"/>
    <w:rsid w:val="000930DC"/>
    <w:rsid w:val="0009489D"/>
    <w:rsid w:val="00097372"/>
    <w:rsid w:val="000A1BB0"/>
    <w:rsid w:val="000A6670"/>
    <w:rsid w:val="000B084A"/>
    <w:rsid w:val="000B09B2"/>
    <w:rsid w:val="000B1E1E"/>
    <w:rsid w:val="000B2B89"/>
    <w:rsid w:val="000B3CEF"/>
    <w:rsid w:val="000B4BB6"/>
    <w:rsid w:val="000B593D"/>
    <w:rsid w:val="000B5A39"/>
    <w:rsid w:val="000C24A0"/>
    <w:rsid w:val="000C380D"/>
    <w:rsid w:val="000C51A3"/>
    <w:rsid w:val="000D0715"/>
    <w:rsid w:val="000D1B29"/>
    <w:rsid w:val="000D5E0D"/>
    <w:rsid w:val="000D7E8E"/>
    <w:rsid w:val="000E5404"/>
    <w:rsid w:val="000E5804"/>
    <w:rsid w:val="000E79BD"/>
    <w:rsid w:val="000F3FEB"/>
    <w:rsid w:val="000F4C85"/>
    <w:rsid w:val="000F6682"/>
    <w:rsid w:val="000F7059"/>
    <w:rsid w:val="0011193E"/>
    <w:rsid w:val="00126AB8"/>
    <w:rsid w:val="00126B17"/>
    <w:rsid w:val="00127D27"/>
    <w:rsid w:val="0013474D"/>
    <w:rsid w:val="0013734D"/>
    <w:rsid w:val="00145E4B"/>
    <w:rsid w:val="00146E95"/>
    <w:rsid w:val="00150549"/>
    <w:rsid w:val="00156D3C"/>
    <w:rsid w:val="00156DB2"/>
    <w:rsid w:val="00157509"/>
    <w:rsid w:val="00157637"/>
    <w:rsid w:val="00157C11"/>
    <w:rsid w:val="001607E7"/>
    <w:rsid w:val="0016441F"/>
    <w:rsid w:val="00164489"/>
    <w:rsid w:val="0017136B"/>
    <w:rsid w:val="00172ECC"/>
    <w:rsid w:val="001751EF"/>
    <w:rsid w:val="00176653"/>
    <w:rsid w:val="00183F65"/>
    <w:rsid w:val="00184BDD"/>
    <w:rsid w:val="001902A4"/>
    <w:rsid w:val="0019755D"/>
    <w:rsid w:val="001A4BC7"/>
    <w:rsid w:val="001A51B4"/>
    <w:rsid w:val="001A6042"/>
    <w:rsid w:val="001A6C77"/>
    <w:rsid w:val="001B1D0B"/>
    <w:rsid w:val="001B2E66"/>
    <w:rsid w:val="001B35DE"/>
    <w:rsid w:val="001B7E6C"/>
    <w:rsid w:val="001C66D9"/>
    <w:rsid w:val="001C6CB6"/>
    <w:rsid w:val="001D0052"/>
    <w:rsid w:val="001D04DB"/>
    <w:rsid w:val="001D3957"/>
    <w:rsid w:val="001D39D4"/>
    <w:rsid w:val="001E2566"/>
    <w:rsid w:val="001E6275"/>
    <w:rsid w:val="001F2B34"/>
    <w:rsid w:val="001F3DDD"/>
    <w:rsid w:val="001F4261"/>
    <w:rsid w:val="0020115F"/>
    <w:rsid w:val="0020304E"/>
    <w:rsid w:val="002035D0"/>
    <w:rsid w:val="00204EE0"/>
    <w:rsid w:val="00207736"/>
    <w:rsid w:val="00213221"/>
    <w:rsid w:val="002169CC"/>
    <w:rsid w:val="00217092"/>
    <w:rsid w:val="00217D8F"/>
    <w:rsid w:val="0022183E"/>
    <w:rsid w:val="00221DF8"/>
    <w:rsid w:val="00222E6D"/>
    <w:rsid w:val="002270DE"/>
    <w:rsid w:val="002414D0"/>
    <w:rsid w:val="0024184E"/>
    <w:rsid w:val="00241E76"/>
    <w:rsid w:val="002430C8"/>
    <w:rsid w:val="00243CD7"/>
    <w:rsid w:val="00246BB4"/>
    <w:rsid w:val="002521B6"/>
    <w:rsid w:val="00252827"/>
    <w:rsid w:val="0025522C"/>
    <w:rsid w:val="00256564"/>
    <w:rsid w:val="00257198"/>
    <w:rsid w:val="00257B59"/>
    <w:rsid w:val="00266DBE"/>
    <w:rsid w:val="002676BC"/>
    <w:rsid w:val="00267CCA"/>
    <w:rsid w:val="00273D81"/>
    <w:rsid w:val="0028213D"/>
    <w:rsid w:val="00282342"/>
    <w:rsid w:val="002876AF"/>
    <w:rsid w:val="00290549"/>
    <w:rsid w:val="00290EFD"/>
    <w:rsid w:val="002917F0"/>
    <w:rsid w:val="002A56CA"/>
    <w:rsid w:val="002A5D3E"/>
    <w:rsid w:val="002B1E40"/>
    <w:rsid w:val="002B2384"/>
    <w:rsid w:val="002B32D0"/>
    <w:rsid w:val="002B46F5"/>
    <w:rsid w:val="002B62C8"/>
    <w:rsid w:val="002C13ED"/>
    <w:rsid w:val="002C35C6"/>
    <w:rsid w:val="002C4F5E"/>
    <w:rsid w:val="002D0F0A"/>
    <w:rsid w:val="002D120B"/>
    <w:rsid w:val="002D1B31"/>
    <w:rsid w:val="002D3D20"/>
    <w:rsid w:val="002D72EA"/>
    <w:rsid w:val="002E282C"/>
    <w:rsid w:val="002F004C"/>
    <w:rsid w:val="002F40ED"/>
    <w:rsid w:val="0030174C"/>
    <w:rsid w:val="003018CB"/>
    <w:rsid w:val="00303E5E"/>
    <w:rsid w:val="00304970"/>
    <w:rsid w:val="00304E12"/>
    <w:rsid w:val="00315297"/>
    <w:rsid w:val="00323360"/>
    <w:rsid w:val="003247EA"/>
    <w:rsid w:val="00325136"/>
    <w:rsid w:val="00326D67"/>
    <w:rsid w:val="003278AA"/>
    <w:rsid w:val="00327965"/>
    <w:rsid w:val="00327FC5"/>
    <w:rsid w:val="00336E97"/>
    <w:rsid w:val="00344F45"/>
    <w:rsid w:val="00345196"/>
    <w:rsid w:val="00345575"/>
    <w:rsid w:val="003459E7"/>
    <w:rsid w:val="003510F1"/>
    <w:rsid w:val="00353695"/>
    <w:rsid w:val="0037160A"/>
    <w:rsid w:val="00373E26"/>
    <w:rsid w:val="00374A71"/>
    <w:rsid w:val="00377C87"/>
    <w:rsid w:val="003805FA"/>
    <w:rsid w:val="003807D5"/>
    <w:rsid w:val="00393068"/>
    <w:rsid w:val="003A20CA"/>
    <w:rsid w:val="003A3725"/>
    <w:rsid w:val="003A4349"/>
    <w:rsid w:val="003B2671"/>
    <w:rsid w:val="003B58EE"/>
    <w:rsid w:val="003B7D6B"/>
    <w:rsid w:val="003C087F"/>
    <w:rsid w:val="003C16CF"/>
    <w:rsid w:val="003C1794"/>
    <w:rsid w:val="003C3546"/>
    <w:rsid w:val="003C4AC0"/>
    <w:rsid w:val="003C7407"/>
    <w:rsid w:val="003D353A"/>
    <w:rsid w:val="003D50B2"/>
    <w:rsid w:val="003D550D"/>
    <w:rsid w:val="003D66FE"/>
    <w:rsid w:val="003E3798"/>
    <w:rsid w:val="003E68F2"/>
    <w:rsid w:val="003F4F2B"/>
    <w:rsid w:val="003F6F2C"/>
    <w:rsid w:val="003F794C"/>
    <w:rsid w:val="00400EDA"/>
    <w:rsid w:val="004011E1"/>
    <w:rsid w:val="0040256F"/>
    <w:rsid w:val="004039E3"/>
    <w:rsid w:val="00403A3B"/>
    <w:rsid w:val="00403AF7"/>
    <w:rsid w:val="00412749"/>
    <w:rsid w:val="00412ABA"/>
    <w:rsid w:val="00414164"/>
    <w:rsid w:val="004165FC"/>
    <w:rsid w:val="0042242C"/>
    <w:rsid w:val="00423F64"/>
    <w:rsid w:val="00427A88"/>
    <w:rsid w:val="00427B72"/>
    <w:rsid w:val="004302DA"/>
    <w:rsid w:val="004330E6"/>
    <w:rsid w:val="004370F8"/>
    <w:rsid w:val="004377FA"/>
    <w:rsid w:val="0044085B"/>
    <w:rsid w:val="00440958"/>
    <w:rsid w:val="00441A7D"/>
    <w:rsid w:val="004449C4"/>
    <w:rsid w:val="0044696A"/>
    <w:rsid w:val="00450909"/>
    <w:rsid w:val="00453B0E"/>
    <w:rsid w:val="004547C4"/>
    <w:rsid w:val="0047024D"/>
    <w:rsid w:val="00471D9F"/>
    <w:rsid w:val="0047624B"/>
    <w:rsid w:val="0047714F"/>
    <w:rsid w:val="00484607"/>
    <w:rsid w:val="004922BF"/>
    <w:rsid w:val="004955D8"/>
    <w:rsid w:val="004A1928"/>
    <w:rsid w:val="004A2ADF"/>
    <w:rsid w:val="004A33CA"/>
    <w:rsid w:val="004B486A"/>
    <w:rsid w:val="004B5F02"/>
    <w:rsid w:val="004C1520"/>
    <w:rsid w:val="004C4955"/>
    <w:rsid w:val="004C72FB"/>
    <w:rsid w:val="004C7788"/>
    <w:rsid w:val="004D0419"/>
    <w:rsid w:val="004D0A58"/>
    <w:rsid w:val="004D19D9"/>
    <w:rsid w:val="004D5A42"/>
    <w:rsid w:val="004E0098"/>
    <w:rsid w:val="004E4631"/>
    <w:rsid w:val="004E4E40"/>
    <w:rsid w:val="004E4F54"/>
    <w:rsid w:val="004E5A4C"/>
    <w:rsid w:val="004E79CD"/>
    <w:rsid w:val="004F4432"/>
    <w:rsid w:val="004F63A5"/>
    <w:rsid w:val="0050367B"/>
    <w:rsid w:val="00504D79"/>
    <w:rsid w:val="00506095"/>
    <w:rsid w:val="005075DE"/>
    <w:rsid w:val="0050796A"/>
    <w:rsid w:val="00515D9D"/>
    <w:rsid w:val="00517845"/>
    <w:rsid w:val="005222CD"/>
    <w:rsid w:val="00525BFE"/>
    <w:rsid w:val="00527C5B"/>
    <w:rsid w:val="00531802"/>
    <w:rsid w:val="00534769"/>
    <w:rsid w:val="00535E2D"/>
    <w:rsid w:val="0054046F"/>
    <w:rsid w:val="00540540"/>
    <w:rsid w:val="00540E39"/>
    <w:rsid w:val="005420B6"/>
    <w:rsid w:val="00552D4E"/>
    <w:rsid w:val="005531A1"/>
    <w:rsid w:val="00554406"/>
    <w:rsid w:val="00555EAF"/>
    <w:rsid w:val="005707F4"/>
    <w:rsid w:val="00570B0B"/>
    <w:rsid w:val="005710B8"/>
    <w:rsid w:val="00572DE4"/>
    <w:rsid w:val="00575EBE"/>
    <w:rsid w:val="00583DD6"/>
    <w:rsid w:val="00584929"/>
    <w:rsid w:val="0058740A"/>
    <w:rsid w:val="00591368"/>
    <w:rsid w:val="00597888"/>
    <w:rsid w:val="005A1160"/>
    <w:rsid w:val="005A69A5"/>
    <w:rsid w:val="005B2187"/>
    <w:rsid w:val="005B5F6A"/>
    <w:rsid w:val="005C1329"/>
    <w:rsid w:val="005C3D2F"/>
    <w:rsid w:val="005D4B44"/>
    <w:rsid w:val="005D5B0D"/>
    <w:rsid w:val="005E283E"/>
    <w:rsid w:val="005E50B0"/>
    <w:rsid w:val="005E7A56"/>
    <w:rsid w:val="005F07AE"/>
    <w:rsid w:val="005F5F7A"/>
    <w:rsid w:val="0060127E"/>
    <w:rsid w:val="00603D2A"/>
    <w:rsid w:val="006055BF"/>
    <w:rsid w:val="00606B20"/>
    <w:rsid w:val="00611002"/>
    <w:rsid w:val="00620D7D"/>
    <w:rsid w:val="006249BB"/>
    <w:rsid w:val="00630AE9"/>
    <w:rsid w:val="00634C68"/>
    <w:rsid w:val="00634D52"/>
    <w:rsid w:val="00635354"/>
    <w:rsid w:val="0063772F"/>
    <w:rsid w:val="0064175A"/>
    <w:rsid w:val="00641F0E"/>
    <w:rsid w:val="006430C5"/>
    <w:rsid w:val="00651290"/>
    <w:rsid w:val="0065355B"/>
    <w:rsid w:val="00653BD6"/>
    <w:rsid w:val="006559B0"/>
    <w:rsid w:val="0065788F"/>
    <w:rsid w:val="0066292A"/>
    <w:rsid w:val="006723F1"/>
    <w:rsid w:val="0067791B"/>
    <w:rsid w:val="00677B74"/>
    <w:rsid w:val="00677D09"/>
    <w:rsid w:val="00677EAB"/>
    <w:rsid w:val="00680BC1"/>
    <w:rsid w:val="00683223"/>
    <w:rsid w:val="00683AAF"/>
    <w:rsid w:val="006923B9"/>
    <w:rsid w:val="006933EA"/>
    <w:rsid w:val="00694B79"/>
    <w:rsid w:val="00694DF0"/>
    <w:rsid w:val="00696D6A"/>
    <w:rsid w:val="00697CBB"/>
    <w:rsid w:val="006A7E06"/>
    <w:rsid w:val="006B0BEE"/>
    <w:rsid w:val="006B2DC1"/>
    <w:rsid w:val="006B4C1C"/>
    <w:rsid w:val="006B513F"/>
    <w:rsid w:val="006C11E7"/>
    <w:rsid w:val="006C4A31"/>
    <w:rsid w:val="006C5A68"/>
    <w:rsid w:val="006D0106"/>
    <w:rsid w:val="006D4A9B"/>
    <w:rsid w:val="006E0CBA"/>
    <w:rsid w:val="006E33F0"/>
    <w:rsid w:val="006E3D26"/>
    <w:rsid w:val="006E6617"/>
    <w:rsid w:val="006E677F"/>
    <w:rsid w:val="006F01A3"/>
    <w:rsid w:val="006F2751"/>
    <w:rsid w:val="006F2A8C"/>
    <w:rsid w:val="006F37ED"/>
    <w:rsid w:val="007019F7"/>
    <w:rsid w:val="00703F0C"/>
    <w:rsid w:val="00703FD5"/>
    <w:rsid w:val="00710F8B"/>
    <w:rsid w:val="00711DC9"/>
    <w:rsid w:val="007127DD"/>
    <w:rsid w:val="007155F1"/>
    <w:rsid w:val="00716BE7"/>
    <w:rsid w:val="0072201C"/>
    <w:rsid w:val="00722976"/>
    <w:rsid w:val="00724568"/>
    <w:rsid w:val="00726D18"/>
    <w:rsid w:val="00745820"/>
    <w:rsid w:val="0074674F"/>
    <w:rsid w:val="00763E53"/>
    <w:rsid w:val="00766814"/>
    <w:rsid w:val="007702EA"/>
    <w:rsid w:val="00771A0C"/>
    <w:rsid w:val="0077238C"/>
    <w:rsid w:val="00773B4B"/>
    <w:rsid w:val="00774613"/>
    <w:rsid w:val="0077487F"/>
    <w:rsid w:val="0077506B"/>
    <w:rsid w:val="007855A6"/>
    <w:rsid w:val="0078637A"/>
    <w:rsid w:val="00787712"/>
    <w:rsid w:val="00790F54"/>
    <w:rsid w:val="0079319C"/>
    <w:rsid w:val="00797688"/>
    <w:rsid w:val="007A29D0"/>
    <w:rsid w:val="007A4EAB"/>
    <w:rsid w:val="007A56C5"/>
    <w:rsid w:val="007A5A80"/>
    <w:rsid w:val="007B102F"/>
    <w:rsid w:val="007B1255"/>
    <w:rsid w:val="007B1CC7"/>
    <w:rsid w:val="007B7585"/>
    <w:rsid w:val="007B7CD0"/>
    <w:rsid w:val="007C0649"/>
    <w:rsid w:val="007C24B9"/>
    <w:rsid w:val="007D6A28"/>
    <w:rsid w:val="007E0BCD"/>
    <w:rsid w:val="007E1B05"/>
    <w:rsid w:val="007E3325"/>
    <w:rsid w:val="007E3A61"/>
    <w:rsid w:val="007E47DC"/>
    <w:rsid w:val="007E745A"/>
    <w:rsid w:val="00801831"/>
    <w:rsid w:val="00805915"/>
    <w:rsid w:val="008062BC"/>
    <w:rsid w:val="00811C77"/>
    <w:rsid w:val="00812FBC"/>
    <w:rsid w:val="008153F0"/>
    <w:rsid w:val="00816CF9"/>
    <w:rsid w:val="00817CB9"/>
    <w:rsid w:val="00821988"/>
    <w:rsid w:val="00826879"/>
    <w:rsid w:val="00826CA7"/>
    <w:rsid w:val="00835976"/>
    <w:rsid w:val="0083704F"/>
    <w:rsid w:val="00842425"/>
    <w:rsid w:val="008426FD"/>
    <w:rsid w:val="00844A25"/>
    <w:rsid w:val="00847560"/>
    <w:rsid w:val="00847CEC"/>
    <w:rsid w:val="00857787"/>
    <w:rsid w:val="00860C7F"/>
    <w:rsid w:val="00861447"/>
    <w:rsid w:val="00861738"/>
    <w:rsid w:val="00864223"/>
    <w:rsid w:val="00870528"/>
    <w:rsid w:val="008745E4"/>
    <w:rsid w:val="00881906"/>
    <w:rsid w:val="00883937"/>
    <w:rsid w:val="00884301"/>
    <w:rsid w:val="008B0E23"/>
    <w:rsid w:val="008B3955"/>
    <w:rsid w:val="008C0372"/>
    <w:rsid w:val="008C10E2"/>
    <w:rsid w:val="008C1B75"/>
    <w:rsid w:val="008C3458"/>
    <w:rsid w:val="008C55DA"/>
    <w:rsid w:val="008D398D"/>
    <w:rsid w:val="008D4224"/>
    <w:rsid w:val="008D49DF"/>
    <w:rsid w:val="008E3A03"/>
    <w:rsid w:val="008E6CA0"/>
    <w:rsid w:val="008E7CBD"/>
    <w:rsid w:val="008F1CEF"/>
    <w:rsid w:val="008F3F1C"/>
    <w:rsid w:val="00906F65"/>
    <w:rsid w:val="00911801"/>
    <w:rsid w:val="00912832"/>
    <w:rsid w:val="0091429A"/>
    <w:rsid w:val="009209C3"/>
    <w:rsid w:val="00921C92"/>
    <w:rsid w:val="00922E21"/>
    <w:rsid w:val="00923FB3"/>
    <w:rsid w:val="00931AF4"/>
    <w:rsid w:val="00935DCF"/>
    <w:rsid w:val="0093652F"/>
    <w:rsid w:val="0094216C"/>
    <w:rsid w:val="00946B78"/>
    <w:rsid w:val="00947892"/>
    <w:rsid w:val="009502D4"/>
    <w:rsid w:val="00952A9F"/>
    <w:rsid w:val="00952E37"/>
    <w:rsid w:val="009538D2"/>
    <w:rsid w:val="00960ADA"/>
    <w:rsid w:val="00965524"/>
    <w:rsid w:val="009656FB"/>
    <w:rsid w:val="00966176"/>
    <w:rsid w:val="0097215D"/>
    <w:rsid w:val="00973AEE"/>
    <w:rsid w:val="0097498A"/>
    <w:rsid w:val="00987D85"/>
    <w:rsid w:val="00992CD3"/>
    <w:rsid w:val="00995B20"/>
    <w:rsid w:val="009962E1"/>
    <w:rsid w:val="009963C5"/>
    <w:rsid w:val="009A7144"/>
    <w:rsid w:val="009B0E62"/>
    <w:rsid w:val="009B19FF"/>
    <w:rsid w:val="009B59D6"/>
    <w:rsid w:val="009B5A34"/>
    <w:rsid w:val="009B616A"/>
    <w:rsid w:val="009C13BC"/>
    <w:rsid w:val="009C22E7"/>
    <w:rsid w:val="009C2F41"/>
    <w:rsid w:val="009C3449"/>
    <w:rsid w:val="009C3C5F"/>
    <w:rsid w:val="009C6547"/>
    <w:rsid w:val="009C789D"/>
    <w:rsid w:val="009D2A86"/>
    <w:rsid w:val="009D3EB1"/>
    <w:rsid w:val="009E117F"/>
    <w:rsid w:val="009F1407"/>
    <w:rsid w:val="009F5794"/>
    <w:rsid w:val="00A01E8B"/>
    <w:rsid w:val="00A02B0E"/>
    <w:rsid w:val="00A07A08"/>
    <w:rsid w:val="00A10F4E"/>
    <w:rsid w:val="00A114F7"/>
    <w:rsid w:val="00A17208"/>
    <w:rsid w:val="00A24093"/>
    <w:rsid w:val="00A33A75"/>
    <w:rsid w:val="00A33AFA"/>
    <w:rsid w:val="00A34790"/>
    <w:rsid w:val="00A417CF"/>
    <w:rsid w:val="00A42294"/>
    <w:rsid w:val="00A44B78"/>
    <w:rsid w:val="00A46A55"/>
    <w:rsid w:val="00A5587A"/>
    <w:rsid w:val="00A5655F"/>
    <w:rsid w:val="00A6274D"/>
    <w:rsid w:val="00A6296B"/>
    <w:rsid w:val="00A67ACF"/>
    <w:rsid w:val="00A67BF3"/>
    <w:rsid w:val="00A76B31"/>
    <w:rsid w:val="00A808C0"/>
    <w:rsid w:val="00A81E6A"/>
    <w:rsid w:val="00A82833"/>
    <w:rsid w:val="00A862D7"/>
    <w:rsid w:val="00A87617"/>
    <w:rsid w:val="00A920F1"/>
    <w:rsid w:val="00A95662"/>
    <w:rsid w:val="00A96D1C"/>
    <w:rsid w:val="00AA30C2"/>
    <w:rsid w:val="00AA3C27"/>
    <w:rsid w:val="00AA7E83"/>
    <w:rsid w:val="00AB3BCE"/>
    <w:rsid w:val="00AB402E"/>
    <w:rsid w:val="00AC06B3"/>
    <w:rsid w:val="00AC0807"/>
    <w:rsid w:val="00AC1154"/>
    <w:rsid w:val="00AC19A9"/>
    <w:rsid w:val="00AC4FF9"/>
    <w:rsid w:val="00AC7A1F"/>
    <w:rsid w:val="00AD1CD4"/>
    <w:rsid w:val="00AD2E25"/>
    <w:rsid w:val="00AD6649"/>
    <w:rsid w:val="00AE0F92"/>
    <w:rsid w:val="00AE7927"/>
    <w:rsid w:val="00AF1508"/>
    <w:rsid w:val="00B01C26"/>
    <w:rsid w:val="00B07DAE"/>
    <w:rsid w:val="00B07DBE"/>
    <w:rsid w:val="00B119E1"/>
    <w:rsid w:val="00B13A90"/>
    <w:rsid w:val="00B20E07"/>
    <w:rsid w:val="00B23EA4"/>
    <w:rsid w:val="00B25978"/>
    <w:rsid w:val="00B309CC"/>
    <w:rsid w:val="00B3159B"/>
    <w:rsid w:val="00B3348C"/>
    <w:rsid w:val="00B33ADB"/>
    <w:rsid w:val="00B33B80"/>
    <w:rsid w:val="00B34D72"/>
    <w:rsid w:val="00B35C9E"/>
    <w:rsid w:val="00B36D54"/>
    <w:rsid w:val="00B37AE1"/>
    <w:rsid w:val="00B37FDC"/>
    <w:rsid w:val="00B425FB"/>
    <w:rsid w:val="00B45848"/>
    <w:rsid w:val="00B463F8"/>
    <w:rsid w:val="00B50153"/>
    <w:rsid w:val="00B5041D"/>
    <w:rsid w:val="00B547E1"/>
    <w:rsid w:val="00B56535"/>
    <w:rsid w:val="00B568C2"/>
    <w:rsid w:val="00B574BD"/>
    <w:rsid w:val="00B57F09"/>
    <w:rsid w:val="00B60D38"/>
    <w:rsid w:val="00B72F65"/>
    <w:rsid w:val="00B741EC"/>
    <w:rsid w:val="00B7488B"/>
    <w:rsid w:val="00B75797"/>
    <w:rsid w:val="00B8210D"/>
    <w:rsid w:val="00B82C0E"/>
    <w:rsid w:val="00B87841"/>
    <w:rsid w:val="00B91786"/>
    <w:rsid w:val="00BA2C8C"/>
    <w:rsid w:val="00BA663B"/>
    <w:rsid w:val="00BB21DB"/>
    <w:rsid w:val="00BB3473"/>
    <w:rsid w:val="00BB5010"/>
    <w:rsid w:val="00BC16E7"/>
    <w:rsid w:val="00BC44E1"/>
    <w:rsid w:val="00BC5B12"/>
    <w:rsid w:val="00BC717A"/>
    <w:rsid w:val="00BC7866"/>
    <w:rsid w:val="00BD0A83"/>
    <w:rsid w:val="00BD1A7E"/>
    <w:rsid w:val="00BD1B27"/>
    <w:rsid w:val="00BD21F6"/>
    <w:rsid w:val="00BD3547"/>
    <w:rsid w:val="00BD3E6A"/>
    <w:rsid w:val="00BE068B"/>
    <w:rsid w:val="00BE1090"/>
    <w:rsid w:val="00BE2BBF"/>
    <w:rsid w:val="00BE5518"/>
    <w:rsid w:val="00BE7613"/>
    <w:rsid w:val="00BF49BF"/>
    <w:rsid w:val="00BF4AB8"/>
    <w:rsid w:val="00C02B49"/>
    <w:rsid w:val="00C0362F"/>
    <w:rsid w:val="00C05B8D"/>
    <w:rsid w:val="00C06422"/>
    <w:rsid w:val="00C06842"/>
    <w:rsid w:val="00C10451"/>
    <w:rsid w:val="00C106B6"/>
    <w:rsid w:val="00C21BFF"/>
    <w:rsid w:val="00C22012"/>
    <w:rsid w:val="00C256CD"/>
    <w:rsid w:val="00C34685"/>
    <w:rsid w:val="00C34BAB"/>
    <w:rsid w:val="00C4107F"/>
    <w:rsid w:val="00C41A69"/>
    <w:rsid w:val="00C460C6"/>
    <w:rsid w:val="00C4781B"/>
    <w:rsid w:val="00C5083B"/>
    <w:rsid w:val="00C53991"/>
    <w:rsid w:val="00C54463"/>
    <w:rsid w:val="00C56D3F"/>
    <w:rsid w:val="00C5776C"/>
    <w:rsid w:val="00C57D9D"/>
    <w:rsid w:val="00C62B01"/>
    <w:rsid w:val="00C64A1A"/>
    <w:rsid w:val="00C665CC"/>
    <w:rsid w:val="00C6710B"/>
    <w:rsid w:val="00C71051"/>
    <w:rsid w:val="00C72B70"/>
    <w:rsid w:val="00C72C28"/>
    <w:rsid w:val="00C76379"/>
    <w:rsid w:val="00C80C5A"/>
    <w:rsid w:val="00C90439"/>
    <w:rsid w:val="00C90AA3"/>
    <w:rsid w:val="00C9450F"/>
    <w:rsid w:val="00C97812"/>
    <w:rsid w:val="00CA24A3"/>
    <w:rsid w:val="00CA784D"/>
    <w:rsid w:val="00CC090E"/>
    <w:rsid w:val="00CD102C"/>
    <w:rsid w:val="00CD1A12"/>
    <w:rsid w:val="00CD761C"/>
    <w:rsid w:val="00CE2FAF"/>
    <w:rsid w:val="00CE602F"/>
    <w:rsid w:val="00CE6179"/>
    <w:rsid w:val="00CE665A"/>
    <w:rsid w:val="00CE72F3"/>
    <w:rsid w:val="00CF15D2"/>
    <w:rsid w:val="00CF337E"/>
    <w:rsid w:val="00CF7E5C"/>
    <w:rsid w:val="00D03C0F"/>
    <w:rsid w:val="00D143EA"/>
    <w:rsid w:val="00D20BD2"/>
    <w:rsid w:val="00D20D2A"/>
    <w:rsid w:val="00D21C31"/>
    <w:rsid w:val="00D3452E"/>
    <w:rsid w:val="00D35A49"/>
    <w:rsid w:val="00D42FF5"/>
    <w:rsid w:val="00D446A9"/>
    <w:rsid w:val="00D44FEE"/>
    <w:rsid w:val="00D452AB"/>
    <w:rsid w:val="00D573C0"/>
    <w:rsid w:val="00D57A13"/>
    <w:rsid w:val="00D642B8"/>
    <w:rsid w:val="00D70B53"/>
    <w:rsid w:val="00D72101"/>
    <w:rsid w:val="00D72457"/>
    <w:rsid w:val="00D73643"/>
    <w:rsid w:val="00D80747"/>
    <w:rsid w:val="00D81B89"/>
    <w:rsid w:val="00D83BAE"/>
    <w:rsid w:val="00D84C6B"/>
    <w:rsid w:val="00D93EA3"/>
    <w:rsid w:val="00D96409"/>
    <w:rsid w:val="00DA359A"/>
    <w:rsid w:val="00DA37E7"/>
    <w:rsid w:val="00DA632D"/>
    <w:rsid w:val="00DA64F0"/>
    <w:rsid w:val="00DB0260"/>
    <w:rsid w:val="00DB1930"/>
    <w:rsid w:val="00DB5F5F"/>
    <w:rsid w:val="00DC3268"/>
    <w:rsid w:val="00DC3905"/>
    <w:rsid w:val="00DC5E42"/>
    <w:rsid w:val="00DC79F3"/>
    <w:rsid w:val="00DD002F"/>
    <w:rsid w:val="00DD3BAB"/>
    <w:rsid w:val="00DE55A5"/>
    <w:rsid w:val="00DE5CEF"/>
    <w:rsid w:val="00DE6F85"/>
    <w:rsid w:val="00DE7211"/>
    <w:rsid w:val="00DF09CD"/>
    <w:rsid w:val="00E01C5A"/>
    <w:rsid w:val="00E03347"/>
    <w:rsid w:val="00E04E37"/>
    <w:rsid w:val="00E2549E"/>
    <w:rsid w:val="00E273F6"/>
    <w:rsid w:val="00E301E2"/>
    <w:rsid w:val="00E32849"/>
    <w:rsid w:val="00E333A4"/>
    <w:rsid w:val="00E3341F"/>
    <w:rsid w:val="00E3389A"/>
    <w:rsid w:val="00E3491C"/>
    <w:rsid w:val="00E35355"/>
    <w:rsid w:val="00E40788"/>
    <w:rsid w:val="00E41D75"/>
    <w:rsid w:val="00E45C7B"/>
    <w:rsid w:val="00E51723"/>
    <w:rsid w:val="00E51DB8"/>
    <w:rsid w:val="00E55AB8"/>
    <w:rsid w:val="00E602C5"/>
    <w:rsid w:val="00E6738B"/>
    <w:rsid w:val="00E7011E"/>
    <w:rsid w:val="00E736C6"/>
    <w:rsid w:val="00E83D41"/>
    <w:rsid w:val="00E8428F"/>
    <w:rsid w:val="00E84598"/>
    <w:rsid w:val="00E85F14"/>
    <w:rsid w:val="00E94ECF"/>
    <w:rsid w:val="00E95937"/>
    <w:rsid w:val="00EA09A0"/>
    <w:rsid w:val="00EA0FAF"/>
    <w:rsid w:val="00EA288D"/>
    <w:rsid w:val="00EA328A"/>
    <w:rsid w:val="00EA6505"/>
    <w:rsid w:val="00EB2F9D"/>
    <w:rsid w:val="00EC0BB7"/>
    <w:rsid w:val="00EC2FA7"/>
    <w:rsid w:val="00EC58EA"/>
    <w:rsid w:val="00EC77E0"/>
    <w:rsid w:val="00ED067E"/>
    <w:rsid w:val="00ED4FA2"/>
    <w:rsid w:val="00EE0C8E"/>
    <w:rsid w:val="00EE1596"/>
    <w:rsid w:val="00EE4D73"/>
    <w:rsid w:val="00EE7F56"/>
    <w:rsid w:val="00EF09AA"/>
    <w:rsid w:val="00EF3AEF"/>
    <w:rsid w:val="00EF67B2"/>
    <w:rsid w:val="00EF7D9F"/>
    <w:rsid w:val="00F002A8"/>
    <w:rsid w:val="00F018FB"/>
    <w:rsid w:val="00F137CD"/>
    <w:rsid w:val="00F13DD9"/>
    <w:rsid w:val="00F24B9F"/>
    <w:rsid w:val="00F31C9D"/>
    <w:rsid w:val="00F34019"/>
    <w:rsid w:val="00F354A0"/>
    <w:rsid w:val="00F3617D"/>
    <w:rsid w:val="00F372F5"/>
    <w:rsid w:val="00F374F7"/>
    <w:rsid w:val="00F44987"/>
    <w:rsid w:val="00F45C79"/>
    <w:rsid w:val="00F45E1E"/>
    <w:rsid w:val="00F47E12"/>
    <w:rsid w:val="00F54C9A"/>
    <w:rsid w:val="00F636E3"/>
    <w:rsid w:val="00F715E1"/>
    <w:rsid w:val="00F7294A"/>
    <w:rsid w:val="00F8061B"/>
    <w:rsid w:val="00F842A7"/>
    <w:rsid w:val="00F86E5E"/>
    <w:rsid w:val="00F9224A"/>
    <w:rsid w:val="00FA183D"/>
    <w:rsid w:val="00FA37EC"/>
    <w:rsid w:val="00FB1B29"/>
    <w:rsid w:val="00FB1DF7"/>
    <w:rsid w:val="00FC00AA"/>
    <w:rsid w:val="00FC066B"/>
    <w:rsid w:val="00FC0CC8"/>
    <w:rsid w:val="00FC152D"/>
    <w:rsid w:val="00FC6816"/>
    <w:rsid w:val="00FD3474"/>
    <w:rsid w:val="00FE0892"/>
    <w:rsid w:val="00FE208B"/>
    <w:rsid w:val="00FE2E70"/>
    <w:rsid w:val="00FE3B07"/>
    <w:rsid w:val="00FE7E7A"/>
    <w:rsid w:val="00FF0C84"/>
    <w:rsid w:val="00FF2926"/>
    <w:rsid w:val="00FF31D7"/>
    <w:rsid w:val="00FF3C32"/>
    <w:rsid w:val="00FF437B"/>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9"/>
    <w:rPr>
      <w:sz w:val="24"/>
      <w:szCs w:val="24"/>
    </w:rPr>
  </w:style>
  <w:style w:type="paragraph" w:styleId="1">
    <w:name w:val="heading 1"/>
    <w:basedOn w:val="a"/>
    <w:next w:val="a"/>
    <w:link w:val="10"/>
    <w:uiPriority w:val="9"/>
    <w:qFormat/>
    <w:rsid w:val="0094789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509"/>
    <w:rPr>
      <w:rFonts w:ascii="Times New Roman" w:hAnsi="Times New Roman" w:cs="Times New Roman" w:hint="default"/>
      <w:color w:val="0000FF"/>
      <w:u w:val="single"/>
    </w:rPr>
  </w:style>
  <w:style w:type="paragraph" w:customStyle="1" w:styleId="ConsPlusNonformat">
    <w:name w:val="ConsPlusNonformat"/>
    <w:uiPriority w:val="99"/>
    <w:rsid w:val="00157509"/>
    <w:pPr>
      <w:widowControl w:val="0"/>
      <w:autoSpaceDE w:val="0"/>
      <w:autoSpaceDN w:val="0"/>
      <w:adjustRightInd w:val="0"/>
    </w:pPr>
    <w:rPr>
      <w:rFonts w:ascii="Courier New" w:hAnsi="Courier New" w:cs="Courier New"/>
    </w:rPr>
  </w:style>
  <w:style w:type="paragraph" w:customStyle="1" w:styleId="ConsPlusTitle">
    <w:name w:val="ConsPlusTitle"/>
    <w:rsid w:val="0015750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157509"/>
    <w:pPr>
      <w:widowControl w:val="0"/>
      <w:autoSpaceDE w:val="0"/>
      <w:autoSpaceDN w:val="0"/>
      <w:adjustRightInd w:val="0"/>
      <w:ind w:firstLine="720"/>
    </w:pPr>
    <w:rPr>
      <w:rFonts w:ascii="Arial" w:hAnsi="Arial" w:cs="Arial"/>
    </w:rPr>
  </w:style>
  <w:style w:type="paragraph" w:customStyle="1" w:styleId="ListParagraph1">
    <w:name w:val="List Paragraph1"/>
    <w:basedOn w:val="a"/>
    <w:rsid w:val="00157509"/>
    <w:pPr>
      <w:ind w:left="720"/>
    </w:pPr>
  </w:style>
  <w:style w:type="paragraph" w:customStyle="1" w:styleId="11">
    <w:name w:val="Абзац списка1"/>
    <w:basedOn w:val="a"/>
    <w:rsid w:val="00157509"/>
    <w:pPr>
      <w:ind w:left="720" w:right="1264" w:firstLine="709"/>
      <w:jc w:val="both"/>
    </w:pPr>
  </w:style>
  <w:style w:type="character" w:customStyle="1" w:styleId="a4">
    <w:name w:val="Основной текст_"/>
    <w:link w:val="12"/>
    <w:locked/>
    <w:rsid w:val="00157509"/>
    <w:rPr>
      <w:spacing w:val="2"/>
      <w:shd w:val="clear" w:color="auto" w:fill="FFFFFF"/>
      <w:lang w:bidi="ar-SA"/>
    </w:rPr>
  </w:style>
  <w:style w:type="paragraph" w:customStyle="1" w:styleId="12">
    <w:name w:val="Основной текст1"/>
    <w:basedOn w:val="a"/>
    <w:link w:val="a4"/>
    <w:rsid w:val="00157509"/>
    <w:pPr>
      <w:widowControl w:val="0"/>
      <w:shd w:val="clear" w:color="auto" w:fill="FFFFFF"/>
      <w:spacing w:line="288" w:lineRule="exact"/>
      <w:ind w:left="119" w:right="1264" w:firstLine="709"/>
      <w:jc w:val="both"/>
    </w:pPr>
    <w:rPr>
      <w:spacing w:val="2"/>
      <w:sz w:val="20"/>
      <w:szCs w:val="20"/>
      <w:shd w:val="clear" w:color="auto" w:fill="FFFFFF"/>
    </w:rPr>
  </w:style>
  <w:style w:type="paragraph" w:styleId="a5">
    <w:name w:val="Balloon Text"/>
    <w:basedOn w:val="a"/>
    <w:link w:val="a6"/>
    <w:rsid w:val="001A51B4"/>
    <w:rPr>
      <w:rFonts w:ascii="Tahoma" w:hAnsi="Tahoma"/>
      <w:sz w:val="16"/>
      <w:szCs w:val="16"/>
    </w:rPr>
  </w:style>
  <w:style w:type="character" w:customStyle="1" w:styleId="a6">
    <w:name w:val="Текст выноски Знак"/>
    <w:link w:val="a5"/>
    <w:rsid w:val="001A51B4"/>
    <w:rPr>
      <w:rFonts w:ascii="Tahoma" w:hAnsi="Tahoma" w:cs="Tahoma"/>
      <w:sz w:val="16"/>
      <w:szCs w:val="16"/>
    </w:rPr>
  </w:style>
  <w:style w:type="character" w:customStyle="1" w:styleId="ConsPlusNormal0">
    <w:name w:val="ConsPlusNormal Знак"/>
    <w:link w:val="ConsPlusNormal"/>
    <w:locked/>
    <w:rsid w:val="007127DD"/>
    <w:rPr>
      <w:rFonts w:ascii="Arial" w:hAnsi="Arial" w:cs="Arial"/>
      <w:lang w:val="ru-RU" w:eastAsia="ru-RU" w:bidi="ar-SA"/>
    </w:rPr>
  </w:style>
  <w:style w:type="paragraph" w:styleId="a7">
    <w:name w:val="List Paragraph"/>
    <w:basedOn w:val="a"/>
    <w:uiPriority w:val="34"/>
    <w:qFormat/>
    <w:rsid w:val="007127DD"/>
    <w:pPr>
      <w:ind w:left="720"/>
    </w:pPr>
  </w:style>
  <w:style w:type="character" w:customStyle="1" w:styleId="10">
    <w:name w:val="Заголовок 1 Знак"/>
    <w:basedOn w:val="a0"/>
    <w:link w:val="1"/>
    <w:uiPriority w:val="9"/>
    <w:rsid w:val="00947892"/>
    <w:rPr>
      <w:sz w:val="28"/>
    </w:rPr>
  </w:style>
  <w:style w:type="paragraph" w:styleId="2">
    <w:name w:val="Body Text 2"/>
    <w:basedOn w:val="a"/>
    <w:link w:val="20"/>
    <w:uiPriority w:val="99"/>
    <w:rsid w:val="00947892"/>
    <w:pPr>
      <w:spacing w:after="120" w:line="480" w:lineRule="auto"/>
    </w:pPr>
    <w:rPr>
      <w:sz w:val="20"/>
      <w:szCs w:val="20"/>
    </w:rPr>
  </w:style>
  <w:style w:type="character" w:customStyle="1" w:styleId="20">
    <w:name w:val="Основной текст 2 Знак"/>
    <w:basedOn w:val="a0"/>
    <w:link w:val="2"/>
    <w:uiPriority w:val="99"/>
    <w:rsid w:val="00947892"/>
  </w:style>
  <w:style w:type="paragraph" w:customStyle="1" w:styleId="western">
    <w:name w:val="western"/>
    <w:basedOn w:val="a"/>
    <w:rsid w:val="00947892"/>
    <w:pPr>
      <w:spacing w:before="100" w:beforeAutospacing="1" w:after="100" w:afterAutospacing="1"/>
    </w:pPr>
  </w:style>
  <w:style w:type="paragraph" w:customStyle="1" w:styleId="a8">
    <w:name w:val="Таблицы (моноширинный)"/>
    <w:basedOn w:val="a"/>
    <w:rsid w:val="00947892"/>
    <w:pPr>
      <w:widowControl w:val="0"/>
      <w:suppressAutoHyphens/>
      <w:jc w:val="both"/>
    </w:pPr>
    <w:rPr>
      <w:rFonts w:ascii="Courier New" w:hAnsi="Courier New" w:cs="Courier New"/>
      <w:kern w:val="1"/>
      <w:sz w:val="22"/>
      <w:szCs w:val="22"/>
      <w:lang w:eastAsia="ar-SA"/>
    </w:rPr>
  </w:style>
  <w:style w:type="character" w:customStyle="1" w:styleId="21">
    <w:name w:val="Основной текст (2)_"/>
    <w:link w:val="210"/>
    <w:rsid w:val="00947892"/>
    <w:rPr>
      <w:sz w:val="27"/>
      <w:szCs w:val="27"/>
      <w:shd w:val="clear" w:color="auto" w:fill="FFFFFF"/>
    </w:rPr>
  </w:style>
  <w:style w:type="character" w:customStyle="1" w:styleId="213pt">
    <w:name w:val="Основной текст (2) + 13 pt"/>
    <w:rsid w:val="00947892"/>
    <w:rPr>
      <w:rFonts w:ascii="Times New Roman" w:hAnsi="Times New Roman" w:cs="Times New Roman"/>
      <w:sz w:val="26"/>
      <w:szCs w:val="26"/>
      <w:u w:val="none"/>
    </w:rPr>
  </w:style>
  <w:style w:type="character" w:customStyle="1" w:styleId="120">
    <w:name w:val="Основной текст (12)_"/>
    <w:link w:val="121"/>
    <w:rsid w:val="00947892"/>
    <w:rPr>
      <w:sz w:val="22"/>
      <w:szCs w:val="22"/>
      <w:shd w:val="clear" w:color="auto" w:fill="FFFFFF"/>
    </w:rPr>
  </w:style>
  <w:style w:type="character" w:customStyle="1" w:styleId="13">
    <w:name w:val="Основной текст (13)_"/>
    <w:link w:val="130"/>
    <w:rsid w:val="00947892"/>
    <w:rPr>
      <w:sz w:val="18"/>
      <w:szCs w:val="18"/>
      <w:shd w:val="clear" w:color="auto" w:fill="FFFFFF"/>
    </w:rPr>
  </w:style>
  <w:style w:type="character" w:customStyle="1" w:styleId="14">
    <w:name w:val="Основной текст (14)_"/>
    <w:link w:val="140"/>
    <w:rsid w:val="00947892"/>
    <w:rPr>
      <w:b/>
      <w:bCs/>
      <w:sz w:val="17"/>
      <w:szCs w:val="17"/>
      <w:shd w:val="clear" w:color="auto" w:fill="FFFFFF"/>
    </w:rPr>
  </w:style>
  <w:style w:type="character" w:customStyle="1" w:styleId="15">
    <w:name w:val="Основной текст (15)_"/>
    <w:link w:val="150"/>
    <w:rsid w:val="00947892"/>
    <w:rPr>
      <w:b/>
      <w:bCs/>
      <w:sz w:val="17"/>
      <w:szCs w:val="17"/>
      <w:shd w:val="clear" w:color="auto" w:fill="FFFFFF"/>
    </w:rPr>
  </w:style>
  <w:style w:type="character" w:customStyle="1" w:styleId="16">
    <w:name w:val="Основной текст (16)_"/>
    <w:link w:val="160"/>
    <w:rsid w:val="00947892"/>
    <w:rPr>
      <w:b/>
      <w:bCs/>
      <w:sz w:val="21"/>
      <w:szCs w:val="21"/>
      <w:shd w:val="clear" w:color="auto" w:fill="FFFFFF"/>
    </w:rPr>
  </w:style>
  <w:style w:type="character" w:customStyle="1" w:styleId="161">
    <w:name w:val="Основной текст (16) + Не полужирный"/>
    <w:rsid w:val="00947892"/>
  </w:style>
  <w:style w:type="paragraph" w:customStyle="1" w:styleId="210">
    <w:name w:val="Основной текст (2)1"/>
    <w:basedOn w:val="a"/>
    <w:link w:val="21"/>
    <w:rsid w:val="00947892"/>
    <w:pPr>
      <w:widowControl w:val="0"/>
      <w:shd w:val="clear" w:color="auto" w:fill="FFFFFF"/>
      <w:spacing w:line="312" w:lineRule="exact"/>
    </w:pPr>
    <w:rPr>
      <w:sz w:val="27"/>
      <w:szCs w:val="27"/>
    </w:rPr>
  </w:style>
  <w:style w:type="paragraph" w:customStyle="1" w:styleId="121">
    <w:name w:val="Основной текст (12)"/>
    <w:basedOn w:val="a"/>
    <w:link w:val="120"/>
    <w:rsid w:val="00947892"/>
    <w:pPr>
      <w:widowControl w:val="0"/>
      <w:shd w:val="clear" w:color="auto" w:fill="FFFFFF"/>
      <w:spacing w:before="120" w:after="540" w:line="240" w:lineRule="atLeast"/>
      <w:jc w:val="right"/>
    </w:pPr>
    <w:rPr>
      <w:sz w:val="22"/>
      <w:szCs w:val="22"/>
    </w:rPr>
  </w:style>
  <w:style w:type="paragraph" w:customStyle="1" w:styleId="130">
    <w:name w:val="Основной текст (13)"/>
    <w:basedOn w:val="a"/>
    <w:link w:val="13"/>
    <w:rsid w:val="00947892"/>
    <w:pPr>
      <w:widowControl w:val="0"/>
      <w:shd w:val="clear" w:color="auto" w:fill="FFFFFF"/>
      <w:spacing w:line="223" w:lineRule="exact"/>
      <w:jc w:val="both"/>
    </w:pPr>
    <w:rPr>
      <w:sz w:val="18"/>
      <w:szCs w:val="18"/>
    </w:rPr>
  </w:style>
  <w:style w:type="paragraph" w:customStyle="1" w:styleId="140">
    <w:name w:val="Основной текст (14)"/>
    <w:basedOn w:val="a"/>
    <w:link w:val="14"/>
    <w:rsid w:val="00947892"/>
    <w:pPr>
      <w:widowControl w:val="0"/>
      <w:shd w:val="clear" w:color="auto" w:fill="FFFFFF"/>
      <w:spacing w:line="223" w:lineRule="exact"/>
      <w:jc w:val="both"/>
    </w:pPr>
    <w:rPr>
      <w:b/>
      <w:bCs/>
      <w:sz w:val="17"/>
      <w:szCs w:val="17"/>
    </w:rPr>
  </w:style>
  <w:style w:type="paragraph" w:customStyle="1" w:styleId="150">
    <w:name w:val="Основной текст (15)"/>
    <w:basedOn w:val="a"/>
    <w:link w:val="15"/>
    <w:rsid w:val="00947892"/>
    <w:pPr>
      <w:widowControl w:val="0"/>
      <w:shd w:val="clear" w:color="auto" w:fill="FFFFFF"/>
      <w:spacing w:after="120" w:line="223" w:lineRule="exact"/>
      <w:jc w:val="both"/>
    </w:pPr>
    <w:rPr>
      <w:b/>
      <w:bCs/>
      <w:sz w:val="17"/>
      <w:szCs w:val="17"/>
    </w:rPr>
  </w:style>
  <w:style w:type="paragraph" w:customStyle="1" w:styleId="160">
    <w:name w:val="Основной текст (16)"/>
    <w:basedOn w:val="a"/>
    <w:link w:val="16"/>
    <w:rsid w:val="00947892"/>
    <w:pPr>
      <w:widowControl w:val="0"/>
      <w:shd w:val="clear" w:color="auto" w:fill="FFFFFF"/>
      <w:spacing w:before="540" w:line="269" w:lineRule="exact"/>
      <w:jc w:val="both"/>
    </w:pPr>
    <w:rPr>
      <w:b/>
      <w:bCs/>
      <w:sz w:val="21"/>
      <w:szCs w:val="21"/>
    </w:rPr>
  </w:style>
  <w:style w:type="table" w:styleId="a9">
    <w:name w:val="Table Grid"/>
    <w:basedOn w:val="a1"/>
    <w:rsid w:val="00AD66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6923B9"/>
    <w:rPr>
      <w:rFonts w:ascii="Calibri" w:eastAsia="Calibri" w:hAnsi="Calibri"/>
      <w:sz w:val="22"/>
      <w:szCs w:val="22"/>
      <w:lang w:eastAsia="en-US"/>
    </w:rPr>
  </w:style>
  <w:style w:type="character" w:styleId="ab">
    <w:name w:val="Strong"/>
    <w:basedOn w:val="a0"/>
    <w:uiPriority w:val="22"/>
    <w:qFormat/>
    <w:rsid w:val="006923B9"/>
    <w:rPr>
      <w:b/>
      <w:bCs/>
    </w:rPr>
  </w:style>
  <w:style w:type="paragraph" w:styleId="ac">
    <w:name w:val="Body Text"/>
    <w:basedOn w:val="a"/>
    <w:link w:val="ad"/>
    <w:rsid w:val="000B2B89"/>
    <w:pPr>
      <w:spacing w:after="120"/>
    </w:pPr>
  </w:style>
  <w:style w:type="character" w:customStyle="1" w:styleId="ad">
    <w:name w:val="Основной текст Знак"/>
    <w:basedOn w:val="a0"/>
    <w:link w:val="ac"/>
    <w:rsid w:val="000B2B89"/>
    <w:rPr>
      <w:sz w:val="24"/>
      <w:szCs w:val="24"/>
    </w:rPr>
  </w:style>
  <w:style w:type="character" w:customStyle="1" w:styleId="17">
    <w:name w:val="Основной текст Знак1"/>
    <w:basedOn w:val="a0"/>
    <w:uiPriority w:val="99"/>
    <w:rsid w:val="000B2B89"/>
    <w:rPr>
      <w:rFonts w:ascii="Times New Roman" w:hAnsi="Times New Roman" w:cs="Times New Roman"/>
      <w:spacing w:val="3"/>
      <w:sz w:val="21"/>
      <w:szCs w:val="21"/>
      <w:u w:val="none"/>
    </w:rPr>
  </w:style>
</w:styles>
</file>

<file path=word/webSettings.xml><?xml version="1.0" encoding="utf-8"?>
<w:webSettings xmlns:r="http://schemas.openxmlformats.org/officeDocument/2006/relationships" xmlns:w="http://schemas.openxmlformats.org/wordprocessingml/2006/main">
  <w:divs>
    <w:div w:id="1142503235">
      <w:bodyDiv w:val="1"/>
      <w:marLeft w:val="0"/>
      <w:marRight w:val="0"/>
      <w:marTop w:val="0"/>
      <w:marBottom w:val="0"/>
      <w:divBdr>
        <w:top w:val="none" w:sz="0" w:space="0" w:color="auto"/>
        <w:left w:val="none" w:sz="0" w:space="0" w:color="auto"/>
        <w:bottom w:val="none" w:sz="0" w:space="0" w:color="auto"/>
        <w:right w:val="none" w:sz="0" w:space="0" w:color="auto"/>
      </w:divBdr>
    </w:div>
    <w:div w:id="13237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49.ru" TargetMode="External"/><Relationship Id="rId13" Type="http://schemas.openxmlformats.org/officeDocument/2006/relationships/hyperlink" Target="consultantplus://offline/ref=B61971B6EF9D36908CDD71D2B97188B4B7B31961BC5E5B330DDA1632EFN6lEW" TargetMode="External"/><Relationship Id="rId3" Type="http://schemas.openxmlformats.org/officeDocument/2006/relationships/styles" Target="styles.xml"/><Relationship Id="rId7" Type="http://schemas.openxmlformats.org/officeDocument/2006/relationships/hyperlink" Target="http://yagodnoeadm.ru" TargetMode="External"/><Relationship Id="rId12" Type="http://schemas.openxmlformats.org/officeDocument/2006/relationships/hyperlink" Target="consultantplus://offline/ref=B61971B6EF9D36908CDD71D2B97188B4B7BC1E6DBA5A5B330DDA1632EFN6l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B61971B6EF9D36908CDD71D2B97188B4B7BC1D6AB85D5B330DDA1632EFN6l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61971B6EF9D36908CDD71D2B97188B4B7BC1D6AB85D5B330DDA1632EF6E59FA9E36683DF621N4lEW" TargetMode="External"/><Relationship Id="rId4" Type="http://schemas.openxmlformats.org/officeDocument/2006/relationships/settings" Target="settings.xml"/><Relationship Id="rId9" Type="http://schemas.openxmlformats.org/officeDocument/2006/relationships/hyperlink" Target="http://mydoc49.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DEB5-7A67-4E03-A261-F7B06546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19</Pages>
  <Words>8401</Words>
  <Characters>47888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BIV</cp:lastModifiedBy>
  <cp:revision>98</cp:revision>
  <cp:lastPrinted>2021-04-08T04:58:00Z</cp:lastPrinted>
  <dcterms:created xsi:type="dcterms:W3CDTF">2020-09-08T06:14:00Z</dcterms:created>
  <dcterms:modified xsi:type="dcterms:W3CDTF">2021-04-20T02:52:00Z</dcterms:modified>
</cp:coreProperties>
</file>