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DD" w:rsidRPr="005A7FDD" w:rsidRDefault="005A7FDD" w:rsidP="005A7FDD">
      <w:pPr>
        <w:pStyle w:val="ConsPlusTitlePage"/>
        <w:contextualSpacing/>
        <w:rPr>
          <w:rFonts w:ascii="Times New Roman" w:hAnsi="Times New Roman" w:cs="Times New Roman"/>
          <w:sz w:val="24"/>
          <w:szCs w:val="24"/>
        </w:rPr>
      </w:pPr>
    </w:p>
    <w:p w:rsidR="00C449DD" w:rsidRPr="00C449DD" w:rsidRDefault="00C449DD" w:rsidP="00C449D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</w:rPr>
      </w:pPr>
      <w:r w:rsidRPr="00C449DD"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</w:rPr>
        <w:t>СОБРАНИЕ ПРЕДСТАВИТЕЛЕЙ</w:t>
      </w:r>
    </w:p>
    <w:p w:rsidR="00C449DD" w:rsidRDefault="00C449DD" w:rsidP="002509B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</w:rPr>
      </w:pPr>
      <w:r w:rsidRPr="00C449DD"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</w:rPr>
        <w:t>ЯГОДНИНСКОГО ГОРОДСКОГО ОКРУГА</w:t>
      </w:r>
    </w:p>
    <w:p w:rsidR="002509B5" w:rsidRPr="00C449DD" w:rsidRDefault="002509B5" w:rsidP="002509B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4"/>
          <w:szCs w:val="4"/>
        </w:rPr>
      </w:pPr>
    </w:p>
    <w:p w:rsidR="00C449DD" w:rsidRPr="00C449DD" w:rsidRDefault="00C449DD" w:rsidP="00C44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  <w:lang w:eastAsia="x-none"/>
        </w:rPr>
      </w:pPr>
      <w:r w:rsidRPr="00C449DD"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</w:rPr>
        <w:t>РЕШЕНИЕ</w:t>
      </w:r>
    </w:p>
    <w:p w:rsidR="00C449DD" w:rsidRPr="00C449DD" w:rsidRDefault="00C449DD" w:rsidP="00C44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100"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C449DD" w:rsidRPr="00C449DD" w:rsidTr="009573EC">
        <w:tc>
          <w:tcPr>
            <w:tcW w:w="9606" w:type="dxa"/>
          </w:tcPr>
          <w:p w:rsidR="00C449DD" w:rsidRPr="00C449DD" w:rsidRDefault="00C449DD" w:rsidP="00C4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44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29</w:t>
            </w:r>
            <w:r w:rsidRPr="00C449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» декабря 2020 года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</w:t>
            </w:r>
            <w:r w:rsidRPr="00C449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20</w:t>
            </w:r>
          </w:p>
          <w:p w:rsidR="00C449DD" w:rsidRPr="00C449DD" w:rsidRDefault="00C449DD" w:rsidP="00C4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4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п. Ягодное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AD28C6" w:rsidTr="00C449DD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C449DD" w:rsidRDefault="00C449DD" w:rsidP="00E46990">
            <w:pPr>
              <w:pStyle w:val="a3"/>
              <w:ind w:left="0" w:right="-26"/>
              <w:rPr>
                <w:b/>
                <w:szCs w:val="28"/>
              </w:rPr>
            </w:pPr>
          </w:p>
          <w:p w:rsidR="00C449DD" w:rsidRDefault="00C449DD" w:rsidP="00C449DD">
            <w:pPr>
              <w:pStyle w:val="a3"/>
              <w:ind w:left="0" w:right="-2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 инициативных проектах</w:t>
            </w:r>
          </w:p>
          <w:p w:rsidR="00AD28C6" w:rsidRDefault="00C449DD" w:rsidP="00C449DD">
            <w:pPr>
              <w:pStyle w:val="a3"/>
              <w:ind w:left="0" w:right="-2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 </w:t>
            </w:r>
            <w:r w:rsidR="00AD28C6">
              <w:rPr>
                <w:b/>
                <w:szCs w:val="28"/>
              </w:rPr>
              <w:t>муниципальном образовании «Ягоднинский городской округ»</w:t>
            </w:r>
          </w:p>
          <w:p w:rsidR="00AD28C6" w:rsidRDefault="00AD28C6" w:rsidP="00E46990">
            <w:pPr>
              <w:pStyle w:val="a3"/>
              <w:ind w:left="0" w:right="-26"/>
              <w:rPr>
                <w:b/>
                <w:szCs w:val="28"/>
              </w:rPr>
            </w:pPr>
          </w:p>
        </w:tc>
      </w:tr>
    </w:tbl>
    <w:p w:rsidR="00AD28C6" w:rsidRDefault="00AD28C6" w:rsidP="00AD28C6">
      <w:pPr>
        <w:keepNext/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375395">
        <w:rPr>
          <w:rFonts w:ascii="Times New Roman" w:hAnsi="Times New Roman"/>
          <w:sz w:val="28"/>
          <w:szCs w:val="28"/>
        </w:rPr>
        <w:t xml:space="preserve">статьями 74 и 86 Бюджетного кодекса Российской Федерации, </w:t>
      </w:r>
      <w:hyperlink r:id="rId5" w:history="1">
        <w:r w:rsidRPr="0037539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Федеральным законом от 06.10.2003г. № 131-ФЗ «Об общих принципах организации местного самоуправления в Российской Федерации», </w:t>
        </w:r>
      </w:hyperlink>
      <w:r w:rsidRPr="00375395">
        <w:rPr>
          <w:rFonts w:ascii="Times New Roman" w:hAnsi="Times New Roman"/>
          <w:sz w:val="28"/>
          <w:szCs w:val="28"/>
        </w:rPr>
        <w:t>с целью активизации участия жителей муниципального образования «Ягоднинский городской округ» в осуществлении местного самоуправления и решения вопросов местного значения посредством</w:t>
      </w:r>
      <w:r w:rsidRPr="000E6C47">
        <w:rPr>
          <w:rFonts w:ascii="Times New Roman" w:hAnsi="Times New Roman"/>
          <w:sz w:val="28"/>
          <w:szCs w:val="28"/>
        </w:rPr>
        <w:t xml:space="preserve"> реализации на территории </w:t>
      </w:r>
      <w:r>
        <w:rPr>
          <w:rFonts w:ascii="Times New Roman" w:hAnsi="Times New Roman"/>
          <w:sz w:val="28"/>
          <w:szCs w:val="28"/>
        </w:rPr>
        <w:t>Ягоднинского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276">
        <w:rPr>
          <w:rFonts w:ascii="Times New Roman" w:hAnsi="Times New Roman"/>
          <w:sz w:val="28"/>
          <w:szCs w:val="28"/>
        </w:rPr>
        <w:t>инициативных проектов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Pr="008D6CD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Уставом </w:t>
      </w:r>
      <w:r w:rsidRPr="008D6CD8">
        <w:rPr>
          <w:rFonts w:ascii="Times New Roman" w:hAnsi="Times New Roman"/>
          <w:bCs/>
          <w:sz w:val="28"/>
          <w:szCs w:val="28"/>
        </w:rPr>
        <w:t>муниципального образования «Ягоднинский городской округ»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FE2174">
        <w:rPr>
          <w:rFonts w:ascii="Times New Roman" w:hAnsi="Times New Roman"/>
          <w:bCs/>
          <w:sz w:val="28"/>
          <w:szCs w:val="28"/>
        </w:rPr>
        <w:t>Собрание представителей Ягоднинского городского округа</w:t>
      </w:r>
    </w:p>
    <w:p w:rsidR="00C449DD" w:rsidRDefault="00C449DD" w:rsidP="00C449DD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D28C6" w:rsidRDefault="00AD28C6" w:rsidP="00C449DD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E2174">
        <w:rPr>
          <w:rFonts w:ascii="Times New Roman" w:hAnsi="Times New Roman"/>
          <w:b/>
          <w:bCs/>
          <w:sz w:val="28"/>
          <w:szCs w:val="28"/>
        </w:rPr>
        <w:t>Р Е Ш И ЛО:</w:t>
      </w:r>
    </w:p>
    <w:p w:rsidR="00AD28C6" w:rsidRDefault="00AD28C6" w:rsidP="00AD28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28C6" w:rsidRDefault="00AD28C6" w:rsidP="00AD2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реализации 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CD8">
        <w:rPr>
          <w:rFonts w:ascii="Times New Roman" w:hAnsi="Times New Roman"/>
          <w:sz w:val="28"/>
          <w:szCs w:val="28"/>
        </w:rPr>
        <w:t>муниципальном образовании «Ягоднинский городской округ»</w:t>
      </w:r>
      <w:r>
        <w:rPr>
          <w:rFonts w:ascii="Times New Roman" w:hAnsi="Times New Roman"/>
          <w:sz w:val="28"/>
          <w:szCs w:val="28"/>
        </w:rPr>
        <w:t>,</w:t>
      </w:r>
      <w:r w:rsidRPr="009C5289"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C5289">
        <w:rPr>
          <w:rFonts w:ascii="Times New Roman" w:hAnsi="Times New Roman"/>
          <w:sz w:val="28"/>
          <w:szCs w:val="28"/>
        </w:rPr>
        <w:t>к настоящему решению</w:t>
      </w:r>
      <w:r>
        <w:rPr>
          <w:rFonts w:ascii="Times New Roman" w:hAnsi="Times New Roman"/>
          <w:sz w:val="28"/>
          <w:szCs w:val="28"/>
        </w:rPr>
        <w:t>.</w:t>
      </w:r>
      <w:r w:rsidRPr="00D270D5">
        <w:rPr>
          <w:rFonts w:ascii="Times New Roman" w:hAnsi="Times New Roman"/>
          <w:sz w:val="28"/>
          <w:szCs w:val="28"/>
        </w:rPr>
        <w:t xml:space="preserve"> </w:t>
      </w:r>
    </w:p>
    <w:p w:rsidR="00AD28C6" w:rsidRPr="00B9710B" w:rsidRDefault="00AD28C6" w:rsidP="00AD2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9710B">
        <w:rPr>
          <w:rFonts w:ascii="Times New Roman" w:hAnsi="Times New Roman"/>
          <w:sz w:val="28"/>
          <w:szCs w:val="28"/>
        </w:rPr>
        <w:t>. Настоящее решение подлежит официальному опубликованию в газете «Северная правда» и размещению на официальном сайте администрации Ягоднинского городского округа (</w:t>
      </w:r>
      <w:hyperlink r:id="rId6" w:history="1">
        <w:r w:rsidRPr="001B241E">
          <w:rPr>
            <w:rFonts w:ascii="Times New Roman" w:hAnsi="Times New Roman"/>
            <w:sz w:val="28"/>
            <w:szCs w:val="28"/>
            <w:u w:val="single"/>
          </w:rPr>
          <w:t>http://yagodnoeadm.ru</w:t>
        </w:r>
      </w:hyperlink>
      <w:r w:rsidRPr="001B241E">
        <w:rPr>
          <w:rFonts w:ascii="Times New Roman" w:hAnsi="Times New Roman"/>
          <w:sz w:val="28"/>
          <w:szCs w:val="28"/>
        </w:rPr>
        <w:t>)</w:t>
      </w:r>
      <w:r w:rsidRPr="00B9710B">
        <w:rPr>
          <w:rFonts w:ascii="Times New Roman" w:hAnsi="Times New Roman"/>
          <w:sz w:val="28"/>
          <w:szCs w:val="28"/>
        </w:rPr>
        <w:t>.</w:t>
      </w:r>
    </w:p>
    <w:p w:rsidR="00AD28C6" w:rsidRPr="00067BEF" w:rsidRDefault="00AD28C6" w:rsidP="00AD2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  <w:r w:rsidR="00375395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опубликования и распространяется на </w:t>
      </w:r>
      <w:r w:rsidR="00067BEF" w:rsidRPr="00067BEF">
        <w:rPr>
          <w:rFonts w:ascii="Times New Roman" w:hAnsi="Times New Roman"/>
          <w:sz w:val="28"/>
          <w:szCs w:val="28"/>
        </w:rPr>
        <w:t xml:space="preserve">регулируемые отношения с </w:t>
      </w:r>
      <w:r w:rsidRPr="00067BEF">
        <w:rPr>
          <w:rFonts w:ascii="Times New Roman" w:hAnsi="Times New Roman"/>
          <w:sz w:val="28"/>
          <w:szCs w:val="28"/>
        </w:rPr>
        <w:t>01.01.2021</w:t>
      </w:r>
      <w:r w:rsidR="00067BEF">
        <w:rPr>
          <w:rFonts w:ascii="Times New Roman" w:hAnsi="Times New Roman"/>
          <w:sz w:val="28"/>
          <w:szCs w:val="28"/>
        </w:rPr>
        <w:t xml:space="preserve"> </w:t>
      </w:r>
      <w:r w:rsidRPr="00067BEF">
        <w:rPr>
          <w:rFonts w:ascii="Times New Roman" w:hAnsi="Times New Roman"/>
          <w:sz w:val="28"/>
          <w:szCs w:val="28"/>
        </w:rPr>
        <w:t>г</w:t>
      </w:r>
      <w:r w:rsidR="00067BEF">
        <w:rPr>
          <w:rFonts w:ascii="Times New Roman" w:hAnsi="Times New Roman"/>
          <w:sz w:val="28"/>
          <w:szCs w:val="28"/>
        </w:rPr>
        <w:t>ода</w:t>
      </w:r>
      <w:r w:rsidRPr="00067BEF">
        <w:rPr>
          <w:rFonts w:ascii="Times New Roman" w:hAnsi="Times New Roman"/>
          <w:sz w:val="28"/>
          <w:szCs w:val="28"/>
        </w:rPr>
        <w:t xml:space="preserve">. </w:t>
      </w:r>
    </w:p>
    <w:p w:rsidR="00AD28C6" w:rsidRPr="00AD28C6" w:rsidRDefault="00AD28C6" w:rsidP="00AD28C6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C449DD" w:rsidRDefault="00C449DD" w:rsidP="00C449DD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9DD" w:rsidRPr="00C449DD" w:rsidRDefault="00C449DD" w:rsidP="00C449DD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C449DD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449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449DD" w:rsidRPr="00C449DD" w:rsidRDefault="00C449DD" w:rsidP="00C449DD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9DD">
        <w:rPr>
          <w:rFonts w:ascii="Times New Roman" w:eastAsia="Times New Roman" w:hAnsi="Times New Roman" w:cs="Times New Roman"/>
          <w:b/>
          <w:sz w:val="28"/>
          <w:szCs w:val="28"/>
        </w:rPr>
        <w:t xml:space="preserve">Ягоднинского городского округа             </w:t>
      </w:r>
      <w:r w:rsidR="00647F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bookmarkStart w:id="0" w:name="_GoBack"/>
      <w:bookmarkEnd w:id="0"/>
      <w:r w:rsidR="00647F9C">
        <w:rPr>
          <w:rFonts w:ascii="Times New Roman" w:eastAsia="Times New Roman" w:hAnsi="Times New Roman" w:cs="Times New Roman"/>
          <w:b/>
          <w:sz w:val="28"/>
          <w:szCs w:val="28"/>
        </w:rPr>
        <w:t>Н.Б. Олейник</w:t>
      </w:r>
    </w:p>
    <w:tbl>
      <w:tblPr>
        <w:tblW w:w="13316" w:type="dxa"/>
        <w:tblInd w:w="108" w:type="dxa"/>
        <w:tblLook w:val="0000" w:firstRow="0" w:lastRow="0" w:firstColumn="0" w:lastColumn="0" w:noHBand="0" w:noVBand="0"/>
      </w:tblPr>
      <w:tblGrid>
        <w:gridCol w:w="10065"/>
        <w:gridCol w:w="3251"/>
      </w:tblGrid>
      <w:tr w:rsidR="00C449DD" w:rsidRPr="00C449DD" w:rsidTr="009573E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449DD" w:rsidRPr="00C449DD" w:rsidRDefault="00C449DD" w:rsidP="00C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49DD" w:rsidRPr="00C449DD" w:rsidRDefault="00C449DD" w:rsidP="00C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49DD" w:rsidRPr="00C449DD" w:rsidRDefault="00C449DD" w:rsidP="00C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49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C449DD" w:rsidRPr="00C449DD" w:rsidRDefault="00C449DD" w:rsidP="00C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49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C449DD" w:rsidRDefault="00C449DD" w:rsidP="00C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49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Ягоднинского городского округа           </w:t>
            </w:r>
            <w:r w:rsidR="00647F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Pr="00C449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О.Г. Гаврилова</w:t>
            </w:r>
          </w:p>
          <w:p w:rsidR="00C449DD" w:rsidRPr="00C449DD" w:rsidRDefault="00C449DD" w:rsidP="00C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C449DD" w:rsidRPr="00C449DD" w:rsidRDefault="00C449DD" w:rsidP="00C4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28C6" w:rsidRDefault="00AD28C6" w:rsidP="00AD28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2D70" w:rsidRDefault="00EA2D70" w:rsidP="00AD28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21A9" w:rsidRDefault="000421A9" w:rsidP="00AD28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09B5" w:rsidRDefault="002509B5" w:rsidP="00AD28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28C6" w:rsidRDefault="00AD28C6" w:rsidP="005A7FDD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928" w:type="dxa"/>
        <w:tblLook w:val="04A0" w:firstRow="1" w:lastRow="0" w:firstColumn="1" w:lastColumn="0" w:noHBand="0" w:noVBand="1"/>
      </w:tblPr>
      <w:tblGrid>
        <w:gridCol w:w="4427"/>
      </w:tblGrid>
      <w:tr w:rsidR="00AD28C6" w:rsidTr="002509B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509B5" w:rsidRDefault="002509B5" w:rsidP="00AD28C6">
            <w:pPr>
              <w:pStyle w:val="ConsPlusTitle"/>
              <w:contextualSpacing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449DD" w:rsidRPr="002509B5" w:rsidRDefault="00AD28C6" w:rsidP="00AD28C6">
            <w:pPr>
              <w:pStyle w:val="ConsPlusTitle"/>
              <w:contextualSpacing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9B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</w:t>
            </w:r>
          </w:p>
          <w:p w:rsidR="002509B5" w:rsidRPr="002509B5" w:rsidRDefault="00AD28C6" w:rsidP="00C449DD">
            <w:pPr>
              <w:pStyle w:val="ConsPlusTitle"/>
              <w:contextualSpacing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9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решению Собрания представителей Ягоднинского городского округа</w:t>
            </w:r>
          </w:p>
          <w:p w:rsidR="00AD28C6" w:rsidRPr="00AD28C6" w:rsidRDefault="002509B5" w:rsidP="002509B5">
            <w:pPr>
              <w:pStyle w:val="ConsPlusTitle"/>
              <w:contextualSpacing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2509B5">
              <w:rPr>
                <w:rFonts w:ascii="Times New Roman" w:hAnsi="Times New Roman" w:cs="Times New Roman"/>
                <w:b w:val="0"/>
                <w:sz w:val="24"/>
                <w:szCs w:val="24"/>
              </w:rPr>
              <w:t>№ 20</w:t>
            </w:r>
            <w:r w:rsidR="00AD28C6" w:rsidRPr="002509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«</w:t>
            </w:r>
            <w:r w:rsidRPr="002509B5"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 w:rsidR="00AD28C6" w:rsidRPr="002509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Pr="002509B5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декабря</w:t>
            </w:r>
            <w:r w:rsidR="00AD28C6" w:rsidRPr="002509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2020 г</w:t>
            </w:r>
            <w:r w:rsidR="00AD28C6" w:rsidRPr="00AD28C6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</w:p>
        </w:tc>
      </w:tr>
    </w:tbl>
    <w:p w:rsidR="00AD28C6" w:rsidRDefault="00AD28C6" w:rsidP="005A7FDD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D28C6" w:rsidRDefault="00AD28C6" w:rsidP="00375395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Порядок реализации 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CD8">
        <w:rPr>
          <w:rFonts w:ascii="Times New Roman" w:hAnsi="Times New Roman"/>
          <w:sz w:val="28"/>
          <w:szCs w:val="28"/>
        </w:rPr>
        <w:t>муниципальном образовании «Ягоднинский городской округ»</w:t>
      </w:r>
    </w:p>
    <w:p w:rsidR="00AD28C6" w:rsidRDefault="00AD28C6" w:rsidP="005A7FDD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AD28C6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E0346C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7FDD" w:rsidRPr="005A7FDD">
        <w:rPr>
          <w:rFonts w:ascii="Times New Roman" w:hAnsi="Times New Roman" w:cs="Times New Roman"/>
          <w:sz w:val="24"/>
          <w:szCs w:val="24"/>
        </w:rPr>
        <w:t>1. Настоящ</w:t>
      </w:r>
      <w:r w:rsidR="009C6F7A">
        <w:rPr>
          <w:rFonts w:ascii="Times New Roman" w:hAnsi="Times New Roman" w:cs="Times New Roman"/>
          <w:sz w:val="24"/>
          <w:szCs w:val="24"/>
        </w:rPr>
        <w:t>ий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</w:t>
      </w:r>
      <w:r w:rsidR="009C6F7A">
        <w:rPr>
          <w:rFonts w:ascii="Times New Roman" w:hAnsi="Times New Roman" w:cs="Times New Roman"/>
          <w:sz w:val="24"/>
          <w:szCs w:val="24"/>
        </w:rPr>
        <w:t>порядок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</w:t>
      </w:r>
      <w:r w:rsidR="00067BE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5A7FDD" w:rsidRPr="005A7FDD">
        <w:rPr>
          <w:rFonts w:ascii="Times New Roman" w:hAnsi="Times New Roman" w:cs="Times New Roman"/>
          <w:sz w:val="24"/>
          <w:szCs w:val="24"/>
        </w:rPr>
        <w:t>инициативных проект</w:t>
      </w:r>
      <w:r w:rsidR="00067BEF">
        <w:rPr>
          <w:rFonts w:ascii="Times New Roman" w:hAnsi="Times New Roman" w:cs="Times New Roman"/>
          <w:sz w:val="24"/>
          <w:szCs w:val="24"/>
        </w:rPr>
        <w:t>ов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в </w:t>
      </w:r>
      <w:r w:rsidR="00AD28C6">
        <w:rPr>
          <w:rFonts w:ascii="Times New Roman" w:hAnsi="Times New Roman" w:cs="Times New Roman"/>
          <w:sz w:val="24"/>
          <w:szCs w:val="24"/>
        </w:rPr>
        <w:t>муниципальном образовании «Ягоднинский городской округ»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разработан в соответствии со </w:t>
      </w:r>
      <w:hyperlink r:id="rId7" w:history="1">
        <w:r w:rsidR="005A7FDD" w:rsidRPr="005A7FDD">
          <w:rPr>
            <w:rFonts w:ascii="Times New Roman" w:hAnsi="Times New Roman" w:cs="Times New Roman"/>
            <w:color w:val="0000FF"/>
            <w:sz w:val="24"/>
            <w:szCs w:val="24"/>
          </w:rPr>
          <w:t>статьями 74</w:t>
        </w:r>
      </w:hyperlink>
      <w:r w:rsidR="005A7FDD" w:rsidRPr="005A7FD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5A7FDD" w:rsidRPr="005A7FDD">
          <w:rPr>
            <w:rFonts w:ascii="Times New Roman" w:hAnsi="Times New Roman" w:cs="Times New Roman"/>
            <w:color w:val="0000FF"/>
            <w:sz w:val="24"/>
            <w:szCs w:val="24"/>
          </w:rPr>
          <w:t>86</w:t>
        </w:r>
      </w:hyperlink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статьями 26.1, 56.1 Федерального </w:t>
      </w:r>
      <w:hyperlink r:id="rId9" w:history="1">
        <w:r w:rsidR="005A7FDD" w:rsidRPr="005A7FD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AD28C6">
        <w:rPr>
          <w:rFonts w:ascii="Times New Roman" w:hAnsi="Times New Roman" w:cs="Times New Roman"/>
          <w:sz w:val="24"/>
          <w:szCs w:val="24"/>
        </w:rPr>
        <w:t xml:space="preserve">№ 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131-ФЗ </w:t>
      </w:r>
      <w:r w:rsidR="00AD28C6">
        <w:rPr>
          <w:rFonts w:ascii="Times New Roman" w:hAnsi="Times New Roman" w:cs="Times New Roman"/>
          <w:sz w:val="24"/>
          <w:szCs w:val="24"/>
        </w:rPr>
        <w:t>«</w:t>
      </w:r>
      <w:r w:rsidR="005A7FDD" w:rsidRPr="005A7FD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D28C6">
        <w:rPr>
          <w:rFonts w:ascii="Times New Roman" w:hAnsi="Times New Roman" w:cs="Times New Roman"/>
          <w:sz w:val="24"/>
          <w:szCs w:val="24"/>
        </w:rPr>
        <w:t>»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в целях организации проведения мероприятий, имеющих приоритетное значение для жителей </w:t>
      </w:r>
      <w:r w:rsidR="00AD28C6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="005A7FDD" w:rsidRPr="005A7FDD">
        <w:rPr>
          <w:rFonts w:ascii="Times New Roman" w:hAnsi="Times New Roman" w:cs="Times New Roman"/>
          <w:sz w:val="24"/>
          <w:szCs w:val="24"/>
        </w:rPr>
        <w:t>или его части, путем реализации инициативных проектов</w:t>
      </w:r>
      <w:r w:rsidR="009C6F7A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5A7FDD" w:rsidRPr="005A7FDD">
        <w:rPr>
          <w:rFonts w:ascii="Times New Roman" w:hAnsi="Times New Roman" w:cs="Times New Roman"/>
          <w:sz w:val="24"/>
          <w:szCs w:val="24"/>
        </w:rPr>
        <w:t>.</w:t>
      </w:r>
    </w:p>
    <w:p w:rsidR="005A7FDD" w:rsidRPr="005A7FDD" w:rsidRDefault="00E0346C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2. Под инициативным проектом понимается проект, внесенный в администрацию </w:t>
      </w:r>
      <w:r w:rsidR="00AD28C6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городского округа (далее - администрация городского округа), посредством которого обеспечивается реализация мероприятий, имеющих приоритетное значение для жителей </w:t>
      </w:r>
      <w:r w:rsidR="00AD28C6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городского округа (далее - городской округ) или его части по решению вопросов местного значения или иных вопросов, право </w:t>
      </w:r>
      <w:proofErr w:type="gramStart"/>
      <w:r w:rsidR="005A7FDD" w:rsidRPr="005A7FDD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городского округа.</w:t>
      </w:r>
    </w:p>
    <w:p w:rsidR="005A7FDD" w:rsidRPr="005A7FDD" w:rsidRDefault="00E0346C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3. Целью реализации инициативных проектов является активизация участия жителей городского округа в определении приоритетов расходования средств местного бюджета и поддержка инициатив жителей городского округа в решении вопросов местного значения и (или) иных вопросов, право </w:t>
      </w:r>
      <w:proofErr w:type="gramStart"/>
      <w:r w:rsidR="005A7FDD" w:rsidRPr="005A7FDD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городского округа.</w:t>
      </w:r>
    </w:p>
    <w:p w:rsidR="005A7FDD" w:rsidRPr="005A7FDD" w:rsidRDefault="00E0346C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7FDD" w:rsidRPr="005A7FDD">
        <w:rPr>
          <w:rFonts w:ascii="Times New Roman" w:hAnsi="Times New Roman" w:cs="Times New Roman"/>
          <w:sz w:val="24"/>
          <w:szCs w:val="24"/>
        </w:rPr>
        <w:t>4. Задачами реализации инициативных проектов являются: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1) повышение эффективности бюджетных расходов за счет вовлечения жителей городского округа в процессы принятия решений на местном уровне и усиление гражданского контроля за деятельностью органов местного самоуправления городского округа в ходе реализации инициативных проектов;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2) повышение открытости деятельности органов местного самоуправления городского округа;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3) развитие взаимодействия администрации городского округа с жителями городского округа и территориальным общественным самоуправлением городского округа.</w:t>
      </w:r>
    </w:p>
    <w:p w:rsidR="005A7FDD" w:rsidRPr="005A7FDD" w:rsidRDefault="00E0346C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7FDD" w:rsidRPr="005A7FDD">
        <w:rPr>
          <w:rFonts w:ascii="Times New Roman" w:hAnsi="Times New Roman" w:cs="Times New Roman"/>
          <w:sz w:val="24"/>
          <w:szCs w:val="24"/>
        </w:rPr>
        <w:t>5. Принципами реализации инициативных проектов являются: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1) равная доступность для всех граждан городского округа в выдвижении инициативных проектов;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2) конкурсный отбор инициативных проектов;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3) открытость процедур и гласность при выдвижении и рассмотрении инициативных проектов.</w:t>
      </w:r>
    </w:p>
    <w:p w:rsidR="005A7FDD" w:rsidRPr="005A7FDD" w:rsidRDefault="00E0346C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7FDD" w:rsidRPr="005A7FDD">
        <w:rPr>
          <w:rFonts w:ascii="Times New Roman" w:hAnsi="Times New Roman" w:cs="Times New Roman"/>
          <w:sz w:val="24"/>
          <w:szCs w:val="24"/>
        </w:rPr>
        <w:t>6. В реализации инициативных проектов участвуют: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1) администрация городского округа;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2) инициаторы инициативного проекта (далее - инициаторы проекта);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3) индивидуальные предприниматели, юридические и физические лица, предоставившие средства, либо обеспечившие предоставление средств для реализации проекта (далее - заинтересованные лица).</w:t>
      </w:r>
    </w:p>
    <w:p w:rsidR="005A7FDD" w:rsidRPr="005A7FDD" w:rsidRDefault="00E0346C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7. Администрация городского округа реализует свои полномочия, определенные настоящим </w:t>
      </w:r>
      <w:r w:rsidR="009C6F7A">
        <w:rPr>
          <w:rFonts w:ascii="Times New Roman" w:hAnsi="Times New Roman" w:cs="Times New Roman"/>
          <w:sz w:val="24"/>
          <w:szCs w:val="24"/>
        </w:rPr>
        <w:t>Порядком</w:t>
      </w:r>
      <w:r w:rsidR="005A7FDD" w:rsidRPr="005A7FDD">
        <w:rPr>
          <w:rFonts w:ascii="Times New Roman" w:hAnsi="Times New Roman" w:cs="Times New Roman"/>
          <w:sz w:val="24"/>
          <w:szCs w:val="24"/>
        </w:rPr>
        <w:t>, в лице уполномоченных органов администрации городского округа в соответствии с их функциями и полномочиями, установленными постановлениями администрации городского округа.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C97174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5A7FDD">
        <w:rPr>
          <w:rFonts w:ascii="Times New Roman" w:hAnsi="Times New Roman" w:cs="Times New Roman"/>
          <w:sz w:val="24"/>
          <w:szCs w:val="24"/>
        </w:rPr>
        <w:lastRenderedPageBreak/>
        <w:t>2. Порядок внесения инициативного проекта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E0346C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A7FDD" w:rsidRPr="005A7FDD">
        <w:rPr>
          <w:rFonts w:ascii="Times New Roman" w:hAnsi="Times New Roman" w:cs="Times New Roman"/>
          <w:sz w:val="24"/>
          <w:szCs w:val="24"/>
        </w:rPr>
        <w:t>1. Инициаторами проекта вправе выступать: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1) инициативная группа численностью не менее 10 граждан, достигших шестнадцатилетнего возраста и проживающих на территории городского округа;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2) территориальные общественные самоуправления.</w:t>
      </w:r>
    </w:p>
    <w:p w:rsidR="005A7FDD" w:rsidRPr="005A7FDD" w:rsidRDefault="00E0346C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38"/>
      <w:bookmarkEnd w:id="2"/>
      <w:r>
        <w:rPr>
          <w:rFonts w:ascii="Times New Roman" w:hAnsi="Times New Roman" w:cs="Times New Roman"/>
          <w:sz w:val="24"/>
          <w:szCs w:val="24"/>
        </w:rPr>
        <w:t>2.</w:t>
      </w:r>
      <w:r w:rsidR="005A7FDD" w:rsidRPr="005A7FDD">
        <w:rPr>
          <w:rFonts w:ascii="Times New Roman" w:hAnsi="Times New Roman" w:cs="Times New Roman"/>
          <w:sz w:val="24"/>
          <w:szCs w:val="24"/>
        </w:rPr>
        <w:t>2. Предлагаемый к реализации инициативный проект должен содержать следующие сведения: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1) описание проблемы, решение которой имеет приоритетное значение для жителей городского округа или его части;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5) планируемые сроки реализации инициативного проекта;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инициативного проекта;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7) указание на объем средств городского округа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8) указание на территорию городского округа или ее часть, в границах которой будет реализовываться инициативный проект, определенную постановлением администрации городского округа, в соответствии с Порядком определения части территории </w:t>
      </w:r>
      <w:r w:rsidR="00C97174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 w:rsidRPr="005A7FDD">
        <w:rPr>
          <w:rFonts w:ascii="Times New Roman" w:hAnsi="Times New Roman" w:cs="Times New Roman"/>
          <w:sz w:val="24"/>
          <w:szCs w:val="24"/>
        </w:rPr>
        <w:t xml:space="preserve">городского округа, на которой могут реализовываться инициативные проекты, согласно </w:t>
      </w:r>
      <w:hyperlink w:anchor="P159" w:history="1">
        <w:proofErr w:type="gramStart"/>
        <w:r w:rsidRPr="005A7FD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C97174">
          <w:rPr>
            <w:rFonts w:ascii="Times New Roman" w:hAnsi="Times New Roman" w:cs="Times New Roman"/>
            <w:color w:val="0000FF"/>
            <w:sz w:val="24"/>
            <w:szCs w:val="24"/>
          </w:rPr>
          <w:t xml:space="preserve"> №</w:t>
        </w:r>
        <w:proofErr w:type="gramEnd"/>
        <w:r w:rsidR="00C97174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5A7FDD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5A7FD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9C6F7A">
        <w:rPr>
          <w:rFonts w:ascii="Times New Roman" w:hAnsi="Times New Roman" w:cs="Times New Roman"/>
          <w:sz w:val="24"/>
          <w:szCs w:val="24"/>
        </w:rPr>
        <w:t>Порядку</w:t>
      </w:r>
      <w:r w:rsidRPr="005A7FDD">
        <w:rPr>
          <w:rFonts w:ascii="Times New Roman" w:hAnsi="Times New Roman" w:cs="Times New Roman"/>
          <w:sz w:val="24"/>
          <w:szCs w:val="24"/>
        </w:rPr>
        <w:t>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9) фотоматериалы о текущем состоянии территории городского округа или ее части, в границах которой будет реализовываться инициативный проект;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10) указание на способ информирования администрацией городского округа инициаторов проекта о рассмотрении инициативного проекта.</w:t>
      </w:r>
    </w:p>
    <w:p w:rsidR="009C6F7A" w:rsidRDefault="00E0346C" w:rsidP="009C6F7A">
      <w:pPr>
        <w:ind w:right="45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r>
        <w:rPr>
          <w:rFonts w:ascii="Times New Roman" w:hAnsi="Times New Roman" w:cs="Times New Roman"/>
          <w:sz w:val="24"/>
          <w:szCs w:val="24"/>
        </w:rPr>
        <w:t>2.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3. Инициативный проект до его внесения в администрацию городского округа подлежит рассмотрению на собрании граждан, в том числе на собрании или конференции граждан, осуществляющих территориальное общественное самоуправление, с </w:t>
      </w:r>
      <w:r w:rsidR="005A7FDD" w:rsidRPr="007C07E3">
        <w:rPr>
          <w:rFonts w:ascii="Times New Roman" w:hAnsi="Times New Roman" w:cs="Times New Roman"/>
          <w:sz w:val="24"/>
          <w:szCs w:val="24"/>
        </w:rPr>
        <w:t>целью обсуждения инициативного проекта, определения его соответствия интересам жителей городского округа или его части, целесообразности его реализации, а также принятия собранием граждан решения о поддержке и выдвижении инициати</w:t>
      </w:r>
      <w:r w:rsidR="007C07E3" w:rsidRPr="007C07E3">
        <w:rPr>
          <w:rFonts w:ascii="Times New Roman" w:hAnsi="Times New Roman" w:cs="Times New Roman"/>
          <w:sz w:val="24"/>
          <w:szCs w:val="24"/>
        </w:rPr>
        <w:t>вного проекта</w:t>
      </w:r>
      <w:r w:rsidR="00DB7FAA">
        <w:rPr>
          <w:rFonts w:ascii="Times New Roman" w:hAnsi="Times New Roman" w:cs="Times New Roman"/>
          <w:sz w:val="24"/>
          <w:szCs w:val="24"/>
        </w:rPr>
        <w:t xml:space="preserve"> </w:t>
      </w:r>
      <w:r w:rsidR="007C07E3" w:rsidRPr="007C07E3">
        <w:rPr>
          <w:rFonts w:ascii="Times New Roman" w:hAnsi="Times New Roman" w:cs="Times New Roman"/>
          <w:sz w:val="24"/>
          <w:szCs w:val="24"/>
        </w:rPr>
        <w:t xml:space="preserve"> в соответствии с р</w:t>
      </w:r>
      <w:r w:rsidR="005A7FDD" w:rsidRPr="007C07E3">
        <w:rPr>
          <w:rFonts w:ascii="Times New Roman" w:hAnsi="Times New Roman" w:cs="Times New Roman"/>
          <w:sz w:val="24"/>
          <w:szCs w:val="24"/>
        </w:rPr>
        <w:t xml:space="preserve">ешениями </w:t>
      </w:r>
      <w:r w:rsidR="007C07E3" w:rsidRPr="007C07E3">
        <w:rPr>
          <w:rFonts w:ascii="Times New Roman" w:hAnsi="Times New Roman" w:cs="Times New Roman"/>
          <w:sz w:val="24"/>
          <w:szCs w:val="24"/>
        </w:rPr>
        <w:t xml:space="preserve">Собрания представителей Ягоднинского городского округа от </w:t>
      </w:r>
      <w:r w:rsidR="007C07E3" w:rsidRPr="00DB7FAA">
        <w:rPr>
          <w:rFonts w:ascii="Times New Roman" w:hAnsi="Times New Roman" w:cs="Times New Roman"/>
          <w:sz w:val="24"/>
          <w:szCs w:val="24"/>
        </w:rPr>
        <w:t>27 декабря 2017г. №</w:t>
      </w:r>
      <w:r w:rsidR="00DB7FAA">
        <w:rPr>
          <w:rFonts w:ascii="Times New Roman" w:hAnsi="Times New Roman" w:cs="Times New Roman"/>
          <w:sz w:val="24"/>
          <w:szCs w:val="24"/>
        </w:rPr>
        <w:t xml:space="preserve"> </w:t>
      </w:r>
      <w:r w:rsidR="007C07E3" w:rsidRPr="00DB7FAA">
        <w:rPr>
          <w:rFonts w:ascii="Times New Roman" w:hAnsi="Times New Roman" w:cs="Times New Roman"/>
          <w:sz w:val="24"/>
          <w:szCs w:val="24"/>
        </w:rPr>
        <w:t>234</w:t>
      </w:r>
      <w:r w:rsidR="007C07E3" w:rsidRPr="007C0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FAA">
        <w:rPr>
          <w:rFonts w:ascii="Times New Roman" w:hAnsi="Times New Roman" w:cs="Times New Roman"/>
          <w:b/>
          <w:sz w:val="24"/>
          <w:szCs w:val="24"/>
        </w:rPr>
        <w:t>«</w:t>
      </w:r>
      <w:r w:rsidR="007C07E3" w:rsidRPr="007C07E3">
        <w:rPr>
          <w:rFonts w:ascii="Times New Roman" w:hAnsi="Times New Roman" w:cs="Times New Roman"/>
          <w:sz w:val="24"/>
          <w:szCs w:val="24"/>
        </w:rPr>
        <w:t>Об утверждении Положения «О порядке назначения и проведения собраний граж</w:t>
      </w:r>
      <w:r w:rsidR="00DB7FAA">
        <w:rPr>
          <w:rFonts w:ascii="Times New Roman" w:hAnsi="Times New Roman" w:cs="Times New Roman"/>
          <w:sz w:val="24"/>
          <w:szCs w:val="24"/>
        </w:rPr>
        <w:t xml:space="preserve">дан в муниципальном образовании», от 14 февраля 2019 года № 301 </w:t>
      </w:r>
      <w:r w:rsidR="00DB7FAA" w:rsidRPr="00DB7FAA">
        <w:rPr>
          <w:rFonts w:ascii="Times New Roman" w:hAnsi="Times New Roman" w:cs="Times New Roman"/>
          <w:sz w:val="24"/>
          <w:szCs w:val="24"/>
        </w:rPr>
        <w:t>«Об утверждении Порядка организации и осуществления территориального общественного самоуправления в муниципальном образовании «Ягоднинский городской округ»</w:t>
      </w:r>
      <w:r w:rsidR="00DB7FAA">
        <w:rPr>
          <w:rFonts w:ascii="Times New Roman" w:hAnsi="Times New Roman" w:cs="Times New Roman"/>
          <w:sz w:val="24"/>
          <w:szCs w:val="24"/>
        </w:rPr>
        <w:t>.</w:t>
      </w:r>
    </w:p>
    <w:p w:rsidR="00E0346C" w:rsidRDefault="005A7FDD" w:rsidP="00E0346C">
      <w:pPr>
        <w:ind w:right="45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Инициаторы проекта при внесении инициативного проекта прикладывают к нему соответственно протокол собрания или конференции граждан, подтверждающий поддержку инициативного проекта жителями муниципального образования или его части.</w:t>
      </w:r>
    </w:p>
    <w:p w:rsidR="00DB7FAA" w:rsidRDefault="00E0346C" w:rsidP="00E0346C">
      <w:pPr>
        <w:ind w:right="45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4. Инициатор проекта вносит инициативный проект с указанием сведений,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2.2 </w:t>
      </w:r>
      <w:r w:rsidR="005A7FDD" w:rsidRPr="005A7FDD">
        <w:rPr>
          <w:rFonts w:ascii="Times New Roman" w:hAnsi="Times New Roman" w:cs="Times New Roman"/>
          <w:sz w:val="24"/>
          <w:szCs w:val="24"/>
        </w:rPr>
        <w:t>настояще</w:t>
      </w:r>
      <w:r w:rsidR="00DB7FAA">
        <w:rPr>
          <w:rFonts w:ascii="Times New Roman" w:hAnsi="Times New Roman" w:cs="Times New Roman"/>
          <w:sz w:val="24"/>
          <w:szCs w:val="24"/>
        </w:rPr>
        <w:t>го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, и с документами, указанными в </w:t>
      </w:r>
      <w:r w:rsidRPr="00E0346C">
        <w:rPr>
          <w:rFonts w:ascii="Times New Roman" w:hAnsi="Times New Roman" w:cs="Times New Roman"/>
          <w:sz w:val="24"/>
          <w:szCs w:val="24"/>
        </w:rPr>
        <w:t xml:space="preserve">пункте </w:t>
      </w:r>
      <w:hyperlink w:anchor="P49" w:history="1">
        <w:r w:rsidRPr="00E0346C">
          <w:rPr>
            <w:rFonts w:ascii="Times New Roman" w:hAnsi="Times New Roman" w:cs="Times New Roman"/>
            <w:sz w:val="24"/>
            <w:szCs w:val="24"/>
          </w:rPr>
          <w:t>2.3</w:t>
        </w:r>
      </w:hyperlink>
      <w:r>
        <w:t xml:space="preserve"> </w:t>
      </w:r>
      <w:r w:rsidR="005A7FDD" w:rsidRPr="005A7FDD">
        <w:rPr>
          <w:rFonts w:ascii="Times New Roman" w:hAnsi="Times New Roman" w:cs="Times New Roman"/>
          <w:sz w:val="24"/>
          <w:szCs w:val="24"/>
        </w:rPr>
        <w:t>настояще</w:t>
      </w:r>
      <w:r w:rsidR="00DB7FAA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, в </w:t>
      </w:r>
      <w:r w:rsidR="00DB7FAA">
        <w:rPr>
          <w:rFonts w:ascii="Times New Roman" w:hAnsi="Times New Roman" w:cs="Times New Roman"/>
          <w:sz w:val="24"/>
          <w:szCs w:val="24"/>
        </w:rPr>
        <w:t>администрацию городского округа.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C22D29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3. Информирование населения о поступлении инициативного проекта и обобщение предложений и замечаний жителей городского округа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E0346C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1. Администрация городского округа в течение 3 рабочих дней со дня внесения инициативного проекта опубликовывает (обнародует) и размещает на официальном сайте </w:t>
      </w:r>
      <w:r w:rsidR="00DB7FAA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городского округа в информационно-телекоммуникационной сети </w:t>
      </w:r>
      <w:r w:rsidR="00DB7FAA">
        <w:rPr>
          <w:rFonts w:ascii="Times New Roman" w:hAnsi="Times New Roman" w:cs="Times New Roman"/>
          <w:sz w:val="24"/>
          <w:szCs w:val="24"/>
        </w:rPr>
        <w:t>«</w:t>
      </w:r>
      <w:r w:rsidR="005A7FDD" w:rsidRPr="005A7FDD">
        <w:rPr>
          <w:rFonts w:ascii="Times New Roman" w:hAnsi="Times New Roman" w:cs="Times New Roman"/>
          <w:sz w:val="24"/>
          <w:szCs w:val="24"/>
        </w:rPr>
        <w:t>Интернет</w:t>
      </w:r>
      <w:r w:rsidR="00DB7FAA">
        <w:rPr>
          <w:rFonts w:ascii="Times New Roman" w:hAnsi="Times New Roman" w:cs="Times New Roman"/>
          <w:sz w:val="24"/>
          <w:szCs w:val="24"/>
        </w:rPr>
        <w:t>»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(далее - официальный сайт городского округа) следующую информацию: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1) о внесении инициативного проекта с указанием сведений, перечисленных в </w:t>
      </w:r>
      <w:hyperlink w:anchor="P38" w:history="1">
        <w:r w:rsidR="00DB7FA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Pr="005A7FDD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="00E0346C">
          <w:rPr>
            <w:rFonts w:ascii="Times New Roman" w:hAnsi="Times New Roman" w:cs="Times New Roman"/>
            <w:color w:val="0000FF"/>
            <w:sz w:val="24"/>
            <w:szCs w:val="24"/>
          </w:rPr>
          <w:t xml:space="preserve">.2 </w:t>
        </w:r>
      </w:hyperlink>
      <w:r w:rsidRPr="005A7FD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C6F7A">
        <w:rPr>
          <w:rFonts w:ascii="Times New Roman" w:hAnsi="Times New Roman" w:cs="Times New Roman"/>
          <w:sz w:val="24"/>
          <w:szCs w:val="24"/>
        </w:rPr>
        <w:t>Порядка</w:t>
      </w:r>
      <w:r w:rsidRPr="005A7FDD">
        <w:rPr>
          <w:rFonts w:ascii="Times New Roman" w:hAnsi="Times New Roman" w:cs="Times New Roman"/>
          <w:sz w:val="24"/>
          <w:szCs w:val="24"/>
        </w:rPr>
        <w:t>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2) об инициаторах проекта;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59"/>
      <w:bookmarkEnd w:id="4"/>
      <w:r w:rsidRPr="005A7FDD">
        <w:rPr>
          <w:rFonts w:ascii="Times New Roman" w:hAnsi="Times New Roman" w:cs="Times New Roman"/>
          <w:sz w:val="24"/>
          <w:szCs w:val="24"/>
        </w:rPr>
        <w:t>3) о возможности представления жителями городского округа в адрес администрации городского округа в письменной или электронной форме замечаний и предложений по инициативному проекту и сроке их представления, который не может составлять менее 5 рабочих дней со дня размещения такой информации.</w:t>
      </w:r>
    </w:p>
    <w:p w:rsidR="005A7FDD" w:rsidRPr="005A7FDD" w:rsidRDefault="00E0346C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A7FDD" w:rsidRPr="005A7FDD">
        <w:rPr>
          <w:rFonts w:ascii="Times New Roman" w:hAnsi="Times New Roman" w:cs="Times New Roman"/>
          <w:sz w:val="24"/>
          <w:szCs w:val="24"/>
        </w:rPr>
        <w:t>2. Свои замечания и предложения в администрацию городского округа вправе направлять жители городского округа, достигшие шестнадцатилетнего возраста.</w:t>
      </w:r>
    </w:p>
    <w:p w:rsidR="005A7FDD" w:rsidRPr="005A7FDD" w:rsidRDefault="00E0346C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3. Администрация городского округа в течение 5 календарных дней со дня, следующего за днем истечения срока, указанного в </w:t>
      </w:r>
      <w:hyperlink w:anchor="P59" w:history="1">
        <w:r w:rsidR="00C22D29">
          <w:rPr>
            <w:rFonts w:ascii="Times New Roman" w:hAnsi="Times New Roman" w:cs="Times New Roman"/>
            <w:color w:val="0000FF"/>
            <w:sz w:val="24"/>
            <w:szCs w:val="24"/>
          </w:rPr>
          <w:t>подпункте</w:t>
        </w:r>
        <w:r w:rsidR="005A7FDD" w:rsidRPr="005A7FDD">
          <w:rPr>
            <w:rFonts w:ascii="Times New Roman" w:hAnsi="Times New Roman" w:cs="Times New Roman"/>
            <w:color w:val="0000FF"/>
            <w:sz w:val="24"/>
            <w:szCs w:val="24"/>
          </w:rPr>
          <w:t xml:space="preserve"> 3 </w:t>
        </w:r>
        <w:r w:rsidR="00C22D29">
          <w:rPr>
            <w:rFonts w:ascii="Times New Roman" w:hAnsi="Times New Roman" w:cs="Times New Roman"/>
            <w:color w:val="0000FF"/>
            <w:sz w:val="24"/>
            <w:szCs w:val="24"/>
          </w:rPr>
          <w:t>пункта</w:t>
        </w:r>
        <w:r w:rsidR="005A7FDD" w:rsidRPr="005A7FD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3.</w:t>
        </w:r>
        <w:r w:rsidR="005A7FDD" w:rsidRPr="005A7FDD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C22D29">
        <w:rPr>
          <w:rFonts w:ascii="Times New Roman" w:hAnsi="Times New Roman" w:cs="Times New Roman"/>
          <w:sz w:val="24"/>
          <w:szCs w:val="24"/>
        </w:rPr>
        <w:t>го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="005A7FDD" w:rsidRPr="005A7FDD">
        <w:rPr>
          <w:rFonts w:ascii="Times New Roman" w:hAnsi="Times New Roman" w:cs="Times New Roman"/>
          <w:sz w:val="24"/>
          <w:szCs w:val="24"/>
        </w:rPr>
        <w:t>, проводит обобщение поступивших замечаний и предложений, по результатам которого составляет заключение.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Заключение о результатах обобщения поступивших от жителей городского округа замечаний и предложений по инициативному проекту в течение 2 рабочих дней со дня его составления размещается на официальном сайте городского округа.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067BEF" w:rsidRDefault="005A7FDD" w:rsidP="00C22D29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7BEF">
        <w:rPr>
          <w:rFonts w:ascii="Times New Roman" w:hAnsi="Times New Roman" w:cs="Times New Roman"/>
          <w:sz w:val="24"/>
          <w:szCs w:val="24"/>
        </w:rPr>
        <w:t>4. Рассмотрение инициативного проекта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E0346C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1. Инициативный проект подлежит обязательному рассмотрению администрацией городского округа в течение 30 календарных дней со дня его внесения. По результатам рассмотрения инициативного проекта в указанный срок администрация городского округа принимает </w:t>
      </w:r>
      <w:r w:rsidR="009C6F7A">
        <w:rPr>
          <w:rFonts w:ascii="Times New Roman" w:hAnsi="Times New Roman" w:cs="Times New Roman"/>
          <w:sz w:val="24"/>
          <w:szCs w:val="24"/>
        </w:rPr>
        <w:t>одно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из следующих решений: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бюджете городского округа, на соответствующие цели и (или) в соответствии с порядком составления и рассмотрения проекта бюджета городского округа (внесения изменений в решение о бюджете городского округа) - в форме постановления администрации городского округа;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 - в форме письма.</w:t>
      </w:r>
    </w:p>
    <w:p w:rsidR="005A7FDD" w:rsidRPr="005A7FDD" w:rsidRDefault="00E0346C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2. Администрация городского округа принимает решение об отказе в поддержке инициативного проекта в </w:t>
      </w:r>
      <w:r>
        <w:rPr>
          <w:rFonts w:ascii="Times New Roman" w:hAnsi="Times New Roman" w:cs="Times New Roman"/>
          <w:sz w:val="24"/>
          <w:szCs w:val="24"/>
        </w:rPr>
        <w:t>одном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из следующих случаев: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1) несоблюдение установленного </w:t>
      </w:r>
      <w:hyperlink w:anchor="P33" w:history="1">
        <w:r w:rsidR="009C6F7A">
          <w:rPr>
            <w:rFonts w:ascii="Times New Roman" w:hAnsi="Times New Roman" w:cs="Times New Roman"/>
            <w:color w:val="0000FF"/>
            <w:sz w:val="24"/>
            <w:szCs w:val="24"/>
          </w:rPr>
          <w:t>разделом</w:t>
        </w:r>
        <w:r w:rsidRPr="005A7FDD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Pr="005A7FD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0346C">
        <w:rPr>
          <w:rFonts w:ascii="Times New Roman" w:hAnsi="Times New Roman" w:cs="Times New Roman"/>
          <w:sz w:val="24"/>
          <w:szCs w:val="24"/>
        </w:rPr>
        <w:t>П</w:t>
      </w:r>
      <w:r w:rsidR="009C6F7A">
        <w:rPr>
          <w:rFonts w:ascii="Times New Roman" w:hAnsi="Times New Roman" w:cs="Times New Roman"/>
          <w:sz w:val="24"/>
          <w:szCs w:val="24"/>
        </w:rPr>
        <w:t>орядка</w:t>
      </w:r>
      <w:r w:rsidRPr="005A7FDD">
        <w:rPr>
          <w:rFonts w:ascii="Times New Roman" w:hAnsi="Times New Roman" w:cs="Times New Roman"/>
          <w:sz w:val="24"/>
          <w:szCs w:val="24"/>
        </w:rPr>
        <w:t xml:space="preserve"> внесения инициативного проекта и его рассмотрения;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9C6F7A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Pr="005A7FDD">
        <w:rPr>
          <w:rFonts w:ascii="Times New Roman" w:hAnsi="Times New Roman" w:cs="Times New Roman"/>
          <w:sz w:val="24"/>
          <w:szCs w:val="24"/>
        </w:rPr>
        <w:t>, Уставу городского округа, иным нормативным правовым актам городского округа;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3) невозможность реализации инициативного проекта ввиду отсутствия у органа местного самоуправления необходимых полномочий и прав;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4) отсутствие средств бюджета городского округа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74"/>
      <w:bookmarkEnd w:id="5"/>
      <w:r w:rsidRPr="005A7FDD">
        <w:rPr>
          <w:rFonts w:ascii="Times New Roman" w:hAnsi="Times New Roman" w:cs="Times New Roman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6) признания инициативного проекта не прошедшим конкурсный отбор.</w:t>
      </w:r>
    </w:p>
    <w:p w:rsidR="005A7FDD" w:rsidRPr="005A7FDD" w:rsidRDefault="00E0346C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3. Администрация городского округа вправе, а в случае, предусмотренном </w:t>
      </w:r>
      <w:hyperlink w:anchor="P74" w:history="1">
        <w:r w:rsidR="009C6F7A">
          <w:rPr>
            <w:rFonts w:ascii="Times New Roman" w:hAnsi="Times New Roman" w:cs="Times New Roman"/>
            <w:color w:val="0000FF"/>
            <w:sz w:val="24"/>
            <w:szCs w:val="24"/>
          </w:rPr>
          <w:t>подпунктом</w:t>
        </w:r>
        <w:r w:rsidR="005A7FDD" w:rsidRPr="005A7FDD">
          <w:rPr>
            <w:rFonts w:ascii="Times New Roman" w:hAnsi="Times New Roman" w:cs="Times New Roman"/>
            <w:color w:val="0000FF"/>
            <w:sz w:val="24"/>
            <w:szCs w:val="24"/>
          </w:rPr>
          <w:t xml:space="preserve"> 5 </w:t>
        </w:r>
        <w:r w:rsidR="009C6F7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 </w:t>
        </w:r>
        <w:r w:rsidR="00703B5D">
          <w:rPr>
            <w:rFonts w:ascii="Times New Roman" w:hAnsi="Times New Roman" w:cs="Times New Roman"/>
            <w:color w:val="0000FF"/>
            <w:sz w:val="24"/>
            <w:szCs w:val="24"/>
          </w:rPr>
          <w:t xml:space="preserve">4. </w:t>
        </w:r>
        <w:r w:rsidR="005A7FDD" w:rsidRPr="005A7FDD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9C6F7A">
        <w:rPr>
          <w:rFonts w:ascii="Times New Roman" w:hAnsi="Times New Roman" w:cs="Times New Roman"/>
          <w:sz w:val="24"/>
          <w:szCs w:val="24"/>
        </w:rPr>
        <w:t>го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</w:t>
      </w:r>
      <w:r w:rsidR="00703B5D">
        <w:rPr>
          <w:rFonts w:ascii="Times New Roman" w:hAnsi="Times New Roman" w:cs="Times New Roman"/>
          <w:sz w:val="24"/>
          <w:szCs w:val="24"/>
        </w:rPr>
        <w:t>Порядка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</w:t>
      </w:r>
      <w:r w:rsidR="005A7FDD" w:rsidRPr="005A7FDD">
        <w:rPr>
          <w:rFonts w:ascii="Times New Roman" w:hAnsi="Times New Roman" w:cs="Times New Roman"/>
          <w:sz w:val="24"/>
          <w:szCs w:val="24"/>
        </w:rPr>
        <w:lastRenderedPageBreak/>
        <w:t>государственного органа в соответствии с их компетенцией.</w:t>
      </w:r>
    </w:p>
    <w:p w:rsidR="005A7FDD" w:rsidRPr="005A7FDD" w:rsidRDefault="00703B5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4. В случае, если в администрацию городского округа внесено несколько инициативных проектов, в том числе с описанием аналогичных по содержанию приоритетных проблем, то администрация городского округа организует проведение конкурсного отбора в соответствии с Порядком проведения конкурсного отбора инициативных проектов согласно </w:t>
      </w:r>
      <w:hyperlink w:anchor="P209" w:history="1">
        <w:r w:rsidR="005A7FDD" w:rsidRPr="005A7FD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067BEF">
          <w:rPr>
            <w:rFonts w:ascii="Times New Roman" w:hAnsi="Times New Roman" w:cs="Times New Roman"/>
            <w:color w:val="0000FF"/>
            <w:sz w:val="24"/>
            <w:szCs w:val="24"/>
          </w:rPr>
          <w:t xml:space="preserve">№ </w:t>
        </w:r>
        <w:r w:rsidR="005A7FDD" w:rsidRPr="005A7FDD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9C6F7A">
        <w:rPr>
          <w:rFonts w:ascii="Times New Roman" w:hAnsi="Times New Roman" w:cs="Times New Roman"/>
          <w:sz w:val="24"/>
          <w:szCs w:val="24"/>
        </w:rPr>
        <w:t>Порядку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и информирует об этом инициаторов проектов.</w:t>
      </w:r>
    </w:p>
    <w:p w:rsidR="005A7FDD" w:rsidRPr="005A7FDD" w:rsidRDefault="00703B5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5. Проведение конкурсного отбора инициативных проектов возлагается на коллегиальный орган - конкурсную комиссию, порядок формирования и деятельности которой определяется в соответствии с </w:t>
      </w:r>
      <w:hyperlink w:anchor="P346" w:history="1">
        <w:r w:rsidR="005A7FDD" w:rsidRPr="005A7FD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="00067BEF">
          <w:rPr>
            <w:rFonts w:ascii="Times New Roman" w:hAnsi="Times New Roman" w:cs="Times New Roman"/>
            <w:color w:val="0000FF"/>
            <w:sz w:val="24"/>
            <w:szCs w:val="24"/>
          </w:rPr>
          <w:t xml:space="preserve">№ </w:t>
        </w:r>
        <w:r w:rsidR="005A7FDD" w:rsidRPr="005A7FDD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9C6F7A">
        <w:rPr>
          <w:rFonts w:ascii="Times New Roman" w:hAnsi="Times New Roman" w:cs="Times New Roman"/>
          <w:sz w:val="24"/>
          <w:szCs w:val="24"/>
        </w:rPr>
        <w:t>Порядку</w:t>
      </w:r>
      <w:r w:rsidR="005A7FDD" w:rsidRPr="005A7FDD">
        <w:rPr>
          <w:rFonts w:ascii="Times New Roman" w:hAnsi="Times New Roman" w:cs="Times New Roman"/>
          <w:sz w:val="24"/>
          <w:szCs w:val="24"/>
        </w:rPr>
        <w:t>.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067BEF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5. Порядок финансового и иного обеспечения реализации инициативного проекта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703B5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A7FDD" w:rsidRPr="005A7FDD">
        <w:rPr>
          <w:rFonts w:ascii="Times New Roman" w:hAnsi="Times New Roman" w:cs="Times New Roman"/>
          <w:sz w:val="24"/>
          <w:szCs w:val="24"/>
        </w:rPr>
        <w:t>1. Источником финансового обеспечения реализации инициативных проектов являются предусмотренные решением о бюджете городского округа бюджетные ассигнования на реализацию инициативных проектов, формируемые в том числе с учетом объемов инициативных платежей и иных межбюджетных трансфертов, предоставленных в целях финансового обеспечения соответствующих расходных обязательств городского округа.</w:t>
      </w:r>
    </w:p>
    <w:p w:rsidR="005A7FDD" w:rsidRPr="005A7FDD" w:rsidRDefault="00703B5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</w:t>
      </w:r>
      <w:r w:rsidR="005A7FDD" w:rsidRPr="00703B5D">
        <w:rPr>
          <w:rFonts w:ascii="Times New Roman" w:hAnsi="Times New Roman" w:cs="Times New Roman"/>
          <w:sz w:val="24"/>
          <w:szCs w:val="24"/>
        </w:rPr>
        <w:t xml:space="preserve">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</w:t>
      </w:r>
      <w:hyperlink r:id="rId10" w:history="1">
        <w:r w:rsidR="005A7FDD" w:rsidRPr="00703B5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5A7FDD" w:rsidRPr="00703B5D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Федерации в бюджет городского округа в целях реализации конкретных инициативных проектов.</w:t>
      </w:r>
    </w:p>
    <w:p w:rsidR="005A7FDD" w:rsidRPr="005A7FDD" w:rsidRDefault="00703B5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A7FDD" w:rsidRPr="005A7FDD">
        <w:rPr>
          <w:rFonts w:ascii="Times New Roman" w:hAnsi="Times New Roman" w:cs="Times New Roman"/>
          <w:sz w:val="24"/>
          <w:szCs w:val="24"/>
        </w:rPr>
        <w:t>3. Не допускается выделение финансовых средств из бюджета городского округа на: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1) объекты федеральной, государственной и частной собственности;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3) ремонт или строительство объектов культового и религиозного назначения;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4) проекты, которые могут иметь негативное воздействие на окружающую среду;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5) объекты, используемые для нужд органов местного самоуправления.</w:t>
      </w:r>
    </w:p>
    <w:p w:rsidR="005A7FDD" w:rsidRPr="005A7FDD" w:rsidRDefault="00703B5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4. Уровень </w:t>
      </w:r>
      <w:proofErr w:type="spellStart"/>
      <w:r w:rsidR="005A7FDD" w:rsidRPr="005A7FD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инициативного проекта за счет средств бюджета городского округа составляет: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1) в случае, если инициатором проекта являются юридические лица - не более 85 процентов от стоимости реализации инициативного проекта;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2) в случае, если инициатором проекта являются индивидуальные предприниматели - не более 95 процентов от стоимости реализации инициативного проекта;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3) в случае, если инициатором проекта являются жители городского округа - не более 97 процентов от стоимости реализации инициативного проекта.</w:t>
      </w:r>
    </w:p>
    <w:p w:rsidR="005A7FDD" w:rsidRPr="005A7FDD" w:rsidRDefault="00703B5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5. Документальным подтверждением </w:t>
      </w:r>
      <w:proofErr w:type="spellStart"/>
      <w:r w:rsidR="005A7FDD" w:rsidRPr="005A7FD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инициативного проекта жителями городского округа, индивидуальными предпринимателями, юридическими лицами являются договоры пожертвования и платежные поручения.</w:t>
      </w:r>
    </w:p>
    <w:p w:rsidR="005A7FDD" w:rsidRPr="005A7FDD" w:rsidRDefault="00703B5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6. Определение исполнителей (подрядчиков, поставщиков) для реализации инициативного проекта (далее - исполнитель) осуществляется в соответствии с требованиями </w:t>
      </w:r>
      <w:r w:rsidR="005A7FDD" w:rsidRPr="00703B5D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11" w:history="1">
        <w:r w:rsidR="005A7FDD" w:rsidRPr="00703B5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5A7FDD" w:rsidRPr="00703B5D">
        <w:rPr>
          <w:rFonts w:ascii="Times New Roman" w:hAnsi="Times New Roman" w:cs="Times New Roman"/>
          <w:sz w:val="24"/>
          <w:szCs w:val="24"/>
        </w:rPr>
        <w:t xml:space="preserve"> от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05.04.2013 </w:t>
      </w:r>
      <w:r w:rsidR="009C6F7A">
        <w:rPr>
          <w:rFonts w:ascii="Times New Roman" w:hAnsi="Times New Roman" w:cs="Times New Roman"/>
          <w:sz w:val="24"/>
          <w:szCs w:val="24"/>
        </w:rPr>
        <w:t>№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44-ФЗ </w:t>
      </w:r>
      <w:r w:rsidR="009C6F7A">
        <w:rPr>
          <w:rFonts w:ascii="Times New Roman" w:hAnsi="Times New Roman" w:cs="Times New Roman"/>
          <w:sz w:val="24"/>
          <w:szCs w:val="24"/>
        </w:rPr>
        <w:t>«</w:t>
      </w:r>
      <w:r w:rsidR="005A7FDD" w:rsidRPr="005A7FD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C6F7A">
        <w:rPr>
          <w:rFonts w:ascii="Times New Roman" w:hAnsi="Times New Roman" w:cs="Times New Roman"/>
          <w:sz w:val="24"/>
          <w:szCs w:val="24"/>
        </w:rPr>
        <w:t>»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после перечисления инициативных платежей в бюджет городского округа в полном объеме средств, необходимых для </w:t>
      </w:r>
      <w:proofErr w:type="spellStart"/>
      <w:r w:rsidR="005A7FDD" w:rsidRPr="005A7FD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5A7FDD" w:rsidRPr="005A7FDD">
        <w:rPr>
          <w:rFonts w:ascii="Times New Roman" w:hAnsi="Times New Roman" w:cs="Times New Roman"/>
          <w:sz w:val="24"/>
          <w:szCs w:val="24"/>
        </w:rPr>
        <w:t xml:space="preserve"> реализации инициативного проекта.</w:t>
      </w:r>
    </w:p>
    <w:p w:rsidR="005A7FDD" w:rsidRPr="005A7FDD" w:rsidRDefault="00703B5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A7FDD" w:rsidRPr="005A7FDD">
        <w:rPr>
          <w:rFonts w:ascii="Times New Roman" w:hAnsi="Times New Roman" w:cs="Times New Roman"/>
          <w:sz w:val="24"/>
          <w:szCs w:val="24"/>
        </w:rPr>
        <w:t>7. При исполнении инициативного проекта обеспечивается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5A7FDD" w:rsidRPr="005A7FDD" w:rsidRDefault="00703B5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8. Исполнитель представляет документы, подтверждающие использование денежных средств бюджета городского округа на реализацию инициативного проекта, в администрацию городского округа в соответствии с заключенным муниципальным </w:t>
      </w:r>
      <w:r w:rsidR="005A7FDD" w:rsidRPr="005A7FDD">
        <w:rPr>
          <w:rFonts w:ascii="Times New Roman" w:hAnsi="Times New Roman" w:cs="Times New Roman"/>
          <w:sz w:val="24"/>
          <w:szCs w:val="24"/>
        </w:rPr>
        <w:lastRenderedPageBreak/>
        <w:t>контрактом (договором).</w:t>
      </w:r>
    </w:p>
    <w:p w:rsidR="005A7FDD" w:rsidRPr="005A7FDD" w:rsidRDefault="00703B5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A7FDD" w:rsidRPr="005A7FDD">
        <w:rPr>
          <w:rFonts w:ascii="Times New Roman" w:hAnsi="Times New Roman" w:cs="Times New Roman"/>
          <w:sz w:val="24"/>
          <w:szCs w:val="24"/>
        </w:rPr>
        <w:t>9. Исполнитель по требованию инициатора проекта представляет документы, подтверждающие использование денежных средств, полученных за счет средств инициаторов инициативного проекта и заинтересованных лиц.</w:t>
      </w:r>
    </w:p>
    <w:p w:rsidR="005A7FDD" w:rsidRPr="005A7FDD" w:rsidRDefault="00703B5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A7FDD" w:rsidRPr="005A7FDD">
        <w:rPr>
          <w:rFonts w:ascii="Times New Roman" w:hAnsi="Times New Roman" w:cs="Times New Roman"/>
          <w:sz w:val="24"/>
          <w:szCs w:val="24"/>
        </w:rPr>
        <w:t>10.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067BEF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6. Порядок расчета и возврата сумм инициативных платежей, подлежащих возврату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703B5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A7FDD" w:rsidRPr="005A7FDD">
        <w:rPr>
          <w:rFonts w:ascii="Times New Roman" w:hAnsi="Times New Roman" w:cs="Times New Roman"/>
          <w:sz w:val="24"/>
          <w:szCs w:val="24"/>
        </w:rPr>
        <w:t>1. В случае, если инициативный проект не был реализован или по итогам его реализации образовалась экономия, инициативные платежи подлежат возврату лицам (в том числе организациям), осуществившим их перечисление в бюджет городского округа (далее - плательщики).</w:t>
      </w:r>
    </w:p>
    <w:p w:rsidR="005A7FDD" w:rsidRPr="005A7FDD" w:rsidRDefault="00703B5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A7FDD" w:rsidRPr="005A7FDD">
        <w:rPr>
          <w:rFonts w:ascii="Times New Roman" w:hAnsi="Times New Roman" w:cs="Times New Roman"/>
          <w:sz w:val="24"/>
          <w:szCs w:val="24"/>
        </w:rPr>
        <w:t>2. Сумма, подлежащая возврату плательщикам, определяется по формуле:</w:t>
      </w:r>
    </w:p>
    <w:p w:rsidR="005A7FDD" w:rsidRPr="005A7FDD" w:rsidRDefault="004646BC" w:rsidP="005A7FDD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514475" cy="266700"/>
            <wp:effectExtent l="0" t="0" r="9525" b="0"/>
            <wp:docPr id="1" name="Рисунок 1" descr="base_23848_17820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48_178205_327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FDD" w:rsidRPr="005A7FDD">
        <w:rPr>
          <w:rFonts w:ascii="Times New Roman" w:hAnsi="Times New Roman" w:cs="Times New Roman"/>
          <w:sz w:val="24"/>
          <w:szCs w:val="24"/>
        </w:rPr>
        <w:t>, где</w:t>
      </w:r>
    </w:p>
    <w:p w:rsidR="005A7FDD" w:rsidRPr="005A7FDD" w:rsidRDefault="004646BC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2" name="Рисунок 2" descr="base_23848_178205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48_178205_3276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- сумма средств, подлежащая возврату;</w:t>
      </w:r>
    </w:p>
    <w:p w:rsidR="005A7FDD" w:rsidRPr="005A7FDD" w:rsidRDefault="004646BC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00025" cy="238125"/>
            <wp:effectExtent l="0" t="0" r="9525" b="9525"/>
            <wp:docPr id="3" name="Рисунок 3" descr="base_23848_178205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78205_3277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- стоимость инициативного проекта, принятого к реализации с учетом инициативных платежей;</w:t>
      </w:r>
    </w:p>
    <w:p w:rsidR="005A7FDD" w:rsidRPr="005A7FDD" w:rsidRDefault="004646BC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3375" cy="266700"/>
            <wp:effectExtent l="0" t="0" r="0" b="0"/>
            <wp:docPr id="4" name="Рисунок 4" descr="base_23848_178205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78205_32771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- фактически произведенные расходы на реализацию инициативного проекта;</w:t>
      </w:r>
    </w:p>
    <w:p w:rsidR="005A7FDD" w:rsidRPr="005A7FDD" w:rsidRDefault="004646BC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14325" cy="266700"/>
            <wp:effectExtent l="0" t="0" r="9525" b="0"/>
            <wp:docPr id="5" name="Рисунок 5" descr="base_23848_178205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848_178205_32772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- доля инициативных платежей от общей стоимости инициативного проекта, рассчитываемая по формуле:</w:t>
      </w:r>
    </w:p>
    <w:p w:rsidR="005A7FDD" w:rsidRPr="005A7FDD" w:rsidRDefault="004646BC" w:rsidP="005A7FDD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933450" cy="266700"/>
            <wp:effectExtent l="0" t="0" r="0" b="0"/>
            <wp:docPr id="6" name="Рисунок 6" descr="base_23848_178205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48_178205_32773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FDD" w:rsidRPr="005A7FDD">
        <w:rPr>
          <w:rFonts w:ascii="Times New Roman" w:hAnsi="Times New Roman" w:cs="Times New Roman"/>
          <w:sz w:val="24"/>
          <w:szCs w:val="24"/>
        </w:rPr>
        <w:t>, где</w:t>
      </w:r>
    </w:p>
    <w:p w:rsidR="005A7FDD" w:rsidRPr="005A7FDD" w:rsidRDefault="004646BC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47650" cy="238125"/>
            <wp:effectExtent l="0" t="0" r="0" b="9525"/>
            <wp:docPr id="7" name="Рисунок 7" descr="base_23848_178205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48_178205_32774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- размер инициативных платежей согласно договору пожертвования и платежным поручениям.</w:t>
      </w:r>
    </w:p>
    <w:p w:rsidR="005A7FDD" w:rsidRPr="005A7FDD" w:rsidRDefault="00703B5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3. В случае, если инициативные платежи, подлежащие возврату, осуществлялись в бюджет городского округа </w:t>
      </w:r>
      <w:r w:rsidR="00067BEF">
        <w:rPr>
          <w:rFonts w:ascii="Times New Roman" w:hAnsi="Times New Roman" w:cs="Times New Roman"/>
          <w:sz w:val="24"/>
          <w:szCs w:val="24"/>
        </w:rPr>
        <w:t>двумя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и более плательщиками расчет суммы возврата каждому плательщику определяется по формуле:</w:t>
      </w:r>
    </w:p>
    <w:p w:rsidR="005A7FDD" w:rsidRPr="005A7FDD" w:rsidRDefault="004646BC" w:rsidP="005A7FDD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162050" cy="266700"/>
            <wp:effectExtent l="0" t="0" r="0" b="0"/>
            <wp:docPr id="8" name="Рисунок 8" descr="base_23848_178205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848_178205_32775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FDD" w:rsidRPr="005A7FDD">
        <w:rPr>
          <w:rFonts w:ascii="Times New Roman" w:hAnsi="Times New Roman" w:cs="Times New Roman"/>
          <w:sz w:val="24"/>
          <w:szCs w:val="24"/>
        </w:rPr>
        <w:t>, где</w:t>
      </w:r>
    </w:p>
    <w:p w:rsidR="005A7FDD" w:rsidRPr="005A7FDD" w:rsidRDefault="004646BC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23850" cy="247650"/>
            <wp:effectExtent l="0" t="0" r="0" b="0"/>
            <wp:docPr id="9" name="Рисунок 9" descr="base_23848_178205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848_178205_3277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- сумма средств, подлежащая возврату соответствующему плательщику;</w:t>
      </w:r>
    </w:p>
    <w:p w:rsidR="005A7FDD" w:rsidRPr="005A7FDD" w:rsidRDefault="004646BC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42900" cy="266700"/>
            <wp:effectExtent l="0" t="0" r="0" b="0"/>
            <wp:docPr id="10" name="Рисунок 10" descr="base_23848_178205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48_178205_32777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- доля инициативных платежей, уплаченных соответствующим плательщиком, от общей суммы инициативных платежей, рассчитываемая по формуле:</w:t>
      </w:r>
    </w:p>
    <w:p w:rsidR="005A7FDD" w:rsidRPr="005A7FDD" w:rsidRDefault="004646BC" w:rsidP="005A7FDD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076325" cy="266700"/>
            <wp:effectExtent l="0" t="0" r="9525" b="0"/>
            <wp:docPr id="11" name="Рисунок 11" descr="base_23848_178205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78205_3277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FDD" w:rsidRPr="005A7FDD">
        <w:rPr>
          <w:rFonts w:ascii="Times New Roman" w:hAnsi="Times New Roman" w:cs="Times New Roman"/>
          <w:sz w:val="24"/>
          <w:szCs w:val="24"/>
        </w:rPr>
        <w:t>, где</w:t>
      </w:r>
    </w:p>
    <w:p w:rsidR="005A7FDD" w:rsidRPr="005A7FDD" w:rsidRDefault="004646BC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95275" cy="238125"/>
            <wp:effectExtent l="0" t="0" r="9525" b="9525"/>
            <wp:docPr id="12" name="Рисунок 12" descr="base_23848_178205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848_178205_3277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- размер инициативных платежей соответствующего плательщику согласно договору пожертвования и платежным поручениям.</w:t>
      </w:r>
    </w:p>
    <w:p w:rsidR="005A7FDD" w:rsidRPr="005A7FDD" w:rsidRDefault="00703B5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A7FDD" w:rsidRPr="005A7FDD">
        <w:rPr>
          <w:rFonts w:ascii="Times New Roman" w:hAnsi="Times New Roman" w:cs="Times New Roman"/>
          <w:sz w:val="24"/>
          <w:szCs w:val="24"/>
        </w:rPr>
        <w:t>4. Остаток средств от инициативных платежей подлежит возврату администрацией городского округа на банковские реквизиты, указанные в платежном поручении на перечисление подлежащих возврату инициативных платежей.</w:t>
      </w:r>
    </w:p>
    <w:p w:rsidR="005A7FDD" w:rsidRPr="005A7FDD" w:rsidRDefault="00703B5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A7FDD" w:rsidRPr="005A7FDD">
        <w:rPr>
          <w:rFonts w:ascii="Times New Roman" w:hAnsi="Times New Roman" w:cs="Times New Roman"/>
          <w:sz w:val="24"/>
          <w:szCs w:val="24"/>
        </w:rPr>
        <w:t>5. Возврат плательщикам инициативных платежей по реквизитам плательщика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с указанием соответствующих реквизитов.</w:t>
      </w:r>
    </w:p>
    <w:p w:rsidR="005A7FDD" w:rsidRPr="005A7FDD" w:rsidRDefault="00703B5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6. Решение администрации городского округа о возврате инициативных платежей оформляется по форме согласно </w:t>
      </w:r>
      <w:hyperlink w:anchor="P392" w:history="1">
        <w:proofErr w:type="gramStart"/>
        <w:r w:rsidR="005A7FDD" w:rsidRPr="005A7FD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067BEF">
          <w:rPr>
            <w:rFonts w:ascii="Times New Roman" w:hAnsi="Times New Roman" w:cs="Times New Roman"/>
            <w:color w:val="0000FF"/>
            <w:sz w:val="24"/>
            <w:szCs w:val="24"/>
          </w:rPr>
          <w:t xml:space="preserve"> №</w:t>
        </w:r>
        <w:proofErr w:type="gramEnd"/>
        <w:r w:rsidR="00067BEF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="005A7FDD" w:rsidRPr="005A7FDD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067BEF">
        <w:rPr>
          <w:rFonts w:ascii="Times New Roman" w:hAnsi="Times New Roman" w:cs="Times New Roman"/>
          <w:sz w:val="24"/>
          <w:szCs w:val="24"/>
        </w:rPr>
        <w:t>Порядку</w:t>
      </w:r>
      <w:r w:rsidR="005A7FDD" w:rsidRPr="005A7FDD">
        <w:rPr>
          <w:rFonts w:ascii="Times New Roman" w:hAnsi="Times New Roman" w:cs="Times New Roman"/>
          <w:sz w:val="24"/>
          <w:szCs w:val="24"/>
        </w:rPr>
        <w:t>.</w:t>
      </w:r>
    </w:p>
    <w:p w:rsidR="005A7FDD" w:rsidRPr="005A7FDD" w:rsidRDefault="00703B5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A7FDD" w:rsidRPr="005A7FDD">
        <w:rPr>
          <w:rFonts w:ascii="Times New Roman" w:hAnsi="Times New Roman" w:cs="Times New Roman"/>
          <w:sz w:val="24"/>
          <w:szCs w:val="24"/>
        </w:rPr>
        <w:t>7. Расходы, понесенные плательщиком при перечислении инициативных платежей, не подлежат возмещению из бюджета городского округа.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067BEF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7. Общественный контроль за реализацией инициативного проекта</w:t>
      </w:r>
    </w:p>
    <w:p w:rsidR="005A7FDD" w:rsidRPr="005A7FDD" w:rsidRDefault="005A7FDD" w:rsidP="00067BEF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703B5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5A7FDD" w:rsidRPr="005A7FDD">
        <w:rPr>
          <w:rFonts w:ascii="Times New Roman" w:hAnsi="Times New Roman" w:cs="Times New Roman"/>
          <w:sz w:val="24"/>
          <w:szCs w:val="24"/>
        </w:rPr>
        <w:t>1. Инициаторы проекта, другие граждане, проживающие на территории городского округа, уполномоченные собранием или конференцией граждан, вправе осуществлять общественный контроль за реализацией соответствующего инициативного проекта в формах, не противоречащих законодательству Российской Федерации.</w:t>
      </w:r>
    </w:p>
    <w:p w:rsidR="005A7FDD" w:rsidRPr="005A7FDD" w:rsidRDefault="00703B5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A7FDD" w:rsidRPr="005A7FDD">
        <w:rPr>
          <w:rFonts w:ascii="Times New Roman" w:hAnsi="Times New Roman" w:cs="Times New Roman"/>
          <w:sz w:val="24"/>
          <w:szCs w:val="24"/>
        </w:rPr>
        <w:t>2. Информация о рассмотрении инициативного проекта администрацией городского округа,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 подлежит опубликованию (обнародованию) и размещению на официальном сайте городского округа.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Отчет администрации городского округа об итогах реализации инициативного проекта подлежит опубликованию (обнародованию) и размещению на официальном сайте городского округа в течение 30 календарных дней со дня завершения реализации инициативного проекта.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B5D" w:rsidRDefault="00703B5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03B5D" w:rsidRDefault="00703B5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9B5" w:rsidRDefault="002509B5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9B5" w:rsidRDefault="002509B5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9B5" w:rsidRDefault="002509B5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9B5" w:rsidRDefault="002509B5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9B5" w:rsidRDefault="002509B5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9B5" w:rsidRDefault="002509B5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9B5" w:rsidRDefault="002509B5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9B5" w:rsidRDefault="002509B5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9B5" w:rsidRDefault="002509B5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9B5" w:rsidRDefault="002509B5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2EF3" w:rsidRDefault="00EE2EF3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2EF3" w:rsidRDefault="00EE2EF3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2EF3" w:rsidRDefault="00EE2EF3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2EF3" w:rsidRDefault="00EE2EF3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9B5" w:rsidRDefault="002509B5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EF" w:rsidRDefault="00067BEF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6C5A" w:rsidRDefault="00676C5A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6C5A" w:rsidRDefault="00676C5A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495" w:type="dxa"/>
        <w:tblLook w:val="04A0" w:firstRow="1" w:lastRow="0" w:firstColumn="1" w:lastColumn="0" w:noHBand="0" w:noVBand="1"/>
      </w:tblPr>
      <w:tblGrid>
        <w:gridCol w:w="3860"/>
      </w:tblGrid>
      <w:tr w:rsidR="00067BEF" w:rsidTr="00067BEF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67BEF" w:rsidRDefault="00067BEF" w:rsidP="002509B5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067BEF" w:rsidRDefault="00067BEF" w:rsidP="002509B5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реализации </w:t>
            </w: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инициативных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«Ягоднинский городской округ»</w:t>
            </w:r>
          </w:p>
        </w:tc>
      </w:tr>
    </w:tbl>
    <w:p w:rsidR="00067BEF" w:rsidRDefault="00067BEF" w:rsidP="005A7FD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59"/>
      <w:bookmarkEnd w:id="6"/>
      <w:r w:rsidRPr="005A7FDD">
        <w:rPr>
          <w:rFonts w:ascii="Times New Roman" w:hAnsi="Times New Roman" w:cs="Times New Roman"/>
          <w:sz w:val="24"/>
          <w:szCs w:val="24"/>
        </w:rPr>
        <w:t>О ПОРЯДКЕ ОПРЕДЕЛЕНИЯ ЧАСТИ ТЕРРИТОРИИ</w:t>
      </w:r>
    </w:p>
    <w:p w:rsidR="005A7FDD" w:rsidRPr="005A7FDD" w:rsidRDefault="00067BEF" w:rsidP="005A7FD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ЯГОДНИНСКОГО</w:t>
      </w:r>
      <w:r w:rsidR="005A7FDD" w:rsidRPr="005A7FDD">
        <w:rPr>
          <w:rFonts w:ascii="Times New Roman" w:hAnsi="Times New Roman" w:cs="Times New Roman"/>
          <w:sz w:val="24"/>
          <w:szCs w:val="24"/>
        </w:rPr>
        <w:t xml:space="preserve"> ГОРОДСКОГО ОКРУГА, НА КОТОРОЙ</w:t>
      </w:r>
    </w:p>
    <w:p w:rsidR="005A7FDD" w:rsidRPr="005A7FDD" w:rsidRDefault="005A7FDD" w:rsidP="005A7FD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МОГУТ РЕАЛИЗОВЫВАТЬСЯ ИНИЦИАТИВНЫЕ ПРОЕКТЫ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процедуру определения части территории </w:t>
      </w:r>
      <w:r w:rsidR="00E46990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 w:rsidRPr="005A7FDD">
        <w:rPr>
          <w:rFonts w:ascii="Times New Roman" w:hAnsi="Times New Roman" w:cs="Times New Roman"/>
          <w:sz w:val="24"/>
          <w:szCs w:val="24"/>
        </w:rPr>
        <w:t>городского округа, на которой могут реализовываться инициативные проекты (далее - часть территории).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1.2. Часть территории определяется постановлением администрации городского округа</w:t>
      </w:r>
      <w:r w:rsidR="00E46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1.3. С заявлением об определении части территории вправе обратиться инициаторы проекта.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1.4. Инициативные проекты могут реализовываться в границах </w:t>
      </w:r>
      <w:r w:rsidR="00E46990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 w:rsidRPr="005A7FDD">
        <w:rPr>
          <w:rFonts w:ascii="Times New Roman" w:hAnsi="Times New Roman" w:cs="Times New Roman"/>
          <w:sz w:val="24"/>
          <w:szCs w:val="24"/>
        </w:rPr>
        <w:t>городского округа в пределах следующих территорий проживания граждан: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1.4.1 территорий территориального общественного самоуправления;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1.4.2 групп жилых домов;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1.4.3 жилых микрорайонов;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1.4.4 иных территорий проживания граждан.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 Порядок внесения и рассмотрения</w:t>
      </w:r>
    </w:p>
    <w:p w:rsidR="005A7FDD" w:rsidRPr="005A7FDD" w:rsidRDefault="005A7FDD" w:rsidP="005A7FD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заявления об определении части территории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2.1. Для определения части территории инициатор проекта обращается с заявлением об определении части территории с описанием ее границ в </w:t>
      </w:r>
      <w:r w:rsidR="00E46990">
        <w:rPr>
          <w:rFonts w:ascii="Times New Roman" w:hAnsi="Times New Roman" w:cs="Times New Roman"/>
          <w:sz w:val="24"/>
          <w:szCs w:val="24"/>
        </w:rPr>
        <w:t>администрацию городского округа</w:t>
      </w:r>
      <w:r w:rsidRPr="005A7FDD">
        <w:rPr>
          <w:rFonts w:ascii="Times New Roman" w:hAnsi="Times New Roman" w:cs="Times New Roman"/>
          <w:sz w:val="24"/>
          <w:szCs w:val="24"/>
        </w:rPr>
        <w:t>.</w:t>
      </w:r>
    </w:p>
    <w:p w:rsidR="00E46990" w:rsidRDefault="00E46990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r w:rsidR="005A7FDD" w:rsidRPr="005A7FDD">
        <w:rPr>
          <w:rFonts w:ascii="Times New Roman" w:hAnsi="Times New Roman" w:cs="Times New Roman"/>
          <w:sz w:val="24"/>
          <w:szCs w:val="24"/>
        </w:rPr>
        <w:t>осуществляет регистрацию заявления об определении части территории в день его поступления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2.2. Заявление об определении части территории подписывается инициатором проекта.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их фамилий, имен, отчеств и контактных телефонов.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2.3. К заявлению инициатор проекта прилагает следующие документы: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2.3.1 краткое описание инициативного проекта;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2.3.2 протокол собрания или конференции граждан, подтверждающий поддержку инициативного проекта жителями городского округа.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2.4. Администрация городского округа в течение 15 календарных дней со дня поступления заявления принимает </w:t>
      </w:r>
      <w:r w:rsidR="00703B5D">
        <w:rPr>
          <w:rFonts w:ascii="Times New Roman" w:hAnsi="Times New Roman" w:cs="Times New Roman"/>
          <w:sz w:val="24"/>
          <w:szCs w:val="24"/>
        </w:rPr>
        <w:t>одно</w:t>
      </w:r>
      <w:r w:rsidRPr="005A7FDD">
        <w:rPr>
          <w:rFonts w:ascii="Times New Roman" w:hAnsi="Times New Roman" w:cs="Times New Roman"/>
          <w:sz w:val="24"/>
          <w:szCs w:val="24"/>
        </w:rPr>
        <w:t xml:space="preserve"> из решений: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2.4.1 об определении части территории - в форме постановления администрации городского округа;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2.4.2 об отказе в определении части территории - в форме письма.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2.5. Решение об отказе в определении части территории принимается в следующих случаях: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2.5.1 часть территории выходит за границы территории городского округа;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2.5.2 запрашиваемая часть территории закреплена в установленном порядке за иными пользователями;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2.5.3 в границах части территории реализуется иной инициативный проект </w:t>
      </w:r>
      <w:r w:rsidRPr="005A7FDD">
        <w:rPr>
          <w:rFonts w:ascii="Times New Roman" w:hAnsi="Times New Roman" w:cs="Times New Roman"/>
          <w:sz w:val="24"/>
          <w:szCs w:val="24"/>
        </w:rPr>
        <w:lastRenderedPageBreak/>
        <w:t>аналогичный по содержанию проблемы, решение которой имеет приоритетное значение для жителей городского округа или его части;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2.5.4 не обеспечена неразрывность предлагаемой части территории.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 в течение 15 календарных дней со дня поступления заявления.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2.7. Отказ в определении части территории не является препятствием к повторному представлению документов для определения указанной части территории при условии устранения препятствий, послуживших основанием для принятия администрацией городского округа соответствующего решения.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2.8. Решение администрации городского округа об отказе в определении части территории может быть обжаловано в установленном законодательством порядке.</w:t>
      </w: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990" w:rsidRDefault="00E46990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09B5" w:rsidRDefault="002509B5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09B5" w:rsidRDefault="002509B5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6C5A" w:rsidRDefault="00676C5A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6C5A" w:rsidRDefault="00676C5A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6C5A" w:rsidRDefault="00676C5A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09B5" w:rsidRDefault="002509B5" w:rsidP="00E4699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495" w:type="dxa"/>
        <w:tblLook w:val="04A0" w:firstRow="1" w:lastRow="0" w:firstColumn="1" w:lastColumn="0" w:noHBand="0" w:noVBand="1"/>
      </w:tblPr>
      <w:tblGrid>
        <w:gridCol w:w="3860"/>
      </w:tblGrid>
      <w:tr w:rsidR="00E46990" w:rsidTr="00E46990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46990" w:rsidRDefault="00E46990" w:rsidP="002509B5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E46990" w:rsidRPr="005A7FDD" w:rsidRDefault="00E46990" w:rsidP="002509B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реализации </w:t>
            </w: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инициативных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«Ягоднинский городской округ»</w:t>
            </w:r>
          </w:p>
          <w:p w:rsidR="00E46990" w:rsidRDefault="00E46990" w:rsidP="00E46990">
            <w:pPr>
              <w:pStyle w:val="ConsPlusNormal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09"/>
      <w:bookmarkEnd w:id="7"/>
      <w:r w:rsidRPr="005A7FDD">
        <w:rPr>
          <w:rFonts w:ascii="Times New Roman" w:hAnsi="Times New Roman" w:cs="Times New Roman"/>
          <w:sz w:val="24"/>
          <w:szCs w:val="24"/>
        </w:rPr>
        <w:t>ПОРЯДОК</w:t>
      </w:r>
    </w:p>
    <w:p w:rsidR="005A7FDD" w:rsidRPr="005A7FDD" w:rsidRDefault="005A7FDD" w:rsidP="005A7FD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ПРОВЕДЕНИЯ КОНКУРСНОГО ОТБОРА ИНИЦИАТИВНЫХ ПРОЕКТОВ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1.1. Настоящий Порядок устанавливает процедуру проведения конкурсного отбора инициативных проектов.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1.2. Конкурсный отбор проводится в случае, если в администрацию городского округа внесено несколько инициативных проектов, в том числе с описанием аналогичных по содержанию приоритетных проблем.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Администрация городского округа является организатором конкурсного отбора инициативных проектов.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1.3. 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городского округа бюджетных ассигнований на их реализацию.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1.4. Участниками конкурсного отбора являются инициаторы проектов, внесенных в администрацию городского округа.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1.5. К участию в конкурсном отборе допускаются поступившие в администрацию городского округа инициативные проекты, соответствующие требованиям, установленным </w:t>
      </w:r>
      <w:r w:rsidR="00E46990">
        <w:rPr>
          <w:rFonts w:ascii="Times New Roman" w:hAnsi="Times New Roman" w:cs="Times New Roman"/>
          <w:sz w:val="24"/>
          <w:szCs w:val="24"/>
        </w:rPr>
        <w:t>р</w:t>
      </w:r>
      <w:r w:rsidRPr="005A7FDD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E46990">
        <w:rPr>
          <w:rFonts w:ascii="Times New Roman" w:hAnsi="Times New Roman" w:cs="Times New Roman"/>
          <w:sz w:val="24"/>
          <w:szCs w:val="24"/>
        </w:rPr>
        <w:t>Собрания представителей Ягоднинского городского округа «</w:t>
      </w:r>
      <w:r w:rsidRPr="005A7FDD">
        <w:rPr>
          <w:rFonts w:ascii="Times New Roman" w:hAnsi="Times New Roman" w:cs="Times New Roman"/>
          <w:sz w:val="24"/>
          <w:szCs w:val="24"/>
        </w:rPr>
        <w:t xml:space="preserve">Об инициативных проектах </w:t>
      </w:r>
      <w:r w:rsidR="00E46990">
        <w:rPr>
          <w:rFonts w:ascii="Times New Roman" w:hAnsi="Times New Roman" w:cs="Times New Roman"/>
          <w:sz w:val="24"/>
          <w:szCs w:val="24"/>
        </w:rPr>
        <w:t>в муниципальном образовании «Ягоднинский городской округ»</w:t>
      </w:r>
      <w:r w:rsidRPr="005A7FDD">
        <w:rPr>
          <w:rFonts w:ascii="Times New Roman" w:hAnsi="Times New Roman" w:cs="Times New Roman"/>
          <w:sz w:val="24"/>
          <w:szCs w:val="24"/>
        </w:rPr>
        <w:t>.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 Организация и проведение конкурсного отбора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2.1. Проведение конкурсного отбора осуществляется конкурсной комиссией по проведению конкурсного отбора инициативных проектов на территории городского округа (далее - конкурсная комиссия).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2.2. Конкурсная комиссия формируется и осуществляет свою деятельность в соответствии с Порядком формирования и деятельности конкурсной комиссии по организации и проведению конкурсного отбора инициативных проектов.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2.3. Администрация городского округа: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2.3.1 формирует состав конкурсной комиссии;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2.3.2 не позднее чем за 7 календарных дней до даты конкурсного отбора инициативных проектов: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- информирует инициаторов проектов о проведении конкурсного отбора;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- размещает на официальном сайте городского округа извещение о проведении конкурсного отбора, которое содержит дату и время проведения конкурсного отбора, сведения об инициативных проектах, участвующих в конкурсном отборе, а также об инициаторах проекта;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2.3.3 не позднее чем за 5 календарных дней до даты конкурсного отбора передает в конкурсную комиссию инициативные проекты, поступившие в администрацию городского округа, с приложением к каждому инициативному проекту следующих документов: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-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- выписки из решения о бюджете городского округа или сводной бюджетной росписи бюджета городского округа о бюджетных ассигнованиях, предусмотренных на реализацию </w:t>
      </w:r>
      <w:r w:rsidRPr="005A7FDD">
        <w:rPr>
          <w:rFonts w:ascii="Times New Roman" w:hAnsi="Times New Roman" w:cs="Times New Roman"/>
          <w:sz w:val="24"/>
          <w:szCs w:val="24"/>
        </w:rPr>
        <w:lastRenderedPageBreak/>
        <w:t>инициативного проекта в текущем финансовом году и плановом периоде;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- информацию о готовности жителей городского округа, индивидуальных предпринимателей, юридических лиц принять участие в </w:t>
      </w:r>
      <w:proofErr w:type="spellStart"/>
      <w:r w:rsidRPr="005A7FDD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5A7FDD">
        <w:rPr>
          <w:rFonts w:ascii="Times New Roman" w:hAnsi="Times New Roman" w:cs="Times New Roman"/>
          <w:sz w:val="24"/>
          <w:szCs w:val="24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2.3.4 доводит до сведения участников конкурсного отбора информацию о результатах конкурсного отбора.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2.4. Конкурсная комиссия осуществляет конкурсный отбор инициативных проектов в срок не более 15 календарных дней со дня их внесения в администрацию городского округа.</w:t>
      </w:r>
    </w:p>
    <w:p w:rsidR="008D08EB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2.5. Конкурсный отбор инициативных проектов и подведение итогов осуществляются на заседании конкурсной комиссией в соответствии с</w:t>
      </w:r>
      <w:r w:rsidR="008D08EB">
        <w:rPr>
          <w:rFonts w:ascii="Times New Roman" w:hAnsi="Times New Roman" w:cs="Times New Roman"/>
          <w:sz w:val="24"/>
          <w:szCs w:val="24"/>
        </w:rPr>
        <w:t>о следующими критериями:</w:t>
      </w:r>
    </w:p>
    <w:p w:rsidR="008D08EB" w:rsidRDefault="008D08EB" w:rsidP="008D08EB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08EB" w:rsidRPr="005A7FDD" w:rsidRDefault="008D08EB" w:rsidP="008D08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1701"/>
        <w:gridCol w:w="1562"/>
      </w:tblGrid>
      <w:tr w:rsidR="008D08EB" w:rsidRPr="005A7FDD" w:rsidTr="00BA3EE3">
        <w:tc>
          <w:tcPr>
            <w:tcW w:w="1644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 xml:space="preserve"> пункта (подпункта)</w:t>
            </w:r>
          </w:p>
        </w:tc>
        <w:tc>
          <w:tcPr>
            <w:tcW w:w="408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конкурсного отбора</w:t>
            </w: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Значения критерия конкурсного отбора</w:t>
            </w: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8D08EB" w:rsidRPr="005A7FDD" w:rsidTr="00BA3EE3">
        <w:tc>
          <w:tcPr>
            <w:tcW w:w="1644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45" w:type="dxa"/>
            <w:gridSpan w:val="3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эффективность реализации инициативного проекта</w:t>
            </w:r>
          </w:p>
        </w:tc>
      </w:tr>
      <w:tr w:rsidR="008D08EB" w:rsidRPr="005A7FDD" w:rsidTr="00BA3EE3">
        <w:tc>
          <w:tcPr>
            <w:tcW w:w="1644" w:type="dxa"/>
            <w:vMerge w:val="restart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82" w:type="dxa"/>
            <w:vMerge w:val="restart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Доля населения городского округа, получившего результат от реализации инициативного проекта, в общей численности населения городского округа</w:t>
            </w: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D08EB" w:rsidRPr="005A7FDD" w:rsidTr="00BA3EE3">
        <w:tc>
          <w:tcPr>
            <w:tcW w:w="1644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от 11 до 60%</w:t>
            </w: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08EB" w:rsidRPr="005A7FDD" w:rsidTr="00BA3EE3">
        <w:tc>
          <w:tcPr>
            <w:tcW w:w="1644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от 0 до 10%</w:t>
            </w: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8EB" w:rsidRPr="005A7FDD" w:rsidTr="00BA3EE3">
        <w:tc>
          <w:tcPr>
            <w:tcW w:w="1644" w:type="dxa"/>
            <w:vMerge w:val="restart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82" w:type="dxa"/>
            <w:vMerge w:val="restart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Долгосрочность результатов инициативного проекта</w:t>
            </w: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08EB" w:rsidRPr="005A7FDD" w:rsidTr="00BA3EE3">
        <w:tc>
          <w:tcPr>
            <w:tcW w:w="1644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8EB" w:rsidRPr="005A7FDD" w:rsidTr="00BA3EE3">
        <w:tc>
          <w:tcPr>
            <w:tcW w:w="1644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08EB" w:rsidRPr="005A7FDD" w:rsidTr="00BA3EE3">
        <w:tc>
          <w:tcPr>
            <w:tcW w:w="1644" w:type="dxa"/>
            <w:vMerge w:val="restart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82" w:type="dxa"/>
            <w:vMerge w:val="restart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Степень круглогодичной и постоянной востребованности объекта</w:t>
            </w: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менее 6 месяцев</w:t>
            </w: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8EB" w:rsidRPr="005A7FDD" w:rsidTr="00BA3EE3">
        <w:tc>
          <w:tcPr>
            <w:tcW w:w="1644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более 6 месяцев</w:t>
            </w: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08EB" w:rsidRPr="005A7FDD" w:rsidTr="00BA3EE3">
        <w:tc>
          <w:tcPr>
            <w:tcW w:w="1644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45" w:type="dxa"/>
            <w:gridSpan w:val="3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городского округа в определении и решении проблемы, заявленной в инициативном проекте</w:t>
            </w:r>
          </w:p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(оценивается по количеству членов инициативной группы, участников собрания, поступивших в администрацию городского округа предложений и замечаний к проекту)</w:t>
            </w:r>
          </w:p>
        </w:tc>
      </w:tr>
      <w:tr w:rsidR="008D08EB" w:rsidRPr="005A7FDD" w:rsidTr="00BA3EE3">
        <w:tc>
          <w:tcPr>
            <w:tcW w:w="1644" w:type="dxa"/>
            <w:vMerge w:val="restart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82" w:type="dxa"/>
            <w:vMerge w:val="restart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Участие населения городского округа в определении проблемы, на решение которой направлен инициативный проект</w:t>
            </w: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08EB" w:rsidRPr="005A7FDD" w:rsidTr="00BA3EE3">
        <w:tc>
          <w:tcPr>
            <w:tcW w:w="1644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8EB" w:rsidRPr="005A7FDD" w:rsidTr="00BA3EE3">
        <w:tc>
          <w:tcPr>
            <w:tcW w:w="1644" w:type="dxa"/>
            <w:vMerge w:val="restart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82" w:type="dxa"/>
            <w:vMerge w:val="restart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городского округа в процессе отбора приоритетной проблемы и разработки инициативного проекта</w:t>
            </w: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08EB" w:rsidRPr="005A7FDD" w:rsidTr="00BA3EE3">
        <w:tc>
          <w:tcPr>
            <w:tcW w:w="1644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8EB" w:rsidRPr="005A7FDD" w:rsidTr="00BA3EE3">
        <w:tc>
          <w:tcPr>
            <w:tcW w:w="1644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5" w:type="dxa"/>
            <w:gridSpan w:val="3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мероприятий по уменьшению негативного воздействия на </w:t>
            </w:r>
            <w:r w:rsidRPr="005A7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окружающей среды и здоровье населения</w:t>
            </w:r>
          </w:p>
        </w:tc>
      </w:tr>
      <w:tr w:rsidR="008D08EB" w:rsidRPr="005A7FDD" w:rsidTr="00BA3EE3">
        <w:tc>
          <w:tcPr>
            <w:tcW w:w="1644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08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8EB" w:rsidRPr="005A7FDD" w:rsidTr="00BA3EE3">
        <w:tc>
          <w:tcPr>
            <w:tcW w:w="1644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8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связанных с обустройством территории городского округа (озеленение, расчистка и обустройство водных объектов, ликвидация свалок и т.п.)</w:t>
            </w: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8EB" w:rsidRPr="005A7FDD" w:rsidTr="00BA3EE3">
        <w:tc>
          <w:tcPr>
            <w:tcW w:w="1644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8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</w:t>
            </w: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08EB" w:rsidRPr="005A7FDD" w:rsidTr="00BA3EE3">
        <w:tc>
          <w:tcPr>
            <w:tcW w:w="1644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5" w:type="dxa"/>
            <w:gridSpan w:val="3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Вклад участников реализации инициативного проекта в его финансирование</w:t>
            </w:r>
          </w:p>
        </w:tc>
      </w:tr>
      <w:tr w:rsidR="008D08EB" w:rsidRPr="005A7FDD" w:rsidTr="00BA3EE3">
        <w:tc>
          <w:tcPr>
            <w:tcW w:w="1644" w:type="dxa"/>
            <w:vMerge w:val="restart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82" w:type="dxa"/>
            <w:vMerge w:val="restart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A7FD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инициативного проекта инициаторами и заинтересованными лицами</w:t>
            </w: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более 7%</w:t>
            </w: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08EB" w:rsidRPr="005A7FDD" w:rsidTr="00BA3EE3">
        <w:tc>
          <w:tcPr>
            <w:tcW w:w="1644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от 5% до 7%</w:t>
            </w: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08EB" w:rsidRPr="005A7FDD" w:rsidTr="00BA3EE3">
        <w:tc>
          <w:tcPr>
            <w:tcW w:w="1644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8EB" w:rsidRPr="005A7FDD" w:rsidTr="00BA3EE3">
        <w:tc>
          <w:tcPr>
            <w:tcW w:w="1644" w:type="dxa"/>
            <w:vMerge w:val="restart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82" w:type="dxa"/>
            <w:vMerge w:val="restart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 xml:space="preserve">Вклад населения городского округа в реализацию инициативного проекта в </w:t>
            </w:r>
            <w:proofErr w:type="spellStart"/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5A7FDD">
              <w:rPr>
                <w:rFonts w:ascii="Times New Roman" w:hAnsi="Times New Roman" w:cs="Times New Roman"/>
                <w:sz w:val="24"/>
                <w:szCs w:val="24"/>
              </w:rPr>
              <w:t xml:space="preserve"> форме (трудовое участие, материалы и другие формы)</w:t>
            </w: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08EB" w:rsidRPr="005A7FDD" w:rsidTr="00BA3EE3">
        <w:tc>
          <w:tcPr>
            <w:tcW w:w="1644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8D08EB" w:rsidRPr="005A7FDD" w:rsidRDefault="008D08EB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  <w:tc>
          <w:tcPr>
            <w:tcW w:w="1562" w:type="dxa"/>
            <w:vAlign w:val="center"/>
          </w:tcPr>
          <w:p w:rsidR="008D08EB" w:rsidRPr="005A7FDD" w:rsidRDefault="008D08EB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D08EB" w:rsidRPr="005A7FDD" w:rsidRDefault="008D08EB" w:rsidP="008D08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2.6. Инициаторы проекта и их представители вправе присутствовать на заседании конкурсной комиссии и излагать свои позиции по внесенному инициативному проекту.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2.7. Инициатор проекта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2.8.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Прошедшим конкурсный отбор признается инициативный проект, набравший наибольшее количество баллов по отношению к остальным инициативным проектам.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="008D08EB">
        <w:rPr>
          <w:rFonts w:ascii="Times New Roman" w:hAnsi="Times New Roman" w:cs="Times New Roman"/>
          <w:sz w:val="24"/>
          <w:szCs w:val="24"/>
        </w:rPr>
        <w:t>два</w:t>
      </w:r>
      <w:r w:rsidRPr="005A7FDD">
        <w:rPr>
          <w:rFonts w:ascii="Times New Roman" w:hAnsi="Times New Roman" w:cs="Times New Roman"/>
          <w:sz w:val="24"/>
          <w:szCs w:val="24"/>
        </w:rPr>
        <w:t xml:space="preserve"> или более инициативных проекта получили равную оценку, прошедшим конкурсный отбор признается инициативный проект, объем привлекаемых средств </w:t>
      </w:r>
      <w:proofErr w:type="gramStart"/>
      <w:r w:rsidRPr="005A7FDD">
        <w:rPr>
          <w:rFonts w:ascii="Times New Roman" w:hAnsi="Times New Roman" w:cs="Times New Roman"/>
          <w:sz w:val="24"/>
          <w:szCs w:val="24"/>
        </w:rPr>
        <w:t>из внебюджетных источников финансирования</w:t>
      </w:r>
      <w:proofErr w:type="gramEnd"/>
      <w:r w:rsidRPr="005A7FDD">
        <w:rPr>
          <w:rFonts w:ascii="Times New Roman" w:hAnsi="Times New Roman" w:cs="Times New Roman"/>
          <w:sz w:val="24"/>
          <w:szCs w:val="24"/>
        </w:rPr>
        <w:t xml:space="preserve"> которого больше.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В случае одинакового объема привлекаемых средств из внебюджетных источников финансирования прошедшим конкурсный отбор признается инициативный проект с наиболее ранней датой внесения инициативного проекта в администрацию городского округа.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2.9. Решение конкурсной комиссии о признании инициативного проекта прошедшим (непрошедшим) конкурсный отбор оформляется протоколом заседания конкурсной комиссии, который подписывается председателем и секретарем конкурсной комиссии и направляется в администрацию городского округа в течение 4 календарных дней со дня проведения заседания конкурсной комиссии.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2.10. Решение о поддержке инициативного проекта, прошедшего конкурсный отбор, принимается в форме постановления администрации городского округа в течение 7 календарных дней со дня получения протокола заседания конкурсной комиссии, и в </w:t>
      </w:r>
      <w:r w:rsidRPr="005A7FDD">
        <w:rPr>
          <w:rFonts w:ascii="Times New Roman" w:hAnsi="Times New Roman" w:cs="Times New Roman"/>
          <w:sz w:val="24"/>
          <w:szCs w:val="24"/>
        </w:rPr>
        <w:lastRenderedPageBreak/>
        <w:t>указанный срок размещается на официальном сайте городского округа.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2.11. Администрация городского округа в течение 4 календарных дней после принятия решения о поддержке инициативного проекта доводит до сведения инициаторов проектов, участвовавших в конкурсном отборе, результаты конкурсного отбора путем направления письменных уведомлений.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2.12. Заявки, документы и материалы, не прошедшие конкурсный отбор, возвращаются участникам конкурсного отбора по их заявлению.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256"/>
      <w:bookmarkEnd w:id="8"/>
    </w:p>
    <w:p w:rsid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B5D" w:rsidRDefault="00703B5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B5D" w:rsidRDefault="00703B5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B5D" w:rsidRDefault="00703B5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B5D" w:rsidRDefault="00703B5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8EB" w:rsidRDefault="008D08EB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9B5" w:rsidRDefault="002509B5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9B5" w:rsidRDefault="002509B5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9B5" w:rsidRDefault="002509B5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9B5" w:rsidRDefault="002509B5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9B5" w:rsidRDefault="002509B5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2EF3" w:rsidRDefault="00EE2EF3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2EF3" w:rsidRDefault="00EE2EF3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2EF3" w:rsidRDefault="00EE2EF3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2EF3" w:rsidRDefault="00EE2EF3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9B5" w:rsidRDefault="002509B5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6C5A" w:rsidRDefault="00676C5A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6C5A" w:rsidRDefault="00676C5A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6C5A" w:rsidRDefault="00676C5A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9B5" w:rsidRDefault="002509B5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8D08EB" w:rsidTr="008D08EB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8D08EB" w:rsidRDefault="008D08EB" w:rsidP="002509B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8D08EB" w:rsidRPr="005A7FDD" w:rsidRDefault="008D08EB" w:rsidP="002509B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реализации </w:t>
            </w: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инициативных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«Ягоднинский городской округ»</w:t>
            </w:r>
          </w:p>
          <w:p w:rsidR="008D08EB" w:rsidRDefault="008D08EB" w:rsidP="005A7FD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FDD" w:rsidRPr="005A7FDD" w:rsidRDefault="005A7FDD" w:rsidP="005A7FD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46"/>
      <w:bookmarkEnd w:id="9"/>
      <w:r w:rsidRPr="005A7FDD">
        <w:rPr>
          <w:rFonts w:ascii="Times New Roman" w:hAnsi="Times New Roman" w:cs="Times New Roman"/>
          <w:sz w:val="24"/>
          <w:szCs w:val="24"/>
        </w:rPr>
        <w:t>ПОРЯДОК</w:t>
      </w:r>
    </w:p>
    <w:p w:rsidR="005A7FDD" w:rsidRPr="005A7FDD" w:rsidRDefault="005A7FDD" w:rsidP="005A7FD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ФОРМИРОВАНИЯ И ДЕЯТЕЛЬНОСТИ КОНКУРСНОЙ КОМИССИИ</w:t>
      </w:r>
    </w:p>
    <w:p w:rsidR="005A7FDD" w:rsidRPr="005A7FDD" w:rsidRDefault="005A7FDD" w:rsidP="005A7FD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ПО ОРГАНИЗАЦИИ И ПРОВЕДЕНИЮ КОНКУРСНОГО</w:t>
      </w:r>
    </w:p>
    <w:p w:rsidR="005A7FDD" w:rsidRPr="005A7FDD" w:rsidRDefault="005A7FDD" w:rsidP="005A7FD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ОТБОРА ИНИЦИАТИВНЫХ ПРОЕКТОВ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1.1. Конкурсная комиссия по проведению конкурсного отбора инициативных проектов на территории городского округа (далее - конкурсная комиссия) осуществляет свою деятельность на основе федеральных законов, иных нормативных правовых актов Российской Федерации, </w:t>
      </w:r>
      <w:r w:rsidR="008D08EB">
        <w:rPr>
          <w:rFonts w:ascii="Times New Roman" w:hAnsi="Times New Roman" w:cs="Times New Roman"/>
          <w:sz w:val="24"/>
          <w:szCs w:val="24"/>
        </w:rPr>
        <w:t>р</w:t>
      </w:r>
      <w:r w:rsidRPr="005A7FDD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8D08EB">
        <w:rPr>
          <w:rFonts w:ascii="Times New Roman" w:hAnsi="Times New Roman" w:cs="Times New Roman"/>
          <w:sz w:val="24"/>
          <w:szCs w:val="24"/>
        </w:rPr>
        <w:t>Собрания представителей Ягоднинского городского округа «</w:t>
      </w:r>
      <w:r w:rsidRPr="005A7FDD">
        <w:rPr>
          <w:rFonts w:ascii="Times New Roman" w:hAnsi="Times New Roman" w:cs="Times New Roman"/>
          <w:sz w:val="24"/>
          <w:szCs w:val="24"/>
        </w:rPr>
        <w:t xml:space="preserve">Об инициативных проектах в </w:t>
      </w:r>
      <w:r w:rsidR="008D08EB">
        <w:rPr>
          <w:rFonts w:ascii="Times New Roman" w:hAnsi="Times New Roman" w:cs="Times New Roman"/>
          <w:sz w:val="24"/>
          <w:szCs w:val="24"/>
        </w:rPr>
        <w:t>муниципальном образовании «Ягоднинский городской округ»</w:t>
      </w:r>
      <w:r w:rsidRPr="005A7FDD">
        <w:rPr>
          <w:rFonts w:ascii="Times New Roman" w:hAnsi="Times New Roman" w:cs="Times New Roman"/>
          <w:sz w:val="24"/>
          <w:szCs w:val="24"/>
        </w:rPr>
        <w:t xml:space="preserve"> и настоящего Порядка.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1.2. Состав конкурсной комиссии формируется администрацией городского округа и утверждается распоряжением администрации городского округа.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При формировании состава конкурсной комиссии половина от общего числа членов конкурсной комиссии назначается на основе предложений, представленных </w:t>
      </w:r>
      <w:r w:rsidR="00703B5D">
        <w:rPr>
          <w:rFonts w:ascii="Times New Roman" w:hAnsi="Times New Roman" w:cs="Times New Roman"/>
          <w:sz w:val="24"/>
          <w:szCs w:val="24"/>
        </w:rPr>
        <w:t>Собра</w:t>
      </w:r>
      <w:r w:rsidR="008D08EB">
        <w:rPr>
          <w:rFonts w:ascii="Times New Roman" w:hAnsi="Times New Roman" w:cs="Times New Roman"/>
          <w:sz w:val="24"/>
          <w:szCs w:val="24"/>
        </w:rPr>
        <w:t>нием представителей Ягоднинского городского округа</w:t>
      </w:r>
      <w:r w:rsidRPr="005A7FDD">
        <w:rPr>
          <w:rFonts w:ascii="Times New Roman" w:hAnsi="Times New Roman" w:cs="Times New Roman"/>
          <w:sz w:val="24"/>
          <w:szCs w:val="24"/>
        </w:rPr>
        <w:t>.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 Порядок работы конкурсной комиссии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2.2. Председатель конкурсной комиссии: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2.2.1 осуществляет общее руководство работой конкурсной комиссии;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2.2.2 ведет заседание конкурсной комиссии;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2.2.3 определяет дату, время и место проведения заседания конкурсной комиссии, утверждает повестку дня;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2.2.4 подписывает протокол заседания конкурсной комиссии.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2.4. Секретарь конкурсной комиссии: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2.4.1 организует проведение заседания конкурсной комиссии;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2.4.2 информирует членов комиссии об очередном заседании конкурсной комиссии;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2.4.3 готовит проекты повестки дня очередного заседания конкурсной комиссии;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2.4.4 ведет протокол заседания конкурсной комиссии;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2.4.5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2.5. 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</w:t>
      </w:r>
      <w:r w:rsidR="008D08EB">
        <w:rPr>
          <w:rFonts w:ascii="Times New Roman" w:hAnsi="Times New Roman" w:cs="Times New Roman"/>
          <w:sz w:val="24"/>
          <w:szCs w:val="24"/>
        </w:rPr>
        <w:t>одного</w:t>
      </w:r>
      <w:r w:rsidRPr="005A7FDD">
        <w:rPr>
          <w:rFonts w:ascii="Times New Roman" w:hAnsi="Times New Roman" w:cs="Times New Roman"/>
          <w:sz w:val="24"/>
          <w:szCs w:val="24"/>
        </w:rPr>
        <w:t xml:space="preserve"> из членов конкурсной комиссии.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2.7. Конкурсная комиссия правомочна проводить заседания и принимать решения, если на заседании присутствует не менее 3/4 состава конкурсной комиссии.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2.8. Решение конкурсной комиссии по итогам рассмотрения представленных на </w:t>
      </w:r>
      <w:r w:rsidRPr="005A7FDD">
        <w:rPr>
          <w:rFonts w:ascii="Times New Roman" w:hAnsi="Times New Roman" w:cs="Times New Roman"/>
          <w:sz w:val="24"/>
          <w:szCs w:val="24"/>
        </w:rPr>
        <w:lastRenderedPageBreak/>
        <w:t>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2.9. Решение конкурсной комиссии о признании инициативного проекта прошедшим (непрошедшим) конкурсный отбор оформляется протоколом заседания конкурсной комиссии, который подписывается председателем и секретарем конкурсной комиссии и направляется в администрацию городского округа в течение 4 календарных дней со дня проведения заседания конкурсной комиссии.</w:t>
      </w:r>
    </w:p>
    <w:p w:rsidR="005A7FDD" w:rsidRPr="005A7FDD" w:rsidRDefault="005A7FDD" w:rsidP="005A7FD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2.10. Организационно-техническое обеспечение деятельности, организацию делопроизводства конкурсной комиссии осуществляет администрация городского округа.</w:t>
      </w: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Pr="005A7FDD" w:rsidRDefault="005A7FDD" w:rsidP="005A7F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DD" w:rsidRDefault="005A7FDD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5F5E" w:rsidRDefault="00AF5F5E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5F5E" w:rsidRDefault="00AF5F5E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09B5" w:rsidRDefault="002509B5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6C5A" w:rsidRDefault="00676C5A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676C5A" w:rsidRDefault="00676C5A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09B5" w:rsidRDefault="002509B5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09B5" w:rsidRDefault="002509B5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09B5" w:rsidRDefault="002509B5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AE13CF" w:rsidTr="00BA3EE3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AE13CF" w:rsidRDefault="00AE13CF" w:rsidP="002509B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AE13CF" w:rsidRPr="005A7FDD" w:rsidRDefault="00AE13CF" w:rsidP="002509B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реализации </w:t>
            </w: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инициативных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«Ягоднинский городской округ»</w:t>
            </w:r>
          </w:p>
          <w:p w:rsidR="00AE13CF" w:rsidRDefault="00AE13CF" w:rsidP="00BA3E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3CF" w:rsidRPr="005A7FDD" w:rsidRDefault="00AE13CF" w:rsidP="00AE13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13CF" w:rsidRPr="005A7FDD" w:rsidRDefault="00AE13CF" w:rsidP="00AE13C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92"/>
      <w:bookmarkEnd w:id="10"/>
      <w:r w:rsidRPr="005A7FDD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5A7FDD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5A7FDD">
        <w:rPr>
          <w:rFonts w:ascii="Times New Roman" w:hAnsi="Times New Roman" w:cs="Times New Roman"/>
          <w:sz w:val="24"/>
          <w:szCs w:val="24"/>
        </w:rPr>
        <w:t>__</w:t>
      </w:r>
    </w:p>
    <w:p w:rsidR="00AE13CF" w:rsidRDefault="00AE13CF" w:rsidP="00AE13C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О ВОЗВРАТЕ ИНИЦИАТИВНЫХ ПЛАТЕЖЕЙ</w:t>
      </w:r>
    </w:p>
    <w:p w:rsidR="00AE13CF" w:rsidRPr="005A7FDD" w:rsidRDefault="00AE13CF" w:rsidP="00AE13C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от __________________ 20___ г.</w:t>
      </w:r>
    </w:p>
    <w:p w:rsidR="00AE13CF" w:rsidRDefault="00AE13CF" w:rsidP="00AE13C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 xml:space="preserve">министратор поступлений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бюджет  </w:t>
      </w:r>
      <w:r w:rsidRPr="005A7FD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A7FD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E13CF" w:rsidRDefault="00AE13CF" w:rsidP="00AE13C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AE13CF" w:rsidRPr="005A7FDD" w:rsidRDefault="00AE13CF" w:rsidP="00AE13CF">
      <w:pPr>
        <w:pStyle w:val="ConsPlusNonformat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На основании представленных документов проведена проверка и установлено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7FDD">
        <w:rPr>
          <w:rFonts w:ascii="Times New Roman" w:hAnsi="Times New Roman" w:cs="Times New Roman"/>
          <w:sz w:val="24"/>
          <w:szCs w:val="24"/>
        </w:rPr>
        <w:t>наличие  неизрасходованных</w:t>
      </w:r>
      <w:proofErr w:type="gramEnd"/>
      <w:r w:rsidRPr="005A7FDD">
        <w:rPr>
          <w:rFonts w:ascii="Times New Roman" w:hAnsi="Times New Roman" w:cs="Times New Roman"/>
          <w:sz w:val="24"/>
          <w:szCs w:val="24"/>
        </w:rPr>
        <w:t xml:space="preserve"> (излишне уплаченных, сэкономленных) инициативных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FDD">
        <w:rPr>
          <w:rFonts w:ascii="Times New Roman" w:hAnsi="Times New Roman" w:cs="Times New Roman"/>
          <w:sz w:val="24"/>
          <w:szCs w:val="24"/>
        </w:rPr>
        <w:t>платежей в размере_________________________________________________ рублей.</w:t>
      </w:r>
    </w:p>
    <w:p w:rsidR="00AE13CF" w:rsidRPr="00AE13CF" w:rsidRDefault="00AE13CF" w:rsidP="00AE13CF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E13C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AE13CF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AE13CF" w:rsidRDefault="00AE13CF" w:rsidP="00AE13CF">
      <w:pPr>
        <w:pStyle w:val="ConsPlusNonformat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FDD">
        <w:rPr>
          <w:rFonts w:ascii="Times New Roman" w:hAnsi="Times New Roman" w:cs="Times New Roman"/>
          <w:sz w:val="24"/>
          <w:szCs w:val="24"/>
        </w:rPr>
        <w:t>результатам проверки документов принято решение о возврате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FDD">
        <w:rPr>
          <w:rFonts w:ascii="Times New Roman" w:hAnsi="Times New Roman" w:cs="Times New Roman"/>
          <w:sz w:val="24"/>
          <w:szCs w:val="24"/>
        </w:rPr>
        <w:t>неизрасходованных (излишне уплаченных, сэкономленных) инициативных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FDD">
        <w:rPr>
          <w:rFonts w:ascii="Times New Roman" w:hAnsi="Times New Roman" w:cs="Times New Roman"/>
          <w:sz w:val="24"/>
          <w:szCs w:val="24"/>
        </w:rPr>
        <w:t>платежей плательщикам.</w:t>
      </w:r>
    </w:p>
    <w:p w:rsidR="00AE13CF" w:rsidRPr="005A7FDD" w:rsidRDefault="00AE13CF" w:rsidP="00AE13CF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13CF" w:rsidRPr="005A7FDD" w:rsidRDefault="00AE13CF" w:rsidP="00AE13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71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"/>
        <w:gridCol w:w="1842"/>
        <w:gridCol w:w="858"/>
        <w:gridCol w:w="1417"/>
        <w:gridCol w:w="1701"/>
        <w:gridCol w:w="985"/>
        <w:gridCol w:w="1276"/>
        <w:gridCol w:w="1134"/>
        <w:gridCol w:w="914"/>
      </w:tblGrid>
      <w:tr w:rsidR="00AE13CF" w:rsidRPr="005A7FDD" w:rsidTr="00AE13CF">
        <w:tc>
          <w:tcPr>
            <w:tcW w:w="844" w:type="dxa"/>
            <w:vMerge w:val="restart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6803" w:type="dxa"/>
            <w:gridSpan w:val="5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плательщика - получателя суммы возврата</w:t>
            </w:r>
          </w:p>
        </w:tc>
        <w:tc>
          <w:tcPr>
            <w:tcW w:w="2410" w:type="dxa"/>
            <w:gridSpan w:val="2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14" w:type="dxa"/>
            <w:vMerge w:val="restart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E13CF" w:rsidRPr="005A7FDD" w:rsidTr="00AE13CF">
        <w:tc>
          <w:tcPr>
            <w:tcW w:w="844" w:type="dxa"/>
            <w:vMerge/>
          </w:tcPr>
          <w:p w:rsidR="00AE13CF" w:rsidRPr="005A7FDD" w:rsidRDefault="00AE13CF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961" w:type="dxa"/>
            <w:gridSpan w:val="4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276" w:type="dxa"/>
            <w:vMerge w:val="restart"/>
            <w:vAlign w:val="center"/>
          </w:tcPr>
          <w:p w:rsidR="00AE13CF" w:rsidRPr="00AE13CF" w:rsidRDefault="00AE13CF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C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4" w:history="1">
              <w:r w:rsidRPr="00AE13CF">
                <w:rPr>
                  <w:rFonts w:ascii="Times New Roman" w:hAnsi="Times New Roman" w:cs="Times New Roman"/>
                  <w:sz w:val="24"/>
                  <w:szCs w:val="24"/>
                </w:rPr>
                <w:t>ОКАТО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AE13CF" w:rsidRPr="00AE13CF" w:rsidRDefault="00AE13CF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CF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914" w:type="dxa"/>
            <w:vMerge/>
          </w:tcPr>
          <w:p w:rsidR="00AE13CF" w:rsidRPr="005A7FDD" w:rsidRDefault="00AE13CF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3CF" w:rsidRPr="005A7FDD" w:rsidTr="00AE13CF">
        <w:tc>
          <w:tcPr>
            <w:tcW w:w="844" w:type="dxa"/>
            <w:vMerge/>
          </w:tcPr>
          <w:p w:rsidR="00AE13CF" w:rsidRPr="005A7FDD" w:rsidRDefault="00AE13CF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13CF" w:rsidRPr="005A7FDD" w:rsidRDefault="00AE13CF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отделения банка</w:t>
            </w:r>
          </w:p>
        </w:tc>
        <w:tc>
          <w:tcPr>
            <w:tcW w:w="1417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расчетного (лицевого)</w:t>
            </w:r>
          </w:p>
        </w:tc>
        <w:tc>
          <w:tcPr>
            <w:tcW w:w="1701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корреспондентского</w:t>
            </w:r>
          </w:p>
        </w:tc>
        <w:tc>
          <w:tcPr>
            <w:tcW w:w="985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D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1276" w:type="dxa"/>
            <w:vMerge/>
          </w:tcPr>
          <w:p w:rsidR="00AE13CF" w:rsidRPr="005A7FDD" w:rsidRDefault="00AE13CF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13CF" w:rsidRPr="005A7FDD" w:rsidRDefault="00AE13CF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AE13CF" w:rsidRPr="005A7FDD" w:rsidRDefault="00AE13CF" w:rsidP="00BA3E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3CF" w:rsidRPr="005A7FDD" w:rsidTr="00AE13CF">
        <w:tc>
          <w:tcPr>
            <w:tcW w:w="844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3CF" w:rsidRPr="005A7FDD" w:rsidTr="00AE13CF">
        <w:tc>
          <w:tcPr>
            <w:tcW w:w="844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3CF" w:rsidRPr="005A7FDD" w:rsidTr="00AE13CF">
        <w:tc>
          <w:tcPr>
            <w:tcW w:w="844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AE13CF" w:rsidRPr="005A7FDD" w:rsidRDefault="00AE13CF" w:rsidP="00BA3E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Pr="005A7FDD" w:rsidRDefault="00AE13CF" w:rsidP="00AE13C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Руководитель _______________     __________________________________________</w:t>
      </w:r>
    </w:p>
    <w:p w:rsidR="00AE13CF" w:rsidRPr="00AE13CF" w:rsidRDefault="00AE13CF" w:rsidP="00AE13CF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13C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E13CF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E13CF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13CF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E13CF" w:rsidRPr="005A7FDD" w:rsidRDefault="00AE13CF" w:rsidP="00AE13C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FDD">
        <w:rPr>
          <w:rFonts w:ascii="Times New Roman" w:hAnsi="Times New Roman" w:cs="Times New Roman"/>
          <w:sz w:val="24"/>
          <w:szCs w:val="24"/>
        </w:rPr>
        <w:t>Исполнитель ___________</w:t>
      </w:r>
      <w:proofErr w:type="gramStart"/>
      <w:r w:rsidRPr="005A7FDD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5A7FDD">
        <w:rPr>
          <w:rFonts w:ascii="Times New Roman" w:hAnsi="Times New Roman" w:cs="Times New Roman"/>
          <w:sz w:val="24"/>
          <w:szCs w:val="24"/>
        </w:rPr>
        <w:t>________  ________________________  ____________</w:t>
      </w:r>
    </w:p>
    <w:p w:rsidR="00AE13CF" w:rsidRPr="00AE13CF" w:rsidRDefault="00AE13CF" w:rsidP="00AE13CF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A7FD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13C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E13CF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AE13CF">
        <w:rPr>
          <w:rFonts w:ascii="Times New Roman" w:hAnsi="Times New Roman" w:cs="Times New Roman"/>
          <w:sz w:val="16"/>
          <w:szCs w:val="16"/>
        </w:rPr>
        <w:t xml:space="preserve">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AE13CF">
        <w:rPr>
          <w:rFonts w:ascii="Times New Roman" w:hAnsi="Times New Roman" w:cs="Times New Roman"/>
          <w:sz w:val="16"/>
          <w:szCs w:val="16"/>
        </w:rPr>
        <w:t xml:space="preserve">(расшифровка подписи)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E13CF">
        <w:rPr>
          <w:rFonts w:ascii="Times New Roman" w:hAnsi="Times New Roman" w:cs="Times New Roman"/>
          <w:sz w:val="16"/>
          <w:szCs w:val="16"/>
        </w:rPr>
        <w:t xml:space="preserve">    (телефон)</w:t>
      </w: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3CF" w:rsidRPr="005A7FDD" w:rsidRDefault="00AE13CF" w:rsidP="005A7F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AE13CF" w:rsidRPr="005A7FDD" w:rsidSect="002509B5">
          <w:pgSz w:w="11906" w:h="16838"/>
          <w:pgMar w:top="568" w:right="850" w:bottom="993" w:left="1701" w:header="708" w:footer="708" w:gutter="0"/>
          <w:cols w:space="708"/>
          <w:docGrid w:linePitch="360"/>
        </w:sectPr>
      </w:pPr>
    </w:p>
    <w:p w:rsidR="00B575ED" w:rsidRPr="00CC7638" w:rsidRDefault="00B575ED" w:rsidP="00CC7638">
      <w:pPr>
        <w:tabs>
          <w:tab w:val="left" w:pos="1185"/>
        </w:tabs>
      </w:pPr>
    </w:p>
    <w:sectPr w:rsidR="00B575ED" w:rsidRPr="00CC7638" w:rsidSect="00E4699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DD"/>
    <w:rsid w:val="000421A9"/>
    <w:rsid w:val="00067BEF"/>
    <w:rsid w:val="002509B5"/>
    <w:rsid w:val="00375395"/>
    <w:rsid w:val="004646BC"/>
    <w:rsid w:val="00497C2E"/>
    <w:rsid w:val="005A7FDD"/>
    <w:rsid w:val="00647F9C"/>
    <w:rsid w:val="00676C5A"/>
    <w:rsid w:val="00703B5D"/>
    <w:rsid w:val="007C07E3"/>
    <w:rsid w:val="008D08EB"/>
    <w:rsid w:val="009C6F7A"/>
    <w:rsid w:val="00AD28C6"/>
    <w:rsid w:val="00AE13CF"/>
    <w:rsid w:val="00AF5F5E"/>
    <w:rsid w:val="00B575ED"/>
    <w:rsid w:val="00C22D29"/>
    <w:rsid w:val="00C449DD"/>
    <w:rsid w:val="00C97174"/>
    <w:rsid w:val="00CC6066"/>
    <w:rsid w:val="00CC7638"/>
    <w:rsid w:val="00DB7FAA"/>
    <w:rsid w:val="00E0346C"/>
    <w:rsid w:val="00E46990"/>
    <w:rsid w:val="00EA2D70"/>
    <w:rsid w:val="00E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E0726-C0FB-4C63-8CBC-AE3B09E1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7F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7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7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lock Text"/>
    <w:basedOn w:val="a"/>
    <w:unhideWhenUsed/>
    <w:rsid w:val="00AD28C6"/>
    <w:pPr>
      <w:spacing w:after="0" w:line="240" w:lineRule="auto"/>
      <w:ind w:left="2552" w:right="-2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AD28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D28C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28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7638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7638"/>
    <w:rPr>
      <w:rFonts w:ascii="Calibri" w:eastAsiaTheme="minorEastAsia" w:hAnsi="Calibri" w:cs="Calibr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329416B0420C6B3A7E05DDF10DA5BACC8BF77FDDF4BC7EE4D660AE668F2F533095721C3D1626B1F616FE5283D6B9DC4AFD1BE1D3b8F6E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hyperlink" Target="consultantplus://offline/ref=8C329416B0420C6B3A7E05DDF10DA5BACC8BF77FDDF4BC7EE4D660AE668F2F53309572183E1D2EEEF303EF0A8CD5A6C349E107E3D184b0F8E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11" Type="http://schemas.openxmlformats.org/officeDocument/2006/relationships/hyperlink" Target="consultantplus://offline/ref=8C329416B0420C6B3A7E05DDF10DA5BACC88F379D2F4BC7EE4D660AE668F2F5322952A143F1533E4A54CA95F83bDF7E" TargetMode="External"/><Relationship Id="rId24" Type="http://schemas.openxmlformats.org/officeDocument/2006/relationships/hyperlink" Target="consultantplus://offline/ref=8C329416B0420C6B3A7E05DDF10DA5BACC8BF575D3F6BC7EE4D660AE668F2F5322952A143F1533E4A54CA95F83bDF7E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10" Type="http://schemas.openxmlformats.org/officeDocument/2006/relationships/hyperlink" Target="consultantplus://offline/ref=8C329416B0420C6B3A7E05DDF10DA5BACC8BF77FDDF4BC7EE4D660AE668F2F5322952A143F1533E4A54CA95F83bDF7E" TargetMode="Externa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329416B0420C6B3A7E05DDF10DA5BACC8BF57EDBFCBC7EE4D660AE668F2F5322952A143F1533E4A54CA95F83bDF7E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040FB-72F3-42AE-BEB2-3BA66251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5337</Words>
  <Characters>30423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StupakEV</dc:creator>
  <cp:lastModifiedBy>Katya</cp:lastModifiedBy>
  <cp:revision>6</cp:revision>
  <cp:lastPrinted>2020-12-29T03:40:00Z</cp:lastPrinted>
  <dcterms:created xsi:type="dcterms:W3CDTF">2020-12-29T03:41:00Z</dcterms:created>
  <dcterms:modified xsi:type="dcterms:W3CDTF">2020-12-29T03:49:00Z</dcterms:modified>
</cp:coreProperties>
</file>