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Pr="006723F1" w:rsidRDefault="00157509" w:rsidP="00A42294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157509" w:rsidRPr="006723F1" w:rsidRDefault="00157509" w:rsidP="00157509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</w:t>
      </w:r>
      <w:proofErr w:type="gramStart"/>
      <w:r w:rsidRPr="006723F1">
        <w:rPr>
          <w:sz w:val="12"/>
          <w:szCs w:val="12"/>
        </w:rPr>
        <w:t>Ягодное</w:t>
      </w:r>
      <w:proofErr w:type="gramEnd"/>
      <w:r w:rsidRPr="006723F1">
        <w:rPr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6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157509" w:rsidRPr="006723F1" w:rsidRDefault="00157509" w:rsidP="00157509">
      <w:pPr>
        <w:jc w:val="center"/>
        <w:rPr>
          <w:sz w:val="12"/>
          <w:szCs w:val="12"/>
        </w:rPr>
      </w:pPr>
    </w:p>
    <w:p w:rsidR="00157509" w:rsidRPr="006723F1" w:rsidRDefault="00157509" w:rsidP="00157509">
      <w:pPr>
        <w:jc w:val="center"/>
        <w:rPr>
          <w:sz w:val="12"/>
          <w:u w:val="single"/>
        </w:rPr>
      </w:pPr>
      <w:bookmarkStart w:id="0" w:name="_GoBack"/>
      <w:bookmarkEnd w:id="0"/>
    </w:p>
    <w:p w:rsidR="00157509" w:rsidRPr="006723F1" w:rsidRDefault="00157509" w:rsidP="00157509">
      <w:pPr>
        <w:jc w:val="center"/>
        <w:rPr>
          <w:sz w:val="12"/>
          <w:szCs w:val="12"/>
        </w:rPr>
      </w:pPr>
    </w:p>
    <w:p w:rsidR="00157509" w:rsidRPr="006723F1" w:rsidRDefault="00157509" w:rsidP="00157509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157509" w:rsidRPr="006723F1" w:rsidRDefault="00157509" w:rsidP="00157509">
      <w:pPr>
        <w:suppressAutoHyphens/>
        <w:autoSpaceDE w:val="0"/>
        <w:rPr>
          <w:sz w:val="28"/>
          <w:szCs w:val="28"/>
          <w:lang w:eastAsia="ar-SA"/>
        </w:rPr>
      </w:pPr>
    </w:p>
    <w:p w:rsidR="00157509" w:rsidRPr="006723F1" w:rsidRDefault="00157509" w:rsidP="0015750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b/>
          <w:bCs/>
          <w:lang w:eastAsia="en-US"/>
        </w:rPr>
      </w:pPr>
    </w:p>
    <w:p w:rsidR="00157509" w:rsidRPr="006723F1" w:rsidRDefault="00157509" w:rsidP="00157509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157509" w:rsidRPr="006723F1" w:rsidRDefault="00157509" w:rsidP="00157509">
      <w:pPr>
        <w:rPr>
          <w:sz w:val="28"/>
          <w:szCs w:val="28"/>
          <w:lang w:eastAsia="en-US"/>
        </w:rPr>
      </w:pPr>
    </w:p>
    <w:p w:rsidR="00157509" w:rsidRPr="006723F1" w:rsidRDefault="00DC6597" w:rsidP="00157509">
      <w:pPr>
        <w:rPr>
          <w:lang w:eastAsia="en-US"/>
        </w:rPr>
      </w:pPr>
      <w:r>
        <w:rPr>
          <w:lang w:eastAsia="en-US"/>
        </w:rPr>
        <w:t xml:space="preserve">от «12» сентября </w:t>
      </w:r>
      <w:r w:rsidR="00157509" w:rsidRPr="006723F1">
        <w:rPr>
          <w:lang w:eastAsia="en-US"/>
        </w:rPr>
        <w:t xml:space="preserve"> 2016 года</w:t>
      </w:r>
      <w:r w:rsidR="00157509" w:rsidRPr="006723F1">
        <w:rPr>
          <w:lang w:eastAsia="en-US"/>
        </w:rPr>
        <w:tab/>
      </w:r>
      <w:r w:rsidR="00157509" w:rsidRPr="006723F1">
        <w:rPr>
          <w:lang w:eastAsia="en-US"/>
        </w:rPr>
        <w:tab/>
      </w:r>
      <w:r w:rsidR="00157509" w:rsidRPr="006723F1">
        <w:rPr>
          <w:lang w:eastAsia="en-US"/>
        </w:rPr>
        <w:tab/>
      </w:r>
      <w:r w:rsidR="00157509" w:rsidRPr="006723F1">
        <w:rPr>
          <w:lang w:eastAsia="en-US"/>
        </w:rPr>
        <w:tab/>
      </w:r>
      <w:r w:rsidR="00157509" w:rsidRPr="006723F1">
        <w:rPr>
          <w:lang w:eastAsia="en-US"/>
        </w:rPr>
        <w:tab/>
      </w:r>
      <w:r w:rsidR="00157509" w:rsidRPr="006723F1">
        <w:rPr>
          <w:lang w:eastAsia="en-US"/>
        </w:rPr>
        <w:tab/>
      </w:r>
      <w:r w:rsidR="000C51A3" w:rsidRPr="006723F1">
        <w:rPr>
          <w:lang w:eastAsia="en-US"/>
        </w:rPr>
        <w:tab/>
      </w:r>
      <w:r w:rsidR="000C51A3" w:rsidRPr="006723F1">
        <w:rPr>
          <w:lang w:eastAsia="en-US"/>
        </w:rPr>
        <w:tab/>
      </w:r>
      <w:r>
        <w:rPr>
          <w:lang w:eastAsia="en-US"/>
        </w:rPr>
        <w:t xml:space="preserve">        </w:t>
      </w:r>
      <w:r w:rsidR="00A5587A" w:rsidRPr="006723F1">
        <w:rPr>
          <w:lang w:eastAsia="en-US"/>
        </w:rPr>
        <w:t>№</w:t>
      </w:r>
      <w:r w:rsidR="00157509" w:rsidRPr="006723F1">
        <w:rPr>
          <w:lang w:eastAsia="en-US"/>
        </w:rPr>
        <w:t xml:space="preserve"> </w:t>
      </w:r>
      <w:r>
        <w:rPr>
          <w:lang w:eastAsia="en-US"/>
        </w:rPr>
        <w:t>685</w:t>
      </w:r>
    </w:p>
    <w:p w:rsidR="00157509" w:rsidRDefault="00157509" w:rsidP="00157509">
      <w:pPr>
        <w:jc w:val="both"/>
        <w:rPr>
          <w:b/>
          <w:sz w:val="28"/>
          <w:szCs w:val="28"/>
          <w:lang w:eastAsia="en-US"/>
        </w:rPr>
      </w:pPr>
    </w:p>
    <w:p w:rsidR="008D4224" w:rsidRPr="006723F1" w:rsidRDefault="008D4224" w:rsidP="00157509">
      <w:pPr>
        <w:jc w:val="both"/>
        <w:rPr>
          <w:b/>
          <w:sz w:val="28"/>
          <w:szCs w:val="28"/>
          <w:lang w:eastAsia="en-US"/>
        </w:rPr>
      </w:pPr>
    </w:p>
    <w:p w:rsidR="00157509" w:rsidRPr="009C3C5F" w:rsidRDefault="008D4224" w:rsidP="0015750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9C3C5F">
        <w:rPr>
          <w:bCs/>
          <w:lang w:eastAsia="en-US"/>
        </w:rPr>
        <w:t xml:space="preserve"> </w:t>
      </w:r>
      <w:r w:rsidR="00157509" w:rsidRPr="009C3C5F">
        <w:rPr>
          <w:bCs/>
          <w:lang w:eastAsia="en-US"/>
        </w:rPr>
        <w:t>Об утверждении административного регламента</w:t>
      </w:r>
    </w:p>
    <w:p w:rsidR="007127DD" w:rsidRPr="009C3C5F" w:rsidRDefault="008D4224" w:rsidP="007127DD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lang w:eastAsia="en-US"/>
        </w:rPr>
      </w:pPr>
      <w:r w:rsidRPr="009C3C5F">
        <w:rPr>
          <w:bCs/>
          <w:lang w:eastAsia="en-US"/>
        </w:rPr>
        <w:t xml:space="preserve"> </w:t>
      </w:r>
      <w:r w:rsidR="00157509" w:rsidRPr="009C3C5F">
        <w:rPr>
          <w:bCs/>
          <w:lang w:eastAsia="en-US"/>
        </w:rPr>
        <w:t>предоставления</w:t>
      </w:r>
      <w:r w:rsidR="00157509" w:rsidRPr="009C3C5F">
        <w:rPr>
          <w:lang w:eastAsia="en-US"/>
        </w:rPr>
        <w:t xml:space="preserve"> муниципальной услуги</w:t>
      </w:r>
    </w:p>
    <w:p w:rsidR="007127DD" w:rsidRPr="009C3C5F" w:rsidRDefault="008D4224" w:rsidP="007127DD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9C3C5F">
        <w:rPr>
          <w:lang w:eastAsia="en-US"/>
        </w:rPr>
        <w:t xml:space="preserve"> </w:t>
      </w:r>
      <w:r w:rsidR="007127DD" w:rsidRPr="009C3C5F">
        <w:t xml:space="preserve">«Предоставление решения о согласовании </w:t>
      </w:r>
    </w:p>
    <w:p w:rsidR="007127DD" w:rsidRPr="009C3C5F" w:rsidRDefault="007127DD" w:rsidP="007127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C3C5F">
        <w:rPr>
          <w:rFonts w:ascii="Times New Roman" w:hAnsi="Times New Roman" w:cs="Times New Roman"/>
          <w:sz w:val="24"/>
          <w:szCs w:val="24"/>
        </w:rPr>
        <w:t>архитектурно-градостроительного облика объекта»</w:t>
      </w:r>
    </w:p>
    <w:p w:rsidR="00157509" w:rsidRPr="009C3C5F" w:rsidRDefault="00315297" w:rsidP="007127DD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9C3C5F">
        <w:rPr>
          <w:bCs/>
          <w:lang w:eastAsia="en-US"/>
        </w:rPr>
        <w:t xml:space="preserve">  на территории Ягоднинского городского округа</w:t>
      </w:r>
    </w:p>
    <w:p w:rsidR="00157509" w:rsidRPr="008D4224" w:rsidRDefault="00157509" w:rsidP="001575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57509" w:rsidRDefault="00157509" w:rsidP="0015750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723F1">
        <w:rPr>
          <w:bCs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6723F1">
          <w:rPr>
            <w:bCs/>
          </w:rPr>
          <w:t>2010 г</w:t>
        </w:r>
      </w:smartTag>
      <w:r w:rsidRPr="006723F1">
        <w:rPr>
          <w:bCs/>
        </w:rPr>
        <w:t xml:space="preserve">. </w:t>
      </w:r>
      <w:r w:rsidR="00A5587A" w:rsidRPr="006723F1">
        <w:rPr>
          <w:bCs/>
        </w:rPr>
        <w:t>№</w:t>
      </w:r>
      <w:r w:rsidRPr="006723F1">
        <w:rPr>
          <w:bCs/>
        </w:rPr>
        <w:t xml:space="preserve"> 210-ФЗ «Об организации предоставления государственных и муниципальных услуг», постановлением администрации Ягоднинского городского округа от 19 декабря 2015 года </w:t>
      </w:r>
      <w:r w:rsidR="00A5587A" w:rsidRPr="006723F1">
        <w:rPr>
          <w:bCs/>
        </w:rPr>
        <w:t>№</w:t>
      </w:r>
      <w:r w:rsidRPr="006723F1">
        <w:rPr>
          <w:bCs/>
        </w:rPr>
        <w:t xml:space="preserve"> 517 «Об утверждении «Порядка разработки и утверждения административных регламентов </w:t>
      </w:r>
      <w:r w:rsidR="00315297">
        <w:rPr>
          <w:bCs/>
        </w:rPr>
        <w:t>предоставления</w:t>
      </w:r>
      <w:r w:rsidRPr="006723F1">
        <w:rPr>
          <w:bCs/>
        </w:rPr>
        <w:t xml:space="preserve"> муниципальных </w:t>
      </w:r>
      <w:r w:rsidR="00315297">
        <w:rPr>
          <w:bCs/>
        </w:rPr>
        <w:t>услуг</w:t>
      </w:r>
      <w:r w:rsidRPr="006723F1">
        <w:rPr>
          <w:bCs/>
        </w:rPr>
        <w:t xml:space="preserve"> в МО «Ягоднинский городской округ», Положением об отделе архитектуры и градостроительства, администраци</w:t>
      </w:r>
      <w:r w:rsidR="009B616A" w:rsidRPr="006723F1">
        <w:rPr>
          <w:bCs/>
        </w:rPr>
        <w:t>я Ягоднинского</w:t>
      </w:r>
      <w:r w:rsidRPr="006723F1">
        <w:rPr>
          <w:bCs/>
        </w:rPr>
        <w:t xml:space="preserve"> городского округа </w:t>
      </w:r>
    </w:p>
    <w:p w:rsidR="008D4224" w:rsidRPr="008D4224" w:rsidRDefault="008D4224" w:rsidP="00157509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157509" w:rsidRPr="008D4224" w:rsidRDefault="00157509" w:rsidP="00157509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8D4224">
        <w:rPr>
          <w:rFonts w:eastAsia="Calibri"/>
        </w:rPr>
        <w:t>ПОСТАНОВЛЯЕТ:</w:t>
      </w:r>
    </w:p>
    <w:p w:rsidR="00157509" w:rsidRPr="008D4224" w:rsidRDefault="00157509" w:rsidP="0015750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A42294" w:rsidRPr="007127DD" w:rsidRDefault="00157509" w:rsidP="007127D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  <w:t>1.Утвердить административный регламент предо</w:t>
      </w:r>
      <w:r w:rsidR="00BA663B" w:rsidRPr="006723F1">
        <w:rPr>
          <w:bCs/>
          <w:lang w:eastAsia="en-US"/>
        </w:rPr>
        <w:t xml:space="preserve">ставления муниципальной услуги </w:t>
      </w:r>
      <w:r w:rsidR="007127DD" w:rsidRPr="002C02A9">
        <w:rPr>
          <w:color w:val="000000"/>
        </w:rPr>
        <w:t>«</w:t>
      </w:r>
      <w:r w:rsidR="007127DD" w:rsidRPr="002C02A9">
        <w:t>Предоставление решения о согласовании архитектурно-градостроительного облика объекта</w:t>
      </w:r>
      <w:r w:rsidR="007127DD" w:rsidRPr="002C02A9">
        <w:rPr>
          <w:color w:val="000000"/>
        </w:rPr>
        <w:t>»</w:t>
      </w:r>
      <w:r w:rsidR="00315297">
        <w:rPr>
          <w:color w:val="000000"/>
        </w:rPr>
        <w:t xml:space="preserve"> на территории Ягоднинского городского округа</w:t>
      </w:r>
      <w:r w:rsidRPr="006723F1">
        <w:rPr>
          <w:lang w:eastAsia="en-US"/>
        </w:rPr>
        <w:t xml:space="preserve">, </w:t>
      </w:r>
      <w:r w:rsidR="005710B8" w:rsidRPr="006723F1">
        <w:rPr>
          <w:lang w:eastAsia="en-US"/>
        </w:rPr>
        <w:t xml:space="preserve">(приложение </w:t>
      </w:r>
      <w:r w:rsidR="00A5587A" w:rsidRPr="006723F1">
        <w:rPr>
          <w:lang w:eastAsia="en-US"/>
        </w:rPr>
        <w:t>№</w:t>
      </w:r>
      <w:r w:rsidR="005710B8" w:rsidRPr="006723F1">
        <w:rPr>
          <w:lang w:eastAsia="en-US"/>
        </w:rPr>
        <w:t xml:space="preserve"> 1 к настоящему постановлению)</w:t>
      </w:r>
      <w:r w:rsidRPr="006723F1">
        <w:rPr>
          <w:bCs/>
          <w:lang w:eastAsia="en-US"/>
        </w:rPr>
        <w:t>.</w:t>
      </w:r>
    </w:p>
    <w:p w:rsidR="00A42294" w:rsidRPr="006723F1" w:rsidRDefault="00A42294" w:rsidP="00A42294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rFonts w:eastAsia="Calibri" w:cs="Courier New"/>
          <w:bCs/>
          <w:u w:val="single"/>
        </w:rPr>
      </w:pPr>
      <w:r w:rsidRPr="006723F1">
        <w:tab/>
      </w:r>
      <w:r w:rsidR="007127DD">
        <w:rPr>
          <w:rFonts w:eastAsia="Calibri" w:cs="Courier New"/>
          <w:bCs/>
        </w:rPr>
        <w:t>2</w:t>
      </w:r>
      <w:r w:rsidR="00157509" w:rsidRPr="006723F1">
        <w:rPr>
          <w:rFonts w:eastAsia="Calibri" w:cs="Courier New"/>
          <w:bCs/>
        </w:rPr>
        <w:t>.</w:t>
      </w:r>
      <w:r w:rsidR="00FF31D7">
        <w:rPr>
          <w:rFonts w:eastAsia="Calibri" w:cs="Courier New"/>
          <w:bCs/>
        </w:rPr>
        <w:t xml:space="preserve"> </w:t>
      </w:r>
      <w:r w:rsidR="00157509" w:rsidRPr="006723F1">
        <w:rPr>
          <w:rFonts w:eastAsia="Calibri" w:cs="Courier New"/>
          <w:bCs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="00157509" w:rsidRPr="006723F1">
        <w:rPr>
          <w:rFonts w:eastAsia="Calibri" w:cs="Courier New"/>
          <w:bCs/>
        </w:rPr>
        <w:t>Ягоднинского</w:t>
      </w:r>
      <w:proofErr w:type="spellEnd"/>
      <w:r w:rsidR="00157509" w:rsidRPr="006723F1">
        <w:rPr>
          <w:rFonts w:eastAsia="Calibri" w:cs="Courier New"/>
          <w:bCs/>
        </w:rPr>
        <w:t xml:space="preserve"> городского округа </w:t>
      </w:r>
      <w:hyperlink r:id="rId7" w:history="1">
        <w:r w:rsidRPr="006723F1">
          <w:rPr>
            <w:rStyle w:val="a3"/>
            <w:rFonts w:eastAsia="Calibri" w:cs="Courier New"/>
            <w:bCs/>
            <w:color w:val="auto"/>
            <w:lang w:val="en-US"/>
          </w:rPr>
          <w:t>http</w:t>
        </w:r>
        <w:r w:rsidRPr="006723F1">
          <w:rPr>
            <w:rStyle w:val="a3"/>
            <w:rFonts w:eastAsia="Calibri" w:cs="Courier New"/>
            <w:bCs/>
            <w:color w:val="auto"/>
          </w:rPr>
          <w:t>://</w:t>
        </w:r>
        <w:proofErr w:type="spellStart"/>
        <w:r w:rsidRPr="006723F1">
          <w:rPr>
            <w:rStyle w:val="a3"/>
            <w:rFonts w:eastAsia="Calibri" w:cs="Courier New"/>
            <w:bCs/>
            <w:color w:val="auto"/>
            <w:lang w:val="en-US"/>
          </w:rPr>
          <w:t>yagodnoeadm</w:t>
        </w:r>
        <w:proofErr w:type="spellEnd"/>
        <w:r w:rsidRPr="006723F1">
          <w:rPr>
            <w:rStyle w:val="a3"/>
            <w:rFonts w:eastAsia="Calibri" w:cs="Courier New"/>
            <w:bCs/>
            <w:color w:val="auto"/>
          </w:rPr>
          <w:t>.</w:t>
        </w:r>
        <w:proofErr w:type="spellStart"/>
        <w:r w:rsidRPr="006723F1">
          <w:rPr>
            <w:rStyle w:val="a3"/>
            <w:rFonts w:eastAsia="Calibri" w:cs="Courier New"/>
            <w:bCs/>
            <w:color w:val="auto"/>
            <w:lang w:val="en-US"/>
          </w:rPr>
          <w:t>ru</w:t>
        </w:r>
        <w:proofErr w:type="spellEnd"/>
      </w:hyperlink>
      <w:r w:rsidR="00157509" w:rsidRPr="006723F1">
        <w:rPr>
          <w:rFonts w:eastAsia="Calibri" w:cs="Courier New"/>
          <w:bCs/>
          <w:u w:val="single"/>
        </w:rPr>
        <w:t>.</w:t>
      </w:r>
    </w:p>
    <w:p w:rsidR="005710B8" w:rsidRPr="006723F1" w:rsidRDefault="000C51A3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  <w:r w:rsidR="007127DD">
        <w:rPr>
          <w:bCs/>
          <w:lang w:eastAsia="en-US"/>
        </w:rPr>
        <w:t>3</w:t>
      </w:r>
      <w:r w:rsidR="00157509" w:rsidRPr="006723F1">
        <w:rPr>
          <w:bCs/>
          <w:lang w:eastAsia="en-US"/>
        </w:rPr>
        <w:t>.</w:t>
      </w:r>
      <w:r w:rsidR="00FF31D7">
        <w:rPr>
          <w:bCs/>
          <w:lang w:eastAsia="en-US"/>
        </w:rPr>
        <w:t xml:space="preserve"> </w:t>
      </w:r>
      <w:proofErr w:type="gramStart"/>
      <w:r w:rsidR="00157509" w:rsidRPr="006723F1">
        <w:rPr>
          <w:bCs/>
          <w:lang w:eastAsia="en-US"/>
        </w:rPr>
        <w:t>Контроль за</w:t>
      </w:r>
      <w:proofErr w:type="gramEnd"/>
      <w:r w:rsidR="00157509" w:rsidRPr="006723F1">
        <w:rPr>
          <w:bCs/>
          <w:lang w:eastAsia="en-US"/>
        </w:rPr>
        <w:t xml:space="preserve"> исполнением настоящего постановления оставляю за собой.</w:t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  <w:r w:rsidR="00157509" w:rsidRPr="006723F1">
        <w:rPr>
          <w:bCs/>
          <w:lang w:eastAsia="en-US"/>
        </w:rPr>
        <w:t>Глава Ягоднинского</w:t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  <w:r w:rsidR="00157509" w:rsidRPr="006723F1">
        <w:rPr>
          <w:bCs/>
          <w:lang w:eastAsia="en-US"/>
        </w:rPr>
        <w:t>городского округа</w:t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  <w:t>П.Н. Страдомский</w:t>
      </w:r>
    </w:p>
    <w:p w:rsidR="00DC6597" w:rsidRDefault="005710B8" w:rsidP="00DC6597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</w:pPr>
      <w:r w:rsidRPr="006723F1">
        <w:rPr>
          <w:bCs/>
          <w:lang w:eastAsia="en-US"/>
        </w:rPr>
        <w:br w:type="page"/>
      </w:r>
    </w:p>
    <w:p w:rsidR="00157509" w:rsidRPr="008D4224" w:rsidRDefault="008D4224" w:rsidP="00947892">
      <w:pPr>
        <w:jc w:val="both"/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7509" w:rsidRPr="008D4224">
        <w:rPr>
          <w:sz w:val="20"/>
          <w:szCs w:val="20"/>
        </w:rPr>
        <w:t>Приложение</w:t>
      </w:r>
      <w:r w:rsidR="000C380D" w:rsidRPr="008D4224">
        <w:rPr>
          <w:sz w:val="20"/>
          <w:szCs w:val="20"/>
        </w:rPr>
        <w:t xml:space="preserve"> </w:t>
      </w:r>
      <w:r w:rsidR="00A5587A" w:rsidRPr="008D4224">
        <w:rPr>
          <w:sz w:val="20"/>
          <w:szCs w:val="20"/>
        </w:rPr>
        <w:t>№</w:t>
      </w:r>
      <w:r w:rsidR="000C380D" w:rsidRPr="008D4224">
        <w:rPr>
          <w:sz w:val="20"/>
          <w:szCs w:val="20"/>
        </w:rPr>
        <w:t xml:space="preserve"> 1</w:t>
      </w:r>
    </w:p>
    <w:p w:rsidR="007127DD" w:rsidRDefault="000C51A3" w:rsidP="00947892">
      <w:pPr>
        <w:widowControl w:val="0"/>
        <w:tabs>
          <w:tab w:val="left" w:pos="18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723F1">
        <w:rPr>
          <w:sz w:val="20"/>
          <w:szCs w:val="20"/>
        </w:rPr>
        <w:tab/>
      </w:r>
      <w:r w:rsidRPr="006723F1">
        <w:rPr>
          <w:sz w:val="20"/>
          <w:szCs w:val="20"/>
        </w:rPr>
        <w:tab/>
      </w:r>
      <w:r w:rsidRPr="006723F1">
        <w:rPr>
          <w:sz w:val="20"/>
          <w:szCs w:val="20"/>
        </w:rPr>
        <w:tab/>
      </w:r>
      <w:r w:rsidRPr="006723F1">
        <w:rPr>
          <w:sz w:val="20"/>
          <w:szCs w:val="20"/>
        </w:rPr>
        <w:tab/>
      </w:r>
      <w:r w:rsidRPr="006723F1">
        <w:rPr>
          <w:sz w:val="20"/>
          <w:szCs w:val="20"/>
        </w:rPr>
        <w:tab/>
      </w:r>
      <w:r w:rsidRPr="006723F1">
        <w:rPr>
          <w:sz w:val="20"/>
          <w:szCs w:val="20"/>
        </w:rPr>
        <w:tab/>
      </w:r>
      <w:r w:rsidRPr="006723F1">
        <w:rPr>
          <w:sz w:val="20"/>
          <w:szCs w:val="20"/>
        </w:rPr>
        <w:tab/>
      </w:r>
      <w:r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157509" w:rsidRPr="006723F1">
        <w:rPr>
          <w:sz w:val="20"/>
          <w:szCs w:val="20"/>
        </w:rPr>
        <w:t>к постановлению администрации</w:t>
      </w:r>
      <w:r w:rsidR="000C380D" w:rsidRPr="006723F1">
        <w:rPr>
          <w:sz w:val="20"/>
          <w:szCs w:val="20"/>
        </w:rPr>
        <w:t xml:space="preserve"> </w:t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  <w:t>Я</w:t>
      </w:r>
      <w:r w:rsidR="00157509" w:rsidRPr="006723F1">
        <w:rPr>
          <w:sz w:val="20"/>
          <w:szCs w:val="20"/>
        </w:rPr>
        <w:t>годнинского городского округа</w:t>
      </w:r>
      <w:r w:rsidRPr="006723F1">
        <w:rPr>
          <w:sz w:val="20"/>
          <w:szCs w:val="20"/>
        </w:rPr>
        <w:t xml:space="preserve"> </w:t>
      </w:r>
      <w:r w:rsidR="000C380D" w:rsidRPr="006723F1">
        <w:rPr>
          <w:sz w:val="20"/>
          <w:szCs w:val="20"/>
        </w:rPr>
        <w:t xml:space="preserve">«Об </w:t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0C380D" w:rsidRPr="006723F1">
        <w:rPr>
          <w:sz w:val="20"/>
          <w:szCs w:val="20"/>
        </w:rPr>
        <w:t xml:space="preserve">утверждении регламента предоставления </w:t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0C380D" w:rsidRPr="006723F1">
        <w:rPr>
          <w:sz w:val="20"/>
          <w:szCs w:val="20"/>
        </w:rPr>
        <w:t xml:space="preserve">муниципальной услуги </w:t>
      </w:r>
      <w:r w:rsidR="007127DD" w:rsidRPr="002C02A9">
        <w:rPr>
          <w:color w:val="000000"/>
        </w:rPr>
        <w:t>«</w:t>
      </w:r>
      <w:r w:rsidR="007127DD" w:rsidRPr="007127DD">
        <w:rPr>
          <w:sz w:val="20"/>
          <w:szCs w:val="20"/>
        </w:rPr>
        <w:t xml:space="preserve">Предоставление </w:t>
      </w:r>
    </w:p>
    <w:p w:rsidR="007127DD" w:rsidRDefault="007127DD" w:rsidP="00947892">
      <w:pPr>
        <w:widowControl w:val="0"/>
        <w:tabs>
          <w:tab w:val="left" w:pos="188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27DD">
        <w:rPr>
          <w:sz w:val="20"/>
          <w:szCs w:val="20"/>
        </w:rPr>
        <w:t>решения о согласовании архитектурно-</w:t>
      </w:r>
    </w:p>
    <w:p w:rsidR="000C380D" w:rsidRPr="006723F1" w:rsidRDefault="007127DD" w:rsidP="00DC6597">
      <w:pPr>
        <w:widowControl w:val="0"/>
        <w:tabs>
          <w:tab w:val="left" w:pos="188"/>
        </w:tabs>
        <w:autoSpaceDE w:val="0"/>
        <w:autoSpaceDN w:val="0"/>
        <w:adjustRightInd w:val="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27DD">
        <w:rPr>
          <w:sz w:val="20"/>
          <w:szCs w:val="20"/>
        </w:rPr>
        <w:t>градостроительного облика объекта</w:t>
      </w:r>
      <w:r w:rsidRPr="007127DD">
        <w:rPr>
          <w:color w:val="000000"/>
          <w:sz w:val="20"/>
          <w:szCs w:val="20"/>
        </w:rPr>
        <w:t>»</w:t>
      </w:r>
      <w:r w:rsidR="00B463F8">
        <w:rPr>
          <w:color w:val="000000"/>
          <w:sz w:val="20"/>
          <w:szCs w:val="20"/>
        </w:rPr>
        <w:t xml:space="preserve"> на </w:t>
      </w:r>
      <w:r w:rsidR="00B463F8">
        <w:rPr>
          <w:color w:val="000000"/>
          <w:sz w:val="20"/>
          <w:szCs w:val="20"/>
        </w:rPr>
        <w:tab/>
      </w:r>
      <w:r w:rsidR="00B463F8">
        <w:rPr>
          <w:color w:val="000000"/>
          <w:sz w:val="20"/>
          <w:szCs w:val="20"/>
        </w:rPr>
        <w:tab/>
      </w:r>
      <w:r w:rsidR="00B463F8">
        <w:rPr>
          <w:color w:val="000000"/>
          <w:sz w:val="20"/>
          <w:szCs w:val="20"/>
        </w:rPr>
        <w:tab/>
      </w:r>
      <w:r w:rsidR="00B463F8">
        <w:rPr>
          <w:color w:val="000000"/>
          <w:sz w:val="20"/>
          <w:szCs w:val="20"/>
        </w:rPr>
        <w:tab/>
      </w:r>
      <w:r w:rsidR="00B463F8">
        <w:rPr>
          <w:color w:val="000000"/>
          <w:sz w:val="20"/>
          <w:szCs w:val="20"/>
        </w:rPr>
        <w:tab/>
      </w:r>
      <w:r w:rsidR="00B463F8">
        <w:rPr>
          <w:color w:val="000000"/>
          <w:sz w:val="20"/>
          <w:szCs w:val="20"/>
        </w:rPr>
        <w:tab/>
      </w:r>
      <w:r w:rsidR="00B463F8">
        <w:rPr>
          <w:color w:val="000000"/>
          <w:sz w:val="20"/>
          <w:szCs w:val="20"/>
        </w:rPr>
        <w:tab/>
      </w:r>
      <w:r w:rsidR="00B463F8">
        <w:rPr>
          <w:color w:val="000000"/>
          <w:sz w:val="20"/>
          <w:szCs w:val="20"/>
        </w:rPr>
        <w:tab/>
      </w:r>
      <w:r w:rsidR="00B463F8">
        <w:rPr>
          <w:color w:val="000000"/>
          <w:sz w:val="20"/>
          <w:szCs w:val="20"/>
        </w:rPr>
        <w:tab/>
      </w:r>
      <w:r w:rsidR="00B463F8">
        <w:rPr>
          <w:color w:val="000000"/>
          <w:sz w:val="20"/>
          <w:szCs w:val="20"/>
        </w:rPr>
        <w:tab/>
        <w:t xml:space="preserve">территории </w:t>
      </w:r>
      <w:proofErr w:type="spellStart"/>
      <w:r w:rsidR="00B463F8">
        <w:rPr>
          <w:color w:val="000000"/>
          <w:sz w:val="20"/>
          <w:szCs w:val="20"/>
        </w:rPr>
        <w:t>Ягоднинского</w:t>
      </w:r>
      <w:proofErr w:type="spellEnd"/>
      <w:r w:rsidR="00B463F8">
        <w:rPr>
          <w:color w:val="000000"/>
          <w:sz w:val="20"/>
          <w:szCs w:val="20"/>
        </w:rPr>
        <w:t xml:space="preserve"> городского округа</w:t>
      </w:r>
    </w:p>
    <w:p w:rsidR="00157509" w:rsidRPr="006723F1" w:rsidRDefault="00157509" w:rsidP="00947892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6723F1">
        <w:rPr>
          <w:rFonts w:ascii="Times New Roman" w:hAnsi="Times New Roman" w:cs="Times New Roman"/>
        </w:rPr>
        <w:t>от «</w:t>
      </w:r>
      <w:r w:rsidR="00DC6597">
        <w:rPr>
          <w:rFonts w:ascii="Times New Roman" w:hAnsi="Times New Roman" w:cs="Times New Roman"/>
        </w:rPr>
        <w:t>12</w:t>
      </w:r>
      <w:r w:rsidRPr="006723F1">
        <w:rPr>
          <w:rFonts w:ascii="Times New Roman" w:hAnsi="Times New Roman" w:cs="Times New Roman"/>
        </w:rPr>
        <w:t xml:space="preserve">» </w:t>
      </w:r>
      <w:r w:rsidR="00DC6597">
        <w:rPr>
          <w:rFonts w:ascii="Times New Roman" w:hAnsi="Times New Roman" w:cs="Times New Roman"/>
        </w:rPr>
        <w:t xml:space="preserve">сентября  </w:t>
      </w:r>
      <w:r w:rsidRPr="006723F1">
        <w:rPr>
          <w:rFonts w:ascii="Times New Roman" w:hAnsi="Times New Roman" w:cs="Times New Roman"/>
        </w:rPr>
        <w:t xml:space="preserve">2016 года </w:t>
      </w:r>
      <w:r w:rsidR="00A5587A" w:rsidRPr="006723F1">
        <w:rPr>
          <w:rFonts w:ascii="Times New Roman" w:hAnsi="Times New Roman" w:cs="Times New Roman"/>
        </w:rPr>
        <w:t>№</w:t>
      </w:r>
      <w:r w:rsidR="00DC6597">
        <w:rPr>
          <w:rFonts w:ascii="Times New Roman" w:hAnsi="Times New Roman" w:cs="Times New Roman"/>
        </w:rPr>
        <w:t xml:space="preserve"> 685</w:t>
      </w:r>
    </w:p>
    <w:p w:rsidR="00157509" w:rsidRPr="006723F1" w:rsidRDefault="00157509" w:rsidP="00947892">
      <w:pPr>
        <w:pStyle w:val="ConsPlusNonformat"/>
        <w:tabs>
          <w:tab w:val="left" w:pos="6090"/>
        </w:tabs>
        <w:ind w:left="397"/>
        <w:jc w:val="both"/>
        <w:rPr>
          <w:rFonts w:ascii="Times New Roman" w:hAnsi="Times New Roman" w:cs="Times New Roman"/>
          <w:sz w:val="24"/>
        </w:rPr>
      </w:pPr>
    </w:p>
    <w:p w:rsidR="00157509" w:rsidRPr="006723F1" w:rsidRDefault="00157509" w:rsidP="00947892">
      <w:pPr>
        <w:pStyle w:val="ConsPlusTitle"/>
        <w:widowControl/>
        <w:ind w:left="397"/>
        <w:jc w:val="both"/>
        <w:rPr>
          <w:rFonts w:ascii="Times New Roman" w:hAnsi="Times New Roman" w:cs="Times New Roman"/>
          <w:sz w:val="24"/>
        </w:rPr>
      </w:pPr>
    </w:p>
    <w:p w:rsidR="00157509" w:rsidRPr="006723F1" w:rsidRDefault="00157509" w:rsidP="00947892">
      <w:pPr>
        <w:pStyle w:val="ConsPlusTitle"/>
        <w:widowControl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6723F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57509" w:rsidRPr="006723F1" w:rsidRDefault="00157509" w:rsidP="00947892">
      <w:pPr>
        <w:pStyle w:val="ConsPlusTitle"/>
        <w:widowControl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6723F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127DD" w:rsidRDefault="007127DD" w:rsidP="00947892">
      <w:pPr>
        <w:ind w:right="-1"/>
        <w:jc w:val="center"/>
        <w:rPr>
          <w:b/>
        </w:rPr>
      </w:pPr>
      <w:r w:rsidRPr="002C02A9">
        <w:rPr>
          <w:b/>
          <w:color w:val="000000"/>
        </w:rPr>
        <w:t>«</w:t>
      </w:r>
      <w:r w:rsidRPr="002C02A9">
        <w:rPr>
          <w:b/>
        </w:rPr>
        <w:t>Предоставление решения о согласовании</w:t>
      </w:r>
    </w:p>
    <w:p w:rsidR="007127DD" w:rsidRPr="002C02A9" w:rsidRDefault="007127DD" w:rsidP="00947892">
      <w:pPr>
        <w:ind w:right="-1"/>
        <w:jc w:val="center"/>
        <w:rPr>
          <w:b/>
        </w:rPr>
      </w:pPr>
      <w:r w:rsidRPr="002C02A9">
        <w:rPr>
          <w:b/>
        </w:rPr>
        <w:t>архитектурно-градостроительного облика объекта</w:t>
      </w:r>
      <w:r w:rsidRPr="002C02A9">
        <w:rPr>
          <w:b/>
          <w:bCs/>
          <w:color w:val="000000"/>
        </w:rPr>
        <w:t>»</w:t>
      </w:r>
    </w:p>
    <w:p w:rsidR="00157509" w:rsidRPr="006723F1" w:rsidRDefault="00157509" w:rsidP="00947892">
      <w:pPr>
        <w:pStyle w:val="ConsPlusNormal"/>
        <w:widowControl/>
        <w:tabs>
          <w:tab w:val="left" w:pos="7740"/>
        </w:tabs>
        <w:ind w:left="39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7509" w:rsidRPr="006723F1" w:rsidRDefault="00157509" w:rsidP="00947892">
      <w:pPr>
        <w:pStyle w:val="ConsPlusNormal"/>
        <w:widowControl/>
        <w:ind w:left="39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723F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21DF8" w:rsidRPr="006723F1" w:rsidRDefault="00221DF8" w:rsidP="00947892">
      <w:pPr>
        <w:pStyle w:val="ConsPlusNormal"/>
        <w:widowControl/>
        <w:ind w:left="397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17208" w:rsidRPr="006723F1" w:rsidRDefault="00A17208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1.1. Предмет административного регламента.</w:t>
      </w:r>
    </w:p>
    <w:p w:rsidR="00A17208" w:rsidRDefault="00A17208" w:rsidP="00947892">
      <w:pPr>
        <w:jc w:val="both"/>
        <w:rPr>
          <w:lang w:eastAsia="en-US"/>
        </w:rPr>
      </w:pPr>
      <w:r w:rsidRPr="006723F1">
        <w:rPr>
          <w:rFonts w:eastAsia="Calibri"/>
        </w:rPr>
        <w:tab/>
        <w:t xml:space="preserve">1.1.1. </w:t>
      </w:r>
      <w:proofErr w:type="gramStart"/>
      <w:r w:rsidRPr="006723F1">
        <w:rPr>
          <w:lang w:eastAsia="en-US"/>
        </w:rPr>
        <w:t xml:space="preserve">Настоящий административный регламент (далее - Регламент) устанавливает стандарт предоставления муниципальной услуги </w:t>
      </w:r>
      <w:r w:rsidR="007127DD" w:rsidRPr="002C02A9">
        <w:rPr>
          <w:color w:val="000000"/>
        </w:rPr>
        <w:t>«</w:t>
      </w:r>
      <w:r w:rsidR="007127DD" w:rsidRPr="002C02A9">
        <w:t>Предоставление решения о согласовании архитектурно-градостроительного облика объекта</w:t>
      </w:r>
      <w:r w:rsidR="007127DD" w:rsidRPr="002C02A9">
        <w:rPr>
          <w:color w:val="000000"/>
        </w:rPr>
        <w:t>»</w:t>
      </w:r>
      <w:r w:rsidRPr="006723F1">
        <w:rPr>
          <w:lang w:eastAsia="en-US"/>
        </w:rPr>
        <w:t xml:space="preserve"> на территории муниципального образования Ягоднинский городской округ, а также определяет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формы контроля исполнения административного регламента, досудебный (внесудебный) порядок обжалования решений</w:t>
      </w:r>
      <w:proofErr w:type="gramEnd"/>
      <w:r w:rsidRPr="006723F1">
        <w:rPr>
          <w:lang w:eastAsia="en-US"/>
        </w:rPr>
        <w:t xml:space="preserve"> и действий (бездействия) органа, предоставляющего муниципальную услугу, а также муниципальных служащих, должностных лиц и </w:t>
      </w:r>
      <w:proofErr w:type="gramStart"/>
      <w:r w:rsidRPr="006723F1">
        <w:rPr>
          <w:lang w:eastAsia="en-US"/>
        </w:rPr>
        <w:t>разработан</w:t>
      </w:r>
      <w:proofErr w:type="gramEnd"/>
      <w:r w:rsidRPr="006723F1">
        <w:rPr>
          <w:lang w:eastAsia="en-US"/>
        </w:rPr>
        <w:t xml:space="preserve"> в целях повышения качества и доступности предоставления муниципальной услуги.</w:t>
      </w:r>
    </w:p>
    <w:p w:rsidR="007127DD" w:rsidRPr="002C02A9" w:rsidRDefault="007127DD" w:rsidP="00947892">
      <w:pPr>
        <w:pStyle w:val="a7"/>
        <w:ind w:left="0" w:right="-1" w:firstLine="708"/>
        <w:jc w:val="both"/>
        <w:rPr>
          <w:color w:val="000000"/>
        </w:rPr>
      </w:pPr>
      <w:r>
        <w:t>1.2</w:t>
      </w:r>
      <w:r w:rsidRPr="002C02A9">
        <w:t xml:space="preserve">. </w:t>
      </w:r>
      <w:r w:rsidRPr="002C02A9">
        <w:rPr>
          <w:color w:val="000000"/>
        </w:rPr>
        <w:t>Основные понятия, используемые в Административном регламенте:</w:t>
      </w:r>
    </w:p>
    <w:p w:rsidR="007127DD" w:rsidRPr="002C02A9" w:rsidRDefault="007127DD" w:rsidP="00947892">
      <w:pPr>
        <w:autoSpaceDE w:val="0"/>
        <w:autoSpaceDN w:val="0"/>
        <w:adjustRightInd w:val="0"/>
        <w:ind w:firstLine="708"/>
        <w:jc w:val="both"/>
      </w:pPr>
      <w:r w:rsidRPr="002C02A9">
        <w:t xml:space="preserve">заявитель - физическое или юридическое лицо либо их уполномоченные представители, обратившиеся в </w:t>
      </w:r>
      <w:r>
        <w:t>администрацию Ягоднинского городского округа</w:t>
      </w:r>
      <w:r w:rsidRPr="002C02A9">
        <w:t xml:space="preserve"> (далее</w:t>
      </w:r>
      <w:r w:rsidR="0067791B">
        <w:t xml:space="preserve"> </w:t>
      </w:r>
      <w:r w:rsidRPr="002C02A9">
        <w:t>-</w:t>
      </w:r>
      <w:r w:rsidR="001B35DE">
        <w:t xml:space="preserve"> </w:t>
      </w:r>
      <w:r w:rsidRPr="002C02A9">
        <w:t>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7127DD" w:rsidRPr="006723F1" w:rsidRDefault="007127DD" w:rsidP="00947892">
      <w:pPr>
        <w:autoSpaceDE w:val="0"/>
        <w:autoSpaceDN w:val="0"/>
        <w:adjustRightInd w:val="0"/>
        <w:ind w:firstLine="708"/>
        <w:jc w:val="both"/>
      </w:pPr>
      <w:r w:rsidRPr="002C02A9">
        <w:t xml:space="preserve"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 w:rsidRPr="002C02A9">
        <w:t>застройки здания</w:t>
      </w:r>
      <w:proofErr w:type="gramEnd"/>
      <w:r w:rsidRPr="002C02A9">
        <w:t xml:space="preserve"> (сооружения).</w:t>
      </w:r>
    </w:p>
    <w:p w:rsidR="00AA30C2" w:rsidRPr="006723F1" w:rsidRDefault="00A17208" w:rsidP="00947892">
      <w:pPr>
        <w:jc w:val="both"/>
      </w:pPr>
      <w:r w:rsidRPr="006723F1">
        <w:tab/>
      </w:r>
      <w:r w:rsidR="007127DD">
        <w:t>1.3</w:t>
      </w:r>
      <w:r w:rsidR="00DA359A" w:rsidRPr="006723F1">
        <w:t>. Круг заявителей.</w:t>
      </w:r>
    </w:p>
    <w:p w:rsidR="000C380D" w:rsidRPr="006723F1" w:rsidRDefault="00AA30C2" w:rsidP="00947892">
      <w:pPr>
        <w:jc w:val="both"/>
      </w:pPr>
      <w:r w:rsidRPr="006723F1">
        <w:tab/>
      </w:r>
      <w:r w:rsidRPr="006723F1">
        <w:rPr>
          <w:bCs/>
        </w:rPr>
        <w:t xml:space="preserve">Заявителями </w:t>
      </w:r>
      <w:r w:rsidR="00403A3B" w:rsidRPr="006723F1">
        <w:rPr>
          <w:bCs/>
        </w:rPr>
        <w:t xml:space="preserve">на </w:t>
      </w:r>
      <w:r w:rsidRPr="006723F1">
        <w:rPr>
          <w:bCs/>
        </w:rPr>
        <w:t>предоставлени</w:t>
      </w:r>
      <w:r w:rsidR="00403A3B" w:rsidRPr="006723F1">
        <w:rPr>
          <w:bCs/>
        </w:rPr>
        <w:t>е</w:t>
      </w:r>
      <w:r w:rsidRPr="006723F1">
        <w:rPr>
          <w:bCs/>
        </w:rPr>
        <w:t xml:space="preserve"> муниципальной услуги</w:t>
      </w:r>
      <w:r w:rsidR="00403A3B" w:rsidRPr="006723F1">
        <w:rPr>
          <w:bCs/>
        </w:rPr>
        <w:t xml:space="preserve"> </w:t>
      </w:r>
      <w:r w:rsidR="000C380D" w:rsidRPr="006723F1">
        <w:rPr>
          <w:bCs/>
        </w:rPr>
        <w:t xml:space="preserve">являются физические и юридические лица, обратившиеся с заявлением о </w:t>
      </w:r>
      <w:r w:rsidR="007127DD">
        <w:t>п</w:t>
      </w:r>
      <w:r w:rsidR="007127DD" w:rsidRPr="002C02A9">
        <w:t>редоставлени</w:t>
      </w:r>
      <w:r w:rsidR="007127DD">
        <w:t>и</w:t>
      </w:r>
      <w:r w:rsidR="007127DD" w:rsidRPr="002C02A9">
        <w:t xml:space="preserve"> решения о согласовании архитектурно-градостроительного облика объекта</w:t>
      </w:r>
      <w:r w:rsidR="007127DD" w:rsidRPr="002C02A9">
        <w:rPr>
          <w:color w:val="000000"/>
        </w:rPr>
        <w:t xml:space="preserve"> </w:t>
      </w:r>
      <w:r w:rsidR="0042242C" w:rsidRPr="006723F1">
        <w:rPr>
          <w:bCs/>
        </w:rPr>
        <w:t xml:space="preserve"> в </w:t>
      </w:r>
      <w:r w:rsidR="00403A3B" w:rsidRPr="006723F1">
        <w:rPr>
          <w:bCs/>
        </w:rPr>
        <w:t>порядке,</w:t>
      </w:r>
      <w:r w:rsidR="0042242C" w:rsidRPr="006723F1">
        <w:rPr>
          <w:bCs/>
        </w:rPr>
        <w:t xml:space="preserve"> установленном настоящим административным регламентом.</w:t>
      </w:r>
    </w:p>
    <w:p w:rsidR="000C380D" w:rsidRDefault="0042242C" w:rsidP="00947892">
      <w:pPr>
        <w:jc w:val="both"/>
      </w:pPr>
      <w:r w:rsidRPr="006723F1">
        <w:tab/>
        <w:t>От имени заявителей могут выступать их представители, действующие в силу закона, или на основании доверенности.</w:t>
      </w:r>
    </w:p>
    <w:p w:rsidR="00DA359A" w:rsidRPr="006723F1" w:rsidRDefault="007127DD" w:rsidP="00947892">
      <w:pPr>
        <w:jc w:val="both"/>
      </w:pPr>
      <w:r>
        <w:tab/>
        <w:t>1.4</w:t>
      </w:r>
      <w:r w:rsidR="00DA359A" w:rsidRPr="006723F1">
        <w:t>. Требования к порядку информирования о предоставлении муниципальной услуги.</w:t>
      </w:r>
    </w:p>
    <w:p w:rsidR="00DA359A" w:rsidRPr="006723F1" w:rsidRDefault="007127DD" w:rsidP="00947892">
      <w:pPr>
        <w:jc w:val="both"/>
      </w:pPr>
      <w:r>
        <w:tab/>
        <w:t>1.4</w:t>
      </w:r>
      <w:r w:rsidR="00DA359A" w:rsidRPr="006723F1">
        <w:t>.1. Информирование о предоставлении муниципальной услуги осуществляется отделом архитектуры и градостроительства администрации Ягоднинского городского округа.</w:t>
      </w:r>
    </w:p>
    <w:p w:rsidR="00DA359A" w:rsidRPr="006723F1" w:rsidRDefault="007127DD" w:rsidP="00947892">
      <w:pPr>
        <w:widowControl w:val="0"/>
        <w:adjustRightInd w:val="0"/>
        <w:ind w:firstLine="709"/>
        <w:jc w:val="both"/>
        <w:textAlignment w:val="baseline"/>
      </w:pPr>
      <w:r>
        <w:t>1.4</w:t>
      </w:r>
      <w:r w:rsidR="00DA359A" w:rsidRPr="006723F1">
        <w:t>.2. Местонахождение и график работы отдела архитектуры</w:t>
      </w:r>
      <w:r w:rsidR="00E04E37" w:rsidRPr="006723F1">
        <w:t xml:space="preserve"> и градостроительства администрации Ягоднинского городского округа</w:t>
      </w:r>
      <w:r w:rsidR="00DA359A" w:rsidRPr="006723F1">
        <w:t>: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 xml:space="preserve">Юридический и почтовый адрес: ул. Спортивная дом 6, п. </w:t>
      </w:r>
      <w:proofErr w:type="gramStart"/>
      <w:r w:rsidRPr="006723F1">
        <w:t>Ягодное</w:t>
      </w:r>
      <w:proofErr w:type="gramEnd"/>
      <w:r w:rsidRPr="006723F1">
        <w:t>, Ягоднинский район, Магаданская область, 686230.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>Телефон для справок.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>8 (41343)  2-31-39;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>8 (41343)  2-20-42 - факс.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lastRenderedPageBreak/>
        <w:t xml:space="preserve">Адрес электронной почты: 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  <w:rPr>
          <w:lang w:val="en-US"/>
        </w:rPr>
      </w:pPr>
      <w:r w:rsidRPr="006723F1">
        <w:rPr>
          <w:lang w:val="en-US"/>
        </w:rPr>
        <w:t xml:space="preserve">E-mail: </w:t>
      </w:r>
      <w:hyperlink r:id="rId8" w:history="1">
        <w:r w:rsidRPr="006723F1">
          <w:rPr>
            <w:rStyle w:val="a3"/>
            <w:color w:val="auto"/>
            <w:lang w:val="en-US"/>
          </w:rPr>
          <w:t>priemnaya_yagodnoe@49gov.ru</w:t>
        </w:r>
      </w:hyperlink>
      <w:r w:rsidRPr="006723F1">
        <w:rPr>
          <w:lang w:val="en-US"/>
        </w:rPr>
        <w:t>; MurashevMN@49gov.ru.</w:t>
      </w:r>
    </w:p>
    <w:p w:rsidR="00DA359A" w:rsidRPr="006723F1" w:rsidRDefault="00DA359A" w:rsidP="00947892">
      <w:pPr>
        <w:widowControl w:val="0"/>
        <w:adjustRightInd w:val="0"/>
        <w:jc w:val="both"/>
        <w:textAlignment w:val="baseline"/>
      </w:pPr>
      <w:r w:rsidRPr="006723F1">
        <w:rPr>
          <w:lang w:val="en-US"/>
        </w:rPr>
        <w:tab/>
      </w:r>
      <w:r w:rsidRPr="006723F1">
        <w:t xml:space="preserve">Адрес сайта администрации </w:t>
      </w:r>
      <w:proofErr w:type="spellStart"/>
      <w:r w:rsidRPr="006723F1">
        <w:t>Ягоднинского</w:t>
      </w:r>
      <w:proofErr w:type="spellEnd"/>
      <w:r w:rsidRPr="006723F1">
        <w:t xml:space="preserve"> городского округа: (</w:t>
      </w:r>
      <w:proofErr w:type="spellStart"/>
      <w:r w:rsidRPr="006723F1">
        <w:rPr>
          <w:lang w:val="en-US"/>
        </w:rPr>
        <w:t>hhtp</w:t>
      </w:r>
      <w:proofErr w:type="spellEnd"/>
      <w:r w:rsidRPr="006723F1">
        <w:t>//</w:t>
      </w:r>
      <w:proofErr w:type="spellStart"/>
      <w:r w:rsidRPr="006723F1">
        <w:rPr>
          <w:lang w:val="en-US"/>
        </w:rPr>
        <w:t>yagodnoeadm</w:t>
      </w:r>
      <w:proofErr w:type="spellEnd"/>
      <w:r w:rsidRPr="006723F1">
        <w:t>.</w:t>
      </w:r>
      <w:proofErr w:type="spellStart"/>
      <w:r w:rsidRPr="006723F1">
        <w:rPr>
          <w:lang w:val="en-US"/>
        </w:rPr>
        <w:t>ru</w:t>
      </w:r>
      <w:proofErr w:type="spellEnd"/>
      <w:r w:rsidRPr="006723F1">
        <w:t>.)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>График работы: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>понедельник - четверг - с 9.00 до 18.15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>пятница - с 9.00 до 17.00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>обеденный перерыв - с 13.00 до 14.00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>В предпраздничные дни продолжительность рабочего дня сокращается на один час.</w:t>
      </w:r>
    </w:p>
    <w:p w:rsidR="00DA359A" w:rsidRPr="006723F1" w:rsidRDefault="007127DD" w:rsidP="00947892">
      <w:pPr>
        <w:widowControl w:val="0"/>
        <w:adjustRightInd w:val="0"/>
        <w:ind w:firstLine="709"/>
        <w:jc w:val="both"/>
        <w:textAlignment w:val="baseline"/>
      </w:pPr>
      <w:r>
        <w:t>1.4</w:t>
      </w:r>
      <w:r w:rsidR="00DA359A" w:rsidRPr="006723F1">
        <w:t xml:space="preserve">.3. Сведения о режиме работы отдела архитектуры </w:t>
      </w:r>
      <w:r w:rsidR="00403A3B" w:rsidRPr="006723F1">
        <w:t xml:space="preserve">и градостроительства </w:t>
      </w:r>
      <w:r w:rsidR="00DA359A" w:rsidRPr="006723F1">
        <w:t xml:space="preserve">сообщаются по телефону, а также размещаются на сайте администрации Ягоднинского городского округа в сети </w:t>
      </w:r>
      <w:r w:rsidR="00DA359A" w:rsidRPr="006723F1">
        <w:rPr>
          <w:lang w:val="en-US"/>
        </w:rPr>
        <w:t>Internet</w:t>
      </w:r>
      <w:r w:rsidR="00DA359A" w:rsidRPr="006723F1">
        <w:t>, на информационном стенде в месте предоставления услуги.</w:t>
      </w:r>
    </w:p>
    <w:p w:rsidR="00DA359A" w:rsidRPr="006723F1" w:rsidRDefault="007127DD" w:rsidP="00947892">
      <w:pPr>
        <w:widowControl w:val="0"/>
        <w:adjustRightInd w:val="0"/>
        <w:ind w:firstLine="709"/>
        <w:jc w:val="both"/>
        <w:textAlignment w:val="baseline"/>
      </w:pPr>
      <w:r>
        <w:t>1.4</w:t>
      </w:r>
      <w:r w:rsidR="00DA359A" w:rsidRPr="006723F1">
        <w:t>.4. На информационных стендах размещается следующая информация: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>- сведения о местонахождении, графике работы, контактных телефонах специалистов, предоставляющих муниципальную услугу;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 xml:space="preserve">- извлечения из действующих нормативных правовых актов, содержащих нормы, регулирующие деятельность по предоставлению услуги; 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>- текст настоящего Регламента и приложений к нему.</w:t>
      </w:r>
    </w:p>
    <w:p w:rsidR="00DA359A" w:rsidRPr="006723F1" w:rsidRDefault="007127DD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>
        <w:t>1.4</w:t>
      </w:r>
      <w:r w:rsidR="00DA359A" w:rsidRPr="006723F1">
        <w:t>.5. Порядок получения информации заявителями по вопросам предоставления муниципальной услуги, в том числе о ходе исполнения.</w:t>
      </w:r>
    </w:p>
    <w:p w:rsidR="00DA359A" w:rsidRPr="006723F1" w:rsidRDefault="00DA359A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6723F1">
        <w:t>Информирование осуществляется следующими способами:</w:t>
      </w:r>
    </w:p>
    <w:p w:rsidR="00DA359A" w:rsidRPr="006723F1" w:rsidRDefault="00DA359A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6723F1">
        <w:t>1) путем индивидуального информирования:</w:t>
      </w:r>
    </w:p>
    <w:p w:rsidR="00DA359A" w:rsidRPr="006723F1" w:rsidRDefault="00DA359A" w:rsidP="00947892">
      <w:pPr>
        <w:widowControl w:val="0"/>
        <w:autoSpaceDE w:val="0"/>
        <w:autoSpaceDN w:val="0"/>
        <w:adjustRightInd w:val="0"/>
        <w:ind w:left="420" w:firstLine="289"/>
        <w:jc w:val="both"/>
        <w:textAlignment w:val="baseline"/>
      </w:pPr>
      <w:r w:rsidRPr="006723F1">
        <w:t>- при обращении заявителя в устной форме лично и по телефону;</w:t>
      </w:r>
    </w:p>
    <w:p w:rsidR="00DA359A" w:rsidRPr="006723F1" w:rsidRDefault="00DA359A" w:rsidP="00947892">
      <w:pPr>
        <w:widowControl w:val="0"/>
        <w:autoSpaceDE w:val="0"/>
        <w:autoSpaceDN w:val="0"/>
        <w:adjustRightInd w:val="0"/>
        <w:ind w:left="420" w:firstLine="289"/>
        <w:jc w:val="both"/>
        <w:textAlignment w:val="baseline"/>
      </w:pPr>
      <w:r w:rsidRPr="006723F1">
        <w:t>- при письменном обращении заявителя, в том числе по почте, электронной почте;</w:t>
      </w:r>
    </w:p>
    <w:p w:rsidR="00DA359A" w:rsidRPr="006723F1" w:rsidRDefault="00DA359A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6723F1">
        <w:t xml:space="preserve">2) путем публичного информирования посредством размещения информации </w:t>
      </w:r>
    </w:p>
    <w:p w:rsidR="00DA359A" w:rsidRPr="006723F1" w:rsidRDefault="00DA359A" w:rsidP="00947892">
      <w:pPr>
        <w:widowControl w:val="0"/>
        <w:autoSpaceDE w:val="0"/>
        <w:autoSpaceDN w:val="0"/>
        <w:adjustRightInd w:val="0"/>
        <w:ind w:left="420" w:firstLine="289"/>
        <w:jc w:val="both"/>
        <w:textAlignment w:val="baseline"/>
      </w:pPr>
      <w:r w:rsidRPr="006723F1">
        <w:t>- на стендах в месте предоставления муниципальной услуги;</w:t>
      </w:r>
    </w:p>
    <w:p w:rsidR="00DA359A" w:rsidRPr="006723F1" w:rsidRDefault="00DA359A" w:rsidP="00947892">
      <w:pPr>
        <w:autoSpaceDE w:val="0"/>
        <w:autoSpaceDN w:val="0"/>
        <w:adjustRightInd w:val="0"/>
        <w:ind w:firstLine="709"/>
        <w:jc w:val="both"/>
      </w:pPr>
      <w:r w:rsidRPr="006723F1">
        <w:t xml:space="preserve">- на официальном сайте администрации Ягоднинского городского округа; </w:t>
      </w:r>
    </w:p>
    <w:p w:rsidR="00DA359A" w:rsidRPr="006723F1" w:rsidRDefault="00DA359A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outlineLvl w:val="1"/>
      </w:pPr>
      <w:r w:rsidRPr="006723F1">
        <w:t xml:space="preserve">- на Едином портале государственных и муниципальных услуг: </w:t>
      </w:r>
      <w:r w:rsidRPr="006723F1">
        <w:rPr>
          <w:lang w:val="en-US"/>
        </w:rPr>
        <w:t>www</w:t>
      </w:r>
      <w:r w:rsidRPr="006723F1">
        <w:t>.</w:t>
      </w:r>
      <w:proofErr w:type="spellStart"/>
      <w:r w:rsidRPr="006723F1">
        <w:rPr>
          <w:lang w:val="en-US"/>
        </w:rPr>
        <w:t>gosuslugi</w:t>
      </w:r>
      <w:proofErr w:type="spellEnd"/>
      <w:r w:rsidRPr="006723F1">
        <w:t>.</w:t>
      </w:r>
      <w:proofErr w:type="spellStart"/>
      <w:r w:rsidRPr="006723F1">
        <w:rPr>
          <w:lang w:val="en-US"/>
        </w:rPr>
        <w:t>ru</w:t>
      </w:r>
      <w:proofErr w:type="spellEnd"/>
      <w:r w:rsidRPr="006723F1">
        <w:t xml:space="preserve">, региональном портале: </w:t>
      </w:r>
      <w:hyperlink r:id="rId9" w:history="1">
        <w:r w:rsidRPr="006723F1">
          <w:rPr>
            <w:rStyle w:val="a3"/>
            <w:color w:val="auto"/>
          </w:rPr>
          <w:t>www.pgu.49gov.ru</w:t>
        </w:r>
      </w:hyperlink>
      <w:r w:rsidRPr="006723F1">
        <w:t xml:space="preserve">; </w:t>
      </w:r>
    </w:p>
    <w:p w:rsidR="00DA359A" w:rsidRPr="006723F1" w:rsidRDefault="007127DD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outlineLvl w:val="1"/>
      </w:pPr>
      <w:r>
        <w:t>1.4</w:t>
      </w:r>
      <w:r w:rsidR="00DA359A" w:rsidRPr="006723F1">
        <w:t>.6. Информирование по вопросам предоставления муниципальной услуги осуществляется специалистом отдела архитектуры и градостроительства по следующим вопросам:</w:t>
      </w:r>
    </w:p>
    <w:p w:rsidR="00DA359A" w:rsidRPr="006723F1" w:rsidRDefault="00DA359A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outlineLvl w:val="1"/>
      </w:pPr>
      <w:r w:rsidRPr="006723F1">
        <w:t>1) о перечне документов, необходимых для предоставления муниципальной услуги;</w:t>
      </w:r>
      <w:r w:rsidRPr="006723F1">
        <w:tab/>
      </w:r>
      <w:r w:rsidR="00403A3B" w:rsidRPr="006723F1">
        <w:t>2</w:t>
      </w:r>
      <w:r w:rsidRPr="006723F1">
        <w:t>) о правильности оформления документов, необходимых для предоставления муниципальной услуги;</w:t>
      </w:r>
    </w:p>
    <w:p w:rsidR="00DA359A" w:rsidRPr="006723F1" w:rsidRDefault="00403A3B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outlineLvl w:val="1"/>
      </w:pPr>
      <w:r w:rsidRPr="006723F1">
        <w:t>3</w:t>
      </w:r>
      <w:r w:rsidR="00DA359A" w:rsidRPr="006723F1">
        <w:t xml:space="preserve">) </w:t>
      </w:r>
      <w:proofErr w:type="gramStart"/>
      <w:r w:rsidR="00DA359A" w:rsidRPr="006723F1">
        <w:t>о</w:t>
      </w:r>
      <w:proofErr w:type="gramEnd"/>
      <w:r w:rsidR="00DA359A" w:rsidRPr="006723F1">
        <w:t xml:space="preserve"> источнике получения документов, необходимых для предоставления муниципальной услуги (органе или организации и ее местонахождении);</w:t>
      </w:r>
    </w:p>
    <w:p w:rsidR="00DA359A" w:rsidRPr="006723F1" w:rsidRDefault="00403A3B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outlineLvl w:val="1"/>
      </w:pPr>
      <w:r w:rsidRPr="006723F1">
        <w:t>4</w:t>
      </w:r>
      <w:r w:rsidR="00DA359A" w:rsidRPr="006723F1">
        <w:t>) о времени приема;</w:t>
      </w:r>
    </w:p>
    <w:p w:rsidR="00DA359A" w:rsidRPr="006723F1" w:rsidRDefault="00403A3B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outlineLvl w:val="1"/>
      </w:pPr>
      <w:r w:rsidRPr="006723F1">
        <w:t>5</w:t>
      </w:r>
      <w:r w:rsidR="00DA359A" w:rsidRPr="006723F1">
        <w:t>) о порядке и сроке выдачи результата предоставления муниципальной услуги;</w:t>
      </w:r>
    </w:p>
    <w:p w:rsidR="00403A3B" w:rsidRPr="006723F1" w:rsidRDefault="00403A3B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outlineLvl w:val="1"/>
      </w:pPr>
      <w:r w:rsidRPr="006723F1">
        <w:t>6) о местонахождении и графике работы многофункциональных центров предоставления государственных и муниципальных услуг</w:t>
      </w:r>
    </w:p>
    <w:p w:rsidR="00DA359A" w:rsidRPr="006723F1" w:rsidRDefault="00403A3B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outlineLvl w:val="1"/>
      </w:pPr>
      <w:r w:rsidRPr="006723F1">
        <w:t>7</w:t>
      </w:r>
      <w:r w:rsidR="00DA359A" w:rsidRPr="006723F1">
        <w:t>) по иным вопросам предоставления муниципальной услуги.</w:t>
      </w:r>
    </w:p>
    <w:p w:rsidR="00DA359A" w:rsidRPr="006723F1" w:rsidRDefault="007127DD" w:rsidP="00947892">
      <w:pPr>
        <w:widowControl w:val="0"/>
        <w:adjustRightInd w:val="0"/>
        <w:ind w:firstLine="709"/>
        <w:jc w:val="both"/>
        <w:textAlignment w:val="baseline"/>
      </w:pPr>
      <w:r>
        <w:t>1.4</w:t>
      </w:r>
      <w:r w:rsidR="00DA359A" w:rsidRPr="006723F1">
        <w:t>.7. Ответственный специалист отдела архитектуры и градостроительства информирует заявителей по вопросам предоставления муниципальной услуги.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Информирование производится подробно, в вежливой (корректной) форме, с использованием официального – делового стиля речи. Ответ на телефонный звонок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DA359A" w:rsidRPr="006723F1" w:rsidRDefault="007127DD" w:rsidP="00947892">
      <w:pPr>
        <w:widowControl w:val="0"/>
        <w:adjustRightInd w:val="0"/>
        <w:ind w:firstLine="709"/>
        <w:jc w:val="both"/>
        <w:textAlignment w:val="baseline"/>
      </w:pPr>
      <w:r>
        <w:t>1.4</w:t>
      </w:r>
      <w:r w:rsidR="00DA359A" w:rsidRPr="006723F1">
        <w:t xml:space="preserve">.8. Время разговора не должно превышать 10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заинтересованному лицу обратиться за необходимой информацией в письменном </w:t>
      </w:r>
      <w:r w:rsidR="006B513F" w:rsidRPr="006723F1">
        <w:t>виде,</w:t>
      </w:r>
      <w:r w:rsidR="00DA359A" w:rsidRPr="006723F1">
        <w:t xml:space="preserve"> либо согласовывает другое время для устного </w:t>
      </w:r>
      <w:r w:rsidR="00DA359A" w:rsidRPr="006723F1">
        <w:lastRenderedPageBreak/>
        <w:t>информирования.</w:t>
      </w:r>
    </w:p>
    <w:p w:rsidR="00DA359A" w:rsidRPr="006723F1" w:rsidRDefault="00DA359A" w:rsidP="00947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F1">
        <w:rPr>
          <w:rFonts w:ascii="Times New Roman" w:hAnsi="Times New Roman" w:cs="Times New Roman"/>
          <w:sz w:val="24"/>
          <w:szCs w:val="24"/>
        </w:rPr>
        <w:tab/>
        <w:t>1.</w:t>
      </w:r>
      <w:r w:rsidR="007127DD">
        <w:rPr>
          <w:rFonts w:ascii="Times New Roman" w:hAnsi="Times New Roman" w:cs="Times New Roman"/>
          <w:sz w:val="24"/>
          <w:szCs w:val="24"/>
        </w:rPr>
        <w:t>4</w:t>
      </w:r>
      <w:r w:rsidRPr="006723F1">
        <w:rPr>
          <w:rFonts w:ascii="Times New Roman" w:hAnsi="Times New Roman" w:cs="Times New Roman"/>
          <w:sz w:val="24"/>
          <w:szCs w:val="24"/>
        </w:rPr>
        <w:t>.9. Если специалист принявший звонок, не может ответить на вопрос самостоятельно, то он сообщает заявителю телефонный номер, по которому можно получить необходимую информацию.</w:t>
      </w:r>
    </w:p>
    <w:p w:rsidR="00DA359A" w:rsidRPr="006723F1" w:rsidRDefault="007127DD" w:rsidP="00947892">
      <w:pPr>
        <w:widowControl w:val="0"/>
        <w:adjustRightInd w:val="0"/>
        <w:ind w:firstLine="709"/>
        <w:jc w:val="both"/>
        <w:textAlignment w:val="baseline"/>
      </w:pPr>
      <w:r>
        <w:t>1.4</w:t>
      </w:r>
      <w:r w:rsidR="00DA359A" w:rsidRPr="006723F1">
        <w:t xml:space="preserve">.10. При поступлении письменных обращений в отдел архитектуры </w:t>
      </w:r>
      <w:r w:rsidR="006E0CBA" w:rsidRPr="006723F1">
        <w:t xml:space="preserve">и градостроительства </w:t>
      </w:r>
      <w:r w:rsidR="00DA359A" w:rsidRPr="006723F1">
        <w:t>ответ на обращение направляется посредством почтовой связи в адрес заявителя и (или) посредством электронной почты или лично заявителю (в зависимости от способа доставки ответа, указанного в письменном обращении) в срок, не превышающий тридцати календарных дней со дня регистрации обращения.</w:t>
      </w:r>
    </w:p>
    <w:p w:rsidR="00DA359A" w:rsidRPr="006723F1" w:rsidRDefault="00DA359A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6723F1"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157509" w:rsidRPr="006723F1" w:rsidRDefault="007127DD" w:rsidP="00947892">
      <w:pPr>
        <w:autoSpaceDE w:val="0"/>
        <w:autoSpaceDN w:val="0"/>
        <w:adjustRightInd w:val="0"/>
        <w:ind w:firstLine="709"/>
        <w:jc w:val="both"/>
        <w:textAlignment w:val="baseline"/>
      </w:pPr>
      <w:r>
        <w:t>1.4</w:t>
      </w:r>
      <w:r w:rsidR="00DA359A" w:rsidRPr="006723F1">
        <w:t>.11. Сведения о ходе предоставления муниципальной услуги предоставляются посредством индивидуального информирования в порядке, предусмотренном пунктами 1.</w:t>
      </w:r>
      <w:r w:rsidR="0064175A">
        <w:t>4</w:t>
      </w:r>
      <w:r w:rsidR="00DA359A" w:rsidRPr="006723F1">
        <w:t>.7 и 1.</w:t>
      </w:r>
      <w:r w:rsidR="0064175A">
        <w:t>4</w:t>
      </w:r>
      <w:r w:rsidR="00DA359A" w:rsidRPr="006723F1">
        <w:t>.10. Регламента. Заявителю предоставляются сведения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</w:p>
    <w:p w:rsidR="00763E53" w:rsidRPr="006723F1" w:rsidRDefault="00763E53" w:rsidP="00947892">
      <w:pPr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</w:p>
    <w:p w:rsidR="00157509" w:rsidRPr="006723F1" w:rsidRDefault="00157509" w:rsidP="00947892">
      <w:pPr>
        <w:autoSpaceDE w:val="0"/>
        <w:autoSpaceDN w:val="0"/>
        <w:adjustRightInd w:val="0"/>
        <w:ind w:left="397" w:firstLine="709"/>
        <w:jc w:val="both"/>
        <w:outlineLvl w:val="0"/>
        <w:rPr>
          <w:b/>
        </w:rPr>
      </w:pPr>
      <w:r w:rsidRPr="006723F1">
        <w:rPr>
          <w:b/>
        </w:rPr>
        <w:t xml:space="preserve">II. </w:t>
      </w:r>
      <w:r w:rsidR="00635354" w:rsidRPr="006723F1">
        <w:rPr>
          <w:b/>
        </w:rPr>
        <w:t>Стандарт предоставления муниципальной услуги</w:t>
      </w:r>
    </w:p>
    <w:p w:rsidR="00CD1A12" w:rsidRPr="006723F1" w:rsidRDefault="00CD1A12" w:rsidP="0094789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01A3" w:rsidRPr="006723F1" w:rsidRDefault="00157509" w:rsidP="00947892">
      <w:pPr>
        <w:autoSpaceDE w:val="0"/>
        <w:autoSpaceDN w:val="0"/>
        <w:adjustRightInd w:val="0"/>
        <w:ind w:firstLine="708"/>
        <w:jc w:val="both"/>
      </w:pPr>
      <w:r w:rsidRPr="006723F1">
        <w:t>2.1. Наименование муниципальной услуги.</w:t>
      </w:r>
    </w:p>
    <w:p w:rsidR="00157509" w:rsidRPr="006723F1" w:rsidRDefault="00CD1A12" w:rsidP="00947892">
      <w:pPr>
        <w:autoSpaceDE w:val="0"/>
        <w:autoSpaceDN w:val="0"/>
        <w:adjustRightInd w:val="0"/>
        <w:ind w:firstLine="708"/>
        <w:jc w:val="both"/>
      </w:pPr>
      <w:r w:rsidRPr="006723F1">
        <w:rPr>
          <w:rFonts w:eastAsia="Calibri"/>
        </w:rPr>
        <w:t xml:space="preserve">Услуга, предоставляемая в соответствии с настоящим регламентом, </w:t>
      </w:r>
      <w:r w:rsidR="00BA663B" w:rsidRPr="006723F1">
        <w:t xml:space="preserve">называется </w:t>
      </w:r>
      <w:r w:rsidR="007127DD" w:rsidRPr="002C02A9">
        <w:rPr>
          <w:color w:val="000000"/>
        </w:rPr>
        <w:t>«</w:t>
      </w:r>
      <w:r w:rsidR="007127DD" w:rsidRPr="002C02A9">
        <w:t>Предоставление решения о согласовании архитектурно-градостроительного облика объекта</w:t>
      </w:r>
      <w:r w:rsidR="007127DD" w:rsidRPr="002C02A9">
        <w:rPr>
          <w:color w:val="000000"/>
        </w:rPr>
        <w:t>»</w:t>
      </w:r>
      <w:r w:rsidR="005075DE">
        <w:rPr>
          <w:color w:val="000000"/>
        </w:rPr>
        <w:t xml:space="preserve"> на территории Ягоднинского городского округа</w:t>
      </w:r>
      <w:r w:rsidR="00157509" w:rsidRPr="006723F1">
        <w:t>.</w:t>
      </w:r>
    </w:p>
    <w:p w:rsidR="001A51B4" w:rsidRPr="006723F1" w:rsidRDefault="00763E53" w:rsidP="00947892">
      <w:pPr>
        <w:jc w:val="both"/>
        <w:rPr>
          <w:rFonts w:eastAsia="Calibri"/>
        </w:rPr>
      </w:pPr>
      <w:bookmarkStart w:id="1" w:name="Par11"/>
      <w:bookmarkEnd w:id="1"/>
      <w:r w:rsidRPr="006723F1">
        <w:rPr>
          <w:rFonts w:eastAsia="Calibri"/>
        </w:rPr>
        <w:tab/>
      </w:r>
      <w:r w:rsidR="001A51B4" w:rsidRPr="006723F1">
        <w:rPr>
          <w:rFonts w:eastAsia="Calibri"/>
        </w:rPr>
        <w:t>2.2. Наименование органа, предоставляющего муниципальную услугу.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2.2.1. Предоставление муниципальной услуги осуществляет отдел архитектуры и градостроительства администрации Ягоднинского городского округа (далее – отдел архитектуры</w:t>
      </w:r>
      <w:r w:rsidR="006E0CBA" w:rsidRPr="006723F1">
        <w:rPr>
          <w:rFonts w:eastAsia="Calibri"/>
        </w:rPr>
        <w:t xml:space="preserve"> и градостроительства</w:t>
      </w:r>
      <w:r w:rsidRPr="006723F1">
        <w:rPr>
          <w:rFonts w:eastAsia="Calibri"/>
        </w:rPr>
        <w:t>).</w:t>
      </w:r>
    </w:p>
    <w:p w:rsidR="00763E53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r w:rsidR="00763E53" w:rsidRPr="006723F1">
        <w:rPr>
          <w:rFonts w:eastAsia="Calibri"/>
        </w:rPr>
        <w:t>2.2.</w:t>
      </w:r>
      <w:r w:rsidR="00290EFD">
        <w:rPr>
          <w:rFonts w:eastAsia="Calibri"/>
        </w:rPr>
        <w:t>2</w:t>
      </w:r>
      <w:r w:rsidRPr="006723F1">
        <w:rPr>
          <w:rFonts w:eastAsia="Calibri"/>
        </w:rPr>
        <w:t xml:space="preserve">. </w:t>
      </w:r>
      <w:proofErr w:type="gramStart"/>
      <w:r w:rsidRPr="006723F1">
        <w:rPr>
          <w:rFonts w:eastAsia="Calibri"/>
        </w:rPr>
        <w:t>При предоставлении муниципальной услуги запрещается требовать от заявителей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утверждаемый</w:t>
      </w:r>
      <w:proofErr w:type="gramEnd"/>
      <w:r w:rsidRPr="006723F1">
        <w:rPr>
          <w:rFonts w:eastAsia="Calibri"/>
        </w:rPr>
        <w:t xml:space="preserve"> муниципальным правовым актом Ягоднинского городского округа.</w:t>
      </w:r>
    </w:p>
    <w:p w:rsidR="00805915" w:rsidRPr="00805915" w:rsidRDefault="00A417CF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2.3. Результат</w:t>
      </w:r>
      <w:r w:rsidR="006E6617" w:rsidRPr="006723F1">
        <w:rPr>
          <w:rFonts w:eastAsia="Calibri"/>
        </w:rPr>
        <w:t xml:space="preserve">ом </w:t>
      </w:r>
      <w:r w:rsidRPr="006723F1">
        <w:rPr>
          <w:rFonts w:eastAsia="Calibri"/>
        </w:rPr>
        <w:t>предоставления муниципальной услуги</w:t>
      </w:r>
      <w:r w:rsidR="006E6617" w:rsidRPr="006723F1">
        <w:rPr>
          <w:rFonts w:eastAsia="Calibri"/>
        </w:rPr>
        <w:t xml:space="preserve"> являются:</w:t>
      </w:r>
    </w:p>
    <w:p w:rsidR="00805915" w:rsidRPr="002C02A9" w:rsidRDefault="00805915" w:rsidP="00947892">
      <w:pPr>
        <w:autoSpaceDE w:val="0"/>
        <w:autoSpaceDN w:val="0"/>
        <w:adjustRightInd w:val="0"/>
        <w:ind w:firstLine="709"/>
        <w:jc w:val="both"/>
      </w:pPr>
      <w:r w:rsidRPr="002C02A9">
        <w:t>-  предоставление решения о согласовании архитектурно-градостроительного облика объекта;</w:t>
      </w:r>
    </w:p>
    <w:p w:rsidR="00805915" w:rsidRPr="002C02A9" w:rsidRDefault="00947892" w:rsidP="00947892">
      <w:pPr>
        <w:pStyle w:val="a7"/>
        <w:tabs>
          <w:tab w:val="left" w:pos="709"/>
        </w:tabs>
        <w:ind w:left="0" w:right="-1"/>
        <w:jc w:val="both"/>
      </w:pPr>
      <w:r>
        <w:tab/>
      </w:r>
      <w:r w:rsidR="00805915" w:rsidRPr="002C02A9">
        <w:t>-  выдача мотивированного отказа в предоставлении муниципальной услуги.</w:t>
      </w:r>
    </w:p>
    <w:p w:rsidR="00A5587A" w:rsidRPr="006723F1" w:rsidRDefault="00A417CF" w:rsidP="00947892">
      <w:pPr>
        <w:jc w:val="both"/>
      </w:pPr>
      <w:r w:rsidRPr="006723F1">
        <w:rPr>
          <w:rFonts w:eastAsia="Calibri"/>
        </w:rPr>
        <w:tab/>
      </w:r>
      <w:r w:rsidR="00157509" w:rsidRPr="006723F1">
        <w:t>2.4. Срок предоставления муниципальной услуги.</w:t>
      </w:r>
    </w:p>
    <w:p w:rsidR="00763E53" w:rsidRPr="006723F1" w:rsidRDefault="00A5587A" w:rsidP="00947892">
      <w:pPr>
        <w:jc w:val="both"/>
      </w:pPr>
      <w:r w:rsidRPr="006723F1">
        <w:tab/>
      </w:r>
      <w:r w:rsidR="00835976" w:rsidRPr="006723F1">
        <w:t>2.4.1.</w:t>
      </w:r>
      <w:r w:rsidR="00763E53" w:rsidRPr="006723F1">
        <w:t xml:space="preserve"> Муниципальная услуга предоставляется в течение 30 дней со дня регистрации заявления </w:t>
      </w:r>
      <w:r w:rsidR="001B35DE">
        <w:t>о п</w:t>
      </w:r>
      <w:r w:rsidR="001B35DE" w:rsidRPr="002C02A9">
        <w:t>редоставление решения о согласовании архитектурно-градостроительного облика объекта</w:t>
      </w:r>
      <w:r w:rsidR="006F01A3" w:rsidRPr="006723F1">
        <w:t>.</w:t>
      </w:r>
    </w:p>
    <w:p w:rsidR="00157509" w:rsidRPr="006723F1" w:rsidRDefault="00157509" w:rsidP="00947892">
      <w:pPr>
        <w:autoSpaceDE w:val="0"/>
        <w:autoSpaceDN w:val="0"/>
        <w:adjustRightInd w:val="0"/>
        <w:ind w:firstLine="709"/>
        <w:jc w:val="both"/>
      </w:pPr>
      <w:r w:rsidRPr="006723F1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805915" w:rsidRPr="002C02A9" w:rsidRDefault="00805915" w:rsidP="00947892">
      <w:pPr>
        <w:autoSpaceDE w:val="0"/>
        <w:autoSpaceDN w:val="0"/>
        <w:adjustRightInd w:val="0"/>
        <w:ind w:firstLine="720"/>
        <w:jc w:val="both"/>
        <w:outlineLvl w:val="2"/>
      </w:pPr>
      <w:r w:rsidRPr="002C02A9">
        <w:t xml:space="preserve">- </w:t>
      </w:r>
      <w:hyperlink r:id="rId10" w:history="1">
        <w:proofErr w:type="gramStart"/>
        <w:r w:rsidRPr="002C02A9">
          <w:t>Конституци</w:t>
        </w:r>
      </w:hyperlink>
      <w:r w:rsidRPr="002C02A9">
        <w:t>я</w:t>
      </w:r>
      <w:proofErr w:type="gramEnd"/>
      <w:r w:rsidRPr="002C02A9">
        <w:t xml:space="preserve"> Российской Федерации от 12.12.1993 (первоначальный текст документа опубликован в изданиях «Собрание законодательства Российской Федерации» № 4, 26.01.2009, «Российская газета» № 7, 21.01.2009 с внесенными поправками от 30.12.2008, «Парламентская газета» № 4, 23 - 29.01.2009);</w:t>
      </w:r>
    </w:p>
    <w:p w:rsidR="00805915" w:rsidRPr="002C02A9" w:rsidRDefault="00805915" w:rsidP="00947892">
      <w:pPr>
        <w:autoSpaceDE w:val="0"/>
        <w:autoSpaceDN w:val="0"/>
        <w:adjustRightInd w:val="0"/>
        <w:ind w:firstLine="720"/>
        <w:jc w:val="both"/>
        <w:outlineLvl w:val="2"/>
      </w:pPr>
      <w:r w:rsidRPr="002C02A9">
        <w:t xml:space="preserve">- Гражданский </w:t>
      </w:r>
      <w:hyperlink r:id="rId11" w:history="1">
        <w:r w:rsidRPr="002C02A9">
          <w:t>кодекс</w:t>
        </w:r>
      </w:hyperlink>
      <w:r w:rsidRPr="002C02A9">
        <w:t xml:space="preserve"> Российской Федерации (часть первая) от 30.11.1994  № 51-ФЗ (первоначальный текст документа опубликован в изданиях «Собрание законодательства Российской Федерации» № 32 от 05.12.1994, «Российская газета»   № 238 - 239 от 08.12.1994);</w:t>
      </w:r>
    </w:p>
    <w:p w:rsidR="00805915" w:rsidRPr="002C02A9" w:rsidRDefault="00805915" w:rsidP="00947892">
      <w:pPr>
        <w:autoSpaceDE w:val="0"/>
        <w:autoSpaceDN w:val="0"/>
        <w:adjustRightInd w:val="0"/>
        <w:ind w:firstLine="720"/>
        <w:jc w:val="both"/>
        <w:outlineLvl w:val="2"/>
      </w:pPr>
      <w:r w:rsidRPr="002C02A9">
        <w:lastRenderedPageBreak/>
        <w:t xml:space="preserve"> - Градостроительный кодекс Российской Федерации от 29.12.2004 № 190-ФЗ (первоначальный текст документа опубликован в изданиях «Российская газета»,     № 290, 30.12.2004, «Парламентская газета», № 5 - 6, 14.01.2005);</w:t>
      </w:r>
    </w:p>
    <w:p w:rsidR="00805915" w:rsidRPr="002C02A9" w:rsidRDefault="00805915" w:rsidP="00947892">
      <w:pPr>
        <w:autoSpaceDE w:val="0"/>
        <w:autoSpaceDN w:val="0"/>
        <w:adjustRightInd w:val="0"/>
        <w:ind w:firstLine="720"/>
        <w:jc w:val="both"/>
        <w:outlineLvl w:val="2"/>
      </w:pPr>
      <w:r w:rsidRPr="002C02A9">
        <w:t xml:space="preserve">- Федеральный </w:t>
      </w:r>
      <w:hyperlink r:id="rId12" w:history="1">
        <w:r w:rsidRPr="002C02A9">
          <w:t>закон</w:t>
        </w:r>
      </w:hyperlink>
      <w:r w:rsidRPr="002C02A9">
        <w:t xml:space="preserve"> РФ от 29.12.2004 № 191-ФЗ «О введении в действие Градостроительного кодекса Российской Федерации» (первоначальный текст документа опубликован в издании «Собрание законодательства Российской Федерации», 2005, № 1, ст. 17);</w:t>
      </w:r>
    </w:p>
    <w:p w:rsidR="00805915" w:rsidRPr="002C02A9" w:rsidRDefault="00805915" w:rsidP="00947892">
      <w:pPr>
        <w:autoSpaceDE w:val="0"/>
        <w:autoSpaceDN w:val="0"/>
        <w:adjustRightInd w:val="0"/>
        <w:ind w:firstLine="720"/>
        <w:jc w:val="both"/>
        <w:outlineLvl w:val="2"/>
      </w:pPr>
      <w:r w:rsidRPr="002C02A9">
        <w:t xml:space="preserve">- Федеральный </w:t>
      </w:r>
      <w:hyperlink r:id="rId13" w:history="1">
        <w:r w:rsidRPr="002C02A9">
          <w:t>закон</w:t>
        </w:r>
      </w:hyperlink>
      <w:r w:rsidRPr="002C02A9">
        <w:t xml:space="preserve"> РФ от 27.07.2010 № 210-ФЗ «Об организации предоставления государственных и муниципальных услуг» (первоначальный текст документа опубликован в издании «Собрание законодательства Российской Федерации» № 31, 2010, ст. 4179);</w:t>
      </w:r>
    </w:p>
    <w:p w:rsidR="00805915" w:rsidRPr="002C02A9" w:rsidRDefault="00805915" w:rsidP="00947892">
      <w:pPr>
        <w:pStyle w:val="ConsPlusNonformat"/>
        <w:widowControl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C02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2C02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C02A9">
        <w:rPr>
          <w:rFonts w:ascii="Times New Roman" w:hAnsi="Times New Roman" w:cs="Times New Roman"/>
          <w:sz w:val="24"/>
          <w:szCs w:val="24"/>
        </w:rPr>
        <w:t xml:space="preserve"> РФ от 06.04.2011 № 63-ФЗ «Об электронной подписи» (первоначальный текст документа опубликован в издании «Собрание законодательства Российской Федерации» № 15, 2011, ст. 2036);</w:t>
      </w:r>
    </w:p>
    <w:p w:rsidR="006F01A3" w:rsidRPr="006723F1" w:rsidRDefault="00157509" w:rsidP="00947892">
      <w:pPr>
        <w:autoSpaceDE w:val="0"/>
        <w:autoSpaceDN w:val="0"/>
        <w:adjustRightInd w:val="0"/>
        <w:ind w:firstLine="709"/>
        <w:jc w:val="both"/>
      </w:pPr>
      <w:r w:rsidRPr="006723F1">
        <w:t>- Постановление</w:t>
      </w:r>
      <w:r w:rsidR="006F01A3" w:rsidRPr="006723F1">
        <w:t>м</w:t>
      </w:r>
      <w:r w:rsidRPr="006723F1">
        <w:t xml:space="preserve"> администрации Ягоднинского городского округа от </w:t>
      </w:r>
      <w:r w:rsidR="007D6A28">
        <w:t>19 декабря 2015</w:t>
      </w:r>
      <w:r w:rsidRPr="006723F1">
        <w:t xml:space="preserve"> года </w:t>
      </w:r>
      <w:r w:rsidR="00A5587A" w:rsidRPr="006723F1">
        <w:t>№</w:t>
      </w:r>
      <w:r w:rsidRPr="006723F1">
        <w:t xml:space="preserve"> 517 «Об утверждении «Порядка разработки и утверждения административных регламентов </w:t>
      </w:r>
      <w:r w:rsidR="007D6A28">
        <w:t>предоставления</w:t>
      </w:r>
      <w:r w:rsidRPr="006723F1">
        <w:t xml:space="preserve"> муниципальных </w:t>
      </w:r>
      <w:r w:rsidR="007D6A28">
        <w:t>услуг</w:t>
      </w:r>
      <w:r w:rsidRPr="006723F1">
        <w:t xml:space="preserve"> в</w:t>
      </w:r>
      <w:r w:rsidR="00290EFD">
        <w:t xml:space="preserve"> МО</w:t>
      </w:r>
      <w:r w:rsidRPr="006723F1">
        <w:t xml:space="preserve"> «Ягоднинский городской округ»;</w:t>
      </w:r>
    </w:p>
    <w:p w:rsidR="00157509" w:rsidRPr="006723F1" w:rsidRDefault="00157509" w:rsidP="00947892">
      <w:pPr>
        <w:autoSpaceDE w:val="0"/>
        <w:autoSpaceDN w:val="0"/>
        <w:adjustRightInd w:val="0"/>
        <w:ind w:firstLine="709"/>
        <w:jc w:val="both"/>
      </w:pPr>
      <w:r w:rsidRPr="006723F1">
        <w:t>2.6. Исчерпывающий перечень документов, необходимых для предоставления муниципальной услуги.</w:t>
      </w:r>
    </w:p>
    <w:p w:rsidR="006F01A3" w:rsidRPr="006723F1" w:rsidRDefault="008D398D" w:rsidP="00947892">
      <w:pPr>
        <w:autoSpaceDE w:val="0"/>
        <w:autoSpaceDN w:val="0"/>
        <w:adjustRightInd w:val="0"/>
        <w:ind w:firstLine="709"/>
        <w:jc w:val="both"/>
      </w:pPr>
      <w:r w:rsidRPr="006723F1">
        <w:t>1)</w:t>
      </w:r>
      <w:r w:rsidR="007B1255" w:rsidRPr="006723F1">
        <w:t xml:space="preserve"> заявление</w:t>
      </w:r>
      <w:r w:rsidR="0067791B">
        <w:t xml:space="preserve"> </w:t>
      </w:r>
      <w:r w:rsidR="00C256CD" w:rsidRPr="006723F1">
        <w:t xml:space="preserve">(приложение </w:t>
      </w:r>
      <w:r w:rsidR="00A5587A" w:rsidRPr="006723F1">
        <w:t>№</w:t>
      </w:r>
      <w:r w:rsidR="00C256CD" w:rsidRPr="006723F1">
        <w:t xml:space="preserve"> 1 к регламенту)</w:t>
      </w:r>
      <w:r w:rsidR="007B1255" w:rsidRPr="006723F1">
        <w:t>;</w:t>
      </w:r>
    </w:p>
    <w:p w:rsidR="006F01A3" w:rsidRPr="006723F1" w:rsidRDefault="008D398D" w:rsidP="00947892">
      <w:pPr>
        <w:autoSpaceDE w:val="0"/>
        <w:autoSpaceDN w:val="0"/>
        <w:adjustRightInd w:val="0"/>
        <w:ind w:firstLine="709"/>
        <w:jc w:val="both"/>
      </w:pPr>
      <w:r w:rsidRPr="006723F1">
        <w:t>2)</w:t>
      </w:r>
      <w:r w:rsidR="007B1255" w:rsidRPr="006723F1">
        <w:t xml:space="preserve"> документ (оригинал и копию), удостоверяющий личность заявителя (физического лица);</w:t>
      </w:r>
    </w:p>
    <w:p w:rsidR="006F01A3" w:rsidRPr="006723F1" w:rsidRDefault="008D398D" w:rsidP="00947892">
      <w:pPr>
        <w:autoSpaceDE w:val="0"/>
        <w:autoSpaceDN w:val="0"/>
        <w:adjustRightInd w:val="0"/>
        <w:ind w:firstLine="709"/>
        <w:jc w:val="both"/>
      </w:pPr>
      <w:r w:rsidRPr="006723F1">
        <w:t>3)</w:t>
      </w:r>
      <w:r w:rsidR="007B1255" w:rsidRPr="006723F1">
        <w:t xml:space="preserve"> документ (оригинал и копию), удостоверяющий личность представителя заявителя (физического или юридического лица);</w:t>
      </w:r>
    </w:p>
    <w:p w:rsidR="006D4A9B" w:rsidRPr="006723F1" w:rsidRDefault="008D398D" w:rsidP="00947892">
      <w:pPr>
        <w:autoSpaceDE w:val="0"/>
        <w:autoSpaceDN w:val="0"/>
        <w:adjustRightInd w:val="0"/>
        <w:ind w:firstLine="709"/>
        <w:jc w:val="both"/>
      </w:pPr>
      <w:r w:rsidRPr="006723F1">
        <w:t>4)</w:t>
      </w:r>
      <w:r w:rsidR="007B1255" w:rsidRPr="006723F1">
        <w:t xml:space="preserve"> документ (оригинал и копию), подтверждающий полномочия представителя заявителя (физического или юридического лица).</w:t>
      </w:r>
    </w:p>
    <w:p w:rsidR="002D0F0A" w:rsidRPr="006723F1" w:rsidRDefault="002D0F0A" w:rsidP="00947892">
      <w:pPr>
        <w:autoSpaceDE w:val="0"/>
        <w:autoSpaceDN w:val="0"/>
        <w:adjustRightInd w:val="0"/>
        <w:ind w:firstLine="540"/>
        <w:jc w:val="both"/>
      </w:pPr>
      <w:r w:rsidRPr="006723F1">
        <w:tab/>
        <w:t>2.6.1. Перечень документов, которые заявитель вправе предоставить по собственной инициативе:</w:t>
      </w:r>
    </w:p>
    <w:p w:rsidR="0067791B" w:rsidRPr="002C02A9" w:rsidRDefault="0067791B" w:rsidP="00947892">
      <w:pPr>
        <w:autoSpaceDE w:val="0"/>
        <w:autoSpaceDN w:val="0"/>
        <w:adjustRightInd w:val="0"/>
        <w:ind w:firstLine="720"/>
        <w:jc w:val="both"/>
      </w:pPr>
      <w:r w:rsidRPr="002C02A9">
        <w:t>1)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67791B" w:rsidRPr="002C02A9" w:rsidRDefault="0067791B" w:rsidP="00947892">
      <w:pPr>
        <w:autoSpaceDE w:val="0"/>
        <w:autoSpaceDN w:val="0"/>
        <w:adjustRightInd w:val="0"/>
        <w:ind w:firstLine="720"/>
        <w:jc w:val="both"/>
        <w:outlineLvl w:val="2"/>
      </w:pPr>
      <w:r w:rsidRPr="002C02A9">
        <w:t>2) кадастровый паспорт объекта недвижимости (здания, сооружения), в отношении которого разработан архитектурно-градостроительный облик объекта;</w:t>
      </w:r>
    </w:p>
    <w:p w:rsidR="006D4A9B" w:rsidRPr="006723F1" w:rsidRDefault="00B309CC" w:rsidP="009478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723F1">
        <w:t>2.6.</w:t>
      </w:r>
      <w:r w:rsidR="002D0F0A" w:rsidRPr="006723F1">
        <w:t>2</w:t>
      </w:r>
      <w:r w:rsidR="008D398D" w:rsidRPr="006723F1">
        <w:t>.</w:t>
      </w:r>
      <w:r w:rsidR="006D4A9B" w:rsidRPr="006723F1">
        <w:rPr>
          <w:rFonts w:eastAsia="Calibri"/>
        </w:rPr>
        <w:t xml:space="preserve"> Запрещается требовать от заявителя:</w:t>
      </w:r>
    </w:p>
    <w:p w:rsidR="006D4A9B" w:rsidRPr="006723F1" w:rsidRDefault="006D4A9B" w:rsidP="00947892">
      <w:pPr>
        <w:autoSpaceDE w:val="0"/>
        <w:autoSpaceDN w:val="0"/>
        <w:adjustRightInd w:val="0"/>
        <w:ind w:firstLine="540"/>
        <w:jc w:val="both"/>
      </w:pPr>
      <w:r w:rsidRPr="006723F1">
        <w:tab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7A88" w:rsidRPr="006723F1" w:rsidRDefault="006D4A9B" w:rsidP="00427A88">
      <w:pPr>
        <w:autoSpaceDE w:val="0"/>
        <w:autoSpaceDN w:val="0"/>
        <w:adjustRightInd w:val="0"/>
        <w:ind w:firstLine="540"/>
        <w:jc w:val="both"/>
      </w:pPr>
      <w:r w:rsidRPr="006723F1">
        <w:tab/>
      </w:r>
      <w:proofErr w:type="gramStart"/>
      <w:r w:rsidR="00427A88" w:rsidRPr="006723F1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</w:t>
      </w:r>
      <w:proofErr w:type="gramEnd"/>
      <w:r w:rsidR="00427A88" w:rsidRPr="006723F1">
        <w:t>, за исключением документов, включенных в перечень документов определенный частью 6 статьи 7 Федерального закона от 27.07.2010 года № 210-ФЗ «Об организации предоставления государственных и муниципальных услуг». Заявитель вправе представить указанные документы и информацию в орган, предоставляющий муниципальную услуги, по собственной инициативе.</w:t>
      </w:r>
    </w:p>
    <w:p w:rsidR="00217092" w:rsidRPr="006723F1" w:rsidRDefault="00157509" w:rsidP="00427A88">
      <w:pPr>
        <w:autoSpaceDE w:val="0"/>
        <w:autoSpaceDN w:val="0"/>
        <w:adjustRightInd w:val="0"/>
        <w:ind w:firstLine="540"/>
        <w:jc w:val="both"/>
      </w:pPr>
      <w:r w:rsidRPr="006723F1">
        <w:t xml:space="preserve">2.7. </w:t>
      </w:r>
      <w:r w:rsidR="0007168C" w:rsidRPr="006723F1">
        <w:t>Основания</w:t>
      </w:r>
      <w:r w:rsidRPr="006723F1">
        <w:t xml:space="preserve"> для отказа в приеме документов, необходимых для предоставления муниципальной услуги</w:t>
      </w:r>
      <w:r w:rsidR="0007168C" w:rsidRPr="006723F1">
        <w:t xml:space="preserve"> отсутствуют</w:t>
      </w:r>
      <w:r w:rsidRPr="006723F1">
        <w:t>.</w:t>
      </w:r>
    </w:p>
    <w:p w:rsidR="00506095" w:rsidRPr="00506095" w:rsidRDefault="00506095" w:rsidP="007D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09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67791B" w:rsidRPr="00E8428F" w:rsidRDefault="00506095" w:rsidP="00E842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28F">
        <w:rPr>
          <w:rFonts w:ascii="Times New Roman" w:hAnsi="Times New Roman" w:cs="Times New Roman"/>
          <w:sz w:val="24"/>
          <w:szCs w:val="24"/>
        </w:rPr>
        <w:lastRenderedPageBreak/>
        <w:t xml:space="preserve">2.8.1. </w:t>
      </w:r>
      <w:r w:rsidR="0067791B" w:rsidRPr="00E8428F">
        <w:rPr>
          <w:rFonts w:ascii="Times New Roman" w:hAnsi="Times New Roman" w:cs="Times New Roman"/>
          <w:color w:val="000000"/>
          <w:sz w:val="24"/>
          <w:szCs w:val="24"/>
        </w:rPr>
        <w:t>Основаниями для отказа в предоставлении муниципальной услуги являются:</w:t>
      </w:r>
    </w:p>
    <w:p w:rsidR="0067791B" w:rsidRPr="002C02A9" w:rsidRDefault="0067791B" w:rsidP="0094789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02A9">
        <w:rPr>
          <w:color w:val="000000"/>
        </w:rPr>
        <w:t>1) отсутствие документов, предусмотренных пунктом 2.</w:t>
      </w:r>
      <w:r w:rsidR="00427A88">
        <w:rPr>
          <w:color w:val="000000"/>
        </w:rPr>
        <w:t>6.</w:t>
      </w:r>
      <w:r w:rsidR="007D6A28">
        <w:rPr>
          <w:color w:val="000000"/>
        </w:rPr>
        <w:t>,</w:t>
      </w:r>
      <w:r w:rsidRPr="002C02A9">
        <w:rPr>
          <w:color w:val="000000"/>
        </w:rPr>
        <w:t xml:space="preserve"> настоящего Административного регламента;</w:t>
      </w:r>
    </w:p>
    <w:p w:rsidR="00427A88" w:rsidRPr="00506095" w:rsidRDefault="00427A88" w:rsidP="00427A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95">
        <w:rPr>
          <w:rFonts w:ascii="Times New Roman" w:hAnsi="Times New Roman" w:cs="Times New Roman"/>
          <w:sz w:val="24"/>
          <w:szCs w:val="24"/>
        </w:rPr>
        <w:t>2)  представленные документы не соответствуют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1C6CB6" w:rsidRPr="006723F1" w:rsidRDefault="000679C9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</w:r>
      <w:r w:rsidR="001C6CB6" w:rsidRPr="006723F1">
        <w:rPr>
          <w:rFonts w:eastAsia="Calibri"/>
        </w:rPr>
        <w:t>2.9. Муниципальная услуга предоставляется бесплатно.</w:t>
      </w:r>
    </w:p>
    <w:p w:rsidR="001C6CB6" w:rsidRPr="006723F1" w:rsidRDefault="001C6CB6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  <w:bookmarkStart w:id="2" w:name="sub_211"/>
    </w:p>
    <w:p w:rsidR="001C6CB6" w:rsidRPr="006723F1" w:rsidRDefault="001C6CB6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2.11. Срок регистрации запроса заявителя о предоставлении муниципальной услуги.</w:t>
      </w:r>
      <w:bookmarkEnd w:id="2"/>
      <w:r w:rsidRPr="006723F1">
        <w:rPr>
          <w:rFonts w:eastAsia="Calibri"/>
        </w:rPr>
        <w:tab/>
        <w:t>Регистрация заявления, поданного заявителем, в том числе в электронном виде, осуществляется в течение 15 минут с момента его поступления.</w:t>
      </w:r>
      <w:bookmarkStart w:id="3" w:name="sub_212"/>
    </w:p>
    <w:p w:rsidR="001C6CB6" w:rsidRPr="006723F1" w:rsidRDefault="001C6CB6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 и текстовой информации о порядке предоставления муниципальной услуги.</w:t>
      </w:r>
      <w:bookmarkStart w:id="4" w:name="sub_2121"/>
      <w:bookmarkEnd w:id="3"/>
    </w:p>
    <w:p w:rsidR="001C6CB6" w:rsidRPr="006723F1" w:rsidRDefault="001C6CB6" w:rsidP="00947892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lang w:eastAsia="en-US"/>
        </w:rPr>
      </w:pPr>
      <w:r w:rsidRPr="006723F1">
        <w:rPr>
          <w:rFonts w:eastAsia="Calibri"/>
        </w:rPr>
        <w:tab/>
        <w:t>2.12.1. Территория, прилегающая к месту предоставления муниципальной услуги, имеет место для парковки транспортных средств заявителей, в том числе для инвалидов и маломобильных групп населения.</w:t>
      </w:r>
      <w:r w:rsidRPr="006723F1">
        <w:rPr>
          <w:rFonts w:eastAsia="Calibri"/>
          <w:spacing w:val="2"/>
          <w:lang w:eastAsia="en-US"/>
        </w:rPr>
        <w:t xml:space="preserve"> </w:t>
      </w:r>
      <w:bookmarkStart w:id="5" w:name="sub_2122"/>
      <w:bookmarkEnd w:id="4"/>
    </w:p>
    <w:p w:rsidR="001C6CB6" w:rsidRPr="006723F1" w:rsidRDefault="001C6CB6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  <w:spacing w:val="2"/>
          <w:lang w:eastAsia="en-US"/>
        </w:rPr>
        <w:tab/>
      </w:r>
      <w:r w:rsidRPr="006723F1">
        <w:rPr>
          <w:rFonts w:eastAsia="Calibri"/>
        </w:rPr>
        <w:t xml:space="preserve">2.12.2. </w:t>
      </w:r>
      <w:bookmarkStart w:id="6" w:name="sub_2123"/>
      <w:bookmarkEnd w:id="5"/>
      <w:r w:rsidRPr="006723F1">
        <w:rPr>
          <w:rFonts w:eastAsia="Calibri"/>
        </w:rPr>
        <w:t>Прием заявителей осуществляется в кабинете на рабочих местах специалистов, осуществляющих предоставление муниципальной услуги. Рабочие места должны соответствовать комфортным условиям для заявителей и оптимальным условиям для работы специалистов. Рабочие места оборудуются персональными компьютерами и оргтехникой, позволяющими своевременно и в полном объеме организовать предоставление муниципальной услуги, оснащены бумагой, расходными материалами, канцелярскими товарами в необходимом для работы количестве.</w:t>
      </w:r>
    </w:p>
    <w:p w:rsidR="001C6CB6" w:rsidRPr="006723F1" w:rsidRDefault="001C6CB6" w:rsidP="00947892">
      <w:pPr>
        <w:autoSpaceDE w:val="0"/>
        <w:autoSpaceDN w:val="0"/>
        <w:adjustRightInd w:val="0"/>
        <w:ind w:firstLine="540"/>
        <w:jc w:val="both"/>
      </w:pPr>
      <w:r w:rsidRPr="006723F1">
        <w:tab/>
        <w:t>2.12.3. Места ожидания должны соответствовать комфортным условиям для заявителей.</w:t>
      </w:r>
    </w:p>
    <w:p w:rsidR="001C6CB6" w:rsidRPr="006723F1" w:rsidRDefault="001C6CB6" w:rsidP="00947892">
      <w:pPr>
        <w:autoSpaceDE w:val="0"/>
        <w:autoSpaceDN w:val="0"/>
        <w:adjustRightInd w:val="0"/>
        <w:ind w:firstLine="540"/>
        <w:jc w:val="both"/>
      </w:pPr>
      <w:r w:rsidRPr="006723F1">
        <w:tab/>
        <w:t>Места ожидания в очереди для подачи или получения документов оборудуются стульями, кресельными секциями, скамьями (банкетками).</w:t>
      </w:r>
    </w:p>
    <w:p w:rsidR="001C6CB6" w:rsidRPr="006723F1" w:rsidRDefault="001C6CB6" w:rsidP="00947892">
      <w:pPr>
        <w:autoSpaceDE w:val="0"/>
        <w:autoSpaceDN w:val="0"/>
        <w:adjustRightInd w:val="0"/>
        <w:ind w:firstLine="540"/>
        <w:jc w:val="both"/>
      </w:pPr>
      <w:r w:rsidRPr="006723F1">
        <w:tab/>
        <w:t>Количество мест ожидания определяется исходя из фактической нагрузки и возможностей для их размещения в здании. Н</w:t>
      </w:r>
      <w:r w:rsidRPr="006723F1">
        <w:rPr>
          <w:rFonts w:eastAsia="Calibri"/>
          <w:spacing w:val="2"/>
          <w:lang w:eastAsia="en-US"/>
        </w:rPr>
        <w:t>а видном месте размещаются схемы путей эвакуации посетителей и расположение средств пожаротушения.</w:t>
      </w:r>
    </w:p>
    <w:p w:rsidR="001C6CB6" w:rsidRPr="006723F1" w:rsidRDefault="001C6CB6" w:rsidP="00947892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lang w:eastAsia="en-US"/>
        </w:rPr>
      </w:pPr>
      <w:r w:rsidRPr="006723F1">
        <w:tab/>
        <w:t xml:space="preserve">2.12.4. </w:t>
      </w:r>
      <w:r w:rsidRPr="006723F1">
        <w:rPr>
          <w:rFonts w:eastAsia="Calibri"/>
          <w:spacing w:val="2"/>
          <w:lang w:eastAsia="en-US"/>
        </w:rPr>
        <w:t>Помещение, в котором предоставляется муниципальная услуга, должно быть оборудовано информационными стендами, содержащими визуальную и текстовую информа</w:t>
      </w:r>
      <w:r w:rsidR="00427A88">
        <w:rPr>
          <w:rFonts w:eastAsia="Calibri"/>
          <w:spacing w:val="2"/>
          <w:lang w:eastAsia="en-US"/>
        </w:rPr>
        <w:t>цию в соответствии с пунктом 1.4</w:t>
      </w:r>
      <w:r w:rsidRPr="006723F1">
        <w:rPr>
          <w:rFonts w:eastAsia="Calibri"/>
          <w:spacing w:val="2"/>
          <w:lang w:eastAsia="en-US"/>
        </w:rPr>
        <w:t>.4. настоящего Регламента.</w:t>
      </w:r>
    </w:p>
    <w:p w:rsidR="001C6CB6" w:rsidRDefault="001C6CB6" w:rsidP="00947892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lang w:eastAsia="en-US"/>
        </w:rPr>
      </w:pPr>
      <w:r w:rsidRPr="006723F1">
        <w:rPr>
          <w:rFonts w:eastAsia="Calibri"/>
          <w:spacing w:val="2"/>
          <w:lang w:eastAsia="en-US"/>
        </w:rPr>
        <w:tab/>
        <w:t>2.12.5. Вход в помещение должен обеспечивать свободный доступ заявителей из числа инвалидов и маломобильных групп, быть оборудован удобной лестницей, широкими проходами.</w:t>
      </w:r>
    </w:p>
    <w:p w:rsidR="00E8428F" w:rsidRPr="006723F1" w:rsidRDefault="00E8428F" w:rsidP="00947892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lang w:eastAsia="en-US"/>
        </w:rPr>
      </w:pPr>
      <w:r>
        <w:rPr>
          <w:rFonts w:eastAsia="Calibri"/>
          <w:spacing w:val="2"/>
          <w:lang w:eastAsia="en-US"/>
        </w:rPr>
        <w:t>Заявители с ограниченными возможностями здоровья обеспечиваются комфортными условиями, позволяющими обеспечить беспрепятственный доступ инвалидов, включая инвалидов-колясочников.</w:t>
      </w:r>
    </w:p>
    <w:p w:rsidR="001C6CB6" w:rsidRPr="006723F1" w:rsidRDefault="001C6CB6" w:rsidP="00947892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textAlignment w:val="baseline"/>
      </w:pPr>
      <w:r w:rsidRPr="006723F1">
        <w:tab/>
        <w:t>Глухонемым, инвалидам по зрению и другим заявителям с ограниченными возможностями, при необходимости оказывается помощь специалистами ответственными за предоставление муниципальной услуги.</w:t>
      </w:r>
      <w:bookmarkEnd w:id="6"/>
    </w:p>
    <w:p w:rsidR="001C6CB6" w:rsidRPr="006723F1" w:rsidRDefault="000679C9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tab/>
      </w:r>
      <w:r w:rsidR="001C6CB6" w:rsidRPr="006723F1">
        <w:rPr>
          <w:rFonts w:eastAsia="Calibri"/>
        </w:rPr>
        <w:t>2.13. Показатели доступности и качества муниципальной услуги.</w:t>
      </w:r>
    </w:p>
    <w:p w:rsidR="001C6CB6" w:rsidRPr="00C4107F" w:rsidRDefault="001C6CB6" w:rsidP="00C4107F">
      <w:pPr>
        <w:widowControl w:val="0"/>
        <w:autoSpaceDE w:val="0"/>
        <w:autoSpaceDN w:val="0"/>
        <w:ind w:firstLine="540"/>
        <w:jc w:val="both"/>
      </w:pPr>
      <w:r w:rsidRPr="006723F1">
        <w:tab/>
        <w:t>2.13.1. Показателями доступности муниципальной услуги являются:</w:t>
      </w:r>
    </w:p>
    <w:p w:rsidR="001C6CB6" w:rsidRPr="006723F1" w:rsidRDefault="00C4107F" w:rsidP="00947892">
      <w:pPr>
        <w:widowControl w:val="0"/>
        <w:autoSpaceDE w:val="0"/>
        <w:autoSpaceDN w:val="0"/>
        <w:ind w:firstLine="540"/>
        <w:jc w:val="both"/>
      </w:pPr>
      <w:r>
        <w:tab/>
        <w:t>1</w:t>
      </w:r>
      <w:r w:rsidR="001C6CB6" w:rsidRPr="006723F1">
        <w:t>) получение информации о ходе предоставления муниципальной услуги в электронной форме, а также в иных формах по выбору заявителя;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</w:pPr>
      <w:r w:rsidRPr="006723F1">
        <w:tab/>
      </w:r>
      <w:r w:rsidR="00C4107F">
        <w:t>2</w:t>
      </w:r>
      <w:r w:rsidRPr="006723F1">
        <w:t>) доступность информации о порядке и сроках предоставления муниципальной услуги, порядке подачи и рассмотрения жалоб на решения и действия (бездействие) отдела архитектуры и градостроительства;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</w:pPr>
      <w:r w:rsidRPr="006723F1">
        <w:lastRenderedPageBreak/>
        <w:tab/>
      </w:r>
      <w:r w:rsidR="00C4107F">
        <w:t>3</w:t>
      </w:r>
      <w:r w:rsidRPr="006723F1">
        <w:t xml:space="preserve">) размещение информации о порядке предоставления муниципальной услуги на сайте администрации Ягоднинского городского округа:  </w:t>
      </w:r>
      <w:hyperlink r:id="rId15" w:history="1">
        <w:r w:rsidRPr="006723F1">
          <w:rPr>
            <w:u w:val="single"/>
          </w:rPr>
          <w:t>www.yagodnoeadm.ru</w:t>
        </w:r>
      </w:hyperlink>
      <w:r w:rsidRPr="006723F1">
        <w:t xml:space="preserve">; на портале государственных и муниципальных услуг Магаданской области: </w:t>
      </w:r>
      <w:hyperlink r:id="rId16" w:history="1">
        <w:r w:rsidRPr="006723F1">
          <w:rPr>
            <w:u w:val="single"/>
          </w:rPr>
          <w:t>www.pgu.49gov.ru</w:t>
        </w:r>
      </w:hyperlink>
      <w:r w:rsidRPr="006723F1">
        <w:t>; на едином портале государственных и муниципальных услуг www.gosuslugi.ru.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</w:pPr>
      <w:r w:rsidRPr="006723F1">
        <w:tab/>
        <w:t>2.13.2. Показатели качества муниципальной услуги: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tab/>
        <w:t xml:space="preserve">1) </w:t>
      </w:r>
      <w:r w:rsidRPr="006723F1">
        <w:rPr>
          <w:rFonts w:eastAsia="Calibri"/>
        </w:rPr>
        <w:t>соблюдение стандарта и сроков предоставления муниципальной услуги;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2) соблюдение установленных сроков ожидания приема;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3) обоснованность отказов в предоставлении муниципальной услуги;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4) соотношение количества поступивших обоснованных письменных жалоб к общему количеству заявлений на предоставление муниципальной услуги;</w:t>
      </w:r>
    </w:p>
    <w:p w:rsidR="001C6CB6" w:rsidRPr="006723F1" w:rsidRDefault="000679C9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tab/>
      </w:r>
      <w:r w:rsidR="00157509" w:rsidRPr="006723F1">
        <w:t xml:space="preserve">2.14. </w:t>
      </w:r>
      <w:r w:rsidR="001C6CB6" w:rsidRPr="006723F1">
        <w:rPr>
          <w:rFonts w:eastAsia="Calibri"/>
        </w:rPr>
        <w:t>При предоставлении муниципальной услуги:</w:t>
      </w:r>
    </w:p>
    <w:p w:rsidR="001C6CB6" w:rsidRPr="006723F1" w:rsidRDefault="00C4107F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>
        <w:rPr>
          <w:rFonts w:eastAsia="Calibri"/>
        </w:rPr>
        <w:tab/>
        <w:t xml:space="preserve">1) </w:t>
      </w:r>
      <w:r w:rsidR="001C6CB6" w:rsidRPr="006723F1">
        <w:rPr>
          <w:rFonts w:eastAsia="Calibri"/>
        </w:rPr>
        <w:t>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2)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выполнения муниципальной услуги документов.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2.15. Общие требования, предъявляемые к документам заявителя.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2.15.1. Заявление о предоставлении муниципальной услуги составляется по форме согласно приложению </w:t>
      </w:r>
      <w:r w:rsidR="00A5587A" w:rsidRPr="006723F1">
        <w:rPr>
          <w:rFonts w:eastAsia="Calibri"/>
        </w:rPr>
        <w:t>№</w:t>
      </w:r>
      <w:r w:rsidRPr="006723F1">
        <w:rPr>
          <w:rFonts w:eastAsia="Calibri"/>
        </w:rPr>
        <w:t xml:space="preserve"> 1 к настоящему Регламенту, заполняется от руки или с использованием технических средств, разборчиво, с указанием необходимых данных и соблюдением следующих требований: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1)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2)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места жительства написаны полностью, в документах нет подчисток, приписок, зачеркнутых слов и иных не оговоренных исправлений;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3) документы не могут быть исполнены карандашом;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4) документы не имеют серьезных повреждений, наличие которых не позволяет однозначно истолковать их содержание.</w:t>
      </w:r>
    </w:p>
    <w:p w:rsidR="001C6CB6" w:rsidRPr="006723F1" w:rsidRDefault="00C4107F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>
        <w:rPr>
          <w:rFonts w:eastAsia="Calibri"/>
        </w:rPr>
        <w:tab/>
        <w:t>2.16</w:t>
      </w:r>
      <w:r w:rsidR="001C6CB6" w:rsidRPr="006723F1">
        <w:rPr>
          <w:rFonts w:eastAsia="Calibri"/>
        </w:rPr>
        <w:t>. Предоставление муниципальной услуги в электронном виде обеспечивает возможность подачи заявления о предоставлении муниципальной услуги и получения информации о ходе предоставления муниципальной услуги в электронном виде в порядке, установленном п. 3.</w:t>
      </w:r>
      <w:r w:rsidR="00C5776C" w:rsidRPr="006723F1">
        <w:rPr>
          <w:rFonts w:eastAsia="Calibri"/>
        </w:rPr>
        <w:t>5</w:t>
      </w:r>
      <w:r w:rsidR="001C6CB6" w:rsidRPr="006723F1">
        <w:rPr>
          <w:rFonts w:eastAsia="Calibri"/>
        </w:rPr>
        <w:t>. настоящего Регламента.</w:t>
      </w:r>
    </w:p>
    <w:p w:rsidR="001C6CB6" w:rsidRPr="006723F1" w:rsidRDefault="001C6CB6" w:rsidP="00947892">
      <w:pPr>
        <w:autoSpaceDE w:val="0"/>
        <w:autoSpaceDN w:val="0"/>
        <w:adjustRightInd w:val="0"/>
        <w:ind w:left="397" w:firstLine="312"/>
        <w:jc w:val="both"/>
        <w:outlineLvl w:val="0"/>
        <w:rPr>
          <w:b/>
        </w:rPr>
      </w:pPr>
    </w:p>
    <w:p w:rsidR="00635354" w:rsidRPr="006723F1" w:rsidRDefault="00635354" w:rsidP="00525BFE">
      <w:pPr>
        <w:widowControl w:val="0"/>
        <w:autoSpaceDE w:val="0"/>
        <w:autoSpaceDN w:val="0"/>
        <w:ind w:firstLine="540"/>
        <w:jc w:val="center"/>
        <w:rPr>
          <w:rFonts w:eastAsia="Calibri" w:cs="Arial"/>
          <w:b/>
          <w:bCs/>
        </w:rPr>
      </w:pPr>
      <w:r w:rsidRPr="006723F1">
        <w:rPr>
          <w:rFonts w:eastAsia="Calibri" w:cs="Arial"/>
          <w:b/>
          <w:b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430C5" w:rsidRPr="006723F1" w:rsidRDefault="006430C5" w:rsidP="006430C5">
      <w:pPr>
        <w:autoSpaceDE w:val="0"/>
        <w:autoSpaceDN w:val="0"/>
        <w:adjustRightInd w:val="0"/>
        <w:ind w:left="397" w:firstLine="312"/>
        <w:jc w:val="center"/>
        <w:rPr>
          <w:b/>
        </w:rPr>
      </w:pP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>3.1. Предоставление муниципальной услуги включает в себя следующие административные процедуры: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>1) прием документов и регистрация заявления о предоставлении муниципальной услуги;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</w:r>
      <w:r>
        <w:t>2</w:t>
      </w:r>
      <w:r w:rsidRPr="006723F1">
        <w:t>) рассмотрение заявления и документов, представленных заявителем и принятие решения о предоставлении муниципальной услуги либо об отказе в предоставлении;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</w:r>
      <w:r>
        <w:t>3</w:t>
      </w:r>
      <w:r w:rsidRPr="006723F1">
        <w:t xml:space="preserve">) </w:t>
      </w:r>
      <w:r w:rsidR="00E8428F">
        <w:t>утверждение</w:t>
      </w:r>
      <w:r w:rsidRPr="006723F1">
        <w:t xml:space="preserve"> и выдача заяв</w:t>
      </w:r>
      <w:r>
        <w:t>ителю решения о согласовании архитектурно-градостроительного облика объекта или</w:t>
      </w:r>
      <w:r w:rsidRPr="006723F1">
        <w:t xml:space="preserve"> уведомления об отказе в предоставлении муниципальной услуги с указанием причин отказа.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 xml:space="preserve">3.1.1. Блок-схема последовательности административных процедур при предоставлении муниципальной услуги приведена в </w:t>
      </w:r>
      <w:hyperlink r:id="rId17" w:history="1">
        <w:r w:rsidRPr="006723F1">
          <w:t xml:space="preserve">приложении № </w:t>
        </w:r>
      </w:hyperlink>
      <w:r w:rsidRPr="006723F1">
        <w:t>2 к настоящему Регламенту.</w:t>
      </w:r>
      <w:bookmarkStart w:id="7" w:name="Par86"/>
      <w:bookmarkEnd w:id="7"/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lastRenderedPageBreak/>
        <w:tab/>
        <w:t>3.2. Прием документов и регистрация заявления о предоставлении муниципальной услуги.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>3.2.1. Основанием для начала выполнения административной процедуры является поступление заявления о предоставлении муниципальной услуги, с приложением документов, указанных в пункте 2.6. настоящего Регламента в приемную администрации Ягоднинского городского округа.</w:t>
      </w:r>
    </w:p>
    <w:p w:rsidR="006430C5" w:rsidRPr="006723F1" w:rsidRDefault="006430C5" w:rsidP="006430C5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>3.2.2. Специалист ответственный за делопроизводство в администрации Ягоднинского городского округа 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номера.</w:t>
      </w:r>
    </w:p>
    <w:p w:rsidR="006430C5" w:rsidRPr="006723F1" w:rsidRDefault="006430C5" w:rsidP="006430C5">
      <w:pPr>
        <w:widowControl w:val="0"/>
        <w:autoSpaceDE w:val="0"/>
        <w:autoSpaceDN w:val="0"/>
        <w:adjustRightInd w:val="0"/>
        <w:ind w:firstLine="540"/>
        <w:jc w:val="both"/>
      </w:pPr>
      <w:r w:rsidRPr="006723F1">
        <w:tab/>
        <w:t>3.2.3. Срок выполнения административной процедуры составляет 15 минут.</w:t>
      </w:r>
    </w:p>
    <w:p w:rsidR="006430C5" w:rsidRPr="006723F1" w:rsidRDefault="006430C5" w:rsidP="006430C5">
      <w:pPr>
        <w:widowControl w:val="0"/>
        <w:autoSpaceDE w:val="0"/>
        <w:autoSpaceDN w:val="0"/>
        <w:adjustRightInd w:val="0"/>
        <w:ind w:firstLine="540"/>
        <w:jc w:val="both"/>
      </w:pPr>
      <w:r w:rsidRPr="006723F1">
        <w:tab/>
      </w:r>
      <w:r w:rsidRPr="006723F1">
        <w:rPr>
          <w:rFonts w:cs="Arial"/>
        </w:rPr>
        <w:t>3.2</w:t>
      </w:r>
      <w:r w:rsidRPr="006723F1">
        <w:t>.</w:t>
      </w:r>
      <w:r>
        <w:rPr>
          <w:rFonts w:cs="Arial"/>
        </w:rPr>
        <w:t>4.</w:t>
      </w:r>
      <w:r w:rsidRPr="006723F1">
        <w:t xml:space="preserve">Результатом </w:t>
      </w:r>
      <w:r w:rsidRPr="006723F1">
        <w:rPr>
          <w:rFonts w:cs="Arial"/>
        </w:rPr>
        <w:t>вы</w:t>
      </w:r>
      <w:r w:rsidRPr="006723F1">
        <w:t xml:space="preserve">полнения административной процедуры является </w:t>
      </w:r>
      <w:r w:rsidRPr="006723F1">
        <w:rPr>
          <w:rFonts w:cs="Arial"/>
        </w:rPr>
        <w:t xml:space="preserve">зарегистрированное заявление </w:t>
      </w:r>
      <w:r>
        <w:rPr>
          <w:rFonts w:cs="Arial"/>
        </w:rPr>
        <w:t>на « Предоставление решения о согласовании архитектурно – градостроительного облика объекта»</w:t>
      </w:r>
      <w:r w:rsidRPr="006723F1">
        <w:t>.</w:t>
      </w:r>
    </w:p>
    <w:p w:rsidR="006430C5" w:rsidRPr="006723F1" w:rsidRDefault="006430C5" w:rsidP="006430C5">
      <w:pPr>
        <w:autoSpaceDE w:val="0"/>
        <w:autoSpaceDN w:val="0"/>
        <w:adjustRightInd w:val="0"/>
        <w:ind w:firstLine="708"/>
        <w:jc w:val="both"/>
      </w:pPr>
      <w:r w:rsidRPr="006723F1">
        <w:t xml:space="preserve">3.3. Рассмотрение заявления и документов, представленных заявителем и принятие решения </w:t>
      </w:r>
      <w:r>
        <w:rPr>
          <w:rFonts w:cs="Arial"/>
        </w:rPr>
        <w:t xml:space="preserve">на « Предоставление решения о согласовании архитектурно – градостроительного облика объекта» </w:t>
      </w:r>
      <w:r w:rsidRPr="006723F1">
        <w:t>или об отказе в выдаче с указанием причин отказа.</w:t>
      </w:r>
    </w:p>
    <w:p w:rsidR="006430C5" w:rsidRPr="006723F1" w:rsidRDefault="006430C5" w:rsidP="006430C5">
      <w:pPr>
        <w:autoSpaceDE w:val="0"/>
        <w:autoSpaceDN w:val="0"/>
        <w:adjustRightInd w:val="0"/>
        <w:ind w:firstLine="708"/>
        <w:jc w:val="both"/>
      </w:pPr>
      <w:r w:rsidRPr="006723F1">
        <w:t xml:space="preserve">3.3.1. Основанием для начала административной процедуры является зарегистрированное заявление. Принятое к рассмотрению заявление и документы, необходимые для предоставления муниципальной услуги согласно резолюции главы администрации Ягоднинского городского округа передаются в отдел архитектуры и </w:t>
      </w:r>
      <w:r w:rsidRPr="006723F1">
        <w:rPr>
          <w:rFonts w:eastAsia="Calibri"/>
        </w:rPr>
        <w:t>градостроительства</w:t>
      </w:r>
      <w:r w:rsidRPr="006723F1">
        <w:t xml:space="preserve"> специалисту ответственному за предоставление муниципальной услуги.</w:t>
      </w:r>
    </w:p>
    <w:p w:rsidR="006430C5" w:rsidRPr="006723F1" w:rsidRDefault="006430C5" w:rsidP="006430C5">
      <w:pPr>
        <w:autoSpaceDE w:val="0"/>
        <w:autoSpaceDN w:val="0"/>
        <w:adjustRightInd w:val="0"/>
        <w:ind w:firstLine="708"/>
        <w:jc w:val="both"/>
      </w:pPr>
      <w:r w:rsidRPr="006723F1">
        <w:t xml:space="preserve">3.3.2. Специалист отдела архитектуры и </w:t>
      </w:r>
      <w:r w:rsidRPr="006723F1">
        <w:rPr>
          <w:rFonts w:eastAsia="Calibri"/>
        </w:rPr>
        <w:t>градостроительства</w:t>
      </w:r>
      <w:r w:rsidRPr="006723F1">
        <w:t xml:space="preserve"> ответственный за предоставление услуги: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>1) проверяет комплектность документов в соответствии с пунктом 2.6. настоящего Регламента;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 xml:space="preserve">2) устанавливает наличие или отсутствие оснований для отказа в предоставлении муниципальной услуги в соответствии с </w:t>
      </w:r>
      <w:hyperlink r:id="rId18" w:history="1">
        <w:r w:rsidRPr="006723F1">
          <w:t xml:space="preserve">пунктом 2.8. </w:t>
        </w:r>
      </w:hyperlink>
      <w:r w:rsidRPr="006723F1">
        <w:t>настоящего Регламента;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>3) направляет запросы по каналам межуровневого электронного взаимодействия;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>4) рассматривает и проверяет документы, полученные в рамках межуровневого электронного взаимодействия.</w:t>
      </w:r>
    </w:p>
    <w:p w:rsidR="006430C5" w:rsidRPr="006723F1" w:rsidRDefault="006430C5" w:rsidP="006430C5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 xml:space="preserve">По результатам рассмотрения представленных документов специалист отдела архитектуры </w:t>
      </w:r>
      <w:r w:rsidRPr="006723F1">
        <w:t xml:space="preserve">и </w:t>
      </w:r>
      <w:r w:rsidRPr="006723F1">
        <w:rPr>
          <w:rFonts w:eastAsia="Calibri"/>
        </w:rPr>
        <w:t>градостроительства</w:t>
      </w:r>
      <w:r w:rsidRPr="006723F1">
        <w:t xml:space="preserve"> </w:t>
      </w:r>
      <w:r w:rsidRPr="006723F1">
        <w:rPr>
          <w:rFonts w:eastAsia="Calibri"/>
          <w:lang w:eastAsia="en-US"/>
        </w:rPr>
        <w:t>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услуги.</w:t>
      </w:r>
    </w:p>
    <w:p w:rsidR="006430C5" w:rsidRPr="006723F1" w:rsidRDefault="006430C5" w:rsidP="006430C5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>3.3.3. Критерием принятия решения является наличие или отсутствие оснований для отказа в предоставлении муниципальной услуги предусмотренных пунктом 2.</w:t>
      </w:r>
      <w:r>
        <w:rPr>
          <w:rFonts w:eastAsia="Calibri"/>
          <w:lang w:eastAsia="en-US"/>
        </w:rPr>
        <w:t>6</w:t>
      </w:r>
      <w:r w:rsidRPr="006723F1">
        <w:rPr>
          <w:rFonts w:eastAsia="Calibri"/>
          <w:lang w:eastAsia="en-US"/>
        </w:rPr>
        <w:t>. настоящего Регламента.</w:t>
      </w:r>
    </w:p>
    <w:p w:rsidR="006430C5" w:rsidRPr="006723F1" w:rsidRDefault="006430C5" w:rsidP="006430C5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>3.3.4. Срок выполнения административной процедуры составляет 20 дней.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ab/>
        <w:t>3.3.5. Результатом выполнения административной процедуры является принятие одного из следующих решений: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ab/>
        <w:t>1) о предоставлении муниципальной услуги;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ab/>
        <w:t xml:space="preserve">2) об отказе в предоставлении муниципальной услуги. 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ab/>
        <w:t xml:space="preserve">3.4. </w:t>
      </w:r>
      <w:r w:rsidR="00B463F8">
        <w:rPr>
          <w:rFonts w:eastAsia="Calibri"/>
          <w:lang w:eastAsia="en-US"/>
        </w:rPr>
        <w:t>Утверждение</w:t>
      </w:r>
      <w:r w:rsidRPr="006723F1">
        <w:t xml:space="preserve"> и выдача заявителю </w:t>
      </w:r>
      <w:r>
        <w:rPr>
          <w:rFonts w:cs="Arial"/>
        </w:rPr>
        <w:t>решения о согласовании архитектурно – градостроительного облика объекта»</w:t>
      </w:r>
      <w:r w:rsidRPr="006723F1">
        <w:t xml:space="preserve"> или уведомления об отказе в предоставлении муниципальной услуги с указанием причин отказа.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>3.4.1. Основанием для начала административной процедуры является принятое решение о предоставлении муниципальной услуги либо об отказе в предоставлении муниципальной услуги.</w:t>
      </w:r>
    </w:p>
    <w:p w:rsidR="006430C5" w:rsidRPr="006723F1" w:rsidRDefault="006430C5" w:rsidP="00643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F1">
        <w:rPr>
          <w:rFonts w:ascii="Times New Roman" w:hAnsi="Times New Roman" w:cs="Times New Roman"/>
          <w:sz w:val="24"/>
          <w:szCs w:val="24"/>
        </w:rPr>
        <w:tab/>
        <w:t xml:space="preserve">3.4.2. На основании принятого решения специалист отдела архитектуры и </w:t>
      </w:r>
      <w:r w:rsidRPr="006723F1">
        <w:rPr>
          <w:rFonts w:ascii="Times New Roman" w:eastAsia="Calibri" w:hAnsi="Times New Roman" w:cs="Times New Roman"/>
          <w:sz w:val="24"/>
          <w:szCs w:val="24"/>
        </w:rPr>
        <w:t>градостроительства</w:t>
      </w:r>
      <w:r w:rsidRPr="006723F1">
        <w:rPr>
          <w:rFonts w:ascii="Times New Roman" w:hAnsi="Times New Roman" w:cs="Times New Roman"/>
          <w:sz w:val="24"/>
          <w:szCs w:val="24"/>
        </w:rPr>
        <w:t xml:space="preserve"> готовит </w:t>
      </w: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Pr="006723F1">
        <w:rPr>
          <w:rFonts w:ascii="Times New Roman" w:hAnsi="Times New Roman" w:cs="Times New Roman"/>
          <w:sz w:val="24"/>
          <w:szCs w:val="24"/>
        </w:rPr>
        <w:t xml:space="preserve"> одного из следующих документов: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 xml:space="preserve">1) </w:t>
      </w:r>
      <w:r>
        <w:t>принятие решения о согласовании архитектурно- градостроительного облика объекта</w:t>
      </w:r>
      <w:r w:rsidRPr="006723F1">
        <w:t>;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lastRenderedPageBreak/>
        <w:tab/>
        <w:t>2) уведомление об отказе в предоставлении муниципальной услуги с указанием причин отказа.</w:t>
      </w:r>
    </w:p>
    <w:p w:rsidR="006430C5" w:rsidRPr="006723F1" w:rsidRDefault="006430C5" w:rsidP="00643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F1">
        <w:tab/>
      </w:r>
      <w:r w:rsidRPr="006723F1">
        <w:rPr>
          <w:rFonts w:ascii="Times New Roman" w:hAnsi="Times New Roman" w:cs="Times New Roman"/>
          <w:sz w:val="24"/>
          <w:szCs w:val="24"/>
        </w:rPr>
        <w:t xml:space="preserve">Постановление (уведомление) подписывается главой Ягоднинского городского округа. 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tab/>
        <w:t xml:space="preserve">3.4.3. Ответственный специалист отдела архитектуры и </w:t>
      </w:r>
      <w:r w:rsidRPr="006723F1">
        <w:rPr>
          <w:rFonts w:eastAsia="Calibri"/>
        </w:rPr>
        <w:t>градостроительства</w:t>
      </w:r>
      <w:r w:rsidRPr="006723F1">
        <w:t xml:space="preserve"> </w:t>
      </w:r>
      <w:r w:rsidRPr="006723F1">
        <w:rPr>
          <w:rFonts w:eastAsia="Calibri"/>
        </w:rPr>
        <w:t xml:space="preserve">не позднее чем через три рабочих дня со дня принятия постановления администрации Ягоднинского городского округа о </w:t>
      </w:r>
      <w:r>
        <w:rPr>
          <w:rFonts w:eastAsia="Calibri"/>
        </w:rPr>
        <w:t xml:space="preserve">согласовании </w:t>
      </w:r>
      <w:r>
        <w:rPr>
          <w:rFonts w:eastAsia="Calibri"/>
          <w:lang w:eastAsia="en-US"/>
        </w:rPr>
        <w:t>архитектурно – градостроительный облик</w:t>
      </w:r>
      <w:r w:rsidR="007019F7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 объекта</w:t>
      </w:r>
      <w:r>
        <w:rPr>
          <w:rFonts w:eastAsia="Calibri"/>
        </w:rPr>
        <w:t xml:space="preserve"> </w:t>
      </w:r>
      <w:r w:rsidRPr="006723F1">
        <w:rPr>
          <w:rFonts w:eastAsia="Calibri"/>
        </w:rPr>
        <w:t xml:space="preserve"> либо подписания уведомления об отказе в предоставлении муниципальной услуги, выда</w:t>
      </w:r>
      <w:r>
        <w:rPr>
          <w:rFonts w:eastAsia="Calibri"/>
        </w:rPr>
        <w:t xml:space="preserve">ет заявителю лично под роспись или </w:t>
      </w:r>
      <w:r w:rsidRPr="006723F1">
        <w:rPr>
          <w:rFonts w:eastAsia="Calibri"/>
        </w:rPr>
        <w:t>направляет заказным письмом по адресу, указанному в заявлении: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rPr>
          <w:rFonts w:eastAsia="Calibri"/>
        </w:rPr>
        <w:tab/>
        <w:t xml:space="preserve">1) </w:t>
      </w:r>
      <w:r>
        <w:t>уведомление  о согласовании архитектурно- градостроительного облика объекта</w:t>
      </w:r>
      <w:r w:rsidRPr="006723F1">
        <w:t>;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 xml:space="preserve">2) уведомление об отказе в предоставлении муниципальной услуги с указанием причин отказа. </w:t>
      </w:r>
    </w:p>
    <w:p w:rsidR="006430C5" w:rsidRPr="006723F1" w:rsidRDefault="006430C5" w:rsidP="006430C5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>3.4.4. Срок выполнения административной процедуры составляет 10 дней.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ab/>
        <w:t xml:space="preserve">3.4.5. Результатом выполнения административной процедуры является выдача заявителю </w:t>
      </w:r>
      <w:r>
        <w:rPr>
          <w:rFonts w:eastAsia="Calibri"/>
          <w:lang w:eastAsia="en-US"/>
        </w:rPr>
        <w:t>уведомление о согласовании архитектурно – градостроительный облик объекта</w:t>
      </w:r>
      <w:r w:rsidRPr="006723F1">
        <w:rPr>
          <w:rFonts w:eastAsia="Calibri"/>
          <w:lang w:eastAsia="en-US"/>
        </w:rPr>
        <w:t xml:space="preserve"> или уведомления об отказе в предоставлении муниципальной услуги.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>3.5. Особенности выполнения административных процедур в электронной форме.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tab/>
        <w:t xml:space="preserve">3.5.1. </w:t>
      </w:r>
      <w:r w:rsidRPr="006723F1">
        <w:rPr>
          <w:rFonts w:eastAsia="Calibri"/>
        </w:rPr>
        <w:t>Заявитель имеет право на 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 в соответствии с требованиями, установленными Федеральным законом от 06.04.2011 года № 63-ФЗ «Об электронной подписи» и статьями 21.1. и 21.2. Федерального закона от 27.07.2010 года № 210-ФЗ «Об организации предоставления государственных и муниципальных услуг».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cs="Arial"/>
        </w:rPr>
        <w:t xml:space="preserve">Заявление, о предоставлении муниципальной услуги подписанное электронной подписью направляется посредством электронной почты, на адрес органа предоставляющего муниципальную услугу </w:t>
      </w:r>
      <w:r w:rsidRPr="006723F1">
        <w:rPr>
          <w:rFonts w:eastAsia="Calibri"/>
        </w:rPr>
        <w:t>(</w:t>
      </w:r>
      <w:r w:rsidRPr="006723F1">
        <w:rPr>
          <w:rFonts w:eastAsia="Calibri"/>
          <w:u w:val="single"/>
        </w:rPr>
        <w:t>priemnaya_yagodnoe@49gov.ru; MurashevMN@49gov.ru.</w:t>
      </w:r>
      <w:r w:rsidRPr="006723F1">
        <w:rPr>
          <w:rFonts w:eastAsia="Calibri"/>
        </w:rPr>
        <w:t>) или с использованием Единого портала государственных и муниципальных услуг.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6723F1">
        <w:rPr>
          <w:rFonts w:eastAsia="Calibri"/>
        </w:rPr>
        <w:t>Portable</w:t>
      </w:r>
      <w:proofErr w:type="spellEnd"/>
      <w:r w:rsidRPr="006723F1">
        <w:rPr>
          <w:rFonts w:eastAsia="Calibri"/>
        </w:rPr>
        <w:t xml:space="preserve"> </w:t>
      </w:r>
      <w:proofErr w:type="spellStart"/>
      <w:r w:rsidRPr="006723F1">
        <w:rPr>
          <w:rFonts w:eastAsia="Calibri"/>
        </w:rPr>
        <w:t>Document</w:t>
      </w:r>
      <w:proofErr w:type="spellEnd"/>
      <w:r w:rsidRPr="006723F1">
        <w:rPr>
          <w:rFonts w:eastAsia="Calibri"/>
        </w:rPr>
        <w:t xml:space="preserve"> </w:t>
      </w:r>
      <w:proofErr w:type="spellStart"/>
      <w:r w:rsidRPr="006723F1">
        <w:rPr>
          <w:rFonts w:eastAsia="Calibri"/>
        </w:rPr>
        <w:t>Format</w:t>
      </w:r>
      <w:proofErr w:type="spellEnd"/>
      <w:r w:rsidRPr="006723F1">
        <w:rPr>
          <w:rFonts w:eastAsia="Calibri"/>
        </w:rPr>
        <w:t xml:space="preserve"> (PDF) и заверенная электронной цифровой подписью нотариуса.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Муниципальная услуга предоставляется заявителю в сроки, установленные </w:t>
      </w:r>
      <w:hyperlink w:anchor="sub_24" w:history="1">
        <w:r w:rsidRPr="006723F1">
          <w:rPr>
            <w:rFonts w:eastAsia="Calibri"/>
            <w:bCs/>
          </w:rPr>
          <w:t>пунктом 2.4</w:t>
        </w:r>
      </w:hyperlink>
      <w:r w:rsidRPr="006723F1">
        <w:rPr>
          <w:rFonts w:eastAsia="Calibri"/>
        </w:rPr>
        <w:t xml:space="preserve">. настоящего Регламента. Ответ о результате рассмотрения заявления направляется заявителю на адрес, указанный в заявлении, почтовым отправлением или в электронной форме (письмо, заверенное </w:t>
      </w:r>
      <w:hyperlink r:id="rId19" w:history="1">
        <w:r w:rsidRPr="006723F1">
          <w:rPr>
            <w:rFonts w:eastAsia="Calibri"/>
            <w:bCs/>
          </w:rPr>
          <w:t>электронной цифровой подписью</w:t>
        </w:r>
      </w:hyperlink>
      <w:r w:rsidRPr="006723F1">
        <w:rPr>
          <w:rFonts w:eastAsia="Calibri"/>
        </w:rPr>
        <w:t>).</w:t>
      </w:r>
      <w:bookmarkStart w:id="8" w:name="sub_332"/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3.5.2. Информация о ходе предоставления муниципальной услуги.</w:t>
      </w:r>
      <w:bookmarkEnd w:id="8"/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</w:t>
      </w:r>
      <w:r w:rsidRPr="006723F1">
        <w:t xml:space="preserve"> сведения</w:t>
      </w:r>
      <w:r w:rsidRPr="006723F1">
        <w:rPr>
          <w:rFonts w:ascii="Calibri" w:hAnsi="Calibri"/>
          <w:sz w:val="22"/>
          <w:szCs w:val="22"/>
          <w:lang w:eastAsia="en-US"/>
        </w:rPr>
        <w:t xml:space="preserve"> </w:t>
      </w:r>
      <w:r w:rsidRPr="006723F1">
        <w:t>о дате регистрации и регистрационном номере заявления,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  <w:r w:rsidRPr="006723F1">
        <w:rPr>
          <w:rFonts w:eastAsia="Calibri"/>
        </w:rPr>
        <w:t xml:space="preserve"> </w:t>
      </w:r>
    </w:p>
    <w:p w:rsidR="00BD1A7E" w:rsidRDefault="00BD1A7E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221DF8" w:rsidRPr="006723F1" w:rsidRDefault="00221DF8" w:rsidP="00947892">
      <w:pPr>
        <w:autoSpaceDE w:val="0"/>
        <w:autoSpaceDN w:val="0"/>
        <w:adjustRightInd w:val="0"/>
        <w:ind w:firstLine="540"/>
        <w:jc w:val="both"/>
      </w:pPr>
    </w:p>
    <w:p w:rsidR="001A51B4" w:rsidRPr="006723F1" w:rsidRDefault="001A51B4" w:rsidP="00525BFE">
      <w:pPr>
        <w:autoSpaceDE w:val="0"/>
        <w:autoSpaceDN w:val="0"/>
        <w:adjustRightInd w:val="0"/>
        <w:ind w:firstLine="540"/>
        <w:jc w:val="center"/>
        <w:rPr>
          <w:rFonts w:eastAsia="Calibri" w:cs="Arial"/>
          <w:b/>
          <w:bCs/>
        </w:rPr>
      </w:pPr>
      <w:r w:rsidRPr="006723F1">
        <w:rPr>
          <w:rFonts w:eastAsia="Calibri" w:cs="Arial"/>
          <w:b/>
          <w:bCs/>
        </w:rPr>
        <w:t xml:space="preserve">IV. Формы </w:t>
      </w:r>
      <w:proofErr w:type="gramStart"/>
      <w:r w:rsidRPr="006723F1">
        <w:rPr>
          <w:rFonts w:eastAsia="Calibri" w:cs="Arial"/>
          <w:b/>
          <w:bCs/>
        </w:rPr>
        <w:t>контроля за</w:t>
      </w:r>
      <w:proofErr w:type="gramEnd"/>
      <w:r w:rsidRPr="006723F1">
        <w:rPr>
          <w:rFonts w:eastAsia="Calibri" w:cs="Arial"/>
          <w:b/>
          <w:bCs/>
        </w:rPr>
        <w:t xml:space="preserve"> исполнением административного регламента</w:t>
      </w:r>
      <w:bookmarkStart w:id="9" w:name="sub_41"/>
    </w:p>
    <w:p w:rsidR="001A51B4" w:rsidRPr="006723F1" w:rsidRDefault="001A51B4" w:rsidP="00947892">
      <w:pPr>
        <w:autoSpaceDE w:val="0"/>
        <w:autoSpaceDN w:val="0"/>
        <w:adjustRightInd w:val="0"/>
        <w:ind w:firstLine="540"/>
        <w:jc w:val="both"/>
        <w:rPr>
          <w:rFonts w:eastAsia="Calibri" w:cs="Arial"/>
          <w:b/>
          <w:bCs/>
        </w:rPr>
      </w:pPr>
    </w:p>
    <w:p w:rsidR="001A51B4" w:rsidRPr="006723F1" w:rsidRDefault="001A51B4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4.1. </w:t>
      </w:r>
      <w:bookmarkEnd w:id="9"/>
      <w:r w:rsidRPr="006723F1">
        <w:rPr>
          <w:rFonts w:eastAsia="Calibri"/>
        </w:rPr>
        <w:t xml:space="preserve">Текущий </w:t>
      </w:r>
      <w:proofErr w:type="gramStart"/>
      <w:r w:rsidRPr="006723F1">
        <w:rPr>
          <w:rFonts w:eastAsia="Calibri"/>
        </w:rPr>
        <w:t>контроль за</w:t>
      </w:r>
      <w:proofErr w:type="gramEnd"/>
      <w:r w:rsidRPr="006723F1">
        <w:rPr>
          <w:rFonts w:eastAsia="Calibri"/>
        </w:rPr>
        <w:t xml:space="preserve"> соблюдением последовательности действий, определенных настоящим Регламентом и принятием решений должностными лицами ответственными за предоставление муниципальной услуги осуществляется непосредственно главой администрации Ягоднинского городского округа</w:t>
      </w:r>
      <w:bookmarkStart w:id="10" w:name="sub_42"/>
      <w:r w:rsidRPr="006723F1">
        <w:rPr>
          <w:rFonts w:eastAsia="Calibri"/>
        </w:rPr>
        <w:t>.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Текущий контроль осуществляется путем проведения проверок соблюдения и исполнения положений настоящего административного регламента, и иных нормативных правовых актов, устанавливающих требования к предоставлению муниципальной услуги.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4.2.</w:t>
      </w:r>
      <w:r w:rsidRPr="006723F1">
        <w:t xml:space="preserve"> </w:t>
      </w:r>
      <w:proofErr w:type="gramStart"/>
      <w:r w:rsidRPr="006723F1">
        <w:t>Контроль за</w:t>
      </w:r>
      <w:proofErr w:type="gramEnd"/>
      <w:r w:rsidRPr="006723F1">
        <w:t xml:space="preserve"> полнотой и качеством предоставления муниципальной услуги помимо текущего контроля, включает в себя проведение плановых и внеплановых проверок </w:t>
      </w:r>
      <w:r w:rsidRPr="006723F1">
        <w:lastRenderedPageBreak/>
        <w:t>с целью выявления и устранения нарушений прав заявителей и принятия мер для устранения соответствующих нарушений.</w:t>
      </w:r>
    </w:p>
    <w:p w:rsidR="001A51B4" w:rsidRPr="006723F1" w:rsidRDefault="001A51B4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4.3. </w:t>
      </w:r>
      <w:bookmarkEnd w:id="10"/>
      <w:r w:rsidRPr="006723F1">
        <w:t xml:space="preserve">Плановые проверки осуществляются на основании годовых планов и </w:t>
      </w:r>
      <w:r w:rsidRPr="006723F1">
        <w:rPr>
          <w:rFonts w:eastAsia="Calibri"/>
        </w:rPr>
        <w:t>проводятся не реже 1 раза в год. Порядок и периодичность осуществления проверок устанавливается распоряжением администрации Ягоднинского городского округа.</w:t>
      </w:r>
    </w:p>
    <w:p w:rsidR="001A51B4" w:rsidRPr="006723F1" w:rsidRDefault="001A51B4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4.4. Внеплановые проверки проводятся по факту поступивших от заявителей муниципальной услуги жалоб и заявлений, а также по обращениям соответствующих контрольно-надзорных органов.</w:t>
      </w:r>
      <w:bookmarkStart w:id="11" w:name="sub_43"/>
    </w:p>
    <w:bookmarkEnd w:id="11"/>
    <w:p w:rsidR="001A51B4" w:rsidRPr="006723F1" w:rsidRDefault="001A51B4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4.5. Результаты проверок оформляются документально</w:t>
      </w:r>
      <w:r w:rsidRPr="006723F1">
        <w:rPr>
          <w:rFonts w:ascii="Arial" w:eastAsia="Calibri" w:hAnsi="Arial" w:cs="Arial"/>
          <w:sz w:val="20"/>
          <w:szCs w:val="20"/>
        </w:rPr>
        <w:t xml:space="preserve"> (</w:t>
      </w:r>
      <w:r w:rsidRPr="006723F1">
        <w:rPr>
          <w:rFonts w:eastAsia="Calibri"/>
        </w:rPr>
        <w:t>отдельной справкой или актом) для принятия соответствующих мер.</w:t>
      </w:r>
    </w:p>
    <w:p w:rsidR="001A51B4" w:rsidRPr="006723F1" w:rsidRDefault="001A51B4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1A51B4" w:rsidRPr="006723F1" w:rsidRDefault="001A51B4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4.6.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A51B4" w:rsidRPr="006723F1" w:rsidRDefault="001A51B4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4.7. </w:t>
      </w:r>
      <w:proofErr w:type="gramStart"/>
      <w:r w:rsidRPr="006723F1">
        <w:rPr>
          <w:rFonts w:eastAsia="Calibri"/>
        </w:rPr>
        <w:t xml:space="preserve">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 w:rsidR="00B35C9E">
        <w:rPr>
          <w:rFonts w:eastAsia="Calibri"/>
        </w:rPr>
        <w:t>отдела</w:t>
      </w:r>
      <w:r w:rsidRPr="006723F1">
        <w:rPr>
          <w:rFonts w:eastAsia="Calibri"/>
        </w:rPr>
        <w:t xml:space="preserve">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</w:t>
      </w:r>
      <w:proofErr w:type="gramEnd"/>
      <w:r w:rsidRPr="006723F1">
        <w:rPr>
          <w:rFonts w:eastAsia="Calibri"/>
        </w:rPr>
        <w:t xml:space="preserve"> муниципальной услуги.</w:t>
      </w:r>
    </w:p>
    <w:p w:rsidR="001A51B4" w:rsidRPr="006723F1" w:rsidRDefault="001A51B4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4.8. Специалисты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в ходе выполнения административных процедур, установленных настоящим административным регламентом.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Персональная ответственность специалистов участвующих в предоставлении муниципальной услуги закрепляется в их должностных инструкциях.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Специалисты, участвующие в предоставлении муниципальной услуги, несут ответственность: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- за надлежащее выполнение административных действий (административных процедур), установленных настоящим административным регламентом;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- за 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регламентом;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- за достоверность информации, представляемой в ходе предоставления муниципальной услуги.</w:t>
      </w:r>
    </w:p>
    <w:p w:rsidR="001A51B4" w:rsidRPr="006723F1" w:rsidRDefault="001A51B4" w:rsidP="00947892">
      <w:pPr>
        <w:jc w:val="both"/>
        <w:rPr>
          <w:rFonts w:eastAsia="Calibri"/>
        </w:rPr>
      </w:pPr>
    </w:p>
    <w:p w:rsidR="00635354" w:rsidRPr="006723F1" w:rsidRDefault="001A51B4" w:rsidP="00525BFE">
      <w:pPr>
        <w:jc w:val="center"/>
        <w:rPr>
          <w:rFonts w:eastAsia="Calibri"/>
          <w:b/>
          <w:bCs/>
        </w:rPr>
      </w:pPr>
      <w:r w:rsidRPr="006723F1">
        <w:rPr>
          <w:rFonts w:eastAsia="Calibri"/>
          <w:b/>
          <w:bCs/>
        </w:rPr>
        <w:t>V. Досудебный (внесудебный) порядок обжалования</w:t>
      </w:r>
    </w:p>
    <w:p w:rsidR="001A51B4" w:rsidRPr="006723F1" w:rsidRDefault="001A51B4" w:rsidP="00525BFE">
      <w:pPr>
        <w:jc w:val="center"/>
        <w:rPr>
          <w:rFonts w:eastAsia="Calibri"/>
          <w:b/>
          <w:bCs/>
        </w:rPr>
      </w:pPr>
      <w:r w:rsidRPr="006723F1">
        <w:rPr>
          <w:rFonts w:eastAsia="Calibri"/>
          <w:b/>
          <w:bCs/>
        </w:rPr>
        <w:t>решений и действий (бездействия) органа, предоставляющего муниципальную услугу, а также должностных лиц или муниципальных служащи</w:t>
      </w:r>
      <w:bookmarkStart w:id="12" w:name="sub_51"/>
      <w:r w:rsidRPr="006723F1">
        <w:rPr>
          <w:rFonts w:eastAsia="Calibri"/>
          <w:b/>
          <w:bCs/>
        </w:rPr>
        <w:t>х</w:t>
      </w:r>
    </w:p>
    <w:p w:rsidR="001A51B4" w:rsidRPr="006723F1" w:rsidRDefault="001A51B4" w:rsidP="00525BFE">
      <w:pPr>
        <w:jc w:val="center"/>
        <w:rPr>
          <w:rFonts w:eastAsia="Calibri" w:cs="Arial"/>
          <w:b/>
          <w:bCs/>
        </w:rPr>
      </w:pP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 w:cs="Arial"/>
          <w:b/>
          <w:bCs/>
        </w:rPr>
        <w:tab/>
      </w:r>
      <w:r w:rsidRPr="006723F1">
        <w:rPr>
          <w:rFonts w:eastAsia="Calibri"/>
        </w:rPr>
        <w:t>5.1. Заявитель имеет право на обжалование решений и действий (бездействие) органа, предоставляющего муниципальную услугу, а также должностных лиц и муниципальных служащих, в досудебном (внесудебном) порядке.</w:t>
      </w:r>
      <w:bookmarkStart w:id="13" w:name="sub_52"/>
      <w:bookmarkEnd w:id="12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 Заявитель может обратиться с жалобой, в том числе в следующих случаях:</w:t>
      </w:r>
      <w:bookmarkStart w:id="14" w:name="sub_521"/>
      <w:bookmarkEnd w:id="13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5.2.1. Нарушение срока регистрации запроса заявителя о предоставлении муниципальной услуги.</w:t>
      </w:r>
      <w:bookmarkStart w:id="15" w:name="sub_522"/>
      <w:bookmarkEnd w:id="14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5.2.2. Нарушение срока предоставления муниципальной услуги.</w:t>
      </w:r>
      <w:bookmarkStart w:id="16" w:name="sub_523"/>
      <w:bookmarkEnd w:id="15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5.2.3.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регламентом, для предоставления муниципальной услуги.</w:t>
      </w:r>
      <w:bookmarkStart w:id="17" w:name="sub_524"/>
      <w:bookmarkEnd w:id="16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lastRenderedPageBreak/>
        <w:tab/>
        <w:t>5.2.4.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</w:t>
      </w:r>
      <w:bookmarkStart w:id="18" w:name="sub_525"/>
      <w:bookmarkEnd w:id="17"/>
      <w:r w:rsidRPr="006723F1">
        <w:rPr>
          <w:rFonts w:eastAsia="Calibri"/>
        </w:rPr>
        <w:t>.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5.2.5. </w:t>
      </w:r>
      <w:proofErr w:type="gramStart"/>
      <w:r w:rsidRPr="006723F1">
        <w:rPr>
          <w:rFonts w:eastAsia="Calibri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регламентом.</w:t>
      </w:r>
      <w:bookmarkStart w:id="19" w:name="sub_526"/>
      <w:bookmarkEnd w:id="18"/>
      <w:proofErr w:type="gramEnd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регламентом.</w:t>
      </w:r>
      <w:bookmarkStart w:id="20" w:name="sub_527"/>
      <w:bookmarkEnd w:id="19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5.2.7. </w:t>
      </w:r>
      <w:proofErr w:type="gramStart"/>
      <w:r w:rsidRPr="006723F1">
        <w:rPr>
          <w:rFonts w:eastAsia="Calibri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21" w:name="sub_53"/>
      <w:bookmarkEnd w:id="20"/>
      <w:proofErr w:type="gramEnd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5.3. Общие требования к порядку подачи и рассмотрения жалобы:</w:t>
      </w:r>
      <w:bookmarkStart w:id="22" w:name="sub_531"/>
      <w:bookmarkEnd w:id="21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5.3.1. Жалоба подается в письменной форме на бумажном носителе или в электронной форме в администрацию Ягоднинского городского округа на имя главы администрации Ягоднинского городского округа. 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bookmarkStart w:id="23" w:name="sub_532"/>
      <w:bookmarkEnd w:id="22"/>
      <w:r w:rsidRPr="006723F1">
        <w:rPr>
          <w:rFonts w:eastAsia="Calibri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Ягоднинского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Start w:id="24" w:name="sub_533"/>
      <w:bookmarkEnd w:id="23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bookmarkStart w:id="25" w:name="sub_534"/>
      <w:bookmarkEnd w:id="24"/>
      <w:r w:rsidRPr="006723F1">
        <w:rPr>
          <w:rFonts w:eastAsia="Calibri"/>
        </w:rPr>
        <w:t>5.3.3. Жалоба должна содержать:</w:t>
      </w:r>
      <w:bookmarkEnd w:id="25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proofErr w:type="gramStart"/>
      <w:r w:rsidRPr="006723F1">
        <w:rPr>
          <w:rFonts w:eastAsia="Calibri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26" w:name="sub_535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5.3.4. </w:t>
      </w:r>
      <w:proofErr w:type="gramStart"/>
      <w:r w:rsidRPr="006723F1">
        <w:rPr>
          <w:rFonts w:eastAsia="Calibri"/>
        </w:rPr>
        <w:t>Жалоба, поступившая в администрацию Ягоднинского городского округа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723F1">
        <w:rPr>
          <w:rFonts w:eastAsia="Calibri"/>
        </w:rPr>
        <w:t xml:space="preserve"> исправлений - в течение пяти рабочих дней со дня ее регистрации.</w:t>
      </w:r>
      <w:bookmarkStart w:id="27" w:name="sub_536"/>
      <w:bookmarkEnd w:id="26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5.3.5. По результатам рассмотрения жалобы глава администрации Ягоднинского городского округа принимает одно из следующих решений:</w:t>
      </w:r>
      <w:bookmarkEnd w:id="27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proofErr w:type="gramStart"/>
      <w:r w:rsidRPr="006723F1">
        <w:rPr>
          <w:rFonts w:eastAsia="Calibri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 w:rsidRPr="006723F1">
        <w:rPr>
          <w:rFonts w:eastAsia="Calibri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а также в иных формах.</w:t>
      </w:r>
      <w:proofErr w:type="gramEnd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- отказывает в удовлетворении жалобы.</w:t>
      </w:r>
      <w:bookmarkStart w:id="28" w:name="sub_537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5.3.6. Не позднее дня, следующего за днем принятия решения, указанного в </w:t>
      </w:r>
      <w:hyperlink w:anchor="sub_536" w:history="1">
        <w:r w:rsidRPr="006723F1">
          <w:rPr>
            <w:rFonts w:eastAsia="Calibri"/>
            <w:bCs/>
          </w:rPr>
          <w:t>пункте 5.3.</w:t>
        </w:r>
      </w:hyperlink>
      <w:r w:rsidRPr="006723F1">
        <w:rPr>
          <w:rFonts w:eastAsia="Calibri"/>
        </w:rPr>
        <w:t>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29" w:name="sub_538"/>
      <w:bookmarkEnd w:id="28"/>
    </w:p>
    <w:p w:rsidR="0013734D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5.3.8. В случае установления в ходе или по результатам </w:t>
      </w:r>
      <w:proofErr w:type="gramStart"/>
      <w:r w:rsidRPr="006723F1">
        <w:rPr>
          <w:rFonts w:eastAsia="Calibri"/>
        </w:rPr>
        <w:t>рассмотрения жалобы признаков состава административного правонарушения</w:t>
      </w:r>
      <w:proofErr w:type="gramEnd"/>
      <w:r w:rsidRPr="006723F1">
        <w:rPr>
          <w:rFonts w:eastAsia="Calibri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sub_531" w:history="1">
        <w:r w:rsidRPr="006723F1">
          <w:rPr>
            <w:rFonts w:eastAsia="Calibri"/>
            <w:bCs/>
          </w:rPr>
          <w:t>пунктом 5.3.1</w:t>
        </w:r>
      </w:hyperlink>
      <w:r w:rsidRPr="006723F1">
        <w:rPr>
          <w:rFonts w:eastAsia="Calibri"/>
        </w:rPr>
        <w:t xml:space="preserve"> настоящего Регламента, незамедлительно направляет имеющиеся материалы в органы прокуратуры.</w:t>
      </w:r>
      <w:bookmarkEnd w:id="29"/>
    </w:p>
    <w:p w:rsidR="0013734D" w:rsidRPr="006723F1" w:rsidRDefault="0013734D" w:rsidP="0013734D">
      <w:pPr>
        <w:jc w:val="both"/>
        <w:rPr>
          <w:bCs/>
          <w:sz w:val="20"/>
          <w:szCs w:val="20"/>
        </w:rPr>
      </w:pPr>
      <w:r w:rsidRPr="006723F1">
        <w:rPr>
          <w:rFonts w:eastAsia="Calibri"/>
        </w:rPr>
        <w:br w:type="page"/>
      </w:r>
      <w:r w:rsidRPr="006723F1">
        <w:rPr>
          <w:rFonts w:eastAsia="Calibri"/>
        </w:rPr>
        <w:lastRenderedPageBreak/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="00157509" w:rsidRPr="006723F1">
        <w:rPr>
          <w:bCs/>
          <w:sz w:val="20"/>
          <w:szCs w:val="20"/>
        </w:rPr>
        <w:t xml:space="preserve">Приложение </w:t>
      </w:r>
      <w:r w:rsidR="00A5587A" w:rsidRPr="006723F1">
        <w:rPr>
          <w:bCs/>
          <w:sz w:val="20"/>
          <w:szCs w:val="20"/>
        </w:rPr>
        <w:t>№</w:t>
      </w:r>
      <w:r w:rsidR="0022183E">
        <w:rPr>
          <w:bCs/>
          <w:sz w:val="20"/>
          <w:szCs w:val="20"/>
        </w:rPr>
        <w:t xml:space="preserve"> </w:t>
      </w:r>
      <w:r w:rsidR="00AA3C27" w:rsidRPr="006723F1">
        <w:rPr>
          <w:bCs/>
          <w:sz w:val="20"/>
          <w:szCs w:val="20"/>
        </w:rPr>
        <w:t>1</w:t>
      </w:r>
    </w:p>
    <w:p w:rsidR="0013734D" w:rsidRPr="006723F1" w:rsidRDefault="0013734D" w:rsidP="0013734D">
      <w:pPr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>к административному регламенту,</w:t>
      </w:r>
      <w:r w:rsidRPr="006723F1">
        <w:rPr>
          <w:bCs/>
          <w:sz w:val="20"/>
          <w:szCs w:val="20"/>
        </w:rPr>
        <w:t xml:space="preserve">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 xml:space="preserve">утвержденному постановлением </w:t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 xml:space="preserve">администрации </w:t>
      </w:r>
      <w:r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 xml:space="preserve">Ягоднинского городского </w:t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>округа</w:t>
      </w:r>
      <w:r w:rsidRPr="006723F1">
        <w:rPr>
          <w:bCs/>
          <w:sz w:val="20"/>
          <w:szCs w:val="20"/>
        </w:rPr>
        <w:t xml:space="preserve"> </w:t>
      </w:r>
    </w:p>
    <w:p w:rsidR="00DC6597" w:rsidRPr="006723F1" w:rsidRDefault="00DC6597" w:rsidP="00DC6597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6723F1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12</w:t>
      </w:r>
      <w:r w:rsidRPr="006723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сентября  </w:t>
      </w:r>
      <w:r w:rsidRPr="006723F1">
        <w:rPr>
          <w:rFonts w:ascii="Times New Roman" w:hAnsi="Times New Roman" w:cs="Times New Roman"/>
        </w:rPr>
        <w:t>2016 года №</w:t>
      </w:r>
      <w:r>
        <w:rPr>
          <w:rFonts w:ascii="Times New Roman" w:hAnsi="Times New Roman" w:cs="Times New Roman"/>
        </w:rPr>
        <w:t xml:space="preserve"> 685</w:t>
      </w:r>
    </w:p>
    <w:p w:rsidR="0013734D" w:rsidRPr="006723F1" w:rsidRDefault="0013734D" w:rsidP="0013734D">
      <w:pPr>
        <w:jc w:val="both"/>
        <w:rPr>
          <w:bCs/>
          <w:sz w:val="20"/>
          <w:szCs w:val="20"/>
        </w:rPr>
      </w:pPr>
    </w:p>
    <w:p w:rsidR="00157509" w:rsidRPr="006723F1" w:rsidRDefault="0013734D" w:rsidP="0013734D">
      <w:pPr>
        <w:jc w:val="both"/>
        <w:rPr>
          <w:i/>
          <w:i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sz w:val="20"/>
          <w:szCs w:val="20"/>
        </w:rPr>
        <w:tab/>
      </w:r>
    </w:p>
    <w:p w:rsidR="00157509" w:rsidRPr="006723F1" w:rsidRDefault="00157509" w:rsidP="00157509">
      <w:pPr>
        <w:autoSpaceDE w:val="0"/>
        <w:autoSpaceDN w:val="0"/>
        <w:adjustRightInd w:val="0"/>
        <w:jc w:val="right"/>
      </w:pPr>
    </w:p>
    <w:p w:rsidR="00157509" w:rsidRPr="006723F1" w:rsidRDefault="00157509" w:rsidP="00821988">
      <w:pPr>
        <w:autoSpaceDE w:val="0"/>
        <w:autoSpaceDN w:val="0"/>
        <w:adjustRightInd w:val="0"/>
        <w:spacing w:line="276" w:lineRule="auto"/>
        <w:jc w:val="both"/>
      </w:pPr>
    </w:p>
    <w:p w:rsidR="00947892" w:rsidRPr="00906A16" w:rsidRDefault="00947892" w:rsidP="00947892">
      <w:pPr>
        <w:widowControl w:val="0"/>
        <w:tabs>
          <w:tab w:val="left" w:pos="482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  <w:u w:val="single"/>
        </w:rPr>
        <w:t xml:space="preserve">   </w:t>
      </w:r>
      <w:r w:rsidRPr="00906A16">
        <w:rPr>
          <w:color w:val="000000"/>
          <w:u w:val="single"/>
        </w:rPr>
        <w:t xml:space="preserve">В Администрацию </w:t>
      </w:r>
      <w:r>
        <w:rPr>
          <w:color w:val="000000"/>
          <w:u w:val="single"/>
        </w:rPr>
        <w:t xml:space="preserve">Ягоднинского городского округа </w:t>
      </w:r>
    </w:p>
    <w:p w:rsidR="00947892" w:rsidRPr="00906A16" w:rsidRDefault="00947892" w:rsidP="00947892">
      <w:pPr>
        <w:autoSpaceDE w:val="0"/>
        <w:autoSpaceDN w:val="0"/>
        <w:adjustRightInd w:val="0"/>
        <w:ind w:firstLine="708"/>
        <w:jc w:val="right"/>
        <w:rPr>
          <w:color w:val="000000"/>
        </w:rPr>
      </w:pPr>
      <w:r w:rsidRPr="00906A16">
        <w:rPr>
          <w:color w:val="000000"/>
        </w:rPr>
        <w:t xml:space="preserve">     ____________________________________</w:t>
      </w:r>
    </w:p>
    <w:p w:rsidR="00947892" w:rsidRPr="00906A16" w:rsidRDefault="00947892" w:rsidP="00947892">
      <w:pPr>
        <w:autoSpaceDE w:val="0"/>
        <w:autoSpaceDN w:val="0"/>
        <w:adjustRightInd w:val="0"/>
        <w:jc w:val="right"/>
        <w:rPr>
          <w:color w:val="000000"/>
        </w:rPr>
      </w:pPr>
      <w:r w:rsidRPr="00906A16">
        <w:rPr>
          <w:color w:val="000000"/>
        </w:rPr>
        <w:t xml:space="preserve">                                                                                 Ф.И.О. Заявителя</w:t>
      </w:r>
    </w:p>
    <w:p w:rsidR="00947892" w:rsidRPr="00906A16" w:rsidRDefault="00947892" w:rsidP="00947892">
      <w:pPr>
        <w:autoSpaceDE w:val="0"/>
        <w:autoSpaceDN w:val="0"/>
        <w:adjustRightInd w:val="0"/>
        <w:ind w:firstLine="708"/>
        <w:jc w:val="right"/>
        <w:rPr>
          <w:color w:val="000000"/>
        </w:rPr>
      </w:pPr>
      <w:r w:rsidRPr="00906A16">
        <w:rPr>
          <w:color w:val="000000"/>
        </w:rPr>
        <w:t xml:space="preserve">     ____________________________________</w:t>
      </w:r>
    </w:p>
    <w:p w:rsidR="00947892" w:rsidRPr="00906A16" w:rsidRDefault="00947892" w:rsidP="00947892">
      <w:pPr>
        <w:autoSpaceDE w:val="0"/>
        <w:autoSpaceDN w:val="0"/>
        <w:adjustRightInd w:val="0"/>
        <w:ind w:firstLine="708"/>
        <w:jc w:val="right"/>
        <w:rPr>
          <w:color w:val="000000"/>
        </w:rPr>
      </w:pPr>
      <w:r w:rsidRPr="00906A16">
        <w:rPr>
          <w:color w:val="000000"/>
        </w:rPr>
        <w:t xml:space="preserve">      почтовый адрес</w:t>
      </w:r>
    </w:p>
    <w:p w:rsidR="00947892" w:rsidRPr="00906A16" w:rsidRDefault="00947892" w:rsidP="00947892">
      <w:pPr>
        <w:autoSpaceDE w:val="0"/>
        <w:autoSpaceDN w:val="0"/>
        <w:adjustRightInd w:val="0"/>
        <w:ind w:firstLine="708"/>
        <w:jc w:val="right"/>
        <w:rPr>
          <w:color w:val="000000"/>
        </w:rPr>
      </w:pPr>
      <w:r w:rsidRPr="00906A16">
        <w:rPr>
          <w:color w:val="000000"/>
        </w:rPr>
        <w:t xml:space="preserve">     ____________________________________</w:t>
      </w:r>
    </w:p>
    <w:p w:rsidR="00947892" w:rsidRPr="00906A16" w:rsidRDefault="00947892" w:rsidP="00947892">
      <w:pPr>
        <w:autoSpaceDE w:val="0"/>
        <w:autoSpaceDN w:val="0"/>
        <w:adjustRightInd w:val="0"/>
        <w:ind w:firstLine="708"/>
        <w:jc w:val="right"/>
        <w:rPr>
          <w:color w:val="000000"/>
        </w:rPr>
      </w:pPr>
      <w:r w:rsidRPr="00906A16">
        <w:rPr>
          <w:color w:val="000000"/>
        </w:rPr>
        <w:t xml:space="preserve">       телефон                                           </w:t>
      </w:r>
    </w:p>
    <w:p w:rsidR="00947892" w:rsidRPr="00906A16" w:rsidRDefault="00947892" w:rsidP="00947892">
      <w:pPr>
        <w:pStyle w:val="1"/>
        <w:jc w:val="center"/>
        <w:rPr>
          <w:sz w:val="24"/>
          <w:szCs w:val="24"/>
        </w:rPr>
      </w:pPr>
      <w:r w:rsidRPr="00906A16">
        <w:rPr>
          <w:color w:val="00000A"/>
          <w:sz w:val="24"/>
          <w:szCs w:val="24"/>
        </w:rPr>
        <w:t>Заявление</w:t>
      </w:r>
    </w:p>
    <w:p w:rsidR="00947892" w:rsidRPr="00906A16" w:rsidRDefault="00947892" w:rsidP="00947892">
      <w:pPr>
        <w:pStyle w:val="a8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06A16">
        <w:rPr>
          <w:rFonts w:ascii="Times New Roman" w:hAnsi="Times New Roman" w:cs="Times New Roman"/>
          <w:sz w:val="24"/>
          <w:szCs w:val="24"/>
        </w:rPr>
        <w:t>__</w:t>
      </w:r>
    </w:p>
    <w:p w:rsidR="00947892" w:rsidRPr="00906A16" w:rsidRDefault="00947892" w:rsidP="00947892">
      <w:pPr>
        <w:pStyle w:val="a8"/>
        <w:ind w:hanging="851"/>
        <w:jc w:val="center"/>
        <w:rPr>
          <w:rFonts w:ascii="Times New Roman" w:hAnsi="Times New Roman" w:cs="Times New Roman"/>
          <w:sz w:val="20"/>
          <w:szCs w:val="20"/>
        </w:rPr>
      </w:pPr>
      <w:r w:rsidRPr="00906A16">
        <w:rPr>
          <w:rFonts w:ascii="Times New Roman" w:hAnsi="Times New Roman" w:cs="Times New Roman"/>
          <w:sz w:val="20"/>
          <w:szCs w:val="20"/>
        </w:rPr>
        <w:t>(Наименование, адрес, телефон)</w:t>
      </w:r>
    </w:p>
    <w:p w:rsidR="00947892" w:rsidRPr="00906A16" w:rsidRDefault="00947892" w:rsidP="00947892">
      <w:pPr>
        <w:pStyle w:val="a8"/>
        <w:ind w:hanging="851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06A16">
        <w:rPr>
          <w:rFonts w:ascii="Times New Roman" w:hAnsi="Times New Roman" w:cs="Times New Roman"/>
          <w:sz w:val="24"/>
          <w:szCs w:val="24"/>
        </w:rPr>
        <w:t>__</w:t>
      </w:r>
    </w:p>
    <w:p w:rsidR="00947892" w:rsidRPr="00906A16" w:rsidRDefault="00947892" w:rsidP="00947892">
      <w:pPr>
        <w:pStyle w:val="a8"/>
        <w:ind w:hanging="851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Прошу согласовать архитектурно-градостроительный облик объекта:</w:t>
      </w:r>
    </w:p>
    <w:p w:rsidR="00947892" w:rsidRPr="00906A16" w:rsidRDefault="00947892" w:rsidP="00947892">
      <w:pPr>
        <w:pStyle w:val="a8"/>
        <w:ind w:hanging="851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47892" w:rsidRPr="00906A16" w:rsidRDefault="00947892" w:rsidP="00947892">
      <w:pPr>
        <w:pStyle w:val="a8"/>
        <w:ind w:hanging="851"/>
        <w:jc w:val="center"/>
        <w:rPr>
          <w:rFonts w:ascii="Times New Roman" w:hAnsi="Times New Roman" w:cs="Times New Roman"/>
          <w:sz w:val="20"/>
          <w:szCs w:val="20"/>
        </w:rPr>
      </w:pPr>
      <w:r w:rsidRPr="00906A16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947892" w:rsidRPr="00906A16" w:rsidRDefault="00947892" w:rsidP="00947892">
      <w:pPr>
        <w:pStyle w:val="a8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06A16">
        <w:rPr>
          <w:rFonts w:ascii="Times New Roman" w:hAnsi="Times New Roman" w:cs="Times New Roman"/>
          <w:sz w:val="24"/>
          <w:szCs w:val="24"/>
        </w:rPr>
        <w:t>___</w:t>
      </w:r>
    </w:p>
    <w:p w:rsidR="00947892" w:rsidRPr="00906A16" w:rsidRDefault="00947892" w:rsidP="00947892">
      <w:pPr>
        <w:pStyle w:val="a8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47892" w:rsidRPr="00906A16" w:rsidRDefault="00947892" w:rsidP="00947892">
      <w:pPr>
        <w:pStyle w:val="a8"/>
        <w:ind w:hanging="851"/>
        <w:jc w:val="center"/>
        <w:rPr>
          <w:rFonts w:ascii="Times New Roman" w:hAnsi="Times New Roman" w:cs="Times New Roman"/>
          <w:sz w:val="20"/>
          <w:szCs w:val="20"/>
        </w:rPr>
      </w:pPr>
      <w:r w:rsidRPr="00906A16">
        <w:rPr>
          <w:rFonts w:ascii="Times New Roman" w:hAnsi="Times New Roman" w:cs="Times New Roman"/>
          <w:sz w:val="20"/>
          <w:szCs w:val="20"/>
        </w:rPr>
        <w:t>(город, район, улица или адресный ориентир)</w:t>
      </w:r>
    </w:p>
    <w:p w:rsidR="00947892" w:rsidRPr="00906A16" w:rsidRDefault="00947892" w:rsidP="00947892">
      <w:pPr>
        <w:pStyle w:val="a8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947892" w:rsidRDefault="00947892" w:rsidP="00947892">
      <w:pPr>
        <w:pStyle w:val="a8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существующее здание, с</w:t>
      </w:r>
      <w:r>
        <w:rPr>
          <w:rFonts w:ascii="Times New Roman" w:hAnsi="Times New Roman" w:cs="Times New Roman"/>
          <w:sz w:val="24"/>
          <w:szCs w:val="24"/>
        </w:rPr>
        <w:t xml:space="preserve">троение, сооружение или их </w:t>
      </w:r>
    </w:p>
    <w:p w:rsidR="00947892" w:rsidRPr="00906A16" w:rsidRDefault="00947892" w:rsidP="00947892">
      <w:pPr>
        <w:pStyle w:val="a8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части, копии правоустанавливающих документов на земельный участок для проектируемых зданий, строений, сооружений: ___________________________________________________________________</w:t>
      </w:r>
    </w:p>
    <w:p w:rsidR="00947892" w:rsidRPr="00906A16" w:rsidRDefault="00947892" w:rsidP="00947892">
      <w:pPr>
        <w:pStyle w:val="a8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 xml:space="preserve">2. материалы описания архитектурно-градостроительного облика объекта по форме Приложения </w:t>
      </w:r>
      <w:r w:rsidRPr="00906A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06A16">
        <w:rPr>
          <w:rFonts w:ascii="Times New Roman" w:hAnsi="Times New Roman" w:cs="Times New Roman"/>
          <w:sz w:val="24"/>
          <w:szCs w:val="24"/>
        </w:rPr>
        <w:t xml:space="preserve"> 2 ____________________________________________________________________</w:t>
      </w:r>
    </w:p>
    <w:p w:rsidR="00947892" w:rsidRPr="00906A16" w:rsidRDefault="00947892" w:rsidP="00947892">
      <w:pPr>
        <w:pStyle w:val="2"/>
        <w:spacing w:after="0" w:line="240" w:lineRule="auto"/>
        <w:ind w:hanging="851"/>
        <w:rPr>
          <w:sz w:val="24"/>
          <w:szCs w:val="24"/>
        </w:rPr>
      </w:pPr>
      <w:r w:rsidRPr="00906A16">
        <w:rPr>
          <w:sz w:val="24"/>
          <w:szCs w:val="24"/>
        </w:rPr>
        <w:t>Об исполнении муниципальной услуги прошу уведомить:</w:t>
      </w:r>
    </w:p>
    <w:p w:rsidR="00947892" w:rsidRPr="00906A16" w:rsidRDefault="00947892" w:rsidP="00947892">
      <w:pPr>
        <w:pStyle w:val="2"/>
        <w:spacing w:after="0" w:line="240" w:lineRule="auto"/>
        <w:ind w:hanging="851"/>
        <w:rPr>
          <w:sz w:val="24"/>
          <w:szCs w:val="24"/>
        </w:rPr>
      </w:pPr>
      <w:r w:rsidRPr="00906A16">
        <w:rPr>
          <w:sz w:val="24"/>
          <w:szCs w:val="24"/>
        </w:rPr>
        <w:t>□ в письменном виде</w:t>
      </w:r>
      <w:r>
        <w:rPr>
          <w:sz w:val="24"/>
          <w:szCs w:val="24"/>
        </w:rPr>
        <w:t xml:space="preserve">     </w:t>
      </w:r>
      <w:r w:rsidRPr="00906A16">
        <w:rPr>
          <w:sz w:val="24"/>
          <w:szCs w:val="24"/>
        </w:rPr>
        <w:t>□ по телефону</w:t>
      </w:r>
      <w:r>
        <w:rPr>
          <w:sz w:val="24"/>
          <w:szCs w:val="24"/>
        </w:rPr>
        <w:t xml:space="preserve"> </w:t>
      </w:r>
      <w:r w:rsidRPr="00906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906A16">
        <w:rPr>
          <w:sz w:val="24"/>
          <w:szCs w:val="24"/>
        </w:rPr>
        <w:t>□ по электронной почте.</w:t>
      </w:r>
    </w:p>
    <w:p w:rsidR="00947892" w:rsidRPr="00AD35E9" w:rsidRDefault="00947892" w:rsidP="00947892">
      <w:pPr>
        <w:pStyle w:val="a8"/>
        <w:ind w:hanging="851"/>
        <w:rPr>
          <w:rFonts w:ascii="Times New Roman" w:hAnsi="Times New Roman" w:cs="Times New Roman"/>
          <w:sz w:val="28"/>
          <w:szCs w:val="28"/>
        </w:rPr>
      </w:pPr>
      <w:proofErr w:type="gramStart"/>
      <w:r w:rsidRPr="00906A16">
        <w:rPr>
          <w:rFonts w:ascii="Times New Roman" w:hAnsi="Times New Roman" w:cs="Times New Roman"/>
          <w:sz w:val="24"/>
          <w:szCs w:val="24"/>
        </w:rPr>
        <w:t>Заявитель (заказчик (застройщик)___________</w:t>
      </w:r>
      <w:r w:rsidRPr="00AD35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 ____________</w:t>
      </w:r>
      <w:proofErr w:type="gramEnd"/>
    </w:p>
    <w:p w:rsidR="00947892" w:rsidRPr="00C82056" w:rsidRDefault="00947892" w:rsidP="00947892">
      <w:pPr>
        <w:pStyle w:val="a8"/>
        <w:ind w:hanging="851"/>
        <w:jc w:val="center"/>
        <w:rPr>
          <w:rFonts w:ascii="Times New Roman" w:hAnsi="Times New Roman" w:cs="Times New Roman"/>
          <w:sz w:val="20"/>
          <w:szCs w:val="20"/>
        </w:rPr>
      </w:pPr>
      <w:r w:rsidRPr="00C82056">
        <w:rPr>
          <w:rFonts w:ascii="Times New Roman" w:hAnsi="Times New Roman" w:cs="Times New Roman"/>
          <w:sz w:val="20"/>
          <w:szCs w:val="20"/>
        </w:rPr>
        <w:t>(должность, Ф.И.О.)       (подпись)</w:t>
      </w:r>
    </w:p>
    <w:p w:rsidR="00947892" w:rsidRPr="00906A16" w:rsidRDefault="00947892" w:rsidP="00947892">
      <w:pPr>
        <w:pStyle w:val="210"/>
        <w:shd w:val="clear" w:color="auto" w:fill="auto"/>
        <w:spacing w:line="240" w:lineRule="auto"/>
        <w:jc w:val="center"/>
        <w:rPr>
          <w:b/>
          <w:color w:val="000000"/>
          <w:sz w:val="22"/>
          <w:szCs w:val="22"/>
        </w:rPr>
      </w:pPr>
      <w:r w:rsidRPr="00906A16">
        <w:rPr>
          <w:sz w:val="22"/>
          <w:szCs w:val="22"/>
        </w:rPr>
        <w:t xml:space="preserve">                              М.П.</w:t>
      </w:r>
      <w:r w:rsidRPr="00906A16">
        <w:rPr>
          <w:b/>
          <w:color w:val="000000"/>
          <w:sz w:val="22"/>
          <w:szCs w:val="22"/>
        </w:rPr>
        <w:t xml:space="preserve"> </w:t>
      </w:r>
    </w:p>
    <w:p w:rsidR="00947892" w:rsidRPr="00BB5726" w:rsidRDefault="00947892" w:rsidP="00947892">
      <w:pPr>
        <w:pStyle w:val="210"/>
        <w:shd w:val="clear" w:color="auto" w:fill="auto"/>
        <w:spacing w:line="240" w:lineRule="auto"/>
        <w:ind w:left="-851" w:right="221"/>
        <w:jc w:val="center"/>
        <w:rPr>
          <w:rStyle w:val="213pt"/>
          <w:b/>
          <w:color w:val="000000"/>
          <w:sz w:val="20"/>
          <w:szCs w:val="20"/>
        </w:rPr>
      </w:pPr>
      <w:r>
        <w:rPr>
          <w:rStyle w:val="213pt"/>
          <w:b/>
          <w:color w:val="000000"/>
          <w:sz w:val="20"/>
          <w:szCs w:val="20"/>
        </w:rPr>
        <w:t xml:space="preserve">Согласие  </w:t>
      </w:r>
      <w:r w:rsidRPr="00BB5726">
        <w:rPr>
          <w:rStyle w:val="213pt"/>
          <w:b/>
          <w:color w:val="000000"/>
          <w:sz w:val="20"/>
          <w:szCs w:val="20"/>
        </w:rPr>
        <w:t>на обработку персональных данных</w:t>
      </w:r>
    </w:p>
    <w:p w:rsidR="00947892" w:rsidRPr="00BB5726" w:rsidRDefault="00947892" w:rsidP="00947892">
      <w:pPr>
        <w:pStyle w:val="121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left="-851" w:right="23"/>
        <w:rPr>
          <w:rStyle w:val="120"/>
          <w:color w:val="000000"/>
          <w:sz w:val="20"/>
          <w:szCs w:val="20"/>
        </w:rPr>
      </w:pPr>
      <w:r w:rsidRPr="00BB5726">
        <w:rPr>
          <w:rStyle w:val="120"/>
          <w:color w:val="000000"/>
          <w:sz w:val="20"/>
          <w:szCs w:val="20"/>
        </w:rPr>
        <w:t>«</w:t>
      </w:r>
      <w:r w:rsidRPr="00BB5726">
        <w:rPr>
          <w:rStyle w:val="120"/>
          <w:color w:val="000000"/>
          <w:sz w:val="20"/>
          <w:szCs w:val="20"/>
        </w:rPr>
        <w:tab/>
        <w:t>»</w:t>
      </w:r>
      <w:r w:rsidRPr="00BB5726">
        <w:rPr>
          <w:rStyle w:val="120"/>
          <w:color w:val="000000"/>
          <w:sz w:val="20"/>
          <w:szCs w:val="20"/>
        </w:rPr>
        <w:tab/>
        <w:t>20</w:t>
      </w:r>
      <w:r w:rsidRPr="00BB5726">
        <w:rPr>
          <w:rStyle w:val="120"/>
          <w:color w:val="000000"/>
          <w:sz w:val="20"/>
          <w:szCs w:val="20"/>
        </w:rPr>
        <w:tab/>
        <w:t>г.</w:t>
      </w:r>
    </w:p>
    <w:p w:rsidR="00947892" w:rsidRPr="000E0551" w:rsidRDefault="00947892" w:rsidP="00947892">
      <w:pPr>
        <w:pStyle w:val="121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left="-851" w:right="23"/>
        <w:jc w:val="left"/>
        <w:rPr>
          <w:sz w:val="24"/>
          <w:szCs w:val="24"/>
        </w:rPr>
      </w:pPr>
      <w:r w:rsidRPr="000E0551">
        <w:rPr>
          <w:rStyle w:val="213pt"/>
          <w:color w:val="000000"/>
          <w:sz w:val="24"/>
          <w:szCs w:val="24"/>
        </w:rPr>
        <w:t>Я,________________________________________________________</w:t>
      </w:r>
      <w:r>
        <w:rPr>
          <w:rStyle w:val="213pt"/>
          <w:color w:val="000000"/>
          <w:sz w:val="24"/>
          <w:szCs w:val="24"/>
        </w:rPr>
        <w:t>__________</w:t>
      </w:r>
      <w:r w:rsidRPr="000E0551">
        <w:rPr>
          <w:rStyle w:val="213pt"/>
          <w:color w:val="000000"/>
          <w:sz w:val="24"/>
          <w:szCs w:val="24"/>
        </w:rPr>
        <w:t xml:space="preserve">, </w:t>
      </w:r>
    </w:p>
    <w:p w:rsidR="00947892" w:rsidRPr="00906A16" w:rsidRDefault="00947892" w:rsidP="00947892">
      <w:pPr>
        <w:pStyle w:val="130"/>
        <w:shd w:val="clear" w:color="auto" w:fill="auto"/>
        <w:ind w:left="-851"/>
        <w:rPr>
          <w:sz w:val="20"/>
          <w:szCs w:val="20"/>
        </w:rPr>
      </w:pPr>
      <w:r>
        <w:rPr>
          <w:rStyle w:val="13"/>
          <w:color w:val="000000"/>
          <w:sz w:val="24"/>
          <w:szCs w:val="24"/>
        </w:rPr>
        <w:t xml:space="preserve">                                             </w:t>
      </w:r>
      <w:r w:rsidRPr="00906A16">
        <w:rPr>
          <w:rStyle w:val="13"/>
          <w:color w:val="000000"/>
          <w:sz w:val="20"/>
          <w:szCs w:val="20"/>
        </w:rPr>
        <w:t>(Ф.И.О)</w:t>
      </w:r>
    </w:p>
    <w:p w:rsidR="00947892" w:rsidRPr="00906A16" w:rsidRDefault="00947892" w:rsidP="00947892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left="-851"/>
        <w:rPr>
          <w:sz w:val="20"/>
          <w:szCs w:val="20"/>
        </w:rPr>
      </w:pPr>
      <w:r w:rsidRPr="000E0551">
        <w:rPr>
          <w:rStyle w:val="14"/>
          <w:color w:val="000000"/>
          <w:sz w:val="24"/>
          <w:szCs w:val="24"/>
        </w:rPr>
        <w:tab/>
      </w:r>
      <w:proofErr w:type="spellStart"/>
      <w:r w:rsidRPr="00906A16">
        <w:rPr>
          <w:rStyle w:val="14"/>
          <w:color w:val="000000"/>
          <w:sz w:val="20"/>
          <w:szCs w:val="20"/>
        </w:rPr>
        <w:t>___серия</w:t>
      </w:r>
      <w:proofErr w:type="spellEnd"/>
      <w:r w:rsidRPr="00906A16">
        <w:rPr>
          <w:rStyle w:val="14"/>
          <w:color w:val="000000"/>
          <w:sz w:val="20"/>
          <w:szCs w:val="20"/>
        </w:rPr>
        <w:t xml:space="preserve"> </w:t>
      </w:r>
      <w:proofErr w:type="spellStart"/>
      <w:r w:rsidRPr="00906A16">
        <w:rPr>
          <w:rStyle w:val="14"/>
          <w:color w:val="000000"/>
          <w:sz w:val="20"/>
          <w:szCs w:val="20"/>
        </w:rPr>
        <w:t>_____№_____выдан</w:t>
      </w:r>
      <w:proofErr w:type="spellEnd"/>
      <w:r w:rsidRPr="00906A16">
        <w:rPr>
          <w:rStyle w:val="14"/>
          <w:color w:val="000000"/>
          <w:sz w:val="20"/>
          <w:szCs w:val="20"/>
        </w:rPr>
        <w:t>_____________________</w:t>
      </w:r>
    </w:p>
    <w:p w:rsidR="00947892" w:rsidRDefault="00947892" w:rsidP="00947892">
      <w:pPr>
        <w:pStyle w:val="150"/>
        <w:shd w:val="clear" w:color="auto" w:fill="auto"/>
        <w:spacing w:after="0" w:line="240" w:lineRule="auto"/>
        <w:ind w:left="-851"/>
        <w:rPr>
          <w:rStyle w:val="15"/>
          <w:color w:val="000000"/>
          <w:sz w:val="20"/>
          <w:szCs w:val="20"/>
        </w:rPr>
      </w:pPr>
      <w:r w:rsidRPr="000E0551">
        <w:rPr>
          <w:rStyle w:val="15"/>
          <w:color w:val="000000"/>
          <w:sz w:val="20"/>
          <w:szCs w:val="20"/>
        </w:rPr>
        <w:t>(вид документа, удостоверяющего личность)</w:t>
      </w:r>
    </w:p>
    <w:p w:rsidR="00947892" w:rsidRPr="000E0551" w:rsidRDefault="00947892" w:rsidP="00947892">
      <w:pPr>
        <w:pStyle w:val="150"/>
        <w:shd w:val="clear" w:color="auto" w:fill="auto"/>
        <w:spacing w:after="0" w:line="240" w:lineRule="auto"/>
        <w:ind w:left="-851"/>
        <w:rPr>
          <w:sz w:val="20"/>
          <w:szCs w:val="20"/>
        </w:rPr>
      </w:pPr>
      <w:r>
        <w:rPr>
          <w:rStyle w:val="15"/>
          <w:color w:val="000000"/>
          <w:sz w:val="20"/>
          <w:szCs w:val="20"/>
        </w:rPr>
        <w:t>_______________________________________________________________________________________</w:t>
      </w:r>
    </w:p>
    <w:p w:rsidR="00947892" w:rsidRPr="000E0551" w:rsidRDefault="00947892" w:rsidP="00947892">
      <w:pPr>
        <w:pStyle w:val="140"/>
        <w:shd w:val="clear" w:color="auto" w:fill="auto"/>
        <w:spacing w:after="22" w:line="170" w:lineRule="exact"/>
        <w:ind w:left="-851"/>
        <w:rPr>
          <w:sz w:val="20"/>
          <w:szCs w:val="20"/>
        </w:rPr>
      </w:pPr>
      <w:r w:rsidRPr="000E0551">
        <w:rPr>
          <w:rStyle w:val="14"/>
          <w:color w:val="000000"/>
          <w:sz w:val="20"/>
          <w:szCs w:val="20"/>
        </w:rPr>
        <w:t>(когда и кем)</w:t>
      </w:r>
    </w:p>
    <w:p w:rsidR="00947892" w:rsidRDefault="00947892" w:rsidP="00947892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left="-851"/>
        <w:rPr>
          <w:rStyle w:val="14"/>
          <w:color w:val="000000"/>
          <w:sz w:val="20"/>
          <w:szCs w:val="20"/>
        </w:rPr>
      </w:pPr>
      <w:r>
        <w:rPr>
          <w:rStyle w:val="14"/>
          <w:color w:val="000000"/>
          <w:sz w:val="20"/>
          <w:szCs w:val="20"/>
        </w:rPr>
        <w:t>проживающий (</w:t>
      </w:r>
      <w:proofErr w:type="spellStart"/>
      <w:r>
        <w:rPr>
          <w:rStyle w:val="14"/>
          <w:color w:val="000000"/>
          <w:sz w:val="20"/>
          <w:szCs w:val="20"/>
        </w:rPr>
        <w:t>ая</w:t>
      </w:r>
      <w:proofErr w:type="spellEnd"/>
      <w:r>
        <w:rPr>
          <w:rStyle w:val="14"/>
          <w:color w:val="000000"/>
          <w:sz w:val="20"/>
          <w:szCs w:val="20"/>
        </w:rPr>
        <w:t>) по адресу:_____________________________________________________________</w:t>
      </w:r>
    </w:p>
    <w:p w:rsidR="00947892" w:rsidRPr="00AD501F" w:rsidRDefault="00947892" w:rsidP="00947892">
      <w:pPr>
        <w:pStyle w:val="160"/>
        <w:shd w:val="clear" w:color="auto" w:fill="auto"/>
        <w:spacing w:before="0"/>
        <w:ind w:left="-851" w:right="20"/>
        <w:rPr>
          <w:b w:val="0"/>
          <w:sz w:val="22"/>
          <w:szCs w:val="22"/>
        </w:rPr>
      </w:pPr>
      <w:r w:rsidRPr="00AD501F">
        <w:rPr>
          <w:rStyle w:val="16"/>
          <w:color w:val="000000"/>
          <w:sz w:val="22"/>
          <w:szCs w:val="22"/>
        </w:rPr>
        <w:t xml:space="preserve">настоящим </w:t>
      </w:r>
      <w:r w:rsidRPr="00AD501F">
        <w:rPr>
          <w:rStyle w:val="161"/>
          <w:b w:val="0"/>
          <w:bCs w:val="0"/>
          <w:color w:val="000000"/>
          <w:sz w:val="22"/>
          <w:szCs w:val="22"/>
        </w:rPr>
        <w:t xml:space="preserve">даю свое </w:t>
      </w:r>
      <w:r w:rsidRPr="00AD501F">
        <w:rPr>
          <w:rStyle w:val="16"/>
          <w:color w:val="000000"/>
          <w:sz w:val="22"/>
          <w:szCs w:val="22"/>
        </w:rPr>
        <w:t xml:space="preserve">согласие на обработку моих персональных данных </w:t>
      </w:r>
      <w:r w:rsidRPr="00AD501F">
        <w:rPr>
          <w:rStyle w:val="161"/>
          <w:b w:val="0"/>
          <w:bCs w:val="0"/>
          <w:color w:val="000000"/>
          <w:sz w:val="22"/>
          <w:szCs w:val="22"/>
        </w:rPr>
        <w:t xml:space="preserve">и </w:t>
      </w:r>
      <w:r w:rsidRPr="00AD501F">
        <w:rPr>
          <w:rStyle w:val="16"/>
          <w:color w:val="000000"/>
          <w:sz w:val="22"/>
          <w:szCs w:val="22"/>
        </w:rPr>
        <w:t xml:space="preserve">подтверждаю, </w:t>
      </w:r>
      <w:r w:rsidRPr="00AD501F">
        <w:rPr>
          <w:rStyle w:val="161"/>
          <w:b w:val="0"/>
          <w:bCs w:val="0"/>
          <w:color w:val="000000"/>
          <w:sz w:val="22"/>
          <w:szCs w:val="22"/>
        </w:rPr>
        <w:t xml:space="preserve">что, давая такое согласие, я действую, </w:t>
      </w:r>
      <w:r w:rsidRPr="00AD501F">
        <w:rPr>
          <w:rStyle w:val="16"/>
          <w:color w:val="000000"/>
          <w:sz w:val="22"/>
          <w:szCs w:val="22"/>
        </w:rPr>
        <w:t>своей волей и в своих интересах.</w:t>
      </w:r>
    </w:p>
    <w:p w:rsidR="00947892" w:rsidRPr="00AD501F" w:rsidRDefault="00947892" w:rsidP="00947892">
      <w:pPr>
        <w:pStyle w:val="160"/>
        <w:shd w:val="clear" w:color="auto" w:fill="auto"/>
        <w:spacing w:before="0"/>
        <w:ind w:left="-851" w:right="20" w:firstLine="851"/>
        <w:rPr>
          <w:b w:val="0"/>
          <w:sz w:val="22"/>
          <w:szCs w:val="22"/>
        </w:rPr>
      </w:pPr>
      <w:r w:rsidRPr="00AD501F">
        <w:rPr>
          <w:rStyle w:val="16"/>
          <w:color w:val="000000"/>
          <w:sz w:val="22"/>
          <w:szCs w:val="22"/>
        </w:rPr>
        <w:t xml:space="preserve">Я проинформирован(а), что под обработкой персональных </w:t>
      </w:r>
      <w:r w:rsidRPr="00AD501F">
        <w:rPr>
          <w:rStyle w:val="161"/>
          <w:b w:val="0"/>
          <w:bCs w:val="0"/>
          <w:color w:val="000000"/>
          <w:sz w:val="22"/>
          <w:szCs w:val="22"/>
        </w:rPr>
        <w:t xml:space="preserve">данных понимаются действия </w:t>
      </w:r>
      <w:r w:rsidRPr="00AD501F">
        <w:rPr>
          <w:rStyle w:val="16"/>
          <w:color w:val="000000"/>
          <w:sz w:val="22"/>
          <w:szCs w:val="22"/>
        </w:rPr>
        <w:t xml:space="preserve">(операции) с персональными данными в рамках выполнения Федерального закона от 27 </w:t>
      </w:r>
      <w:r w:rsidRPr="00AD501F">
        <w:rPr>
          <w:rStyle w:val="161"/>
          <w:b w:val="0"/>
          <w:bCs w:val="0"/>
          <w:color w:val="000000"/>
          <w:sz w:val="22"/>
          <w:szCs w:val="22"/>
        </w:rPr>
        <w:t xml:space="preserve">июля </w:t>
      </w:r>
      <w:r w:rsidRPr="00AD501F">
        <w:rPr>
          <w:rStyle w:val="16"/>
          <w:color w:val="000000"/>
          <w:sz w:val="22"/>
          <w:szCs w:val="22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AD501F">
        <w:rPr>
          <w:rStyle w:val="161"/>
          <w:b w:val="0"/>
          <w:bCs w:val="0"/>
          <w:color w:val="000000"/>
          <w:sz w:val="22"/>
          <w:szCs w:val="22"/>
        </w:rPr>
        <w:t>Федерации.</w:t>
      </w:r>
    </w:p>
    <w:p w:rsidR="00947892" w:rsidRPr="00AD501F" w:rsidRDefault="00947892" w:rsidP="00947892">
      <w:pPr>
        <w:ind w:left="-851"/>
        <w:jc w:val="both"/>
        <w:rPr>
          <w:sz w:val="22"/>
          <w:szCs w:val="22"/>
        </w:rPr>
      </w:pPr>
      <w:proofErr w:type="gramStart"/>
      <w:r w:rsidRPr="00AD501F">
        <w:rPr>
          <w:sz w:val="22"/>
          <w:szCs w:val="22"/>
        </w:rPr>
        <w:t>Согласие дается мною на   обработку   моих персональных  данных  для  совершения любых действий в целях предоставления муниципальной  услуги "</w:t>
      </w:r>
      <w:r w:rsidRPr="00906A16">
        <w:t xml:space="preserve"> </w:t>
      </w:r>
      <w:r w:rsidRPr="00906A16">
        <w:rPr>
          <w:sz w:val="22"/>
          <w:szCs w:val="22"/>
        </w:rPr>
        <w:t>Предоставление решения о согласовании архитектурно-градостроительного облика объекта</w:t>
      </w:r>
      <w:r w:rsidRPr="00AD501F">
        <w:rPr>
          <w:sz w:val="22"/>
          <w:szCs w:val="22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</w:t>
      </w:r>
      <w:r w:rsidRPr="00AD501F">
        <w:rPr>
          <w:sz w:val="22"/>
          <w:szCs w:val="22"/>
        </w:rPr>
        <w:lastRenderedPageBreak/>
        <w:t>иная информация, относящаяся к моей личности, доступная либо известная в любой конкретный момент времени Администрации</w:t>
      </w:r>
      <w:proofErr w:type="gramEnd"/>
      <w:r w:rsidRPr="00AD501F">
        <w:rPr>
          <w:sz w:val="22"/>
          <w:szCs w:val="22"/>
        </w:rPr>
        <w:t xml:space="preserve"> </w:t>
      </w:r>
      <w:r>
        <w:rPr>
          <w:sz w:val="22"/>
          <w:szCs w:val="22"/>
        </w:rPr>
        <w:t>Ягоднинского городского округа</w:t>
      </w:r>
      <w:r w:rsidRPr="00AD501F">
        <w:rPr>
          <w:sz w:val="22"/>
          <w:szCs w:val="22"/>
        </w:rPr>
        <w:t>.</w:t>
      </w:r>
    </w:p>
    <w:p w:rsidR="00947892" w:rsidRPr="00AD501F" w:rsidRDefault="00947892" w:rsidP="00947892">
      <w:pPr>
        <w:ind w:left="-851" w:firstLine="851"/>
        <w:jc w:val="both"/>
        <w:rPr>
          <w:sz w:val="22"/>
          <w:szCs w:val="22"/>
        </w:rPr>
      </w:pPr>
      <w:r w:rsidRPr="00AD501F">
        <w:rPr>
          <w:sz w:val="22"/>
          <w:szCs w:val="22"/>
        </w:rPr>
        <w:t xml:space="preserve">Настоящее согласие действует  до   момента   окончания   предоставления муниципальной услуги  </w:t>
      </w:r>
      <w:r>
        <w:rPr>
          <w:sz w:val="22"/>
          <w:szCs w:val="22"/>
        </w:rPr>
        <w:t xml:space="preserve">                </w:t>
      </w:r>
      <w:r w:rsidRPr="00AD501F">
        <w:rPr>
          <w:sz w:val="22"/>
          <w:szCs w:val="22"/>
        </w:rPr>
        <w:t>"</w:t>
      </w:r>
      <w:r w:rsidRPr="00906A16">
        <w:t xml:space="preserve"> </w:t>
      </w:r>
      <w:r w:rsidRPr="00906A16">
        <w:rPr>
          <w:sz w:val="22"/>
          <w:szCs w:val="22"/>
        </w:rPr>
        <w:t>Предоставление решения о согласовании архитектурно-градостроительного облика объекта</w:t>
      </w:r>
      <w:r w:rsidRPr="00AD501F">
        <w:rPr>
          <w:sz w:val="22"/>
          <w:szCs w:val="22"/>
        </w:rPr>
        <w:t>".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947892" w:rsidRDefault="00947892" w:rsidP="00947892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-851"/>
        <w:rPr>
          <w:rStyle w:val="16"/>
          <w:color w:val="000000"/>
          <w:sz w:val="22"/>
          <w:szCs w:val="22"/>
        </w:rPr>
      </w:pPr>
      <w:r w:rsidRPr="00AD501F">
        <w:rPr>
          <w:rStyle w:val="16"/>
          <w:color w:val="000000"/>
          <w:sz w:val="22"/>
          <w:szCs w:val="22"/>
        </w:rPr>
        <w:t xml:space="preserve"> «______» </w:t>
      </w:r>
      <w:r w:rsidRPr="00AD501F">
        <w:rPr>
          <w:rStyle w:val="16"/>
          <w:color w:val="000000"/>
          <w:sz w:val="22"/>
          <w:szCs w:val="22"/>
        </w:rPr>
        <w:tab/>
        <w:t>__________ 20___ года</w:t>
      </w:r>
    </w:p>
    <w:p w:rsidR="00947892" w:rsidRPr="00AD501F" w:rsidRDefault="00947892" w:rsidP="00947892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-851"/>
        <w:rPr>
          <w:rStyle w:val="16"/>
          <w:color w:val="000000"/>
          <w:sz w:val="22"/>
          <w:szCs w:val="22"/>
        </w:rPr>
      </w:pPr>
      <w:r w:rsidRPr="00AD501F">
        <w:rPr>
          <w:rStyle w:val="16"/>
          <w:color w:val="000000"/>
          <w:sz w:val="22"/>
          <w:szCs w:val="22"/>
        </w:rPr>
        <w:t>___________________________________</w:t>
      </w:r>
      <w:r w:rsidRPr="00AD501F">
        <w:rPr>
          <w:rStyle w:val="16"/>
          <w:color w:val="000000"/>
          <w:sz w:val="22"/>
          <w:szCs w:val="22"/>
        </w:rPr>
        <w:tab/>
        <w:t xml:space="preserve"> </w:t>
      </w:r>
    </w:p>
    <w:p w:rsidR="00947892" w:rsidRPr="00AD501F" w:rsidRDefault="00947892" w:rsidP="00947892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-851"/>
        <w:rPr>
          <w:sz w:val="22"/>
          <w:szCs w:val="22"/>
        </w:rPr>
      </w:pPr>
      <w:r w:rsidRPr="00AD501F">
        <w:rPr>
          <w:rStyle w:val="16"/>
          <w:color w:val="000000"/>
          <w:sz w:val="22"/>
          <w:szCs w:val="22"/>
        </w:rPr>
        <w:t>(Ф.И.О., подпись лица, давшего согласие)</w:t>
      </w:r>
    </w:p>
    <w:p w:rsidR="00947892" w:rsidRPr="00150A7F" w:rsidRDefault="00947892" w:rsidP="00947892"/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Pr="006723F1" w:rsidRDefault="00947892" w:rsidP="00947892">
      <w:pPr>
        <w:ind w:left="4963" w:firstLine="709"/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lastRenderedPageBreak/>
        <w:t>Приложение №</w:t>
      </w:r>
      <w:r>
        <w:rPr>
          <w:bCs/>
          <w:sz w:val="20"/>
          <w:szCs w:val="20"/>
        </w:rPr>
        <w:t xml:space="preserve"> 2</w:t>
      </w:r>
    </w:p>
    <w:p w:rsidR="00947892" w:rsidRPr="006723F1" w:rsidRDefault="00947892" w:rsidP="00947892">
      <w:pPr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к административному регламенту,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утвержденному постановлением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администрации </w:t>
      </w:r>
      <w:r w:rsidRPr="006723F1">
        <w:rPr>
          <w:bCs/>
          <w:sz w:val="20"/>
          <w:szCs w:val="20"/>
        </w:rPr>
        <w:tab/>
        <w:t xml:space="preserve">Ягоднинского городского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округа </w:t>
      </w:r>
    </w:p>
    <w:p w:rsidR="00DC6597" w:rsidRPr="006723F1" w:rsidRDefault="00DC6597" w:rsidP="00DC6597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6723F1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12</w:t>
      </w:r>
      <w:r w:rsidRPr="006723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сентября  </w:t>
      </w:r>
      <w:r w:rsidRPr="006723F1">
        <w:rPr>
          <w:rFonts w:ascii="Times New Roman" w:hAnsi="Times New Roman" w:cs="Times New Roman"/>
        </w:rPr>
        <w:t>2016 года №</w:t>
      </w:r>
      <w:r>
        <w:rPr>
          <w:rFonts w:ascii="Times New Roman" w:hAnsi="Times New Roman" w:cs="Times New Roman"/>
        </w:rPr>
        <w:t xml:space="preserve"> 685</w:t>
      </w:r>
    </w:p>
    <w:p w:rsidR="00947892" w:rsidRPr="006723F1" w:rsidRDefault="00947892" w:rsidP="00947892">
      <w:pPr>
        <w:jc w:val="both"/>
        <w:rPr>
          <w:bCs/>
          <w:sz w:val="20"/>
          <w:szCs w:val="20"/>
        </w:rPr>
      </w:pPr>
    </w:p>
    <w:p w:rsidR="00947892" w:rsidRPr="006723F1" w:rsidRDefault="00947892" w:rsidP="00947892">
      <w:pPr>
        <w:jc w:val="both"/>
        <w:rPr>
          <w:i/>
          <w:i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</w:p>
    <w:p w:rsidR="00947892" w:rsidRDefault="00947892" w:rsidP="00947892">
      <w:pPr>
        <w:pStyle w:val="1"/>
        <w:ind w:hanging="709"/>
        <w:jc w:val="center"/>
        <w:rPr>
          <w:b/>
        </w:rPr>
      </w:pPr>
    </w:p>
    <w:p w:rsidR="00947892" w:rsidRPr="001331FA" w:rsidRDefault="00947892" w:rsidP="00677B74">
      <w:pPr>
        <w:pStyle w:val="1"/>
        <w:ind w:hanging="709"/>
        <w:jc w:val="center"/>
        <w:rPr>
          <w:b/>
        </w:rPr>
      </w:pPr>
      <w:r w:rsidRPr="001331FA">
        <w:rPr>
          <w:b/>
        </w:rPr>
        <w:t>Состав и требования к материалам для согласования архитектурно-градостроительного облика объекта</w:t>
      </w:r>
    </w:p>
    <w:p w:rsidR="00947892" w:rsidRPr="001331FA" w:rsidRDefault="00947892" w:rsidP="00677B74">
      <w:pPr>
        <w:pStyle w:val="1"/>
        <w:jc w:val="both"/>
        <w:rPr>
          <w:sz w:val="24"/>
          <w:szCs w:val="24"/>
        </w:rPr>
      </w:pPr>
      <w:r w:rsidRPr="00AC042C">
        <w:rPr>
          <w:sz w:val="24"/>
          <w:szCs w:val="24"/>
        </w:rPr>
        <w:t>1. Материалы описания архитектурно-градостроительного облика объекта</w:t>
      </w:r>
      <w:r w:rsidRPr="001331FA">
        <w:t xml:space="preserve"> </w:t>
      </w:r>
      <w:r w:rsidRPr="001331FA">
        <w:rPr>
          <w:sz w:val="24"/>
          <w:szCs w:val="24"/>
        </w:rPr>
        <w:t>капитального строительства (далее - объект), необходимые для предоставления муниципальной услуги, выполняются на бумажном носителе - в виде буклета (альбома) - в 2 экземплярах.</w:t>
      </w:r>
    </w:p>
    <w:p w:rsidR="00947892" w:rsidRPr="001331FA" w:rsidRDefault="00947892" w:rsidP="00677B74">
      <w:pPr>
        <w:autoSpaceDE w:val="0"/>
        <w:autoSpaceDN w:val="0"/>
        <w:adjustRightInd w:val="0"/>
        <w:jc w:val="both"/>
      </w:pPr>
      <w:r w:rsidRPr="001331FA">
        <w:t>2. Материалы описания архитектурно-градостроительного облика объекта должны иметь следующий состав и содержание:</w:t>
      </w:r>
    </w:p>
    <w:p w:rsidR="00947892" w:rsidRPr="001331FA" w:rsidRDefault="00947892" w:rsidP="00677B74">
      <w:pPr>
        <w:autoSpaceDE w:val="0"/>
        <w:autoSpaceDN w:val="0"/>
        <w:adjustRightInd w:val="0"/>
        <w:ind w:firstLine="709"/>
        <w:jc w:val="both"/>
      </w:pPr>
      <w:r w:rsidRPr="001331FA">
        <w:t>1) схема ситуационного плана (на основе М 1:2000);</w:t>
      </w:r>
    </w:p>
    <w:p w:rsidR="00947892" w:rsidRPr="001331FA" w:rsidRDefault="00947892" w:rsidP="00677B74">
      <w:pPr>
        <w:autoSpaceDE w:val="0"/>
        <w:autoSpaceDN w:val="0"/>
        <w:adjustRightInd w:val="0"/>
        <w:ind w:firstLine="709"/>
        <w:jc w:val="both"/>
      </w:pPr>
      <w:r w:rsidRPr="001331FA">
        <w:t xml:space="preserve">2) схема планировочной организации земельного участка, совмещенная со схемой </w:t>
      </w:r>
      <w:proofErr w:type="spellStart"/>
      <w:r w:rsidRPr="001331FA">
        <w:t>пешеходно-транспортного</w:t>
      </w:r>
      <w:proofErr w:type="spellEnd"/>
      <w:r w:rsidRPr="001331FA">
        <w:t xml:space="preserve"> движения (на основе М 1:500);</w:t>
      </w:r>
    </w:p>
    <w:p w:rsidR="00947892" w:rsidRPr="001331FA" w:rsidRDefault="00947892" w:rsidP="00677B74">
      <w:pPr>
        <w:ind w:firstLine="709"/>
        <w:jc w:val="both"/>
        <w:textAlignment w:val="baseline"/>
        <w:rPr>
          <w:color w:val="2D3038"/>
        </w:rPr>
      </w:pPr>
      <w:r w:rsidRPr="001331FA">
        <w:t xml:space="preserve">3) </w:t>
      </w:r>
      <w:r w:rsidRPr="001331FA">
        <w:rPr>
          <w:color w:val="2D3038"/>
        </w:rPr>
        <w:t>развертка фасадов с цветовым решением (по основным улицам) либо ее фрагмент в масштабе 1:200</w:t>
      </w:r>
      <w:r w:rsidRPr="001331FA">
        <w:t>;</w:t>
      </w:r>
    </w:p>
    <w:p w:rsidR="00947892" w:rsidRPr="001331FA" w:rsidRDefault="00947892" w:rsidP="00677B74">
      <w:pPr>
        <w:ind w:firstLine="709"/>
        <w:jc w:val="both"/>
        <w:textAlignment w:val="baseline"/>
        <w:rPr>
          <w:color w:val="2D3038"/>
        </w:rPr>
      </w:pPr>
      <w:r w:rsidRPr="001331FA">
        <w:t xml:space="preserve">4) </w:t>
      </w:r>
      <w:r w:rsidRPr="001331FA">
        <w:rPr>
          <w:color w:val="2D3038"/>
        </w:rPr>
        <w:t>чертежи фасадов с цветовым решением, композиционным размещением рекламных конструкций и информационных вывесок, навесного оборудования на фасаде здания в масштабе 1:100, 1:200 (при необходимости прилагаются чертежи деталей фасадов масштабе 1:50);</w:t>
      </w:r>
    </w:p>
    <w:p w:rsidR="00947892" w:rsidRPr="001331FA" w:rsidRDefault="00947892" w:rsidP="00677B74">
      <w:pPr>
        <w:ind w:left="-360" w:firstLine="1069"/>
        <w:jc w:val="both"/>
        <w:textAlignment w:val="baseline"/>
        <w:rPr>
          <w:color w:val="2D3038"/>
        </w:rPr>
      </w:pPr>
      <w:r w:rsidRPr="001331FA">
        <w:rPr>
          <w:color w:val="2D3038"/>
        </w:rPr>
        <w:t xml:space="preserve">5) таблица </w:t>
      </w:r>
      <w:proofErr w:type="spellStart"/>
      <w:r w:rsidRPr="001331FA">
        <w:rPr>
          <w:color w:val="2D3038"/>
        </w:rPr>
        <w:t>расколеровки</w:t>
      </w:r>
      <w:proofErr w:type="spellEnd"/>
      <w:r w:rsidRPr="001331FA">
        <w:rPr>
          <w:color w:val="2D3038"/>
        </w:rPr>
        <w:t xml:space="preserve"> элементов с эталонами колеров и рецептурным составом или маркой по ГОСТ красителей;</w:t>
      </w:r>
    </w:p>
    <w:p w:rsidR="00947892" w:rsidRPr="001331FA" w:rsidRDefault="00947892" w:rsidP="00677B74">
      <w:pPr>
        <w:ind w:left="-360" w:firstLine="1069"/>
        <w:jc w:val="both"/>
        <w:textAlignment w:val="baseline"/>
        <w:rPr>
          <w:color w:val="2D3038"/>
        </w:rPr>
      </w:pPr>
      <w:r w:rsidRPr="001331FA">
        <w:rPr>
          <w:color w:val="2D3038"/>
        </w:rPr>
        <w:t>6) фотографии фактического состояния фасадов.</w:t>
      </w:r>
    </w:p>
    <w:p w:rsidR="00947892" w:rsidRPr="001331FA" w:rsidRDefault="00947892" w:rsidP="00677B74">
      <w:pPr>
        <w:autoSpaceDE w:val="0"/>
        <w:autoSpaceDN w:val="0"/>
        <w:adjustRightInd w:val="0"/>
        <w:jc w:val="both"/>
      </w:pPr>
      <w:r w:rsidRPr="001331FA">
        <w:t>3. Требования к оформлению буклетов (альбомов):</w:t>
      </w:r>
    </w:p>
    <w:p w:rsidR="00947892" w:rsidRPr="001331FA" w:rsidRDefault="00947892" w:rsidP="00677B74">
      <w:pPr>
        <w:autoSpaceDE w:val="0"/>
        <w:autoSpaceDN w:val="0"/>
        <w:adjustRightInd w:val="0"/>
        <w:ind w:firstLine="567"/>
        <w:jc w:val="both"/>
      </w:pPr>
      <w:r w:rsidRPr="001331FA">
        <w:t>- буклеты выполняются в формате А3;</w:t>
      </w:r>
    </w:p>
    <w:p w:rsidR="00947892" w:rsidRPr="001331FA" w:rsidRDefault="00947892" w:rsidP="00677B74">
      <w:pPr>
        <w:autoSpaceDE w:val="0"/>
        <w:autoSpaceDN w:val="0"/>
        <w:adjustRightInd w:val="0"/>
        <w:ind w:firstLine="567"/>
        <w:jc w:val="both"/>
      </w:pPr>
      <w:r w:rsidRPr="001331FA">
        <w:t>- титульные листы буклетов должны быть подписаны заказчиком и авторами  архитектурно-градостроительного облика объекта, заверены печатями;</w:t>
      </w:r>
    </w:p>
    <w:p w:rsidR="00947892" w:rsidRPr="001331FA" w:rsidRDefault="00947892" w:rsidP="00677B74">
      <w:pPr>
        <w:autoSpaceDE w:val="0"/>
        <w:autoSpaceDN w:val="0"/>
        <w:adjustRightInd w:val="0"/>
        <w:ind w:firstLine="567"/>
        <w:jc w:val="both"/>
      </w:pPr>
      <w:r w:rsidRPr="001331FA">
        <w:t>- материалы буклета оформляются в указанной последовательности и дополняются краткой пояснительной запиской с описанием архитектурно-градостроительного облика объекта (с основными технико-экономическими показателями и сведениями о применяемых материалах);</w:t>
      </w:r>
    </w:p>
    <w:p w:rsidR="00947892" w:rsidRPr="001331FA" w:rsidRDefault="00947892" w:rsidP="00677B74">
      <w:pPr>
        <w:autoSpaceDE w:val="0"/>
        <w:autoSpaceDN w:val="0"/>
        <w:adjustRightInd w:val="0"/>
        <w:ind w:firstLine="567"/>
        <w:jc w:val="both"/>
      </w:pPr>
      <w:proofErr w:type="gramStart"/>
      <w:r w:rsidRPr="001331FA">
        <w:t>- схемы ситуационного плана, схемы планировочной организации земельного участка колеруются (проектируемые объекты - красным цветом; реконструируемые объекты - штриховкой оранжевым цветом; существующие здания - серым цветом; сносимые здания - желтым цветом; перспективная застройка - штриховкой красным цветом; водные поверхности - светло-голубым цветом; площади озеленения - светло-зеленым цветом);</w:t>
      </w:r>
      <w:proofErr w:type="gramEnd"/>
    </w:p>
    <w:p w:rsidR="00947892" w:rsidRPr="001331FA" w:rsidRDefault="00947892" w:rsidP="00677B74">
      <w:pPr>
        <w:autoSpaceDE w:val="0"/>
        <w:autoSpaceDN w:val="0"/>
        <w:adjustRightInd w:val="0"/>
        <w:ind w:firstLine="567"/>
        <w:jc w:val="both"/>
      </w:pPr>
      <w:proofErr w:type="gramStart"/>
      <w:r w:rsidRPr="001331FA">
        <w:t>- схемы фасадов выполняются с колористическим решением объекта (оконные проемы, остекление балконов и лоджий колеруются темно-серым цветом), места возможного размещения вывесок обозначаются коричневой штриховой контурной линией, рекламных конструкций – фиолетовой штриховой контурной линией, в случаях совпадения цвета условного обозначения с фоном (цветом стен или конструкций), исполнителем (авторами проекта, заявителем) вводятся условные обозначения обеспечивающие читаемость материалов;</w:t>
      </w:r>
      <w:proofErr w:type="gramEnd"/>
    </w:p>
    <w:p w:rsidR="00947892" w:rsidRPr="00947892" w:rsidRDefault="00947892" w:rsidP="00677B74">
      <w:pPr>
        <w:ind w:firstLine="567"/>
        <w:jc w:val="both"/>
      </w:pPr>
      <w:r w:rsidRPr="001331FA">
        <w:t>- схемы разверток выполняются с колористическим решением объекта и окружающей застройки.</w:t>
      </w: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677B74" w:rsidRDefault="00677B74" w:rsidP="00947892">
      <w:pPr>
        <w:spacing w:line="240" w:lineRule="exact"/>
        <w:ind w:firstLine="4536"/>
        <w:jc w:val="right"/>
        <w:rPr>
          <w:color w:val="000000"/>
        </w:rPr>
      </w:pPr>
    </w:p>
    <w:p w:rsidR="00677B74" w:rsidRDefault="00677B74" w:rsidP="00947892">
      <w:pPr>
        <w:spacing w:line="240" w:lineRule="exact"/>
        <w:ind w:firstLine="4536"/>
        <w:jc w:val="right"/>
        <w:rPr>
          <w:color w:val="000000"/>
        </w:rPr>
      </w:pPr>
    </w:p>
    <w:p w:rsidR="00677B74" w:rsidRDefault="00677B74" w:rsidP="00947892">
      <w:pPr>
        <w:spacing w:line="240" w:lineRule="exact"/>
        <w:ind w:firstLine="4536"/>
        <w:jc w:val="right"/>
        <w:rPr>
          <w:color w:val="000000"/>
        </w:rPr>
      </w:pPr>
    </w:p>
    <w:p w:rsidR="00677B74" w:rsidRDefault="00677B74" w:rsidP="00947892">
      <w:pPr>
        <w:spacing w:line="240" w:lineRule="exact"/>
        <w:ind w:firstLine="4536"/>
        <w:jc w:val="right"/>
        <w:rPr>
          <w:color w:val="000000"/>
        </w:rPr>
      </w:pPr>
    </w:p>
    <w:p w:rsidR="00677B74" w:rsidRDefault="00677B74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Pr="006723F1" w:rsidRDefault="00947892" w:rsidP="00947892">
      <w:pPr>
        <w:ind w:left="4963" w:firstLine="709"/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lastRenderedPageBreak/>
        <w:t>Приложение №</w:t>
      </w:r>
      <w:r>
        <w:rPr>
          <w:bCs/>
          <w:sz w:val="20"/>
          <w:szCs w:val="20"/>
        </w:rPr>
        <w:t xml:space="preserve"> 3</w:t>
      </w:r>
    </w:p>
    <w:p w:rsidR="00947892" w:rsidRPr="006723F1" w:rsidRDefault="00947892" w:rsidP="00947892">
      <w:pPr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к административному регламенту,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утвержденному постановлением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администрации </w:t>
      </w:r>
      <w:r w:rsidRPr="006723F1">
        <w:rPr>
          <w:bCs/>
          <w:sz w:val="20"/>
          <w:szCs w:val="20"/>
        </w:rPr>
        <w:tab/>
        <w:t xml:space="preserve">Ягоднинского городского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округа </w:t>
      </w:r>
    </w:p>
    <w:p w:rsidR="00DC6597" w:rsidRPr="006723F1" w:rsidRDefault="00DC6597" w:rsidP="00DC6597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>
        <w:rPr>
          <w:bCs/>
        </w:rPr>
        <w:tab/>
      </w:r>
      <w:r w:rsidRPr="006723F1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12</w:t>
      </w:r>
      <w:r w:rsidRPr="006723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сентября  </w:t>
      </w:r>
      <w:r w:rsidRPr="006723F1">
        <w:rPr>
          <w:rFonts w:ascii="Times New Roman" w:hAnsi="Times New Roman" w:cs="Times New Roman"/>
        </w:rPr>
        <w:t>2016 года №</w:t>
      </w:r>
      <w:r>
        <w:rPr>
          <w:rFonts w:ascii="Times New Roman" w:hAnsi="Times New Roman" w:cs="Times New Roman"/>
        </w:rPr>
        <w:t xml:space="preserve"> 685</w:t>
      </w:r>
    </w:p>
    <w:p w:rsidR="00947892" w:rsidRPr="006723F1" w:rsidRDefault="00947892" w:rsidP="00DC6597">
      <w:pPr>
        <w:tabs>
          <w:tab w:val="left" w:pos="5850"/>
        </w:tabs>
        <w:jc w:val="both"/>
        <w:rPr>
          <w:bCs/>
          <w:sz w:val="20"/>
          <w:szCs w:val="20"/>
        </w:rPr>
      </w:pPr>
    </w:p>
    <w:p w:rsidR="00947892" w:rsidRPr="006723F1" w:rsidRDefault="00947892" w:rsidP="00947892">
      <w:pPr>
        <w:jc w:val="both"/>
        <w:rPr>
          <w:i/>
          <w:i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sz w:val="20"/>
          <w:szCs w:val="20"/>
        </w:rPr>
        <w:tab/>
      </w:r>
    </w:p>
    <w:p w:rsidR="00947892" w:rsidRPr="00D61103" w:rsidRDefault="00947892" w:rsidP="00947892">
      <w:pPr>
        <w:spacing w:line="240" w:lineRule="exact"/>
        <w:ind w:firstLine="4536"/>
        <w:rPr>
          <w:caps/>
          <w:color w:val="000000"/>
          <w:sz w:val="28"/>
          <w:szCs w:val="28"/>
        </w:rPr>
      </w:pPr>
    </w:p>
    <w:p w:rsidR="00947892" w:rsidRPr="00D61103" w:rsidRDefault="00947892" w:rsidP="00947892">
      <w:pPr>
        <w:tabs>
          <w:tab w:val="left" w:pos="0"/>
          <w:tab w:val="left" w:pos="1620"/>
        </w:tabs>
        <w:jc w:val="center"/>
        <w:rPr>
          <w:color w:val="000000"/>
          <w:sz w:val="28"/>
          <w:szCs w:val="28"/>
        </w:rPr>
      </w:pPr>
      <w:r w:rsidRPr="00D61103">
        <w:rPr>
          <w:caps/>
          <w:color w:val="000000"/>
          <w:sz w:val="28"/>
          <w:szCs w:val="28"/>
        </w:rPr>
        <w:t>Б</w:t>
      </w:r>
      <w:r w:rsidRPr="00D61103">
        <w:rPr>
          <w:color w:val="000000"/>
          <w:sz w:val="28"/>
          <w:szCs w:val="28"/>
        </w:rPr>
        <w:t xml:space="preserve">лок-схема </w:t>
      </w:r>
      <w:r w:rsidRPr="00D61103">
        <w:rPr>
          <w:caps/>
          <w:color w:val="000000"/>
          <w:sz w:val="28"/>
          <w:szCs w:val="28"/>
        </w:rPr>
        <w:br/>
      </w:r>
      <w:r w:rsidRPr="00D61103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677B74" w:rsidRDefault="00677B74" w:rsidP="00947892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677B74" w:rsidRDefault="00677B74" w:rsidP="00947892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947892" w:rsidRPr="00D61103" w:rsidRDefault="00EC731C" w:rsidP="00947892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EC731C">
        <w:rPr>
          <w:noProof/>
          <w:sz w:val="28"/>
          <w:szCs w:val="28"/>
        </w:rPr>
        <w:pict>
          <v:rect id="Rectangle 5" o:spid="_x0000_s1037" style="position:absolute;margin-left:71pt;margin-top:8.7pt;width:350.8pt;height:34.1pt;z-index:251649536;visibility:visible" o:allowincell="f">
            <v:textbox inset="1.67639mm,.83819mm,1.67639mm,.83819mm">
              <w:txbxContent>
                <w:p w:rsidR="00C4107F" w:rsidRPr="00C4107F" w:rsidRDefault="00C4107F" w:rsidP="00C4107F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4107F">
                    <w:t>Прием документов и регистрация заявления о предоставлении муниципальной услуги.</w:t>
                  </w:r>
                </w:p>
                <w:p w:rsidR="00947892" w:rsidRPr="003717B3" w:rsidRDefault="00947892" w:rsidP="0094789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947892" w:rsidRPr="00D61103" w:rsidRDefault="00947892" w:rsidP="00947892">
      <w:pPr>
        <w:rPr>
          <w:b/>
          <w:color w:val="000000"/>
          <w:sz w:val="28"/>
          <w:szCs w:val="28"/>
        </w:rPr>
      </w:pPr>
    </w:p>
    <w:p w:rsidR="00947892" w:rsidRPr="00D61103" w:rsidRDefault="00EC731C" w:rsidP="00947892">
      <w:pPr>
        <w:jc w:val="center"/>
        <w:rPr>
          <w:b/>
          <w:color w:val="000000"/>
          <w:sz w:val="28"/>
          <w:szCs w:val="28"/>
        </w:rPr>
      </w:pPr>
      <w:r w:rsidRPr="00EC731C">
        <w:rPr>
          <w:noProof/>
          <w:sz w:val="28"/>
          <w:szCs w:val="28"/>
        </w:rPr>
        <w:pict>
          <v:line id="Line 6" o:spid="_x0000_s1038" style="position:absolute;left:0;text-align:left;z-index:251650560;visibility:visible" from="242.6pt,10.6pt" to="242.7pt,28.6pt" o:allowincell="f">
            <v:stroke endarrow="block"/>
          </v:line>
        </w:pict>
      </w:r>
    </w:p>
    <w:p w:rsidR="00947892" w:rsidRPr="00D61103" w:rsidRDefault="00947892" w:rsidP="00947892">
      <w:pPr>
        <w:jc w:val="center"/>
        <w:rPr>
          <w:b/>
          <w:color w:val="000000"/>
          <w:sz w:val="28"/>
          <w:szCs w:val="28"/>
        </w:rPr>
      </w:pPr>
    </w:p>
    <w:p w:rsidR="00947892" w:rsidRPr="00D61103" w:rsidRDefault="00EC731C" w:rsidP="00947892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054" style="position:absolute;left:0;text-align:left;margin-left:71pt;margin-top:.9pt;width:350.8pt;height:71.45pt;z-index:251666944;visibility:visible" o:allowincell="f">
            <v:textbox inset="1.67639mm,.83819mm,1.67639mm,.83819mm">
              <w:txbxContent>
                <w:p w:rsidR="006055BF" w:rsidRPr="00B463F8" w:rsidRDefault="00DC79F3" w:rsidP="006055BF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B463F8">
                    <w:t>Рассмотрение заявления и документов, предоставляемых заявителем и принятием решения о предоставлении муниципальной услуги либо об отказе в предоставлении</w:t>
                  </w:r>
                </w:p>
              </w:txbxContent>
            </v:textbox>
          </v:rect>
        </w:pict>
      </w:r>
    </w:p>
    <w:p w:rsidR="00947892" w:rsidRPr="00D61103" w:rsidRDefault="00947892" w:rsidP="00947892">
      <w:pPr>
        <w:jc w:val="center"/>
        <w:rPr>
          <w:b/>
          <w:color w:val="000000"/>
          <w:sz w:val="28"/>
          <w:szCs w:val="28"/>
        </w:rPr>
      </w:pPr>
    </w:p>
    <w:p w:rsidR="00947892" w:rsidRPr="00D61103" w:rsidRDefault="00947892" w:rsidP="00947892">
      <w:pPr>
        <w:jc w:val="center"/>
        <w:rPr>
          <w:b/>
          <w:color w:val="000000"/>
          <w:sz w:val="28"/>
          <w:szCs w:val="28"/>
        </w:rPr>
      </w:pPr>
    </w:p>
    <w:p w:rsidR="00947892" w:rsidRPr="00D61103" w:rsidRDefault="00947892" w:rsidP="00947892">
      <w:pPr>
        <w:jc w:val="center"/>
        <w:rPr>
          <w:b/>
          <w:color w:val="000000"/>
          <w:sz w:val="28"/>
          <w:szCs w:val="28"/>
        </w:rPr>
      </w:pPr>
    </w:p>
    <w:p w:rsidR="00947892" w:rsidRPr="00D61103" w:rsidRDefault="00EC731C" w:rsidP="00947892">
      <w:pPr>
        <w:tabs>
          <w:tab w:val="left" w:pos="6946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_x0000_s1055" style="position:absolute;left:0;text-align:left;z-index:251667968;visibility:visible" from="246.6pt,7.95pt" to="246.7pt,25.95pt" o:allowincell="f">
            <v:stroke endarrow="block"/>
          </v:line>
        </w:pict>
      </w:r>
    </w:p>
    <w:p w:rsidR="00947892" w:rsidRPr="00D61103" w:rsidRDefault="00EC731C" w:rsidP="00947892">
      <w:pPr>
        <w:jc w:val="center"/>
        <w:rPr>
          <w:b/>
          <w:color w:val="000000"/>
          <w:sz w:val="28"/>
          <w:szCs w:val="28"/>
        </w:rPr>
      </w:pPr>
      <w:r w:rsidRPr="00EC731C">
        <w:rPr>
          <w:noProof/>
          <w:sz w:val="28"/>
          <w:szCs w:val="28"/>
        </w:rPr>
        <w:pict>
          <v:rect id="Rectangle 30" o:spid="_x0000_s1040" style="position:absolute;left:0;text-align:left;margin-left:68pt;margin-top:14.85pt;width:350.8pt;height:68.85pt;z-index:251652608;visibility:visible" o:allowincell="f">
            <v:textbox inset="1.67639mm,.83819mm,1.67639mm,.83819mm">
              <w:txbxContent>
                <w:p w:rsidR="00947892" w:rsidRPr="00DC79F3" w:rsidRDefault="00DC79F3" w:rsidP="00DC79F3">
                  <w:pPr>
                    <w:jc w:val="center"/>
                    <w:rPr>
                      <w:szCs w:val="22"/>
                    </w:rPr>
                  </w:pPr>
                  <w:r>
                    <w:t>В</w:t>
                  </w:r>
                  <w:r w:rsidRPr="006723F1">
                    <w:t>ыдача заяв</w:t>
                  </w:r>
                  <w:r>
                    <w:t>ителю решения о согласовании архитектурно-градостроительного облика объекта или</w:t>
                  </w:r>
                  <w:r w:rsidRPr="006723F1">
                    <w:t xml:space="preserve"> уведомления об отказе в предоставлении муниципальной услуги с указанием причин отказа</w:t>
                  </w:r>
                </w:p>
              </w:txbxContent>
            </v:textbox>
          </v:rect>
        </w:pict>
      </w:r>
    </w:p>
    <w:p w:rsidR="00947892" w:rsidRPr="00D61103" w:rsidRDefault="00947892" w:rsidP="00947892">
      <w:pPr>
        <w:jc w:val="center"/>
        <w:rPr>
          <w:b/>
          <w:color w:val="000000"/>
          <w:sz w:val="28"/>
          <w:szCs w:val="28"/>
        </w:rPr>
      </w:pPr>
    </w:p>
    <w:p w:rsidR="00947892" w:rsidRPr="00D61103" w:rsidRDefault="00947892" w:rsidP="00947892">
      <w:pPr>
        <w:jc w:val="center"/>
        <w:rPr>
          <w:b/>
          <w:bCs/>
          <w:noProof/>
          <w:color w:val="000000"/>
          <w:sz w:val="28"/>
          <w:szCs w:val="28"/>
          <w:lang w:eastAsia="ar-SA"/>
        </w:rPr>
      </w:pPr>
    </w:p>
    <w:p w:rsidR="00947892" w:rsidRPr="00D61103" w:rsidRDefault="00947892" w:rsidP="00947892">
      <w:pPr>
        <w:jc w:val="center"/>
        <w:rPr>
          <w:b/>
          <w:color w:val="000000"/>
          <w:sz w:val="28"/>
          <w:szCs w:val="28"/>
        </w:rPr>
      </w:pPr>
    </w:p>
    <w:p w:rsidR="00947892" w:rsidRPr="00D61103" w:rsidRDefault="00947892" w:rsidP="00947892">
      <w:pPr>
        <w:jc w:val="center"/>
        <w:rPr>
          <w:b/>
          <w:color w:val="000000"/>
          <w:sz w:val="28"/>
          <w:szCs w:val="28"/>
        </w:rPr>
      </w:pPr>
    </w:p>
    <w:p w:rsidR="00947892" w:rsidRPr="00D61103" w:rsidRDefault="00947892" w:rsidP="00947892">
      <w:pPr>
        <w:jc w:val="center"/>
        <w:rPr>
          <w:b/>
          <w:color w:val="000000"/>
          <w:sz w:val="28"/>
          <w:szCs w:val="28"/>
        </w:rPr>
      </w:pPr>
    </w:p>
    <w:p w:rsidR="00947892" w:rsidRPr="00D61103" w:rsidRDefault="00947892" w:rsidP="00DC79F3">
      <w:pPr>
        <w:tabs>
          <w:tab w:val="left" w:pos="3119"/>
          <w:tab w:val="left" w:pos="6804"/>
          <w:tab w:val="left" w:pos="7088"/>
        </w:tabs>
        <w:jc w:val="center"/>
        <w:rPr>
          <w:color w:val="000000"/>
          <w:sz w:val="28"/>
          <w:szCs w:val="28"/>
        </w:rPr>
      </w:pPr>
    </w:p>
    <w:p w:rsidR="00947892" w:rsidRPr="00D61103" w:rsidRDefault="00947892" w:rsidP="00947892">
      <w:pPr>
        <w:rPr>
          <w:color w:val="000000"/>
          <w:sz w:val="28"/>
          <w:szCs w:val="28"/>
        </w:rPr>
      </w:pPr>
    </w:p>
    <w:p w:rsidR="00947892" w:rsidRPr="00D61103" w:rsidRDefault="00947892" w:rsidP="00947892">
      <w:pPr>
        <w:rPr>
          <w:color w:val="000000"/>
          <w:sz w:val="28"/>
          <w:szCs w:val="28"/>
        </w:rPr>
      </w:pPr>
    </w:p>
    <w:p w:rsidR="00947892" w:rsidRPr="00D61103" w:rsidRDefault="00947892" w:rsidP="00947892">
      <w:pPr>
        <w:rPr>
          <w:color w:val="000000"/>
          <w:sz w:val="28"/>
          <w:szCs w:val="28"/>
        </w:rPr>
      </w:pPr>
    </w:p>
    <w:p w:rsidR="0037160A" w:rsidRPr="00D61103" w:rsidRDefault="0037160A" w:rsidP="0037160A">
      <w:pPr>
        <w:jc w:val="right"/>
        <w:rPr>
          <w:color w:val="000000"/>
          <w:sz w:val="28"/>
          <w:szCs w:val="28"/>
        </w:rPr>
      </w:pPr>
    </w:p>
    <w:sectPr w:rsidR="0037160A" w:rsidRPr="00D61103" w:rsidSect="00221D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C85357"/>
    <w:multiLevelType w:val="hybridMultilevel"/>
    <w:tmpl w:val="1194A35E"/>
    <w:lvl w:ilvl="0" w:tplc="8960D1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characterSpacingControl w:val="doNotCompress"/>
  <w:compat/>
  <w:rsids>
    <w:rsidRoot w:val="00157509"/>
    <w:rsid w:val="00001D00"/>
    <w:rsid w:val="00012553"/>
    <w:rsid w:val="00027106"/>
    <w:rsid w:val="0002770D"/>
    <w:rsid w:val="00033A8C"/>
    <w:rsid w:val="00037CD2"/>
    <w:rsid w:val="000444B9"/>
    <w:rsid w:val="00044729"/>
    <w:rsid w:val="00054061"/>
    <w:rsid w:val="00055E1F"/>
    <w:rsid w:val="00062C1F"/>
    <w:rsid w:val="00066DB0"/>
    <w:rsid w:val="000679C9"/>
    <w:rsid w:val="00070732"/>
    <w:rsid w:val="0007168C"/>
    <w:rsid w:val="00074DDA"/>
    <w:rsid w:val="00075079"/>
    <w:rsid w:val="0008041D"/>
    <w:rsid w:val="00087854"/>
    <w:rsid w:val="0009489D"/>
    <w:rsid w:val="00097372"/>
    <w:rsid w:val="000A6670"/>
    <w:rsid w:val="000B1E1E"/>
    <w:rsid w:val="000B3CEF"/>
    <w:rsid w:val="000C24A0"/>
    <w:rsid w:val="000C380D"/>
    <w:rsid w:val="000C51A3"/>
    <w:rsid w:val="000D0715"/>
    <w:rsid w:val="000D1B29"/>
    <w:rsid w:val="000D7E8E"/>
    <w:rsid w:val="000F3FEB"/>
    <w:rsid w:val="000F4C85"/>
    <w:rsid w:val="000F6682"/>
    <w:rsid w:val="000F7059"/>
    <w:rsid w:val="0011193E"/>
    <w:rsid w:val="00126AB8"/>
    <w:rsid w:val="00126B17"/>
    <w:rsid w:val="00127D27"/>
    <w:rsid w:val="0013734D"/>
    <w:rsid w:val="00150549"/>
    <w:rsid w:val="00156DB2"/>
    <w:rsid w:val="00157509"/>
    <w:rsid w:val="00157637"/>
    <w:rsid w:val="00157C11"/>
    <w:rsid w:val="001607E7"/>
    <w:rsid w:val="0016441F"/>
    <w:rsid w:val="00164489"/>
    <w:rsid w:val="0017136B"/>
    <w:rsid w:val="001751EF"/>
    <w:rsid w:val="00176653"/>
    <w:rsid w:val="00183F65"/>
    <w:rsid w:val="00184BDD"/>
    <w:rsid w:val="0019755D"/>
    <w:rsid w:val="001A4BC7"/>
    <w:rsid w:val="001A51B4"/>
    <w:rsid w:val="001A6042"/>
    <w:rsid w:val="001A6C77"/>
    <w:rsid w:val="001B1D0B"/>
    <w:rsid w:val="001B35DE"/>
    <w:rsid w:val="001B7E6C"/>
    <w:rsid w:val="001C6CB6"/>
    <w:rsid w:val="001D0052"/>
    <w:rsid w:val="001D04DB"/>
    <w:rsid w:val="001D3957"/>
    <w:rsid w:val="001D39D4"/>
    <w:rsid w:val="001E2566"/>
    <w:rsid w:val="001F2B34"/>
    <w:rsid w:val="001F3DDD"/>
    <w:rsid w:val="001F4261"/>
    <w:rsid w:val="0020115F"/>
    <w:rsid w:val="0020304E"/>
    <w:rsid w:val="002035D0"/>
    <w:rsid w:val="00204EE0"/>
    <w:rsid w:val="00207736"/>
    <w:rsid w:val="00217092"/>
    <w:rsid w:val="00217D8F"/>
    <w:rsid w:val="0022183E"/>
    <w:rsid w:val="00221DF8"/>
    <w:rsid w:val="00222E6D"/>
    <w:rsid w:val="0024184E"/>
    <w:rsid w:val="00241E76"/>
    <w:rsid w:val="002430C8"/>
    <w:rsid w:val="00243CD7"/>
    <w:rsid w:val="00246BB4"/>
    <w:rsid w:val="00252827"/>
    <w:rsid w:val="00266DBE"/>
    <w:rsid w:val="002676BC"/>
    <w:rsid w:val="00273D81"/>
    <w:rsid w:val="0028213D"/>
    <w:rsid w:val="00282342"/>
    <w:rsid w:val="002876AF"/>
    <w:rsid w:val="00290549"/>
    <w:rsid w:val="00290EFD"/>
    <w:rsid w:val="002917F0"/>
    <w:rsid w:val="002A56CA"/>
    <w:rsid w:val="002A5D3E"/>
    <w:rsid w:val="002B2384"/>
    <w:rsid w:val="002B46F5"/>
    <w:rsid w:val="002C35C6"/>
    <w:rsid w:val="002C4F5E"/>
    <w:rsid w:val="002D0F0A"/>
    <w:rsid w:val="002D72EA"/>
    <w:rsid w:val="002E282C"/>
    <w:rsid w:val="002F004C"/>
    <w:rsid w:val="002F40ED"/>
    <w:rsid w:val="0030174C"/>
    <w:rsid w:val="003018CB"/>
    <w:rsid w:val="00303E5E"/>
    <w:rsid w:val="00304970"/>
    <w:rsid w:val="00315297"/>
    <w:rsid w:val="00325136"/>
    <w:rsid w:val="00326D67"/>
    <w:rsid w:val="003278AA"/>
    <w:rsid w:val="00344F45"/>
    <w:rsid w:val="00345196"/>
    <w:rsid w:val="00345575"/>
    <w:rsid w:val="003459E7"/>
    <w:rsid w:val="003510F1"/>
    <w:rsid w:val="00353695"/>
    <w:rsid w:val="0037160A"/>
    <w:rsid w:val="00373E26"/>
    <w:rsid w:val="00374A71"/>
    <w:rsid w:val="00377C87"/>
    <w:rsid w:val="003805FA"/>
    <w:rsid w:val="003807D5"/>
    <w:rsid w:val="003A3725"/>
    <w:rsid w:val="003B58EE"/>
    <w:rsid w:val="003C087F"/>
    <w:rsid w:val="003C1794"/>
    <w:rsid w:val="003C3546"/>
    <w:rsid w:val="003C4AC0"/>
    <w:rsid w:val="003C7407"/>
    <w:rsid w:val="003D353A"/>
    <w:rsid w:val="003D50B2"/>
    <w:rsid w:val="003D550D"/>
    <w:rsid w:val="003D66FE"/>
    <w:rsid w:val="003E68F2"/>
    <w:rsid w:val="003F6F2C"/>
    <w:rsid w:val="00400EDA"/>
    <w:rsid w:val="004011E1"/>
    <w:rsid w:val="0040256F"/>
    <w:rsid w:val="004039E3"/>
    <w:rsid w:val="00403A3B"/>
    <w:rsid w:val="00403AF7"/>
    <w:rsid w:val="00412749"/>
    <w:rsid w:val="00412ABA"/>
    <w:rsid w:val="00414164"/>
    <w:rsid w:val="0042242C"/>
    <w:rsid w:val="00423F64"/>
    <w:rsid w:val="00427A88"/>
    <w:rsid w:val="00427B72"/>
    <w:rsid w:val="004302DA"/>
    <w:rsid w:val="004330E6"/>
    <w:rsid w:val="0044085B"/>
    <w:rsid w:val="00440958"/>
    <w:rsid w:val="00441A7D"/>
    <w:rsid w:val="0044696A"/>
    <w:rsid w:val="004547C4"/>
    <w:rsid w:val="0047024D"/>
    <w:rsid w:val="00471D9F"/>
    <w:rsid w:val="0047714F"/>
    <w:rsid w:val="00484607"/>
    <w:rsid w:val="004955D8"/>
    <w:rsid w:val="004A1928"/>
    <w:rsid w:val="004A2ADF"/>
    <w:rsid w:val="004A33CA"/>
    <w:rsid w:val="004B486A"/>
    <w:rsid w:val="004B5F02"/>
    <w:rsid w:val="004C4955"/>
    <w:rsid w:val="004C72FB"/>
    <w:rsid w:val="004C7788"/>
    <w:rsid w:val="004D0419"/>
    <w:rsid w:val="004D0A58"/>
    <w:rsid w:val="004D19D9"/>
    <w:rsid w:val="004D5A42"/>
    <w:rsid w:val="004E0098"/>
    <w:rsid w:val="004E4F54"/>
    <w:rsid w:val="004E5A4C"/>
    <w:rsid w:val="004E79CD"/>
    <w:rsid w:val="004F4432"/>
    <w:rsid w:val="0050367B"/>
    <w:rsid w:val="00506095"/>
    <w:rsid w:val="005075DE"/>
    <w:rsid w:val="0050796A"/>
    <w:rsid w:val="00515D9D"/>
    <w:rsid w:val="00517845"/>
    <w:rsid w:val="005222CD"/>
    <w:rsid w:val="00525BFE"/>
    <w:rsid w:val="00527C5B"/>
    <w:rsid w:val="00534769"/>
    <w:rsid w:val="00535E2D"/>
    <w:rsid w:val="00540540"/>
    <w:rsid w:val="00540E39"/>
    <w:rsid w:val="005420B6"/>
    <w:rsid w:val="00552D4E"/>
    <w:rsid w:val="005531A1"/>
    <w:rsid w:val="00554406"/>
    <w:rsid w:val="00570B0B"/>
    <w:rsid w:val="005710B8"/>
    <w:rsid w:val="00572DE4"/>
    <w:rsid w:val="00575EBE"/>
    <w:rsid w:val="00583DD6"/>
    <w:rsid w:val="0058740A"/>
    <w:rsid w:val="00591368"/>
    <w:rsid w:val="00597888"/>
    <w:rsid w:val="005A1160"/>
    <w:rsid w:val="005A69A5"/>
    <w:rsid w:val="005B2187"/>
    <w:rsid w:val="005C1329"/>
    <w:rsid w:val="005C3D2F"/>
    <w:rsid w:val="005D4B44"/>
    <w:rsid w:val="005E283E"/>
    <w:rsid w:val="005E7A56"/>
    <w:rsid w:val="005F07AE"/>
    <w:rsid w:val="005F5F7A"/>
    <w:rsid w:val="00603D2A"/>
    <w:rsid w:val="006055BF"/>
    <w:rsid w:val="00606B20"/>
    <w:rsid w:val="00630AE9"/>
    <w:rsid w:val="00634C68"/>
    <w:rsid w:val="00635354"/>
    <w:rsid w:val="0064175A"/>
    <w:rsid w:val="00641F0E"/>
    <w:rsid w:val="006430C5"/>
    <w:rsid w:val="00651290"/>
    <w:rsid w:val="0065355B"/>
    <w:rsid w:val="00653BD6"/>
    <w:rsid w:val="006559B0"/>
    <w:rsid w:val="0065788F"/>
    <w:rsid w:val="0066292A"/>
    <w:rsid w:val="006723F1"/>
    <w:rsid w:val="0067791B"/>
    <w:rsid w:val="00677B74"/>
    <w:rsid w:val="00677D09"/>
    <w:rsid w:val="00677EAB"/>
    <w:rsid w:val="00680BC1"/>
    <w:rsid w:val="00683223"/>
    <w:rsid w:val="00694B79"/>
    <w:rsid w:val="00694DF0"/>
    <w:rsid w:val="00696D6A"/>
    <w:rsid w:val="006A7E06"/>
    <w:rsid w:val="006B0BEE"/>
    <w:rsid w:val="006B2DC1"/>
    <w:rsid w:val="006B513F"/>
    <w:rsid w:val="006C11E7"/>
    <w:rsid w:val="006C5A68"/>
    <w:rsid w:val="006D0106"/>
    <w:rsid w:val="006D4A9B"/>
    <w:rsid w:val="006E0CBA"/>
    <w:rsid w:val="006E33F0"/>
    <w:rsid w:val="006E3D26"/>
    <w:rsid w:val="006E6617"/>
    <w:rsid w:val="006F01A3"/>
    <w:rsid w:val="006F2A8C"/>
    <w:rsid w:val="007019F7"/>
    <w:rsid w:val="00710F8B"/>
    <w:rsid w:val="00711DC9"/>
    <w:rsid w:val="007127DD"/>
    <w:rsid w:val="007155F1"/>
    <w:rsid w:val="0072201C"/>
    <w:rsid w:val="00724568"/>
    <w:rsid w:val="00726D18"/>
    <w:rsid w:val="00745820"/>
    <w:rsid w:val="00763E53"/>
    <w:rsid w:val="00766814"/>
    <w:rsid w:val="007702EA"/>
    <w:rsid w:val="0077238C"/>
    <w:rsid w:val="00774613"/>
    <w:rsid w:val="0077487F"/>
    <w:rsid w:val="0077506B"/>
    <w:rsid w:val="007855A6"/>
    <w:rsid w:val="0078637A"/>
    <w:rsid w:val="00787712"/>
    <w:rsid w:val="00790F54"/>
    <w:rsid w:val="00797688"/>
    <w:rsid w:val="007A29D0"/>
    <w:rsid w:val="007A4EAB"/>
    <w:rsid w:val="007A5A80"/>
    <w:rsid w:val="007B1255"/>
    <w:rsid w:val="007B1CC7"/>
    <w:rsid w:val="007B7585"/>
    <w:rsid w:val="007B7CD0"/>
    <w:rsid w:val="007C0649"/>
    <w:rsid w:val="007D6A28"/>
    <w:rsid w:val="007E0BCD"/>
    <w:rsid w:val="007E3A61"/>
    <w:rsid w:val="007E47DC"/>
    <w:rsid w:val="007E745A"/>
    <w:rsid w:val="00801831"/>
    <w:rsid w:val="00805915"/>
    <w:rsid w:val="008062BC"/>
    <w:rsid w:val="00811C77"/>
    <w:rsid w:val="00812FBC"/>
    <w:rsid w:val="008153F0"/>
    <w:rsid w:val="00816CF9"/>
    <w:rsid w:val="00817CB9"/>
    <w:rsid w:val="00821988"/>
    <w:rsid w:val="00826879"/>
    <w:rsid w:val="00826CA7"/>
    <w:rsid w:val="00835976"/>
    <w:rsid w:val="0083704F"/>
    <w:rsid w:val="008426FD"/>
    <w:rsid w:val="00844A25"/>
    <w:rsid w:val="00860C7F"/>
    <w:rsid w:val="00861447"/>
    <w:rsid w:val="00870528"/>
    <w:rsid w:val="008745E4"/>
    <w:rsid w:val="00881906"/>
    <w:rsid w:val="00883937"/>
    <w:rsid w:val="00884301"/>
    <w:rsid w:val="008B0E23"/>
    <w:rsid w:val="008B3955"/>
    <w:rsid w:val="008C10E2"/>
    <w:rsid w:val="008C55DA"/>
    <w:rsid w:val="008D398D"/>
    <w:rsid w:val="008D4224"/>
    <w:rsid w:val="008E3A03"/>
    <w:rsid w:val="008E6CA0"/>
    <w:rsid w:val="008E7CBD"/>
    <w:rsid w:val="008F1CEF"/>
    <w:rsid w:val="008F3F1C"/>
    <w:rsid w:val="00906F65"/>
    <w:rsid w:val="00912832"/>
    <w:rsid w:val="009209C3"/>
    <w:rsid w:val="00922E21"/>
    <w:rsid w:val="00931AF4"/>
    <w:rsid w:val="0093652F"/>
    <w:rsid w:val="00947892"/>
    <w:rsid w:val="009502D4"/>
    <w:rsid w:val="00952A9F"/>
    <w:rsid w:val="00952E37"/>
    <w:rsid w:val="009538D2"/>
    <w:rsid w:val="00960ADA"/>
    <w:rsid w:val="00965524"/>
    <w:rsid w:val="009656FB"/>
    <w:rsid w:val="00966176"/>
    <w:rsid w:val="0097215D"/>
    <w:rsid w:val="00973AEE"/>
    <w:rsid w:val="00995B20"/>
    <w:rsid w:val="009963C5"/>
    <w:rsid w:val="009A7144"/>
    <w:rsid w:val="009B0E62"/>
    <w:rsid w:val="009B19FF"/>
    <w:rsid w:val="009B59D6"/>
    <w:rsid w:val="009B5A34"/>
    <w:rsid w:val="009B616A"/>
    <w:rsid w:val="009C22E7"/>
    <w:rsid w:val="009C2F41"/>
    <w:rsid w:val="009C3449"/>
    <w:rsid w:val="009C3C5F"/>
    <w:rsid w:val="009C6547"/>
    <w:rsid w:val="009C789D"/>
    <w:rsid w:val="009D2A86"/>
    <w:rsid w:val="009F1407"/>
    <w:rsid w:val="00A10F4E"/>
    <w:rsid w:val="00A114F7"/>
    <w:rsid w:val="00A17208"/>
    <w:rsid w:val="00A33A75"/>
    <w:rsid w:val="00A33AFA"/>
    <w:rsid w:val="00A34790"/>
    <w:rsid w:val="00A417CF"/>
    <w:rsid w:val="00A42294"/>
    <w:rsid w:val="00A46A55"/>
    <w:rsid w:val="00A5587A"/>
    <w:rsid w:val="00A67ACF"/>
    <w:rsid w:val="00A76B31"/>
    <w:rsid w:val="00A81E6A"/>
    <w:rsid w:val="00A862D7"/>
    <w:rsid w:val="00A87617"/>
    <w:rsid w:val="00A920F1"/>
    <w:rsid w:val="00A95662"/>
    <w:rsid w:val="00AA30C2"/>
    <w:rsid w:val="00AA3C27"/>
    <w:rsid w:val="00AA7E83"/>
    <w:rsid w:val="00AB3BCE"/>
    <w:rsid w:val="00AB402E"/>
    <w:rsid w:val="00AC06B3"/>
    <w:rsid w:val="00AC1154"/>
    <w:rsid w:val="00AC19A9"/>
    <w:rsid w:val="00AC4FF9"/>
    <w:rsid w:val="00AD1CD4"/>
    <w:rsid w:val="00AD2E25"/>
    <w:rsid w:val="00AE094A"/>
    <w:rsid w:val="00AE0F92"/>
    <w:rsid w:val="00AE7927"/>
    <w:rsid w:val="00AF1508"/>
    <w:rsid w:val="00B07DAE"/>
    <w:rsid w:val="00B13A90"/>
    <w:rsid w:val="00B23EA4"/>
    <w:rsid w:val="00B25978"/>
    <w:rsid w:val="00B309CC"/>
    <w:rsid w:val="00B3159B"/>
    <w:rsid w:val="00B3348C"/>
    <w:rsid w:val="00B33B80"/>
    <w:rsid w:val="00B34D72"/>
    <w:rsid w:val="00B35C9E"/>
    <w:rsid w:val="00B36D54"/>
    <w:rsid w:val="00B37FDC"/>
    <w:rsid w:val="00B425FB"/>
    <w:rsid w:val="00B463F8"/>
    <w:rsid w:val="00B547E1"/>
    <w:rsid w:val="00B56535"/>
    <w:rsid w:val="00B568C2"/>
    <w:rsid w:val="00B57F09"/>
    <w:rsid w:val="00B72F65"/>
    <w:rsid w:val="00B8210D"/>
    <w:rsid w:val="00B82C0E"/>
    <w:rsid w:val="00BA2C8C"/>
    <w:rsid w:val="00BA663B"/>
    <w:rsid w:val="00BB21DB"/>
    <w:rsid w:val="00BB3473"/>
    <w:rsid w:val="00BB5010"/>
    <w:rsid w:val="00BC5B12"/>
    <w:rsid w:val="00BC717A"/>
    <w:rsid w:val="00BC7866"/>
    <w:rsid w:val="00BD0A83"/>
    <w:rsid w:val="00BD1A7E"/>
    <w:rsid w:val="00BD21F6"/>
    <w:rsid w:val="00BE068B"/>
    <w:rsid w:val="00BE2BBF"/>
    <w:rsid w:val="00BE7613"/>
    <w:rsid w:val="00BF49BF"/>
    <w:rsid w:val="00C0362F"/>
    <w:rsid w:val="00C05B8D"/>
    <w:rsid w:val="00C06422"/>
    <w:rsid w:val="00C10451"/>
    <w:rsid w:val="00C106B6"/>
    <w:rsid w:val="00C21BFF"/>
    <w:rsid w:val="00C22012"/>
    <w:rsid w:val="00C256CD"/>
    <w:rsid w:val="00C34685"/>
    <w:rsid w:val="00C34BAB"/>
    <w:rsid w:val="00C4107F"/>
    <w:rsid w:val="00C41A69"/>
    <w:rsid w:val="00C5776C"/>
    <w:rsid w:val="00C57D9D"/>
    <w:rsid w:val="00C62B01"/>
    <w:rsid w:val="00C64A1A"/>
    <w:rsid w:val="00C665CC"/>
    <w:rsid w:val="00C6710B"/>
    <w:rsid w:val="00C71051"/>
    <w:rsid w:val="00C72B70"/>
    <w:rsid w:val="00C72C28"/>
    <w:rsid w:val="00C90439"/>
    <w:rsid w:val="00C90AA3"/>
    <w:rsid w:val="00CA24A3"/>
    <w:rsid w:val="00CA784D"/>
    <w:rsid w:val="00CC090E"/>
    <w:rsid w:val="00CD102C"/>
    <w:rsid w:val="00CD1A12"/>
    <w:rsid w:val="00CE2FAF"/>
    <w:rsid w:val="00CE602F"/>
    <w:rsid w:val="00CE6179"/>
    <w:rsid w:val="00CE665A"/>
    <w:rsid w:val="00CF15D2"/>
    <w:rsid w:val="00CF337E"/>
    <w:rsid w:val="00CF7E5C"/>
    <w:rsid w:val="00D03C0F"/>
    <w:rsid w:val="00D20BD2"/>
    <w:rsid w:val="00D20D2A"/>
    <w:rsid w:val="00D21C31"/>
    <w:rsid w:val="00D3452E"/>
    <w:rsid w:val="00D446A9"/>
    <w:rsid w:val="00D452AB"/>
    <w:rsid w:val="00D57A13"/>
    <w:rsid w:val="00D70B53"/>
    <w:rsid w:val="00D72457"/>
    <w:rsid w:val="00D73643"/>
    <w:rsid w:val="00D81B89"/>
    <w:rsid w:val="00D83BAE"/>
    <w:rsid w:val="00D93EA3"/>
    <w:rsid w:val="00D96409"/>
    <w:rsid w:val="00DA359A"/>
    <w:rsid w:val="00DA37E7"/>
    <w:rsid w:val="00DA632D"/>
    <w:rsid w:val="00DA64F0"/>
    <w:rsid w:val="00DB0260"/>
    <w:rsid w:val="00DB5F5F"/>
    <w:rsid w:val="00DC5E42"/>
    <w:rsid w:val="00DC6597"/>
    <w:rsid w:val="00DC79F3"/>
    <w:rsid w:val="00DD002F"/>
    <w:rsid w:val="00DD3BAB"/>
    <w:rsid w:val="00DE55A5"/>
    <w:rsid w:val="00DE5CEF"/>
    <w:rsid w:val="00DE6F85"/>
    <w:rsid w:val="00DE7211"/>
    <w:rsid w:val="00DF09CD"/>
    <w:rsid w:val="00E01C5A"/>
    <w:rsid w:val="00E03347"/>
    <w:rsid w:val="00E04E37"/>
    <w:rsid w:val="00E2549E"/>
    <w:rsid w:val="00E273F6"/>
    <w:rsid w:val="00E301E2"/>
    <w:rsid w:val="00E3341F"/>
    <w:rsid w:val="00E3491C"/>
    <w:rsid w:val="00E35355"/>
    <w:rsid w:val="00E40788"/>
    <w:rsid w:val="00E45C7B"/>
    <w:rsid w:val="00E51723"/>
    <w:rsid w:val="00E51DB8"/>
    <w:rsid w:val="00E602C5"/>
    <w:rsid w:val="00E6738B"/>
    <w:rsid w:val="00E83D41"/>
    <w:rsid w:val="00E8428F"/>
    <w:rsid w:val="00E85F14"/>
    <w:rsid w:val="00E94ECF"/>
    <w:rsid w:val="00E95937"/>
    <w:rsid w:val="00EA09A0"/>
    <w:rsid w:val="00EA328A"/>
    <w:rsid w:val="00EA6505"/>
    <w:rsid w:val="00EC2FA7"/>
    <w:rsid w:val="00EC731C"/>
    <w:rsid w:val="00EC77E0"/>
    <w:rsid w:val="00ED067E"/>
    <w:rsid w:val="00ED4FA2"/>
    <w:rsid w:val="00EE1596"/>
    <w:rsid w:val="00EE4D73"/>
    <w:rsid w:val="00EF09AA"/>
    <w:rsid w:val="00EF3AEF"/>
    <w:rsid w:val="00EF67B2"/>
    <w:rsid w:val="00EF7D9F"/>
    <w:rsid w:val="00F002A8"/>
    <w:rsid w:val="00F018FB"/>
    <w:rsid w:val="00F13DD9"/>
    <w:rsid w:val="00F24B9F"/>
    <w:rsid w:val="00F31C9D"/>
    <w:rsid w:val="00F354A0"/>
    <w:rsid w:val="00F372F5"/>
    <w:rsid w:val="00F44987"/>
    <w:rsid w:val="00F45C79"/>
    <w:rsid w:val="00F47E12"/>
    <w:rsid w:val="00F54C9A"/>
    <w:rsid w:val="00F636E3"/>
    <w:rsid w:val="00F715E1"/>
    <w:rsid w:val="00F842A7"/>
    <w:rsid w:val="00F86E5E"/>
    <w:rsid w:val="00F9224A"/>
    <w:rsid w:val="00FA183D"/>
    <w:rsid w:val="00FB1B29"/>
    <w:rsid w:val="00FB1DF7"/>
    <w:rsid w:val="00FC00AA"/>
    <w:rsid w:val="00FC066B"/>
    <w:rsid w:val="00FC6816"/>
    <w:rsid w:val="00FD3474"/>
    <w:rsid w:val="00FE0892"/>
    <w:rsid w:val="00FE3B07"/>
    <w:rsid w:val="00FE7E7A"/>
    <w:rsid w:val="00FF0C84"/>
    <w:rsid w:val="00FF2926"/>
    <w:rsid w:val="00FF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8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2"/>
    <w:locked/>
    <w:rsid w:val="00157509"/>
    <w:rPr>
      <w:spacing w:val="2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27DD"/>
    <w:rPr>
      <w:rFonts w:ascii="Arial" w:hAnsi="Arial" w:cs="Arial"/>
      <w:lang w:val="ru-RU" w:eastAsia="ru-RU" w:bidi="ar-SA"/>
    </w:rPr>
  </w:style>
  <w:style w:type="paragraph" w:styleId="a7">
    <w:name w:val="List Paragraph"/>
    <w:basedOn w:val="a"/>
    <w:uiPriority w:val="99"/>
    <w:qFormat/>
    <w:rsid w:val="007127D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7892"/>
    <w:rPr>
      <w:sz w:val="28"/>
    </w:rPr>
  </w:style>
  <w:style w:type="paragraph" w:styleId="2">
    <w:name w:val="Body Text 2"/>
    <w:basedOn w:val="a"/>
    <w:link w:val="20"/>
    <w:uiPriority w:val="99"/>
    <w:rsid w:val="009478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7892"/>
  </w:style>
  <w:style w:type="paragraph" w:customStyle="1" w:styleId="western">
    <w:name w:val="western"/>
    <w:basedOn w:val="a"/>
    <w:rsid w:val="00947892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rsid w:val="00947892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1">
    <w:name w:val="Основной текст (2)_"/>
    <w:link w:val="210"/>
    <w:rsid w:val="0094789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7892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789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94789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94789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94789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94789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947892"/>
  </w:style>
  <w:style w:type="paragraph" w:customStyle="1" w:styleId="210">
    <w:name w:val="Основной текст (2)1"/>
    <w:basedOn w:val="a"/>
    <w:link w:val="21"/>
    <w:rsid w:val="00947892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947892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47892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947892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94789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947892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7E80597EB7397CC072253BA0EA731C1EC7B5C210F0F1F3218348642729X823J" TargetMode="External"/><Relationship Id="rId18" Type="http://schemas.openxmlformats.org/officeDocument/2006/relationships/hyperlink" Target="consultantplus://offline/ref=164609536F0FEF0CB9E1D9FA7DF7A4EAD6AA5163B8EA7716F0904C874B0C273B4700858D76993668F7149EjCf4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yagodnoeadm.ru" TargetMode="External"/><Relationship Id="rId12" Type="http://schemas.openxmlformats.org/officeDocument/2006/relationships/hyperlink" Target="consultantplus://offline/ref=7E80597EB7397CC072253BA0EA731C1EC7B6C71EF7F9F3218348642729X823J" TargetMode="External"/><Relationship Id="rId17" Type="http://schemas.openxmlformats.org/officeDocument/2006/relationships/hyperlink" Target="consultantplus://offline/ref=164609536F0FEF0CB9E1D9FA7DF7A4EAD6AA5163B8EA7716F0904C874B0C273B4700858D76993668F7169AjCf5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gu.49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F19A58EE5A04C8B4DE1BB9F7D208141D782C5E10D7316F0CA991489BC44Fs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godnoeadm.ru" TargetMode="External"/><Relationship Id="rId10" Type="http://schemas.openxmlformats.org/officeDocument/2006/relationships/hyperlink" Target="consultantplus://offline/ref=F19A58EE5A04C8B4DE1BB9F7D208141D7B265B1CD964380EF8C44649sEJ" TargetMode="External"/><Relationship Id="rId19" Type="http://schemas.openxmlformats.org/officeDocument/2006/relationships/hyperlink" Target="garantF1://84059.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49gov.ru" TargetMode="External"/><Relationship Id="rId14" Type="http://schemas.openxmlformats.org/officeDocument/2006/relationships/hyperlink" Target="consultantplus://offline/ref=7E80597EB7397CC072253BA0EA731C1EC7B6C618F2F3F3218348642729X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8B50-E5DA-4D9C-9A3C-F3F309D3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16</Pages>
  <Words>6704</Words>
  <Characters>38216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User</cp:lastModifiedBy>
  <cp:revision>12</cp:revision>
  <cp:lastPrinted>2016-09-11T23:43:00Z</cp:lastPrinted>
  <dcterms:created xsi:type="dcterms:W3CDTF">2016-09-07T23:33:00Z</dcterms:created>
  <dcterms:modified xsi:type="dcterms:W3CDTF">2016-09-12T05:20:00Z</dcterms:modified>
</cp:coreProperties>
</file>