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E6" w:rsidRPr="00C53A94" w:rsidRDefault="00C53A94" w:rsidP="00C53A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A94">
        <w:rPr>
          <w:rFonts w:ascii="Times New Roman" w:hAnsi="Times New Roman" w:cs="Times New Roman"/>
          <w:b/>
          <w:sz w:val="40"/>
          <w:szCs w:val="40"/>
        </w:rPr>
        <w:t>ПРАВИЛА</w:t>
      </w:r>
    </w:p>
    <w:p w:rsidR="00C53A94" w:rsidRDefault="00C53A94" w:rsidP="00024D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A94">
        <w:rPr>
          <w:rFonts w:ascii="Times New Roman" w:hAnsi="Times New Roman" w:cs="Times New Roman"/>
          <w:b/>
          <w:sz w:val="40"/>
          <w:szCs w:val="40"/>
        </w:rPr>
        <w:t>Пожарной безо</w:t>
      </w:r>
      <w:r w:rsidR="006A0BB4">
        <w:rPr>
          <w:rFonts w:ascii="Times New Roman" w:hAnsi="Times New Roman" w:cs="Times New Roman"/>
          <w:b/>
          <w:sz w:val="40"/>
          <w:szCs w:val="40"/>
        </w:rPr>
        <w:t xml:space="preserve">пасности в лесу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C53A94" w:rsidTr="00EC78CC">
        <w:trPr>
          <w:trHeight w:val="3495"/>
        </w:trPr>
        <w:tc>
          <w:tcPr>
            <w:tcW w:w="4361" w:type="dxa"/>
          </w:tcPr>
          <w:p w:rsidR="00C53A94" w:rsidRDefault="0066194A" w:rsidP="00C53A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194A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2552700" cy="3486150"/>
                  <wp:effectExtent l="19050" t="0" r="0" b="0"/>
                  <wp:docPr id="12" name="Рисунок 12" descr="http://school152-krs.ru/images/detskiy/materialy_po_bezopasnosti/pamyatki_mchs/bezopasnost_v_lesu/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chool152-krs.ru/images/detskiy/materialy_po_bezopasnosti/pamyatki_mchs/bezopasnost_v_lesu/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D76D20" w:rsidRPr="00D76D20" w:rsidRDefault="0066194A" w:rsidP="00D76D2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>
              <w:rPr>
                <w:color w:val="000000"/>
                <w:shd w:val="clear" w:color="auto" w:fill="FFFFFF" w:themeFill="background1"/>
              </w:rPr>
              <w:t xml:space="preserve">  </w:t>
            </w:r>
            <w:r w:rsidR="00D76D20" w:rsidRPr="00D76D20">
              <w:rPr>
                <w:color w:val="444444"/>
              </w:rPr>
              <w:t xml:space="preserve">Лес — это зеленая одежда земли и наше самое большое богатство. Самым грозным врагом леса всегда был огонь. В настоящее время в </w:t>
            </w:r>
            <w:proofErr w:type="gramStart"/>
            <w:r w:rsidR="00D76D20" w:rsidRPr="00D76D20">
              <w:rPr>
                <w:color w:val="444444"/>
              </w:rPr>
              <w:t>большинстве</w:t>
            </w:r>
            <w:proofErr w:type="gramEnd"/>
            <w:r w:rsidR="00D76D20" w:rsidRPr="00D76D20">
              <w:rPr>
                <w:color w:val="444444"/>
              </w:rPr>
              <w:t xml:space="preserve"> случаев его возгорания виноват сам человек. Но выполняя несложные правила пожарной безопасности в лесах, можно сохранить природу и не допустить масштабного бедствия.</w:t>
            </w:r>
          </w:p>
          <w:p w:rsidR="00C53A94" w:rsidRPr="00D76D20" w:rsidRDefault="00D76D20" w:rsidP="00D76D2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D76D20">
              <w:rPr>
                <w:color w:val="444444"/>
              </w:rPr>
              <w:t>Лесные пожары оставляют после себя опустошен</w:t>
            </w:r>
            <w:r>
              <w:rPr>
                <w:color w:val="444444"/>
              </w:rPr>
              <w:t xml:space="preserve">ную на долгое время территорию. </w:t>
            </w:r>
            <w:r w:rsidRPr="00D76D20">
              <w:rPr>
                <w:color w:val="444444"/>
              </w:rPr>
              <w:t>Оброненный окурок, брошенная после пикника стеклянная посуда и непотушенное кострище — всё это потенциальные источники пожара.</w:t>
            </w:r>
          </w:p>
          <w:p w:rsidR="0066194A" w:rsidRPr="00C575A6" w:rsidRDefault="0066194A" w:rsidP="00661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</w:pPr>
            <w:r w:rsidRPr="00465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 </w:t>
            </w:r>
            <w:r w:rsidRPr="0066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При этом н</w:t>
            </w:r>
            <w:r w:rsidR="00C5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екоторые </w:t>
            </w:r>
            <w:r w:rsidRPr="0066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просто забывают о том, что управлять огнём не всегда просто, и став причиной пожара в лесу, он становится уже настоящим бедствием, так как будет уничтожать всех и всё, встречающееся ему на пути. Поэтому существует прямая необходимость в том, чтобы </w:t>
            </w:r>
            <w:proofErr w:type="gramStart"/>
            <w:r w:rsidRPr="0066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знать</w:t>
            </w:r>
            <w:r w:rsidR="00C5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6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и соблюдать</w:t>
            </w:r>
            <w:proofErr w:type="gramEnd"/>
            <w:r w:rsidRPr="0066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правила пожарной безопасности в лесу.</w:t>
            </w:r>
            <w:r w:rsidRPr="0066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 xml:space="preserve"> </w:t>
            </w:r>
          </w:p>
        </w:tc>
      </w:tr>
    </w:tbl>
    <w:p w:rsidR="00F8171A" w:rsidRPr="00D01691" w:rsidRDefault="009741EF" w:rsidP="00D01691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D01691">
        <w:rPr>
          <w:b/>
          <w:color w:val="000000"/>
        </w:rPr>
        <w:t>Помните:</w:t>
      </w:r>
      <w:r w:rsidRPr="00D01691">
        <w:rPr>
          <w:color w:val="000000"/>
        </w:rPr>
        <w:t xml:space="preserve"> ни при каких обстоятельствах нельзя разводить костры под пологом леса, особенно хвойног</w:t>
      </w:r>
      <w:r w:rsidR="00A86063" w:rsidRPr="00D01691">
        <w:rPr>
          <w:color w:val="000000"/>
        </w:rPr>
        <w:t>о молодняка, на торфяных почвах</w:t>
      </w:r>
      <w:r w:rsidR="00A86063" w:rsidRPr="00D01691">
        <w:rPr>
          <w:bCs/>
          <w:color w:val="000000"/>
        </w:rPr>
        <w:t xml:space="preserve"> </w:t>
      </w:r>
      <w:r w:rsidR="00A86063" w:rsidRPr="00D01691">
        <w:rPr>
          <w:b/>
          <w:bCs/>
          <w:color w:val="000000"/>
        </w:rPr>
        <w:t>ПОМНИТЕ</w:t>
      </w:r>
      <w:r w:rsidR="00A86063" w:rsidRPr="00D01691">
        <w:rPr>
          <w:bCs/>
          <w:color w:val="000000"/>
        </w:rPr>
        <w:t>, что тлеющий торф очень трудно затушить, даже заливая водой. Незамеченное тление может легко превратиться в губительный почвенный пожар. Торф может медленно, но устойчиво тлеть не только на поверхности, но и в глубине, поэтому пожар может возникнуть даже через 3-4 дня после ухода,</w:t>
      </w:r>
      <w:r w:rsidRPr="00D01691">
        <w:rPr>
          <w:color w:val="000000"/>
        </w:rPr>
        <w:t xml:space="preserve"> а также пожароопасную погоду,  период  которой начинается со дня схода снега и до установления дождливой осенней погоды, то есть примерно с марта по ноябрь.</w:t>
      </w:r>
      <w:r w:rsidR="00313BF2" w:rsidRPr="00D01691">
        <w:rPr>
          <w:color w:val="000000"/>
        </w:rPr>
        <w:t xml:space="preserve"> В это время разведение костра в лесу разрешено только на специально отведенных площадках, отгороженных от остального лесного массива защитной минерализованной полосой шириной 0,5 м. </w:t>
      </w:r>
      <w:r w:rsidR="004D0A0B" w:rsidRPr="00D01691">
        <w:t>Чтобы умело развест</w:t>
      </w:r>
      <w:r w:rsidR="00F8171A" w:rsidRPr="00D01691">
        <w:t>и костер в лесу существует ряд правил для «безопасного костра»</w:t>
      </w:r>
      <w:r w:rsidR="004D0A0B" w:rsidRPr="00D01691">
        <w:t>:</w:t>
      </w:r>
    </w:p>
    <w:p w:rsidR="001A5134" w:rsidRPr="00D01691" w:rsidRDefault="001A5134" w:rsidP="00D01691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691">
        <w:rPr>
          <w:rFonts w:ascii="Times New Roman" w:hAnsi="Times New Roman" w:cs="Times New Roman"/>
          <w:sz w:val="24"/>
          <w:szCs w:val="24"/>
        </w:rPr>
        <w:t>в сухую погоду разжигайте костер только на песке или камне, по берегам водоемов, на полянках с зеленой травой;</w:t>
      </w:r>
    </w:p>
    <w:p w:rsidR="001A5134" w:rsidRPr="00D01691" w:rsidRDefault="001A5134" w:rsidP="00D01691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691">
        <w:rPr>
          <w:rFonts w:ascii="Times New Roman" w:hAnsi="Times New Roman" w:cs="Times New Roman"/>
          <w:sz w:val="24"/>
          <w:szCs w:val="24"/>
        </w:rPr>
        <w:t>убирайте от огня все горючие предметы на расстояние более полуметра;</w:t>
      </w:r>
    </w:p>
    <w:p w:rsidR="001A5134" w:rsidRPr="00D01691" w:rsidRDefault="001A5134" w:rsidP="00D01691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691">
        <w:rPr>
          <w:rFonts w:ascii="Times New Roman" w:hAnsi="Times New Roman" w:cs="Times New Roman"/>
          <w:sz w:val="24"/>
          <w:szCs w:val="24"/>
        </w:rPr>
        <w:t>для экстренного тушения костра держите вблизи несколько емкостей с водой;</w:t>
      </w:r>
    </w:p>
    <w:p w:rsidR="001A5134" w:rsidRPr="00D01691" w:rsidRDefault="001A5134" w:rsidP="00D01691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691">
        <w:rPr>
          <w:rFonts w:ascii="Times New Roman" w:hAnsi="Times New Roman" w:cs="Times New Roman"/>
          <w:sz w:val="24"/>
          <w:szCs w:val="24"/>
        </w:rPr>
        <w:t>положите рядом пучок нарезанных веток для захлестывания огня;</w:t>
      </w:r>
    </w:p>
    <w:p w:rsidR="001A5134" w:rsidRPr="00D01691" w:rsidRDefault="001A5134" w:rsidP="00D01691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691">
        <w:rPr>
          <w:rFonts w:ascii="Times New Roman" w:hAnsi="Times New Roman" w:cs="Times New Roman"/>
          <w:sz w:val="24"/>
          <w:szCs w:val="24"/>
        </w:rPr>
        <w:t>никогда не разводите огонь около смолистых деревьев, у деревьев с дуплами, на старых вырубках;</w:t>
      </w:r>
    </w:p>
    <w:p w:rsidR="001A5134" w:rsidRPr="00D01691" w:rsidRDefault="001A5134" w:rsidP="00D01691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691">
        <w:rPr>
          <w:rFonts w:ascii="Times New Roman" w:hAnsi="Times New Roman" w:cs="Times New Roman"/>
          <w:sz w:val="24"/>
          <w:szCs w:val="24"/>
        </w:rPr>
        <w:t>густая трава, мох, лишайник могут стать причиной возгорания окрестных деревьев;</w:t>
      </w:r>
    </w:p>
    <w:p w:rsidR="001A5134" w:rsidRPr="00D01691" w:rsidRDefault="001A5134" w:rsidP="00D01691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691">
        <w:rPr>
          <w:rFonts w:ascii="Times New Roman" w:hAnsi="Times New Roman" w:cs="Times New Roman"/>
          <w:sz w:val="24"/>
          <w:szCs w:val="24"/>
        </w:rPr>
        <w:t>не разводите высоких и больших костров: несколько маленьких могут принести вам</w:t>
      </w:r>
      <w:r w:rsidRPr="00D01691">
        <w:rPr>
          <w:rFonts w:ascii="Arial" w:hAnsi="Arial" w:cs="Arial"/>
          <w:sz w:val="24"/>
          <w:szCs w:val="24"/>
        </w:rPr>
        <w:t xml:space="preserve"> </w:t>
      </w:r>
      <w:r w:rsidRPr="00D01691">
        <w:rPr>
          <w:rFonts w:ascii="Times New Roman" w:hAnsi="Times New Roman" w:cs="Times New Roman"/>
          <w:sz w:val="24"/>
          <w:szCs w:val="24"/>
        </w:rPr>
        <w:t>больше пользы;</w:t>
      </w:r>
    </w:p>
    <w:p w:rsidR="001A5134" w:rsidRPr="00D01691" w:rsidRDefault="001A5134" w:rsidP="00D01691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691">
        <w:rPr>
          <w:rFonts w:ascii="Times New Roman" w:hAnsi="Times New Roman" w:cs="Times New Roman"/>
          <w:sz w:val="24"/>
          <w:szCs w:val="24"/>
        </w:rPr>
        <w:t>если вы увидели старое кострище — воспользуйтесь им;</w:t>
      </w:r>
    </w:p>
    <w:p w:rsidR="001A5134" w:rsidRPr="00D01691" w:rsidRDefault="001A5134" w:rsidP="00D01691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691">
        <w:rPr>
          <w:rFonts w:ascii="Times New Roman" w:hAnsi="Times New Roman" w:cs="Times New Roman"/>
          <w:sz w:val="24"/>
          <w:szCs w:val="24"/>
        </w:rPr>
        <w:t>если не нашли подходящего места, снимите верхний слой почвы с дерном и разожгите костер на земле без органической подложки.</w:t>
      </w:r>
    </w:p>
    <w:p w:rsidR="008B5E36" w:rsidRPr="00D01691" w:rsidRDefault="008B5E36" w:rsidP="00D01691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691">
        <w:rPr>
          <w:sz w:val="24"/>
          <w:szCs w:val="24"/>
        </w:rPr>
        <w:t xml:space="preserve"> </w:t>
      </w:r>
      <w:r w:rsidRPr="00D01691">
        <w:rPr>
          <w:rFonts w:ascii="Times New Roman" w:hAnsi="Times New Roman" w:cs="Times New Roman"/>
          <w:sz w:val="24"/>
          <w:szCs w:val="24"/>
        </w:rPr>
        <w:t>Вы провели хороший отдых в лесу. Позаботьтесь о том, чтобы лес при этом не пострадал. При уходе с места отдыха или стоянки ликвидируйте костер: залейте водой, закидайте влажной землей и притопчите.</w:t>
      </w:r>
    </w:p>
    <w:p w:rsidR="008B5E36" w:rsidRPr="0062759E" w:rsidRDefault="008B5E36" w:rsidP="00D01691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62759E">
        <w:t xml:space="preserve">  Даже если вы тушили костер вечером, утром снова проверьте место: могут остаться тлеющие угольки. Пощупайте пепел и золу — они должны быть холодными. Перекопайте вместе с ними этот участок. После тушения костра не уходите сразу, подождите минут 15–20. Только убедившись, что всё в </w:t>
      </w:r>
      <w:proofErr w:type="gramStart"/>
      <w:r w:rsidRPr="0062759E">
        <w:t>порядке</w:t>
      </w:r>
      <w:proofErr w:type="gramEnd"/>
      <w:r w:rsidRPr="0062759E">
        <w:t xml:space="preserve">, можете уйти. </w:t>
      </w:r>
    </w:p>
    <w:p w:rsidR="00D01691" w:rsidRPr="004C3B32" w:rsidRDefault="00D01691" w:rsidP="004C3B3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</w:p>
    <w:p w:rsidR="001377A0" w:rsidRPr="001377A0" w:rsidRDefault="00154C34" w:rsidP="006275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Меры пожарной безопасности</w:t>
      </w:r>
      <w:r w:rsidR="005C0902" w:rsidRPr="001377A0">
        <w:rPr>
          <w:rFonts w:ascii="Times New Roman" w:hAnsi="Times New Roman" w:cs="Times New Roman"/>
          <w:b/>
          <w:sz w:val="40"/>
          <w:szCs w:val="40"/>
        </w:rPr>
        <w:t xml:space="preserve"> в лесу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1377A0" w:rsidTr="00D91C0A">
        <w:tc>
          <w:tcPr>
            <w:tcW w:w="5070" w:type="dxa"/>
            <w:tcBorders>
              <w:right w:val="nil"/>
            </w:tcBorders>
          </w:tcPr>
          <w:p w:rsidR="001377A0" w:rsidRDefault="00503E64" w:rsidP="005C0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990850" cy="2114550"/>
                  <wp:effectExtent l="19050" t="0" r="0" b="0"/>
                  <wp:docPr id="4" name="Рисунок 23" descr="Сохраним наше богатство! - Новости - Новости, статьи - Безопасность -  Официальный сайт Асбестовского городского окру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охраним наше богатство! - Новости - Новости, статьи - Безопасность -  Официальный сайт Асбестовского городского окру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617" cy="2117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377A0" w:rsidRPr="0062759E" w:rsidRDefault="00592885" w:rsidP="00503E6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</w:rPr>
            </w:pPr>
            <w:r>
              <w:rPr>
                <w:color w:val="000000"/>
              </w:rPr>
              <w:t xml:space="preserve">  </w:t>
            </w:r>
            <w:r w:rsidRPr="0062759E">
              <w:t>До 80% лесных пожаров возникает из-за нарушения населением мер пожарной безопасности при обращении с огнем в местах труда и отдыха, а также в результате использования в лесу неисправной техники;  детская шалость с огнем;</w:t>
            </w:r>
            <w:r w:rsidRPr="0062759E">
              <w:rPr>
                <w:rFonts w:asciiTheme="minorHAnsi" w:hAnsiTheme="minorHAnsi"/>
              </w:rPr>
              <w:t xml:space="preserve"> </w:t>
            </w:r>
            <w:r w:rsidRPr="0062759E">
              <w:t>сжигание мусора вблизи жилых домов и на территории, прилегающей к лесным массивам;</w:t>
            </w:r>
            <w:r w:rsidRPr="0062759E">
              <w:rPr>
                <w:rFonts w:asciiTheme="minorHAnsi" w:hAnsiTheme="minorHAnsi"/>
              </w:rPr>
              <w:t xml:space="preserve"> </w:t>
            </w:r>
            <w:r w:rsidRPr="0062759E">
              <w:t>искры из выхлопных труб автотранспорта;</w:t>
            </w:r>
            <w:r w:rsidRPr="0062759E">
              <w:rPr>
                <w:rFonts w:asciiTheme="minorHAnsi" w:hAnsiTheme="minorHAnsi"/>
              </w:rPr>
              <w:t xml:space="preserve"> </w:t>
            </w:r>
            <w:r w:rsidRPr="0062759E">
              <w:t>самовозгорание промасленного обтирочного материала;</w:t>
            </w:r>
            <w:r w:rsidRPr="0062759E">
              <w:rPr>
                <w:rFonts w:asciiTheme="minorHAnsi" w:hAnsiTheme="minorHAnsi"/>
              </w:rPr>
              <w:t xml:space="preserve"> </w:t>
            </w:r>
            <w:r w:rsidRPr="0062759E">
              <w:t>доля пожаров от молний не превышает 2%.</w:t>
            </w:r>
          </w:p>
        </w:tc>
      </w:tr>
    </w:tbl>
    <w:p w:rsidR="00503E64" w:rsidRDefault="00503E64" w:rsidP="001A513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828D1">
        <w:rPr>
          <w:rFonts w:ascii="Times New Roman" w:eastAsia="Times New Roman" w:hAnsi="Times New Roman" w:cs="Times New Roman"/>
          <w:sz w:val="24"/>
          <w:szCs w:val="24"/>
        </w:rPr>
        <w:t xml:space="preserve">Общие требования пожарной безопасности в лесах включают в себя, в частности, следующие </w:t>
      </w:r>
      <w:r w:rsidRPr="005828D1">
        <w:rPr>
          <w:rFonts w:ascii="Times New Roman" w:eastAsia="Times New Roman" w:hAnsi="Times New Roman" w:cs="Times New Roman"/>
          <w:b/>
          <w:sz w:val="24"/>
          <w:szCs w:val="24"/>
        </w:rPr>
        <w:t>запреты</w:t>
      </w:r>
      <w:r w:rsidRPr="005828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3E64" w:rsidRDefault="00503E64" w:rsidP="001A513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1C0A">
        <w:rPr>
          <w:rFonts w:ascii="Times New Roman" w:eastAsia="Times New Roman" w:hAnsi="Times New Roman" w:cs="Times New Roman"/>
          <w:sz w:val="24"/>
          <w:szCs w:val="24"/>
        </w:rPr>
        <w:t>пользоваться открытым огнем;</w:t>
      </w:r>
    </w:p>
    <w:p w:rsidR="00503E64" w:rsidRDefault="00503E64" w:rsidP="001A513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134">
        <w:rPr>
          <w:rFonts w:ascii="Times New Roman" w:eastAsia="Times New Roman" w:hAnsi="Times New Roman" w:cs="Times New Roman"/>
          <w:sz w:val="24"/>
          <w:szCs w:val="24"/>
        </w:rPr>
        <w:t>разводить костры в ветреную погоду;</w:t>
      </w:r>
    </w:p>
    <w:p w:rsidR="00503E64" w:rsidRDefault="00503E64" w:rsidP="001A513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134">
        <w:rPr>
          <w:rFonts w:ascii="Times New Roman" w:eastAsia="Times New Roman" w:hAnsi="Times New Roman" w:cs="Times New Roman"/>
          <w:sz w:val="24"/>
          <w:szCs w:val="24"/>
        </w:rPr>
        <w:t>оставлять костры без присмотра;</w:t>
      </w:r>
    </w:p>
    <w:p w:rsidR="00503E64" w:rsidRDefault="00503E64" w:rsidP="001A513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134">
        <w:rPr>
          <w:rFonts w:ascii="Times New Roman" w:eastAsia="Times New Roman" w:hAnsi="Times New Roman" w:cs="Times New Roman"/>
          <w:sz w:val="24"/>
          <w:szCs w:val="24"/>
        </w:rPr>
        <w:t>выжигать траву под деревьями, на лесных полянах, прогалинах, а также стерню на полях, в лесу;</w:t>
      </w:r>
    </w:p>
    <w:p w:rsidR="00503E64" w:rsidRDefault="00503E64" w:rsidP="001A513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134">
        <w:rPr>
          <w:rFonts w:ascii="Times New Roman" w:eastAsia="Times New Roman" w:hAnsi="Times New Roman" w:cs="Times New Roman"/>
          <w:sz w:val="24"/>
          <w:szCs w:val="24"/>
        </w:rPr>
        <w:t xml:space="preserve">разводить костры в хвойных </w:t>
      </w:r>
      <w:proofErr w:type="gramStart"/>
      <w:r w:rsidRPr="001A5134">
        <w:rPr>
          <w:rFonts w:ascii="Times New Roman" w:eastAsia="Times New Roman" w:hAnsi="Times New Roman" w:cs="Times New Roman"/>
          <w:sz w:val="24"/>
          <w:szCs w:val="24"/>
        </w:rPr>
        <w:t>молодняках</w:t>
      </w:r>
      <w:proofErr w:type="gramEnd"/>
      <w:r w:rsidRPr="001A5134">
        <w:rPr>
          <w:rFonts w:ascii="Times New Roman" w:eastAsia="Times New Roman" w:hAnsi="Times New Roman" w:cs="Times New Roman"/>
          <w:sz w:val="24"/>
          <w:szCs w:val="24"/>
        </w:rPr>
        <w:t>, на торфяниках, лесосеках, в местах с сухой травой, под кронами деревьев, а также на участках поврежденного леса;</w:t>
      </w:r>
    </w:p>
    <w:p w:rsidR="00503E64" w:rsidRDefault="00503E64" w:rsidP="001A513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134">
        <w:rPr>
          <w:rFonts w:ascii="Times New Roman" w:eastAsia="Times New Roman" w:hAnsi="Times New Roman" w:cs="Times New Roman"/>
          <w:sz w:val="24"/>
          <w:szCs w:val="24"/>
        </w:rPr>
        <w:t>употреблять на охоте пыжи из легковоспламеняющихся или тлеющих материалов;</w:t>
      </w:r>
    </w:p>
    <w:p w:rsidR="00503E64" w:rsidRDefault="00503E64" w:rsidP="001A513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134">
        <w:rPr>
          <w:rFonts w:ascii="Times New Roman" w:eastAsia="Times New Roman" w:hAnsi="Times New Roman" w:cs="Times New Roman"/>
          <w:sz w:val="24"/>
          <w:szCs w:val="24"/>
        </w:rPr>
        <w:t>оставлять промасленный или пропитанный горючими веществами обтирочный материал;</w:t>
      </w:r>
    </w:p>
    <w:p w:rsidR="00503E64" w:rsidRDefault="00503E64" w:rsidP="001A513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134">
        <w:rPr>
          <w:rFonts w:ascii="Times New Roman" w:eastAsia="Times New Roman" w:hAnsi="Times New Roman" w:cs="Times New Roman"/>
          <w:sz w:val="24"/>
          <w:szCs w:val="24"/>
        </w:rPr>
        <w:t>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503E64" w:rsidRPr="00632A65" w:rsidRDefault="00503E64" w:rsidP="00632A6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2A65">
        <w:rPr>
          <w:rFonts w:ascii="Times New Roman" w:eastAsia="Times New Roman" w:hAnsi="Times New Roman" w:cs="Times New Roman"/>
          <w:sz w:val="24"/>
          <w:szCs w:val="24"/>
        </w:rPr>
        <w:t>оставлять бутылки или осколки стекла, так как они способны сработать как зажигательные линзы.</w:t>
      </w:r>
    </w:p>
    <w:p w:rsidR="00D207C6" w:rsidRDefault="00706FE7" w:rsidP="00632A6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тушении пожара</w:t>
      </w:r>
      <w:r w:rsidR="00632A65">
        <w:rPr>
          <w:rFonts w:ascii="Times New Roman" w:hAnsi="Times New Roman" w:cs="Times New Roman"/>
          <w:b/>
          <w:sz w:val="28"/>
          <w:szCs w:val="28"/>
        </w:rPr>
        <w:tab/>
      </w:r>
    </w:p>
    <w:p w:rsidR="0062759E" w:rsidRPr="00706FE7" w:rsidRDefault="00632A65" w:rsidP="00632A65">
      <w:pPr>
        <w:tabs>
          <w:tab w:val="left" w:pos="993"/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E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возгорания в лесу или вблизи от него лесной подстилки, главная задача - не дать пожару набрать силу и распространиться. Для этого следует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засыпать огонь землей, заливать водой, забрасывать</w:t>
      </w:r>
      <w:r w:rsidRPr="004B1531">
        <w:rPr>
          <w:rFonts w:ascii="Times New Roman" w:eastAsia="Times New Roman" w:hAnsi="Times New Roman" w:cs="Times New Roman"/>
          <w:sz w:val="24"/>
          <w:szCs w:val="24"/>
        </w:rPr>
        <w:t xml:space="preserve"> грунтом.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1531">
        <w:rPr>
          <w:rFonts w:ascii="Times New Roman" w:eastAsia="Times New Roman" w:hAnsi="Times New Roman" w:cs="Times New Roman"/>
          <w:sz w:val="24"/>
          <w:szCs w:val="24"/>
        </w:rPr>
        <w:t>Пучком 1,5-2-х метровых веток лиственных пород или мокрой одеждой сметайте пламя, «вбивая» его затем в землю.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C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Другой способ, если под руками имеется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лопата. Вдоль кромки огня копайте</w:t>
      </w:r>
      <w:r w:rsidRPr="00921C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ямки, грунт из которых броса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йте</w:t>
      </w:r>
      <w:r w:rsidRPr="00921C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нижнюю часть пламени. Сначала сбива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йте</w:t>
      </w:r>
      <w:r w:rsidRPr="00921C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пламя, затем, остановив пожар, на его кромку снова насыпа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йте</w:t>
      </w:r>
      <w:r w:rsidRPr="00921C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грунт сплошной полоской высотой 6—8 см и шириной 0,5 м</w:t>
      </w:r>
      <w:r w:rsidRPr="00A53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B1531">
        <w:rPr>
          <w:rFonts w:ascii="Times New Roman" w:eastAsia="Times New Roman" w:hAnsi="Times New Roman" w:cs="Times New Roman"/>
          <w:sz w:val="24"/>
          <w:szCs w:val="24"/>
        </w:rPr>
        <w:t>Потушив огонь, не уходите, не убедившись, что огонь не разгорится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B32" w:rsidRDefault="00264622" w:rsidP="004C3B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4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вы оказались в зоне пожара</w:t>
      </w:r>
    </w:p>
    <w:p w:rsidR="00632A65" w:rsidRPr="004C3B32" w:rsidRDefault="00632A65" w:rsidP="004C3B32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1B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если вы оказались в близи очага пожара в лесу, и у вас нет возможности</w:t>
      </w:r>
      <w:r w:rsidRPr="00632A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1B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своими силами справиться с его локализацией и тушением, немедленно предупредите всех находящихся поблизости о необходимости выхода из опасной зоны.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1531">
        <w:rPr>
          <w:rFonts w:ascii="Times New Roman" w:eastAsia="Times New Roman" w:hAnsi="Times New Roman" w:cs="Times New Roman"/>
          <w:sz w:val="24"/>
          <w:szCs w:val="24"/>
        </w:rPr>
        <w:t>Скорость пешехода 80 метров в минуту, а скорость низового пожара 1-3 метра. От верхового пожара убежать почти невозможно.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2B1B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рганизуйте выход на дорогу или просеку, широкую поляну, к берегу реки или водоема, в поле.</w:t>
      </w:r>
      <w:r w:rsidRPr="004B1531">
        <w:rPr>
          <w:rFonts w:ascii="Times New Roman" w:eastAsia="Times New Roman" w:hAnsi="Times New Roman" w:cs="Times New Roman"/>
          <w:sz w:val="24"/>
          <w:szCs w:val="24"/>
        </w:rPr>
        <w:t xml:space="preserve"> Укрываться от пожара следует на островах, отмелях, оголённых участках болот, на скальных вершинах выше уровня леса, на ледниках.</w:t>
      </w:r>
    </w:p>
    <w:p w:rsidR="00632A65" w:rsidRDefault="00632A65" w:rsidP="004C3B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B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Выходите из опасной зоны быстро, перпендикулярно направлению движения огня. Если невозможно уйти от пожара, войдите в водоём или накройтесь мокрой одеждой. Оказавшись на открытом пространстве или поляне, дышите воздухом возле земли – там он менее задымлен, рот и нос при этом прикройте ватно-марлевой повязкой или тряпкой.</w:t>
      </w:r>
    </w:p>
    <w:p w:rsidR="00632A65" w:rsidRDefault="00632A65" w:rsidP="004C3B32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2B1B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горит торфяное поле (болото): н</w:t>
      </w:r>
      <w:r w:rsidRPr="002B1B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 пытайтесь сами тушить пожар. Двигайтесь против ветра, внимательно осматривая путь и ощупывая дорогу шестом. Горящая земля и идущий из-под нее дым показывают, что пожар ушел под землю, торф выгорает изнутри, образуя пустоты, в которые можно </w:t>
      </w:r>
      <w:proofErr w:type="gramStart"/>
      <w:r w:rsidRPr="002B1B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провалиться и сгореть</w:t>
      </w:r>
      <w:proofErr w:type="gramEnd"/>
      <w:r w:rsidRPr="002B1B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01691" w:rsidRPr="002B1BD5" w:rsidRDefault="00D01691" w:rsidP="004C3B3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6AD6" w:rsidRDefault="005F43B2" w:rsidP="00126A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4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</w:t>
      </w:r>
      <w:r w:rsidR="00126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 заметили лесной пожар, немедленно примите меры по его тушению, а при невозможности потушить пожар своими силами, </w:t>
      </w:r>
    </w:p>
    <w:p w:rsidR="00126AD6" w:rsidRDefault="005F43B2" w:rsidP="00126A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4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сообщить о нем в</w:t>
      </w:r>
      <w:r w:rsidR="001E4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МЧС России по телефонному номеру «01» </w:t>
      </w:r>
    </w:p>
    <w:p w:rsidR="001E4EA0" w:rsidRDefault="00F02223" w:rsidP="00F02223">
      <w:pPr>
        <w:shd w:val="clear" w:color="auto" w:fill="FFFFFF"/>
        <w:tabs>
          <w:tab w:val="center" w:pos="4961"/>
          <w:tab w:val="left" w:pos="825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F43B2" w:rsidRPr="0034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мобильного телефона «112» или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5F43B2" w:rsidRDefault="005F43B2" w:rsidP="001E4E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5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ЕДДС Ягоднинского городского округа 2-20-81</w:t>
      </w:r>
    </w:p>
    <w:p w:rsidR="00126AD6" w:rsidRDefault="00126AD6" w:rsidP="001E4E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6AD6" w:rsidRDefault="00126AD6" w:rsidP="001E4E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ПОМНИТЕ!</w:t>
      </w:r>
    </w:p>
    <w:p w:rsidR="00126AD6" w:rsidRPr="001E4EA0" w:rsidRDefault="00126AD6" w:rsidP="001E4E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Своевременное соблюдение правил пожарной безопасности позволит предупредить пожар, тем самым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уберечь и сохранить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жизнь, здоровье и имущество Вам, Вашим близким, друзьям и соседям. </w:t>
      </w:r>
    </w:p>
    <w:p w:rsidR="00706FE7" w:rsidRDefault="00706FE7" w:rsidP="00536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39D" w:rsidRDefault="0053639D" w:rsidP="00536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39D" w:rsidRDefault="0053639D" w:rsidP="00536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39D" w:rsidRDefault="0053639D" w:rsidP="00536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39D" w:rsidRDefault="0053639D" w:rsidP="00536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39D" w:rsidRDefault="0053639D" w:rsidP="00536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ГО и ЧС администрации</w:t>
      </w:r>
    </w:p>
    <w:p w:rsidR="0053639D" w:rsidRPr="0053639D" w:rsidRDefault="0053639D" w:rsidP="00536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</w:p>
    <w:sectPr w:rsidR="0053639D" w:rsidRPr="0053639D" w:rsidSect="00024D9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919"/>
    <w:multiLevelType w:val="multilevel"/>
    <w:tmpl w:val="A6F2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A1643"/>
    <w:multiLevelType w:val="hybridMultilevel"/>
    <w:tmpl w:val="611CC610"/>
    <w:lvl w:ilvl="0" w:tplc="0504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7FA"/>
    <w:multiLevelType w:val="multilevel"/>
    <w:tmpl w:val="A6F2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70FA0"/>
    <w:multiLevelType w:val="hybridMultilevel"/>
    <w:tmpl w:val="6036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76C65"/>
    <w:multiLevelType w:val="multilevel"/>
    <w:tmpl w:val="D35607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0069B4"/>
    <w:multiLevelType w:val="hybridMultilevel"/>
    <w:tmpl w:val="CBC25E70"/>
    <w:lvl w:ilvl="0" w:tplc="0504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A94"/>
    <w:rsid w:val="00024D97"/>
    <w:rsid w:val="000D6117"/>
    <w:rsid w:val="00126AD6"/>
    <w:rsid w:val="001377A0"/>
    <w:rsid w:val="00154C34"/>
    <w:rsid w:val="0018008D"/>
    <w:rsid w:val="001A5134"/>
    <w:rsid w:val="001E4EA0"/>
    <w:rsid w:val="00264622"/>
    <w:rsid w:val="00283DB7"/>
    <w:rsid w:val="00294581"/>
    <w:rsid w:val="002B1BD5"/>
    <w:rsid w:val="002C4224"/>
    <w:rsid w:val="00313BF2"/>
    <w:rsid w:val="00345222"/>
    <w:rsid w:val="003455AF"/>
    <w:rsid w:val="00373728"/>
    <w:rsid w:val="003D1869"/>
    <w:rsid w:val="0045554B"/>
    <w:rsid w:val="004937FE"/>
    <w:rsid w:val="004C3B32"/>
    <w:rsid w:val="004D0A0B"/>
    <w:rsid w:val="00503E64"/>
    <w:rsid w:val="0053639D"/>
    <w:rsid w:val="00592885"/>
    <w:rsid w:val="005C0902"/>
    <w:rsid w:val="005D21B3"/>
    <w:rsid w:val="005F43B2"/>
    <w:rsid w:val="00601835"/>
    <w:rsid w:val="006223BE"/>
    <w:rsid w:val="0062759E"/>
    <w:rsid w:val="00632A65"/>
    <w:rsid w:val="00646B68"/>
    <w:rsid w:val="0066194A"/>
    <w:rsid w:val="006A0BB4"/>
    <w:rsid w:val="006A0EBC"/>
    <w:rsid w:val="006A6F70"/>
    <w:rsid w:val="00706FE7"/>
    <w:rsid w:val="007A2B69"/>
    <w:rsid w:val="007A330A"/>
    <w:rsid w:val="007F4375"/>
    <w:rsid w:val="00826802"/>
    <w:rsid w:val="008702E6"/>
    <w:rsid w:val="008B5E36"/>
    <w:rsid w:val="00921CEB"/>
    <w:rsid w:val="009741EF"/>
    <w:rsid w:val="009E30B7"/>
    <w:rsid w:val="00A40107"/>
    <w:rsid w:val="00A86063"/>
    <w:rsid w:val="00B9212A"/>
    <w:rsid w:val="00C53A94"/>
    <w:rsid w:val="00C575A6"/>
    <w:rsid w:val="00D01691"/>
    <w:rsid w:val="00D207C6"/>
    <w:rsid w:val="00D276C4"/>
    <w:rsid w:val="00D76D20"/>
    <w:rsid w:val="00D91C0A"/>
    <w:rsid w:val="00EB209B"/>
    <w:rsid w:val="00EC78CC"/>
    <w:rsid w:val="00F02223"/>
    <w:rsid w:val="00F8171A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9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7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7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ArhipenkoOV</dc:creator>
  <cp:keywords/>
  <dc:description/>
  <cp:lastModifiedBy>ShMV</cp:lastModifiedBy>
  <cp:revision>19</cp:revision>
  <cp:lastPrinted>2022-05-19T03:40:00Z</cp:lastPrinted>
  <dcterms:created xsi:type="dcterms:W3CDTF">2020-03-18T00:54:00Z</dcterms:created>
  <dcterms:modified xsi:type="dcterms:W3CDTF">2022-05-19T03:59:00Z</dcterms:modified>
</cp:coreProperties>
</file>