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CF" w:rsidRDefault="00655385" w:rsidP="00655385">
      <w:proofErr w:type="gramStart"/>
      <w:r>
        <w:t xml:space="preserve">Обращаем внимание лиц осуществляющих применение пестицидов и </w:t>
      </w:r>
      <w:proofErr w:type="spellStart"/>
      <w:r>
        <w:t>агрохимикатов</w:t>
      </w:r>
      <w:proofErr w:type="spellEnd"/>
      <w:r>
        <w:t xml:space="preserve"> при выращивании сельскохозяйственных культур, а также правообладателей земельных участков сельскохозяйственного назначения, что положениями Постановления Правительства РФ от 10.03.2022  №336 установлены особенности осуществления видов государственного контроля (надзора) к организации и осуществлению которых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</w:t>
      </w:r>
      <w:proofErr w:type="gramEnd"/>
      <w:r>
        <w:t xml:space="preserve"> — </w:t>
      </w:r>
      <w:proofErr w:type="gramStart"/>
      <w:r>
        <w:t>Федеральный закон № 248-ФЗ),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  <w:proofErr w:type="gramEnd"/>
    </w:p>
    <w:p w:rsidR="00655385" w:rsidRDefault="00655385" w:rsidP="00655385">
      <w:r>
        <w:t xml:space="preserve">Особенности применяются при организации и осуществлении государственного контроля (надзора) вне зависимости от организационно-правовой формы контролируемого лица и </w:t>
      </w:r>
      <w:proofErr w:type="gramStart"/>
      <w:r>
        <w:t>распространяются</w:t>
      </w:r>
      <w:proofErr w:type="gramEnd"/>
      <w:r>
        <w:t xml:space="preserve"> в том числе на осуществление контрольной (надзорной) деятельности в отношении физических лиц.</w:t>
      </w:r>
    </w:p>
    <w:p w:rsidR="00655385" w:rsidRDefault="00655385" w:rsidP="00655385">
      <w:r>
        <w:t xml:space="preserve">Доводим до Вашего сведения, что все запланированные проверки в области государственного земельного надзора и в области безопасного обращения с пестицидами и </w:t>
      </w:r>
      <w:proofErr w:type="spellStart"/>
      <w:r>
        <w:t>агрохимикатами</w:t>
      </w:r>
      <w:proofErr w:type="spellEnd"/>
      <w:r>
        <w:t xml:space="preserve"> на 2022 год отменены приказом руководителя Управления и исключены из ЕРКНМ. Контрольный (надзорный) орган, орган контроля вправе осуществить вместо планового контрольного (надзорного) мероприятия, плановой проверк</w:t>
      </w:r>
      <w:proofErr w:type="gramStart"/>
      <w:r>
        <w:t>и-</w:t>
      </w:r>
      <w:proofErr w:type="gramEnd"/>
      <w:r>
        <w:t xml:space="preserve"> профилактический визит. Контролируемое лицо не вправе отказаться от профилактического визита в рассматриваемом случае.</w:t>
      </w:r>
    </w:p>
    <w:p w:rsidR="00655385" w:rsidRDefault="00655385" w:rsidP="00655385">
      <w:r>
        <w:t xml:space="preserve"> В связи с наложенным мораторием на проведение плановых контрольно-надзорных мероприятий, земельный надзор будет проводиться только на основании заданий уполномоченных должностных лиц контрольного (надзорного) органа на проведение мероприятий без взаимодействия с контролируемыми лицами, такими как:</w:t>
      </w:r>
    </w:p>
    <w:p w:rsidR="00655385" w:rsidRDefault="00655385" w:rsidP="00655385">
      <w:r>
        <w:t>—  наблюдение за соблюдением обязательных требований 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данных);</w:t>
      </w:r>
    </w:p>
    <w:p w:rsidR="00655385" w:rsidRDefault="00655385" w:rsidP="00655385">
      <w:proofErr w:type="gramStart"/>
      <w:r>
        <w:t>— выездное обследование   (посредством осмотра, отбора проб (образцов) почвы, инструментального обследования (с применением видеозаписи), испытания, экспертизы).</w:t>
      </w:r>
      <w:proofErr w:type="gramEnd"/>
    </w:p>
    <w:p w:rsidR="00655385" w:rsidRDefault="00655385" w:rsidP="00655385"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  <w:bookmarkStart w:id="0" w:name="_GoBack"/>
      <w:bookmarkEnd w:id="0"/>
    </w:p>
    <w:p w:rsidR="0090181C" w:rsidRDefault="00655385" w:rsidP="00655385">
      <w:r>
        <w:t>По результатам проведения мероприятий без взаимодействия с контролируемыми лицами составляется заключение, выдавать предписания - запрещено. Предписание не выдается, если в рамках КНМ выявлены нарушения, не влекущие угрозу, нарушения фиксируются в заключении и может быть выдано предостережение.</w:t>
      </w:r>
    </w:p>
    <w:sectPr w:rsidR="0090181C" w:rsidSect="00EA1387">
      <w:pgSz w:w="11906" w:h="16838" w:code="9"/>
      <w:pgMar w:top="1134" w:right="709" w:bottom="1134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5A38CF"/>
    <w:rsid w:val="00655385"/>
    <w:rsid w:val="0090181C"/>
    <w:rsid w:val="00AB47B6"/>
    <w:rsid w:val="00E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Рогатных Нина Александровна</dc:creator>
  <cp:keywords/>
  <dc:description/>
  <cp:lastModifiedBy>Стольникова </cp:lastModifiedBy>
  <cp:revision>3</cp:revision>
  <dcterms:created xsi:type="dcterms:W3CDTF">2022-05-15T22:28:00Z</dcterms:created>
  <dcterms:modified xsi:type="dcterms:W3CDTF">2022-05-15T22:48:00Z</dcterms:modified>
</cp:coreProperties>
</file>