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9C" w:rsidRPr="001424A5" w:rsidRDefault="00B10C9C" w:rsidP="00B10C9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4"/>
          <w:rFonts w:ascii="Times New Roman" w:hAnsi="Times New Roman" w:cs="Times New Roman"/>
          <w:color w:val="FF0000"/>
          <w:sz w:val="24"/>
          <w:szCs w:val="24"/>
        </w:rPr>
        <w:t>Отдел по делам ГО и ЧС</w:t>
      </w:r>
      <w:r w:rsidRPr="001424A5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B10C9C" w:rsidRDefault="00B10C9C" w:rsidP="00D92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F" w:rsidRPr="00B10C9C" w:rsidRDefault="00D927CF" w:rsidP="00B1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C9C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  <w:lang w:eastAsia="ru-RU"/>
        </w:rPr>
        <w:t>А если в доме пожар?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в квартире, в доме, на даче может возникнуть и по нашей вине, и по не зависящим от нас обстоятельствам (например, удар молнии). Если мы небрежно обращаемся с огнем, пользуемся испорченными электроприборами или просто включаем в одну розетку и пылесос, и холодильник, и электрочайник, — жди пожара!.. 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еще, кроме осторожного обращения с огнем и элек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троприборами, поможет не допустить пожара? Не нужно сушить выстиранное белье над плитой и разогревать на ней огнеопасные жидкости (лаки и краски). Под Новый год и Рождество не приносите домой купленные на рынках фей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ерверки, хлопушки и бенгальские огни, а еще лучше — не пользуйтесь ими и во дворе: они очень опасны! Не оставляйте включенным телевизор, ког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ложитесь спать. Обзаве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дитесь бытовым огнетушите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и храните его в доступ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месте.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если это все-таки слу</w:t>
      </w:r>
      <w:r w:rsidRPr="00B10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чилось?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не панико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а действовать реши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 быстро. Если вы ви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дите, что огонь разгорается и захватывает все большую площадь, немедленно по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киньте квартиру. Обесточьте квартиру и помогите выйти из опасной зоны маленьким детям и старикам.   Спус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каться лучше по лестнице, а не в лифте: в случае распро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пожара по всему зданию лифт может остано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и превратиться в на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стоящую ловушку. Если очаг возгорания маленький, вызвав по телефону </w:t>
      </w:r>
      <w:r w:rsidRPr="00B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 или 112»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пожарных, начинайте тушить огонь самостоя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тельно. Используйте огнетушитель, залейте место возгора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водой, накройте пламя ковром или одеялом. Горящие электроприборы можно тушить, лишь отключив их от источ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тока.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открывать окна во время пожара: приток кислоро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только даст огню силы разгореться. Если пожар потушить не удалось, а покинуть здание уже трудно, вывесите в окне «знак беды» — белую простыню — и обдумайте пути к спасе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Пожарные вам, разумеется, постараются помочь, но бывает, что минута решает всё. Если вы живете на одном из первых этажей, путь к спасению лежит только через окно, бросьте вниз матрасы, подушки, одеяла; сократите высоту прыжка, используя привязанные к батареям отопления верев</w:t>
      </w:r>
      <w:r w:rsidRPr="00B10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шторы или простыни.</w:t>
      </w:r>
    </w:p>
    <w:p w:rsidR="00D927CF" w:rsidRPr="00B10C9C" w:rsidRDefault="00D927CF" w:rsidP="00B10C9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Зная все это, вы никогда не растеряетесь и не поддадитесь панике. Ваши быстрые и умелые действия спасут не только вас, но и окружающих.</w:t>
      </w:r>
    </w:p>
    <w:p w:rsidR="00D927CF" w:rsidRPr="00B10C9C" w:rsidRDefault="00D927CF" w:rsidP="00B1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63B4" w:rsidRDefault="001D63B4" w:rsidP="001D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63B4" w:rsidRDefault="001D63B4" w:rsidP="001D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1D63B4" w:rsidRDefault="001D63B4" w:rsidP="001D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1D63B4" w:rsidRDefault="001D63B4" w:rsidP="001D6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1D63B4" w:rsidRDefault="001D63B4" w:rsidP="001D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D927CF" w:rsidRPr="00D927CF" w:rsidRDefault="00D927CF" w:rsidP="00D9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E70FD" w:rsidRDefault="00FE70FD"/>
    <w:sectPr w:rsidR="00F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F"/>
    <w:rsid w:val="001D63B4"/>
    <w:rsid w:val="00215DAF"/>
    <w:rsid w:val="00B10C9C"/>
    <w:rsid w:val="00D927CF"/>
    <w:rsid w:val="00ED06AF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2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2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Company>Krokoz™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6</cp:revision>
  <dcterms:created xsi:type="dcterms:W3CDTF">2014-11-14T04:00:00Z</dcterms:created>
  <dcterms:modified xsi:type="dcterms:W3CDTF">2014-11-15T23:25:00Z</dcterms:modified>
</cp:coreProperties>
</file>