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03B" w:rsidRDefault="003F7826" w:rsidP="0032403B">
      <w:pPr>
        <w:rPr>
          <w:rFonts w:ascii="Times New Roman" w:hAnsi="Times New Roman" w:cs="Times New Roman"/>
          <w:b/>
          <w:bCs/>
          <w:sz w:val="48"/>
          <w:szCs w:val="36"/>
        </w:rPr>
      </w:pPr>
      <w:r>
        <w:rPr>
          <w:rFonts w:ascii="Times New Roman" w:hAnsi="Times New Roman" w:cs="Times New Roman"/>
          <w:b/>
          <w:bCs/>
          <w:noProof/>
          <w:sz w:val="48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-386715</wp:posOffset>
            </wp:positionV>
            <wp:extent cx="6141720" cy="2410460"/>
            <wp:effectExtent l="19050" t="0" r="0" b="0"/>
            <wp:wrapNone/>
            <wp:docPr id="17" name="Рисунок 7" descr="C:\Users\Harlanovich\AppData\Local\Microsoft\Windows\Temporary Internet Files\Content.Word\Image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rlanovich\AppData\Local\Microsoft\Windows\Temporary Internet Files\Content.Word\Image0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03B" w:rsidRDefault="0032403B" w:rsidP="0032403B">
      <w:pPr>
        <w:rPr>
          <w:rFonts w:ascii="Times New Roman" w:hAnsi="Times New Roman" w:cs="Times New Roman"/>
          <w:b/>
          <w:bCs/>
          <w:sz w:val="48"/>
          <w:szCs w:val="36"/>
        </w:rPr>
      </w:pPr>
    </w:p>
    <w:p w:rsidR="0032403B" w:rsidRDefault="0032403B" w:rsidP="0032403B">
      <w:pPr>
        <w:rPr>
          <w:rFonts w:ascii="Times New Roman" w:hAnsi="Times New Roman" w:cs="Times New Roman"/>
          <w:b/>
          <w:bCs/>
          <w:sz w:val="48"/>
          <w:szCs w:val="36"/>
        </w:rPr>
      </w:pPr>
    </w:p>
    <w:p w:rsidR="0032403B" w:rsidRDefault="0032403B" w:rsidP="0032403B">
      <w:pPr>
        <w:rPr>
          <w:rFonts w:ascii="Times New Roman" w:hAnsi="Times New Roman" w:cs="Times New Roman"/>
          <w:b/>
          <w:bCs/>
          <w:sz w:val="48"/>
          <w:szCs w:val="36"/>
        </w:rPr>
      </w:pPr>
    </w:p>
    <w:p w:rsidR="0032403B" w:rsidRDefault="0032403B" w:rsidP="0032403B">
      <w:pPr>
        <w:rPr>
          <w:rFonts w:ascii="Times New Roman" w:hAnsi="Times New Roman" w:cs="Times New Roman"/>
          <w:b/>
          <w:bCs/>
          <w:sz w:val="48"/>
          <w:szCs w:val="36"/>
        </w:rPr>
      </w:pPr>
    </w:p>
    <w:p w:rsidR="0032403B" w:rsidRDefault="004F3EEC" w:rsidP="0032403B">
      <w:pPr>
        <w:rPr>
          <w:rFonts w:ascii="Times New Roman" w:hAnsi="Times New Roman" w:cs="Times New Roman"/>
          <w:b/>
          <w:bCs/>
          <w:sz w:val="48"/>
          <w:szCs w:val="36"/>
        </w:rPr>
      </w:pPr>
      <w:r>
        <w:rPr>
          <w:rFonts w:ascii="Times New Roman" w:hAnsi="Times New Roman" w:cs="Times New Roman"/>
          <w:b/>
          <w:bCs/>
          <w:noProof/>
          <w:sz w:val="48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4437555</wp:posOffset>
            </wp:positionH>
            <wp:positionV relativeFrom="paragraph">
              <wp:posOffset>247992</wp:posOffset>
            </wp:positionV>
            <wp:extent cx="1811557" cy="2235054"/>
            <wp:effectExtent l="285750" t="209550" r="264893" b="184296"/>
            <wp:wrapNone/>
            <wp:docPr id="40" name="Рисунок 16" descr="C:\Users\Harlanovich\AppData\Local\Microsoft\Windows\Temporary Internet Files\Content.Word\Image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rlanovich\AppData\Local\Microsoft\Windows\Temporary Internet Files\Content.Word\Image00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918298">
                      <a:off x="0" y="0"/>
                      <a:ext cx="1811557" cy="223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03B" w:rsidRDefault="00552CD8" w:rsidP="0032403B">
      <w:pPr>
        <w:rPr>
          <w:rFonts w:ascii="Times New Roman" w:hAnsi="Times New Roman" w:cs="Times New Roman"/>
          <w:b/>
          <w:bCs/>
          <w:sz w:val="48"/>
          <w:szCs w:val="36"/>
        </w:rPr>
      </w:pPr>
      <w:r>
        <w:rPr>
          <w:rFonts w:ascii="Times New Roman" w:hAnsi="Times New Roman" w:cs="Times New Roman"/>
          <w:b/>
          <w:bCs/>
          <w:noProof/>
          <w:sz w:val="48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139700</wp:posOffset>
            </wp:positionV>
            <wp:extent cx="3288030" cy="1826895"/>
            <wp:effectExtent l="76200" t="114300" r="64770" b="97155"/>
            <wp:wrapNone/>
            <wp:docPr id="18" name="Рисунок 10" descr="C:\Users\Harlanovich\AppData\Local\Microsoft\Windows\Temporary Internet Files\Content.Word\Image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rlanovich\AppData\Local\Microsoft\Windows\Temporary Internet Files\Content.Word\Image0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75929">
                      <a:off x="0" y="0"/>
                      <a:ext cx="3288030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03B" w:rsidRDefault="0032403B" w:rsidP="0032403B">
      <w:pPr>
        <w:jc w:val="center"/>
        <w:rPr>
          <w:rFonts w:ascii="Times New Roman" w:hAnsi="Times New Roman" w:cs="Times New Roman"/>
          <w:b/>
          <w:bCs/>
          <w:sz w:val="48"/>
          <w:szCs w:val="36"/>
        </w:rPr>
      </w:pPr>
    </w:p>
    <w:p w:rsidR="0032403B" w:rsidRDefault="0032403B" w:rsidP="0032403B">
      <w:pPr>
        <w:jc w:val="center"/>
        <w:rPr>
          <w:rFonts w:ascii="Times New Roman" w:hAnsi="Times New Roman" w:cs="Times New Roman"/>
          <w:b/>
          <w:bCs/>
          <w:sz w:val="48"/>
          <w:szCs w:val="36"/>
        </w:rPr>
      </w:pPr>
    </w:p>
    <w:p w:rsidR="0032403B" w:rsidRDefault="0032403B" w:rsidP="0032403B">
      <w:pPr>
        <w:jc w:val="center"/>
        <w:rPr>
          <w:rFonts w:ascii="Times New Roman" w:hAnsi="Times New Roman" w:cs="Times New Roman"/>
          <w:b/>
          <w:bCs/>
          <w:sz w:val="48"/>
          <w:szCs w:val="36"/>
        </w:rPr>
      </w:pPr>
    </w:p>
    <w:p w:rsidR="0032403B" w:rsidRDefault="0032403B" w:rsidP="0032403B">
      <w:pPr>
        <w:jc w:val="center"/>
        <w:rPr>
          <w:rFonts w:ascii="Times New Roman" w:hAnsi="Times New Roman" w:cs="Times New Roman"/>
          <w:b/>
          <w:bCs/>
          <w:sz w:val="48"/>
          <w:szCs w:val="36"/>
        </w:rPr>
      </w:pPr>
    </w:p>
    <w:p w:rsidR="0032403B" w:rsidRDefault="0032403B" w:rsidP="0032403B">
      <w:pPr>
        <w:jc w:val="center"/>
        <w:rPr>
          <w:rFonts w:ascii="Times New Roman" w:hAnsi="Times New Roman" w:cs="Times New Roman"/>
          <w:b/>
          <w:bCs/>
          <w:sz w:val="48"/>
          <w:szCs w:val="36"/>
        </w:rPr>
      </w:pPr>
    </w:p>
    <w:p w:rsidR="0032403B" w:rsidRPr="003628B8" w:rsidRDefault="0032403B" w:rsidP="0032403B">
      <w:pPr>
        <w:jc w:val="center"/>
        <w:rPr>
          <w:rFonts w:ascii="Times New Roman" w:hAnsi="Times New Roman" w:cs="Times New Roman"/>
          <w:b/>
          <w:bCs/>
          <w:color w:val="002060"/>
          <w:sz w:val="48"/>
          <w:szCs w:val="36"/>
        </w:rPr>
      </w:pPr>
      <w:r w:rsidRPr="003628B8">
        <w:rPr>
          <w:rFonts w:ascii="Times New Roman" w:hAnsi="Times New Roman" w:cs="Times New Roman"/>
          <w:b/>
          <w:bCs/>
          <w:color w:val="002060"/>
          <w:sz w:val="48"/>
          <w:szCs w:val="36"/>
        </w:rPr>
        <w:t>О положении детей</w:t>
      </w:r>
    </w:p>
    <w:p w:rsidR="0032403B" w:rsidRPr="003628B8" w:rsidRDefault="00C252A8" w:rsidP="00C252A8">
      <w:pPr>
        <w:tabs>
          <w:tab w:val="center" w:pos="5103"/>
          <w:tab w:val="right" w:pos="10206"/>
        </w:tabs>
        <w:rPr>
          <w:rFonts w:ascii="Times New Roman" w:hAnsi="Times New Roman" w:cs="Times New Roman"/>
          <w:b/>
          <w:bCs/>
          <w:color w:val="002060"/>
          <w:sz w:val="48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48"/>
          <w:szCs w:val="36"/>
        </w:rPr>
        <w:tab/>
      </w:r>
      <w:r w:rsidR="0032403B" w:rsidRPr="003628B8">
        <w:rPr>
          <w:rFonts w:ascii="Times New Roman" w:hAnsi="Times New Roman" w:cs="Times New Roman"/>
          <w:b/>
          <w:bCs/>
          <w:color w:val="002060"/>
          <w:sz w:val="48"/>
          <w:szCs w:val="36"/>
        </w:rPr>
        <w:t>в Ягоднинском городском округе</w:t>
      </w:r>
      <w:r>
        <w:rPr>
          <w:rFonts w:ascii="Times New Roman" w:hAnsi="Times New Roman" w:cs="Times New Roman"/>
          <w:b/>
          <w:bCs/>
          <w:color w:val="002060"/>
          <w:sz w:val="48"/>
          <w:szCs w:val="36"/>
        </w:rPr>
        <w:tab/>
      </w:r>
    </w:p>
    <w:p w:rsidR="0032403B" w:rsidRPr="003628B8" w:rsidRDefault="004F3EEC" w:rsidP="0032403B">
      <w:pPr>
        <w:jc w:val="center"/>
        <w:rPr>
          <w:rFonts w:ascii="Times New Roman" w:hAnsi="Times New Roman" w:cs="Times New Roman"/>
          <w:b/>
          <w:bCs/>
          <w:color w:val="002060"/>
          <w:sz w:val="48"/>
          <w:szCs w:val="36"/>
        </w:rPr>
      </w:pPr>
      <w:r>
        <w:rPr>
          <w:rFonts w:ascii="Times New Roman" w:hAnsi="Times New Roman" w:cs="Times New Roman"/>
          <w:b/>
          <w:bCs/>
          <w:noProof/>
          <w:color w:val="002060"/>
          <w:sz w:val="48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4102100</wp:posOffset>
            </wp:positionH>
            <wp:positionV relativeFrom="paragraph">
              <wp:posOffset>170815</wp:posOffset>
            </wp:positionV>
            <wp:extent cx="2414270" cy="1711325"/>
            <wp:effectExtent l="95250" t="114300" r="81280" b="98425"/>
            <wp:wrapNone/>
            <wp:docPr id="19" name="Рисунок 1" descr="G:\Самоуправление МБОУ СОШ п. Оротукан\ФОТО\IMG_5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G:\Самоуправление МБОУ СОШ п. Оротукан\ФОТО\IMG_582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6070"/>
                    <a:stretch/>
                  </pic:blipFill>
                  <pic:spPr bwMode="auto">
                    <a:xfrm rot="344996">
                      <a:off x="0" y="0"/>
                      <a:ext cx="2414270" cy="171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anchor>
        </w:drawing>
      </w:r>
      <w:r w:rsidR="0032403B" w:rsidRPr="003628B8">
        <w:rPr>
          <w:rFonts w:ascii="Times New Roman" w:hAnsi="Times New Roman" w:cs="Times New Roman"/>
          <w:b/>
          <w:bCs/>
          <w:color w:val="002060"/>
          <w:sz w:val="48"/>
          <w:szCs w:val="36"/>
        </w:rPr>
        <w:t>в 201</w:t>
      </w:r>
      <w:r w:rsidR="001973E9">
        <w:rPr>
          <w:rFonts w:ascii="Times New Roman" w:hAnsi="Times New Roman" w:cs="Times New Roman"/>
          <w:b/>
          <w:bCs/>
          <w:color w:val="002060"/>
          <w:sz w:val="48"/>
          <w:szCs w:val="36"/>
        </w:rPr>
        <w:t>8</w:t>
      </w:r>
      <w:r w:rsidR="0032403B" w:rsidRPr="003628B8">
        <w:rPr>
          <w:rFonts w:ascii="Times New Roman" w:hAnsi="Times New Roman" w:cs="Times New Roman"/>
          <w:b/>
          <w:bCs/>
          <w:color w:val="002060"/>
          <w:sz w:val="48"/>
          <w:szCs w:val="36"/>
        </w:rPr>
        <w:t xml:space="preserve"> году</w:t>
      </w:r>
    </w:p>
    <w:p w:rsidR="0032403B" w:rsidRDefault="004F3EEC" w:rsidP="0032403B">
      <w:pPr>
        <w:tabs>
          <w:tab w:val="left" w:pos="1985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-92174</wp:posOffset>
            </wp:positionH>
            <wp:positionV relativeFrom="paragraph">
              <wp:posOffset>23112</wp:posOffset>
            </wp:positionV>
            <wp:extent cx="2539218" cy="1373993"/>
            <wp:effectExtent l="95250" t="171450" r="89682" b="169057"/>
            <wp:wrapNone/>
            <wp:docPr id="13" name="Рисунок 1" descr="C:\Users\Harlanovich\AppData\Local\Microsoft\Windows\Temporary Internet Files\Content.Word\Image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lanovich\AppData\Local\Microsoft\Windows\Temporary Internet Files\Content.Word\Image0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103154">
                      <a:off x="0" y="0"/>
                      <a:ext cx="2539218" cy="137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03B" w:rsidRDefault="003F7826" w:rsidP="0032403B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274760</wp:posOffset>
            </wp:positionH>
            <wp:positionV relativeFrom="paragraph">
              <wp:posOffset>1433830</wp:posOffset>
            </wp:positionV>
            <wp:extent cx="5953369" cy="2391507"/>
            <wp:effectExtent l="19050" t="0" r="9281" b="0"/>
            <wp:wrapNone/>
            <wp:docPr id="14" name="Рисунок 4" descr="C:\Users\Harlanovich\AppData\Local\Microsoft\Windows\Temporary Internet Files\Content.Word\Image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lanovich\AppData\Local\Microsoft\Windows\Temporary Internet Files\Content.Word\Image0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69" cy="239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FF6" w:rsidRPr="002F6FF6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32403B"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:rsidR="0032403B" w:rsidRPr="007E1E64" w:rsidRDefault="0032403B" w:rsidP="0032403B">
      <w:pPr>
        <w:pBdr>
          <w:bottom w:val="single" w:sz="12" w:space="1" w:color="auto"/>
        </w:pBdr>
        <w:tabs>
          <w:tab w:val="left" w:pos="1985"/>
        </w:tabs>
        <w:jc w:val="center"/>
        <w:rPr>
          <w:rFonts w:ascii="Times New Roman" w:hAnsi="Times New Roman"/>
          <w:b/>
          <w:sz w:val="36"/>
          <w:szCs w:val="36"/>
        </w:rPr>
      </w:pPr>
      <w:r w:rsidRPr="007E1E64">
        <w:rPr>
          <w:rFonts w:ascii="Times New Roman" w:hAnsi="Times New Roman"/>
          <w:b/>
          <w:sz w:val="36"/>
          <w:szCs w:val="36"/>
        </w:rPr>
        <w:lastRenderedPageBreak/>
        <w:t>Я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Г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О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Д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Н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И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Н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С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К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И</w:t>
      </w:r>
      <w:r>
        <w:rPr>
          <w:rFonts w:ascii="Times New Roman" w:hAnsi="Times New Roman"/>
          <w:b/>
          <w:sz w:val="36"/>
          <w:szCs w:val="36"/>
        </w:rPr>
        <w:t xml:space="preserve"> Й   </w:t>
      </w:r>
      <w:r w:rsidRPr="007E1E64">
        <w:rPr>
          <w:rFonts w:ascii="Times New Roman" w:hAnsi="Times New Roman"/>
          <w:b/>
          <w:sz w:val="36"/>
          <w:szCs w:val="36"/>
        </w:rPr>
        <w:t>Г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О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proofErr w:type="gramStart"/>
      <w:r w:rsidRPr="007E1E64">
        <w:rPr>
          <w:rFonts w:ascii="Times New Roman" w:hAnsi="Times New Roman"/>
          <w:b/>
          <w:sz w:val="36"/>
          <w:szCs w:val="36"/>
        </w:rPr>
        <w:t>Р</w:t>
      </w:r>
      <w:proofErr w:type="gramEnd"/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О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Д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С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К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О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Й</w:t>
      </w:r>
      <w:r>
        <w:rPr>
          <w:rFonts w:ascii="Times New Roman" w:hAnsi="Times New Roman"/>
          <w:b/>
          <w:sz w:val="36"/>
          <w:szCs w:val="36"/>
        </w:rPr>
        <w:t xml:space="preserve">   </w:t>
      </w:r>
      <w:r w:rsidRPr="007E1E64">
        <w:rPr>
          <w:rFonts w:ascii="Times New Roman" w:hAnsi="Times New Roman"/>
          <w:b/>
          <w:sz w:val="36"/>
          <w:szCs w:val="36"/>
        </w:rPr>
        <w:t>О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К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Р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У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E1E64">
        <w:rPr>
          <w:rFonts w:ascii="Times New Roman" w:hAnsi="Times New Roman"/>
          <w:b/>
          <w:sz w:val="36"/>
          <w:szCs w:val="36"/>
        </w:rPr>
        <w:t>Г</w:t>
      </w:r>
    </w:p>
    <w:p w:rsidR="0032403B" w:rsidRPr="0032403B" w:rsidRDefault="0032403B" w:rsidP="0032403B">
      <w:pPr>
        <w:jc w:val="center"/>
        <w:rPr>
          <w:rFonts w:ascii="Times New Roman" w:hAnsi="Times New Roman"/>
          <w:sz w:val="12"/>
          <w:szCs w:val="12"/>
        </w:rPr>
      </w:pPr>
      <w:r w:rsidRPr="00D11B5E">
        <w:rPr>
          <w:rFonts w:ascii="Times New Roman" w:hAnsi="Times New Roman"/>
          <w:sz w:val="12"/>
          <w:szCs w:val="12"/>
        </w:rPr>
        <w:t xml:space="preserve">686230, поселок </w:t>
      </w:r>
      <w:proofErr w:type="gramStart"/>
      <w:r w:rsidRPr="00D11B5E">
        <w:rPr>
          <w:rFonts w:ascii="Times New Roman" w:hAnsi="Times New Roman"/>
          <w:sz w:val="12"/>
          <w:szCs w:val="12"/>
        </w:rPr>
        <w:t>Ягодное</w:t>
      </w:r>
      <w:proofErr w:type="gramEnd"/>
      <w:r w:rsidRPr="00D11B5E">
        <w:rPr>
          <w:rFonts w:ascii="Times New Roman" w:hAnsi="Times New Roman"/>
          <w:sz w:val="12"/>
          <w:szCs w:val="12"/>
        </w:rPr>
        <w:t xml:space="preserve">, </w:t>
      </w:r>
      <w:proofErr w:type="spellStart"/>
      <w:r w:rsidRPr="00D11B5E">
        <w:rPr>
          <w:rFonts w:ascii="Times New Roman" w:hAnsi="Times New Roman"/>
          <w:sz w:val="12"/>
          <w:szCs w:val="12"/>
        </w:rPr>
        <w:t>Ягоднинский</w:t>
      </w:r>
      <w:proofErr w:type="spellEnd"/>
      <w:r w:rsidRPr="00D11B5E">
        <w:rPr>
          <w:rFonts w:ascii="Times New Roman" w:hAnsi="Times New Roman"/>
          <w:sz w:val="12"/>
          <w:szCs w:val="12"/>
        </w:rPr>
        <w:t xml:space="preserve"> район, Магаданская область, улица Спортивная, дом 6,  тел. </w:t>
      </w:r>
      <w:r w:rsidRPr="00C0054E">
        <w:rPr>
          <w:rFonts w:ascii="Times New Roman" w:hAnsi="Times New Roman"/>
          <w:sz w:val="12"/>
          <w:szCs w:val="12"/>
        </w:rPr>
        <w:t xml:space="preserve">(8 41343) 2-35-29, </w:t>
      </w:r>
      <w:r w:rsidRPr="00D11B5E">
        <w:rPr>
          <w:rFonts w:ascii="Times New Roman" w:hAnsi="Times New Roman"/>
          <w:sz w:val="12"/>
          <w:szCs w:val="12"/>
        </w:rPr>
        <w:t>факс</w:t>
      </w:r>
      <w:r w:rsidRPr="00C0054E">
        <w:rPr>
          <w:rFonts w:ascii="Times New Roman" w:hAnsi="Times New Roman"/>
          <w:sz w:val="12"/>
          <w:szCs w:val="12"/>
        </w:rPr>
        <w:t xml:space="preserve">  (8 41343) 2-20-42,</w:t>
      </w:r>
      <w:r w:rsidRPr="00C0054E">
        <w:rPr>
          <w:rFonts w:ascii="Times New Roman" w:hAnsi="Times New Roman"/>
          <w:color w:val="000000"/>
          <w:sz w:val="12"/>
          <w:szCs w:val="12"/>
        </w:rPr>
        <w:t xml:space="preserve"> </w:t>
      </w:r>
      <w:r w:rsidRPr="00D11B5E">
        <w:rPr>
          <w:rFonts w:ascii="Times New Roman" w:hAnsi="Times New Roman"/>
          <w:color w:val="000000"/>
          <w:sz w:val="12"/>
          <w:szCs w:val="12"/>
          <w:lang w:val="en-US"/>
        </w:rPr>
        <w:t>E</w:t>
      </w:r>
      <w:r w:rsidRPr="00C0054E">
        <w:rPr>
          <w:rFonts w:ascii="Times New Roman" w:hAnsi="Times New Roman"/>
          <w:color w:val="000000"/>
          <w:sz w:val="12"/>
          <w:szCs w:val="12"/>
        </w:rPr>
        <w:t>-</w:t>
      </w:r>
      <w:r w:rsidRPr="00D11B5E">
        <w:rPr>
          <w:rFonts w:ascii="Times New Roman" w:hAnsi="Times New Roman"/>
          <w:color w:val="000000"/>
          <w:sz w:val="12"/>
          <w:szCs w:val="12"/>
          <w:lang w:val="en-US"/>
        </w:rPr>
        <w:t>mail</w:t>
      </w:r>
      <w:r w:rsidRPr="00C0054E">
        <w:rPr>
          <w:rFonts w:ascii="Times New Roman" w:hAnsi="Times New Roman"/>
          <w:color w:val="000000"/>
          <w:sz w:val="12"/>
          <w:szCs w:val="12"/>
        </w:rPr>
        <w:t>:</w:t>
      </w:r>
      <w:r w:rsidRPr="00C0054E">
        <w:rPr>
          <w:rFonts w:ascii="Times New Roman" w:hAnsi="Times New Roman"/>
          <w:sz w:val="12"/>
          <w:szCs w:val="12"/>
        </w:rPr>
        <w:t xml:space="preserve"> </w:t>
      </w:r>
      <w:hyperlink r:id="rId14" w:history="1">
        <w:r w:rsidRPr="0032403B">
          <w:rPr>
            <w:rStyle w:val="aff0"/>
            <w:rFonts w:ascii="Times New Roman" w:eastAsiaTheme="majorEastAsia" w:hAnsi="Times New Roman"/>
            <w:color w:val="auto"/>
            <w:sz w:val="12"/>
            <w:szCs w:val="12"/>
            <w:u w:val="none"/>
          </w:rPr>
          <w:t>Priemnaya_yagodnoe@49gov.ru</w:t>
        </w:r>
      </w:hyperlink>
    </w:p>
    <w:p w:rsidR="0032403B" w:rsidRPr="00513E3F" w:rsidRDefault="0032403B" w:rsidP="0032403B">
      <w:pPr>
        <w:jc w:val="center"/>
        <w:rPr>
          <w:rFonts w:ascii="Times New Roman" w:hAnsi="Times New Roman"/>
          <w:sz w:val="12"/>
          <w:szCs w:val="12"/>
        </w:rPr>
      </w:pPr>
    </w:p>
    <w:p w:rsidR="0032403B" w:rsidRPr="00513E3F" w:rsidRDefault="0032403B" w:rsidP="0032403B">
      <w:pPr>
        <w:jc w:val="center"/>
        <w:rPr>
          <w:rStyle w:val="aff0"/>
          <w:rFonts w:ascii="Times New Roman" w:eastAsiaTheme="majorEastAsia" w:hAnsi="Times New Roman"/>
          <w:color w:val="auto"/>
          <w:sz w:val="12"/>
          <w:szCs w:val="12"/>
        </w:rPr>
      </w:pPr>
      <w:bookmarkStart w:id="0" w:name="_GoBack"/>
      <w:bookmarkEnd w:id="0"/>
    </w:p>
    <w:p w:rsidR="0032403B" w:rsidRPr="00513E3F" w:rsidRDefault="0032403B" w:rsidP="0032403B">
      <w:pPr>
        <w:jc w:val="center"/>
        <w:rPr>
          <w:rFonts w:ascii="Times New Roman" w:hAnsi="Times New Roman"/>
          <w:sz w:val="12"/>
          <w:szCs w:val="12"/>
        </w:rPr>
      </w:pPr>
    </w:p>
    <w:p w:rsidR="0032403B" w:rsidRPr="003F23A3" w:rsidRDefault="0032403B" w:rsidP="0032403B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F23A3">
        <w:rPr>
          <w:rFonts w:ascii="Times New Roman" w:hAnsi="Times New Roman"/>
          <w:b/>
          <w:sz w:val="28"/>
          <w:szCs w:val="28"/>
        </w:rPr>
        <w:t>АДМИНИСТРАЦИЯ ЯГОДНИНСКОГО ГОРОДСКОГО ОКРУГА</w:t>
      </w:r>
    </w:p>
    <w:p w:rsidR="0032403B" w:rsidRPr="007346DB" w:rsidRDefault="0032403B" w:rsidP="0032403B">
      <w:pPr>
        <w:rPr>
          <w:rFonts w:ascii="Times New Roman" w:hAnsi="Times New Roman"/>
          <w:b/>
          <w:sz w:val="36"/>
          <w:szCs w:val="36"/>
        </w:rPr>
      </w:pPr>
    </w:p>
    <w:p w:rsidR="0032403B" w:rsidRPr="0032403B" w:rsidRDefault="0032403B" w:rsidP="0032403B">
      <w:pPr>
        <w:jc w:val="center"/>
        <w:rPr>
          <w:rFonts w:ascii="Times New Roman" w:hAnsi="Times New Roman" w:cs="Times New Roman"/>
          <w:b/>
          <w:bCs/>
          <w:color w:val="002060"/>
          <w:sz w:val="28"/>
        </w:rPr>
      </w:pPr>
      <w:r w:rsidRPr="0032403B">
        <w:rPr>
          <w:rFonts w:ascii="Times New Roman" w:hAnsi="Times New Roman" w:cs="Times New Roman"/>
          <w:b/>
          <w:bCs/>
          <w:color w:val="002060"/>
          <w:sz w:val="28"/>
        </w:rPr>
        <w:t>ДОКЛАД</w:t>
      </w:r>
    </w:p>
    <w:p w:rsidR="0032403B" w:rsidRPr="0032403B" w:rsidRDefault="0032403B" w:rsidP="0032403B">
      <w:pPr>
        <w:jc w:val="center"/>
        <w:rPr>
          <w:rFonts w:ascii="Times New Roman" w:hAnsi="Times New Roman" w:cs="Times New Roman"/>
          <w:b/>
          <w:bCs/>
          <w:color w:val="002060"/>
          <w:sz w:val="28"/>
        </w:rPr>
      </w:pPr>
      <w:r w:rsidRPr="0032403B">
        <w:rPr>
          <w:rFonts w:ascii="Times New Roman" w:hAnsi="Times New Roman" w:cs="Times New Roman"/>
          <w:b/>
          <w:bCs/>
          <w:color w:val="002060"/>
          <w:sz w:val="28"/>
        </w:rPr>
        <w:t xml:space="preserve">о положении  детей  в  Ягоднинском </w:t>
      </w:r>
      <w:r w:rsidR="00901DEE">
        <w:rPr>
          <w:rFonts w:ascii="Times New Roman" w:hAnsi="Times New Roman" w:cs="Times New Roman"/>
          <w:b/>
          <w:bCs/>
          <w:color w:val="002060"/>
          <w:sz w:val="28"/>
        </w:rPr>
        <w:t>городском округе</w:t>
      </w:r>
      <w:r w:rsidRPr="0032403B">
        <w:rPr>
          <w:rFonts w:ascii="Times New Roman" w:hAnsi="Times New Roman" w:cs="Times New Roman"/>
          <w:b/>
          <w:bCs/>
          <w:color w:val="002060"/>
          <w:sz w:val="28"/>
        </w:rPr>
        <w:t xml:space="preserve"> в 201</w:t>
      </w:r>
      <w:r w:rsidR="001973E9">
        <w:rPr>
          <w:rFonts w:ascii="Times New Roman" w:hAnsi="Times New Roman" w:cs="Times New Roman"/>
          <w:b/>
          <w:bCs/>
          <w:color w:val="002060"/>
          <w:sz w:val="28"/>
        </w:rPr>
        <w:t>8</w:t>
      </w:r>
      <w:r w:rsidRPr="0032403B">
        <w:rPr>
          <w:rFonts w:ascii="Times New Roman" w:hAnsi="Times New Roman" w:cs="Times New Roman"/>
          <w:b/>
          <w:bCs/>
          <w:color w:val="002060"/>
          <w:sz w:val="28"/>
        </w:rPr>
        <w:t xml:space="preserve"> году</w:t>
      </w:r>
    </w:p>
    <w:p w:rsidR="0032403B" w:rsidRPr="0032403B" w:rsidRDefault="00742776" w:rsidP="0032403B">
      <w:pPr>
        <w:jc w:val="center"/>
        <w:rPr>
          <w:rFonts w:ascii="Times New Roman" w:hAnsi="Times New Roman" w:cs="Times New Roman"/>
          <w:b/>
          <w:bCs/>
          <w:color w:val="002060"/>
          <w:sz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199390</wp:posOffset>
            </wp:positionV>
            <wp:extent cx="1255395" cy="1852930"/>
            <wp:effectExtent l="19050" t="0" r="1905" b="0"/>
            <wp:wrapTight wrapText="bothSides">
              <wp:wrapPolygon edited="0">
                <wp:start x="-328" y="0"/>
                <wp:lineTo x="-328" y="21319"/>
                <wp:lineTo x="21633" y="21319"/>
                <wp:lineTo x="21633" y="0"/>
                <wp:lineTo x="-328" y="0"/>
              </wp:wrapPolygon>
            </wp:wrapTight>
            <wp:docPr id="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B20" w:rsidRPr="00551666" w:rsidRDefault="0032403B" w:rsidP="007B2183">
      <w:pPr>
        <w:shd w:val="clear" w:color="auto" w:fill="EFEFF7"/>
        <w:spacing w:line="288" w:lineRule="auto"/>
        <w:ind w:firstLine="709"/>
        <w:jc w:val="both"/>
        <w:rPr>
          <w:rFonts w:ascii="Tahoma" w:hAnsi="Tahoma" w:cs="Tahoma"/>
          <w:b/>
          <w:bCs/>
          <w:color w:val="333333"/>
          <w:sz w:val="14"/>
          <w:szCs w:val="14"/>
        </w:rPr>
      </w:pPr>
      <w:r w:rsidRPr="00551666">
        <w:rPr>
          <w:rFonts w:ascii="Times New Roman" w:hAnsi="Times New Roman" w:cs="Times New Roman"/>
          <w:noProof/>
          <w:sz w:val="28"/>
          <w:szCs w:val="28"/>
        </w:rPr>
        <w:t>Семья</w:t>
      </w:r>
      <w:r w:rsidRPr="00551666">
        <w:rPr>
          <w:rFonts w:ascii="Times New Roman" w:hAnsi="Times New Roman" w:cs="Times New Roman"/>
          <w:sz w:val="28"/>
          <w:szCs w:val="28"/>
        </w:rPr>
        <w:t xml:space="preserve"> с детьми остаётся одним из приоритетов муниципальной политики </w:t>
      </w:r>
      <w:proofErr w:type="spellStart"/>
      <w:r w:rsidRPr="00551666">
        <w:rPr>
          <w:rFonts w:ascii="Times New Roman" w:hAnsi="Times New Roman" w:cs="Times New Roman"/>
          <w:sz w:val="28"/>
          <w:szCs w:val="28"/>
        </w:rPr>
        <w:t>детствосбережения</w:t>
      </w:r>
      <w:proofErr w:type="spellEnd"/>
      <w:r w:rsidRPr="00551666">
        <w:rPr>
          <w:rFonts w:ascii="Times New Roman" w:hAnsi="Times New Roman" w:cs="Times New Roman"/>
          <w:sz w:val="28"/>
          <w:szCs w:val="28"/>
        </w:rPr>
        <w:t>, основные направления</w:t>
      </w:r>
      <w:r w:rsidRPr="00551666">
        <w:rPr>
          <w:rFonts w:ascii="Times New Roman" w:hAnsi="Times New Roman" w:cs="Times New Roman"/>
          <w:sz w:val="28"/>
        </w:rPr>
        <w:t xml:space="preserve"> которой </w:t>
      </w:r>
      <w:r w:rsidR="007B2183" w:rsidRPr="00551666">
        <w:rPr>
          <w:rFonts w:ascii="Times New Roman" w:hAnsi="Times New Roman" w:cs="Times New Roman"/>
          <w:sz w:val="28"/>
        </w:rPr>
        <w:t>утверждены</w:t>
      </w:r>
      <w:r w:rsidRPr="00551666">
        <w:rPr>
          <w:rFonts w:ascii="Times New Roman" w:hAnsi="Times New Roman" w:cs="Times New Roman"/>
          <w:sz w:val="28"/>
        </w:rPr>
        <w:t xml:space="preserve"> </w:t>
      </w:r>
      <w:r w:rsidR="007B2183" w:rsidRPr="00551666">
        <w:rPr>
          <w:rFonts w:ascii="Times New Roman" w:hAnsi="Times New Roman" w:cs="Times New Roman"/>
          <w:bCs/>
          <w:sz w:val="28"/>
        </w:rPr>
        <w:t>Указом Президента РФ от 29.05.2017 N 240 «Об объявлении в Российской Федерации Десятилетия детства», о</w:t>
      </w:r>
      <w:r w:rsidR="007B2183" w:rsidRPr="00551666">
        <w:rPr>
          <w:rFonts w:ascii="Times New Roman" w:hAnsi="Times New Roman" w:cs="Times New Roman"/>
          <w:sz w:val="28"/>
        </w:rPr>
        <w:t>бозначены в р</w:t>
      </w:r>
      <w:r w:rsidR="007B2183" w:rsidRPr="00551666">
        <w:rPr>
          <w:rFonts w:ascii="Times New Roman" w:hAnsi="Times New Roman" w:cs="Times New Roman"/>
          <w:bCs/>
          <w:sz w:val="28"/>
        </w:rPr>
        <w:t>аспоряжение Правительства РФ от 06.07.2018 N 1375-р «Об утверждении плана основных мероприятий до 2020 года, проводимых в рамках Десятилетия детства».</w:t>
      </w:r>
    </w:p>
    <w:p w:rsidR="0032403B" w:rsidRDefault="003C1929" w:rsidP="0032403B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51666">
        <w:rPr>
          <w:rFonts w:ascii="Times New Roman" w:hAnsi="Times New Roman" w:cs="Times New Roman"/>
          <w:sz w:val="28"/>
        </w:rPr>
        <w:t>Ежегодно формируется «дорожная карта» по реализации Стратегии в округе.</w:t>
      </w:r>
      <w:r>
        <w:rPr>
          <w:rFonts w:ascii="Times New Roman" w:hAnsi="Times New Roman" w:cs="Times New Roman"/>
          <w:sz w:val="28"/>
        </w:rPr>
        <w:t xml:space="preserve"> </w:t>
      </w:r>
      <w:r w:rsidR="0032403B">
        <w:rPr>
          <w:rFonts w:ascii="Times New Roman" w:hAnsi="Times New Roman" w:cs="Times New Roman"/>
          <w:sz w:val="28"/>
        </w:rPr>
        <w:t xml:space="preserve">Продолжена работа по совершенствованию нормативно-правовой базы в защиту детства, формирование </w:t>
      </w:r>
      <w:proofErr w:type="spellStart"/>
      <w:r w:rsidR="0032403B">
        <w:rPr>
          <w:rFonts w:ascii="Times New Roman" w:hAnsi="Times New Roman" w:cs="Times New Roman"/>
          <w:sz w:val="28"/>
        </w:rPr>
        <w:t>детствосберегающей</w:t>
      </w:r>
      <w:proofErr w:type="spellEnd"/>
      <w:r w:rsidR="0032403B">
        <w:rPr>
          <w:rFonts w:ascii="Times New Roman" w:hAnsi="Times New Roman" w:cs="Times New Roman"/>
          <w:sz w:val="28"/>
        </w:rPr>
        <w:t xml:space="preserve"> среды.</w:t>
      </w:r>
      <w:r w:rsidR="0032403B" w:rsidRPr="00CD3EF0">
        <w:rPr>
          <w:noProof/>
        </w:rPr>
        <w:t xml:space="preserve"> </w:t>
      </w:r>
    </w:p>
    <w:p w:rsidR="0032403B" w:rsidRDefault="0032403B" w:rsidP="0032403B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Ягоднинском </w:t>
      </w:r>
      <w:r w:rsidR="003628B8">
        <w:rPr>
          <w:rFonts w:ascii="Times New Roman" w:hAnsi="Times New Roman" w:cs="Times New Roman"/>
          <w:sz w:val="28"/>
        </w:rPr>
        <w:t>городском округе</w:t>
      </w:r>
      <w:r>
        <w:rPr>
          <w:rFonts w:ascii="Times New Roman" w:hAnsi="Times New Roman" w:cs="Times New Roman"/>
          <w:sz w:val="28"/>
        </w:rPr>
        <w:t xml:space="preserve"> в 201</w:t>
      </w:r>
      <w:r w:rsidR="001973E9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 году принято </w:t>
      </w:r>
      <w:r w:rsidR="003628B8">
        <w:rPr>
          <w:rFonts w:ascii="Times New Roman" w:hAnsi="Times New Roman" w:cs="Times New Roman"/>
          <w:sz w:val="28"/>
        </w:rPr>
        <w:t>более</w:t>
      </w:r>
      <w:r>
        <w:rPr>
          <w:rFonts w:ascii="Times New Roman" w:hAnsi="Times New Roman" w:cs="Times New Roman"/>
          <w:sz w:val="28"/>
        </w:rPr>
        <w:t xml:space="preserve"> </w:t>
      </w:r>
      <w:r w:rsidR="00551666">
        <w:rPr>
          <w:rFonts w:ascii="Times New Roman" w:hAnsi="Times New Roman" w:cs="Times New Roman"/>
          <w:sz w:val="28"/>
        </w:rPr>
        <w:t>5</w:t>
      </w:r>
      <w:r w:rsidR="003628B8">
        <w:rPr>
          <w:rFonts w:ascii="Times New Roman" w:hAnsi="Times New Roman" w:cs="Times New Roman"/>
          <w:sz w:val="28"/>
        </w:rPr>
        <w:t>0</w:t>
      </w:r>
      <w:r>
        <w:rPr>
          <w:rFonts w:ascii="Times New Roman" w:hAnsi="Times New Roman" w:cs="Times New Roman"/>
          <w:sz w:val="28"/>
        </w:rPr>
        <w:t xml:space="preserve"> </w:t>
      </w:r>
      <w:r w:rsidR="00551666" w:rsidRPr="00551666">
        <w:rPr>
          <w:rFonts w:ascii="Times New Roman" w:hAnsi="Times New Roman" w:cs="Times New Roman"/>
          <w:color w:val="FF0000"/>
          <w:sz w:val="20"/>
          <w:szCs w:val="20"/>
        </w:rPr>
        <w:t>(хотя насчитала 87)</w:t>
      </w:r>
      <w:r w:rsidR="0055166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нормативных правовых актов в защиту детства и семьи, способствующих улучшению </w:t>
      </w:r>
      <w:r w:rsidR="00AE273E">
        <w:rPr>
          <w:rFonts w:ascii="Times New Roman" w:hAnsi="Times New Roman" w:cs="Times New Roman"/>
          <w:sz w:val="28"/>
        </w:rPr>
        <w:t>стратегических</w:t>
      </w:r>
      <w:r>
        <w:rPr>
          <w:rFonts w:ascii="Times New Roman" w:hAnsi="Times New Roman" w:cs="Times New Roman"/>
          <w:sz w:val="28"/>
        </w:rPr>
        <w:t xml:space="preserve"> показателей положени</w:t>
      </w:r>
      <w:r w:rsidR="00AE273E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детей за отч</w:t>
      </w:r>
      <w:r w:rsidR="00AE273E">
        <w:rPr>
          <w:rFonts w:ascii="Times New Roman" w:hAnsi="Times New Roman" w:cs="Times New Roman"/>
          <w:sz w:val="28"/>
        </w:rPr>
        <w:t>ё</w:t>
      </w:r>
      <w:r>
        <w:rPr>
          <w:rFonts w:ascii="Times New Roman" w:hAnsi="Times New Roman" w:cs="Times New Roman"/>
          <w:sz w:val="28"/>
        </w:rPr>
        <w:t xml:space="preserve">тный период. </w:t>
      </w:r>
      <w:r w:rsidR="00AE273E">
        <w:rPr>
          <w:rFonts w:ascii="Times New Roman" w:hAnsi="Times New Roman" w:cs="Times New Roman"/>
          <w:sz w:val="28"/>
        </w:rPr>
        <w:t xml:space="preserve">Практическая работа органов власти, социальных учреждений способствовала реализации семейной политики в городском округе по обеспечению прав и законных интересов детей. </w:t>
      </w:r>
      <w:r>
        <w:rPr>
          <w:rFonts w:ascii="Times New Roman" w:hAnsi="Times New Roman" w:cs="Times New Roman"/>
          <w:sz w:val="28"/>
        </w:rPr>
        <w:t>Продолжили свою работу общественные формирования, реализующие муниципальную политику в области охраны прав детства: совет по профилактике социального сиротства, совет по профилактике правонарушений, комиссия по делам несовершеннолетних и защите их прав, общественная де</w:t>
      </w:r>
      <w:r w:rsidR="003C1929">
        <w:rPr>
          <w:rFonts w:ascii="Times New Roman" w:hAnsi="Times New Roman" w:cs="Times New Roman"/>
          <w:sz w:val="28"/>
        </w:rPr>
        <w:t>тская юридическая консультация, молодёжный совет.</w:t>
      </w:r>
    </w:p>
    <w:p w:rsidR="0032403B" w:rsidRDefault="00202961" w:rsidP="0032403B">
      <w:pPr>
        <w:jc w:val="both"/>
        <w:rPr>
          <w:rFonts w:asciiTheme="minorHAnsi" w:hAnsiTheme="minorHAnsi"/>
          <w:noProof/>
        </w:rPr>
      </w:pPr>
      <w:r>
        <w:rPr>
          <w:rFonts w:ascii="Times New Roman" w:hAnsi="Times New Roman" w:cs="Times New Roman"/>
          <w:sz w:val="28"/>
        </w:rPr>
        <w:tab/>
      </w:r>
      <w:r w:rsidR="0032403B">
        <w:rPr>
          <w:rFonts w:ascii="Times New Roman" w:hAnsi="Times New Roman" w:cs="Times New Roman"/>
          <w:sz w:val="28"/>
        </w:rPr>
        <w:t>В докладе отражены отдельные вопросы реализации прав детей в основных сферах их жизнедеятельности, характерных для отчетного года.</w:t>
      </w:r>
      <w:r w:rsidR="0032403B" w:rsidRPr="00CD3EF0">
        <w:rPr>
          <w:noProof/>
        </w:rPr>
        <w:t xml:space="preserve"> </w:t>
      </w:r>
    </w:p>
    <w:p w:rsidR="00202961" w:rsidRPr="00202961" w:rsidRDefault="00202961" w:rsidP="0032403B">
      <w:pPr>
        <w:jc w:val="both"/>
        <w:rPr>
          <w:rFonts w:asciiTheme="minorHAnsi" w:hAnsiTheme="minorHAnsi" w:cs="Times New Roman"/>
          <w:sz w:val="28"/>
        </w:rPr>
      </w:pPr>
    </w:p>
    <w:p w:rsidR="0032403B" w:rsidRPr="00AB443D" w:rsidRDefault="0032403B" w:rsidP="0032403B">
      <w:pPr>
        <w:jc w:val="center"/>
        <w:rPr>
          <w:rFonts w:ascii="Times New Roman" w:hAnsi="Times New Roman" w:cs="Times New Roman"/>
          <w:color w:val="003E75" w:themeColor="background2" w:themeShade="40"/>
          <w:sz w:val="28"/>
        </w:rPr>
      </w:pPr>
      <w:r w:rsidRPr="00AB443D">
        <w:rPr>
          <w:rFonts w:ascii="Times New Roman" w:hAnsi="Times New Roman" w:cs="Times New Roman"/>
          <w:b/>
          <w:bCs/>
          <w:i/>
          <w:iCs/>
          <w:color w:val="003E75" w:themeColor="background2" w:themeShade="40"/>
          <w:sz w:val="28"/>
        </w:rPr>
        <w:t>Основные демографические характ</w:t>
      </w:r>
      <w:r w:rsidRPr="00AB443D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>е</w:t>
      </w:r>
      <w:r w:rsidRPr="00AB443D">
        <w:rPr>
          <w:rFonts w:ascii="Times New Roman" w:hAnsi="Times New Roman" w:cs="Times New Roman"/>
          <w:b/>
          <w:bCs/>
          <w:i/>
          <w:iCs/>
          <w:color w:val="003E75" w:themeColor="background2" w:themeShade="40"/>
          <w:sz w:val="28"/>
        </w:rPr>
        <w:t xml:space="preserve">ристики </w:t>
      </w:r>
    </w:p>
    <w:p w:rsidR="0032403B" w:rsidRDefault="00E1313D" w:rsidP="0032403B">
      <w:pPr>
        <w:ind w:firstLine="540"/>
        <w:jc w:val="both"/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noProof/>
          <w:sz w:val="18"/>
          <w:szCs w:val="1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90170</wp:posOffset>
            </wp:positionV>
            <wp:extent cx="1400175" cy="935355"/>
            <wp:effectExtent l="19050" t="0" r="9525" b="0"/>
            <wp:wrapTight wrapText="bothSides">
              <wp:wrapPolygon edited="0">
                <wp:start x="-294" y="0"/>
                <wp:lineTo x="-294" y="21116"/>
                <wp:lineTo x="21747" y="21116"/>
                <wp:lineTo x="21747" y="0"/>
                <wp:lineTo x="-294" y="0"/>
              </wp:wrapPolygon>
            </wp:wrapTight>
            <wp:docPr id="8" name="Рисунок 1" descr="C:\Users\Harlanovich\AppData\Local\Microsoft\Windows\Temporary Internet Files\Content.Word\51-uhod-za-novorozhdennym-v-roddom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lanovich\AppData\Local\Microsoft\Windows\Temporary Internet Files\Content.Word\51-uhod-za-novorozhdennym-v-roddom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03B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данным медицинской </w:t>
      </w:r>
      <w:r w:rsidRPr="008B2214">
        <w:rPr>
          <w:rFonts w:ascii="Times New Roman" w:hAnsi="Times New Roman" w:cs="Times New Roman"/>
          <w:sz w:val="28"/>
        </w:rPr>
        <w:t>переписи по состоянию на 01.01.201</w:t>
      </w:r>
      <w:r w:rsidR="00551666">
        <w:rPr>
          <w:rFonts w:ascii="Times New Roman" w:hAnsi="Times New Roman" w:cs="Times New Roman"/>
          <w:sz w:val="28"/>
        </w:rPr>
        <w:t>8</w:t>
      </w:r>
      <w:r w:rsidRPr="008B2214">
        <w:rPr>
          <w:rFonts w:ascii="Times New Roman" w:hAnsi="Times New Roman" w:cs="Times New Roman"/>
          <w:sz w:val="28"/>
        </w:rPr>
        <w:t xml:space="preserve"> года на территории Ягоднинского </w:t>
      </w:r>
      <w:r w:rsidR="0022275C" w:rsidRPr="008B2214">
        <w:rPr>
          <w:rFonts w:ascii="Times New Roman" w:hAnsi="Times New Roman" w:cs="Times New Roman"/>
          <w:sz w:val="28"/>
        </w:rPr>
        <w:t>городского округа</w:t>
      </w:r>
      <w:r w:rsidRPr="008B2214">
        <w:rPr>
          <w:rFonts w:ascii="Times New Roman" w:hAnsi="Times New Roman" w:cs="Times New Roman"/>
          <w:sz w:val="28"/>
        </w:rPr>
        <w:t xml:space="preserve"> проживает</w:t>
      </w:r>
      <w:r w:rsidR="0022275C" w:rsidRPr="008B2214">
        <w:rPr>
          <w:rFonts w:ascii="Times New Roman" w:hAnsi="Times New Roman" w:cs="Times New Roman"/>
          <w:sz w:val="28"/>
        </w:rPr>
        <w:t xml:space="preserve"> </w:t>
      </w:r>
      <w:r w:rsidR="00551666" w:rsidRPr="00551666">
        <w:rPr>
          <w:rFonts w:ascii="Times New Roman" w:hAnsi="Times New Roman" w:cs="Times New Roman"/>
          <w:sz w:val="28"/>
        </w:rPr>
        <w:t>7 320</w:t>
      </w:r>
      <w:r w:rsidRPr="008B2214">
        <w:rPr>
          <w:rFonts w:ascii="Times New Roman" w:hAnsi="Times New Roman" w:cs="Times New Roman"/>
          <w:sz w:val="28"/>
        </w:rPr>
        <w:t xml:space="preserve"> человек</w:t>
      </w:r>
      <w:r w:rsidR="0080358B" w:rsidRPr="008B2214">
        <w:rPr>
          <w:rFonts w:ascii="Times New Roman" w:hAnsi="Times New Roman" w:cs="Times New Roman"/>
          <w:sz w:val="28"/>
        </w:rPr>
        <w:t>а</w:t>
      </w:r>
      <w:r w:rsidRPr="008B2214">
        <w:rPr>
          <w:rFonts w:ascii="Times New Roman" w:hAnsi="Times New Roman" w:cs="Times New Roman"/>
          <w:sz w:val="28"/>
        </w:rPr>
        <w:t xml:space="preserve">, в их числе дети от 0 до 18 лет составляют </w:t>
      </w:r>
      <w:r w:rsidR="00271DF5" w:rsidRPr="008B2214">
        <w:rPr>
          <w:rFonts w:ascii="Times New Roman" w:hAnsi="Times New Roman" w:cs="Times New Roman"/>
          <w:sz w:val="28"/>
        </w:rPr>
        <w:t>1</w:t>
      </w:r>
      <w:r w:rsidR="0000502D" w:rsidRPr="008B2214">
        <w:rPr>
          <w:rFonts w:ascii="Times New Roman" w:hAnsi="Times New Roman" w:cs="Times New Roman"/>
          <w:sz w:val="28"/>
        </w:rPr>
        <w:t xml:space="preserve"> 612 </w:t>
      </w:r>
      <w:r w:rsidRPr="008B2214">
        <w:rPr>
          <w:rFonts w:ascii="Times New Roman" w:hAnsi="Times New Roman" w:cs="Times New Roman"/>
          <w:sz w:val="28"/>
        </w:rPr>
        <w:t>человек, женщин фертильного возраста</w:t>
      </w:r>
      <w:r w:rsidR="00271DF5" w:rsidRPr="008B2214">
        <w:rPr>
          <w:rFonts w:ascii="Times New Roman" w:hAnsi="Times New Roman" w:cs="Times New Roman"/>
          <w:sz w:val="28"/>
        </w:rPr>
        <w:t xml:space="preserve"> </w:t>
      </w:r>
      <w:r w:rsidR="0000502D" w:rsidRPr="008B2214">
        <w:rPr>
          <w:rFonts w:ascii="Times New Roman" w:hAnsi="Times New Roman" w:cs="Times New Roman"/>
          <w:sz w:val="28"/>
        </w:rPr>
        <w:t>–</w:t>
      </w:r>
      <w:r w:rsidRPr="008B2214">
        <w:rPr>
          <w:rFonts w:ascii="Times New Roman" w:hAnsi="Times New Roman" w:cs="Times New Roman"/>
          <w:sz w:val="28"/>
        </w:rPr>
        <w:t xml:space="preserve"> </w:t>
      </w:r>
      <w:r w:rsidR="0000502D" w:rsidRPr="008B2214">
        <w:rPr>
          <w:rFonts w:ascii="Times New Roman" w:hAnsi="Times New Roman" w:cs="Times New Roman"/>
          <w:sz w:val="28"/>
        </w:rPr>
        <w:t>1 977</w:t>
      </w:r>
      <w:r w:rsidRPr="008B2214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943AED" w:rsidRDefault="00C648EF" w:rsidP="001351C3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Динамика рождаемости такова</w:t>
      </w:r>
      <w:r w:rsidR="00943AED">
        <w:rPr>
          <w:rFonts w:ascii="Times New Roman" w:hAnsi="Times New Roman" w:cs="Times New Roman"/>
          <w:sz w:val="28"/>
        </w:rPr>
        <w:t>:</w:t>
      </w:r>
    </w:p>
    <w:p w:rsidR="00943AED" w:rsidRDefault="006D5D82" w:rsidP="005C0118">
      <w:pPr>
        <w:jc w:val="both"/>
        <w:rPr>
          <w:rFonts w:ascii="Times New Roman" w:hAnsi="Times New Roman" w:cs="Times New Roman"/>
          <w:sz w:val="28"/>
        </w:rPr>
      </w:pPr>
      <w:r w:rsidRPr="001351C3">
        <w:rPr>
          <w:rFonts w:ascii="Times New Roman" w:hAnsi="Times New Roman" w:cs="Times New Roman"/>
          <w:noProof/>
        </w:rPr>
        <w:drawing>
          <wp:inline distT="0" distB="0" distL="0" distR="0">
            <wp:extent cx="6321181" cy="1202787"/>
            <wp:effectExtent l="19050" t="0" r="22469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94151" w:rsidRDefault="00694151" w:rsidP="006515E2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32403B" w:rsidRDefault="00396AEC" w:rsidP="001351C3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2016 году не зарегистрированы случаи мертворождения </w:t>
      </w:r>
      <w:r w:rsidR="001351C3">
        <w:rPr>
          <w:rFonts w:ascii="Times New Roman" w:hAnsi="Times New Roman" w:cs="Times New Roman"/>
          <w:sz w:val="28"/>
        </w:rPr>
        <w:t>(</w:t>
      </w:r>
      <w:r w:rsidR="001351C3" w:rsidRPr="00261FE8">
        <w:rPr>
          <w:rFonts w:ascii="Times New Roman" w:hAnsi="Times New Roman" w:cs="Times New Roman"/>
          <w:sz w:val="26"/>
          <w:szCs w:val="26"/>
        </w:rPr>
        <w:t>в 2010 -</w:t>
      </w:r>
      <w:r w:rsidR="00CD28AE">
        <w:rPr>
          <w:rFonts w:ascii="Times New Roman" w:hAnsi="Times New Roman" w:cs="Times New Roman"/>
          <w:sz w:val="26"/>
          <w:szCs w:val="26"/>
        </w:rPr>
        <w:t xml:space="preserve"> </w:t>
      </w:r>
      <w:r w:rsidR="001351C3" w:rsidRPr="00261FE8">
        <w:rPr>
          <w:rFonts w:ascii="Times New Roman" w:hAnsi="Times New Roman" w:cs="Times New Roman"/>
          <w:sz w:val="26"/>
          <w:szCs w:val="26"/>
        </w:rPr>
        <w:t>2, в 2011 -</w:t>
      </w:r>
      <w:r w:rsidR="00CD28AE">
        <w:rPr>
          <w:rFonts w:ascii="Times New Roman" w:hAnsi="Times New Roman" w:cs="Times New Roman"/>
          <w:sz w:val="26"/>
          <w:szCs w:val="26"/>
        </w:rPr>
        <w:t xml:space="preserve"> </w:t>
      </w:r>
      <w:r w:rsidR="001351C3" w:rsidRPr="00261FE8">
        <w:rPr>
          <w:rFonts w:ascii="Times New Roman" w:hAnsi="Times New Roman" w:cs="Times New Roman"/>
          <w:sz w:val="26"/>
          <w:szCs w:val="26"/>
        </w:rPr>
        <w:t xml:space="preserve">1, в 2012-2014 гг. </w:t>
      </w:r>
      <w:r>
        <w:rPr>
          <w:rFonts w:ascii="Times New Roman" w:hAnsi="Times New Roman" w:cs="Times New Roman"/>
          <w:sz w:val="26"/>
          <w:szCs w:val="26"/>
        </w:rPr>
        <w:t>–</w:t>
      </w:r>
      <w:r w:rsidR="001351C3" w:rsidRPr="00261FE8">
        <w:rPr>
          <w:rFonts w:ascii="Times New Roman" w:hAnsi="Times New Roman" w:cs="Times New Roman"/>
          <w:sz w:val="26"/>
          <w:szCs w:val="26"/>
        </w:rPr>
        <w:t xml:space="preserve"> 0</w:t>
      </w:r>
      <w:r>
        <w:rPr>
          <w:rFonts w:ascii="Times New Roman" w:hAnsi="Times New Roman" w:cs="Times New Roman"/>
          <w:sz w:val="26"/>
          <w:szCs w:val="26"/>
        </w:rPr>
        <w:t xml:space="preserve">, в 2015 </w:t>
      </w:r>
      <w:r w:rsidR="00CD28AE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1</w:t>
      </w:r>
      <w:r w:rsidR="00CD28AE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="00CD28A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CD28AE">
        <w:rPr>
          <w:rFonts w:ascii="Times New Roman" w:hAnsi="Times New Roman" w:cs="Times New Roman"/>
          <w:sz w:val="26"/>
          <w:szCs w:val="26"/>
        </w:rPr>
        <w:t xml:space="preserve"> 2016 - …</w:t>
      </w:r>
      <w:r w:rsidR="001351C3" w:rsidRPr="00261FE8">
        <w:rPr>
          <w:rFonts w:ascii="Times New Roman" w:hAnsi="Times New Roman" w:cs="Times New Roman"/>
          <w:sz w:val="26"/>
          <w:szCs w:val="26"/>
        </w:rPr>
        <w:t>)</w:t>
      </w:r>
      <w:r w:rsidR="001351C3">
        <w:rPr>
          <w:rFonts w:ascii="Times New Roman" w:hAnsi="Times New Roman" w:cs="Times New Roman"/>
          <w:sz w:val="28"/>
        </w:rPr>
        <w:t>.</w:t>
      </w:r>
    </w:p>
    <w:p w:rsidR="0032403B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Определенное влияние на  положение с рождаемостью оказывает с</w:t>
      </w:r>
      <w:r w:rsidR="00DD1711">
        <w:rPr>
          <w:rFonts w:ascii="Times New Roman" w:hAnsi="Times New Roman" w:cs="Times New Roman"/>
          <w:sz w:val="28"/>
        </w:rPr>
        <w:t xml:space="preserve">остояние </w:t>
      </w:r>
      <w:proofErr w:type="spellStart"/>
      <w:r w:rsidR="00DD1711">
        <w:rPr>
          <w:rFonts w:ascii="Times New Roman" w:hAnsi="Times New Roman" w:cs="Times New Roman"/>
          <w:sz w:val="28"/>
        </w:rPr>
        <w:t>брачности</w:t>
      </w:r>
      <w:proofErr w:type="spellEnd"/>
      <w:r w:rsidR="00DD1711">
        <w:rPr>
          <w:rFonts w:ascii="Times New Roman" w:hAnsi="Times New Roman" w:cs="Times New Roman"/>
          <w:sz w:val="28"/>
        </w:rPr>
        <w:t xml:space="preserve"> населения.</w:t>
      </w:r>
    </w:p>
    <w:p w:rsidR="0032403B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132878" cy="1418054"/>
            <wp:effectExtent l="19050" t="0" r="20272" b="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2403B" w:rsidRPr="0000502D" w:rsidRDefault="0032403B" w:rsidP="0032403B">
      <w:pPr>
        <w:ind w:firstLine="540"/>
        <w:jc w:val="both"/>
        <w:rPr>
          <w:rFonts w:ascii="Times New Roman" w:hAnsi="Times New Roman" w:cs="Times New Roman"/>
          <w:sz w:val="14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6137958" cy="1804351"/>
            <wp:effectExtent l="19050" t="0" r="15192" b="5399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2403B" w:rsidRPr="0000502D" w:rsidRDefault="001E7776" w:rsidP="001074C3">
      <w:pPr>
        <w:ind w:firstLine="540"/>
        <w:jc w:val="both"/>
        <w:rPr>
          <w:rFonts w:ascii="Times New Roman" w:hAnsi="Times New Roman" w:cs="Times New Roman"/>
          <w:sz w:val="20"/>
        </w:rPr>
      </w:pPr>
      <w:r w:rsidRPr="0000502D">
        <w:rPr>
          <w:rFonts w:ascii="Times New Roman" w:hAnsi="Times New Roman" w:cs="Times New Roman"/>
          <w:sz w:val="6"/>
        </w:rPr>
        <w:tab/>
      </w:r>
      <w:r w:rsidR="001074C3" w:rsidRPr="0000502D">
        <w:rPr>
          <w:rFonts w:ascii="Times New Roman" w:hAnsi="Times New Roman" w:cs="Times New Roman"/>
          <w:noProof/>
          <w:sz w:val="20"/>
        </w:rPr>
        <w:t xml:space="preserve"> </w:t>
      </w:r>
    </w:p>
    <w:p w:rsidR="00997177" w:rsidRDefault="00997177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20</w:t>
      </w:r>
      <w:r w:rsidR="00460F4E">
        <w:rPr>
          <w:rFonts w:ascii="Times New Roman" w:hAnsi="Times New Roman" w:cs="Times New Roman"/>
          <w:sz w:val="28"/>
        </w:rPr>
        <w:t>07</w:t>
      </w:r>
      <w:r>
        <w:rPr>
          <w:rFonts w:ascii="Times New Roman" w:hAnsi="Times New Roman" w:cs="Times New Roman"/>
          <w:sz w:val="28"/>
        </w:rPr>
        <w:t xml:space="preserve"> года </w:t>
      </w:r>
      <w:r w:rsidR="000A0C56">
        <w:rPr>
          <w:rFonts w:ascii="Times New Roman" w:hAnsi="Times New Roman" w:cs="Times New Roman"/>
          <w:sz w:val="28"/>
        </w:rPr>
        <w:t xml:space="preserve">ГУ «Управление пенсионного фонда Российской Федерации в Ягоднинском районе Магаданской области» обеспечивает реализацию </w:t>
      </w:r>
      <w:r w:rsidR="00460F4E">
        <w:rPr>
          <w:rFonts w:ascii="Times New Roman" w:hAnsi="Times New Roman" w:cs="Times New Roman"/>
          <w:sz w:val="28"/>
        </w:rPr>
        <w:t>федерального закона от 29 декабря 2006 года № 256-ФЗ «О дополнительных мерах государственной поддержки семей, имеющих детей» в части выдачи сертификатов на материнский семейный капитал.</w:t>
      </w:r>
    </w:p>
    <w:p w:rsidR="00CF3B74" w:rsidRPr="006B359D" w:rsidRDefault="00CF3B74" w:rsidP="0032403B">
      <w:pPr>
        <w:ind w:firstLine="540"/>
        <w:jc w:val="both"/>
        <w:rPr>
          <w:rFonts w:ascii="Times New Roman" w:hAnsi="Times New Roman" w:cs="Times New Roman"/>
          <w:sz w:val="18"/>
        </w:rPr>
      </w:pPr>
    </w:p>
    <w:p w:rsidR="00460F4E" w:rsidRDefault="00460F4E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77792" cy="1048043"/>
            <wp:effectExtent l="19050" t="0" r="22958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034EF" w:rsidRPr="002E6705" w:rsidRDefault="001034EF" w:rsidP="0032403B">
      <w:pPr>
        <w:jc w:val="center"/>
        <w:rPr>
          <w:rFonts w:ascii="Times New Roman" w:hAnsi="Times New Roman" w:cs="Times New Roman"/>
          <w:b/>
          <w:bCs/>
          <w:i/>
          <w:iCs/>
          <w:color w:val="003E75" w:themeColor="background2" w:themeShade="40"/>
          <w:sz w:val="22"/>
        </w:rPr>
      </w:pPr>
    </w:p>
    <w:p w:rsidR="0032403B" w:rsidRPr="00AB443D" w:rsidRDefault="0032403B" w:rsidP="0032403B">
      <w:pPr>
        <w:jc w:val="center"/>
        <w:rPr>
          <w:rFonts w:ascii="Times New Roman" w:hAnsi="Times New Roman" w:cs="Times New Roman"/>
          <w:b/>
          <w:bCs/>
          <w:i/>
          <w:iCs/>
          <w:color w:val="003E75" w:themeColor="background2" w:themeShade="40"/>
          <w:sz w:val="32"/>
        </w:rPr>
      </w:pPr>
      <w:r w:rsidRPr="003E3BDA">
        <w:rPr>
          <w:rFonts w:ascii="Times New Roman" w:hAnsi="Times New Roman" w:cs="Times New Roman"/>
          <w:b/>
          <w:bCs/>
          <w:i/>
          <w:iCs/>
          <w:color w:val="003E75" w:themeColor="background2" w:themeShade="40"/>
          <w:sz w:val="28"/>
        </w:rPr>
        <w:t>Уровень жизни семей с детьми</w:t>
      </w:r>
    </w:p>
    <w:p w:rsidR="0032403B" w:rsidRPr="00027D63" w:rsidRDefault="0032403B" w:rsidP="0032403B">
      <w:pPr>
        <w:jc w:val="center"/>
        <w:rPr>
          <w:rFonts w:ascii="Times New Roman" w:hAnsi="Times New Roman" w:cs="Times New Roman"/>
          <w:b/>
          <w:bCs/>
          <w:i/>
          <w:iCs/>
          <w:sz w:val="14"/>
          <w:szCs w:val="16"/>
        </w:rPr>
      </w:pPr>
    </w:p>
    <w:p w:rsidR="0032403B" w:rsidRPr="0042400E" w:rsidRDefault="0032403B" w:rsidP="0032403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400E">
        <w:rPr>
          <w:rFonts w:ascii="Times New Roman" w:hAnsi="Times New Roman" w:cs="Times New Roman"/>
          <w:sz w:val="28"/>
          <w:szCs w:val="28"/>
        </w:rPr>
        <w:t>В 201</w:t>
      </w:r>
      <w:r w:rsidR="00935F42">
        <w:rPr>
          <w:rFonts w:ascii="Times New Roman" w:hAnsi="Times New Roman" w:cs="Times New Roman"/>
          <w:sz w:val="28"/>
          <w:szCs w:val="28"/>
        </w:rPr>
        <w:t>6</w:t>
      </w:r>
      <w:r w:rsidRPr="0042400E">
        <w:rPr>
          <w:rFonts w:ascii="Times New Roman" w:hAnsi="Times New Roman" w:cs="Times New Roman"/>
          <w:sz w:val="28"/>
          <w:szCs w:val="28"/>
        </w:rPr>
        <w:t xml:space="preserve"> г</w:t>
      </w:r>
      <w:r w:rsidR="00C35B2B">
        <w:rPr>
          <w:rFonts w:ascii="Times New Roman" w:hAnsi="Times New Roman" w:cs="Times New Roman"/>
          <w:sz w:val="28"/>
          <w:szCs w:val="28"/>
        </w:rPr>
        <w:t>оду</w:t>
      </w:r>
      <w:r w:rsidRPr="0042400E">
        <w:rPr>
          <w:rFonts w:ascii="Times New Roman" w:hAnsi="Times New Roman" w:cs="Times New Roman"/>
          <w:sz w:val="28"/>
          <w:szCs w:val="28"/>
        </w:rPr>
        <w:t xml:space="preserve"> на учете в ГКУ «</w:t>
      </w:r>
      <w:proofErr w:type="spellStart"/>
      <w:r w:rsidRPr="0042400E">
        <w:rPr>
          <w:rFonts w:ascii="Times New Roman" w:hAnsi="Times New Roman" w:cs="Times New Roman"/>
          <w:sz w:val="28"/>
          <w:szCs w:val="28"/>
        </w:rPr>
        <w:t>Ягоднинский</w:t>
      </w:r>
      <w:proofErr w:type="spellEnd"/>
      <w:r w:rsidRPr="0042400E">
        <w:rPr>
          <w:rFonts w:ascii="Times New Roman" w:hAnsi="Times New Roman" w:cs="Times New Roman"/>
          <w:sz w:val="28"/>
          <w:szCs w:val="28"/>
        </w:rPr>
        <w:t xml:space="preserve"> социальный центр» состоит </w:t>
      </w:r>
      <w:r w:rsidR="00935F42">
        <w:rPr>
          <w:rFonts w:ascii="Times New Roman" w:hAnsi="Times New Roman" w:cs="Times New Roman"/>
          <w:sz w:val="28"/>
          <w:szCs w:val="28"/>
        </w:rPr>
        <w:t>644 семьи</w:t>
      </w:r>
      <w:r w:rsidR="00AE273E" w:rsidRPr="0042400E">
        <w:rPr>
          <w:rFonts w:ascii="Times New Roman" w:hAnsi="Times New Roman" w:cs="Times New Roman"/>
          <w:sz w:val="28"/>
          <w:szCs w:val="28"/>
        </w:rPr>
        <w:t xml:space="preserve">, в которых воспитывается </w:t>
      </w:r>
      <w:r w:rsidR="00935F42">
        <w:rPr>
          <w:rFonts w:ascii="Times New Roman" w:hAnsi="Times New Roman" w:cs="Times New Roman"/>
          <w:sz w:val="28"/>
          <w:szCs w:val="28"/>
        </w:rPr>
        <w:t>1 117</w:t>
      </w:r>
      <w:r w:rsidR="00AE273E" w:rsidRPr="0042400E">
        <w:rPr>
          <w:rFonts w:ascii="Times New Roman" w:hAnsi="Times New Roman" w:cs="Times New Roman"/>
          <w:sz w:val="28"/>
          <w:szCs w:val="28"/>
        </w:rPr>
        <w:t xml:space="preserve"> </w:t>
      </w:r>
      <w:r w:rsidR="00935F42">
        <w:rPr>
          <w:rFonts w:ascii="Times New Roman" w:hAnsi="Times New Roman" w:cs="Times New Roman"/>
          <w:sz w:val="28"/>
          <w:szCs w:val="28"/>
        </w:rPr>
        <w:t>детей</w:t>
      </w:r>
      <w:r w:rsidR="00AE273E" w:rsidRPr="0042400E">
        <w:rPr>
          <w:rFonts w:ascii="Times New Roman" w:hAnsi="Times New Roman" w:cs="Times New Roman"/>
          <w:sz w:val="28"/>
          <w:szCs w:val="28"/>
        </w:rPr>
        <w:t xml:space="preserve">, в структуре семей </w:t>
      </w:r>
      <w:r w:rsidR="00935F42">
        <w:rPr>
          <w:rFonts w:ascii="Times New Roman" w:hAnsi="Times New Roman" w:cs="Times New Roman"/>
          <w:sz w:val="28"/>
          <w:szCs w:val="28"/>
        </w:rPr>
        <w:t>12,3</w:t>
      </w:r>
      <w:r w:rsidR="00AE273E" w:rsidRPr="0042400E">
        <w:rPr>
          <w:rFonts w:ascii="Times New Roman" w:hAnsi="Times New Roman" w:cs="Times New Roman"/>
          <w:sz w:val="28"/>
          <w:szCs w:val="28"/>
        </w:rPr>
        <w:t xml:space="preserve"> % - многодетные, 28,8 – семьи одиноких матерей</w:t>
      </w:r>
      <w:r w:rsidR="0073139C" w:rsidRPr="0042400E">
        <w:rPr>
          <w:rFonts w:ascii="Times New Roman" w:hAnsi="Times New Roman" w:cs="Times New Roman"/>
          <w:sz w:val="28"/>
          <w:szCs w:val="28"/>
        </w:rPr>
        <w:t xml:space="preserve">, </w:t>
      </w:r>
      <w:r w:rsidRPr="0042400E">
        <w:rPr>
          <w:rFonts w:ascii="Times New Roman" w:hAnsi="Times New Roman" w:cs="Times New Roman"/>
          <w:sz w:val="28"/>
          <w:szCs w:val="28"/>
        </w:rPr>
        <w:t>(</w:t>
      </w:r>
      <w:r w:rsidR="00C8515A">
        <w:rPr>
          <w:rFonts w:ascii="Times New Roman" w:hAnsi="Times New Roman" w:cs="Times New Roman"/>
          <w:sz w:val="28"/>
          <w:szCs w:val="28"/>
        </w:rPr>
        <w:t>в 2011 году – 547</w:t>
      </w:r>
      <w:r w:rsidR="002E6705">
        <w:rPr>
          <w:rFonts w:ascii="Times New Roman" w:hAnsi="Times New Roman" w:cs="Times New Roman"/>
          <w:sz w:val="28"/>
          <w:szCs w:val="28"/>
        </w:rPr>
        <w:t xml:space="preserve"> семей</w:t>
      </w:r>
      <w:r w:rsidR="00C8515A">
        <w:rPr>
          <w:rFonts w:ascii="Times New Roman" w:hAnsi="Times New Roman" w:cs="Times New Roman"/>
          <w:sz w:val="28"/>
          <w:szCs w:val="28"/>
        </w:rPr>
        <w:t xml:space="preserve">, в них </w:t>
      </w:r>
      <w:r w:rsidR="002E6705">
        <w:rPr>
          <w:rFonts w:ascii="Times New Roman" w:hAnsi="Times New Roman" w:cs="Times New Roman"/>
          <w:sz w:val="28"/>
          <w:szCs w:val="28"/>
        </w:rPr>
        <w:t xml:space="preserve">901 ребёнок, </w:t>
      </w:r>
      <w:r w:rsidRPr="0042400E">
        <w:rPr>
          <w:rFonts w:ascii="Times New Roman" w:hAnsi="Times New Roman" w:cs="Times New Roman"/>
          <w:sz w:val="28"/>
          <w:szCs w:val="28"/>
        </w:rPr>
        <w:t>в 2012 году – 620 семей, в них 1 0</w:t>
      </w:r>
      <w:r w:rsidR="002E6705">
        <w:rPr>
          <w:rFonts w:ascii="Times New Roman" w:hAnsi="Times New Roman" w:cs="Times New Roman"/>
          <w:sz w:val="28"/>
          <w:szCs w:val="28"/>
        </w:rPr>
        <w:t>65</w:t>
      </w:r>
      <w:r w:rsidRPr="0042400E">
        <w:rPr>
          <w:rFonts w:ascii="Times New Roman" w:hAnsi="Times New Roman" w:cs="Times New Roman"/>
          <w:sz w:val="28"/>
          <w:szCs w:val="28"/>
        </w:rPr>
        <w:t xml:space="preserve"> детей, в 201</w:t>
      </w:r>
      <w:r w:rsidR="005D6DE2">
        <w:rPr>
          <w:rFonts w:ascii="Times New Roman" w:hAnsi="Times New Roman" w:cs="Times New Roman"/>
          <w:sz w:val="28"/>
          <w:szCs w:val="28"/>
        </w:rPr>
        <w:t>3</w:t>
      </w:r>
      <w:r w:rsidRPr="0042400E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2E6705">
        <w:rPr>
          <w:rFonts w:ascii="Times New Roman" w:hAnsi="Times New Roman" w:cs="Times New Roman"/>
          <w:sz w:val="28"/>
          <w:szCs w:val="28"/>
        </w:rPr>
        <w:t>595</w:t>
      </w:r>
      <w:r w:rsidRPr="0042400E">
        <w:rPr>
          <w:rFonts w:ascii="Times New Roman" w:hAnsi="Times New Roman" w:cs="Times New Roman"/>
          <w:sz w:val="28"/>
          <w:szCs w:val="28"/>
        </w:rPr>
        <w:t xml:space="preserve"> семей, в них </w:t>
      </w:r>
      <w:r w:rsidR="002E6705">
        <w:rPr>
          <w:rFonts w:ascii="Times New Roman" w:hAnsi="Times New Roman" w:cs="Times New Roman"/>
          <w:sz w:val="28"/>
          <w:szCs w:val="28"/>
        </w:rPr>
        <w:t xml:space="preserve">    1 069</w:t>
      </w:r>
      <w:r w:rsidRPr="0042400E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73139C" w:rsidRPr="0042400E">
        <w:rPr>
          <w:rFonts w:ascii="Times New Roman" w:hAnsi="Times New Roman" w:cs="Times New Roman"/>
          <w:sz w:val="28"/>
          <w:szCs w:val="28"/>
        </w:rPr>
        <w:t>, в 2014 году</w:t>
      </w:r>
      <w:proofErr w:type="gramEnd"/>
      <w:r w:rsidR="0073139C" w:rsidRPr="0042400E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2E6705">
        <w:rPr>
          <w:rFonts w:ascii="Times New Roman" w:hAnsi="Times New Roman" w:cs="Times New Roman"/>
          <w:sz w:val="28"/>
          <w:szCs w:val="28"/>
        </w:rPr>
        <w:t>591</w:t>
      </w:r>
      <w:r w:rsidR="0073139C" w:rsidRPr="0042400E">
        <w:rPr>
          <w:rFonts w:ascii="Times New Roman" w:hAnsi="Times New Roman" w:cs="Times New Roman"/>
          <w:sz w:val="28"/>
          <w:szCs w:val="28"/>
        </w:rPr>
        <w:t xml:space="preserve"> семья, в них </w:t>
      </w:r>
      <w:r w:rsidR="002E6705">
        <w:rPr>
          <w:rFonts w:ascii="Times New Roman" w:hAnsi="Times New Roman" w:cs="Times New Roman"/>
          <w:sz w:val="28"/>
          <w:szCs w:val="28"/>
        </w:rPr>
        <w:t>1 037</w:t>
      </w:r>
      <w:r w:rsidR="0073139C" w:rsidRPr="0042400E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3E3BDA">
        <w:rPr>
          <w:rFonts w:ascii="Times New Roman" w:hAnsi="Times New Roman" w:cs="Times New Roman"/>
          <w:sz w:val="28"/>
          <w:szCs w:val="28"/>
        </w:rPr>
        <w:t xml:space="preserve">, в 2015 году - </w:t>
      </w:r>
      <w:r w:rsidR="003E3BDA" w:rsidRPr="0042400E">
        <w:rPr>
          <w:rFonts w:ascii="Times New Roman" w:hAnsi="Times New Roman" w:cs="Times New Roman"/>
          <w:sz w:val="28"/>
          <w:szCs w:val="28"/>
        </w:rPr>
        <w:t xml:space="preserve">610 семей, в </w:t>
      </w:r>
      <w:r w:rsidR="003E3BDA">
        <w:rPr>
          <w:rFonts w:ascii="Times New Roman" w:hAnsi="Times New Roman" w:cs="Times New Roman"/>
          <w:sz w:val="28"/>
          <w:szCs w:val="28"/>
        </w:rPr>
        <w:t>них</w:t>
      </w:r>
      <w:r w:rsidR="003E3BDA" w:rsidRPr="0042400E">
        <w:rPr>
          <w:rFonts w:ascii="Times New Roman" w:hAnsi="Times New Roman" w:cs="Times New Roman"/>
          <w:sz w:val="28"/>
          <w:szCs w:val="28"/>
        </w:rPr>
        <w:t xml:space="preserve"> 1 051 ребёнок</w:t>
      </w:r>
      <w:r w:rsidRPr="0042400E">
        <w:rPr>
          <w:rFonts w:ascii="Times New Roman" w:hAnsi="Times New Roman" w:cs="Times New Roman"/>
          <w:sz w:val="28"/>
          <w:szCs w:val="28"/>
        </w:rPr>
        <w:t>).</w:t>
      </w:r>
      <w:r w:rsidRPr="0042400E">
        <w:rPr>
          <w:sz w:val="28"/>
          <w:szCs w:val="28"/>
        </w:rPr>
        <w:t xml:space="preserve"> </w:t>
      </w:r>
      <w:proofErr w:type="gramEnd"/>
    </w:p>
    <w:p w:rsidR="00027D63" w:rsidRDefault="0032403B" w:rsidP="0032403B">
      <w:pPr>
        <w:ind w:firstLine="540"/>
        <w:jc w:val="both"/>
        <w:rPr>
          <w:rFonts w:ascii="Times New Roman" w:hAnsi="Times New Roman" w:cs="Times New Roman"/>
          <w:sz w:val="18"/>
          <w:szCs w:val="28"/>
        </w:rPr>
      </w:pPr>
      <w:r w:rsidRPr="0042400E">
        <w:rPr>
          <w:rFonts w:ascii="Times New Roman" w:hAnsi="Times New Roman" w:cs="Times New Roman"/>
          <w:sz w:val="28"/>
          <w:szCs w:val="28"/>
        </w:rPr>
        <w:t xml:space="preserve">Несмотря на относительную стабильность численности семей, пользующихся мерами социальной поддержки, </w:t>
      </w:r>
      <w:r w:rsidR="008C324A" w:rsidRPr="0042400E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Pr="0042400E">
        <w:rPr>
          <w:rFonts w:ascii="Times New Roman" w:hAnsi="Times New Roman" w:cs="Times New Roman"/>
          <w:sz w:val="28"/>
          <w:szCs w:val="28"/>
        </w:rPr>
        <w:t>увеличивается объём выплат за счёт новых форм поддержки</w:t>
      </w:r>
      <w:r w:rsidR="008C324A" w:rsidRPr="0042400E">
        <w:rPr>
          <w:rFonts w:ascii="Times New Roman" w:hAnsi="Times New Roman" w:cs="Times New Roman"/>
          <w:sz w:val="28"/>
          <w:szCs w:val="28"/>
        </w:rPr>
        <w:t>, индексации существующих выплат</w:t>
      </w:r>
      <w:r w:rsidRPr="0042400E">
        <w:rPr>
          <w:rFonts w:ascii="Times New Roman" w:hAnsi="Times New Roman" w:cs="Times New Roman"/>
          <w:sz w:val="28"/>
          <w:szCs w:val="28"/>
        </w:rPr>
        <w:t xml:space="preserve">. </w:t>
      </w:r>
      <w:r w:rsidR="005C3C30" w:rsidRPr="0042400E">
        <w:rPr>
          <w:rFonts w:ascii="Times New Roman" w:hAnsi="Times New Roman" w:cs="Times New Roman"/>
          <w:sz w:val="28"/>
          <w:szCs w:val="28"/>
        </w:rPr>
        <w:t>Рост объёмов выплат в 201</w:t>
      </w:r>
      <w:r w:rsidR="00935F42">
        <w:rPr>
          <w:rFonts w:ascii="Times New Roman" w:hAnsi="Times New Roman" w:cs="Times New Roman"/>
          <w:sz w:val="28"/>
          <w:szCs w:val="28"/>
        </w:rPr>
        <w:t>6</w:t>
      </w:r>
      <w:r w:rsidR="005C3C30" w:rsidRPr="0042400E">
        <w:rPr>
          <w:rFonts w:ascii="Times New Roman" w:hAnsi="Times New Roman" w:cs="Times New Roman"/>
          <w:sz w:val="28"/>
          <w:szCs w:val="28"/>
        </w:rPr>
        <w:t xml:space="preserve"> году составил 30%. </w:t>
      </w:r>
      <w:r w:rsidRPr="0042400E">
        <w:rPr>
          <w:rFonts w:ascii="Times New Roman" w:hAnsi="Times New Roman" w:cs="Times New Roman"/>
          <w:sz w:val="28"/>
          <w:szCs w:val="28"/>
        </w:rPr>
        <w:t>Суммы выплат в 2011-201</w:t>
      </w:r>
      <w:r w:rsidR="007A6F89" w:rsidRPr="0042400E">
        <w:rPr>
          <w:rFonts w:ascii="Times New Roman" w:hAnsi="Times New Roman" w:cs="Times New Roman"/>
          <w:sz w:val="28"/>
          <w:szCs w:val="28"/>
        </w:rPr>
        <w:t>5</w:t>
      </w:r>
      <w:r w:rsidRPr="0042400E">
        <w:rPr>
          <w:rFonts w:ascii="Times New Roman" w:hAnsi="Times New Roman" w:cs="Times New Roman"/>
          <w:sz w:val="28"/>
          <w:szCs w:val="28"/>
        </w:rPr>
        <w:t xml:space="preserve"> годах представлены в диаграмме:</w:t>
      </w:r>
    </w:p>
    <w:p w:rsidR="0032403B" w:rsidRPr="0042400E" w:rsidRDefault="0032403B" w:rsidP="0032403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240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D63" w:rsidRDefault="004751FA" w:rsidP="00027D63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012156" cy="621010"/>
            <wp:effectExtent l="19050" t="0" r="26694" b="764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B359D" w:rsidRDefault="006B359D" w:rsidP="00027D63">
      <w:pPr>
        <w:ind w:firstLine="540"/>
        <w:jc w:val="center"/>
        <w:rPr>
          <w:rFonts w:ascii="Times New Roman" w:hAnsi="Times New Roman" w:cs="Times New Roman"/>
          <w:b/>
          <w:i/>
          <w:color w:val="00566E" w:themeColor="accent4" w:themeShade="80"/>
          <w:sz w:val="28"/>
        </w:rPr>
      </w:pPr>
    </w:p>
    <w:p w:rsidR="00B53612" w:rsidRPr="00027D63" w:rsidRDefault="00B53612" w:rsidP="00027D63">
      <w:pPr>
        <w:ind w:firstLine="540"/>
        <w:jc w:val="center"/>
        <w:rPr>
          <w:rFonts w:ascii="Times New Roman" w:hAnsi="Times New Roman" w:cs="Times New Roman"/>
          <w:sz w:val="28"/>
        </w:rPr>
      </w:pPr>
      <w:r w:rsidRPr="00027D63">
        <w:rPr>
          <w:rFonts w:ascii="Times New Roman" w:hAnsi="Times New Roman" w:cs="Times New Roman"/>
          <w:b/>
          <w:i/>
          <w:color w:val="00566E" w:themeColor="accent4" w:themeShade="80"/>
          <w:sz w:val="28"/>
        </w:rPr>
        <w:t>Многодетные семьи</w:t>
      </w:r>
    </w:p>
    <w:p w:rsidR="00935F42" w:rsidRPr="001A3C79" w:rsidRDefault="00935F42" w:rsidP="00B53612">
      <w:pPr>
        <w:ind w:firstLine="539"/>
        <w:jc w:val="center"/>
        <w:rPr>
          <w:rFonts w:ascii="Times New Roman" w:hAnsi="Times New Roman" w:cs="Times New Roman"/>
          <w:sz w:val="28"/>
        </w:rPr>
      </w:pPr>
    </w:p>
    <w:p w:rsidR="00B53612" w:rsidRDefault="00B53612" w:rsidP="00F82737">
      <w:pPr>
        <w:ind w:firstLine="284"/>
        <w:jc w:val="both"/>
        <w:rPr>
          <w:rFonts w:ascii="Times New Roman" w:hAnsi="Times New Roman" w:cs="Times New Roman"/>
          <w:sz w:val="28"/>
        </w:rPr>
      </w:pPr>
      <w:r w:rsidRPr="00E968E9"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6202680" cy="1600200"/>
            <wp:effectExtent l="19050" t="0" r="2667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82737" w:rsidRPr="001A3C79" w:rsidRDefault="00F82737" w:rsidP="0032403B">
      <w:pPr>
        <w:ind w:firstLine="539"/>
        <w:jc w:val="both"/>
        <w:rPr>
          <w:rFonts w:ascii="Times New Roman" w:hAnsi="Times New Roman" w:cs="Times New Roman"/>
        </w:rPr>
      </w:pPr>
    </w:p>
    <w:p w:rsidR="0032403B" w:rsidRPr="00C449E7" w:rsidRDefault="00F82737" w:rsidP="0032403B">
      <w:pPr>
        <w:ind w:firstLine="53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32403B">
        <w:rPr>
          <w:rFonts w:ascii="Times New Roman" w:hAnsi="Times New Roman" w:cs="Times New Roman"/>
          <w:sz w:val="28"/>
        </w:rPr>
        <w:t>азмер ежемесячной денежной выплаты увеличил</w:t>
      </w:r>
      <w:r w:rsidR="00A85A74">
        <w:rPr>
          <w:rFonts w:ascii="Times New Roman" w:hAnsi="Times New Roman" w:cs="Times New Roman"/>
          <w:sz w:val="28"/>
        </w:rPr>
        <w:t xml:space="preserve">ся и составил </w:t>
      </w:r>
      <w:r w:rsidR="00A24653">
        <w:rPr>
          <w:rFonts w:ascii="Times New Roman" w:hAnsi="Times New Roman" w:cs="Times New Roman"/>
          <w:sz w:val="28"/>
        </w:rPr>
        <w:t>866,7</w:t>
      </w:r>
      <w:r w:rsidR="0032403B">
        <w:rPr>
          <w:rFonts w:ascii="Times New Roman" w:hAnsi="Times New Roman" w:cs="Times New Roman"/>
          <w:sz w:val="28"/>
        </w:rPr>
        <w:t xml:space="preserve"> р</w:t>
      </w:r>
      <w:r w:rsidR="00A24653">
        <w:rPr>
          <w:rFonts w:ascii="Times New Roman" w:hAnsi="Times New Roman" w:cs="Times New Roman"/>
          <w:sz w:val="28"/>
        </w:rPr>
        <w:t>ублей</w:t>
      </w:r>
      <w:r w:rsidR="0032403B">
        <w:rPr>
          <w:rFonts w:ascii="Times New Roman" w:hAnsi="Times New Roman" w:cs="Times New Roman"/>
          <w:sz w:val="28"/>
        </w:rPr>
        <w:t xml:space="preserve"> на каждого ребёнка. Многодетные семьи, относящиеся к категории </w:t>
      </w:r>
      <w:proofErr w:type="gramStart"/>
      <w:r w:rsidR="0032403B" w:rsidRPr="00C449E7">
        <w:rPr>
          <w:rFonts w:ascii="Times New Roman" w:hAnsi="Times New Roman" w:cs="Times New Roman"/>
          <w:sz w:val="28"/>
        </w:rPr>
        <w:t>малоимущих</w:t>
      </w:r>
      <w:proofErr w:type="gramEnd"/>
      <w:r w:rsidR="0032403B" w:rsidRPr="00C449E7">
        <w:rPr>
          <w:rFonts w:ascii="Times New Roman" w:hAnsi="Times New Roman" w:cs="Times New Roman"/>
          <w:sz w:val="28"/>
        </w:rPr>
        <w:t>, получа</w:t>
      </w:r>
      <w:r w:rsidR="0032403B">
        <w:rPr>
          <w:rFonts w:ascii="Times New Roman" w:hAnsi="Times New Roman" w:cs="Times New Roman"/>
          <w:sz w:val="28"/>
        </w:rPr>
        <w:t>ют</w:t>
      </w:r>
      <w:r w:rsidR="0032403B" w:rsidRPr="00C449E7">
        <w:rPr>
          <w:rFonts w:ascii="Times New Roman" w:hAnsi="Times New Roman" w:cs="Times New Roman"/>
          <w:sz w:val="28"/>
        </w:rPr>
        <w:t xml:space="preserve"> льготу по оплате за коммунальные услуги.</w:t>
      </w:r>
    </w:p>
    <w:p w:rsidR="0032403B" w:rsidRDefault="0032403B" w:rsidP="0032403B">
      <w:pPr>
        <w:ind w:firstLine="539"/>
        <w:jc w:val="both"/>
        <w:rPr>
          <w:rFonts w:ascii="Times New Roman" w:hAnsi="Times New Roman" w:cs="Times New Roman"/>
          <w:noProof/>
          <w:sz w:val="28"/>
        </w:rPr>
      </w:pPr>
      <w:r w:rsidRPr="00C449E7">
        <w:rPr>
          <w:rFonts w:ascii="Times New Roman" w:hAnsi="Times New Roman" w:cs="Times New Roman"/>
          <w:noProof/>
          <w:sz w:val="28"/>
        </w:rPr>
        <w:t>Поло</w:t>
      </w:r>
      <w:r>
        <w:rPr>
          <w:rFonts w:ascii="Times New Roman" w:hAnsi="Times New Roman" w:cs="Times New Roman"/>
          <w:noProof/>
          <w:sz w:val="28"/>
        </w:rPr>
        <w:t>жение семей, чей доход не превышает прожиточного минимума, а также семей одиноких матерей следующее:</w:t>
      </w:r>
    </w:p>
    <w:p w:rsidR="0032403B" w:rsidRPr="001A3C79" w:rsidRDefault="0032403B" w:rsidP="0032403B">
      <w:pPr>
        <w:ind w:firstLine="539"/>
        <w:jc w:val="both"/>
        <w:rPr>
          <w:rFonts w:ascii="Times New Roman" w:hAnsi="Times New Roman" w:cs="Times New Roman"/>
          <w:noProof/>
          <w:sz w:val="18"/>
        </w:rPr>
      </w:pPr>
    </w:p>
    <w:p w:rsidR="0032403B" w:rsidRDefault="0032403B" w:rsidP="0032403B">
      <w:pPr>
        <w:ind w:firstLine="53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26601" cy="1477107"/>
            <wp:effectExtent l="19050" t="0" r="16999" b="8793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2403B" w:rsidRPr="001A3C79" w:rsidRDefault="0032403B" w:rsidP="0032403B">
      <w:pPr>
        <w:ind w:firstLine="539"/>
        <w:jc w:val="both"/>
        <w:rPr>
          <w:rFonts w:ascii="Times New Roman" w:hAnsi="Times New Roman" w:cs="Times New Roman"/>
        </w:rPr>
      </w:pPr>
    </w:p>
    <w:p w:rsidR="0032403B" w:rsidRDefault="0032403B" w:rsidP="0032403B">
      <w:pPr>
        <w:ind w:firstLine="539"/>
        <w:jc w:val="both"/>
        <w:rPr>
          <w:rFonts w:ascii="Times New Roman" w:hAnsi="Times New Roman" w:cs="Times New Roman"/>
          <w:sz w:val="28"/>
        </w:rPr>
      </w:pPr>
      <w:r w:rsidRPr="00887CB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26601" cy="1577536"/>
            <wp:effectExtent l="19050" t="0" r="16999" b="3614"/>
            <wp:docPr id="56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2403B" w:rsidRPr="001A3C79" w:rsidRDefault="0032403B" w:rsidP="0032403B">
      <w:pPr>
        <w:ind w:firstLine="539"/>
        <w:jc w:val="both"/>
        <w:rPr>
          <w:rFonts w:ascii="Times New Roman" w:hAnsi="Times New Roman" w:cs="Times New Roman"/>
          <w:sz w:val="22"/>
        </w:rPr>
      </w:pPr>
    </w:p>
    <w:p w:rsidR="0032403B" w:rsidRDefault="0032403B" w:rsidP="0032403B">
      <w:pPr>
        <w:ind w:firstLine="539"/>
        <w:jc w:val="both"/>
        <w:rPr>
          <w:rFonts w:ascii="Times New Roman" w:hAnsi="Times New Roman" w:cs="Times New Roman"/>
          <w:sz w:val="4"/>
        </w:rPr>
      </w:pPr>
    </w:p>
    <w:p w:rsidR="0032403B" w:rsidRPr="00635358" w:rsidRDefault="0032403B" w:rsidP="0032403B">
      <w:pPr>
        <w:ind w:firstLine="539"/>
        <w:jc w:val="both"/>
        <w:rPr>
          <w:rFonts w:ascii="Times New Roman" w:hAnsi="Times New Roman" w:cs="Times New Roman"/>
          <w:sz w:val="4"/>
        </w:rPr>
      </w:pPr>
    </w:p>
    <w:p w:rsidR="0032403B" w:rsidRPr="00C449E7" w:rsidRDefault="0032403B" w:rsidP="0032403B">
      <w:pPr>
        <w:ind w:firstLine="539"/>
        <w:jc w:val="both"/>
        <w:rPr>
          <w:rFonts w:ascii="Times New Roman" w:hAnsi="Times New Roman" w:cs="Times New Roman"/>
          <w:sz w:val="28"/>
        </w:rPr>
      </w:pPr>
      <w:r w:rsidRPr="00BF691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26601" cy="1659353"/>
            <wp:effectExtent l="19050" t="0" r="16999" b="0"/>
            <wp:docPr id="57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F3B74" w:rsidRDefault="00CF3B74" w:rsidP="0032403B">
      <w:pPr>
        <w:ind w:firstLine="539"/>
        <w:jc w:val="both"/>
        <w:rPr>
          <w:rFonts w:ascii="Times New Roman" w:hAnsi="Times New Roman" w:cs="Times New Roman"/>
          <w:sz w:val="28"/>
        </w:rPr>
      </w:pPr>
    </w:p>
    <w:p w:rsidR="00441F73" w:rsidRDefault="000B024C" w:rsidP="0032403B">
      <w:pPr>
        <w:ind w:firstLine="53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Среди востребованных форм поддержки семьи с детьми – денежные выплаты при поступлении детей в 1 класс, при окончании шко</w:t>
      </w:r>
      <w:r w:rsidR="00F82737">
        <w:rPr>
          <w:rFonts w:ascii="Times New Roman" w:hAnsi="Times New Roman" w:cs="Times New Roman"/>
          <w:sz w:val="28"/>
        </w:rPr>
        <w:t>лы. Динамика выплат следующая:</w:t>
      </w:r>
    </w:p>
    <w:p w:rsidR="00F82737" w:rsidRPr="00F82737" w:rsidRDefault="00F82737" w:rsidP="0032403B">
      <w:pPr>
        <w:ind w:firstLine="539"/>
        <w:jc w:val="both"/>
        <w:rPr>
          <w:rFonts w:ascii="Times New Roman" w:hAnsi="Times New Roman" w:cs="Times New Roman"/>
          <w:sz w:val="12"/>
        </w:rPr>
      </w:pPr>
    </w:p>
    <w:p w:rsidR="00441F73" w:rsidRDefault="00441F73" w:rsidP="0032403B">
      <w:pPr>
        <w:ind w:firstLine="53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046321" cy="1799460"/>
            <wp:effectExtent l="19050" t="0" r="11579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70ACB" w:rsidRDefault="00E70ACB" w:rsidP="0032403B">
      <w:pPr>
        <w:ind w:firstLine="539"/>
        <w:jc w:val="both"/>
        <w:rPr>
          <w:rFonts w:ascii="Times New Roman" w:hAnsi="Times New Roman" w:cs="Times New Roman"/>
          <w:sz w:val="28"/>
        </w:rPr>
      </w:pPr>
    </w:p>
    <w:p w:rsidR="00625BE5" w:rsidRDefault="00625BE5" w:rsidP="0032403B">
      <w:pPr>
        <w:ind w:firstLine="539"/>
        <w:jc w:val="both"/>
        <w:rPr>
          <w:rFonts w:ascii="Times New Roman" w:hAnsi="Times New Roman" w:cs="Times New Roman"/>
          <w:sz w:val="28"/>
        </w:rPr>
      </w:pPr>
      <w:r w:rsidRPr="00625BE5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042511" cy="1657656"/>
            <wp:effectExtent l="19050" t="0" r="15389" b="0"/>
            <wp:docPr id="29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25BE5" w:rsidRPr="00F82737" w:rsidRDefault="00625BE5" w:rsidP="0032403B">
      <w:pPr>
        <w:ind w:firstLine="539"/>
        <w:jc w:val="both"/>
        <w:rPr>
          <w:rFonts w:ascii="Times New Roman" w:hAnsi="Times New Roman" w:cs="Times New Roman"/>
          <w:sz w:val="22"/>
        </w:rPr>
      </w:pPr>
    </w:p>
    <w:p w:rsidR="0032403B" w:rsidRPr="004E6415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 w:rsidRPr="004E6415">
        <w:rPr>
          <w:rFonts w:ascii="Times New Roman" w:hAnsi="Times New Roman" w:cs="Times New Roman"/>
          <w:sz w:val="28"/>
        </w:rPr>
        <w:t>В 201</w:t>
      </w:r>
      <w:r w:rsidR="00FB3AC9">
        <w:rPr>
          <w:rFonts w:ascii="Times New Roman" w:hAnsi="Times New Roman" w:cs="Times New Roman"/>
          <w:sz w:val="28"/>
        </w:rPr>
        <w:t xml:space="preserve">4 </w:t>
      </w:r>
      <w:r w:rsidR="00A24653">
        <w:rPr>
          <w:rFonts w:ascii="Times New Roman" w:hAnsi="Times New Roman" w:cs="Times New Roman"/>
          <w:sz w:val="28"/>
        </w:rPr>
        <w:t>-</w:t>
      </w:r>
      <w:r w:rsidR="00FB3AC9">
        <w:rPr>
          <w:rFonts w:ascii="Times New Roman" w:hAnsi="Times New Roman" w:cs="Times New Roman"/>
          <w:sz w:val="28"/>
        </w:rPr>
        <w:t xml:space="preserve"> 201</w:t>
      </w:r>
      <w:r w:rsidR="00A24653">
        <w:rPr>
          <w:rFonts w:ascii="Times New Roman" w:hAnsi="Times New Roman" w:cs="Times New Roman"/>
          <w:sz w:val="28"/>
        </w:rPr>
        <w:t>6</w:t>
      </w:r>
      <w:r w:rsidR="00FB3AC9">
        <w:rPr>
          <w:rFonts w:ascii="Times New Roman" w:hAnsi="Times New Roman" w:cs="Times New Roman"/>
          <w:sz w:val="28"/>
        </w:rPr>
        <w:t xml:space="preserve"> годах</w:t>
      </w:r>
      <w:r w:rsidRPr="004E641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не было заявителей на выплату пособия при устройстве на работу детей-сирот (в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 w:cs="Times New Roman"/>
            <w:sz w:val="28"/>
          </w:rPr>
          <w:t>2012 г</w:t>
        </w:r>
      </w:smartTag>
      <w:r>
        <w:rPr>
          <w:rFonts w:ascii="Times New Roman" w:hAnsi="Times New Roman" w:cs="Times New Roman"/>
          <w:sz w:val="28"/>
        </w:rPr>
        <w:t>. и в 2013 г. – по 1 ребёнку в размере 40,2 т.р</w:t>
      </w:r>
      <w:r w:rsidR="00FB3AC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). Выплачено пособие </w:t>
      </w:r>
      <w:r w:rsidR="00BE4738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детям-сиротам на сумму </w:t>
      </w:r>
      <w:r w:rsidR="00BE4738">
        <w:rPr>
          <w:rFonts w:ascii="Times New Roman" w:hAnsi="Times New Roman" w:cs="Times New Roman"/>
          <w:sz w:val="28"/>
        </w:rPr>
        <w:t>57,2</w:t>
      </w:r>
      <w:r>
        <w:rPr>
          <w:rFonts w:ascii="Times New Roman" w:hAnsi="Times New Roman" w:cs="Times New Roman"/>
          <w:sz w:val="28"/>
        </w:rPr>
        <w:t xml:space="preserve"> т. р. при поступлении в учебное заведение (в 2012 году – на 3 человек в сумме 81,4 т.р., в 2013 году не выплачивалось</w:t>
      </w:r>
      <w:r w:rsidR="00FB3AC9">
        <w:rPr>
          <w:rFonts w:ascii="Times New Roman" w:hAnsi="Times New Roman" w:cs="Times New Roman"/>
          <w:sz w:val="28"/>
        </w:rPr>
        <w:t xml:space="preserve">, в 2014  году </w:t>
      </w:r>
      <w:r w:rsidR="00BE4738">
        <w:rPr>
          <w:rFonts w:ascii="Times New Roman" w:hAnsi="Times New Roman" w:cs="Times New Roman"/>
          <w:sz w:val="28"/>
        </w:rPr>
        <w:t>–</w:t>
      </w:r>
      <w:r w:rsidR="00FB3AC9">
        <w:rPr>
          <w:rFonts w:ascii="Times New Roman" w:hAnsi="Times New Roman" w:cs="Times New Roman"/>
          <w:sz w:val="28"/>
        </w:rPr>
        <w:t xml:space="preserve"> </w:t>
      </w:r>
      <w:r w:rsidR="00BE4738">
        <w:rPr>
          <w:rFonts w:ascii="Times New Roman" w:hAnsi="Times New Roman" w:cs="Times New Roman"/>
          <w:sz w:val="28"/>
        </w:rPr>
        <w:t>на 3 человек в сумме 85,9 т.р.</w:t>
      </w:r>
      <w:r w:rsidR="004441C9">
        <w:rPr>
          <w:rFonts w:ascii="Times New Roman" w:hAnsi="Times New Roman" w:cs="Times New Roman"/>
          <w:sz w:val="28"/>
        </w:rPr>
        <w:t>, в 2015 году – на 2 человек в сумме 57,2</w:t>
      </w:r>
      <w:r>
        <w:rPr>
          <w:rFonts w:ascii="Times New Roman" w:hAnsi="Times New Roman" w:cs="Times New Roman"/>
          <w:sz w:val="28"/>
        </w:rPr>
        <w:t>).</w:t>
      </w:r>
    </w:p>
    <w:p w:rsidR="0032403B" w:rsidRDefault="0055669C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Ещё одной актуальной формой поддержки является компенсация </w:t>
      </w:r>
      <w:r w:rsidR="0039630E">
        <w:rPr>
          <w:rFonts w:ascii="Times New Roman" w:hAnsi="Times New Roman" w:cs="Times New Roman"/>
          <w:sz w:val="28"/>
        </w:rPr>
        <w:t>родительской платы за содержание</w:t>
      </w:r>
      <w:r>
        <w:rPr>
          <w:rFonts w:ascii="Times New Roman" w:hAnsi="Times New Roman" w:cs="Times New Roman"/>
          <w:sz w:val="28"/>
        </w:rPr>
        <w:t xml:space="preserve"> ребёнка в детском саду. </w:t>
      </w:r>
      <w:proofErr w:type="gramStart"/>
      <w:r w:rsidR="0032403B" w:rsidRPr="004E6415">
        <w:rPr>
          <w:rFonts w:ascii="Times New Roman" w:hAnsi="Times New Roman" w:cs="Times New Roman"/>
          <w:sz w:val="28"/>
        </w:rPr>
        <w:t>За период 201</w:t>
      </w:r>
      <w:r w:rsidR="00E86124">
        <w:rPr>
          <w:rFonts w:ascii="Times New Roman" w:hAnsi="Times New Roman" w:cs="Times New Roman"/>
          <w:sz w:val="28"/>
        </w:rPr>
        <w:t>5</w:t>
      </w:r>
      <w:r w:rsidR="0032403B" w:rsidRPr="004E6415">
        <w:rPr>
          <w:rFonts w:ascii="Times New Roman" w:hAnsi="Times New Roman" w:cs="Times New Roman"/>
          <w:sz w:val="28"/>
        </w:rPr>
        <w:t xml:space="preserve"> года</w:t>
      </w:r>
      <w:r w:rsidR="0032403B">
        <w:rPr>
          <w:rFonts w:ascii="Times New Roman" w:hAnsi="Times New Roman" w:cs="Times New Roman"/>
          <w:sz w:val="28"/>
        </w:rPr>
        <w:t xml:space="preserve"> компенсация выплачена </w:t>
      </w:r>
      <w:r w:rsidR="00E143DB">
        <w:rPr>
          <w:rFonts w:ascii="Times New Roman" w:hAnsi="Times New Roman" w:cs="Times New Roman"/>
          <w:sz w:val="28"/>
          <w:szCs w:val="28"/>
        </w:rPr>
        <w:t>на 188 семей</w:t>
      </w:r>
      <w:r w:rsidR="00691B57">
        <w:rPr>
          <w:rFonts w:ascii="Times New Roman" w:hAnsi="Times New Roman" w:cs="Times New Roman"/>
          <w:sz w:val="28"/>
          <w:szCs w:val="28"/>
        </w:rPr>
        <w:t xml:space="preserve"> </w:t>
      </w:r>
      <w:r w:rsidR="0032403B" w:rsidRPr="00691B57">
        <w:rPr>
          <w:rFonts w:ascii="Times New Roman" w:hAnsi="Times New Roman" w:cs="Times New Roman"/>
          <w:sz w:val="28"/>
          <w:szCs w:val="28"/>
        </w:rPr>
        <w:t xml:space="preserve">на общую сумму </w:t>
      </w:r>
      <w:r w:rsidR="00E143DB">
        <w:rPr>
          <w:rFonts w:ascii="Times New Roman" w:hAnsi="Times New Roman" w:cs="Times New Roman"/>
          <w:sz w:val="28"/>
          <w:szCs w:val="28"/>
        </w:rPr>
        <w:t>4732,0</w:t>
      </w:r>
      <w:r w:rsidR="00691B57">
        <w:rPr>
          <w:rFonts w:ascii="Times New Roman" w:hAnsi="Times New Roman" w:cs="Times New Roman"/>
          <w:sz w:val="28"/>
          <w:szCs w:val="28"/>
        </w:rPr>
        <w:t xml:space="preserve"> т.р.</w:t>
      </w:r>
      <w:r w:rsidR="0032403B">
        <w:rPr>
          <w:rFonts w:ascii="Times New Roman" w:hAnsi="Times New Roman" w:cs="Times New Roman"/>
          <w:sz w:val="28"/>
        </w:rPr>
        <w:t xml:space="preserve"> (в 2011 году – 462 ребёнка, сумма выплат – 1 507,4 т.р., в 2012 году –  на  437  детей  в сумме 2 539,7 т.р.,  в 2013  году - 446 детей, сумма выплат - 3 074,6  т. р.</w:t>
      </w:r>
      <w:r w:rsidR="00691B57">
        <w:rPr>
          <w:rFonts w:ascii="Times New Roman" w:hAnsi="Times New Roman" w:cs="Times New Roman"/>
          <w:sz w:val="28"/>
        </w:rPr>
        <w:t>, в 2014 году – на</w:t>
      </w:r>
      <w:r w:rsidR="0039630E">
        <w:rPr>
          <w:rFonts w:ascii="Times New Roman" w:hAnsi="Times New Roman" w:cs="Times New Roman"/>
          <w:sz w:val="28"/>
        </w:rPr>
        <w:t xml:space="preserve"> </w:t>
      </w:r>
      <w:r w:rsidR="00691B57">
        <w:rPr>
          <w:rFonts w:ascii="Times New Roman" w:hAnsi="Times New Roman" w:cs="Times New Roman"/>
          <w:sz w:val="28"/>
        </w:rPr>
        <w:t>198 семей, сумма выплат -3 455,5 т</w:t>
      </w:r>
      <w:proofErr w:type="gramEnd"/>
      <w:r w:rsidR="00691B57">
        <w:rPr>
          <w:rFonts w:ascii="Times New Roman" w:hAnsi="Times New Roman" w:cs="Times New Roman"/>
          <w:sz w:val="28"/>
        </w:rPr>
        <w:t>.р.</w:t>
      </w:r>
      <w:r w:rsidR="00E143DB">
        <w:rPr>
          <w:rFonts w:ascii="Times New Roman" w:hAnsi="Times New Roman" w:cs="Times New Roman"/>
          <w:sz w:val="28"/>
        </w:rPr>
        <w:t>, в 2015 году – на 161 семью на сумму 4 257,2 т.р.</w:t>
      </w:r>
      <w:r w:rsidR="0032403B">
        <w:rPr>
          <w:rFonts w:ascii="Times New Roman" w:hAnsi="Times New Roman" w:cs="Times New Roman"/>
          <w:sz w:val="28"/>
        </w:rPr>
        <w:t>).</w:t>
      </w:r>
    </w:p>
    <w:p w:rsidR="0032403B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состоянию на 01.01.201</w:t>
      </w:r>
      <w:r w:rsidR="00E143DB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года в </w:t>
      </w:r>
      <w:r w:rsidR="005A68E2">
        <w:rPr>
          <w:rFonts w:ascii="Times New Roman" w:hAnsi="Times New Roman" w:cs="Times New Roman"/>
          <w:sz w:val="28"/>
        </w:rPr>
        <w:t>округе</w:t>
      </w:r>
      <w:r>
        <w:rPr>
          <w:rFonts w:ascii="Times New Roman" w:hAnsi="Times New Roman" w:cs="Times New Roman"/>
          <w:sz w:val="28"/>
        </w:rPr>
        <w:t xml:space="preserve"> </w:t>
      </w:r>
      <w:r w:rsidR="00972029">
        <w:rPr>
          <w:rFonts w:ascii="Times New Roman" w:hAnsi="Times New Roman" w:cs="Times New Roman"/>
          <w:sz w:val="28"/>
        </w:rPr>
        <w:t>насчитывается 2</w:t>
      </w:r>
      <w:r w:rsidR="00DD7576">
        <w:rPr>
          <w:rFonts w:ascii="Times New Roman" w:hAnsi="Times New Roman" w:cs="Times New Roman"/>
          <w:sz w:val="28"/>
        </w:rPr>
        <w:t>0</w:t>
      </w:r>
      <w:r>
        <w:rPr>
          <w:rFonts w:ascii="Times New Roman" w:hAnsi="Times New Roman" w:cs="Times New Roman"/>
          <w:sz w:val="28"/>
        </w:rPr>
        <w:t xml:space="preserve"> сем</w:t>
      </w:r>
      <w:r w:rsidR="00DD7576">
        <w:rPr>
          <w:rFonts w:ascii="Times New Roman" w:hAnsi="Times New Roman" w:cs="Times New Roman"/>
          <w:sz w:val="28"/>
        </w:rPr>
        <w:t>ей</w:t>
      </w:r>
      <w:r>
        <w:rPr>
          <w:rFonts w:ascii="Times New Roman" w:hAnsi="Times New Roman" w:cs="Times New Roman"/>
          <w:sz w:val="28"/>
        </w:rPr>
        <w:t xml:space="preserve"> с детьми-инвалидами (2010 – 29 семей, 2011 год – 30 семей, 2012 год – 29, 2013 год – 30 семей</w:t>
      </w:r>
      <w:r w:rsidR="00972029">
        <w:rPr>
          <w:rFonts w:ascii="Times New Roman" w:hAnsi="Times New Roman" w:cs="Times New Roman"/>
          <w:sz w:val="28"/>
        </w:rPr>
        <w:t>, 2014 год – 28 семей</w:t>
      </w:r>
      <w:r w:rsidR="00DD7576">
        <w:rPr>
          <w:rFonts w:ascii="Times New Roman" w:hAnsi="Times New Roman" w:cs="Times New Roman"/>
          <w:sz w:val="28"/>
        </w:rPr>
        <w:t>, 2015 год – 24 семей</w:t>
      </w:r>
      <w:r>
        <w:rPr>
          <w:rFonts w:ascii="Times New Roman" w:hAnsi="Times New Roman" w:cs="Times New Roman"/>
          <w:sz w:val="28"/>
        </w:rPr>
        <w:t xml:space="preserve">). </w:t>
      </w:r>
    </w:p>
    <w:p w:rsidR="00EB4A36" w:rsidRDefault="00EB4A36" w:rsidP="0032403B">
      <w:pPr>
        <w:ind w:firstLine="540"/>
        <w:jc w:val="center"/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</w:pPr>
    </w:p>
    <w:p w:rsidR="0032403B" w:rsidRPr="00E82797" w:rsidRDefault="0032403B" w:rsidP="00D91F9F">
      <w:pPr>
        <w:jc w:val="center"/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</w:pPr>
      <w:r w:rsidRPr="00D91F9F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>Обеспечение прав детей на образование</w:t>
      </w:r>
    </w:p>
    <w:p w:rsidR="0032403B" w:rsidRPr="00377CCE" w:rsidRDefault="0032403B" w:rsidP="0032403B">
      <w:pPr>
        <w:ind w:firstLine="540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32403B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Приоритетным направлением деятельности системы образования остается обеспечение права каждого ребенка на получение образования, в т.ч. дополнительного образования.</w:t>
      </w:r>
    </w:p>
    <w:p w:rsidR="0032403B" w:rsidRPr="00635358" w:rsidRDefault="0032403B" w:rsidP="0032403B">
      <w:pPr>
        <w:ind w:firstLine="540"/>
        <w:jc w:val="both"/>
        <w:rPr>
          <w:rFonts w:ascii="Times New Roman" w:hAnsi="Times New Roman" w:cs="Times New Roman"/>
          <w:sz w:val="14"/>
        </w:rPr>
      </w:pPr>
    </w:p>
    <w:p w:rsidR="0032403B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6125393" cy="1480991"/>
            <wp:effectExtent l="19050" t="0" r="27757" b="4909"/>
            <wp:docPr id="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2403B" w:rsidRPr="00635358" w:rsidRDefault="0032403B" w:rsidP="0032403B">
      <w:pPr>
        <w:ind w:firstLine="540"/>
        <w:jc w:val="both"/>
        <w:rPr>
          <w:rFonts w:ascii="Times New Roman" w:hAnsi="Times New Roman" w:cs="Times New Roman"/>
          <w:sz w:val="14"/>
          <w:szCs w:val="16"/>
        </w:rPr>
      </w:pPr>
    </w:p>
    <w:p w:rsidR="0032403B" w:rsidRDefault="00997979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4036695</wp:posOffset>
            </wp:positionH>
            <wp:positionV relativeFrom="margin">
              <wp:posOffset>723265</wp:posOffset>
            </wp:positionV>
            <wp:extent cx="2531745" cy="1663700"/>
            <wp:effectExtent l="19050" t="0" r="1905" b="0"/>
            <wp:wrapSquare wrapText="bothSides"/>
            <wp:docPr id="42" name="Рисунок 2" descr="D:\Выпускной 24.06.2016 г\Image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ыпускной 24.06.2016 г\Image000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6637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2403B">
        <w:rPr>
          <w:rFonts w:ascii="Times New Roman" w:hAnsi="Times New Roman" w:cs="Times New Roman"/>
          <w:sz w:val="28"/>
        </w:rPr>
        <w:t xml:space="preserve">Сеть образовательных организаций Ягоднинского </w:t>
      </w:r>
      <w:r w:rsidR="005A68E2">
        <w:rPr>
          <w:rFonts w:ascii="Times New Roman" w:hAnsi="Times New Roman" w:cs="Times New Roman"/>
          <w:sz w:val="28"/>
        </w:rPr>
        <w:t>городского округа</w:t>
      </w:r>
      <w:r w:rsidR="0032403B">
        <w:rPr>
          <w:rFonts w:ascii="Times New Roman" w:hAnsi="Times New Roman" w:cs="Times New Roman"/>
          <w:sz w:val="28"/>
        </w:rPr>
        <w:t xml:space="preserve"> в 201</w:t>
      </w:r>
      <w:r w:rsidR="00CB4532">
        <w:rPr>
          <w:rFonts w:ascii="Times New Roman" w:hAnsi="Times New Roman" w:cs="Times New Roman"/>
          <w:sz w:val="28"/>
        </w:rPr>
        <w:t>6</w:t>
      </w:r>
      <w:r w:rsidR="0032403B">
        <w:rPr>
          <w:rFonts w:ascii="Times New Roman" w:hAnsi="Times New Roman" w:cs="Times New Roman"/>
          <w:sz w:val="28"/>
        </w:rPr>
        <w:t xml:space="preserve"> году представлена </w:t>
      </w:r>
      <w:r w:rsidR="00CB4532">
        <w:rPr>
          <w:rFonts w:ascii="Times New Roman" w:hAnsi="Times New Roman" w:cs="Times New Roman"/>
          <w:sz w:val="28"/>
        </w:rPr>
        <w:t>9</w:t>
      </w:r>
      <w:r w:rsidR="0032403B">
        <w:rPr>
          <w:rFonts w:ascii="Times New Roman" w:hAnsi="Times New Roman" w:cs="Times New Roman"/>
          <w:sz w:val="28"/>
        </w:rPr>
        <w:t xml:space="preserve"> образовательными организациями</w:t>
      </w:r>
      <w:r w:rsidR="0039630E">
        <w:rPr>
          <w:rFonts w:ascii="Times New Roman" w:hAnsi="Times New Roman" w:cs="Times New Roman"/>
          <w:sz w:val="28"/>
        </w:rPr>
        <w:t xml:space="preserve"> </w:t>
      </w:r>
      <w:r w:rsidR="0032403B">
        <w:rPr>
          <w:rFonts w:ascii="Times New Roman" w:hAnsi="Times New Roman" w:cs="Times New Roman"/>
          <w:sz w:val="28"/>
        </w:rPr>
        <w:t xml:space="preserve">с общим охватом </w:t>
      </w:r>
      <w:r w:rsidR="00CB4532">
        <w:rPr>
          <w:rFonts w:ascii="Times New Roman" w:hAnsi="Times New Roman" w:cs="Times New Roman"/>
          <w:sz w:val="28"/>
        </w:rPr>
        <w:t>1466</w:t>
      </w:r>
      <w:r w:rsidR="0032403B">
        <w:rPr>
          <w:rFonts w:ascii="Times New Roman" w:hAnsi="Times New Roman" w:cs="Times New Roman"/>
          <w:sz w:val="28"/>
        </w:rPr>
        <w:t xml:space="preserve"> детей (в 2011 году – 1 586 детей, в 2012 году – 1 578 детей, в 2013 году – 1 549 детей</w:t>
      </w:r>
      <w:r w:rsidR="00291CBB">
        <w:rPr>
          <w:rFonts w:ascii="Times New Roman" w:hAnsi="Times New Roman" w:cs="Times New Roman"/>
          <w:sz w:val="28"/>
        </w:rPr>
        <w:t>, в 2014 году – 1 </w:t>
      </w:r>
      <w:r w:rsidR="006802A4">
        <w:rPr>
          <w:rFonts w:ascii="Times New Roman" w:hAnsi="Times New Roman" w:cs="Times New Roman"/>
          <w:sz w:val="28"/>
        </w:rPr>
        <w:t>504</w:t>
      </w:r>
      <w:r w:rsidR="00291CBB">
        <w:rPr>
          <w:rFonts w:ascii="Times New Roman" w:hAnsi="Times New Roman" w:cs="Times New Roman"/>
          <w:sz w:val="28"/>
        </w:rPr>
        <w:t xml:space="preserve"> </w:t>
      </w:r>
      <w:r w:rsidR="006802A4">
        <w:rPr>
          <w:rFonts w:ascii="Times New Roman" w:hAnsi="Times New Roman" w:cs="Times New Roman"/>
          <w:sz w:val="28"/>
        </w:rPr>
        <w:t>ребёнка</w:t>
      </w:r>
      <w:r w:rsidR="00CB4532">
        <w:rPr>
          <w:rFonts w:ascii="Times New Roman" w:hAnsi="Times New Roman" w:cs="Times New Roman"/>
          <w:sz w:val="28"/>
        </w:rPr>
        <w:t>, в 2015 году – 1 513 детей</w:t>
      </w:r>
      <w:r w:rsidR="0032403B">
        <w:rPr>
          <w:rFonts w:ascii="Times New Roman" w:hAnsi="Times New Roman" w:cs="Times New Roman"/>
          <w:sz w:val="28"/>
        </w:rPr>
        <w:t xml:space="preserve">). </w:t>
      </w:r>
      <w:proofErr w:type="gramStart"/>
      <w:r w:rsidR="0032403B">
        <w:rPr>
          <w:rFonts w:ascii="Times New Roman" w:hAnsi="Times New Roman" w:cs="Times New Roman"/>
          <w:sz w:val="28"/>
        </w:rPr>
        <w:t xml:space="preserve">Из них </w:t>
      </w:r>
      <w:r w:rsidR="006802A4">
        <w:rPr>
          <w:rFonts w:ascii="Times New Roman" w:hAnsi="Times New Roman" w:cs="Times New Roman"/>
          <w:sz w:val="28"/>
        </w:rPr>
        <w:t>5</w:t>
      </w:r>
      <w:r w:rsidR="00CB4532">
        <w:rPr>
          <w:rFonts w:ascii="Times New Roman" w:hAnsi="Times New Roman" w:cs="Times New Roman"/>
          <w:sz w:val="28"/>
        </w:rPr>
        <w:t xml:space="preserve"> общеобразовательных</w:t>
      </w:r>
      <w:r w:rsidR="0032403B">
        <w:rPr>
          <w:rFonts w:ascii="Times New Roman" w:hAnsi="Times New Roman" w:cs="Times New Roman"/>
          <w:sz w:val="28"/>
        </w:rPr>
        <w:t xml:space="preserve"> организаций, с охватом </w:t>
      </w:r>
      <w:r w:rsidR="00CB4532">
        <w:rPr>
          <w:rFonts w:ascii="Times New Roman" w:hAnsi="Times New Roman" w:cs="Times New Roman"/>
          <w:sz w:val="28"/>
        </w:rPr>
        <w:t xml:space="preserve">978 </w:t>
      </w:r>
      <w:r w:rsidR="006958E3">
        <w:rPr>
          <w:rFonts w:ascii="Times New Roman" w:hAnsi="Times New Roman" w:cs="Times New Roman"/>
          <w:sz w:val="28"/>
        </w:rPr>
        <w:t>детей</w:t>
      </w:r>
      <w:r w:rsidR="0032403B">
        <w:rPr>
          <w:rFonts w:ascii="Times New Roman" w:hAnsi="Times New Roman" w:cs="Times New Roman"/>
          <w:sz w:val="28"/>
        </w:rPr>
        <w:t xml:space="preserve"> (в 2011 году – 1 114 детей, в 2012 году – 1 089 детей, в 2013 году – 1 061 ребёнок</w:t>
      </w:r>
      <w:r w:rsidR="006802A4">
        <w:rPr>
          <w:rFonts w:ascii="Times New Roman" w:hAnsi="Times New Roman" w:cs="Times New Roman"/>
          <w:sz w:val="28"/>
        </w:rPr>
        <w:t>, в 2014 году – 1 042 ребёнка</w:t>
      </w:r>
      <w:r w:rsidR="00CB4532">
        <w:rPr>
          <w:rFonts w:ascii="Times New Roman" w:hAnsi="Times New Roman" w:cs="Times New Roman"/>
          <w:sz w:val="28"/>
        </w:rPr>
        <w:t>, в 2015 году – 1 047 детей</w:t>
      </w:r>
      <w:r w:rsidR="0032403B">
        <w:rPr>
          <w:rFonts w:ascii="Times New Roman" w:hAnsi="Times New Roman" w:cs="Times New Roman"/>
          <w:sz w:val="28"/>
        </w:rPr>
        <w:t xml:space="preserve">), 1 организация дополнительного образования, 4 дошкольных образовательных учреждения, с охватом </w:t>
      </w:r>
      <w:r w:rsidR="00CB4532">
        <w:rPr>
          <w:rFonts w:ascii="Times New Roman" w:hAnsi="Times New Roman" w:cs="Times New Roman"/>
          <w:sz w:val="28"/>
        </w:rPr>
        <w:t>488</w:t>
      </w:r>
      <w:r w:rsidR="006802A4">
        <w:rPr>
          <w:rFonts w:ascii="Times New Roman" w:hAnsi="Times New Roman" w:cs="Times New Roman"/>
          <w:sz w:val="28"/>
        </w:rPr>
        <w:t xml:space="preserve"> детей</w:t>
      </w:r>
      <w:r w:rsidR="0032403B">
        <w:rPr>
          <w:rFonts w:ascii="Times New Roman" w:hAnsi="Times New Roman" w:cs="Times New Roman"/>
          <w:sz w:val="28"/>
        </w:rPr>
        <w:t xml:space="preserve"> (в 2011 году - 472 ребёнка, в 2012 году – 500</w:t>
      </w:r>
      <w:proofErr w:type="gramEnd"/>
      <w:r w:rsidR="0032403B">
        <w:rPr>
          <w:rFonts w:ascii="Times New Roman" w:hAnsi="Times New Roman" w:cs="Times New Roman"/>
          <w:sz w:val="28"/>
        </w:rPr>
        <w:t xml:space="preserve"> детей, в 2013 году – 488 детей</w:t>
      </w:r>
      <w:r w:rsidR="006802A4">
        <w:rPr>
          <w:rFonts w:ascii="Times New Roman" w:hAnsi="Times New Roman" w:cs="Times New Roman"/>
          <w:sz w:val="28"/>
        </w:rPr>
        <w:t>, в 2014 году – 462 ребёнка</w:t>
      </w:r>
      <w:r w:rsidR="00CB4532">
        <w:rPr>
          <w:rFonts w:ascii="Times New Roman" w:hAnsi="Times New Roman" w:cs="Times New Roman"/>
          <w:sz w:val="28"/>
        </w:rPr>
        <w:t>, в 2015 году – 466 детей</w:t>
      </w:r>
      <w:r w:rsidR="0032403B">
        <w:rPr>
          <w:rFonts w:ascii="Times New Roman" w:hAnsi="Times New Roman" w:cs="Times New Roman"/>
          <w:sz w:val="28"/>
        </w:rPr>
        <w:t>).</w:t>
      </w:r>
      <w:r w:rsidR="0039630E">
        <w:rPr>
          <w:rFonts w:ascii="Times New Roman" w:hAnsi="Times New Roman" w:cs="Times New Roman"/>
          <w:sz w:val="28"/>
        </w:rPr>
        <w:t xml:space="preserve"> За </w:t>
      </w:r>
      <w:r w:rsidR="00CB4532">
        <w:rPr>
          <w:rFonts w:ascii="Times New Roman" w:hAnsi="Times New Roman" w:cs="Times New Roman"/>
          <w:sz w:val="28"/>
        </w:rPr>
        <w:t>семь</w:t>
      </w:r>
      <w:r w:rsidR="0039630E">
        <w:rPr>
          <w:rFonts w:ascii="Times New Roman" w:hAnsi="Times New Roman" w:cs="Times New Roman"/>
          <w:sz w:val="28"/>
        </w:rPr>
        <w:t xml:space="preserve"> лет</w:t>
      </w:r>
      <w:r w:rsidR="0032403B">
        <w:rPr>
          <w:rFonts w:ascii="Times New Roman" w:hAnsi="Times New Roman" w:cs="Times New Roman"/>
          <w:sz w:val="28"/>
        </w:rPr>
        <w:t xml:space="preserve"> </w:t>
      </w:r>
      <w:r w:rsidR="0039630E">
        <w:rPr>
          <w:rFonts w:ascii="Times New Roman" w:hAnsi="Times New Roman" w:cs="Times New Roman"/>
          <w:sz w:val="28"/>
        </w:rPr>
        <w:t xml:space="preserve">количество </w:t>
      </w:r>
      <w:r w:rsidR="00130CC2">
        <w:rPr>
          <w:rFonts w:ascii="Times New Roman" w:hAnsi="Times New Roman" w:cs="Times New Roman"/>
          <w:sz w:val="28"/>
        </w:rPr>
        <w:t xml:space="preserve">несовершеннолетних, посещающих школы и </w:t>
      </w:r>
      <w:r w:rsidR="006958E3">
        <w:rPr>
          <w:rFonts w:ascii="Times New Roman" w:hAnsi="Times New Roman" w:cs="Times New Roman"/>
          <w:sz w:val="28"/>
        </w:rPr>
        <w:t xml:space="preserve">ДОУ, сократилось на </w:t>
      </w:r>
      <w:r w:rsidR="00CB4532">
        <w:rPr>
          <w:rFonts w:ascii="Times New Roman" w:hAnsi="Times New Roman" w:cs="Times New Roman"/>
          <w:sz w:val="28"/>
        </w:rPr>
        <w:t>241</w:t>
      </w:r>
      <w:r w:rsidR="006958E3">
        <w:rPr>
          <w:rFonts w:ascii="Times New Roman" w:hAnsi="Times New Roman" w:cs="Times New Roman"/>
          <w:sz w:val="28"/>
        </w:rPr>
        <w:t xml:space="preserve"> человека</w:t>
      </w:r>
      <w:r w:rsidR="00130CC2">
        <w:rPr>
          <w:rFonts w:ascii="Times New Roman" w:hAnsi="Times New Roman" w:cs="Times New Roman"/>
          <w:sz w:val="28"/>
        </w:rPr>
        <w:t xml:space="preserve"> (</w:t>
      </w:r>
      <w:r w:rsidR="00CB4532">
        <w:rPr>
          <w:rFonts w:ascii="Times New Roman" w:hAnsi="Times New Roman" w:cs="Times New Roman"/>
          <w:sz w:val="28"/>
        </w:rPr>
        <w:t xml:space="preserve">на 20,5% от числа детей </w:t>
      </w:r>
      <w:r w:rsidR="00F37119">
        <w:rPr>
          <w:rFonts w:ascii="Times New Roman" w:hAnsi="Times New Roman" w:cs="Times New Roman"/>
          <w:sz w:val="28"/>
        </w:rPr>
        <w:t>2009 года</w:t>
      </w:r>
      <w:r w:rsidR="009C5F01">
        <w:rPr>
          <w:rFonts w:ascii="Times New Roman" w:hAnsi="Times New Roman" w:cs="Times New Roman"/>
          <w:sz w:val="28"/>
        </w:rPr>
        <w:t>).</w:t>
      </w:r>
      <w:r w:rsidR="00CF3B74" w:rsidRPr="00CF3B74">
        <w:rPr>
          <w:rFonts w:ascii="Times New Roman" w:hAnsi="Times New Roman" w:cs="Times New Roman"/>
          <w:noProof/>
          <w:sz w:val="28"/>
        </w:rPr>
        <w:t xml:space="preserve"> </w:t>
      </w:r>
    </w:p>
    <w:p w:rsidR="0032403B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несовершеннолетних, оставивших школу до получения основного и среднего образования, </w:t>
      </w:r>
      <w:r w:rsidR="00F91FB9">
        <w:rPr>
          <w:rFonts w:ascii="Times New Roman" w:hAnsi="Times New Roman" w:cs="Times New Roman"/>
          <w:sz w:val="28"/>
        </w:rPr>
        <w:t>действуют</w:t>
      </w:r>
      <w:r>
        <w:rPr>
          <w:rFonts w:ascii="Times New Roman" w:hAnsi="Times New Roman" w:cs="Times New Roman"/>
          <w:sz w:val="28"/>
        </w:rPr>
        <w:t xml:space="preserve"> </w:t>
      </w:r>
      <w:r w:rsidR="001E48F6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учебно-консультационных пункта, в которых обучаются </w:t>
      </w:r>
      <w:r w:rsidR="001E48F6">
        <w:rPr>
          <w:rFonts w:ascii="Times New Roman" w:hAnsi="Times New Roman" w:cs="Times New Roman"/>
          <w:sz w:val="28"/>
        </w:rPr>
        <w:t>2</w:t>
      </w:r>
      <w:r w:rsidR="00D91E01">
        <w:rPr>
          <w:rFonts w:ascii="Times New Roman" w:hAnsi="Times New Roman" w:cs="Times New Roman"/>
          <w:sz w:val="28"/>
        </w:rPr>
        <w:t>1</w:t>
      </w:r>
      <w:r w:rsidR="006958E3">
        <w:rPr>
          <w:rFonts w:ascii="Times New Roman" w:hAnsi="Times New Roman" w:cs="Times New Roman"/>
          <w:sz w:val="28"/>
        </w:rPr>
        <w:t xml:space="preserve"> человек</w:t>
      </w:r>
      <w:r>
        <w:rPr>
          <w:rFonts w:ascii="Times New Roman" w:hAnsi="Times New Roman" w:cs="Times New Roman"/>
          <w:sz w:val="28"/>
        </w:rPr>
        <w:t xml:space="preserve"> (в 2012 году – 59 человек, в 2013 году – 49 человек</w:t>
      </w:r>
      <w:r w:rsidR="001E48F6">
        <w:rPr>
          <w:rFonts w:ascii="Times New Roman" w:hAnsi="Times New Roman" w:cs="Times New Roman"/>
          <w:sz w:val="28"/>
        </w:rPr>
        <w:t>, в 2014 году – 28 человек</w:t>
      </w:r>
      <w:r w:rsidR="00F37119">
        <w:rPr>
          <w:rFonts w:ascii="Times New Roman" w:hAnsi="Times New Roman" w:cs="Times New Roman"/>
          <w:sz w:val="28"/>
        </w:rPr>
        <w:t>, в 2015 году – 25 человек</w:t>
      </w:r>
      <w:r>
        <w:rPr>
          <w:rFonts w:ascii="Times New Roman" w:hAnsi="Times New Roman" w:cs="Times New Roman"/>
          <w:sz w:val="28"/>
        </w:rPr>
        <w:t xml:space="preserve">). Созданы условия  по реализации образовательных программ для детей-инвалидов на дому и в школе. </w:t>
      </w:r>
    </w:p>
    <w:p w:rsidR="005A68E2" w:rsidRDefault="005A68E2" w:rsidP="0032403B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32403B" w:rsidRPr="00E82797" w:rsidRDefault="0032403B" w:rsidP="0032403B">
      <w:pPr>
        <w:ind w:firstLine="540"/>
        <w:jc w:val="center"/>
        <w:rPr>
          <w:rFonts w:ascii="Times New Roman" w:hAnsi="Times New Roman" w:cs="Times New Roman"/>
          <w:color w:val="003E75" w:themeColor="background2" w:themeShade="40"/>
          <w:sz w:val="28"/>
        </w:rPr>
      </w:pPr>
      <w:r w:rsidRPr="00E82797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>Качество  общего образования</w:t>
      </w:r>
    </w:p>
    <w:p w:rsidR="0032403B" w:rsidRPr="00377CCE" w:rsidRDefault="0032403B" w:rsidP="0032403B">
      <w:pPr>
        <w:ind w:firstLine="540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32403B" w:rsidRDefault="00997979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64770</wp:posOffset>
            </wp:positionV>
            <wp:extent cx="2374900" cy="1200150"/>
            <wp:effectExtent l="19050" t="0" r="6350" b="0"/>
            <wp:wrapTight wrapText="bothSides">
              <wp:wrapPolygon edited="0">
                <wp:start x="-173" y="0"/>
                <wp:lineTo x="-173" y="21257"/>
                <wp:lineTo x="21658" y="21257"/>
                <wp:lineTo x="21658" y="0"/>
                <wp:lineTo x="-173" y="0"/>
              </wp:wrapPolygon>
            </wp:wrapTight>
            <wp:docPr id="47" name="Рисунок 19" descr="C:\Users\Harlanovich\AppData\Local\Microsoft\Windows\Temporary Internet Files\Content.Word\Image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rlanovich\AppData\Local\Microsoft\Windows\Temporary Internet Files\Content.Word\Image0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3B">
        <w:rPr>
          <w:rFonts w:ascii="Times New Roman" w:hAnsi="Times New Roman" w:cs="Times New Roman"/>
          <w:sz w:val="28"/>
        </w:rPr>
        <w:t>В течение 201</w:t>
      </w:r>
      <w:r w:rsidR="00D91E01">
        <w:rPr>
          <w:rFonts w:ascii="Times New Roman" w:hAnsi="Times New Roman" w:cs="Times New Roman"/>
          <w:sz w:val="28"/>
        </w:rPr>
        <w:t>6</w:t>
      </w:r>
      <w:r w:rsidR="0032403B">
        <w:rPr>
          <w:rFonts w:ascii="Times New Roman" w:hAnsi="Times New Roman" w:cs="Times New Roman"/>
          <w:sz w:val="28"/>
        </w:rPr>
        <w:t xml:space="preserve"> года в </w:t>
      </w:r>
      <w:r w:rsidR="00782CC9">
        <w:rPr>
          <w:rFonts w:ascii="Times New Roman" w:hAnsi="Times New Roman" w:cs="Times New Roman"/>
          <w:sz w:val="28"/>
        </w:rPr>
        <w:t>Ягоднинском городском округе</w:t>
      </w:r>
      <w:r w:rsidR="0032403B">
        <w:rPr>
          <w:rFonts w:ascii="Times New Roman" w:hAnsi="Times New Roman" w:cs="Times New Roman"/>
          <w:sz w:val="28"/>
        </w:rPr>
        <w:t xml:space="preserve"> </w:t>
      </w:r>
      <w:r w:rsidR="00782CC9">
        <w:rPr>
          <w:rFonts w:ascii="Times New Roman" w:hAnsi="Times New Roman" w:cs="Times New Roman"/>
          <w:sz w:val="28"/>
        </w:rPr>
        <w:t>продолжена</w:t>
      </w:r>
      <w:r w:rsidR="0032403B">
        <w:rPr>
          <w:rFonts w:ascii="Times New Roman" w:hAnsi="Times New Roman" w:cs="Times New Roman"/>
          <w:sz w:val="28"/>
        </w:rPr>
        <w:t xml:space="preserve"> работа по созданию условий доступного и качественного образования за счет эффективного использования  материально-технических, кадровых, финансовых, управленческих ресурсов образовательных организаций.  </w:t>
      </w:r>
    </w:p>
    <w:p w:rsidR="00E70ACB" w:rsidRDefault="00E70AC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Одним из ключевых показателей эффективности работы образовательных организаций является количество учащихся образовательных организаций, </w:t>
      </w:r>
      <w:r w:rsidR="004038B0">
        <w:rPr>
          <w:rFonts w:ascii="Times New Roman" w:hAnsi="Times New Roman" w:cs="Times New Roman"/>
          <w:sz w:val="28"/>
        </w:rPr>
        <w:t>обучающихся на «хорошо» и «отлично».</w:t>
      </w:r>
    </w:p>
    <w:p w:rsidR="00361B9F" w:rsidRDefault="00361B9F" w:rsidP="0032403B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4038B0" w:rsidRDefault="004038B0" w:rsidP="00AD3ED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479547" cy="1951046"/>
            <wp:effectExtent l="19050" t="0" r="16503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70ACB" w:rsidRDefault="00E70ACB" w:rsidP="0032403B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32403B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Повышению качества образования, его практической направленности, удовлетворению образовательных  запросов школьников способствует работа по внедрению </w:t>
      </w:r>
      <w:proofErr w:type="spellStart"/>
      <w:r>
        <w:rPr>
          <w:rFonts w:ascii="Times New Roman" w:hAnsi="Times New Roman" w:cs="Times New Roman"/>
          <w:sz w:val="28"/>
        </w:rPr>
        <w:t>предпрофильного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обучения по</w:t>
      </w:r>
      <w:proofErr w:type="gramEnd"/>
      <w:r>
        <w:rPr>
          <w:rFonts w:ascii="Times New Roman" w:hAnsi="Times New Roman" w:cs="Times New Roman"/>
          <w:sz w:val="28"/>
        </w:rPr>
        <w:t xml:space="preserve"> следующим направлениям:</w:t>
      </w:r>
    </w:p>
    <w:p w:rsidR="0032403B" w:rsidRDefault="0032403B" w:rsidP="00324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расширение возможности социализации учащихся;</w:t>
      </w:r>
    </w:p>
    <w:p w:rsidR="0032403B" w:rsidRDefault="0032403B" w:rsidP="00324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обеспечение преемственности между общим и профессиональным образованием;</w:t>
      </w:r>
    </w:p>
    <w:p w:rsidR="008801B6" w:rsidRDefault="0032403B" w:rsidP="00324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подготовка выпускников школ к освоению программ среднего и высшего профобразования. </w:t>
      </w:r>
    </w:p>
    <w:p w:rsidR="005A4BD6" w:rsidRDefault="00D91E01" w:rsidP="005A4BD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32403B">
        <w:rPr>
          <w:rFonts w:ascii="Times New Roman" w:hAnsi="Times New Roman" w:cs="Times New Roman"/>
          <w:sz w:val="28"/>
        </w:rPr>
        <w:t>Разработана и внедр</w:t>
      </w:r>
      <w:r w:rsidR="00490FE8">
        <w:rPr>
          <w:rFonts w:ascii="Times New Roman" w:hAnsi="Times New Roman" w:cs="Times New Roman"/>
          <w:sz w:val="28"/>
        </w:rPr>
        <w:t>ена система организационных мер</w:t>
      </w:r>
      <w:r w:rsidR="0032403B">
        <w:rPr>
          <w:rFonts w:ascii="Times New Roman" w:hAnsi="Times New Roman" w:cs="Times New Roman"/>
          <w:sz w:val="28"/>
        </w:rPr>
        <w:t xml:space="preserve"> по утверждению стипендиатов главы </w:t>
      </w:r>
      <w:r w:rsidR="00684F3B">
        <w:rPr>
          <w:rFonts w:ascii="Times New Roman" w:hAnsi="Times New Roman" w:cs="Times New Roman"/>
          <w:sz w:val="28"/>
        </w:rPr>
        <w:t>округа</w:t>
      </w:r>
      <w:r w:rsidR="0032403B">
        <w:rPr>
          <w:rFonts w:ascii="Times New Roman" w:hAnsi="Times New Roman" w:cs="Times New Roman"/>
          <w:sz w:val="28"/>
        </w:rPr>
        <w:t xml:space="preserve"> из числа высокомоти</w:t>
      </w:r>
      <w:r w:rsidR="00285F80">
        <w:rPr>
          <w:rFonts w:ascii="Times New Roman" w:hAnsi="Times New Roman" w:cs="Times New Roman"/>
          <w:sz w:val="28"/>
        </w:rPr>
        <w:t xml:space="preserve">вированных </w:t>
      </w:r>
      <w:r w:rsidR="00A452CC">
        <w:rPr>
          <w:rFonts w:ascii="Times New Roman" w:hAnsi="Times New Roman" w:cs="Times New Roman"/>
          <w:sz w:val="28"/>
        </w:rPr>
        <w:t>представителей учащейся молодёжи</w:t>
      </w:r>
      <w:r w:rsidR="00285F80">
        <w:rPr>
          <w:rFonts w:ascii="Times New Roman" w:hAnsi="Times New Roman" w:cs="Times New Roman"/>
          <w:sz w:val="28"/>
        </w:rPr>
        <w:t>:</w:t>
      </w:r>
    </w:p>
    <w:p w:rsidR="00361B9F" w:rsidRDefault="00361B9F" w:rsidP="005A4BD6">
      <w:pPr>
        <w:jc w:val="both"/>
        <w:rPr>
          <w:rFonts w:ascii="Times New Roman" w:hAnsi="Times New Roman" w:cs="Times New Roman"/>
          <w:sz w:val="28"/>
        </w:rPr>
      </w:pPr>
    </w:p>
    <w:p w:rsidR="005A4BD6" w:rsidRDefault="005A4BD6" w:rsidP="005A4BD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70899" cy="1363185"/>
            <wp:effectExtent l="19050" t="0" r="20401" b="841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61FDD" w:rsidRDefault="00161FDD" w:rsidP="0032403B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835023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 w:rsidRPr="00452720">
        <w:rPr>
          <w:rFonts w:ascii="Times New Roman" w:hAnsi="Times New Roman" w:cs="Times New Roman"/>
          <w:sz w:val="28"/>
        </w:rPr>
        <w:t>С 2008 – 2009 учебного года нет учащихся, отчисленных из общеобразовательных организаций.</w:t>
      </w:r>
      <w:r w:rsidR="0083502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Динамика </w:t>
      </w:r>
      <w:r w:rsidR="00B802FF">
        <w:rPr>
          <w:rFonts w:ascii="Times New Roman" w:hAnsi="Times New Roman" w:cs="Times New Roman"/>
          <w:sz w:val="28"/>
        </w:rPr>
        <w:t>численности</w:t>
      </w:r>
      <w:r>
        <w:rPr>
          <w:rFonts w:ascii="Times New Roman" w:hAnsi="Times New Roman" w:cs="Times New Roman"/>
          <w:sz w:val="28"/>
        </w:rPr>
        <w:t xml:space="preserve"> учащихся, оставленных</w:t>
      </w:r>
      <w:r w:rsidR="00DF5B7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на повторны</w:t>
      </w:r>
      <w:r w:rsidR="00B802FF">
        <w:rPr>
          <w:rFonts w:ascii="Times New Roman" w:hAnsi="Times New Roman" w:cs="Times New Roman"/>
          <w:sz w:val="28"/>
        </w:rPr>
        <w:t>й</w:t>
      </w:r>
      <w:r>
        <w:rPr>
          <w:rFonts w:ascii="Times New Roman" w:hAnsi="Times New Roman" w:cs="Times New Roman"/>
          <w:sz w:val="28"/>
        </w:rPr>
        <w:t xml:space="preserve"> курс обучения такова:</w:t>
      </w:r>
    </w:p>
    <w:p w:rsidR="00161FDD" w:rsidRDefault="00161FDD" w:rsidP="0032403B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32403B" w:rsidRDefault="0032403B" w:rsidP="0083502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7795" cy="1250950"/>
            <wp:effectExtent l="19050" t="0" r="27305" b="63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61FDD" w:rsidRDefault="00161FDD" w:rsidP="0032403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403B" w:rsidRPr="00187543" w:rsidRDefault="00997979" w:rsidP="0032403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1372235</wp:posOffset>
            </wp:positionV>
            <wp:extent cx="2432050" cy="1244600"/>
            <wp:effectExtent l="19050" t="0" r="6350" b="0"/>
            <wp:wrapTight wrapText="bothSides">
              <wp:wrapPolygon edited="0">
                <wp:start x="-169" y="0"/>
                <wp:lineTo x="-169" y="21159"/>
                <wp:lineTo x="21656" y="21159"/>
                <wp:lineTo x="21656" y="0"/>
                <wp:lineTo x="-169" y="0"/>
              </wp:wrapPolygon>
            </wp:wrapTight>
            <wp:docPr id="41" name="Рисунок 1" descr="C:\Users\Harlanovich\AppData\Local\Microsoft\Windows\Temporary Internet Files\Content.Word\IMG-20161121-WA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Harlanovich\AppData\Local\Microsoft\Windows\Temporary Internet Files\Content.Word\IMG-20161121-WA0019.jpg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3B" w:rsidRPr="00187543">
        <w:rPr>
          <w:rFonts w:ascii="Times New Roman" w:hAnsi="Times New Roman" w:cs="Times New Roman"/>
          <w:sz w:val="28"/>
          <w:szCs w:val="28"/>
        </w:rPr>
        <w:t>В</w:t>
      </w:r>
      <w:r w:rsidR="0032403B">
        <w:rPr>
          <w:rFonts w:ascii="Times New Roman" w:hAnsi="Times New Roman" w:cs="Times New Roman"/>
          <w:sz w:val="28"/>
          <w:szCs w:val="28"/>
        </w:rPr>
        <w:t xml:space="preserve"> образовательных организациях</w:t>
      </w:r>
      <w:r w:rsidR="0032403B" w:rsidRPr="00187543">
        <w:rPr>
          <w:rFonts w:ascii="Times New Roman" w:hAnsi="Times New Roman" w:cs="Times New Roman"/>
          <w:sz w:val="28"/>
          <w:szCs w:val="28"/>
        </w:rPr>
        <w:t xml:space="preserve"> Ягоднинско</w:t>
      </w:r>
      <w:r w:rsidR="0032403B">
        <w:rPr>
          <w:rFonts w:ascii="Times New Roman" w:hAnsi="Times New Roman" w:cs="Times New Roman"/>
          <w:sz w:val="28"/>
          <w:szCs w:val="28"/>
        </w:rPr>
        <w:t>го</w:t>
      </w:r>
      <w:r w:rsidR="0032403B" w:rsidRPr="00187543">
        <w:rPr>
          <w:rFonts w:ascii="Times New Roman" w:hAnsi="Times New Roman" w:cs="Times New Roman"/>
          <w:sz w:val="28"/>
          <w:szCs w:val="28"/>
        </w:rPr>
        <w:t xml:space="preserve"> </w:t>
      </w:r>
      <w:r w:rsidR="00F85D83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32403B" w:rsidRPr="00187543">
        <w:rPr>
          <w:rFonts w:ascii="Times New Roman" w:hAnsi="Times New Roman" w:cs="Times New Roman"/>
          <w:sz w:val="28"/>
          <w:szCs w:val="28"/>
        </w:rPr>
        <w:t xml:space="preserve"> действуют </w:t>
      </w:r>
      <w:r w:rsidR="00F85D83">
        <w:rPr>
          <w:rFonts w:ascii="Times New Roman" w:hAnsi="Times New Roman" w:cs="Times New Roman"/>
          <w:sz w:val="28"/>
          <w:szCs w:val="28"/>
        </w:rPr>
        <w:t>4</w:t>
      </w:r>
      <w:r w:rsidR="0032403B" w:rsidRPr="00187543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F85D83">
        <w:rPr>
          <w:rFonts w:ascii="Times New Roman" w:hAnsi="Times New Roman" w:cs="Times New Roman"/>
          <w:sz w:val="28"/>
          <w:szCs w:val="28"/>
        </w:rPr>
        <w:t>а</w:t>
      </w:r>
      <w:r w:rsidR="0032403B" w:rsidRPr="00187543">
        <w:rPr>
          <w:rFonts w:ascii="Times New Roman" w:hAnsi="Times New Roman" w:cs="Times New Roman"/>
          <w:sz w:val="28"/>
          <w:szCs w:val="28"/>
        </w:rPr>
        <w:t xml:space="preserve"> профилактики, членами котор</w:t>
      </w:r>
      <w:r w:rsidR="007130F4">
        <w:rPr>
          <w:rFonts w:ascii="Times New Roman" w:hAnsi="Times New Roman" w:cs="Times New Roman"/>
          <w:sz w:val="28"/>
          <w:szCs w:val="28"/>
        </w:rPr>
        <w:t>ых</w:t>
      </w:r>
      <w:r w:rsidR="0032403B" w:rsidRPr="00187543">
        <w:rPr>
          <w:rFonts w:ascii="Times New Roman" w:hAnsi="Times New Roman" w:cs="Times New Roman"/>
          <w:sz w:val="28"/>
          <w:szCs w:val="28"/>
        </w:rPr>
        <w:t xml:space="preserve"> являются  директора школ, заместители директоров по воспитательной работе, социальные педагоги, представители правоохранительных органов, ученических и педагогических коллективов, родительской общественности. </w:t>
      </w:r>
      <w:r w:rsidR="0032403B">
        <w:rPr>
          <w:rFonts w:ascii="Times New Roman" w:hAnsi="Times New Roman" w:cs="Times New Roman"/>
          <w:sz w:val="28"/>
          <w:szCs w:val="28"/>
        </w:rPr>
        <w:t xml:space="preserve">Каждый совет профилактики руководствуется в </w:t>
      </w:r>
      <w:r w:rsidR="0032403B">
        <w:rPr>
          <w:rFonts w:ascii="Times New Roman" w:hAnsi="Times New Roman" w:cs="Times New Roman"/>
          <w:sz w:val="28"/>
          <w:szCs w:val="28"/>
        </w:rPr>
        <w:lastRenderedPageBreak/>
        <w:t>своей деятельности годовым планом работы, нормативными документами, регламентирующими деятельности образовательной организации</w:t>
      </w:r>
      <w:r w:rsidR="0032403B" w:rsidRPr="00187543">
        <w:rPr>
          <w:rFonts w:ascii="Times New Roman" w:hAnsi="Times New Roman" w:cs="Times New Roman"/>
          <w:sz w:val="28"/>
          <w:szCs w:val="28"/>
        </w:rPr>
        <w:t>. Основными вопросами, рассматри</w:t>
      </w:r>
      <w:r w:rsidR="0032403B">
        <w:rPr>
          <w:rFonts w:ascii="Times New Roman" w:hAnsi="Times New Roman" w:cs="Times New Roman"/>
          <w:sz w:val="28"/>
          <w:szCs w:val="28"/>
        </w:rPr>
        <w:t>ваемыми на заседаниях, являются</w:t>
      </w:r>
      <w:r w:rsidR="0032403B" w:rsidRPr="00187543">
        <w:rPr>
          <w:rFonts w:ascii="Times New Roman" w:hAnsi="Times New Roman" w:cs="Times New Roman"/>
          <w:sz w:val="28"/>
          <w:szCs w:val="28"/>
        </w:rPr>
        <w:t xml:space="preserve"> курение на территории школы, низкая успеваемость и пропуски  уроков без уважительных причин, нарушения Устава школы. </w:t>
      </w:r>
      <w:r w:rsidR="00622F02">
        <w:rPr>
          <w:rFonts w:ascii="Times New Roman" w:hAnsi="Times New Roman" w:cs="Times New Roman"/>
          <w:sz w:val="28"/>
          <w:szCs w:val="28"/>
        </w:rPr>
        <w:t>Н</w:t>
      </w:r>
      <w:r w:rsidR="0032403B" w:rsidRPr="00187543">
        <w:rPr>
          <w:rFonts w:ascii="Times New Roman" w:hAnsi="Times New Roman" w:cs="Times New Roman"/>
          <w:sz w:val="28"/>
          <w:szCs w:val="28"/>
        </w:rPr>
        <w:t>а заседани</w:t>
      </w:r>
      <w:r w:rsidR="00622F02">
        <w:rPr>
          <w:rFonts w:ascii="Times New Roman" w:hAnsi="Times New Roman" w:cs="Times New Roman"/>
          <w:sz w:val="28"/>
          <w:szCs w:val="28"/>
        </w:rPr>
        <w:t>я</w:t>
      </w:r>
      <w:r w:rsidR="0032403B" w:rsidRPr="00187543">
        <w:rPr>
          <w:rFonts w:ascii="Times New Roman" w:hAnsi="Times New Roman" w:cs="Times New Roman"/>
          <w:sz w:val="28"/>
          <w:szCs w:val="28"/>
        </w:rPr>
        <w:t xml:space="preserve"> </w:t>
      </w:r>
      <w:r w:rsidR="00622F02" w:rsidRPr="00187543">
        <w:rPr>
          <w:rFonts w:ascii="Times New Roman" w:hAnsi="Times New Roman" w:cs="Times New Roman"/>
          <w:sz w:val="28"/>
          <w:szCs w:val="28"/>
        </w:rPr>
        <w:t xml:space="preserve">в обязательном порядке </w:t>
      </w:r>
      <w:r w:rsidR="0032403B" w:rsidRPr="00187543">
        <w:rPr>
          <w:rFonts w:ascii="Times New Roman" w:hAnsi="Times New Roman" w:cs="Times New Roman"/>
          <w:sz w:val="28"/>
          <w:szCs w:val="28"/>
        </w:rPr>
        <w:t xml:space="preserve">приглашаются </w:t>
      </w:r>
      <w:r w:rsidR="00622F02">
        <w:rPr>
          <w:rFonts w:ascii="Times New Roman" w:hAnsi="Times New Roman" w:cs="Times New Roman"/>
          <w:sz w:val="28"/>
          <w:szCs w:val="28"/>
        </w:rPr>
        <w:t>у</w:t>
      </w:r>
      <w:r w:rsidR="00622F02" w:rsidRPr="00187543">
        <w:rPr>
          <w:rFonts w:ascii="Times New Roman" w:hAnsi="Times New Roman" w:cs="Times New Roman"/>
          <w:sz w:val="28"/>
          <w:szCs w:val="28"/>
        </w:rPr>
        <w:t xml:space="preserve">чащиеся </w:t>
      </w:r>
      <w:r w:rsidR="0032403B" w:rsidRPr="00187543">
        <w:rPr>
          <w:rFonts w:ascii="Times New Roman" w:hAnsi="Times New Roman" w:cs="Times New Roman"/>
          <w:sz w:val="28"/>
          <w:szCs w:val="28"/>
        </w:rPr>
        <w:t xml:space="preserve">с родителями. </w:t>
      </w:r>
      <w:r w:rsidR="0032403B">
        <w:rPr>
          <w:rFonts w:ascii="Times New Roman" w:hAnsi="Times New Roman" w:cs="Times New Roman"/>
          <w:sz w:val="28"/>
          <w:szCs w:val="28"/>
        </w:rPr>
        <w:t xml:space="preserve">По результатам рассмотрения вопросов на Советах принимаются решения о постановке на </w:t>
      </w:r>
      <w:proofErr w:type="spellStart"/>
      <w:r w:rsidR="0032403B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="0032403B">
        <w:rPr>
          <w:rFonts w:ascii="Times New Roman" w:hAnsi="Times New Roman" w:cs="Times New Roman"/>
          <w:sz w:val="28"/>
          <w:szCs w:val="28"/>
        </w:rPr>
        <w:t xml:space="preserve"> учёт, о необходимости рассмотрения вопроса на </w:t>
      </w:r>
      <w:proofErr w:type="spellStart"/>
      <w:r w:rsidR="0032403B">
        <w:rPr>
          <w:rFonts w:ascii="Times New Roman" w:hAnsi="Times New Roman" w:cs="Times New Roman"/>
          <w:sz w:val="28"/>
          <w:szCs w:val="28"/>
        </w:rPr>
        <w:t>КпДНиЗП</w:t>
      </w:r>
      <w:proofErr w:type="spellEnd"/>
      <w:r w:rsidR="0032403B">
        <w:rPr>
          <w:rFonts w:ascii="Times New Roman" w:hAnsi="Times New Roman" w:cs="Times New Roman"/>
          <w:sz w:val="28"/>
          <w:szCs w:val="28"/>
        </w:rPr>
        <w:t>, о ходатайстве в О</w:t>
      </w:r>
      <w:r w:rsidR="00F85D83">
        <w:rPr>
          <w:rFonts w:ascii="Times New Roman" w:hAnsi="Times New Roman" w:cs="Times New Roman"/>
          <w:sz w:val="28"/>
          <w:szCs w:val="28"/>
        </w:rPr>
        <w:t xml:space="preserve">тделение </w:t>
      </w:r>
      <w:r w:rsidR="0032403B">
        <w:rPr>
          <w:rFonts w:ascii="Times New Roman" w:hAnsi="Times New Roman" w:cs="Times New Roman"/>
          <w:sz w:val="28"/>
          <w:szCs w:val="28"/>
        </w:rPr>
        <w:t xml:space="preserve">МВД </w:t>
      </w:r>
      <w:r w:rsidR="00F85D83">
        <w:rPr>
          <w:rFonts w:ascii="Times New Roman" w:hAnsi="Times New Roman" w:cs="Times New Roman"/>
          <w:sz w:val="28"/>
          <w:szCs w:val="28"/>
        </w:rPr>
        <w:t xml:space="preserve">России по </w:t>
      </w:r>
      <w:proofErr w:type="spellStart"/>
      <w:r w:rsidR="00F85D83">
        <w:rPr>
          <w:rFonts w:ascii="Times New Roman" w:hAnsi="Times New Roman" w:cs="Times New Roman"/>
          <w:sz w:val="28"/>
          <w:szCs w:val="28"/>
        </w:rPr>
        <w:t>Ягоднинскому</w:t>
      </w:r>
      <w:proofErr w:type="spellEnd"/>
      <w:r w:rsidR="00F85D83">
        <w:rPr>
          <w:rFonts w:ascii="Times New Roman" w:hAnsi="Times New Roman" w:cs="Times New Roman"/>
          <w:sz w:val="28"/>
          <w:szCs w:val="28"/>
        </w:rPr>
        <w:t xml:space="preserve"> району </w:t>
      </w:r>
      <w:r w:rsidR="0032403B">
        <w:rPr>
          <w:rFonts w:ascii="Times New Roman" w:hAnsi="Times New Roman" w:cs="Times New Roman"/>
          <w:sz w:val="28"/>
          <w:szCs w:val="28"/>
        </w:rPr>
        <w:t xml:space="preserve">о привлечении родителей к ответственности за недолжное исполнение обязанностей по воспитанию ребёнка, выражающееся в отсутствии контроля </w:t>
      </w:r>
      <w:r w:rsidR="00622F02">
        <w:rPr>
          <w:rFonts w:ascii="Times New Roman" w:hAnsi="Times New Roman" w:cs="Times New Roman"/>
          <w:sz w:val="28"/>
          <w:szCs w:val="28"/>
        </w:rPr>
        <w:t>обучения</w:t>
      </w:r>
      <w:r w:rsidR="003240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22C6" w:rsidRDefault="0032403B" w:rsidP="0032403B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902FD">
        <w:rPr>
          <w:rFonts w:ascii="Times New Roman" w:hAnsi="Times New Roman" w:cs="Times New Roman"/>
          <w:sz w:val="28"/>
          <w:szCs w:val="28"/>
        </w:rPr>
        <w:t xml:space="preserve">По данным на </w:t>
      </w:r>
      <w:r w:rsidR="00F85D83" w:rsidRPr="00D902FD">
        <w:rPr>
          <w:rFonts w:ascii="Times New Roman" w:hAnsi="Times New Roman" w:cs="Times New Roman"/>
          <w:sz w:val="28"/>
          <w:szCs w:val="28"/>
        </w:rPr>
        <w:t>01.01.201</w:t>
      </w:r>
      <w:r w:rsidR="00B1367A" w:rsidRPr="00D902FD">
        <w:rPr>
          <w:rFonts w:ascii="Times New Roman" w:hAnsi="Times New Roman" w:cs="Times New Roman"/>
          <w:sz w:val="28"/>
          <w:szCs w:val="28"/>
        </w:rPr>
        <w:t>7</w:t>
      </w:r>
      <w:r w:rsidR="00F85D83" w:rsidRPr="00D902FD">
        <w:rPr>
          <w:rFonts w:ascii="Times New Roman" w:hAnsi="Times New Roman" w:cs="Times New Roman"/>
          <w:sz w:val="28"/>
          <w:szCs w:val="28"/>
        </w:rPr>
        <w:t>г.</w:t>
      </w:r>
      <w:r w:rsidRPr="00D902F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902FD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D902FD">
        <w:rPr>
          <w:rFonts w:ascii="Times New Roman" w:hAnsi="Times New Roman" w:cs="Times New Roman"/>
          <w:sz w:val="28"/>
          <w:szCs w:val="28"/>
        </w:rPr>
        <w:t xml:space="preserve"> учете состоит </w:t>
      </w:r>
      <w:r w:rsidR="00D902FD" w:rsidRPr="00D902FD">
        <w:rPr>
          <w:rFonts w:ascii="Times New Roman" w:hAnsi="Times New Roman" w:cs="Times New Roman"/>
          <w:sz w:val="28"/>
          <w:szCs w:val="28"/>
        </w:rPr>
        <w:t>51</w:t>
      </w:r>
      <w:r w:rsidRPr="00D902FD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2B5708">
        <w:rPr>
          <w:rFonts w:ascii="Times New Roman" w:hAnsi="Times New Roman" w:cs="Times New Roman"/>
          <w:sz w:val="28"/>
          <w:szCs w:val="28"/>
        </w:rPr>
        <w:t xml:space="preserve">йся, что соответствует </w:t>
      </w:r>
      <w:r w:rsidR="006F02CD">
        <w:rPr>
          <w:rFonts w:ascii="Times New Roman" w:hAnsi="Times New Roman" w:cs="Times New Roman"/>
          <w:sz w:val="28"/>
          <w:szCs w:val="28"/>
        </w:rPr>
        <w:t>количеству</w:t>
      </w:r>
      <w:r w:rsidR="002B5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708">
        <w:rPr>
          <w:rFonts w:ascii="Times New Roman" w:hAnsi="Times New Roman" w:cs="Times New Roman"/>
          <w:sz w:val="28"/>
          <w:szCs w:val="28"/>
        </w:rPr>
        <w:t>подучётных</w:t>
      </w:r>
      <w:proofErr w:type="spellEnd"/>
      <w:r w:rsidR="002B5708">
        <w:rPr>
          <w:rFonts w:ascii="Times New Roman" w:hAnsi="Times New Roman" w:cs="Times New Roman"/>
          <w:sz w:val="28"/>
          <w:szCs w:val="28"/>
        </w:rPr>
        <w:t xml:space="preserve"> 2015 года</w:t>
      </w:r>
      <w:r w:rsidRPr="00D902FD">
        <w:rPr>
          <w:rFonts w:ascii="Times New Roman" w:hAnsi="Times New Roman" w:cs="Times New Roman"/>
          <w:sz w:val="28"/>
          <w:szCs w:val="28"/>
        </w:rPr>
        <w:t xml:space="preserve">: п. </w:t>
      </w:r>
      <w:proofErr w:type="spellStart"/>
      <w:r w:rsidRPr="00D902FD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D902FD">
        <w:rPr>
          <w:rFonts w:ascii="Times New Roman" w:hAnsi="Times New Roman" w:cs="Times New Roman"/>
          <w:sz w:val="28"/>
          <w:szCs w:val="28"/>
        </w:rPr>
        <w:t xml:space="preserve"> –  1</w:t>
      </w:r>
      <w:r w:rsidR="002B5708">
        <w:rPr>
          <w:rFonts w:ascii="Times New Roman" w:hAnsi="Times New Roman" w:cs="Times New Roman"/>
          <w:sz w:val="28"/>
          <w:szCs w:val="28"/>
        </w:rPr>
        <w:t>1</w:t>
      </w:r>
      <w:r w:rsidRPr="00D902FD">
        <w:rPr>
          <w:rFonts w:ascii="Times New Roman" w:hAnsi="Times New Roman" w:cs="Times New Roman"/>
          <w:sz w:val="28"/>
          <w:szCs w:val="28"/>
        </w:rPr>
        <w:t xml:space="preserve"> (АППГ - 1</w:t>
      </w:r>
      <w:r w:rsidR="00D902FD" w:rsidRPr="00D902FD">
        <w:rPr>
          <w:rFonts w:ascii="Times New Roman" w:hAnsi="Times New Roman" w:cs="Times New Roman"/>
          <w:sz w:val="28"/>
          <w:szCs w:val="28"/>
        </w:rPr>
        <w:t>2</w:t>
      </w:r>
      <w:r w:rsidRPr="00D902FD">
        <w:rPr>
          <w:rFonts w:ascii="Times New Roman" w:hAnsi="Times New Roman" w:cs="Times New Roman"/>
          <w:sz w:val="28"/>
          <w:szCs w:val="28"/>
        </w:rPr>
        <w:t xml:space="preserve">) чел., п. Оротукан – </w:t>
      </w:r>
      <w:r w:rsidR="002B5708">
        <w:rPr>
          <w:rFonts w:ascii="Times New Roman" w:hAnsi="Times New Roman" w:cs="Times New Roman"/>
          <w:sz w:val="28"/>
          <w:szCs w:val="28"/>
        </w:rPr>
        <w:t>10</w:t>
      </w:r>
      <w:r w:rsidRPr="00D902FD">
        <w:rPr>
          <w:rFonts w:ascii="Times New Roman" w:hAnsi="Times New Roman" w:cs="Times New Roman"/>
          <w:sz w:val="28"/>
          <w:szCs w:val="28"/>
        </w:rPr>
        <w:t xml:space="preserve">  (АППГ - 1</w:t>
      </w:r>
      <w:r w:rsidR="00D902FD" w:rsidRPr="00D902FD">
        <w:rPr>
          <w:rFonts w:ascii="Times New Roman" w:hAnsi="Times New Roman" w:cs="Times New Roman"/>
          <w:sz w:val="28"/>
          <w:szCs w:val="28"/>
        </w:rPr>
        <w:t>3</w:t>
      </w:r>
      <w:r w:rsidRPr="00D902FD">
        <w:rPr>
          <w:rFonts w:ascii="Times New Roman" w:hAnsi="Times New Roman" w:cs="Times New Roman"/>
          <w:sz w:val="28"/>
          <w:szCs w:val="28"/>
        </w:rPr>
        <w:t xml:space="preserve">) чел., п. Ягодное  – </w:t>
      </w:r>
      <w:r w:rsidR="00B84F2D" w:rsidRPr="00D902FD">
        <w:rPr>
          <w:rFonts w:ascii="Times New Roman" w:hAnsi="Times New Roman" w:cs="Times New Roman"/>
          <w:sz w:val="28"/>
          <w:szCs w:val="28"/>
        </w:rPr>
        <w:t>2</w:t>
      </w:r>
      <w:r w:rsidR="00D902FD" w:rsidRPr="00D902FD">
        <w:rPr>
          <w:rFonts w:ascii="Times New Roman" w:hAnsi="Times New Roman" w:cs="Times New Roman"/>
          <w:sz w:val="28"/>
          <w:szCs w:val="28"/>
        </w:rPr>
        <w:t>6</w:t>
      </w:r>
      <w:r w:rsidRPr="00D902FD">
        <w:rPr>
          <w:rFonts w:ascii="Times New Roman" w:hAnsi="Times New Roman" w:cs="Times New Roman"/>
          <w:sz w:val="28"/>
          <w:szCs w:val="28"/>
        </w:rPr>
        <w:t xml:space="preserve">  (АППГ - </w:t>
      </w:r>
      <w:r w:rsidR="00D902FD" w:rsidRPr="00D902FD">
        <w:rPr>
          <w:rFonts w:ascii="Times New Roman" w:hAnsi="Times New Roman" w:cs="Times New Roman"/>
          <w:sz w:val="28"/>
          <w:szCs w:val="28"/>
        </w:rPr>
        <w:t>21</w:t>
      </w:r>
      <w:r w:rsidR="00B84F2D" w:rsidRPr="00D902FD">
        <w:rPr>
          <w:rFonts w:ascii="Times New Roman" w:hAnsi="Times New Roman" w:cs="Times New Roman"/>
          <w:sz w:val="28"/>
          <w:szCs w:val="28"/>
        </w:rPr>
        <w:t xml:space="preserve">) чел., п. Дебин – </w:t>
      </w:r>
      <w:r w:rsidR="002B5708">
        <w:rPr>
          <w:rFonts w:ascii="Times New Roman" w:hAnsi="Times New Roman" w:cs="Times New Roman"/>
          <w:sz w:val="28"/>
          <w:szCs w:val="28"/>
        </w:rPr>
        <w:t>4</w:t>
      </w:r>
      <w:r w:rsidR="00B84F2D" w:rsidRPr="00D902FD">
        <w:rPr>
          <w:rFonts w:ascii="Times New Roman" w:hAnsi="Times New Roman" w:cs="Times New Roman"/>
          <w:sz w:val="28"/>
          <w:szCs w:val="28"/>
        </w:rPr>
        <w:t xml:space="preserve"> (АППГ - </w:t>
      </w:r>
      <w:r w:rsidR="00D902FD" w:rsidRPr="00D902FD">
        <w:rPr>
          <w:rFonts w:ascii="Times New Roman" w:hAnsi="Times New Roman" w:cs="Times New Roman"/>
          <w:sz w:val="28"/>
          <w:szCs w:val="28"/>
        </w:rPr>
        <w:t>5</w:t>
      </w:r>
      <w:r w:rsidR="00B84F2D" w:rsidRPr="00D902FD">
        <w:rPr>
          <w:rFonts w:ascii="Times New Roman" w:hAnsi="Times New Roman" w:cs="Times New Roman"/>
          <w:sz w:val="28"/>
          <w:szCs w:val="28"/>
        </w:rPr>
        <w:t>) чел.</w:t>
      </w:r>
      <w:r w:rsidRPr="00D902FD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420E00">
        <w:rPr>
          <w:rFonts w:ascii="Times New Roman" w:hAnsi="Times New Roman" w:cs="Times New Roman"/>
          <w:sz w:val="28"/>
          <w:szCs w:val="28"/>
        </w:rPr>
        <w:t xml:space="preserve">5 </w:t>
      </w:r>
      <w:r w:rsidRPr="00D902FD">
        <w:rPr>
          <w:rFonts w:ascii="Times New Roman" w:hAnsi="Times New Roman" w:cs="Times New Roman"/>
          <w:sz w:val="28"/>
          <w:szCs w:val="28"/>
        </w:rPr>
        <w:t>% от общего числа учащихся (АППГ – 4,</w:t>
      </w:r>
      <w:r w:rsidR="00D902FD" w:rsidRPr="00D902FD">
        <w:rPr>
          <w:rFonts w:ascii="Times New Roman" w:hAnsi="Times New Roman" w:cs="Times New Roman"/>
          <w:sz w:val="28"/>
          <w:szCs w:val="28"/>
        </w:rPr>
        <w:t>8</w:t>
      </w:r>
      <w:r w:rsidRPr="00D902FD">
        <w:rPr>
          <w:rFonts w:ascii="Times New Roman" w:hAnsi="Times New Roman" w:cs="Times New Roman"/>
          <w:sz w:val="28"/>
          <w:szCs w:val="28"/>
        </w:rPr>
        <w:t xml:space="preserve">%). Всего проведено заседаний Советов профилактики за учебный год – </w:t>
      </w:r>
      <w:r w:rsidR="00ED4086" w:rsidRPr="00D902FD">
        <w:rPr>
          <w:rFonts w:ascii="Times New Roman" w:hAnsi="Times New Roman" w:cs="Times New Roman"/>
          <w:sz w:val="28"/>
          <w:szCs w:val="28"/>
        </w:rPr>
        <w:t>3</w:t>
      </w:r>
      <w:r w:rsidR="00420E00">
        <w:rPr>
          <w:rFonts w:ascii="Times New Roman" w:hAnsi="Times New Roman" w:cs="Times New Roman"/>
          <w:sz w:val="28"/>
          <w:szCs w:val="28"/>
        </w:rPr>
        <w:t>7</w:t>
      </w:r>
      <w:r w:rsidRPr="00D902FD">
        <w:rPr>
          <w:rFonts w:ascii="Times New Roman" w:hAnsi="Times New Roman" w:cs="Times New Roman"/>
          <w:sz w:val="28"/>
          <w:szCs w:val="28"/>
        </w:rPr>
        <w:t xml:space="preserve"> (АППГ - </w:t>
      </w:r>
      <w:r w:rsidR="00420E00">
        <w:rPr>
          <w:rFonts w:ascii="Times New Roman" w:hAnsi="Times New Roman" w:cs="Times New Roman"/>
          <w:sz w:val="28"/>
          <w:szCs w:val="28"/>
        </w:rPr>
        <w:t>36</w:t>
      </w:r>
      <w:r w:rsidRPr="00D902FD">
        <w:rPr>
          <w:rFonts w:ascii="Times New Roman" w:hAnsi="Times New Roman" w:cs="Times New Roman"/>
          <w:sz w:val="28"/>
          <w:szCs w:val="28"/>
        </w:rPr>
        <w:t xml:space="preserve">) заседаний, на которых рассмотрены </w:t>
      </w:r>
      <w:r w:rsidR="00420E00">
        <w:rPr>
          <w:rFonts w:ascii="Times New Roman" w:hAnsi="Times New Roman" w:cs="Times New Roman"/>
          <w:sz w:val="28"/>
          <w:szCs w:val="28"/>
        </w:rPr>
        <w:t>68</w:t>
      </w:r>
      <w:r w:rsidR="00ED4086" w:rsidRPr="00D902FD">
        <w:rPr>
          <w:rFonts w:ascii="Times New Roman" w:hAnsi="Times New Roman" w:cs="Times New Roman"/>
          <w:sz w:val="28"/>
          <w:szCs w:val="28"/>
        </w:rPr>
        <w:t xml:space="preserve"> </w:t>
      </w:r>
      <w:r w:rsidRPr="00D902FD">
        <w:rPr>
          <w:rFonts w:ascii="Times New Roman" w:hAnsi="Times New Roman" w:cs="Times New Roman"/>
          <w:sz w:val="28"/>
          <w:szCs w:val="28"/>
        </w:rPr>
        <w:t xml:space="preserve">учащихся и </w:t>
      </w:r>
      <w:r w:rsidR="00420E00">
        <w:rPr>
          <w:rFonts w:ascii="Times New Roman" w:hAnsi="Times New Roman" w:cs="Times New Roman"/>
          <w:sz w:val="28"/>
          <w:szCs w:val="28"/>
        </w:rPr>
        <w:t>31</w:t>
      </w:r>
      <w:r w:rsidRPr="00D902FD">
        <w:rPr>
          <w:rFonts w:ascii="Times New Roman" w:hAnsi="Times New Roman" w:cs="Times New Roman"/>
          <w:sz w:val="28"/>
          <w:szCs w:val="28"/>
        </w:rPr>
        <w:t xml:space="preserve"> семь</w:t>
      </w:r>
      <w:r w:rsidR="00420E00">
        <w:rPr>
          <w:rFonts w:ascii="Times New Roman" w:hAnsi="Times New Roman" w:cs="Times New Roman"/>
          <w:sz w:val="28"/>
          <w:szCs w:val="28"/>
        </w:rPr>
        <w:t>я</w:t>
      </w:r>
      <w:r w:rsidR="008D22C6" w:rsidRPr="00D902FD">
        <w:rPr>
          <w:rFonts w:ascii="Times New Roman" w:hAnsi="Times New Roman" w:cs="Times New Roman"/>
          <w:sz w:val="28"/>
          <w:szCs w:val="28"/>
        </w:rPr>
        <w:t>.</w:t>
      </w:r>
      <w:r w:rsidRPr="001875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E00" w:rsidRDefault="0032403B" w:rsidP="0032403B">
      <w:pPr>
        <w:ind w:firstLine="53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Продолжают функционировать учебно</w:t>
      </w:r>
      <w:r w:rsidR="00EB69A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консультационные пункты при общеобразовательных организациях </w:t>
      </w:r>
      <w:r w:rsidR="008D22C6">
        <w:rPr>
          <w:rFonts w:ascii="Times New Roman" w:hAnsi="Times New Roman" w:cs="Times New Roman"/>
          <w:sz w:val="28"/>
        </w:rPr>
        <w:t>округа</w:t>
      </w:r>
      <w:r>
        <w:rPr>
          <w:rFonts w:ascii="Times New Roman" w:hAnsi="Times New Roman" w:cs="Times New Roman"/>
          <w:sz w:val="28"/>
        </w:rPr>
        <w:t xml:space="preserve">. </w:t>
      </w:r>
      <w:r w:rsidR="00420E00">
        <w:rPr>
          <w:rFonts w:ascii="Times New Roman" w:hAnsi="Times New Roman" w:cs="Times New Roman"/>
          <w:sz w:val="28"/>
        </w:rPr>
        <w:t>Сравнительные данные о численности учащихся УКП представлены в диаграмме:</w:t>
      </w:r>
      <w:r>
        <w:rPr>
          <w:rFonts w:ascii="Times New Roman" w:hAnsi="Times New Roman" w:cs="Times New Roman"/>
          <w:sz w:val="28"/>
        </w:rPr>
        <w:t xml:space="preserve"> </w:t>
      </w:r>
    </w:p>
    <w:p w:rsidR="00420E00" w:rsidRDefault="00420E00" w:rsidP="00420E0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67805" cy="1435100"/>
            <wp:effectExtent l="19050" t="0" r="2349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20E00" w:rsidRDefault="00420E00" w:rsidP="0032403B">
      <w:pPr>
        <w:ind w:firstLine="539"/>
        <w:jc w:val="both"/>
        <w:rPr>
          <w:rFonts w:ascii="Times New Roman" w:hAnsi="Times New Roman" w:cs="Times New Roman"/>
          <w:sz w:val="28"/>
        </w:rPr>
      </w:pPr>
    </w:p>
    <w:p w:rsidR="0032403B" w:rsidRDefault="0032403B" w:rsidP="0032403B">
      <w:pPr>
        <w:ind w:firstLine="53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Перевод в УКП осуществляется по личному заявлению учащегося, достигшего 15-летнего возраста</w:t>
      </w:r>
      <w:r w:rsidR="00BE4EB7">
        <w:rPr>
          <w:rFonts w:ascii="Times New Roman" w:hAnsi="Times New Roman" w:cs="Times New Roman"/>
          <w:sz w:val="28"/>
        </w:rPr>
        <w:t>, и его родителей, с разрешения к</w:t>
      </w:r>
      <w:r>
        <w:rPr>
          <w:rFonts w:ascii="Times New Roman" w:hAnsi="Times New Roman" w:cs="Times New Roman"/>
          <w:sz w:val="28"/>
        </w:rPr>
        <w:t xml:space="preserve">омиссии по делам несовершеннолетних и защите их прав, в 2011 году в </w:t>
      </w:r>
      <w:proofErr w:type="spellStart"/>
      <w:r>
        <w:rPr>
          <w:rFonts w:ascii="Times New Roman" w:hAnsi="Times New Roman" w:cs="Times New Roman"/>
          <w:sz w:val="28"/>
        </w:rPr>
        <w:t>КпДНиЗП</w:t>
      </w:r>
      <w:proofErr w:type="spellEnd"/>
      <w:r>
        <w:rPr>
          <w:rFonts w:ascii="Times New Roman" w:hAnsi="Times New Roman" w:cs="Times New Roman"/>
          <w:sz w:val="28"/>
        </w:rPr>
        <w:t xml:space="preserve"> поступило  5 таких ходатайств, в 2012 – 3 ходатайства, в 2013 году – 2 ходатайства, в 2014 году – 6 ходатайств</w:t>
      </w:r>
      <w:r w:rsidR="002D554E">
        <w:rPr>
          <w:rFonts w:ascii="Times New Roman" w:hAnsi="Times New Roman" w:cs="Times New Roman"/>
          <w:sz w:val="28"/>
        </w:rPr>
        <w:t>, в 2015 году – 5, в 2016 году – 5.</w:t>
      </w:r>
      <w:proofErr w:type="gramEnd"/>
    </w:p>
    <w:p w:rsidR="00C72912" w:rsidRDefault="004F3EEC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81915</wp:posOffset>
            </wp:positionV>
            <wp:extent cx="2362200" cy="1244600"/>
            <wp:effectExtent l="19050" t="0" r="0" b="0"/>
            <wp:wrapTight wrapText="bothSides">
              <wp:wrapPolygon edited="0">
                <wp:start x="-174" y="0"/>
                <wp:lineTo x="-174" y="21159"/>
                <wp:lineTo x="21600" y="21159"/>
                <wp:lineTo x="21600" y="0"/>
                <wp:lineTo x="-174" y="0"/>
              </wp:wrapPolygon>
            </wp:wrapTight>
            <wp:docPr id="39" name="Рисунок 13" descr="C:\Users\Harlanovich\AppData\Local\Microsoft\Windows\Temporary Internet Files\Content.Word\Image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rlanovich\AppData\Local\Microsoft\Windows\Temporary Internet Files\Content.Word\Image000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2403B">
        <w:rPr>
          <w:rFonts w:ascii="Times New Roman" w:hAnsi="Times New Roman" w:cs="Times New Roman"/>
          <w:sz w:val="28"/>
        </w:rPr>
        <w:t>Основное общее образование</w:t>
      </w:r>
      <w:r w:rsidR="002D554E">
        <w:rPr>
          <w:rFonts w:ascii="Times New Roman" w:hAnsi="Times New Roman" w:cs="Times New Roman"/>
          <w:sz w:val="28"/>
        </w:rPr>
        <w:t xml:space="preserve"> в 2016 учебном году получили 88 учащихся дневной формы обучения и 3 учащихся УКП </w:t>
      </w:r>
      <w:r w:rsidR="0032403B">
        <w:rPr>
          <w:rFonts w:ascii="Times New Roman" w:hAnsi="Times New Roman" w:cs="Times New Roman"/>
          <w:sz w:val="28"/>
        </w:rPr>
        <w:t xml:space="preserve"> (</w:t>
      </w:r>
      <w:r w:rsidR="002D554E">
        <w:rPr>
          <w:rFonts w:ascii="Times New Roman" w:hAnsi="Times New Roman" w:cs="Times New Roman"/>
          <w:sz w:val="28"/>
        </w:rPr>
        <w:t xml:space="preserve">в 2014-2015 учебном году 81 и 1 соответственно, </w:t>
      </w:r>
      <w:r w:rsidR="00C72912">
        <w:rPr>
          <w:rFonts w:ascii="Times New Roman" w:hAnsi="Times New Roman" w:cs="Times New Roman"/>
          <w:sz w:val="28"/>
        </w:rPr>
        <w:t xml:space="preserve">в 2013-2014 учебном году – 109 человек в дневных школах, </w:t>
      </w:r>
      <w:r w:rsidR="0032403B">
        <w:rPr>
          <w:rFonts w:ascii="Times New Roman" w:hAnsi="Times New Roman" w:cs="Times New Roman"/>
          <w:sz w:val="28"/>
        </w:rPr>
        <w:t>в 2012-2013 учебном году в дневных школах – 94, в УКП – 4 человека, в 2011/2012 учебном году</w:t>
      </w:r>
      <w:r w:rsidR="004D51D6">
        <w:rPr>
          <w:rFonts w:ascii="Times New Roman" w:hAnsi="Times New Roman" w:cs="Times New Roman"/>
          <w:sz w:val="28"/>
        </w:rPr>
        <w:t xml:space="preserve"> </w:t>
      </w:r>
      <w:r w:rsidR="0032403B">
        <w:rPr>
          <w:rFonts w:ascii="Times New Roman" w:hAnsi="Times New Roman" w:cs="Times New Roman"/>
          <w:sz w:val="28"/>
        </w:rPr>
        <w:t>– 93 и 2 человека соответственно, в 2010 – 2011 учебном</w:t>
      </w:r>
      <w:proofErr w:type="gramEnd"/>
      <w:r w:rsidR="0032403B">
        <w:rPr>
          <w:rFonts w:ascii="Times New Roman" w:hAnsi="Times New Roman" w:cs="Times New Roman"/>
          <w:sz w:val="28"/>
        </w:rPr>
        <w:t xml:space="preserve"> году – 105 и 4 соответственно). </w:t>
      </w:r>
    </w:p>
    <w:p w:rsidR="0032403B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Среднее (полное) общее образование в дневных школах получил</w:t>
      </w:r>
      <w:r w:rsidR="004C4270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="00CA3208">
        <w:rPr>
          <w:rFonts w:ascii="Times New Roman" w:hAnsi="Times New Roman" w:cs="Times New Roman"/>
          <w:sz w:val="28"/>
        </w:rPr>
        <w:t>49</w:t>
      </w:r>
      <w:r>
        <w:rPr>
          <w:rFonts w:ascii="Times New Roman" w:hAnsi="Times New Roman" w:cs="Times New Roman"/>
          <w:sz w:val="28"/>
        </w:rPr>
        <w:t xml:space="preserve"> человек, в УКП – </w:t>
      </w:r>
      <w:r w:rsidR="000350B3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человек (</w:t>
      </w:r>
      <w:r w:rsidR="00CA3208">
        <w:rPr>
          <w:rFonts w:ascii="Times New Roman" w:hAnsi="Times New Roman" w:cs="Times New Roman"/>
          <w:sz w:val="28"/>
        </w:rPr>
        <w:t xml:space="preserve">в 2014-2015 учебном году – 65 и 6 соответственно, </w:t>
      </w:r>
      <w:r w:rsidR="00B636FD">
        <w:rPr>
          <w:rFonts w:ascii="Times New Roman" w:hAnsi="Times New Roman" w:cs="Times New Roman"/>
          <w:sz w:val="28"/>
        </w:rPr>
        <w:t xml:space="preserve">в 2013-2014 учебном году – 51 и 15 соответственно, </w:t>
      </w:r>
      <w:r>
        <w:rPr>
          <w:rFonts w:ascii="Times New Roman" w:hAnsi="Times New Roman" w:cs="Times New Roman"/>
          <w:sz w:val="28"/>
        </w:rPr>
        <w:t>в 2012-2013 учебном году – 63 и 11 соответственно, в 2011-2012 учебном году  - 74 и 11 соответственно).</w:t>
      </w:r>
      <w:r w:rsidRPr="009510E9">
        <w:rPr>
          <w:noProof/>
        </w:rPr>
        <w:t xml:space="preserve"> </w:t>
      </w:r>
    </w:p>
    <w:p w:rsidR="0032403B" w:rsidRDefault="00A62853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В 201</w:t>
      </w:r>
      <w:r w:rsidR="00E76F16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-201</w:t>
      </w:r>
      <w:r w:rsidR="00E76F16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 учебном году 2 учащихся награждены </w:t>
      </w:r>
      <w:r w:rsidR="0032403B">
        <w:rPr>
          <w:rFonts w:ascii="Times New Roman" w:hAnsi="Times New Roman" w:cs="Times New Roman"/>
          <w:sz w:val="28"/>
        </w:rPr>
        <w:t xml:space="preserve"> мед</w:t>
      </w:r>
      <w:r w:rsidR="004D51D6">
        <w:rPr>
          <w:rFonts w:ascii="Times New Roman" w:hAnsi="Times New Roman" w:cs="Times New Roman"/>
          <w:sz w:val="28"/>
        </w:rPr>
        <w:t>алью «За особые успехи в учении»</w:t>
      </w:r>
      <w:r w:rsidR="00E76F16">
        <w:rPr>
          <w:rFonts w:ascii="Times New Roman" w:hAnsi="Times New Roman" w:cs="Times New Roman"/>
          <w:sz w:val="28"/>
        </w:rPr>
        <w:t xml:space="preserve"> (МБОУ «СОШ п. </w:t>
      </w:r>
      <w:proofErr w:type="spellStart"/>
      <w:r w:rsidR="00E76F16">
        <w:rPr>
          <w:rFonts w:ascii="Times New Roman" w:hAnsi="Times New Roman" w:cs="Times New Roman"/>
          <w:sz w:val="28"/>
        </w:rPr>
        <w:t>Синегорье</w:t>
      </w:r>
      <w:proofErr w:type="spellEnd"/>
      <w:r w:rsidR="00E76F16">
        <w:rPr>
          <w:rFonts w:ascii="Times New Roman" w:hAnsi="Times New Roman" w:cs="Times New Roman"/>
          <w:sz w:val="28"/>
        </w:rPr>
        <w:t>»).</w:t>
      </w:r>
      <w:proofErr w:type="gramEnd"/>
      <w:r w:rsidR="00E76F16">
        <w:rPr>
          <w:rFonts w:ascii="Times New Roman" w:hAnsi="Times New Roman" w:cs="Times New Roman"/>
          <w:sz w:val="28"/>
        </w:rPr>
        <w:t xml:space="preserve"> </w:t>
      </w:r>
      <w:r w:rsidR="0032403B">
        <w:rPr>
          <w:rFonts w:ascii="Times New Roman" w:hAnsi="Times New Roman" w:cs="Times New Roman"/>
          <w:sz w:val="28"/>
        </w:rPr>
        <w:t xml:space="preserve">Постоянно повышается уровень </w:t>
      </w:r>
      <w:r w:rsidR="0032403B">
        <w:rPr>
          <w:rFonts w:ascii="Times New Roman" w:hAnsi="Times New Roman" w:cs="Times New Roman"/>
          <w:sz w:val="28"/>
        </w:rPr>
        <w:lastRenderedPageBreak/>
        <w:t>образования педагогов  общеобразовательных учреждений, т.к. их работа оказывает  самое значительное среди других факторов влияние на качество образовательной подготовки детей.</w:t>
      </w:r>
      <w:r w:rsidR="0032403B">
        <w:rPr>
          <w:noProof/>
          <w:sz w:val="28"/>
        </w:rPr>
        <w:t xml:space="preserve"> </w:t>
      </w:r>
    </w:p>
    <w:p w:rsidR="00835023" w:rsidRDefault="00C71E00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Педагогический состав  учреждений основного и дополнительного образования в целом остаётся стабильным:</w:t>
      </w:r>
    </w:p>
    <w:p w:rsidR="003E682F" w:rsidRPr="003E682F" w:rsidRDefault="003E682F" w:rsidP="0032403B">
      <w:pPr>
        <w:ind w:firstLine="540"/>
        <w:jc w:val="both"/>
        <w:rPr>
          <w:rFonts w:ascii="Times New Roman" w:hAnsi="Times New Roman" w:cs="Times New Roman"/>
          <w:sz w:val="20"/>
        </w:rPr>
      </w:pPr>
    </w:p>
    <w:p w:rsidR="0032403B" w:rsidRDefault="0032403B" w:rsidP="00AD664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92570" cy="1130300"/>
            <wp:effectExtent l="19050" t="0" r="1778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2403B" w:rsidRPr="00E82797" w:rsidRDefault="0032403B" w:rsidP="0032403B">
      <w:pPr>
        <w:ind w:firstLine="540"/>
        <w:jc w:val="center"/>
        <w:rPr>
          <w:rFonts w:ascii="Times New Roman" w:hAnsi="Times New Roman" w:cs="Times New Roman"/>
          <w:b/>
          <w:i/>
          <w:color w:val="003E75" w:themeColor="background2" w:themeShade="40"/>
        </w:rPr>
      </w:pPr>
      <w:r w:rsidRPr="00E82797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>Обучение детей с отклонениями в развитии</w:t>
      </w:r>
      <w:r w:rsidRPr="00E82797">
        <w:rPr>
          <w:rStyle w:val="afe"/>
          <w:b/>
          <w:i/>
          <w:color w:val="003E75" w:themeColor="background2" w:themeShade="40"/>
          <w:sz w:val="28"/>
        </w:rPr>
        <w:t xml:space="preserve"> </w:t>
      </w:r>
      <w:r w:rsidRPr="00E82797">
        <w:rPr>
          <w:rFonts w:ascii="Times New Roman" w:hAnsi="Times New Roman" w:cs="Times New Roman"/>
          <w:b/>
          <w:i/>
          <w:color w:val="003E75" w:themeColor="background2" w:themeShade="40"/>
        </w:rPr>
        <w:t xml:space="preserve"> </w:t>
      </w:r>
    </w:p>
    <w:p w:rsidR="0032403B" w:rsidRDefault="0032403B" w:rsidP="0032403B">
      <w:pPr>
        <w:pStyle w:val="11"/>
        <w:rPr>
          <w:sz w:val="20"/>
        </w:rPr>
      </w:pPr>
    </w:p>
    <w:p w:rsidR="0032403B" w:rsidRDefault="00795739" w:rsidP="0032403B">
      <w:pPr>
        <w:pStyle w:val="11"/>
        <w:rPr>
          <w:sz w:val="28"/>
        </w:rPr>
      </w:pPr>
      <w:r>
        <w:rPr>
          <w:sz w:val="28"/>
        </w:rPr>
        <w:tab/>
      </w:r>
      <w:r w:rsidR="0032403B">
        <w:rPr>
          <w:sz w:val="28"/>
        </w:rPr>
        <w:t xml:space="preserve">В соответствии с Законом РФ «Об образовании» в </w:t>
      </w:r>
      <w:r w:rsidR="004F7B88">
        <w:rPr>
          <w:sz w:val="28"/>
        </w:rPr>
        <w:t>Ягоднинском городском округе</w:t>
      </w:r>
      <w:r w:rsidR="0032403B">
        <w:rPr>
          <w:sz w:val="28"/>
        </w:rPr>
        <w:t xml:space="preserve"> </w:t>
      </w:r>
      <w:r w:rsidR="004F7B88">
        <w:rPr>
          <w:sz w:val="28"/>
        </w:rPr>
        <w:t xml:space="preserve">созданы и совершенствуются </w:t>
      </w:r>
      <w:r w:rsidR="0032403B">
        <w:rPr>
          <w:sz w:val="28"/>
        </w:rPr>
        <w:t>условия для  формирования адаптивной системы образования к уровню развития и подготовки учащихся.</w:t>
      </w:r>
      <w:r w:rsidR="0032403B">
        <w:rPr>
          <w:rStyle w:val="FontStyle14"/>
          <w:sz w:val="28"/>
        </w:rPr>
        <w:t xml:space="preserve"> Наряду с традиционными формами обучения сегодня используются такие формы, как индивидуальное обучение, обучение на дому, коррекционно-развивающее обучение, дистанционное обучение.</w:t>
      </w:r>
    </w:p>
    <w:p w:rsidR="0032403B" w:rsidRDefault="0032403B" w:rsidP="0032403B">
      <w:pPr>
        <w:pStyle w:val="Style2"/>
        <w:widowControl/>
        <w:spacing w:line="240" w:lineRule="auto"/>
        <w:ind w:firstLine="539"/>
        <w:rPr>
          <w:rStyle w:val="FontStyle11"/>
          <w:sz w:val="28"/>
        </w:rPr>
      </w:pPr>
      <w:r w:rsidRPr="00DA3213">
        <w:rPr>
          <w:sz w:val="28"/>
        </w:rPr>
        <w:t>В 201</w:t>
      </w:r>
      <w:r w:rsidR="001645D6">
        <w:rPr>
          <w:sz w:val="28"/>
        </w:rPr>
        <w:t>6</w:t>
      </w:r>
      <w:r w:rsidRPr="00DA3213">
        <w:rPr>
          <w:sz w:val="28"/>
        </w:rPr>
        <w:t xml:space="preserve"> году в школах </w:t>
      </w:r>
      <w:r w:rsidR="004F7B88">
        <w:rPr>
          <w:sz w:val="28"/>
        </w:rPr>
        <w:t xml:space="preserve">городского округа </w:t>
      </w:r>
      <w:r w:rsidRPr="00DA3213">
        <w:rPr>
          <w:sz w:val="28"/>
        </w:rPr>
        <w:t xml:space="preserve">обучались </w:t>
      </w:r>
      <w:r w:rsidR="001645D6">
        <w:rPr>
          <w:sz w:val="28"/>
        </w:rPr>
        <w:t>20</w:t>
      </w:r>
      <w:r>
        <w:rPr>
          <w:sz w:val="28"/>
        </w:rPr>
        <w:t xml:space="preserve"> детей</w:t>
      </w:r>
      <w:r w:rsidR="004F7B88">
        <w:rPr>
          <w:sz w:val="28"/>
        </w:rPr>
        <w:t xml:space="preserve"> – инвалидов</w:t>
      </w:r>
      <w:r w:rsidR="001645D6">
        <w:rPr>
          <w:sz w:val="28"/>
        </w:rPr>
        <w:t>, в ДОУ воспитывались 5 детей с ограниченными возможностями здоровья</w:t>
      </w:r>
      <w:r w:rsidR="004F7B88">
        <w:rPr>
          <w:sz w:val="28"/>
        </w:rPr>
        <w:t xml:space="preserve">. </w:t>
      </w:r>
      <w:r w:rsidR="00356056">
        <w:rPr>
          <w:rStyle w:val="FontStyle11"/>
          <w:sz w:val="28"/>
        </w:rPr>
        <w:t xml:space="preserve">Из 20 школьников 8 обучаются по классно-урочной системе, обучаются индивидуально на дому 5 человек, на семейном воспитании находятся 3 человека, получали начальное </w:t>
      </w:r>
      <w:r w:rsidR="00622F02">
        <w:rPr>
          <w:rStyle w:val="FontStyle11"/>
          <w:sz w:val="28"/>
        </w:rPr>
        <w:t>профессиональное</w:t>
      </w:r>
      <w:r w:rsidR="00356056">
        <w:rPr>
          <w:rStyle w:val="FontStyle11"/>
          <w:sz w:val="28"/>
        </w:rPr>
        <w:t xml:space="preserve"> образование 3 человека, обучался в коррекционной школе п. Ола 1 человек.</w:t>
      </w:r>
    </w:p>
    <w:p w:rsidR="0032403B" w:rsidRDefault="0032403B" w:rsidP="0032403B">
      <w:pPr>
        <w:pStyle w:val="Style4"/>
        <w:widowControl/>
        <w:spacing w:line="240" w:lineRule="auto"/>
        <w:ind w:firstLine="539"/>
        <w:rPr>
          <w:rStyle w:val="FontStyle11"/>
          <w:sz w:val="28"/>
        </w:rPr>
      </w:pPr>
      <w:r>
        <w:rPr>
          <w:rStyle w:val="FontStyle11"/>
          <w:sz w:val="28"/>
        </w:rPr>
        <w:t xml:space="preserve">Остается актуальной проблема кадрового обеспечения образовательных организаций </w:t>
      </w:r>
      <w:r w:rsidR="00C66BBC">
        <w:rPr>
          <w:rStyle w:val="FontStyle11"/>
          <w:sz w:val="28"/>
        </w:rPr>
        <w:t>округа</w:t>
      </w:r>
      <w:r>
        <w:rPr>
          <w:rStyle w:val="FontStyle11"/>
          <w:sz w:val="28"/>
        </w:rPr>
        <w:t xml:space="preserve"> квалифицированными специалистами по работе с данной категорией детей. Так на протяжении </w:t>
      </w:r>
      <w:r w:rsidR="004F7B88">
        <w:rPr>
          <w:rStyle w:val="FontStyle11"/>
          <w:sz w:val="28"/>
        </w:rPr>
        <w:t>4</w:t>
      </w:r>
      <w:r>
        <w:rPr>
          <w:rStyle w:val="FontStyle11"/>
          <w:sz w:val="28"/>
        </w:rPr>
        <w:t xml:space="preserve"> лет в </w:t>
      </w:r>
      <w:r w:rsidR="004F7B88">
        <w:rPr>
          <w:rStyle w:val="FontStyle11"/>
          <w:sz w:val="28"/>
        </w:rPr>
        <w:t>округе</w:t>
      </w:r>
      <w:r>
        <w:rPr>
          <w:rStyle w:val="FontStyle11"/>
          <w:sz w:val="28"/>
        </w:rPr>
        <w:t xml:space="preserve"> нет дефектологов, практикующих психологов.</w:t>
      </w:r>
      <w:r w:rsidR="001645D6">
        <w:rPr>
          <w:rStyle w:val="FontStyle11"/>
          <w:sz w:val="28"/>
        </w:rPr>
        <w:t xml:space="preserve"> С начала 2016-2017 учебного года в МБОУ «СОШ п. Ягодное» начал работу логопед, что позволило улучшить коррекционную работу с детьми, имеющими особые потребности в обучении. </w:t>
      </w:r>
    </w:p>
    <w:p w:rsidR="0032403B" w:rsidRDefault="0032403B" w:rsidP="0032403B">
      <w:pPr>
        <w:pStyle w:val="Style1"/>
        <w:widowControl/>
        <w:spacing w:line="240" w:lineRule="auto"/>
        <w:ind w:firstLine="539"/>
        <w:rPr>
          <w:rStyle w:val="FontStyle11"/>
          <w:sz w:val="28"/>
        </w:rPr>
      </w:pPr>
      <w:r>
        <w:rPr>
          <w:rStyle w:val="FontStyle11"/>
          <w:sz w:val="28"/>
        </w:rPr>
        <w:t xml:space="preserve">С целью формирования у школьников толерантного отношения к лицам, имеющим ограниченные возможности здоровья, образовательными учреждениями </w:t>
      </w:r>
      <w:r w:rsidR="004F7B88">
        <w:rPr>
          <w:rStyle w:val="FontStyle11"/>
          <w:sz w:val="28"/>
        </w:rPr>
        <w:t>округа</w:t>
      </w:r>
      <w:r>
        <w:rPr>
          <w:rStyle w:val="FontStyle11"/>
          <w:sz w:val="28"/>
        </w:rPr>
        <w:t xml:space="preserve"> проводится соответствующая воспитательная работа, включающая в себя беседы, проведение совместных мероприятий с родителями и детьми - инвалидами, регулярное посещение детей данной категории на дому, активное участие в мероприятиях, проводимых в рамках «Декады инвалидов». Действует программа «Особый ребенок», </w:t>
      </w:r>
      <w:r w:rsidR="00F636AE">
        <w:rPr>
          <w:rStyle w:val="FontStyle11"/>
          <w:sz w:val="28"/>
        </w:rPr>
        <w:t>на дистанционном обучении находятся 4 человека.</w:t>
      </w:r>
    </w:p>
    <w:p w:rsidR="0032403B" w:rsidRDefault="0032403B" w:rsidP="0032403B">
      <w:pPr>
        <w:pStyle w:val="11"/>
        <w:ind w:firstLine="539"/>
        <w:rPr>
          <w:rStyle w:val="FontStyle14"/>
          <w:sz w:val="28"/>
        </w:rPr>
      </w:pPr>
      <w:r>
        <w:rPr>
          <w:sz w:val="28"/>
        </w:rPr>
        <w:t>Социализация детей с ограниченными возможностями достигается посредством их активного участия во внеклассных и внешкольных мероприятиях.</w:t>
      </w:r>
      <w:r>
        <w:rPr>
          <w:rStyle w:val="FontStyle14"/>
          <w:sz w:val="28"/>
        </w:rPr>
        <w:t xml:space="preserve"> Дети, обучающиеся индивидуально и в группах, закреплены за классами, работа осуществляется через проводимые классные и школьные мероприятия, тренинги с участием представителей заинтересованных служб и ведомств, экскурсии. </w:t>
      </w:r>
    </w:p>
    <w:p w:rsidR="0032403B" w:rsidRDefault="0032403B" w:rsidP="0032403B">
      <w:pPr>
        <w:pStyle w:val="Style2"/>
        <w:widowControl/>
        <w:spacing w:line="240" w:lineRule="auto"/>
        <w:ind w:firstLine="540"/>
      </w:pPr>
      <w:r>
        <w:rPr>
          <w:rStyle w:val="FontStyle14"/>
          <w:sz w:val="28"/>
        </w:rPr>
        <w:t xml:space="preserve">Во всех общеобразовательных организациях </w:t>
      </w:r>
      <w:r w:rsidR="00722A8D">
        <w:rPr>
          <w:rStyle w:val="FontStyle14"/>
          <w:sz w:val="28"/>
        </w:rPr>
        <w:t>округа</w:t>
      </w:r>
      <w:r w:rsidR="00C66BBC">
        <w:rPr>
          <w:rStyle w:val="FontStyle14"/>
          <w:sz w:val="28"/>
        </w:rPr>
        <w:t xml:space="preserve"> работа с детьми – инвалидами </w:t>
      </w:r>
      <w:r>
        <w:rPr>
          <w:rStyle w:val="FontStyle14"/>
          <w:sz w:val="28"/>
        </w:rPr>
        <w:t xml:space="preserve">строится на диагностической основе, </w:t>
      </w:r>
      <w:r w:rsidR="009C5F01">
        <w:rPr>
          <w:rStyle w:val="FontStyle14"/>
          <w:sz w:val="28"/>
        </w:rPr>
        <w:t>разработаны</w:t>
      </w:r>
      <w:r>
        <w:rPr>
          <w:rStyle w:val="FontStyle14"/>
          <w:sz w:val="28"/>
        </w:rPr>
        <w:t xml:space="preserve"> индивидуальные карты уровня </w:t>
      </w:r>
      <w:proofErr w:type="spellStart"/>
      <w:r>
        <w:rPr>
          <w:rStyle w:val="FontStyle14"/>
          <w:sz w:val="28"/>
        </w:rPr>
        <w:t>обученности</w:t>
      </w:r>
      <w:proofErr w:type="spellEnd"/>
      <w:r>
        <w:rPr>
          <w:rStyle w:val="FontStyle14"/>
          <w:sz w:val="28"/>
        </w:rPr>
        <w:t xml:space="preserve"> учащихся, отслеживается динамика. Родителям, имеющим детей с ограниченными возможностями здоровья</w:t>
      </w:r>
      <w:r w:rsidR="005D4E6E">
        <w:rPr>
          <w:rStyle w:val="FontStyle14"/>
          <w:sz w:val="28"/>
        </w:rPr>
        <w:t>,</w:t>
      </w:r>
      <w:r>
        <w:rPr>
          <w:rStyle w:val="FontStyle14"/>
          <w:sz w:val="28"/>
        </w:rPr>
        <w:t xml:space="preserve"> во всех образовательных </w:t>
      </w:r>
      <w:r w:rsidR="005D4E6E">
        <w:rPr>
          <w:rStyle w:val="FontStyle14"/>
          <w:sz w:val="28"/>
        </w:rPr>
        <w:lastRenderedPageBreak/>
        <w:t>организациях</w:t>
      </w:r>
      <w:r>
        <w:rPr>
          <w:rStyle w:val="FontStyle14"/>
          <w:sz w:val="28"/>
        </w:rPr>
        <w:t xml:space="preserve"> </w:t>
      </w:r>
      <w:r w:rsidR="005D4E6E">
        <w:rPr>
          <w:rStyle w:val="FontStyle14"/>
          <w:sz w:val="28"/>
        </w:rPr>
        <w:t>округа</w:t>
      </w:r>
      <w:r>
        <w:rPr>
          <w:rStyle w:val="FontStyle14"/>
          <w:sz w:val="28"/>
        </w:rPr>
        <w:t xml:space="preserve"> оказывается методическая помощь по вопросам, связанным с обучением несовершеннолетнего. </w:t>
      </w:r>
    </w:p>
    <w:p w:rsidR="0032403B" w:rsidRPr="00C11518" w:rsidRDefault="0032403B" w:rsidP="00356056">
      <w:pPr>
        <w:pStyle w:val="11"/>
        <w:rPr>
          <w:sz w:val="28"/>
        </w:rPr>
      </w:pPr>
      <w:r>
        <w:rPr>
          <w:sz w:val="28"/>
        </w:rPr>
        <w:tab/>
        <w:t xml:space="preserve"> В </w:t>
      </w:r>
      <w:r w:rsidR="00292DF7">
        <w:rPr>
          <w:sz w:val="28"/>
        </w:rPr>
        <w:t>2015-2016 учебном году по коррекционным программам обучалось</w:t>
      </w:r>
      <w:r w:rsidR="00EA6185">
        <w:rPr>
          <w:sz w:val="28"/>
        </w:rPr>
        <w:t xml:space="preserve"> 147 детей</w:t>
      </w:r>
      <w:r w:rsidR="00292DF7">
        <w:rPr>
          <w:sz w:val="28"/>
        </w:rPr>
        <w:t xml:space="preserve"> (в 2014-2015 учебном году –</w:t>
      </w:r>
      <w:r w:rsidR="0008556C">
        <w:rPr>
          <w:sz w:val="28"/>
        </w:rPr>
        <w:t xml:space="preserve"> 157</w:t>
      </w:r>
      <w:r w:rsidR="00292DF7">
        <w:rPr>
          <w:sz w:val="28"/>
        </w:rPr>
        <w:t>,</w:t>
      </w:r>
      <w:r w:rsidR="0008556C">
        <w:rPr>
          <w:sz w:val="28"/>
        </w:rPr>
        <w:t xml:space="preserve"> в 2013-2014 учебном году – 1</w:t>
      </w:r>
      <w:r w:rsidR="00CF2E96">
        <w:rPr>
          <w:sz w:val="28"/>
        </w:rPr>
        <w:t>6</w:t>
      </w:r>
      <w:r w:rsidR="0008556C">
        <w:rPr>
          <w:sz w:val="28"/>
        </w:rPr>
        <w:t>4 ребёнка</w:t>
      </w:r>
      <w:r w:rsidR="00292DF7">
        <w:rPr>
          <w:sz w:val="28"/>
        </w:rPr>
        <w:t>)</w:t>
      </w:r>
      <w:r w:rsidR="0008556C">
        <w:rPr>
          <w:sz w:val="28"/>
        </w:rPr>
        <w:t>:</w:t>
      </w:r>
    </w:p>
    <w:p w:rsidR="0032403B" w:rsidRDefault="0032403B" w:rsidP="0032403B">
      <w:pPr>
        <w:pStyle w:val="11"/>
        <w:rPr>
          <w:sz w:val="16"/>
        </w:rPr>
      </w:pPr>
      <w:r>
        <w:tab/>
      </w:r>
    </w:p>
    <w:tbl>
      <w:tblPr>
        <w:tblW w:w="0" w:type="auto"/>
        <w:tblInd w:w="590" w:type="dxa"/>
        <w:tblBorders>
          <w:top w:val="single" w:sz="4" w:space="0" w:color="000066"/>
          <w:left w:val="single" w:sz="4" w:space="0" w:color="000066"/>
          <w:bottom w:val="single" w:sz="4" w:space="0" w:color="000066"/>
          <w:right w:val="single" w:sz="4" w:space="0" w:color="000066"/>
          <w:insideH w:val="single" w:sz="4" w:space="0" w:color="000066"/>
          <w:insideV w:val="single" w:sz="4" w:space="0" w:color="000066"/>
        </w:tblBorders>
        <w:tblLook w:val="00A0"/>
      </w:tblPr>
      <w:tblGrid>
        <w:gridCol w:w="3437"/>
        <w:gridCol w:w="2208"/>
        <w:gridCol w:w="2081"/>
        <w:gridCol w:w="2045"/>
      </w:tblGrid>
      <w:tr w:rsidR="0032403B" w:rsidRPr="006F182F" w:rsidTr="0032403B">
        <w:trPr>
          <w:trHeight w:val="302"/>
        </w:trPr>
        <w:tc>
          <w:tcPr>
            <w:tcW w:w="3437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32403B" w:rsidP="0032403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32403B" w:rsidP="0032403B">
            <w:pPr>
              <w:jc w:val="center"/>
              <w:rPr>
                <w:rFonts w:ascii="Times New Roman" w:hAnsi="Times New Roman" w:cs="Times New Roman"/>
              </w:rPr>
            </w:pPr>
            <w:r w:rsidRPr="006F182F">
              <w:rPr>
                <w:rFonts w:ascii="Times New Roman" w:hAnsi="Times New Roman" w:cs="Times New Roman"/>
                <w:sz w:val="22"/>
              </w:rPr>
              <w:t>7 вид</w:t>
            </w:r>
          </w:p>
        </w:tc>
        <w:tc>
          <w:tcPr>
            <w:tcW w:w="2081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32403B" w:rsidP="0032403B">
            <w:pPr>
              <w:jc w:val="center"/>
              <w:rPr>
                <w:rFonts w:ascii="Times New Roman" w:hAnsi="Times New Roman" w:cs="Times New Roman"/>
              </w:rPr>
            </w:pPr>
            <w:r w:rsidRPr="006F182F">
              <w:rPr>
                <w:rFonts w:ascii="Times New Roman" w:hAnsi="Times New Roman" w:cs="Times New Roman"/>
                <w:sz w:val="22"/>
              </w:rPr>
              <w:t>8 вид</w:t>
            </w:r>
          </w:p>
        </w:tc>
        <w:tc>
          <w:tcPr>
            <w:tcW w:w="204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32403B" w:rsidP="0032403B">
            <w:pPr>
              <w:jc w:val="center"/>
              <w:rPr>
                <w:rFonts w:ascii="Times New Roman" w:hAnsi="Times New Roman" w:cs="Times New Roman"/>
              </w:rPr>
            </w:pPr>
            <w:r w:rsidRPr="006F182F">
              <w:rPr>
                <w:rFonts w:ascii="Times New Roman" w:hAnsi="Times New Roman" w:cs="Times New Roman"/>
                <w:sz w:val="22"/>
              </w:rPr>
              <w:t>индивидуальное</w:t>
            </w:r>
          </w:p>
        </w:tc>
      </w:tr>
      <w:tr w:rsidR="0032403B" w:rsidRPr="006F182F" w:rsidTr="0032403B">
        <w:trPr>
          <w:trHeight w:val="302"/>
        </w:trPr>
        <w:tc>
          <w:tcPr>
            <w:tcW w:w="3437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32403B" w:rsidP="0032403B">
            <w:pPr>
              <w:jc w:val="center"/>
              <w:rPr>
                <w:rFonts w:ascii="Times New Roman" w:hAnsi="Times New Roman" w:cs="Times New Roman"/>
              </w:rPr>
            </w:pPr>
            <w:r w:rsidRPr="006F182F">
              <w:rPr>
                <w:rFonts w:ascii="Times New Roman" w:hAnsi="Times New Roman" w:cs="Times New Roman"/>
                <w:sz w:val="22"/>
              </w:rPr>
              <w:t>МБОУ «СОШ п. Ягодное»</w:t>
            </w:r>
          </w:p>
        </w:tc>
        <w:tc>
          <w:tcPr>
            <w:tcW w:w="2208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EA6185" w:rsidP="00324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081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EA6185" w:rsidP="000855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04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EA6185" w:rsidP="00324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32403B" w:rsidRPr="006F182F" w:rsidTr="0032403B">
        <w:trPr>
          <w:trHeight w:val="302"/>
        </w:trPr>
        <w:tc>
          <w:tcPr>
            <w:tcW w:w="3437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32403B" w:rsidP="0032403B">
            <w:pPr>
              <w:jc w:val="center"/>
              <w:rPr>
                <w:rFonts w:ascii="Times New Roman" w:hAnsi="Times New Roman" w:cs="Times New Roman"/>
              </w:rPr>
            </w:pPr>
            <w:r w:rsidRPr="006F182F">
              <w:rPr>
                <w:rFonts w:ascii="Times New Roman" w:hAnsi="Times New Roman" w:cs="Times New Roman"/>
                <w:sz w:val="22"/>
              </w:rPr>
              <w:t>МБОУ «СОШ п. Оротукан»</w:t>
            </w:r>
          </w:p>
        </w:tc>
        <w:tc>
          <w:tcPr>
            <w:tcW w:w="2208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EA6185" w:rsidP="00324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081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EA6185" w:rsidP="00324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4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EA6185" w:rsidP="00324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32403B" w:rsidRPr="006F182F" w:rsidTr="0032403B">
        <w:trPr>
          <w:trHeight w:val="314"/>
        </w:trPr>
        <w:tc>
          <w:tcPr>
            <w:tcW w:w="3437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32403B" w:rsidP="0032403B">
            <w:pPr>
              <w:jc w:val="center"/>
              <w:rPr>
                <w:rFonts w:ascii="Times New Roman" w:hAnsi="Times New Roman" w:cs="Times New Roman"/>
              </w:rPr>
            </w:pPr>
            <w:r w:rsidRPr="006F182F">
              <w:rPr>
                <w:rFonts w:ascii="Times New Roman" w:hAnsi="Times New Roman" w:cs="Times New Roman"/>
                <w:sz w:val="22"/>
              </w:rPr>
              <w:t xml:space="preserve">МБОУ «СОШ п. </w:t>
            </w:r>
            <w:proofErr w:type="spellStart"/>
            <w:r w:rsidRPr="006F182F">
              <w:rPr>
                <w:rFonts w:ascii="Times New Roman" w:hAnsi="Times New Roman" w:cs="Times New Roman"/>
                <w:sz w:val="22"/>
              </w:rPr>
              <w:t>Синегорье</w:t>
            </w:r>
            <w:proofErr w:type="spellEnd"/>
            <w:r w:rsidRPr="006F182F">
              <w:rPr>
                <w:rFonts w:ascii="Times New Roman" w:hAnsi="Times New Roman" w:cs="Times New Roman"/>
                <w:sz w:val="22"/>
              </w:rPr>
              <w:t>»</w:t>
            </w:r>
          </w:p>
        </w:tc>
        <w:tc>
          <w:tcPr>
            <w:tcW w:w="2208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EA6185" w:rsidP="00324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081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EA6185" w:rsidP="00324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4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EA6185" w:rsidP="00324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32403B" w:rsidRPr="006F182F" w:rsidTr="0032403B">
        <w:trPr>
          <w:trHeight w:val="302"/>
        </w:trPr>
        <w:tc>
          <w:tcPr>
            <w:tcW w:w="3437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32403B" w:rsidP="0032403B">
            <w:pPr>
              <w:jc w:val="center"/>
              <w:rPr>
                <w:rFonts w:ascii="Times New Roman" w:hAnsi="Times New Roman" w:cs="Times New Roman"/>
              </w:rPr>
            </w:pPr>
            <w:r w:rsidRPr="006F182F">
              <w:rPr>
                <w:rFonts w:ascii="Times New Roman" w:hAnsi="Times New Roman" w:cs="Times New Roman"/>
                <w:sz w:val="22"/>
              </w:rPr>
              <w:t>МБОУ «СОШ п. Дебин»</w:t>
            </w:r>
          </w:p>
        </w:tc>
        <w:tc>
          <w:tcPr>
            <w:tcW w:w="2208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EA6185" w:rsidP="00324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81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EA6185" w:rsidP="00324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4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:rsidR="0032403B" w:rsidRPr="006F182F" w:rsidRDefault="00EA6185" w:rsidP="00324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32403B" w:rsidRDefault="0032403B" w:rsidP="0032403B">
      <w:pPr>
        <w:pStyle w:val="11"/>
        <w:rPr>
          <w:sz w:val="16"/>
        </w:rPr>
      </w:pPr>
    </w:p>
    <w:p w:rsidR="00356056" w:rsidRDefault="00356056" w:rsidP="0032403B">
      <w:pPr>
        <w:pStyle w:val="11"/>
        <w:jc w:val="center"/>
        <w:rPr>
          <w:b/>
          <w:i/>
          <w:color w:val="002060"/>
          <w:sz w:val="28"/>
        </w:rPr>
      </w:pPr>
    </w:p>
    <w:p w:rsidR="0032403B" w:rsidRPr="002F6FF6" w:rsidRDefault="0032403B" w:rsidP="0032403B">
      <w:pPr>
        <w:pStyle w:val="11"/>
        <w:jc w:val="center"/>
        <w:rPr>
          <w:b/>
          <w:i/>
          <w:color w:val="002060"/>
          <w:sz w:val="28"/>
        </w:rPr>
      </w:pPr>
      <w:r w:rsidRPr="002F6FF6">
        <w:rPr>
          <w:b/>
          <w:i/>
          <w:color w:val="002060"/>
          <w:sz w:val="28"/>
        </w:rPr>
        <w:t>Дошкольный присмотр и образование</w:t>
      </w:r>
    </w:p>
    <w:p w:rsidR="00EA6185" w:rsidRDefault="00EA6185" w:rsidP="0032403B">
      <w:pPr>
        <w:ind w:firstLine="540"/>
        <w:jc w:val="both"/>
        <w:rPr>
          <w:rFonts w:ascii="Times New Roman" w:hAnsi="Times New Roman" w:cs="Times New Roman"/>
          <w:noProof/>
          <w:sz w:val="28"/>
        </w:rPr>
      </w:pPr>
    </w:p>
    <w:p w:rsidR="0032403B" w:rsidRDefault="0058474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2403B">
        <w:rPr>
          <w:rFonts w:ascii="Times New Roman" w:hAnsi="Times New Roman" w:cs="Times New Roman"/>
          <w:sz w:val="28"/>
        </w:rPr>
        <w:t xml:space="preserve">В Ягоднинском </w:t>
      </w:r>
      <w:r w:rsidR="00CD22FB">
        <w:rPr>
          <w:rFonts w:ascii="Times New Roman" w:hAnsi="Times New Roman" w:cs="Times New Roman"/>
          <w:sz w:val="28"/>
        </w:rPr>
        <w:t>городском округе</w:t>
      </w:r>
      <w:r w:rsidR="0032403B">
        <w:rPr>
          <w:rFonts w:ascii="Times New Roman" w:hAnsi="Times New Roman" w:cs="Times New Roman"/>
          <w:sz w:val="28"/>
        </w:rPr>
        <w:t xml:space="preserve"> функционируют  4 дошкольны</w:t>
      </w:r>
      <w:r w:rsidR="0070715E">
        <w:rPr>
          <w:rFonts w:ascii="Times New Roman" w:hAnsi="Times New Roman" w:cs="Times New Roman"/>
          <w:sz w:val="28"/>
        </w:rPr>
        <w:t>е</w:t>
      </w:r>
      <w:r w:rsidR="0032403B">
        <w:rPr>
          <w:rFonts w:ascii="Times New Roman" w:hAnsi="Times New Roman" w:cs="Times New Roman"/>
          <w:sz w:val="28"/>
        </w:rPr>
        <w:t xml:space="preserve"> образовательны</w:t>
      </w:r>
      <w:r w:rsidR="0070715E">
        <w:rPr>
          <w:rFonts w:ascii="Times New Roman" w:hAnsi="Times New Roman" w:cs="Times New Roman"/>
          <w:sz w:val="28"/>
        </w:rPr>
        <w:t>е</w:t>
      </w:r>
      <w:r w:rsidR="0032403B">
        <w:rPr>
          <w:rFonts w:ascii="Times New Roman" w:hAnsi="Times New Roman" w:cs="Times New Roman"/>
          <w:sz w:val="28"/>
        </w:rPr>
        <w:t xml:space="preserve"> организации: </w:t>
      </w:r>
      <w:proofErr w:type="gramStart"/>
      <w:r w:rsidR="0032403B">
        <w:rPr>
          <w:rFonts w:ascii="Times New Roman" w:hAnsi="Times New Roman" w:cs="Times New Roman"/>
          <w:sz w:val="28"/>
        </w:rPr>
        <w:t>МБДОУ «Ромашка» п. Ягодное, МБДОУ «Солнышко» п.</w:t>
      </w:r>
      <w:r w:rsidR="00CD22FB">
        <w:rPr>
          <w:rFonts w:ascii="Times New Roman" w:hAnsi="Times New Roman" w:cs="Times New Roman"/>
          <w:sz w:val="28"/>
        </w:rPr>
        <w:t xml:space="preserve"> </w:t>
      </w:r>
      <w:r w:rsidR="0032403B">
        <w:rPr>
          <w:rFonts w:ascii="Times New Roman" w:hAnsi="Times New Roman" w:cs="Times New Roman"/>
          <w:sz w:val="28"/>
        </w:rPr>
        <w:t xml:space="preserve">Ягодное, МБДОУ «Радуга» п. </w:t>
      </w:r>
      <w:proofErr w:type="spellStart"/>
      <w:r w:rsidR="0032403B">
        <w:rPr>
          <w:rFonts w:ascii="Times New Roman" w:hAnsi="Times New Roman" w:cs="Times New Roman"/>
          <w:sz w:val="28"/>
        </w:rPr>
        <w:t>Синегорье</w:t>
      </w:r>
      <w:proofErr w:type="spellEnd"/>
      <w:r w:rsidR="0032403B">
        <w:rPr>
          <w:rFonts w:ascii="Times New Roman" w:hAnsi="Times New Roman" w:cs="Times New Roman"/>
          <w:sz w:val="28"/>
        </w:rPr>
        <w:t>, МБДОУ «Брусничка» п.</w:t>
      </w:r>
      <w:r w:rsidR="00CD22FB">
        <w:rPr>
          <w:rFonts w:ascii="Times New Roman" w:hAnsi="Times New Roman" w:cs="Times New Roman"/>
          <w:sz w:val="28"/>
        </w:rPr>
        <w:t xml:space="preserve"> </w:t>
      </w:r>
      <w:r w:rsidR="0032403B">
        <w:rPr>
          <w:rFonts w:ascii="Times New Roman" w:hAnsi="Times New Roman" w:cs="Times New Roman"/>
          <w:sz w:val="28"/>
        </w:rPr>
        <w:t>Оротукан, 1  разновозрастная дошкольная группа при МБОУ «СОШ п.</w:t>
      </w:r>
      <w:r w:rsidR="00BE142A">
        <w:rPr>
          <w:rFonts w:ascii="Times New Roman" w:hAnsi="Times New Roman" w:cs="Times New Roman"/>
          <w:sz w:val="28"/>
        </w:rPr>
        <w:t xml:space="preserve"> </w:t>
      </w:r>
      <w:r w:rsidR="0032403B">
        <w:rPr>
          <w:rFonts w:ascii="Times New Roman" w:hAnsi="Times New Roman" w:cs="Times New Roman"/>
          <w:sz w:val="28"/>
        </w:rPr>
        <w:t>Дебин», в п.</w:t>
      </w:r>
      <w:r w:rsidR="00BE142A">
        <w:rPr>
          <w:rFonts w:ascii="Times New Roman" w:hAnsi="Times New Roman" w:cs="Times New Roman"/>
          <w:sz w:val="28"/>
        </w:rPr>
        <w:t xml:space="preserve"> </w:t>
      </w:r>
      <w:r w:rsidR="0032403B">
        <w:rPr>
          <w:rFonts w:ascii="Times New Roman" w:hAnsi="Times New Roman" w:cs="Times New Roman"/>
          <w:sz w:val="28"/>
        </w:rPr>
        <w:t>Бурхала - 1 разновозрастная дошкольная группа при МОУ «Начальная школа</w:t>
      </w:r>
      <w:r w:rsidR="00CD22FB">
        <w:rPr>
          <w:rFonts w:ascii="Times New Roman" w:hAnsi="Times New Roman" w:cs="Times New Roman"/>
          <w:sz w:val="28"/>
        </w:rPr>
        <w:t xml:space="preserve"> </w:t>
      </w:r>
      <w:r w:rsidR="0032403B">
        <w:rPr>
          <w:rFonts w:ascii="Times New Roman" w:hAnsi="Times New Roman" w:cs="Times New Roman"/>
          <w:sz w:val="28"/>
        </w:rPr>
        <w:t>-</w:t>
      </w:r>
      <w:r w:rsidR="0070715E">
        <w:rPr>
          <w:rFonts w:ascii="Times New Roman" w:hAnsi="Times New Roman" w:cs="Times New Roman"/>
          <w:sz w:val="28"/>
        </w:rPr>
        <w:t xml:space="preserve"> </w:t>
      </w:r>
      <w:r w:rsidR="0032403B">
        <w:rPr>
          <w:rFonts w:ascii="Times New Roman" w:hAnsi="Times New Roman" w:cs="Times New Roman"/>
          <w:sz w:val="28"/>
        </w:rPr>
        <w:t>детский сад».</w:t>
      </w:r>
      <w:proofErr w:type="gramEnd"/>
      <w:r w:rsidR="0032403B">
        <w:rPr>
          <w:rFonts w:ascii="Times New Roman" w:hAnsi="Times New Roman" w:cs="Times New Roman"/>
          <w:sz w:val="28"/>
        </w:rPr>
        <w:t xml:space="preserve"> Общий охват дошкольным образованием составляет </w:t>
      </w:r>
      <w:r w:rsidR="00EA6185">
        <w:rPr>
          <w:rFonts w:ascii="Times New Roman" w:hAnsi="Times New Roman" w:cs="Times New Roman"/>
          <w:sz w:val="28"/>
        </w:rPr>
        <w:t>488</w:t>
      </w:r>
      <w:r w:rsidR="0032403B">
        <w:rPr>
          <w:rFonts w:ascii="Times New Roman" w:hAnsi="Times New Roman" w:cs="Times New Roman"/>
          <w:sz w:val="28"/>
        </w:rPr>
        <w:t xml:space="preserve"> </w:t>
      </w:r>
      <w:r w:rsidR="00EA6185">
        <w:rPr>
          <w:rFonts w:ascii="Times New Roman" w:hAnsi="Times New Roman" w:cs="Times New Roman"/>
          <w:sz w:val="28"/>
        </w:rPr>
        <w:t>детей, что на 17 человек больше АППГ</w:t>
      </w:r>
      <w:r w:rsidR="0032403B">
        <w:rPr>
          <w:rFonts w:ascii="Times New Roman" w:hAnsi="Times New Roman" w:cs="Times New Roman"/>
          <w:sz w:val="28"/>
        </w:rPr>
        <w:t xml:space="preserve">. </w:t>
      </w:r>
      <w:r w:rsidR="00622F02">
        <w:rPr>
          <w:rFonts w:ascii="Times New Roman" w:hAnsi="Times New Roman" w:cs="Times New Roman"/>
          <w:sz w:val="28"/>
        </w:rPr>
        <w:t xml:space="preserve">В системе «Электронный детский сад» состоит 102 ребёнка дошкольного </w:t>
      </w:r>
      <w:proofErr w:type="gramStart"/>
      <w:r w:rsidR="00622F02">
        <w:rPr>
          <w:rFonts w:ascii="Times New Roman" w:hAnsi="Times New Roman" w:cs="Times New Roman"/>
          <w:sz w:val="28"/>
        </w:rPr>
        <w:t>возраста</w:t>
      </w:r>
      <w:proofErr w:type="gramEnd"/>
      <w:r w:rsidR="00622F02">
        <w:rPr>
          <w:rFonts w:ascii="Times New Roman" w:hAnsi="Times New Roman" w:cs="Times New Roman"/>
          <w:sz w:val="28"/>
        </w:rPr>
        <w:t xml:space="preserve"> в том числе детей до 1,5 лет 91, детей, имеющих медицинские отводы 7 человек.</w:t>
      </w:r>
    </w:p>
    <w:p w:rsidR="0070715E" w:rsidRPr="00622F02" w:rsidRDefault="0070715E" w:rsidP="0032403B">
      <w:pPr>
        <w:ind w:firstLine="540"/>
        <w:jc w:val="center"/>
        <w:rPr>
          <w:rFonts w:ascii="Times New Roman" w:hAnsi="Times New Roman" w:cs="Times New Roman"/>
          <w:b/>
          <w:i/>
          <w:color w:val="002060"/>
          <w:sz w:val="20"/>
        </w:rPr>
      </w:pPr>
    </w:p>
    <w:p w:rsidR="0070715E" w:rsidRDefault="0032403B" w:rsidP="0070715E">
      <w:pPr>
        <w:ind w:firstLine="540"/>
        <w:jc w:val="center"/>
        <w:rPr>
          <w:rFonts w:ascii="Times New Roman" w:hAnsi="Times New Roman" w:cs="Times New Roman"/>
          <w:b/>
          <w:i/>
          <w:color w:val="002060"/>
          <w:sz w:val="28"/>
        </w:rPr>
      </w:pPr>
      <w:r w:rsidRPr="002F6FF6">
        <w:rPr>
          <w:rFonts w:ascii="Times New Roman" w:hAnsi="Times New Roman" w:cs="Times New Roman"/>
          <w:b/>
          <w:i/>
          <w:color w:val="002060"/>
          <w:sz w:val="28"/>
        </w:rPr>
        <w:t>Возможности для всестороннего развития детей</w:t>
      </w:r>
    </w:p>
    <w:p w:rsidR="0070715E" w:rsidRPr="00EB4A36" w:rsidRDefault="0070715E" w:rsidP="0070715E">
      <w:pPr>
        <w:ind w:firstLine="540"/>
        <w:jc w:val="center"/>
        <w:rPr>
          <w:rFonts w:ascii="Times New Roman" w:hAnsi="Times New Roman" w:cs="Times New Roman"/>
          <w:b/>
          <w:i/>
          <w:color w:val="002060"/>
          <w:sz w:val="18"/>
        </w:rPr>
      </w:pPr>
    </w:p>
    <w:p w:rsidR="0032403B" w:rsidRDefault="000C09D1" w:rsidP="0070715E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4464685</wp:posOffset>
            </wp:positionH>
            <wp:positionV relativeFrom="paragraph">
              <wp:posOffset>74295</wp:posOffset>
            </wp:positionV>
            <wp:extent cx="2207260" cy="1178560"/>
            <wp:effectExtent l="19050" t="0" r="2540" b="0"/>
            <wp:wrapTight wrapText="bothSides">
              <wp:wrapPolygon edited="0">
                <wp:start x="-186" y="0"/>
                <wp:lineTo x="-186" y="21297"/>
                <wp:lineTo x="21625" y="21297"/>
                <wp:lineTo x="21625" y="0"/>
                <wp:lineTo x="-186" y="0"/>
              </wp:wrapPolygon>
            </wp:wrapTight>
            <wp:docPr id="25" name="Рисунок 3" descr="D:\Фотки\фото класса\фото 2 кл\20131129_160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Фотки\фото класса\фото 2 кл\20131129_16085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575" t="11644" r="6926" b="14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178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2403B">
        <w:rPr>
          <w:rFonts w:ascii="Times New Roman" w:hAnsi="Times New Roman" w:cs="Times New Roman"/>
          <w:sz w:val="28"/>
        </w:rPr>
        <w:t>Право ребенка на всес</w:t>
      </w:r>
      <w:r w:rsidR="0070715E">
        <w:rPr>
          <w:rFonts w:ascii="Times New Roman" w:hAnsi="Times New Roman" w:cs="Times New Roman"/>
          <w:sz w:val="28"/>
        </w:rPr>
        <w:t xml:space="preserve">тороннее участие в культурной и </w:t>
      </w:r>
      <w:r w:rsidR="0032403B">
        <w:rPr>
          <w:rFonts w:ascii="Times New Roman" w:hAnsi="Times New Roman" w:cs="Times New Roman"/>
          <w:sz w:val="28"/>
        </w:rPr>
        <w:t>творческой жизни обеспечивается различными организациями дополнительного образования детей.</w:t>
      </w:r>
      <w:r w:rsidR="00015615" w:rsidRPr="00015615">
        <w:rPr>
          <w:rFonts w:ascii="Times New Roman" w:hAnsi="Times New Roman" w:cs="Times New Roman"/>
          <w:noProof/>
          <w:sz w:val="28"/>
        </w:rPr>
        <w:t xml:space="preserve"> </w:t>
      </w:r>
    </w:p>
    <w:p w:rsidR="00AC207A" w:rsidRDefault="0032403B" w:rsidP="00EB4A36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Ягоднинском </w:t>
      </w:r>
      <w:r w:rsidR="004218D3">
        <w:rPr>
          <w:rFonts w:ascii="Times New Roman" w:hAnsi="Times New Roman" w:cs="Times New Roman"/>
          <w:sz w:val="28"/>
        </w:rPr>
        <w:t>городском округе</w:t>
      </w:r>
      <w:r>
        <w:rPr>
          <w:rFonts w:ascii="Times New Roman" w:hAnsi="Times New Roman" w:cs="Times New Roman"/>
          <w:sz w:val="28"/>
        </w:rPr>
        <w:t xml:space="preserve"> система дополнительного образования представлена  четырьмя организациями: </w:t>
      </w:r>
      <w:proofErr w:type="gramStart"/>
      <w:r>
        <w:rPr>
          <w:rFonts w:ascii="Times New Roman" w:hAnsi="Times New Roman" w:cs="Times New Roman"/>
          <w:sz w:val="28"/>
        </w:rPr>
        <w:t>ДЮСШ п.</w:t>
      </w:r>
      <w:r w:rsidR="006D46E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Ягодное, ДЮСШ п.</w:t>
      </w:r>
      <w:r w:rsidR="006D46E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Оротукан, ЦДТ п.</w:t>
      </w:r>
      <w:r w:rsidR="006D46E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Ягодное, ДШИ п.</w:t>
      </w:r>
      <w:r w:rsidR="006D46E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Ягодное. </w:t>
      </w:r>
      <w:proofErr w:type="gramEnd"/>
    </w:p>
    <w:p w:rsidR="00015615" w:rsidRDefault="00015615" w:rsidP="0032403B">
      <w:pPr>
        <w:ind w:firstLine="540"/>
        <w:jc w:val="center"/>
        <w:rPr>
          <w:rFonts w:ascii="Times New Roman" w:hAnsi="Times New Roman" w:cs="Times New Roman"/>
          <w:b/>
          <w:i/>
          <w:color w:val="003E75" w:themeColor="background2" w:themeShade="40"/>
        </w:rPr>
      </w:pPr>
    </w:p>
    <w:p w:rsidR="0032403B" w:rsidRDefault="0032403B" w:rsidP="0032403B">
      <w:pPr>
        <w:ind w:firstLine="540"/>
        <w:jc w:val="center"/>
        <w:rPr>
          <w:rFonts w:ascii="Times New Roman" w:hAnsi="Times New Roman" w:cs="Times New Roman"/>
          <w:b/>
          <w:color w:val="003E75" w:themeColor="background2" w:themeShade="40"/>
        </w:rPr>
      </w:pPr>
      <w:r w:rsidRPr="00896CCF">
        <w:rPr>
          <w:rFonts w:ascii="Times New Roman" w:hAnsi="Times New Roman" w:cs="Times New Roman"/>
          <w:b/>
          <w:i/>
          <w:color w:val="003E75" w:themeColor="background2" w:themeShade="40"/>
        </w:rPr>
        <w:t>Количество кружков, секций, объединений</w:t>
      </w:r>
      <w:r w:rsidR="00896CCF" w:rsidRPr="00896CCF">
        <w:rPr>
          <w:rFonts w:ascii="Times New Roman" w:hAnsi="Times New Roman" w:cs="Times New Roman"/>
          <w:b/>
          <w:i/>
          <w:color w:val="003E75" w:themeColor="background2" w:themeShade="40"/>
        </w:rPr>
        <w:t xml:space="preserve"> </w:t>
      </w:r>
      <w:r w:rsidRPr="00896CCF">
        <w:rPr>
          <w:rFonts w:ascii="Times New Roman" w:hAnsi="Times New Roman" w:cs="Times New Roman"/>
          <w:b/>
          <w:i/>
          <w:color w:val="003E75" w:themeColor="background2" w:themeShade="40"/>
        </w:rPr>
        <w:t>в сфере дополнительного образования</w:t>
      </w:r>
      <w:r w:rsidRPr="00365C2A">
        <w:rPr>
          <w:rFonts w:ascii="Times New Roman" w:hAnsi="Times New Roman" w:cs="Times New Roman"/>
          <w:b/>
          <w:color w:val="003E75" w:themeColor="background2" w:themeShade="40"/>
        </w:rPr>
        <w:t>: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78"/>
        <w:gridCol w:w="1056"/>
        <w:gridCol w:w="1057"/>
        <w:gridCol w:w="1057"/>
        <w:gridCol w:w="1056"/>
        <w:gridCol w:w="1057"/>
        <w:gridCol w:w="1057"/>
        <w:gridCol w:w="1057"/>
        <w:gridCol w:w="1057"/>
      </w:tblGrid>
      <w:tr w:rsidR="00DE091E" w:rsidRPr="00377CCE" w:rsidTr="00DE091E">
        <w:trPr>
          <w:trHeight w:val="351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ind w:firstLine="72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Учреждение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ind w:firstLine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2009 год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ind w:firstLine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2010 год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ind w:firstLine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2011 год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ind w:firstLine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871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Default="00DE091E" w:rsidP="00871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</w:tr>
      <w:tr w:rsidR="00DE091E" w:rsidRPr="00377CCE" w:rsidTr="00DE091E">
        <w:trPr>
          <w:trHeight w:val="505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Default="00DE091E" w:rsidP="003240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ДЮСШ п.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 xml:space="preserve">Ягодное, </w:t>
            </w:r>
          </w:p>
          <w:p w:rsidR="00DE091E" w:rsidRPr="00377CCE" w:rsidRDefault="00DE091E" w:rsidP="003240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п. Оротукан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 xml:space="preserve">28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 xml:space="preserve">27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 xml:space="preserve">28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871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Default="00D25366" w:rsidP="00871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DE091E" w:rsidRPr="00377CCE" w:rsidTr="00DE091E">
        <w:trPr>
          <w:trHeight w:val="307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ЦДТ п.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Ягодное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 xml:space="preserve">16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 xml:space="preserve">12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 xml:space="preserve">16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 xml:space="preserve">14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871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Default="00D25366" w:rsidP="00871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E091E" w:rsidRPr="00377CCE" w:rsidTr="00DE091E">
        <w:trPr>
          <w:trHeight w:val="307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ДШИ п.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Ягодное</w:t>
            </w:r>
            <w:proofErr w:type="gramEnd"/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, учреждения культуры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 xml:space="preserve">41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 xml:space="preserve">41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 xml:space="preserve">41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 xml:space="preserve">42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Pr="00377CCE" w:rsidRDefault="00DE091E" w:rsidP="00871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1E" w:rsidRDefault="00233C3F" w:rsidP="00871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</w:tbl>
    <w:p w:rsidR="00DE091E" w:rsidRDefault="00DE091E" w:rsidP="0032403B">
      <w:pPr>
        <w:ind w:firstLine="540"/>
        <w:jc w:val="center"/>
        <w:rPr>
          <w:rFonts w:ascii="Times New Roman" w:hAnsi="Times New Roman" w:cs="Times New Roman"/>
          <w:b/>
          <w:i/>
          <w:color w:val="003E75" w:themeColor="background2" w:themeShade="40"/>
        </w:rPr>
      </w:pPr>
    </w:p>
    <w:p w:rsidR="0032403B" w:rsidRDefault="0032403B" w:rsidP="0032403B">
      <w:pPr>
        <w:ind w:firstLine="540"/>
        <w:jc w:val="center"/>
        <w:rPr>
          <w:rFonts w:ascii="Times New Roman" w:hAnsi="Times New Roman" w:cs="Times New Roman"/>
          <w:i/>
          <w:color w:val="003E75" w:themeColor="background2" w:themeShade="40"/>
        </w:rPr>
      </w:pPr>
      <w:r w:rsidRPr="00896CCF">
        <w:rPr>
          <w:rFonts w:ascii="Times New Roman" w:hAnsi="Times New Roman" w:cs="Times New Roman"/>
          <w:b/>
          <w:i/>
          <w:color w:val="003E75" w:themeColor="background2" w:themeShade="40"/>
        </w:rPr>
        <w:t>Количество детей,</w:t>
      </w:r>
      <w:r w:rsidR="00896CCF" w:rsidRPr="00896CCF">
        <w:rPr>
          <w:rFonts w:ascii="Times New Roman" w:hAnsi="Times New Roman" w:cs="Times New Roman"/>
          <w:b/>
          <w:i/>
          <w:color w:val="003E75" w:themeColor="background2" w:themeShade="40"/>
        </w:rPr>
        <w:t xml:space="preserve"> </w:t>
      </w:r>
      <w:r w:rsidRPr="00896CCF">
        <w:rPr>
          <w:rFonts w:ascii="Times New Roman" w:hAnsi="Times New Roman" w:cs="Times New Roman"/>
          <w:b/>
          <w:i/>
          <w:color w:val="003E75" w:themeColor="background2" w:themeShade="40"/>
        </w:rPr>
        <w:t>посещающих организации дополнительного образования</w:t>
      </w:r>
      <w:r w:rsidRPr="00896CCF">
        <w:rPr>
          <w:rFonts w:ascii="Times New Roman" w:hAnsi="Times New Roman" w:cs="Times New Roman"/>
          <w:i/>
          <w:color w:val="003E75" w:themeColor="background2" w:themeShade="40"/>
        </w:rPr>
        <w:t>: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71"/>
        <w:gridCol w:w="1057"/>
        <w:gridCol w:w="1058"/>
        <w:gridCol w:w="1057"/>
        <w:gridCol w:w="1058"/>
        <w:gridCol w:w="1057"/>
        <w:gridCol w:w="1058"/>
        <w:gridCol w:w="1058"/>
        <w:gridCol w:w="1058"/>
      </w:tblGrid>
      <w:tr w:rsidR="00AF52C4" w:rsidTr="00AF52C4">
        <w:trPr>
          <w:trHeight w:val="227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Учреждение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2009 год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2010 год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2011 год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2012 год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1B4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Default="00AF52C4" w:rsidP="001B4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</w:tr>
      <w:tr w:rsidR="00AF52C4" w:rsidTr="00AF52C4">
        <w:trPr>
          <w:trHeight w:val="455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ДЮСШ п.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Ягодное п</w:t>
            </w:r>
            <w:proofErr w:type="gramStart"/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ротукан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1B5AF8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AF8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1B5AF8" w:rsidRDefault="00AF52C4" w:rsidP="001B4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Default="003F1E32" w:rsidP="001B4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</w:tr>
      <w:tr w:rsidR="00AF52C4" w:rsidTr="00AF52C4">
        <w:trPr>
          <w:trHeight w:val="227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ЦДТ п.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Ягодное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529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472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529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7842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1B4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Default="003F1E32" w:rsidP="001B4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268</w:t>
            </w:r>
          </w:p>
        </w:tc>
      </w:tr>
      <w:tr w:rsidR="00AF52C4" w:rsidTr="00AF52C4">
        <w:trPr>
          <w:trHeight w:val="235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ДШИ п</w:t>
            </w:r>
            <w:proofErr w:type="gramStart"/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.Я</w:t>
            </w:r>
            <w:proofErr w:type="gramEnd"/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годное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1B4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Default="003F1E32" w:rsidP="001B40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</w:p>
        </w:tc>
      </w:tr>
      <w:tr w:rsidR="00AF52C4" w:rsidTr="00AF52C4">
        <w:trPr>
          <w:trHeight w:val="235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b/>
                <w:sz w:val="20"/>
                <w:szCs w:val="20"/>
              </w:rPr>
              <w:t>1190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b/>
                <w:sz w:val="20"/>
                <w:szCs w:val="20"/>
              </w:rPr>
              <w:t>1108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b/>
                <w:sz w:val="20"/>
                <w:szCs w:val="20"/>
              </w:rPr>
              <w:t>1159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b/>
                <w:sz w:val="20"/>
                <w:szCs w:val="20"/>
              </w:rPr>
              <w:t>1151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3240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7CCE">
              <w:rPr>
                <w:rFonts w:ascii="Times New Roman" w:hAnsi="Times New Roman" w:cs="Times New Roman"/>
                <w:b/>
                <w:sz w:val="20"/>
                <w:szCs w:val="20"/>
              </w:rPr>
              <w:t>1097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377CCE" w:rsidRDefault="00AF52C4" w:rsidP="007842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1 109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Pr="001B5AF8" w:rsidRDefault="00AF52C4" w:rsidP="001B40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C4" w:rsidRDefault="003F1E32" w:rsidP="001B40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931</w:t>
            </w:r>
          </w:p>
        </w:tc>
      </w:tr>
    </w:tbl>
    <w:p w:rsidR="0032403B" w:rsidRDefault="0032403B" w:rsidP="00E25D3F">
      <w:pPr>
        <w:tabs>
          <w:tab w:val="left" w:pos="6237"/>
        </w:tabs>
        <w:ind w:firstLine="540"/>
        <w:jc w:val="both"/>
        <w:rPr>
          <w:rFonts w:ascii="Times New Roman" w:hAnsi="Times New Roman" w:cs="Times New Roman"/>
          <w:sz w:val="28"/>
        </w:rPr>
      </w:pPr>
    </w:p>
    <w:p w:rsidR="00DE091E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511800" cy="1365250"/>
            <wp:effectExtent l="19050" t="0" r="12700" b="6350"/>
            <wp:docPr id="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56056" w:rsidRDefault="00356056" w:rsidP="0032403B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32403B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 w:rsidRPr="0032542A">
        <w:rPr>
          <w:rFonts w:ascii="Times New Roman" w:hAnsi="Times New Roman" w:cs="Times New Roman"/>
          <w:sz w:val="28"/>
        </w:rPr>
        <w:t xml:space="preserve">В отчетном периоде </w:t>
      </w:r>
      <w:r w:rsidR="0032542A" w:rsidRPr="0032542A">
        <w:rPr>
          <w:rFonts w:ascii="Times New Roman" w:hAnsi="Times New Roman" w:cs="Times New Roman"/>
          <w:sz w:val="28"/>
        </w:rPr>
        <w:t>732</w:t>
      </w:r>
      <w:r w:rsidRPr="0032542A">
        <w:rPr>
          <w:rFonts w:ascii="Times New Roman" w:hAnsi="Times New Roman" w:cs="Times New Roman"/>
          <w:sz w:val="28"/>
        </w:rPr>
        <w:t xml:space="preserve"> </w:t>
      </w:r>
      <w:r w:rsidR="0032542A" w:rsidRPr="0032542A">
        <w:rPr>
          <w:rFonts w:ascii="Times New Roman" w:hAnsi="Times New Roman" w:cs="Times New Roman"/>
          <w:sz w:val="28"/>
        </w:rPr>
        <w:t>ребёнка</w:t>
      </w:r>
      <w:r w:rsidRPr="0032542A">
        <w:rPr>
          <w:rFonts w:ascii="Times New Roman" w:hAnsi="Times New Roman" w:cs="Times New Roman"/>
          <w:sz w:val="28"/>
        </w:rPr>
        <w:t xml:space="preserve"> принял</w:t>
      </w:r>
      <w:r w:rsidR="0032542A" w:rsidRPr="0032542A">
        <w:rPr>
          <w:rFonts w:ascii="Times New Roman" w:hAnsi="Times New Roman" w:cs="Times New Roman"/>
          <w:sz w:val="28"/>
        </w:rPr>
        <w:t>и</w:t>
      </w:r>
      <w:r w:rsidRPr="0032542A">
        <w:rPr>
          <w:rFonts w:ascii="Times New Roman" w:hAnsi="Times New Roman" w:cs="Times New Roman"/>
          <w:sz w:val="28"/>
        </w:rPr>
        <w:t xml:space="preserve"> участие в областных конкурсных мероприятиях</w:t>
      </w:r>
      <w:r w:rsidR="001B5AF8" w:rsidRPr="0032542A">
        <w:rPr>
          <w:rFonts w:ascii="Times New Roman" w:hAnsi="Times New Roman" w:cs="Times New Roman"/>
          <w:sz w:val="28"/>
        </w:rPr>
        <w:t xml:space="preserve"> и спортивных состязаниях</w:t>
      </w:r>
      <w:r w:rsidRPr="0032542A">
        <w:rPr>
          <w:rFonts w:ascii="Times New Roman" w:hAnsi="Times New Roman" w:cs="Times New Roman"/>
          <w:sz w:val="28"/>
        </w:rPr>
        <w:t xml:space="preserve">, из них </w:t>
      </w:r>
      <w:r w:rsidR="0032542A" w:rsidRPr="0032542A">
        <w:rPr>
          <w:rFonts w:ascii="Times New Roman" w:hAnsi="Times New Roman" w:cs="Times New Roman"/>
          <w:sz w:val="28"/>
        </w:rPr>
        <w:t>59</w:t>
      </w:r>
      <w:r w:rsidRPr="0032542A">
        <w:rPr>
          <w:rFonts w:ascii="Times New Roman" w:hAnsi="Times New Roman" w:cs="Times New Roman"/>
          <w:sz w:val="28"/>
        </w:rPr>
        <w:t xml:space="preserve"> % стали победителями в личных и командно-групповых формах. Во </w:t>
      </w:r>
      <w:r w:rsidR="0032542A" w:rsidRPr="0032542A">
        <w:rPr>
          <w:rFonts w:ascii="Times New Roman" w:hAnsi="Times New Roman" w:cs="Times New Roman"/>
          <w:sz w:val="28"/>
        </w:rPr>
        <w:t>в</w:t>
      </w:r>
      <w:r w:rsidRPr="0032542A">
        <w:rPr>
          <w:rFonts w:ascii="Times New Roman" w:hAnsi="Times New Roman" w:cs="Times New Roman"/>
          <w:sz w:val="28"/>
        </w:rPr>
        <w:t>сероссий</w:t>
      </w:r>
      <w:r w:rsidR="00896CCF" w:rsidRPr="0032542A">
        <w:rPr>
          <w:rFonts w:ascii="Times New Roman" w:hAnsi="Times New Roman" w:cs="Times New Roman"/>
          <w:sz w:val="28"/>
        </w:rPr>
        <w:t xml:space="preserve">ских мероприятиях участвовали </w:t>
      </w:r>
      <w:r w:rsidR="0032542A" w:rsidRPr="0032542A">
        <w:rPr>
          <w:rFonts w:ascii="Times New Roman" w:hAnsi="Times New Roman" w:cs="Times New Roman"/>
          <w:sz w:val="28"/>
        </w:rPr>
        <w:t>97</w:t>
      </w:r>
      <w:r w:rsidRPr="0032542A">
        <w:rPr>
          <w:rFonts w:ascii="Times New Roman" w:hAnsi="Times New Roman" w:cs="Times New Roman"/>
          <w:sz w:val="28"/>
        </w:rPr>
        <w:t xml:space="preserve"> </w:t>
      </w:r>
      <w:r w:rsidR="00896CCF" w:rsidRPr="0032542A">
        <w:rPr>
          <w:rFonts w:ascii="Times New Roman" w:hAnsi="Times New Roman" w:cs="Times New Roman"/>
          <w:sz w:val="28"/>
        </w:rPr>
        <w:t>детей</w:t>
      </w:r>
      <w:r w:rsidRPr="0032542A">
        <w:rPr>
          <w:rFonts w:ascii="Times New Roman" w:hAnsi="Times New Roman" w:cs="Times New Roman"/>
          <w:sz w:val="28"/>
        </w:rPr>
        <w:t>, победителями</w:t>
      </w:r>
      <w:r w:rsidR="0032542A" w:rsidRPr="0032542A">
        <w:rPr>
          <w:rFonts w:ascii="Times New Roman" w:hAnsi="Times New Roman" w:cs="Times New Roman"/>
          <w:sz w:val="28"/>
        </w:rPr>
        <w:t xml:space="preserve"> и призёрами</w:t>
      </w:r>
      <w:r w:rsidRPr="0032542A">
        <w:rPr>
          <w:rFonts w:ascii="Times New Roman" w:hAnsi="Times New Roman" w:cs="Times New Roman"/>
          <w:sz w:val="28"/>
        </w:rPr>
        <w:t xml:space="preserve"> стали </w:t>
      </w:r>
      <w:r w:rsidR="0032542A" w:rsidRPr="0032542A">
        <w:rPr>
          <w:rFonts w:ascii="Times New Roman" w:hAnsi="Times New Roman" w:cs="Times New Roman"/>
          <w:sz w:val="28"/>
        </w:rPr>
        <w:t>82</w:t>
      </w:r>
      <w:r w:rsidRPr="0032542A">
        <w:rPr>
          <w:rFonts w:ascii="Times New Roman" w:hAnsi="Times New Roman" w:cs="Times New Roman"/>
          <w:sz w:val="28"/>
        </w:rPr>
        <w:t xml:space="preserve"> человека.</w:t>
      </w:r>
      <w:r w:rsidR="00015615" w:rsidRPr="00015615">
        <w:rPr>
          <w:noProof/>
        </w:rPr>
        <w:t xml:space="preserve"> </w:t>
      </w:r>
    </w:p>
    <w:p w:rsidR="00896CCF" w:rsidRPr="00896CCF" w:rsidRDefault="00896CCF" w:rsidP="00896CCF">
      <w:pPr>
        <w:ind w:firstLine="540"/>
        <w:jc w:val="center"/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</w:pPr>
      <w:r w:rsidRPr="00896CCF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 xml:space="preserve">Значимые достижения детей и молодёжи </w:t>
      </w:r>
    </w:p>
    <w:p w:rsidR="00896CCF" w:rsidRDefault="00896CCF" w:rsidP="00896CCF">
      <w:pPr>
        <w:ind w:firstLine="540"/>
        <w:jc w:val="center"/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</w:pPr>
      <w:r w:rsidRPr="00896CCF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>Ягоднинского городского округа в 201</w:t>
      </w:r>
      <w:r w:rsidR="00930A54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>6</w:t>
      </w:r>
      <w:r w:rsidRPr="00896CCF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 xml:space="preserve"> году</w:t>
      </w:r>
    </w:p>
    <w:p w:rsidR="00930A54" w:rsidRDefault="00930A54" w:rsidP="00896CCF">
      <w:pPr>
        <w:ind w:firstLine="540"/>
        <w:jc w:val="center"/>
        <w:rPr>
          <w:rFonts w:ascii="Times New Roman" w:hAnsi="Times New Roman" w:cs="Times New Roman"/>
          <w:sz w:val="28"/>
        </w:rPr>
      </w:pPr>
    </w:p>
    <w:tbl>
      <w:tblPr>
        <w:tblStyle w:val="aff"/>
        <w:tblW w:w="10632" w:type="dxa"/>
        <w:tblInd w:w="-176" w:type="dxa"/>
        <w:tblLook w:val="04A0"/>
      </w:tblPr>
      <w:tblGrid>
        <w:gridCol w:w="568"/>
        <w:gridCol w:w="6095"/>
        <w:gridCol w:w="3969"/>
      </w:tblGrid>
      <w:tr w:rsidR="00275BAC" w:rsidRPr="00CA7163" w:rsidTr="00B25CC0">
        <w:tc>
          <w:tcPr>
            <w:tcW w:w="568" w:type="dxa"/>
          </w:tcPr>
          <w:p w:rsidR="00275BAC" w:rsidRPr="00CA7163" w:rsidRDefault="00275BAC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№</w:t>
            </w:r>
          </w:p>
          <w:p w:rsidR="00275BAC" w:rsidRPr="00CA7163" w:rsidRDefault="00275BAC" w:rsidP="00CA71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75BAC" w:rsidRPr="00CA7163" w:rsidRDefault="00275BAC" w:rsidP="00CA716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7163">
              <w:rPr>
                <w:rFonts w:ascii="Times New Roman" w:hAnsi="Times New Roman" w:cs="Times New Roman"/>
              </w:rPr>
              <w:t>Конкурс</w:t>
            </w:r>
            <w:proofErr w:type="spellEnd"/>
          </w:p>
        </w:tc>
        <w:tc>
          <w:tcPr>
            <w:tcW w:w="3969" w:type="dxa"/>
          </w:tcPr>
          <w:p w:rsidR="00275BAC" w:rsidRPr="00CA7163" w:rsidRDefault="00275BAC" w:rsidP="00CA716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7163">
              <w:rPr>
                <w:rFonts w:ascii="Times New Roman" w:hAnsi="Times New Roman" w:cs="Times New Roman"/>
              </w:rPr>
              <w:t>Результат</w:t>
            </w:r>
            <w:proofErr w:type="spellEnd"/>
          </w:p>
        </w:tc>
      </w:tr>
      <w:tr w:rsidR="00275BAC" w:rsidRPr="00CA7163" w:rsidTr="00B25CC0">
        <w:tc>
          <w:tcPr>
            <w:tcW w:w="568" w:type="dxa"/>
          </w:tcPr>
          <w:p w:rsidR="00275BAC" w:rsidRPr="00CA7163" w:rsidRDefault="00275BAC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1</w:t>
            </w:r>
          </w:p>
          <w:p w:rsidR="00275BAC" w:rsidRPr="00CA7163" w:rsidRDefault="00275BAC" w:rsidP="00CA71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75BAC" w:rsidRPr="00CA7163" w:rsidRDefault="00275BAC" w:rsidP="00CA7163">
            <w:pPr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Всероссийский конкурс общеобразовательных организаций развивающих ученическое самоуправление.</w:t>
            </w:r>
          </w:p>
        </w:tc>
        <w:tc>
          <w:tcPr>
            <w:tcW w:w="3969" w:type="dxa"/>
          </w:tcPr>
          <w:p w:rsidR="00275BAC" w:rsidRPr="00CA7163" w:rsidRDefault="00275BAC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3 место</w:t>
            </w:r>
          </w:p>
          <w:p w:rsidR="00275BAC" w:rsidRPr="00CA7163" w:rsidRDefault="00275BAC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«Республика»,</w:t>
            </w:r>
          </w:p>
          <w:p w:rsidR="00275BAC" w:rsidRPr="00CA7163" w:rsidRDefault="00275BAC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 xml:space="preserve">МБОУ «СОШ п. 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Синегорье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>»</w:t>
            </w:r>
          </w:p>
        </w:tc>
      </w:tr>
      <w:tr w:rsidR="00275BAC" w:rsidRPr="00CA7163" w:rsidTr="00B25CC0">
        <w:tc>
          <w:tcPr>
            <w:tcW w:w="568" w:type="dxa"/>
          </w:tcPr>
          <w:p w:rsidR="00275BAC" w:rsidRPr="00CA7163" w:rsidRDefault="00275BAC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95" w:type="dxa"/>
          </w:tcPr>
          <w:p w:rsidR="00275BAC" w:rsidRPr="00CA7163" w:rsidRDefault="00275BAC" w:rsidP="00CA7163">
            <w:pPr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Областной конкурс «Моя православная Колыма»</w:t>
            </w:r>
          </w:p>
        </w:tc>
        <w:tc>
          <w:tcPr>
            <w:tcW w:w="3969" w:type="dxa"/>
          </w:tcPr>
          <w:p w:rsidR="00275BAC" w:rsidRPr="00CA7163" w:rsidRDefault="00275BAC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1 место</w:t>
            </w:r>
          </w:p>
          <w:p w:rsidR="008D2564" w:rsidRDefault="00275BAC" w:rsidP="008D25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 xml:space="preserve">Хохлова Ирина, МБОУ «СОШ 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п</w:t>
            </w:r>
            <w:proofErr w:type="gramStart"/>
            <w:r w:rsidRPr="00CA7163">
              <w:rPr>
                <w:rFonts w:ascii="Times New Roman" w:hAnsi="Times New Roman" w:cs="Times New Roman"/>
                <w:lang w:val="ru-RU"/>
              </w:rPr>
              <w:t>.С</w:t>
            </w:r>
            <w:proofErr w:type="gramEnd"/>
            <w:r w:rsidRPr="00CA7163">
              <w:rPr>
                <w:rFonts w:ascii="Times New Roman" w:hAnsi="Times New Roman" w:cs="Times New Roman"/>
                <w:lang w:val="ru-RU"/>
              </w:rPr>
              <w:t>инегорье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>»</w:t>
            </w:r>
            <w:r w:rsidR="008D2564" w:rsidRPr="00CA716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D2564" w:rsidRPr="00CA7163" w:rsidRDefault="008D2564" w:rsidP="008D256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2 место</w:t>
            </w:r>
          </w:p>
          <w:p w:rsidR="00275BAC" w:rsidRPr="00CA7163" w:rsidRDefault="008D2564" w:rsidP="008D2564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Родивилов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 xml:space="preserve"> Павел, МБОУ «СОШ 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п</w:t>
            </w:r>
            <w:proofErr w:type="gramStart"/>
            <w:r w:rsidRPr="00CA7163">
              <w:rPr>
                <w:rFonts w:ascii="Times New Roman" w:hAnsi="Times New Roman" w:cs="Times New Roman"/>
                <w:lang w:val="ru-RU"/>
              </w:rPr>
              <w:t>.С</w:t>
            </w:r>
            <w:proofErr w:type="gramEnd"/>
            <w:r w:rsidRPr="00CA7163">
              <w:rPr>
                <w:rFonts w:ascii="Times New Roman" w:hAnsi="Times New Roman" w:cs="Times New Roman"/>
                <w:lang w:val="ru-RU"/>
              </w:rPr>
              <w:t>инегорье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>»</w:t>
            </w:r>
          </w:p>
        </w:tc>
      </w:tr>
      <w:tr w:rsidR="008D2564" w:rsidRPr="00CA7163" w:rsidTr="00B25CC0">
        <w:tc>
          <w:tcPr>
            <w:tcW w:w="568" w:type="dxa"/>
          </w:tcPr>
          <w:p w:rsidR="008D2564" w:rsidRPr="00CA7163" w:rsidRDefault="008D2564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95" w:type="dxa"/>
          </w:tcPr>
          <w:p w:rsidR="008D2564" w:rsidRPr="00CA7163" w:rsidRDefault="008D2564" w:rsidP="00D635BD">
            <w:pPr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Областной конкурс «МЧС России 25 лет»</w:t>
            </w:r>
          </w:p>
        </w:tc>
        <w:tc>
          <w:tcPr>
            <w:tcW w:w="3969" w:type="dxa"/>
          </w:tcPr>
          <w:p w:rsidR="008D2564" w:rsidRPr="00CA7163" w:rsidRDefault="008D2564" w:rsidP="00E5127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Лузина Екатерина,</w:t>
            </w:r>
            <w:r w:rsidRPr="00CA7163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CA7163">
              <w:rPr>
                <w:rFonts w:ascii="Times New Roman" w:hAnsi="Times New Roman" w:cs="Times New Roman"/>
                <w:lang w:val="ru-RU"/>
              </w:rPr>
              <w:t>МБОУ «СОШ п.</w:t>
            </w:r>
            <w:r w:rsidR="00E5127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Синегорье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>»</w:t>
            </w:r>
            <w:r w:rsidR="00E51279" w:rsidRPr="00CA7163">
              <w:rPr>
                <w:rFonts w:ascii="Times New Roman" w:hAnsi="Times New Roman" w:cs="Times New Roman"/>
                <w:lang w:val="ru-RU"/>
              </w:rPr>
              <w:t xml:space="preserve"> 3 место</w:t>
            </w:r>
          </w:p>
        </w:tc>
      </w:tr>
      <w:tr w:rsidR="008D2564" w:rsidRPr="00CA7163" w:rsidTr="00B25CC0">
        <w:tc>
          <w:tcPr>
            <w:tcW w:w="568" w:type="dxa"/>
          </w:tcPr>
          <w:p w:rsidR="008D2564" w:rsidRPr="00CA7163" w:rsidRDefault="008D2564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95" w:type="dxa"/>
          </w:tcPr>
          <w:p w:rsidR="008D2564" w:rsidRPr="00CA7163" w:rsidRDefault="008D2564" w:rsidP="00D635BD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 xml:space="preserve">Региональный конкурс мероприятий: Литературная гостиная «Я люблю тебя Россия» </w:t>
            </w:r>
          </w:p>
        </w:tc>
        <w:tc>
          <w:tcPr>
            <w:tcW w:w="3969" w:type="dxa"/>
          </w:tcPr>
          <w:p w:rsidR="008D2564" w:rsidRPr="00CA7163" w:rsidRDefault="008D2564" w:rsidP="00D635B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3 место</w:t>
            </w:r>
          </w:p>
          <w:p w:rsidR="008D2564" w:rsidRPr="00CA7163" w:rsidRDefault="008D2564" w:rsidP="00D635B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 xml:space="preserve">МБОУ «СОШ 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п</w:t>
            </w:r>
            <w:proofErr w:type="gramStart"/>
            <w:r w:rsidRPr="00CA7163">
              <w:rPr>
                <w:rFonts w:ascii="Times New Roman" w:hAnsi="Times New Roman" w:cs="Times New Roman"/>
                <w:lang w:val="ru-RU"/>
              </w:rPr>
              <w:t>.С</w:t>
            </w:r>
            <w:proofErr w:type="gramEnd"/>
            <w:r w:rsidRPr="00CA7163">
              <w:rPr>
                <w:rFonts w:ascii="Times New Roman" w:hAnsi="Times New Roman" w:cs="Times New Roman"/>
                <w:lang w:val="ru-RU"/>
              </w:rPr>
              <w:t>инегорье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>»</w:t>
            </w:r>
          </w:p>
        </w:tc>
      </w:tr>
      <w:tr w:rsidR="008D2564" w:rsidRPr="00CA7163" w:rsidTr="00B25CC0">
        <w:tc>
          <w:tcPr>
            <w:tcW w:w="568" w:type="dxa"/>
          </w:tcPr>
          <w:p w:rsidR="008D2564" w:rsidRPr="00CA7163" w:rsidRDefault="008D2564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95" w:type="dxa"/>
          </w:tcPr>
          <w:p w:rsidR="008D2564" w:rsidRPr="00CA7163" w:rsidRDefault="008D2564" w:rsidP="00D635BD">
            <w:pPr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Style w:val="24"/>
                <w:rFonts w:eastAsiaTheme="minorHAnsi"/>
                <w:sz w:val="22"/>
                <w:szCs w:val="22"/>
              </w:rPr>
              <w:t>Региональный конкурс «Юные дарования» (пианисты)</w:t>
            </w:r>
          </w:p>
        </w:tc>
        <w:tc>
          <w:tcPr>
            <w:tcW w:w="3969" w:type="dxa"/>
          </w:tcPr>
          <w:p w:rsidR="008D2564" w:rsidRPr="00CA7163" w:rsidRDefault="008D2564" w:rsidP="00D635BD">
            <w:pPr>
              <w:jc w:val="center"/>
              <w:rPr>
                <w:rStyle w:val="24"/>
                <w:rFonts w:eastAsiaTheme="minorHAnsi"/>
                <w:sz w:val="22"/>
                <w:szCs w:val="22"/>
              </w:rPr>
            </w:pPr>
            <w:proofErr w:type="spellStart"/>
            <w:r w:rsidRPr="00CA7163">
              <w:rPr>
                <w:rStyle w:val="24"/>
                <w:rFonts w:eastAsiaTheme="minorHAnsi"/>
                <w:sz w:val="22"/>
                <w:szCs w:val="22"/>
              </w:rPr>
              <w:t>Козак</w:t>
            </w:r>
            <w:proofErr w:type="spellEnd"/>
            <w:r w:rsidRPr="00CA7163">
              <w:rPr>
                <w:rStyle w:val="24"/>
                <w:rFonts w:eastAsiaTheme="minorHAnsi"/>
                <w:sz w:val="22"/>
                <w:szCs w:val="22"/>
              </w:rPr>
              <w:t xml:space="preserve"> Мария</w:t>
            </w:r>
          </w:p>
          <w:p w:rsidR="008D2564" w:rsidRPr="00CA7163" w:rsidRDefault="008D2564" w:rsidP="00E51279">
            <w:pPr>
              <w:jc w:val="center"/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CA7163">
              <w:rPr>
                <w:rFonts w:ascii="Times New Roman" w:hAnsi="Times New Roman" w:cs="Times New Roman"/>
              </w:rPr>
              <w:t>место</w:t>
            </w:r>
            <w:proofErr w:type="spellEnd"/>
          </w:p>
        </w:tc>
      </w:tr>
      <w:tr w:rsidR="00E51279" w:rsidRPr="00CA7163" w:rsidTr="00B25CC0">
        <w:tc>
          <w:tcPr>
            <w:tcW w:w="568" w:type="dxa"/>
          </w:tcPr>
          <w:p w:rsidR="00E51279" w:rsidRPr="00CA7163" w:rsidRDefault="00E51279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95" w:type="dxa"/>
          </w:tcPr>
          <w:p w:rsidR="00E51279" w:rsidRPr="00CA7163" w:rsidRDefault="00E51279" w:rsidP="00D635BD">
            <w:pPr>
              <w:rPr>
                <w:rStyle w:val="24"/>
                <w:rFonts w:eastAsiaTheme="minorHAnsi"/>
                <w:sz w:val="22"/>
                <w:szCs w:val="22"/>
              </w:rPr>
            </w:pPr>
            <w:r w:rsidRPr="00CA7163">
              <w:rPr>
                <w:rStyle w:val="24"/>
                <w:rFonts w:eastAsiaTheme="minorHAnsi"/>
                <w:sz w:val="22"/>
                <w:szCs w:val="22"/>
              </w:rPr>
              <w:t>Региональный конкурс  «Юные дарования» (</w:t>
            </w:r>
            <w:proofErr w:type="spellStart"/>
            <w:r w:rsidRPr="00CA7163">
              <w:rPr>
                <w:rStyle w:val="24"/>
                <w:rFonts w:eastAsiaTheme="minorHAnsi"/>
                <w:sz w:val="22"/>
                <w:szCs w:val="22"/>
              </w:rPr>
              <w:t>академ</w:t>
            </w:r>
            <w:proofErr w:type="gramStart"/>
            <w:r w:rsidRPr="00CA7163">
              <w:rPr>
                <w:rStyle w:val="24"/>
                <w:rFonts w:eastAsiaTheme="minorHAnsi"/>
                <w:sz w:val="22"/>
                <w:szCs w:val="22"/>
              </w:rPr>
              <w:t>.в</w:t>
            </w:r>
            <w:proofErr w:type="gramEnd"/>
            <w:r w:rsidRPr="00CA7163">
              <w:rPr>
                <w:rStyle w:val="24"/>
                <w:rFonts w:eastAsiaTheme="minorHAnsi"/>
                <w:sz w:val="22"/>
                <w:szCs w:val="22"/>
              </w:rPr>
              <w:t>окал</w:t>
            </w:r>
            <w:proofErr w:type="spellEnd"/>
            <w:r w:rsidRPr="00CA7163">
              <w:rPr>
                <w:rStyle w:val="24"/>
                <w:rFonts w:eastAsia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</w:tcPr>
          <w:p w:rsidR="00E51279" w:rsidRPr="00CA7163" w:rsidRDefault="00E51279" w:rsidP="00D635BD">
            <w:pPr>
              <w:jc w:val="center"/>
              <w:rPr>
                <w:rStyle w:val="24"/>
                <w:rFonts w:eastAsiaTheme="minorHAnsi"/>
                <w:sz w:val="22"/>
                <w:szCs w:val="22"/>
              </w:rPr>
            </w:pPr>
            <w:r w:rsidRPr="00CA7163">
              <w:rPr>
                <w:rStyle w:val="24"/>
                <w:rFonts w:eastAsiaTheme="minorHAnsi"/>
                <w:sz w:val="22"/>
                <w:szCs w:val="22"/>
              </w:rPr>
              <w:t>Дубровина Алиса</w:t>
            </w:r>
          </w:p>
          <w:p w:rsidR="00E51279" w:rsidRPr="00CA7163" w:rsidRDefault="00E51279" w:rsidP="00D635BD">
            <w:pPr>
              <w:jc w:val="center"/>
              <w:rPr>
                <w:rStyle w:val="24"/>
                <w:rFonts w:eastAsiaTheme="minorHAnsi"/>
                <w:sz w:val="22"/>
                <w:szCs w:val="22"/>
              </w:rPr>
            </w:pPr>
            <w:r w:rsidRPr="00CA7163">
              <w:rPr>
                <w:rStyle w:val="24"/>
                <w:rFonts w:eastAsiaTheme="minorHAnsi"/>
                <w:sz w:val="22"/>
                <w:szCs w:val="22"/>
              </w:rPr>
              <w:t>3 место</w:t>
            </w:r>
          </w:p>
        </w:tc>
      </w:tr>
      <w:tr w:rsidR="00E51279" w:rsidRPr="00CA7163" w:rsidTr="00B25CC0">
        <w:tc>
          <w:tcPr>
            <w:tcW w:w="568" w:type="dxa"/>
          </w:tcPr>
          <w:p w:rsidR="00E51279" w:rsidRPr="00CA7163" w:rsidRDefault="00E51279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95" w:type="dxa"/>
          </w:tcPr>
          <w:p w:rsidR="00E51279" w:rsidRPr="00CA7163" w:rsidRDefault="00E51279" w:rsidP="00D635BD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CA7163">
              <w:rPr>
                <w:rStyle w:val="24"/>
                <w:rFonts w:eastAsiaTheme="minorHAnsi"/>
                <w:sz w:val="22"/>
                <w:szCs w:val="22"/>
              </w:rPr>
              <w:t xml:space="preserve">Всероссийский </w:t>
            </w:r>
            <w:proofErr w:type="spellStart"/>
            <w:proofErr w:type="gramStart"/>
            <w:r w:rsidRPr="00CA7163">
              <w:rPr>
                <w:rStyle w:val="24"/>
                <w:rFonts w:eastAsiaTheme="minorHAnsi"/>
                <w:sz w:val="22"/>
                <w:szCs w:val="22"/>
              </w:rPr>
              <w:t>детско</w:t>
            </w:r>
            <w:proofErr w:type="spellEnd"/>
            <w:r w:rsidRPr="00CA7163">
              <w:rPr>
                <w:rStyle w:val="24"/>
                <w:rFonts w:eastAsiaTheme="minorHAnsi"/>
                <w:sz w:val="22"/>
                <w:szCs w:val="22"/>
              </w:rPr>
              <w:t>- юношеский</w:t>
            </w:r>
            <w:proofErr w:type="gramEnd"/>
            <w:r w:rsidRPr="00CA7163">
              <w:rPr>
                <w:rStyle w:val="24"/>
                <w:rFonts w:eastAsiaTheme="minorHAnsi"/>
                <w:sz w:val="22"/>
                <w:szCs w:val="22"/>
              </w:rPr>
              <w:t xml:space="preserve"> конкурс «Утро Родины»</w:t>
            </w:r>
          </w:p>
        </w:tc>
        <w:tc>
          <w:tcPr>
            <w:tcW w:w="3969" w:type="dxa"/>
          </w:tcPr>
          <w:p w:rsidR="00E51279" w:rsidRPr="00CA7163" w:rsidRDefault="00E51279" w:rsidP="00D635BD">
            <w:pPr>
              <w:jc w:val="center"/>
              <w:rPr>
                <w:rStyle w:val="24"/>
                <w:rFonts w:eastAsiaTheme="minorHAnsi"/>
                <w:sz w:val="22"/>
                <w:szCs w:val="22"/>
              </w:rPr>
            </w:pPr>
            <w:r w:rsidRPr="00CA7163">
              <w:rPr>
                <w:rStyle w:val="24"/>
                <w:rFonts w:eastAsiaTheme="minorHAnsi"/>
                <w:sz w:val="22"/>
                <w:szCs w:val="22"/>
              </w:rPr>
              <w:t>Колунов Игорь– 2 место;</w:t>
            </w:r>
          </w:p>
          <w:p w:rsidR="00E51279" w:rsidRPr="00CA7163" w:rsidRDefault="00E51279" w:rsidP="00D635BD">
            <w:pPr>
              <w:jc w:val="center"/>
              <w:rPr>
                <w:rStyle w:val="24"/>
                <w:rFonts w:eastAsiaTheme="minorHAnsi"/>
                <w:sz w:val="22"/>
                <w:szCs w:val="22"/>
              </w:rPr>
            </w:pPr>
            <w:r w:rsidRPr="00CA7163">
              <w:rPr>
                <w:rStyle w:val="24"/>
                <w:rFonts w:eastAsiaTheme="minorHAnsi"/>
                <w:sz w:val="22"/>
                <w:szCs w:val="22"/>
              </w:rPr>
              <w:t>Степаненко Никита– 2 место;</w:t>
            </w:r>
          </w:p>
          <w:p w:rsidR="00E51279" w:rsidRPr="00CA7163" w:rsidRDefault="00E51279" w:rsidP="00D635B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7163">
              <w:rPr>
                <w:rStyle w:val="24"/>
                <w:rFonts w:eastAsiaTheme="minorHAnsi"/>
                <w:sz w:val="22"/>
                <w:szCs w:val="22"/>
              </w:rPr>
              <w:t>Крыжановская</w:t>
            </w:r>
            <w:proofErr w:type="spellEnd"/>
            <w:r w:rsidRPr="00CA7163">
              <w:rPr>
                <w:rStyle w:val="24"/>
                <w:rFonts w:eastAsiaTheme="minorHAnsi"/>
                <w:sz w:val="22"/>
                <w:szCs w:val="22"/>
              </w:rPr>
              <w:t xml:space="preserve"> Кристина</w:t>
            </w:r>
            <w:r w:rsidRPr="00CA7163">
              <w:rPr>
                <w:rFonts w:ascii="Times New Roman" w:hAnsi="Times New Roman" w:cs="Times New Roman"/>
              </w:rPr>
              <w:t xml:space="preserve">– 2 </w:t>
            </w:r>
            <w:proofErr w:type="spellStart"/>
            <w:r w:rsidRPr="00CA7163">
              <w:rPr>
                <w:rFonts w:ascii="Times New Roman" w:hAnsi="Times New Roman" w:cs="Times New Roman"/>
              </w:rPr>
              <w:t>место</w:t>
            </w:r>
            <w:proofErr w:type="spellEnd"/>
          </w:p>
        </w:tc>
      </w:tr>
      <w:tr w:rsidR="00B25CC0" w:rsidRPr="00CA7163" w:rsidTr="00B25CC0">
        <w:tc>
          <w:tcPr>
            <w:tcW w:w="568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95" w:type="dxa"/>
          </w:tcPr>
          <w:p w:rsidR="00B25CC0" w:rsidRPr="00B25CC0" w:rsidRDefault="00B25CC0" w:rsidP="00D635BD">
            <w:pPr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Интеллектуально-творческая игра «Навстречу профессиям будущего» в рамках</w:t>
            </w:r>
            <w:proofErr w:type="gramStart"/>
            <w:r w:rsidRPr="00CA7163">
              <w:rPr>
                <w:rFonts w:ascii="Times New Roman" w:hAnsi="Times New Roman" w:cs="Times New Roman"/>
              </w:rPr>
              <w:t>XXXI</w:t>
            </w:r>
            <w:proofErr w:type="gramEnd"/>
            <w:r w:rsidRPr="00CA7163">
              <w:rPr>
                <w:rFonts w:ascii="Times New Roman" w:hAnsi="Times New Roman" w:cs="Times New Roman"/>
                <w:lang w:val="ru-RU"/>
              </w:rPr>
              <w:t xml:space="preserve"> Всероссийской конференции учащихся «Юность. </w:t>
            </w:r>
            <w:r w:rsidRPr="00B25CC0">
              <w:rPr>
                <w:rFonts w:ascii="Times New Roman" w:hAnsi="Times New Roman" w:cs="Times New Roman"/>
                <w:lang w:val="ru-RU"/>
              </w:rPr>
              <w:t xml:space="preserve">Наука. Культура»  </w:t>
            </w:r>
          </w:p>
        </w:tc>
        <w:tc>
          <w:tcPr>
            <w:tcW w:w="3969" w:type="dxa"/>
          </w:tcPr>
          <w:p w:rsidR="00B25CC0" w:rsidRPr="00CA7163" w:rsidRDefault="00B25CC0" w:rsidP="00D635B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Победитель - Слиж Елизавета (Объединение «Фермер»)</w:t>
            </w:r>
          </w:p>
        </w:tc>
      </w:tr>
      <w:tr w:rsidR="00B25CC0" w:rsidRPr="00CA7163" w:rsidTr="00B25CC0">
        <w:tc>
          <w:tcPr>
            <w:tcW w:w="568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095" w:type="dxa"/>
          </w:tcPr>
          <w:p w:rsidR="00B25CC0" w:rsidRPr="00B25CC0" w:rsidRDefault="00B25CC0" w:rsidP="00D635BD">
            <w:pPr>
              <w:ind w:left="20" w:right="20" w:hanging="2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</w:rPr>
              <w:t>XXXI</w:t>
            </w:r>
            <w:r w:rsidRPr="00CA7163">
              <w:rPr>
                <w:rFonts w:ascii="Times New Roman" w:hAnsi="Times New Roman" w:cs="Times New Roman"/>
                <w:lang w:val="ru-RU"/>
              </w:rPr>
              <w:t xml:space="preserve"> Всероссийская конференция учащихся «Юность. </w:t>
            </w:r>
            <w:r w:rsidRPr="00B25CC0">
              <w:rPr>
                <w:rFonts w:ascii="Times New Roman" w:hAnsi="Times New Roman" w:cs="Times New Roman"/>
                <w:lang w:val="ru-RU"/>
              </w:rPr>
              <w:t>Наука. Культура»</w:t>
            </w:r>
          </w:p>
        </w:tc>
        <w:tc>
          <w:tcPr>
            <w:tcW w:w="3969" w:type="dxa"/>
          </w:tcPr>
          <w:p w:rsidR="00B25CC0" w:rsidRPr="00CA7163" w:rsidRDefault="00B25CC0" w:rsidP="00D635B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Объединение «Фермер».</w:t>
            </w:r>
          </w:p>
          <w:p w:rsidR="00B25CC0" w:rsidRPr="00CA7163" w:rsidRDefault="00B25CC0" w:rsidP="00D635BD">
            <w:pPr>
              <w:ind w:left="20" w:right="20" w:hanging="20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Голунова-Башарина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Милена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>, Слиж Елизавета - Лауреаты 2-й степени</w:t>
            </w:r>
          </w:p>
        </w:tc>
      </w:tr>
      <w:tr w:rsidR="00B25CC0" w:rsidRPr="00CA7163" w:rsidTr="00B25CC0">
        <w:tc>
          <w:tcPr>
            <w:tcW w:w="568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095" w:type="dxa"/>
          </w:tcPr>
          <w:p w:rsidR="00B25CC0" w:rsidRPr="00CA7163" w:rsidRDefault="00B25CC0" w:rsidP="00CA7163">
            <w:pPr>
              <w:ind w:left="20" w:right="20" w:hanging="2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 xml:space="preserve">Заочный тур </w:t>
            </w:r>
            <w:r w:rsidRPr="00CA7163">
              <w:rPr>
                <w:rFonts w:ascii="Times New Roman" w:hAnsi="Times New Roman" w:cs="Times New Roman"/>
              </w:rPr>
              <w:t>XVI</w:t>
            </w:r>
            <w:r w:rsidRPr="00CA7163">
              <w:rPr>
                <w:rFonts w:ascii="Times New Roman" w:hAnsi="Times New Roman" w:cs="Times New Roman"/>
                <w:lang w:val="ru-RU"/>
              </w:rPr>
              <w:t xml:space="preserve"> Всероссийского детского конкурса научно-исследовательских и творческих работ «ПЕРВЫЕ ШАГИ В НАУКЕ» (участвовали 4 человека, 1 победитель, 3 призера);</w:t>
            </w:r>
          </w:p>
          <w:p w:rsidR="00B25CC0" w:rsidRPr="00CA7163" w:rsidRDefault="00B25CC0" w:rsidP="00CA716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969" w:type="dxa"/>
          </w:tcPr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Объединение «Фермер»</w:t>
            </w:r>
          </w:p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Голунова-Башарина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Милена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>, Слиж Елизавета</w:t>
            </w:r>
          </w:p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7163">
              <w:rPr>
                <w:rFonts w:ascii="Times New Roman" w:hAnsi="Times New Roman" w:cs="Times New Roman"/>
              </w:rPr>
              <w:t>Белоусова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</w:rPr>
              <w:t>Екатерина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A7163">
              <w:rPr>
                <w:rFonts w:ascii="Times New Roman" w:hAnsi="Times New Roman" w:cs="Times New Roman"/>
              </w:rPr>
              <w:t>Кряжева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</w:rPr>
              <w:t>Екатерина</w:t>
            </w:r>
            <w:proofErr w:type="spellEnd"/>
          </w:p>
        </w:tc>
      </w:tr>
      <w:tr w:rsidR="00B25CC0" w:rsidRPr="00CA7163" w:rsidTr="00B25CC0">
        <w:tc>
          <w:tcPr>
            <w:tcW w:w="568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095" w:type="dxa"/>
          </w:tcPr>
          <w:p w:rsidR="00B25CC0" w:rsidRPr="00CA7163" w:rsidRDefault="00B25CC0" w:rsidP="00D635BD">
            <w:pPr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Научно-практическая конференция  «Молодая наука – будущее Колымы» (участвовало 2 человека);</w:t>
            </w:r>
          </w:p>
        </w:tc>
        <w:tc>
          <w:tcPr>
            <w:tcW w:w="3969" w:type="dxa"/>
          </w:tcPr>
          <w:p w:rsidR="00B25CC0" w:rsidRPr="00CA7163" w:rsidRDefault="00B25CC0" w:rsidP="00D635B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7163">
              <w:rPr>
                <w:rFonts w:ascii="Times New Roman" w:hAnsi="Times New Roman" w:cs="Times New Roman"/>
              </w:rPr>
              <w:t>Победитель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</w:rPr>
              <w:t>Голунова-Башарина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</w:rPr>
              <w:t>Милена</w:t>
            </w:r>
            <w:proofErr w:type="spellEnd"/>
          </w:p>
        </w:tc>
      </w:tr>
      <w:tr w:rsidR="00B25CC0" w:rsidRPr="00CA7163" w:rsidTr="00B25CC0">
        <w:tc>
          <w:tcPr>
            <w:tcW w:w="568" w:type="dxa"/>
          </w:tcPr>
          <w:p w:rsidR="00B25CC0" w:rsidRPr="00BD7ABA" w:rsidRDefault="00B25CC0" w:rsidP="00CA7163">
            <w:pPr>
              <w:rPr>
                <w:rFonts w:ascii="Times New Roman" w:hAnsi="Times New Roman" w:cs="Times New Roman"/>
              </w:rPr>
            </w:pPr>
            <w:r w:rsidRPr="00BD7AB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095" w:type="dxa"/>
          </w:tcPr>
          <w:p w:rsidR="00B25CC0" w:rsidRPr="00BD7ABA" w:rsidRDefault="00B25CC0" w:rsidP="00D635BD">
            <w:pPr>
              <w:rPr>
                <w:rFonts w:ascii="Times New Roman" w:hAnsi="Times New Roman" w:cs="Times New Roman"/>
                <w:lang w:val="ru-RU"/>
              </w:rPr>
            </w:pPr>
            <w:r w:rsidRPr="00BD7ABA">
              <w:rPr>
                <w:rFonts w:ascii="Times New Roman" w:hAnsi="Times New Roman" w:cs="Times New Roman"/>
              </w:rPr>
              <w:t>I</w:t>
            </w:r>
            <w:r w:rsidRPr="00BD7ABA">
              <w:rPr>
                <w:rFonts w:ascii="Times New Roman" w:hAnsi="Times New Roman" w:cs="Times New Roman"/>
                <w:iCs/>
              </w:rPr>
              <w:t>X</w:t>
            </w:r>
            <w:r w:rsidRPr="00BD7ABA">
              <w:rPr>
                <w:rFonts w:ascii="Times New Roman" w:hAnsi="Times New Roman" w:cs="Times New Roman"/>
                <w:lang w:val="ru-RU"/>
              </w:rPr>
              <w:t xml:space="preserve"> областной фотоконкурс «Область глазами молодых»</w:t>
            </w:r>
          </w:p>
        </w:tc>
        <w:tc>
          <w:tcPr>
            <w:tcW w:w="3969" w:type="dxa"/>
          </w:tcPr>
          <w:p w:rsidR="00B25CC0" w:rsidRPr="00CA7163" w:rsidRDefault="00B25CC0" w:rsidP="00D635B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 xml:space="preserve">Призеры Рудая Мария, 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Голунова-Башарина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Милена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>, Слиж Елизавета, Пономарев Никита</w:t>
            </w:r>
          </w:p>
        </w:tc>
      </w:tr>
      <w:tr w:rsidR="00B25CC0" w:rsidRPr="00CA7163" w:rsidTr="00B25CC0">
        <w:tc>
          <w:tcPr>
            <w:tcW w:w="568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095" w:type="dxa"/>
          </w:tcPr>
          <w:p w:rsidR="00B25CC0" w:rsidRPr="00CA7163" w:rsidRDefault="00B25CC0" w:rsidP="00D635BD">
            <w:pPr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</w:rPr>
              <w:t>VI</w:t>
            </w:r>
            <w:r w:rsidRPr="00CA7163">
              <w:rPr>
                <w:rFonts w:ascii="Times New Roman" w:hAnsi="Times New Roman" w:cs="Times New Roman"/>
                <w:lang w:val="ru-RU"/>
              </w:rPr>
              <w:t xml:space="preserve"> областная выставка-конкурс научно- технического творчества, г. Магадан </w:t>
            </w:r>
          </w:p>
        </w:tc>
        <w:tc>
          <w:tcPr>
            <w:tcW w:w="3969" w:type="dxa"/>
          </w:tcPr>
          <w:p w:rsidR="00B25CC0" w:rsidRPr="00CA7163" w:rsidRDefault="00B25CC0" w:rsidP="00D635B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Победители: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Таюнват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 xml:space="preserve"> Андрей, Ивонина Анастасия,</w:t>
            </w:r>
          </w:p>
          <w:p w:rsidR="00B25CC0" w:rsidRPr="00CA7163" w:rsidRDefault="00B25CC0" w:rsidP="00B25CC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Призеры: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Бризгалев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 xml:space="preserve"> Иван, Стрельцов </w:t>
            </w:r>
            <w:r w:rsidRPr="00CA7163">
              <w:rPr>
                <w:rFonts w:ascii="Times New Roman" w:hAnsi="Times New Roman" w:cs="Times New Roman"/>
                <w:lang w:val="ru-RU"/>
              </w:rPr>
              <w:lastRenderedPageBreak/>
              <w:t xml:space="preserve">Егор, 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Оврожник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 xml:space="preserve"> Александр</w:t>
            </w:r>
          </w:p>
        </w:tc>
      </w:tr>
      <w:tr w:rsidR="00B25CC0" w:rsidRPr="00CA7163" w:rsidTr="00B25CC0">
        <w:tc>
          <w:tcPr>
            <w:tcW w:w="568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6095" w:type="dxa"/>
          </w:tcPr>
          <w:p w:rsidR="00B25CC0" w:rsidRPr="00CA7163" w:rsidRDefault="00B25CC0" w:rsidP="00D635BD">
            <w:pPr>
              <w:rPr>
                <w:rFonts w:ascii="Times New Roman" w:hAnsi="Times New Roman" w:cs="Times New Roman"/>
              </w:rPr>
            </w:pPr>
            <w:proofErr w:type="spellStart"/>
            <w:r w:rsidRPr="00CA7163">
              <w:rPr>
                <w:rFonts w:ascii="Times New Roman" w:hAnsi="Times New Roman" w:cs="Times New Roman"/>
              </w:rPr>
              <w:t>Премия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</w:rPr>
              <w:t>губернатора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CA7163">
              <w:rPr>
                <w:rFonts w:ascii="Times New Roman" w:hAnsi="Times New Roman" w:cs="Times New Roman"/>
              </w:rPr>
              <w:t>Добрые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</w:rPr>
              <w:t>дела</w:t>
            </w:r>
            <w:proofErr w:type="spellEnd"/>
            <w:r w:rsidRPr="00CA716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969" w:type="dxa"/>
          </w:tcPr>
          <w:p w:rsidR="00B25CC0" w:rsidRPr="00CA7163" w:rsidRDefault="00B25CC0" w:rsidP="00D635B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7163">
              <w:rPr>
                <w:rFonts w:ascii="Times New Roman" w:hAnsi="Times New Roman" w:cs="Times New Roman"/>
              </w:rPr>
              <w:t>Обладатель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</w:rPr>
              <w:t>премии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  - </w:t>
            </w:r>
            <w:proofErr w:type="spellStart"/>
            <w:r w:rsidRPr="00CA7163">
              <w:rPr>
                <w:rFonts w:ascii="Times New Roman" w:hAnsi="Times New Roman" w:cs="Times New Roman"/>
              </w:rPr>
              <w:t>Слиж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</w:rPr>
              <w:t>Елизавета</w:t>
            </w:r>
            <w:proofErr w:type="spellEnd"/>
          </w:p>
        </w:tc>
      </w:tr>
      <w:tr w:rsidR="00B25CC0" w:rsidRPr="00CA7163" w:rsidTr="00B25CC0">
        <w:tc>
          <w:tcPr>
            <w:tcW w:w="568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095" w:type="dxa"/>
          </w:tcPr>
          <w:p w:rsidR="00B25CC0" w:rsidRPr="00CA7163" w:rsidRDefault="00B25CC0" w:rsidP="00CA716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Областной конкурс «Лучший воспитатель летнего оздоровительного учреждения»</w:t>
            </w:r>
          </w:p>
        </w:tc>
        <w:tc>
          <w:tcPr>
            <w:tcW w:w="3969" w:type="dxa"/>
          </w:tcPr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7163">
              <w:rPr>
                <w:rFonts w:ascii="Times New Roman" w:hAnsi="Times New Roman" w:cs="Times New Roman"/>
              </w:rPr>
              <w:t>Кузьмичев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 А.В.</w:t>
            </w:r>
          </w:p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7163">
              <w:rPr>
                <w:rFonts w:ascii="Times New Roman" w:hAnsi="Times New Roman" w:cs="Times New Roman"/>
              </w:rPr>
              <w:t>призер</w:t>
            </w:r>
            <w:proofErr w:type="spellEnd"/>
          </w:p>
        </w:tc>
      </w:tr>
      <w:tr w:rsidR="00B25CC0" w:rsidRPr="00CA7163" w:rsidTr="00B25CC0">
        <w:tc>
          <w:tcPr>
            <w:tcW w:w="568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095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Региональная детская выставка декоративно-прикладного творчества коренных малочисленных народов Крайнего Севера «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Коечидек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>» (участвовало 12 человек);</w:t>
            </w:r>
          </w:p>
        </w:tc>
        <w:tc>
          <w:tcPr>
            <w:tcW w:w="3969" w:type="dxa"/>
          </w:tcPr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7163">
              <w:rPr>
                <w:rFonts w:ascii="Times New Roman" w:hAnsi="Times New Roman" w:cs="Times New Roman"/>
              </w:rPr>
              <w:t>Победитель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>:</w:t>
            </w:r>
            <w:r w:rsidRPr="00CA71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</w:rPr>
              <w:t>Кинева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</w:rPr>
              <w:t>Юлия</w:t>
            </w:r>
            <w:proofErr w:type="spellEnd"/>
          </w:p>
        </w:tc>
      </w:tr>
      <w:tr w:rsidR="00B25CC0" w:rsidRPr="00CA7163" w:rsidTr="00B25CC0">
        <w:tc>
          <w:tcPr>
            <w:tcW w:w="568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095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Областной конкурс «110-летие парламентаризма в России»</w:t>
            </w:r>
          </w:p>
        </w:tc>
        <w:tc>
          <w:tcPr>
            <w:tcW w:w="3969" w:type="dxa"/>
          </w:tcPr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Победитель</w:t>
            </w:r>
          </w:p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 xml:space="preserve">Чумаков Владимир, МБОУ «СОШ п. 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Синегорье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>»</w:t>
            </w:r>
          </w:p>
        </w:tc>
      </w:tr>
      <w:tr w:rsidR="00B25CC0" w:rsidRPr="00CA7163" w:rsidTr="00B25CC0">
        <w:tc>
          <w:tcPr>
            <w:tcW w:w="568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095" w:type="dxa"/>
          </w:tcPr>
          <w:p w:rsidR="00B25CC0" w:rsidRPr="00CA7163" w:rsidRDefault="00B25CC0" w:rsidP="00B25CC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</w:rPr>
              <w:t>VI</w:t>
            </w:r>
            <w:r w:rsidRPr="00CA7163">
              <w:rPr>
                <w:rFonts w:ascii="Times New Roman" w:hAnsi="Times New Roman" w:cs="Times New Roman"/>
                <w:lang w:val="ru-RU"/>
              </w:rPr>
              <w:t xml:space="preserve"> областная выставка-конкурс научно- технического творчества и художественного творчества в номинации «Панорама батальных сцен», г. М</w:t>
            </w:r>
            <w:r>
              <w:rPr>
                <w:rFonts w:ascii="Times New Roman" w:hAnsi="Times New Roman" w:cs="Times New Roman"/>
                <w:lang w:val="ru-RU"/>
              </w:rPr>
              <w:t>агадан (участвовало 2 человека)</w:t>
            </w:r>
          </w:p>
        </w:tc>
        <w:tc>
          <w:tcPr>
            <w:tcW w:w="3969" w:type="dxa"/>
          </w:tcPr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Таюнват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 xml:space="preserve"> Андрей - победитель, Дьяченко Елена - призер</w:t>
            </w:r>
          </w:p>
        </w:tc>
      </w:tr>
      <w:tr w:rsidR="00B25CC0" w:rsidRPr="00CA7163" w:rsidTr="00B25CC0">
        <w:tc>
          <w:tcPr>
            <w:tcW w:w="568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095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Style w:val="2Exact"/>
                <w:rFonts w:eastAsiaTheme="minorHAnsi"/>
                <w:lang w:val="ru-RU"/>
              </w:rPr>
              <w:t xml:space="preserve">Всероссийский </w:t>
            </w:r>
            <w:proofErr w:type="spellStart"/>
            <w:proofErr w:type="gramStart"/>
            <w:r w:rsidRPr="00CA7163">
              <w:rPr>
                <w:rStyle w:val="2Exact"/>
                <w:rFonts w:eastAsiaTheme="minorHAnsi"/>
                <w:lang w:val="ru-RU"/>
              </w:rPr>
              <w:t>детско</w:t>
            </w:r>
            <w:proofErr w:type="spellEnd"/>
            <w:r w:rsidRPr="00CA7163">
              <w:rPr>
                <w:rStyle w:val="2Exact"/>
                <w:rFonts w:eastAsiaTheme="minorHAnsi"/>
                <w:lang w:val="ru-RU"/>
              </w:rPr>
              <w:t>- юношеский</w:t>
            </w:r>
            <w:proofErr w:type="gramEnd"/>
            <w:r w:rsidRPr="00CA7163">
              <w:rPr>
                <w:rStyle w:val="2Exact"/>
                <w:rFonts w:eastAsiaTheme="minorHAnsi"/>
                <w:lang w:val="ru-RU"/>
              </w:rPr>
              <w:t xml:space="preserve"> конкурс рисунка и прикладного творчества «По любимым сказкам»</w:t>
            </w:r>
          </w:p>
        </w:tc>
        <w:tc>
          <w:tcPr>
            <w:tcW w:w="3969" w:type="dxa"/>
          </w:tcPr>
          <w:p w:rsidR="00B25CC0" w:rsidRPr="00CA7163" w:rsidRDefault="00B25CC0" w:rsidP="00CA7163">
            <w:pPr>
              <w:jc w:val="center"/>
              <w:rPr>
                <w:rStyle w:val="2Exact"/>
                <w:rFonts w:eastAsiaTheme="minorHAnsi"/>
                <w:lang w:val="ru-RU"/>
              </w:rPr>
            </w:pPr>
            <w:r w:rsidRPr="00CA7163">
              <w:rPr>
                <w:rStyle w:val="2Exact"/>
                <w:rFonts w:eastAsiaTheme="minorHAnsi"/>
                <w:lang w:val="ru-RU"/>
              </w:rPr>
              <w:t>Федюшина Людмила -3 место по Дальневосточному Федеральному округу;</w:t>
            </w:r>
          </w:p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Style w:val="2Exact"/>
                <w:rFonts w:eastAsiaTheme="minorHAnsi"/>
                <w:lang w:val="ru-RU"/>
              </w:rPr>
              <w:t xml:space="preserve">Бирюкова </w:t>
            </w:r>
            <w:proofErr w:type="spellStart"/>
            <w:r w:rsidRPr="00CA7163">
              <w:rPr>
                <w:rStyle w:val="2Exact"/>
                <w:rFonts w:eastAsiaTheme="minorHAnsi"/>
                <w:lang w:val="ru-RU"/>
              </w:rPr>
              <w:t>Илона</w:t>
            </w:r>
            <w:proofErr w:type="spellEnd"/>
            <w:r w:rsidRPr="00CA7163">
              <w:rPr>
                <w:rStyle w:val="2Exact"/>
                <w:rFonts w:eastAsiaTheme="minorHAnsi"/>
                <w:lang w:val="ru-RU"/>
              </w:rPr>
              <w:t xml:space="preserve"> - 1 место по </w:t>
            </w:r>
            <w:proofErr w:type="gramStart"/>
            <w:r w:rsidRPr="00CA7163">
              <w:rPr>
                <w:rStyle w:val="2Exact"/>
                <w:rFonts w:eastAsiaTheme="minorHAnsi"/>
                <w:lang w:val="ru-RU"/>
              </w:rPr>
              <w:t>Магаданской</w:t>
            </w:r>
            <w:proofErr w:type="gramEnd"/>
            <w:r w:rsidRPr="00CA7163">
              <w:rPr>
                <w:rStyle w:val="2Exact"/>
                <w:rFonts w:eastAsiaTheme="minorHAnsi"/>
                <w:lang w:val="ru-RU"/>
              </w:rPr>
              <w:t xml:space="preserve"> обл.;</w:t>
            </w:r>
          </w:p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Style w:val="2Exact"/>
                <w:rFonts w:eastAsiaTheme="minorHAnsi"/>
                <w:lang w:val="ru-RU"/>
              </w:rPr>
              <w:t xml:space="preserve">Рыбакова Татьяна - 1 место по </w:t>
            </w:r>
            <w:proofErr w:type="gramStart"/>
            <w:r w:rsidRPr="00CA7163">
              <w:rPr>
                <w:rStyle w:val="2Exact"/>
                <w:rFonts w:eastAsiaTheme="minorHAnsi"/>
                <w:lang w:val="ru-RU"/>
              </w:rPr>
              <w:t>Магаданской</w:t>
            </w:r>
            <w:proofErr w:type="gramEnd"/>
            <w:r w:rsidRPr="00CA7163">
              <w:rPr>
                <w:rStyle w:val="2Exact"/>
                <w:rFonts w:eastAsiaTheme="minorHAnsi"/>
                <w:lang w:val="ru-RU"/>
              </w:rPr>
              <w:t xml:space="preserve"> обл.</w:t>
            </w:r>
          </w:p>
        </w:tc>
      </w:tr>
      <w:tr w:rsidR="00B25CC0" w:rsidRPr="00CA7163" w:rsidTr="00B25CC0">
        <w:tc>
          <w:tcPr>
            <w:tcW w:w="568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95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Конкурс детско-юношеского творчества по пожарной безопасности «Неопалимая купина» Магаданского областного отделения Общероссийской общественной организации «Всероссийское добровольное пожарное общество»; (участвовало 2 человека, победитель 1 чел.)</w:t>
            </w:r>
          </w:p>
        </w:tc>
        <w:tc>
          <w:tcPr>
            <w:tcW w:w="3969" w:type="dxa"/>
          </w:tcPr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7163">
              <w:rPr>
                <w:rFonts w:ascii="Times New Roman" w:hAnsi="Times New Roman" w:cs="Times New Roman"/>
              </w:rPr>
              <w:t>Победитель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CA7163">
              <w:rPr>
                <w:rFonts w:ascii="Times New Roman" w:hAnsi="Times New Roman" w:cs="Times New Roman"/>
              </w:rPr>
              <w:t>Манзурова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</w:rPr>
              <w:t>Светлана</w:t>
            </w:r>
            <w:proofErr w:type="spellEnd"/>
          </w:p>
        </w:tc>
      </w:tr>
      <w:tr w:rsidR="00B25CC0" w:rsidRPr="00CA7163" w:rsidTr="00B25CC0">
        <w:tc>
          <w:tcPr>
            <w:tcW w:w="568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095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Областной конкурс видеороликов и презентаций «Моя семья»</w:t>
            </w:r>
          </w:p>
        </w:tc>
        <w:tc>
          <w:tcPr>
            <w:tcW w:w="3969" w:type="dxa"/>
          </w:tcPr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 xml:space="preserve">2-е место в номинации «Пример для подражания», занял Высоцкий </w:t>
            </w:r>
            <w:r>
              <w:rPr>
                <w:rFonts w:ascii="Times New Roman" w:hAnsi="Times New Roman" w:cs="Times New Roman"/>
                <w:lang w:val="ru-RU"/>
              </w:rPr>
              <w:t xml:space="preserve">Иван, 9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CA7163">
              <w:rPr>
                <w:rFonts w:ascii="Times New Roman" w:hAnsi="Times New Roman" w:cs="Times New Roman"/>
                <w:lang w:val="ru-RU"/>
              </w:rPr>
              <w:t>МБОУ «СОШ п. Ягодное»</w:t>
            </w:r>
          </w:p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3-е место в номинации «Традиции нашей семьи», заняла</w:t>
            </w:r>
            <w:r>
              <w:rPr>
                <w:rFonts w:ascii="Times New Roman" w:hAnsi="Times New Roman" w:cs="Times New Roman"/>
                <w:lang w:val="ru-RU"/>
              </w:rPr>
              <w:t xml:space="preserve"> Демидова Зоя, 11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CA7163">
              <w:rPr>
                <w:rFonts w:ascii="Times New Roman" w:hAnsi="Times New Roman" w:cs="Times New Roman"/>
                <w:lang w:val="ru-RU"/>
              </w:rPr>
              <w:t xml:space="preserve"> МБОУ «СОШ п.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A7163">
              <w:rPr>
                <w:rFonts w:ascii="Times New Roman" w:hAnsi="Times New Roman" w:cs="Times New Roman"/>
                <w:lang w:val="ru-RU"/>
              </w:rPr>
              <w:t>Ягодное»</w:t>
            </w:r>
          </w:p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 xml:space="preserve">3-е место в номинации «Счастливое детство» заняла 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Голунова-Башарина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Милена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 xml:space="preserve"> ученица 11 класса МБОУ «СОШ п. Ягодное»</w:t>
            </w:r>
          </w:p>
        </w:tc>
      </w:tr>
      <w:tr w:rsidR="00B25CC0" w:rsidRPr="00CA7163" w:rsidTr="00B25CC0">
        <w:tc>
          <w:tcPr>
            <w:tcW w:w="568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095" w:type="dxa"/>
          </w:tcPr>
          <w:p w:rsidR="00B25CC0" w:rsidRPr="00CA7163" w:rsidRDefault="00B25CC0" w:rsidP="00CA716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</w:rPr>
              <w:t>III</w:t>
            </w:r>
            <w:r w:rsidRPr="00CA7163">
              <w:rPr>
                <w:rFonts w:ascii="Times New Roman" w:hAnsi="Times New Roman" w:cs="Times New Roman"/>
                <w:lang w:val="ru-RU"/>
              </w:rPr>
              <w:t xml:space="preserve"> Всероссийский конкурс детских творческих работ «Краски осени 2016 год»;</w:t>
            </w:r>
          </w:p>
          <w:p w:rsidR="00B25CC0" w:rsidRPr="00CA7163" w:rsidRDefault="00B25CC0" w:rsidP="00CA716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969" w:type="dxa"/>
          </w:tcPr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Победители и призеры:</w:t>
            </w:r>
          </w:p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Воротило Софья</w:t>
            </w:r>
          </w:p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Дышлюк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 xml:space="preserve"> Виктория</w:t>
            </w:r>
          </w:p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7163">
              <w:rPr>
                <w:rFonts w:ascii="Times New Roman" w:hAnsi="Times New Roman" w:cs="Times New Roman"/>
              </w:rPr>
              <w:t>Мухортова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</w:rPr>
              <w:t>Ксения</w:t>
            </w:r>
            <w:proofErr w:type="spellEnd"/>
          </w:p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7163">
              <w:rPr>
                <w:rFonts w:ascii="Times New Roman" w:hAnsi="Times New Roman" w:cs="Times New Roman"/>
              </w:rPr>
              <w:t>Манзурова</w:t>
            </w:r>
            <w:proofErr w:type="spellEnd"/>
            <w:r w:rsidRPr="00CA71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7163">
              <w:rPr>
                <w:rFonts w:ascii="Times New Roman" w:hAnsi="Times New Roman" w:cs="Times New Roman"/>
              </w:rPr>
              <w:t>Светлана</w:t>
            </w:r>
            <w:proofErr w:type="spellEnd"/>
          </w:p>
        </w:tc>
      </w:tr>
      <w:tr w:rsidR="00B25CC0" w:rsidRPr="00CA7163" w:rsidTr="00B25CC0">
        <w:tc>
          <w:tcPr>
            <w:tcW w:w="568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</w:rPr>
            </w:pPr>
            <w:r w:rsidRPr="00CA71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095" w:type="dxa"/>
          </w:tcPr>
          <w:p w:rsidR="00B25CC0" w:rsidRPr="00CA7163" w:rsidRDefault="00B25CC0" w:rsidP="00CA7163">
            <w:pPr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</w:rPr>
              <w:t>IV</w:t>
            </w:r>
            <w:r w:rsidRPr="00CA7163">
              <w:rPr>
                <w:rFonts w:ascii="Times New Roman" w:hAnsi="Times New Roman" w:cs="Times New Roman"/>
                <w:lang w:val="ru-RU"/>
              </w:rPr>
              <w:t xml:space="preserve"> региональный фестиваль «Палитра танца»</w:t>
            </w:r>
          </w:p>
        </w:tc>
        <w:tc>
          <w:tcPr>
            <w:tcW w:w="3969" w:type="dxa"/>
          </w:tcPr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 xml:space="preserve">Елизавета Чижова, Юлия Потапова, Ольга Судакова, Диана </w:t>
            </w:r>
            <w:proofErr w:type="spellStart"/>
            <w:r w:rsidRPr="00CA7163">
              <w:rPr>
                <w:rFonts w:ascii="Times New Roman" w:hAnsi="Times New Roman" w:cs="Times New Roman"/>
                <w:lang w:val="ru-RU"/>
              </w:rPr>
              <w:t>Корямова</w:t>
            </w:r>
            <w:proofErr w:type="spellEnd"/>
            <w:r w:rsidRPr="00CA7163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B25CC0" w:rsidRPr="00CA7163" w:rsidRDefault="00B25CC0" w:rsidP="00CA716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A7163">
              <w:rPr>
                <w:rFonts w:ascii="Times New Roman" w:hAnsi="Times New Roman" w:cs="Times New Roman"/>
                <w:lang w:val="ru-RU"/>
              </w:rPr>
              <w:t>Губернатором Магаданской области вручен диплом участников, памятный подарок и сертификат на сумму 30</w:t>
            </w:r>
            <w:r w:rsidRPr="00CA7163">
              <w:rPr>
                <w:rFonts w:ascii="Times New Roman" w:hAnsi="Times New Roman" w:cs="Times New Roman"/>
              </w:rPr>
              <w:t> </w:t>
            </w:r>
            <w:r w:rsidRPr="00CA7163">
              <w:rPr>
                <w:rFonts w:ascii="Times New Roman" w:hAnsi="Times New Roman" w:cs="Times New Roman"/>
                <w:lang w:val="ru-RU"/>
              </w:rPr>
              <w:t>000 руб. на приобретение сценических костюмов.</w:t>
            </w:r>
          </w:p>
        </w:tc>
      </w:tr>
    </w:tbl>
    <w:p w:rsidR="00896CCF" w:rsidRDefault="00896CCF" w:rsidP="0032403B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32403B" w:rsidRDefault="000C09D1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3175</wp:posOffset>
            </wp:positionV>
            <wp:extent cx="2708275" cy="1532255"/>
            <wp:effectExtent l="19050" t="0" r="0" b="0"/>
            <wp:wrapTight wrapText="bothSides">
              <wp:wrapPolygon edited="0">
                <wp:start x="-152" y="0"/>
                <wp:lineTo x="-152" y="21215"/>
                <wp:lineTo x="21575" y="21215"/>
                <wp:lineTo x="21575" y="0"/>
                <wp:lineTo x="-152" y="0"/>
              </wp:wrapPolygon>
            </wp:wrapTight>
            <wp:docPr id="3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Рисунок 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rcRect t="23333" r="12882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3B" w:rsidRPr="00F27183">
        <w:rPr>
          <w:rFonts w:ascii="Times New Roman" w:hAnsi="Times New Roman" w:cs="Times New Roman"/>
          <w:sz w:val="28"/>
        </w:rPr>
        <w:t xml:space="preserve"> </w:t>
      </w:r>
      <w:r w:rsidR="00EB3142">
        <w:rPr>
          <w:rFonts w:ascii="Times New Roman" w:hAnsi="Times New Roman" w:cs="Times New Roman"/>
          <w:sz w:val="28"/>
        </w:rPr>
        <w:t>МБОУ ДО</w:t>
      </w:r>
      <w:r w:rsidR="0032403B">
        <w:rPr>
          <w:rFonts w:ascii="Times New Roman" w:hAnsi="Times New Roman" w:cs="Times New Roman"/>
          <w:sz w:val="28"/>
        </w:rPr>
        <w:t xml:space="preserve"> </w:t>
      </w:r>
      <w:r w:rsidR="0032403B" w:rsidRPr="00EF76D9">
        <w:rPr>
          <w:rFonts w:ascii="Times New Roman" w:hAnsi="Times New Roman" w:cs="Times New Roman"/>
          <w:color w:val="002060"/>
          <w:sz w:val="28"/>
        </w:rPr>
        <w:t>«</w:t>
      </w:r>
      <w:r w:rsidR="0032403B" w:rsidRPr="00EF76D9">
        <w:rPr>
          <w:rFonts w:ascii="Times New Roman" w:hAnsi="Times New Roman" w:cs="Times New Roman"/>
          <w:b/>
          <w:color w:val="002060"/>
          <w:sz w:val="28"/>
        </w:rPr>
        <w:t xml:space="preserve">Центр детского творчества п. </w:t>
      </w:r>
      <w:proofErr w:type="gramStart"/>
      <w:r w:rsidR="0032403B" w:rsidRPr="00EF76D9">
        <w:rPr>
          <w:rFonts w:ascii="Times New Roman" w:hAnsi="Times New Roman" w:cs="Times New Roman"/>
          <w:b/>
          <w:color w:val="002060"/>
          <w:sz w:val="28"/>
        </w:rPr>
        <w:t>Ягодное</w:t>
      </w:r>
      <w:proofErr w:type="gramEnd"/>
      <w:r w:rsidR="0032403B" w:rsidRPr="00EF76D9">
        <w:rPr>
          <w:rFonts w:ascii="Times New Roman" w:hAnsi="Times New Roman" w:cs="Times New Roman"/>
          <w:color w:val="002060"/>
          <w:sz w:val="28"/>
        </w:rPr>
        <w:t>»</w:t>
      </w:r>
      <w:r w:rsidR="0032403B">
        <w:rPr>
          <w:rFonts w:ascii="Times New Roman" w:hAnsi="Times New Roman" w:cs="Times New Roman"/>
          <w:sz w:val="28"/>
        </w:rPr>
        <w:t xml:space="preserve"> является одной из площадок творческого самовыражения, патриотического, экологического, правового воспитания детей и подростков. В центре действуют </w:t>
      </w:r>
      <w:r w:rsidR="00CA7163">
        <w:rPr>
          <w:rFonts w:ascii="Times New Roman" w:hAnsi="Times New Roman" w:cs="Times New Roman"/>
          <w:sz w:val="28"/>
        </w:rPr>
        <w:t>6</w:t>
      </w:r>
      <w:r w:rsidR="0032403B" w:rsidRPr="00923847">
        <w:rPr>
          <w:rFonts w:ascii="Times New Roman" w:hAnsi="Times New Roman" w:cs="Times New Roman"/>
          <w:sz w:val="28"/>
        </w:rPr>
        <w:t xml:space="preserve"> молодежных объединений по </w:t>
      </w:r>
      <w:r w:rsidR="0032403B">
        <w:rPr>
          <w:rFonts w:ascii="Times New Roman" w:hAnsi="Times New Roman" w:cs="Times New Roman"/>
          <w:sz w:val="28"/>
        </w:rPr>
        <w:t>шести</w:t>
      </w:r>
      <w:r w:rsidR="0032403B" w:rsidRPr="00923847">
        <w:rPr>
          <w:rFonts w:ascii="Times New Roman" w:hAnsi="Times New Roman" w:cs="Times New Roman"/>
          <w:sz w:val="28"/>
        </w:rPr>
        <w:t xml:space="preserve"> направлени</w:t>
      </w:r>
      <w:r w:rsidR="005F5CCF">
        <w:rPr>
          <w:rFonts w:ascii="Times New Roman" w:hAnsi="Times New Roman" w:cs="Times New Roman"/>
          <w:sz w:val="28"/>
        </w:rPr>
        <w:t xml:space="preserve">ям: </w:t>
      </w:r>
      <w:r w:rsidR="0032403B" w:rsidRPr="00923847">
        <w:rPr>
          <w:rFonts w:ascii="Times New Roman" w:hAnsi="Times New Roman" w:cs="Times New Roman"/>
          <w:sz w:val="28"/>
        </w:rPr>
        <w:t>художественно-эстетическое, декоративно-прикладное, эколог</w:t>
      </w:r>
      <w:r w:rsidR="0032403B">
        <w:rPr>
          <w:rFonts w:ascii="Times New Roman" w:hAnsi="Times New Roman" w:cs="Times New Roman"/>
          <w:sz w:val="28"/>
        </w:rPr>
        <w:t xml:space="preserve">о-биологическое </w:t>
      </w:r>
      <w:r w:rsidR="0032403B" w:rsidRPr="00923847">
        <w:rPr>
          <w:rFonts w:ascii="Times New Roman" w:hAnsi="Times New Roman" w:cs="Times New Roman"/>
          <w:sz w:val="28"/>
        </w:rPr>
        <w:t xml:space="preserve">воспитание, </w:t>
      </w:r>
      <w:r w:rsidR="0032403B">
        <w:rPr>
          <w:rFonts w:ascii="Times New Roman" w:hAnsi="Times New Roman" w:cs="Times New Roman"/>
          <w:sz w:val="28"/>
        </w:rPr>
        <w:lastRenderedPageBreak/>
        <w:t>военно</w:t>
      </w:r>
      <w:r w:rsidR="0032403B" w:rsidRPr="00923847">
        <w:rPr>
          <w:rFonts w:ascii="Times New Roman" w:hAnsi="Times New Roman" w:cs="Times New Roman"/>
          <w:sz w:val="28"/>
        </w:rPr>
        <w:t>-патриотическое воспитание</w:t>
      </w:r>
      <w:r w:rsidR="0032403B">
        <w:rPr>
          <w:rFonts w:ascii="Times New Roman" w:hAnsi="Times New Roman" w:cs="Times New Roman"/>
          <w:sz w:val="28"/>
        </w:rPr>
        <w:t xml:space="preserve">, </w:t>
      </w:r>
      <w:r w:rsidR="0032403B" w:rsidRPr="00923847">
        <w:rPr>
          <w:rFonts w:ascii="Times New Roman" w:hAnsi="Times New Roman" w:cs="Times New Roman"/>
          <w:sz w:val="28"/>
        </w:rPr>
        <w:t>спортивно-</w:t>
      </w:r>
      <w:r w:rsidR="0032403B">
        <w:rPr>
          <w:rFonts w:ascii="Times New Roman" w:hAnsi="Times New Roman" w:cs="Times New Roman"/>
          <w:sz w:val="28"/>
        </w:rPr>
        <w:t xml:space="preserve">техническое, оздоровительное. </w:t>
      </w:r>
      <w:r>
        <w:rPr>
          <w:rFonts w:ascii="Times New Roman" w:hAnsi="Times New Roman" w:cs="Times New Roman"/>
          <w:sz w:val="28"/>
        </w:rPr>
        <w:t xml:space="preserve">           </w:t>
      </w:r>
      <w:proofErr w:type="gramStart"/>
      <w:r w:rsidR="0032403B" w:rsidRPr="00EC7E1B">
        <w:rPr>
          <w:rFonts w:ascii="Times New Roman" w:hAnsi="Times New Roman" w:cs="Times New Roman"/>
          <w:sz w:val="28"/>
        </w:rPr>
        <w:t>В п. Ягодное это объединения «Фермер» и «</w:t>
      </w:r>
      <w:proofErr w:type="spellStart"/>
      <w:r w:rsidR="0032403B" w:rsidRPr="00EC7E1B">
        <w:rPr>
          <w:rFonts w:ascii="Times New Roman" w:hAnsi="Times New Roman" w:cs="Times New Roman"/>
          <w:sz w:val="28"/>
        </w:rPr>
        <w:t>Эковзгляд</w:t>
      </w:r>
      <w:proofErr w:type="spellEnd"/>
      <w:r w:rsidR="0032403B" w:rsidRPr="00EC7E1B">
        <w:rPr>
          <w:rFonts w:ascii="Times New Roman" w:hAnsi="Times New Roman" w:cs="Times New Roman"/>
          <w:sz w:val="28"/>
        </w:rPr>
        <w:t>» (экологическое воспитание), «Бусинка», (</w:t>
      </w:r>
      <w:r w:rsidR="002F016C" w:rsidRPr="00EC7E1B">
        <w:rPr>
          <w:rFonts w:ascii="Times New Roman" w:hAnsi="Times New Roman" w:cs="Times New Roman"/>
          <w:sz w:val="28"/>
        </w:rPr>
        <w:t>художественно-эстетическое направление</w:t>
      </w:r>
      <w:r w:rsidR="0032403B" w:rsidRPr="00EC7E1B">
        <w:rPr>
          <w:rFonts w:ascii="Times New Roman" w:hAnsi="Times New Roman" w:cs="Times New Roman"/>
          <w:sz w:val="28"/>
        </w:rPr>
        <w:t>), хоккейный клуб «Темп» (спортивно-оздоровительное</w:t>
      </w:r>
      <w:r w:rsidR="002F016C" w:rsidRPr="00EC7E1B">
        <w:rPr>
          <w:rFonts w:ascii="Times New Roman" w:hAnsi="Times New Roman" w:cs="Times New Roman"/>
          <w:sz w:val="28"/>
        </w:rPr>
        <w:t>)</w:t>
      </w:r>
      <w:r w:rsidR="0032403B" w:rsidRPr="00EC7E1B">
        <w:rPr>
          <w:rFonts w:ascii="Times New Roman" w:hAnsi="Times New Roman" w:cs="Times New Roman"/>
          <w:sz w:val="28"/>
        </w:rPr>
        <w:t>.</w:t>
      </w:r>
      <w:proofErr w:type="gramEnd"/>
      <w:r w:rsidR="0032403B" w:rsidRPr="00EC7E1B">
        <w:rPr>
          <w:rFonts w:ascii="Times New Roman" w:hAnsi="Times New Roman" w:cs="Times New Roman"/>
          <w:sz w:val="28"/>
        </w:rPr>
        <w:t xml:space="preserve"> В п. </w:t>
      </w:r>
      <w:proofErr w:type="spellStart"/>
      <w:r w:rsidR="0032403B" w:rsidRPr="00EC7E1B">
        <w:rPr>
          <w:rFonts w:ascii="Times New Roman" w:hAnsi="Times New Roman" w:cs="Times New Roman"/>
          <w:sz w:val="28"/>
        </w:rPr>
        <w:t>Синегорье</w:t>
      </w:r>
      <w:proofErr w:type="spellEnd"/>
      <w:r w:rsidR="0032403B" w:rsidRPr="00EC7E1B">
        <w:rPr>
          <w:rFonts w:ascii="Times New Roman" w:hAnsi="Times New Roman" w:cs="Times New Roman"/>
          <w:sz w:val="28"/>
        </w:rPr>
        <w:t>: авиамодельный клуб «</w:t>
      </w:r>
      <w:r w:rsidR="0032403B" w:rsidRPr="00EC7E1B">
        <w:rPr>
          <w:rFonts w:ascii="Times New Roman" w:hAnsi="Times New Roman" w:cs="Times New Roman"/>
          <w:sz w:val="28"/>
          <w:lang w:val="en-US"/>
        </w:rPr>
        <w:t>ABCD</w:t>
      </w:r>
      <w:r w:rsidR="00EC7E1B" w:rsidRPr="00EC7E1B">
        <w:rPr>
          <w:rFonts w:ascii="Times New Roman" w:hAnsi="Times New Roman" w:cs="Times New Roman"/>
          <w:sz w:val="28"/>
        </w:rPr>
        <w:t>», военно-патриотический клуб «Каскад».</w:t>
      </w:r>
      <w:r w:rsidR="00DB5431">
        <w:rPr>
          <w:rFonts w:ascii="Times New Roman" w:hAnsi="Times New Roman" w:cs="Times New Roman"/>
          <w:sz w:val="28"/>
        </w:rPr>
        <w:t xml:space="preserve"> В п. Оротукан – клуб «Наследники».</w:t>
      </w:r>
      <w:r w:rsidR="0032403B" w:rsidRPr="00EC7E1B">
        <w:rPr>
          <w:rFonts w:ascii="Times New Roman" w:hAnsi="Times New Roman" w:cs="Times New Roman"/>
          <w:sz w:val="28"/>
        </w:rPr>
        <w:t xml:space="preserve"> Данные объединения посещают </w:t>
      </w:r>
      <w:r w:rsidR="00EC7E1B" w:rsidRPr="00EC7E1B">
        <w:rPr>
          <w:rFonts w:ascii="Times New Roman" w:hAnsi="Times New Roman" w:cs="Times New Roman"/>
          <w:sz w:val="28"/>
        </w:rPr>
        <w:t>268</w:t>
      </w:r>
      <w:r w:rsidR="0032403B" w:rsidRPr="00EC7E1B">
        <w:rPr>
          <w:rFonts w:ascii="Times New Roman" w:hAnsi="Times New Roman" w:cs="Times New Roman"/>
          <w:sz w:val="28"/>
        </w:rPr>
        <w:t xml:space="preserve"> человек.</w:t>
      </w:r>
      <w:r w:rsidR="0032403B" w:rsidRPr="00E91480">
        <w:rPr>
          <w:rFonts w:ascii="Times New Roman" w:hAnsi="Times New Roman" w:cs="Times New Roman"/>
          <w:noProof/>
          <w:sz w:val="28"/>
        </w:rPr>
        <w:t xml:space="preserve"> </w:t>
      </w:r>
    </w:p>
    <w:p w:rsidR="0032403B" w:rsidRPr="00923847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201</w:t>
      </w:r>
      <w:r w:rsidR="00E62866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 году в </w:t>
      </w:r>
      <w:r w:rsidRPr="00923847">
        <w:rPr>
          <w:rFonts w:ascii="Times New Roman" w:hAnsi="Times New Roman" w:cs="Times New Roman"/>
          <w:sz w:val="28"/>
        </w:rPr>
        <w:t xml:space="preserve">Ягоднинском </w:t>
      </w:r>
      <w:r w:rsidR="00EB3142">
        <w:rPr>
          <w:rFonts w:ascii="Times New Roman" w:hAnsi="Times New Roman" w:cs="Times New Roman"/>
          <w:sz w:val="28"/>
        </w:rPr>
        <w:t>городском округе</w:t>
      </w:r>
      <w:r w:rsidRPr="0092384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продолжена работа по совершенствованию системы</w:t>
      </w:r>
      <w:r w:rsidRPr="00923847">
        <w:rPr>
          <w:rFonts w:ascii="Times New Roman" w:hAnsi="Times New Roman" w:cs="Times New Roman"/>
          <w:sz w:val="28"/>
        </w:rPr>
        <w:t xml:space="preserve"> </w:t>
      </w:r>
      <w:r w:rsidRPr="00EF76D9">
        <w:rPr>
          <w:rFonts w:ascii="Times New Roman" w:hAnsi="Times New Roman" w:cs="Times New Roman"/>
          <w:b/>
          <w:color w:val="002060"/>
          <w:sz w:val="28"/>
        </w:rPr>
        <w:t>волонтёрского движения</w:t>
      </w:r>
      <w:r w:rsidRPr="00923847">
        <w:rPr>
          <w:rFonts w:ascii="Times New Roman" w:hAnsi="Times New Roman" w:cs="Times New Roman"/>
          <w:sz w:val="28"/>
        </w:rPr>
        <w:t>,</w:t>
      </w:r>
      <w:r w:rsidRPr="00685A49">
        <w:rPr>
          <w:rFonts w:ascii="Times New Roman" w:hAnsi="Times New Roman" w:cs="Times New Roman"/>
          <w:b/>
          <w:i/>
          <w:noProof/>
          <w:sz w:val="40"/>
          <w:szCs w:val="40"/>
        </w:rPr>
        <w:t xml:space="preserve"> </w:t>
      </w:r>
      <w:r w:rsidRPr="00923847">
        <w:rPr>
          <w:rFonts w:ascii="Times New Roman" w:hAnsi="Times New Roman" w:cs="Times New Roman"/>
          <w:sz w:val="28"/>
        </w:rPr>
        <w:t xml:space="preserve"> которое насчитывает в настоящее время </w:t>
      </w:r>
      <w:r w:rsidR="00AE361D">
        <w:rPr>
          <w:rFonts w:ascii="Times New Roman" w:hAnsi="Times New Roman" w:cs="Times New Roman"/>
          <w:sz w:val="28"/>
        </w:rPr>
        <w:t>26</w:t>
      </w:r>
      <w:r>
        <w:rPr>
          <w:rFonts w:ascii="Times New Roman" w:hAnsi="Times New Roman" w:cs="Times New Roman"/>
          <w:sz w:val="28"/>
        </w:rPr>
        <w:t xml:space="preserve"> человек</w:t>
      </w:r>
      <w:r w:rsidRPr="00923847">
        <w:rPr>
          <w:rFonts w:ascii="Times New Roman" w:hAnsi="Times New Roman" w:cs="Times New Roman"/>
          <w:sz w:val="28"/>
        </w:rPr>
        <w:t xml:space="preserve">. </w:t>
      </w:r>
      <w:r w:rsidR="00933B3A">
        <w:rPr>
          <w:rFonts w:ascii="Times New Roman" w:hAnsi="Times New Roman" w:cs="Times New Roman"/>
          <w:sz w:val="28"/>
        </w:rPr>
        <w:t>Ребята</w:t>
      </w:r>
      <w:r w:rsidRPr="00923847">
        <w:rPr>
          <w:rFonts w:ascii="Times New Roman" w:hAnsi="Times New Roman" w:cs="Times New Roman"/>
          <w:sz w:val="28"/>
        </w:rPr>
        <w:t xml:space="preserve"> проходят обучение в областной школе волонтёров по формированию здорового образа жизни, школе юных правоведов. Именно волонтёры приняли активное участие в различных мероприятиях района и области по формированию навыков здорового образа жизни, </w:t>
      </w:r>
      <w:r w:rsidRPr="000B4087">
        <w:rPr>
          <w:rFonts w:ascii="Times New Roman" w:hAnsi="Times New Roman" w:cs="Times New Roman"/>
          <w:sz w:val="28"/>
        </w:rPr>
        <w:t xml:space="preserve"> </w:t>
      </w:r>
      <w:r w:rsidRPr="00923847">
        <w:rPr>
          <w:rFonts w:ascii="Times New Roman" w:hAnsi="Times New Roman" w:cs="Times New Roman"/>
          <w:sz w:val="28"/>
        </w:rPr>
        <w:t xml:space="preserve">делились со своими сверстниками полученными правовыми знаниями. В п. </w:t>
      </w:r>
      <w:proofErr w:type="spellStart"/>
      <w:r w:rsidRPr="00923847">
        <w:rPr>
          <w:rFonts w:ascii="Times New Roman" w:hAnsi="Times New Roman" w:cs="Times New Roman"/>
          <w:sz w:val="28"/>
        </w:rPr>
        <w:t>Синегорье</w:t>
      </w:r>
      <w:proofErr w:type="spellEnd"/>
      <w:r w:rsidRPr="00923847">
        <w:rPr>
          <w:rFonts w:ascii="Times New Roman" w:hAnsi="Times New Roman" w:cs="Times New Roman"/>
          <w:sz w:val="28"/>
        </w:rPr>
        <w:t xml:space="preserve"> и п. </w:t>
      </w:r>
      <w:proofErr w:type="gramStart"/>
      <w:r w:rsidRPr="00923847">
        <w:rPr>
          <w:rFonts w:ascii="Times New Roman" w:hAnsi="Times New Roman" w:cs="Times New Roman"/>
          <w:sz w:val="28"/>
        </w:rPr>
        <w:t>Ягодное</w:t>
      </w:r>
      <w:proofErr w:type="gramEnd"/>
      <w:r w:rsidRPr="00923847">
        <w:rPr>
          <w:rFonts w:ascii="Times New Roman" w:hAnsi="Times New Roman" w:cs="Times New Roman"/>
          <w:sz w:val="28"/>
        </w:rPr>
        <w:t xml:space="preserve"> волонтёры помогают по хозяйству одиноким пожилым людям.</w:t>
      </w:r>
      <w:r w:rsidRPr="00272AC3">
        <w:rPr>
          <w:noProof/>
        </w:rPr>
        <w:t xml:space="preserve"> </w:t>
      </w:r>
      <w:r w:rsidRPr="00923847">
        <w:rPr>
          <w:rFonts w:ascii="Times New Roman" w:hAnsi="Times New Roman" w:cs="Times New Roman"/>
          <w:sz w:val="28"/>
        </w:rPr>
        <w:t xml:space="preserve"> Во всех </w:t>
      </w:r>
      <w:r w:rsidR="00356056">
        <w:rPr>
          <w:rFonts w:ascii="Times New Roman" w:hAnsi="Times New Roman" w:cs="Times New Roman"/>
          <w:sz w:val="28"/>
        </w:rPr>
        <w:t>населённых пунктах округа</w:t>
      </w:r>
      <w:r w:rsidRPr="00923847">
        <w:rPr>
          <w:rFonts w:ascii="Times New Roman" w:hAnsi="Times New Roman" w:cs="Times New Roman"/>
          <w:sz w:val="28"/>
        </w:rPr>
        <w:t xml:space="preserve"> волонтёры оказали помощь в организации мероприятий по формированию здорового образа жизни в период летней оздоровительной кампании. </w:t>
      </w:r>
      <w:r w:rsidR="00635828">
        <w:rPr>
          <w:rFonts w:ascii="Times New Roman" w:hAnsi="Times New Roman" w:cs="Times New Roman"/>
          <w:sz w:val="28"/>
        </w:rPr>
        <w:t>Свой опыт работы</w:t>
      </w:r>
      <w:r w:rsidRPr="00923847">
        <w:rPr>
          <w:rFonts w:ascii="Times New Roman" w:hAnsi="Times New Roman" w:cs="Times New Roman"/>
          <w:sz w:val="28"/>
        </w:rPr>
        <w:t xml:space="preserve"> </w:t>
      </w:r>
      <w:r w:rsidR="00DB5431">
        <w:rPr>
          <w:rFonts w:ascii="Times New Roman" w:hAnsi="Times New Roman" w:cs="Times New Roman"/>
          <w:sz w:val="28"/>
        </w:rPr>
        <w:t>волонтёры представили</w:t>
      </w:r>
      <w:r w:rsidRPr="00923847">
        <w:rPr>
          <w:rFonts w:ascii="Times New Roman" w:hAnsi="Times New Roman" w:cs="Times New Roman"/>
          <w:sz w:val="28"/>
        </w:rPr>
        <w:t xml:space="preserve"> на областном конкурсе «</w:t>
      </w:r>
      <w:r>
        <w:rPr>
          <w:rFonts w:ascii="Times New Roman" w:hAnsi="Times New Roman" w:cs="Times New Roman"/>
          <w:sz w:val="28"/>
        </w:rPr>
        <w:t>Доброволец года</w:t>
      </w:r>
      <w:r w:rsidR="00635828">
        <w:rPr>
          <w:rFonts w:ascii="Times New Roman" w:hAnsi="Times New Roman" w:cs="Times New Roman"/>
          <w:sz w:val="28"/>
        </w:rPr>
        <w:t>».</w:t>
      </w:r>
      <w:r w:rsidR="00356056">
        <w:rPr>
          <w:rFonts w:ascii="Times New Roman" w:hAnsi="Times New Roman" w:cs="Times New Roman"/>
          <w:sz w:val="28"/>
        </w:rPr>
        <w:t xml:space="preserve"> Елизавета Слиж - один из самых опытных волонтёров, на протяжении нескольких лет успешно представляет сво</w:t>
      </w:r>
      <w:r w:rsidR="00DB5431">
        <w:rPr>
          <w:rFonts w:ascii="Times New Roman" w:hAnsi="Times New Roman" w:cs="Times New Roman"/>
          <w:sz w:val="28"/>
        </w:rPr>
        <w:t>ю</w:t>
      </w:r>
      <w:r w:rsidR="00356056">
        <w:rPr>
          <w:rFonts w:ascii="Times New Roman" w:hAnsi="Times New Roman" w:cs="Times New Roman"/>
          <w:sz w:val="28"/>
        </w:rPr>
        <w:t xml:space="preserve"> </w:t>
      </w:r>
      <w:r w:rsidR="00DB5431">
        <w:rPr>
          <w:rFonts w:ascii="Times New Roman" w:hAnsi="Times New Roman" w:cs="Times New Roman"/>
          <w:sz w:val="28"/>
        </w:rPr>
        <w:t>работу</w:t>
      </w:r>
      <w:r w:rsidR="00356056">
        <w:rPr>
          <w:rFonts w:ascii="Times New Roman" w:hAnsi="Times New Roman" w:cs="Times New Roman"/>
          <w:sz w:val="28"/>
        </w:rPr>
        <w:t xml:space="preserve"> на региональном уровне: в 2015 году стала победителем областного конкурса «Доброволец года», в 2016 году была удостоена премии губернатора «Добрые дела».</w:t>
      </w:r>
    </w:p>
    <w:p w:rsidR="0032403B" w:rsidRDefault="00EF242E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4062095</wp:posOffset>
            </wp:positionH>
            <wp:positionV relativeFrom="paragraph">
              <wp:posOffset>1161415</wp:posOffset>
            </wp:positionV>
            <wp:extent cx="2456180" cy="1295400"/>
            <wp:effectExtent l="19050" t="0" r="1270" b="0"/>
            <wp:wrapTight wrapText="bothSides">
              <wp:wrapPolygon edited="0">
                <wp:start x="-168" y="0"/>
                <wp:lineTo x="-168" y="21282"/>
                <wp:lineTo x="21611" y="21282"/>
                <wp:lineTo x="21611" y="0"/>
                <wp:lineTo x="-168" y="0"/>
              </wp:wrapPolygon>
            </wp:wrapTight>
            <wp:docPr id="3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9792" t="25135" r="358" b="7361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295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-2185035</wp:posOffset>
            </wp:positionV>
            <wp:extent cx="2266950" cy="1447800"/>
            <wp:effectExtent l="19050" t="0" r="0" b="0"/>
            <wp:wrapTight wrapText="bothSides">
              <wp:wrapPolygon edited="0">
                <wp:start x="-182" y="0"/>
                <wp:lineTo x="-182" y="21316"/>
                <wp:lineTo x="21600" y="21316"/>
                <wp:lineTo x="21600" y="0"/>
                <wp:lineTo x="-182" y="0"/>
              </wp:wrapPolygon>
            </wp:wrapTight>
            <wp:docPr id="3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Рисунок 3"/>
                    <pic:cNvPicPr>
                      <a:picLocks noGrp="1" noChangeAspect="1"/>
                    </pic:cNvPicPr>
                  </pic:nvPicPr>
                  <pic:blipFill>
                    <a:blip r:embed="rId42" cstate="print">
                      <a:lum bright="10000" contrast="10000"/>
                    </a:blip>
                    <a:srcRect l="2703" t="13158" r="5405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32403B">
        <w:rPr>
          <w:rFonts w:ascii="Times New Roman" w:hAnsi="Times New Roman" w:cs="Times New Roman"/>
          <w:sz w:val="28"/>
        </w:rPr>
        <w:t>Особое значение  для художественно-эстетического образования, воспитания и</w:t>
      </w:r>
      <w:r w:rsidR="0032403B" w:rsidRPr="006179E6">
        <w:rPr>
          <w:noProof/>
        </w:rPr>
        <w:t xml:space="preserve"> </w:t>
      </w:r>
      <w:r w:rsidR="0032403B">
        <w:rPr>
          <w:rFonts w:ascii="Times New Roman" w:hAnsi="Times New Roman" w:cs="Times New Roman"/>
          <w:sz w:val="28"/>
        </w:rPr>
        <w:t xml:space="preserve"> творческого развития детей имеет </w:t>
      </w:r>
      <w:r w:rsidR="0032403B" w:rsidRPr="00EF76D9">
        <w:rPr>
          <w:rFonts w:ascii="Times New Roman" w:hAnsi="Times New Roman" w:cs="Times New Roman"/>
          <w:b/>
          <w:color w:val="002060"/>
          <w:sz w:val="28"/>
        </w:rPr>
        <w:t>детская школа искусств</w:t>
      </w:r>
      <w:r w:rsidR="0032403B">
        <w:rPr>
          <w:rFonts w:ascii="Times New Roman" w:hAnsi="Times New Roman" w:cs="Times New Roman"/>
          <w:sz w:val="28"/>
        </w:rPr>
        <w:t xml:space="preserve">, работающая в Ягоднинском </w:t>
      </w:r>
      <w:r w:rsidR="00075AF1">
        <w:rPr>
          <w:rFonts w:ascii="Times New Roman" w:hAnsi="Times New Roman" w:cs="Times New Roman"/>
          <w:sz w:val="28"/>
        </w:rPr>
        <w:t>городском округе</w:t>
      </w:r>
      <w:r w:rsidR="0032403B">
        <w:rPr>
          <w:rFonts w:ascii="Times New Roman" w:hAnsi="Times New Roman" w:cs="Times New Roman"/>
          <w:sz w:val="28"/>
        </w:rPr>
        <w:t>. В 201</w:t>
      </w:r>
      <w:r w:rsidR="0096191A">
        <w:rPr>
          <w:rFonts w:ascii="Times New Roman" w:hAnsi="Times New Roman" w:cs="Times New Roman"/>
          <w:sz w:val="28"/>
        </w:rPr>
        <w:t>6</w:t>
      </w:r>
      <w:r w:rsidR="0032403B">
        <w:rPr>
          <w:rFonts w:ascii="Times New Roman" w:hAnsi="Times New Roman" w:cs="Times New Roman"/>
          <w:sz w:val="28"/>
        </w:rPr>
        <w:t xml:space="preserve"> году количество детей, обучающихся в ДШИ,  </w:t>
      </w:r>
      <w:r w:rsidR="00E40179">
        <w:rPr>
          <w:rFonts w:ascii="Times New Roman" w:hAnsi="Times New Roman" w:cs="Times New Roman"/>
          <w:sz w:val="28"/>
        </w:rPr>
        <w:t>уменьшилось</w:t>
      </w:r>
      <w:r w:rsidR="0032403B">
        <w:rPr>
          <w:rFonts w:ascii="Times New Roman" w:hAnsi="Times New Roman" w:cs="Times New Roman"/>
          <w:sz w:val="28"/>
        </w:rPr>
        <w:t xml:space="preserve"> и составило </w:t>
      </w:r>
      <w:r w:rsidR="00E40179">
        <w:rPr>
          <w:rFonts w:ascii="Times New Roman" w:hAnsi="Times New Roman" w:cs="Times New Roman"/>
          <w:sz w:val="28"/>
        </w:rPr>
        <w:t>2</w:t>
      </w:r>
      <w:r w:rsidR="0096191A">
        <w:rPr>
          <w:rFonts w:ascii="Times New Roman" w:hAnsi="Times New Roman" w:cs="Times New Roman"/>
          <w:sz w:val="28"/>
        </w:rPr>
        <w:t>33</w:t>
      </w:r>
      <w:r w:rsidR="0032403B">
        <w:rPr>
          <w:rFonts w:ascii="Times New Roman" w:hAnsi="Times New Roman" w:cs="Times New Roman"/>
          <w:sz w:val="28"/>
        </w:rPr>
        <w:t xml:space="preserve"> человек</w:t>
      </w:r>
      <w:r w:rsidR="0096191A">
        <w:rPr>
          <w:rFonts w:ascii="Times New Roman" w:hAnsi="Times New Roman" w:cs="Times New Roman"/>
          <w:sz w:val="28"/>
        </w:rPr>
        <w:t>а</w:t>
      </w:r>
      <w:r w:rsidR="0032403B">
        <w:rPr>
          <w:rFonts w:ascii="Times New Roman" w:hAnsi="Times New Roman" w:cs="Times New Roman"/>
          <w:sz w:val="28"/>
        </w:rPr>
        <w:t xml:space="preserve"> (в 2012 году – 241 человек, в 2013 году – 235 человек</w:t>
      </w:r>
      <w:r w:rsidR="00E40179">
        <w:rPr>
          <w:rFonts w:ascii="Times New Roman" w:hAnsi="Times New Roman" w:cs="Times New Roman"/>
          <w:sz w:val="28"/>
        </w:rPr>
        <w:t>, в 2014 году – 274 человека</w:t>
      </w:r>
      <w:r w:rsidR="0096191A">
        <w:rPr>
          <w:rFonts w:ascii="Times New Roman" w:hAnsi="Times New Roman" w:cs="Times New Roman"/>
          <w:sz w:val="28"/>
        </w:rPr>
        <w:t>, в 2015 году – 245 человек</w:t>
      </w:r>
      <w:r w:rsidR="0032403B">
        <w:rPr>
          <w:rFonts w:ascii="Times New Roman" w:hAnsi="Times New Roman" w:cs="Times New Roman"/>
          <w:sz w:val="28"/>
        </w:rPr>
        <w:t>).  Воспитанники детской школы иску</w:t>
      </w:r>
      <w:proofErr w:type="gramStart"/>
      <w:r w:rsidR="0032403B">
        <w:rPr>
          <w:rFonts w:ascii="Times New Roman" w:hAnsi="Times New Roman" w:cs="Times New Roman"/>
          <w:sz w:val="28"/>
        </w:rPr>
        <w:t>сств пр</w:t>
      </w:r>
      <w:proofErr w:type="gramEnd"/>
      <w:r w:rsidR="0032403B">
        <w:rPr>
          <w:rFonts w:ascii="Times New Roman" w:hAnsi="Times New Roman" w:cs="Times New Roman"/>
          <w:sz w:val="28"/>
        </w:rPr>
        <w:t xml:space="preserve">инимают активное участие в проведении </w:t>
      </w:r>
      <w:r w:rsidR="00E40179">
        <w:rPr>
          <w:rFonts w:ascii="Times New Roman" w:hAnsi="Times New Roman" w:cs="Times New Roman"/>
          <w:sz w:val="28"/>
        </w:rPr>
        <w:t>различных</w:t>
      </w:r>
      <w:r w:rsidR="0032403B">
        <w:rPr>
          <w:rFonts w:ascii="Times New Roman" w:hAnsi="Times New Roman" w:cs="Times New Roman"/>
          <w:sz w:val="28"/>
        </w:rPr>
        <w:t xml:space="preserve"> концертов, фестивалей. В 201</w:t>
      </w:r>
      <w:r w:rsidR="0096191A">
        <w:rPr>
          <w:rFonts w:ascii="Times New Roman" w:hAnsi="Times New Roman" w:cs="Times New Roman"/>
          <w:sz w:val="28"/>
        </w:rPr>
        <w:t>6</w:t>
      </w:r>
      <w:r w:rsidR="0032403B">
        <w:rPr>
          <w:rFonts w:ascii="Times New Roman" w:hAnsi="Times New Roman" w:cs="Times New Roman"/>
          <w:sz w:val="28"/>
        </w:rPr>
        <w:t xml:space="preserve"> г.  количество мероприятий, проведенных ДШИ в </w:t>
      </w:r>
      <w:r w:rsidR="00E40179">
        <w:rPr>
          <w:rFonts w:ascii="Times New Roman" w:hAnsi="Times New Roman" w:cs="Times New Roman"/>
          <w:sz w:val="28"/>
        </w:rPr>
        <w:t>округе</w:t>
      </w:r>
      <w:r w:rsidR="0032403B">
        <w:rPr>
          <w:rFonts w:ascii="Times New Roman" w:hAnsi="Times New Roman" w:cs="Times New Roman"/>
          <w:sz w:val="28"/>
        </w:rPr>
        <w:t xml:space="preserve">, составило </w:t>
      </w:r>
      <w:r w:rsidR="0096191A">
        <w:rPr>
          <w:rFonts w:ascii="Times New Roman" w:hAnsi="Times New Roman" w:cs="Times New Roman"/>
          <w:sz w:val="28"/>
        </w:rPr>
        <w:t>262</w:t>
      </w:r>
      <w:r w:rsidR="0032403B">
        <w:rPr>
          <w:rFonts w:ascii="Times New Roman" w:hAnsi="Times New Roman" w:cs="Times New Roman"/>
          <w:sz w:val="28"/>
        </w:rPr>
        <w:t xml:space="preserve"> (2009г. – 185, в 2010 – 226, в 2011 – 285, в 2012 – 213, в 2013 </w:t>
      </w:r>
      <w:r w:rsidR="00E40179">
        <w:rPr>
          <w:rFonts w:ascii="Times New Roman" w:hAnsi="Times New Roman" w:cs="Times New Roman"/>
          <w:sz w:val="28"/>
        </w:rPr>
        <w:t>–</w:t>
      </w:r>
      <w:r w:rsidR="0032403B">
        <w:rPr>
          <w:rFonts w:ascii="Times New Roman" w:hAnsi="Times New Roman" w:cs="Times New Roman"/>
          <w:sz w:val="28"/>
        </w:rPr>
        <w:t xml:space="preserve"> 242</w:t>
      </w:r>
      <w:r w:rsidR="00E40179">
        <w:rPr>
          <w:rFonts w:ascii="Times New Roman" w:hAnsi="Times New Roman" w:cs="Times New Roman"/>
          <w:sz w:val="28"/>
        </w:rPr>
        <w:t xml:space="preserve">, </w:t>
      </w:r>
      <w:proofErr w:type="gramStart"/>
      <w:r w:rsidR="00E40179">
        <w:rPr>
          <w:rFonts w:ascii="Times New Roman" w:hAnsi="Times New Roman" w:cs="Times New Roman"/>
          <w:sz w:val="28"/>
        </w:rPr>
        <w:t>в</w:t>
      </w:r>
      <w:proofErr w:type="gramEnd"/>
      <w:r w:rsidR="00E40179">
        <w:rPr>
          <w:rFonts w:ascii="Times New Roman" w:hAnsi="Times New Roman" w:cs="Times New Roman"/>
          <w:sz w:val="28"/>
        </w:rPr>
        <w:t xml:space="preserve"> 2014 </w:t>
      </w:r>
      <w:r w:rsidR="0096191A">
        <w:rPr>
          <w:rFonts w:ascii="Times New Roman" w:hAnsi="Times New Roman" w:cs="Times New Roman"/>
          <w:sz w:val="28"/>
        </w:rPr>
        <w:t>–</w:t>
      </w:r>
      <w:r w:rsidR="00E40179">
        <w:rPr>
          <w:rFonts w:ascii="Times New Roman" w:hAnsi="Times New Roman" w:cs="Times New Roman"/>
          <w:sz w:val="28"/>
        </w:rPr>
        <w:t xml:space="preserve"> 256</w:t>
      </w:r>
      <w:r w:rsidR="0096191A">
        <w:rPr>
          <w:rFonts w:ascii="Times New Roman" w:hAnsi="Times New Roman" w:cs="Times New Roman"/>
          <w:sz w:val="28"/>
        </w:rPr>
        <w:t>, в 2015 - 269</w:t>
      </w:r>
      <w:r w:rsidR="0032403B">
        <w:rPr>
          <w:rFonts w:ascii="Times New Roman" w:hAnsi="Times New Roman" w:cs="Times New Roman"/>
          <w:sz w:val="28"/>
        </w:rPr>
        <w:t>). Кроме этого, учащиеся ДШИ являются постоянными участниками областных конкурсных мероприятий, так в 201</w:t>
      </w:r>
      <w:r w:rsidR="0096191A">
        <w:rPr>
          <w:rFonts w:ascii="Times New Roman" w:hAnsi="Times New Roman" w:cs="Times New Roman"/>
          <w:sz w:val="28"/>
        </w:rPr>
        <w:t>6</w:t>
      </w:r>
      <w:r w:rsidR="0032403B">
        <w:rPr>
          <w:rFonts w:ascii="Times New Roman" w:hAnsi="Times New Roman" w:cs="Times New Roman"/>
          <w:sz w:val="28"/>
        </w:rPr>
        <w:t xml:space="preserve"> году </w:t>
      </w:r>
      <w:r w:rsidR="0096191A">
        <w:rPr>
          <w:rFonts w:ascii="Times New Roman" w:hAnsi="Times New Roman" w:cs="Times New Roman"/>
          <w:sz w:val="28"/>
        </w:rPr>
        <w:t>79</w:t>
      </w:r>
      <w:r w:rsidR="0032403B">
        <w:rPr>
          <w:rFonts w:ascii="Times New Roman" w:hAnsi="Times New Roman" w:cs="Times New Roman"/>
          <w:sz w:val="28"/>
        </w:rPr>
        <w:t xml:space="preserve"> учащихся приняли участие в </w:t>
      </w:r>
      <w:r w:rsidR="00E40179">
        <w:rPr>
          <w:rFonts w:ascii="Times New Roman" w:hAnsi="Times New Roman" w:cs="Times New Roman"/>
          <w:sz w:val="28"/>
        </w:rPr>
        <w:t>1</w:t>
      </w:r>
      <w:r w:rsidR="0096191A">
        <w:rPr>
          <w:rFonts w:ascii="Times New Roman" w:hAnsi="Times New Roman" w:cs="Times New Roman"/>
          <w:sz w:val="28"/>
        </w:rPr>
        <w:t>2</w:t>
      </w:r>
      <w:r w:rsidR="0032403B">
        <w:rPr>
          <w:rFonts w:ascii="Times New Roman" w:hAnsi="Times New Roman" w:cs="Times New Roman"/>
          <w:sz w:val="28"/>
        </w:rPr>
        <w:t xml:space="preserve"> мероприятиях. </w:t>
      </w:r>
    </w:p>
    <w:p w:rsidR="00387D56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Продолжают работу с населением </w:t>
      </w:r>
      <w:r w:rsidRPr="00EF76D9">
        <w:rPr>
          <w:rFonts w:ascii="Times New Roman" w:hAnsi="Times New Roman" w:cs="Times New Roman"/>
          <w:b/>
          <w:color w:val="002060"/>
          <w:sz w:val="28"/>
        </w:rPr>
        <w:t>библиотеки</w:t>
      </w:r>
      <w:r>
        <w:rPr>
          <w:rFonts w:ascii="Times New Roman" w:hAnsi="Times New Roman" w:cs="Times New Roman"/>
          <w:sz w:val="28"/>
        </w:rPr>
        <w:t xml:space="preserve">, выполняющие основную функцию приобщения детей к чтению, являющиеся базой образования и самообразования, центрами неформального общения, организации досуга для детей и подростков. </w:t>
      </w:r>
    </w:p>
    <w:p w:rsidR="00387D56" w:rsidRDefault="00B86D6E" w:rsidP="00DB543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499106" cy="1354486"/>
            <wp:effectExtent l="19050" t="0" r="15994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2403B" w:rsidRDefault="00EF242E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315595</wp:posOffset>
            </wp:positionV>
            <wp:extent cx="1501140" cy="1276350"/>
            <wp:effectExtent l="19050" t="0" r="3810" b="0"/>
            <wp:wrapTight wrapText="bothSides">
              <wp:wrapPolygon edited="0">
                <wp:start x="-274" y="0"/>
                <wp:lineTo x="-274" y="21278"/>
                <wp:lineTo x="21655" y="21278"/>
                <wp:lineTo x="21655" y="0"/>
                <wp:lineTo x="-274" y="0"/>
              </wp:wrapPolygon>
            </wp:wrapTight>
            <wp:docPr id="3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2802" t="8595" r="9071" b="4257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03B">
        <w:rPr>
          <w:rFonts w:ascii="Times New Roman" w:hAnsi="Times New Roman" w:cs="Times New Roman"/>
          <w:sz w:val="28"/>
        </w:rPr>
        <w:t xml:space="preserve">Постоянно работает подростковый клуб «Зеркало». Особое внимание уделено духовно-нравственному воспитанию, развитию движения за здоровый образ жизни, патриотическому воспитанию. </w:t>
      </w:r>
      <w:r w:rsidR="00C0683B">
        <w:rPr>
          <w:rFonts w:ascii="Times New Roman" w:hAnsi="Times New Roman" w:cs="Times New Roman"/>
          <w:sz w:val="28"/>
        </w:rPr>
        <w:t xml:space="preserve">Ведут работу </w:t>
      </w:r>
      <w:proofErr w:type="spellStart"/>
      <w:r w:rsidR="00C0683B">
        <w:rPr>
          <w:rFonts w:ascii="Times New Roman" w:hAnsi="Times New Roman" w:cs="Times New Roman"/>
          <w:sz w:val="28"/>
        </w:rPr>
        <w:t>этноклубы</w:t>
      </w:r>
      <w:proofErr w:type="spellEnd"/>
      <w:r w:rsidR="00C0683B">
        <w:rPr>
          <w:rFonts w:ascii="Times New Roman" w:hAnsi="Times New Roman" w:cs="Times New Roman"/>
          <w:sz w:val="28"/>
        </w:rPr>
        <w:t xml:space="preserve">: в п. Ягодное – «Родник», в п. Дебин – «Морошка». </w:t>
      </w:r>
    </w:p>
    <w:p w:rsidR="004042C8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Своё право на всестороннее развитие несовершеннолетние также могут реализовать в 4 </w:t>
      </w:r>
      <w:r w:rsidRPr="006B171B">
        <w:rPr>
          <w:rFonts w:ascii="Times New Roman" w:hAnsi="Times New Roman" w:cs="Times New Roman"/>
          <w:b/>
          <w:sz w:val="28"/>
        </w:rPr>
        <w:t>учреждениях культуры</w:t>
      </w:r>
      <w:r>
        <w:rPr>
          <w:rFonts w:ascii="Times New Roman" w:hAnsi="Times New Roman" w:cs="Times New Roman"/>
          <w:sz w:val="28"/>
        </w:rPr>
        <w:t xml:space="preserve"> </w:t>
      </w:r>
      <w:r w:rsidR="00C178E3">
        <w:rPr>
          <w:rFonts w:ascii="Times New Roman" w:hAnsi="Times New Roman" w:cs="Times New Roman"/>
          <w:sz w:val="28"/>
        </w:rPr>
        <w:t>городского округа</w:t>
      </w:r>
      <w:r>
        <w:rPr>
          <w:rFonts w:ascii="Times New Roman" w:hAnsi="Times New Roman" w:cs="Times New Roman"/>
          <w:sz w:val="28"/>
        </w:rPr>
        <w:t xml:space="preserve">, в которых действуют </w:t>
      </w:r>
      <w:r w:rsidR="00916E73">
        <w:rPr>
          <w:rFonts w:ascii="Times New Roman" w:hAnsi="Times New Roman" w:cs="Times New Roman"/>
          <w:sz w:val="28"/>
        </w:rPr>
        <w:t>32</w:t>
      </w:r>
      <w:r>
        <w:rPr>
          <w:rFonts w:ascii="Times New Roman" w:hAnsi="Times New Roman" w:cs="Times New Roman"/>
          <w:sz w:val="28"/>
        </w:rPr>
        <w:t xml:space="preserve"> объединени</w:t>
      </w:r>
      <w:r w:rsidR="00916E73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>. Всего посеща</w:t>
      </w:r>
      <w:r w:rsidR="00DB5431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 xml:space="preserve">т кружки и секции </w:t>
      </w:r>
      <w:r w:rsidR="00916E73">
        <w:rPr>
          <w:rFonts w:ascii="Times New Roman" w:hAnsi="Times New Roman" w:cs="Times New Roman"/>
          <w:sz w:val="28"/>
        </w:rPr>
        <w:t>281</w:t>
      </w:r>
      <w:r w:rsidR="00C178E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человек (в 2012 году – 376 человек, в 2013 году – 414 человек</w:t>
      </w:r>
      <w:r w:rsidR="00C178E3">
        <w:rPr>
          <w:rFonts w:ascii="Times New Roman" w:hAnsi="Times New Roman" w:cs="Times New Roman"/>
          <w:sz w:val="28"/>
        </w:rPr>
        <w:t xml:space="preserve">, в 2014 году </w:t>
      </w:r>
      <w:r w:rsidR="00916E73">
        <w:rPr>
          <w:rFonts w:ascii="Times New Roman" w:hAnsi="Times New Roman" w:cs="Times New Roman"/>
          <w:sz w:val="28"/>
        </w:rPr>
        <w:t>–</w:t>
      </w:r>
      <w:r w:rsidR="00C178E3">
        <w:rPr>
          <w:rFonts w:ascii="Times New Roman" w:hAnsi="Times New Roman" w:cs="Times New Roman"/>
          <w:sz w:val="28"/>
        </w:rPr>
        <w:t xml:space="preserve"> 315</w:t>
      </w:r>
      <w:r w:rsidR="00916E73">
        <w:rPr>
          <w:rFonts w:ascii="Times New Roman" w:hAnsi="Times New Roman" w:cs="Times New Roman"/>
          <w:sz w:val="28"/>
        </w:rPr>
        <w:t xml:space="preserve"> человек, в 2015 году – 437 человек</w:t>
      </w:r>
      <w:r>
        <w:rPr>
          <w:rFonts w:ascii="Times New Roman" w:hAnsi="Times New Roman" w:cs="Times New Roman"/>
          <w:sz w:val="28"/>
        </w:rPr>
        <w:t>). Учреждениями культуры в 201</w:t>
      </w:r>
      <w:r w:rsidR="00916E73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 году проведено </w:t>
      </w:r>
      <w:r w:rsidR="00461DF8">
        <w:rPr>
          <w:rFonts w:ascii="Times New Roman" w:hAnsi="Times New Roman" w:cs="Times New Roman"/>
          <w:sz w:val="28"/>
        </w:rPr>
        <w:t>350</w:t>
      </w:r>
      <w:r w:rsidR="00C178E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мероприятий для семей с детьми, для несовершеннолетних (в 2012 году – 174, в 2013 году </w:t>
      </w:r>
      <w:r w:rsidR="00C178E3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229</w:t>
      </w:r>
      <w:r w:rsidR="00C178E3">
        <w:rPr>
          <w:rFonts w:ascii="Times New Roman" w:hAnsi="Times New Roman" w:cs="Times New Roman"/>
          <w:sz w:val="28"/>
        </w:rPr>
        <w:t>, в 2014 году</w:t>
      </w:r>
      <w:r w:rsidR="00F07FD6">
        <w:rPr>
          <w:rFonts w:ascii="Times New Roman" w:hAnsi="Times New Roman" w:cs="Times New Roman"/>
          <w:sz w:val="28"/>
        </w:rPr>
        <w:t xml:space="preserve"> </w:t>
      </w:r>
      <w:r w:rsidR="00461DF8">
        <w:rPr>
          <w:rFonts w:ascii="Times New Roman" w:hAnsi="Times New Roman" w:cs="Times New Roman"/>
          <w:sz w:val="28"/>
        </w:rPr>
        <w:t>–</w:t>
      </w:r>
      <w:r w:rsidR="00F07FD6">
        <w:rPr>
          <w:rFonts w:ascii="Times New Roman" w:hAnsi="Times New Roman" w:cs="Times New Roman"/>
          <w:sz w:val="28"/>
        </w:rPr>
        <w:t xml:space="preserve"> 279</w:t>
      </w:r>
      <w:r w:rsidR="00461DF8">
        <w:rPr>
          <w:rFonts w:ascii="Times New Roman" w:hAnsi="Times New Roman" w:cs="Times New Roman"/>
          <w:sz w:val="28"/>
        </w:rPr>
        <w:t>, в 2015 году - 330</w:t>
      </w:r>
      <w:r>
        <w:rPr>
          <w:rFonts w:ascii="Times New Roman" w:hAnsi="Times New Roman" w:cs="Times New Roman"/>
          <w:sz w:val="28"/>
        </w:rPr>
        <w:t>).</w:t>
      </w:r>
      <w:r w:rsidR="00EF17CD" w:rsidRPr="00EF17CD">
        <w:t xml:space="preserve"> </w:t>
      </w:r>
    </w:p>
    <w:p w:rsidR="00592940" w:rsidRDefault="00EF17CD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484505</wp:posOffset>
            </wp:positionV>
            <wp:extent cx="1923415" cy="1790700"/>
            <wp:effectExtent l="19050" t="0" r="635" b="0"/>
            <wp:wrapTight wrapText="bothSides">
              <wp:wrapPolygon edited="0">
                <wp:start x="-214" y="0"/>
                <wp:lineTo x="-214" y="21370"/>
                <wp:lineTo x="21607" y="21370"/>
                <wp:lineTo x="21607" y="0"/>
                <wp:lineTo x="-214" y="0"/>
              </wp:wrapPolygon>
            </wp:wrapTight>
            <wp:docPr id="37" name="Рисунок 16" descr="C:\Users\Harlanovich\AppData\Local\Microsoft\Windows\Temporary Internet Files\Content.Word\Image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rlanovich\AppData\Local\Microsoft\Windows\Temporary Internet Files\Content.Word\Image000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3B">
        <w:rPr>
          <w:rFonts w:ascii="Times New Roman" w:hAnsi="Times New Roman" w:cs="Times New Roman"/>
          <w:sz w:val="28"/>
        </w:rPr>
        <w:t xml:space="preserve">Система </w:t>
      </w:r>
      <w:r w:rsidR="0032403B" w:rsidRPr="006B171B">
        <w:rPr>
          <w:rFonts w:ascii="Times New Roman" w:hAnsi="Times New Roman" w:cs="Times New Roman"/>
          <w:b/>
          <w:sz w:val="28"/>
        </w:rPr>
        <w:t>учреждений спорта</w:t>
      </w:r>
      <w:r w:rsidR="0032403B">
        <w:rPr>
          <w:rFonts w:ascii="Times New Roman" w:hAnsi="Times New Roman" w:cs="Times New Roman"/>
          <w:sz w:val="28"/>
        </w:rPr>
        <w:t xml:space="preserve"> позволяет формировать навыки здорового образа жизни, пропагандировать  занятия спортом, как основу ЗОЖ, организовать занятость детей и подростков, тем самым, являясь средством профилактики безнадзорности правонарушений, профилактики наркомании. </w:t>
      </w:r>
      <w:proofErr w:type="gramStart"/>
      <w:r w:rsidR="0032403B">
        <w:rPr>
          <w:rFonts w:ascii="Times New Roman" w:hAnsi="Times New Roman" w:cs="Times New Roman"/>
          <w:sz w:val="28"/>
        </w:rPr>
        <w:t xml:space="preserve">В </w:t>
      </w:r>
      <w:r w:rsidR="001332D5">
        <w:rPr>
          <w:rFonts w:ascii="Times New Roman" w:hAnsi="Times New Roman" w:cs="Times New Roman"/>
          <w:sz w:val="28"/>
        </w:rPr>
        <w:t>округе</w:t>
      </w:r>
      <w:r w:rsidR="0032403B">
        <w:rPr>
          <w:rFonts w:ascii="Times New Roman" w:hAnsi="Times New Roman" w:cs="Times New Roman"/>
          <w:sz w:val="28"/>
        </w:rPr>
        <w:t xml:space="preserve"> 4 </w:t>
      </w:r>
      <w:r w:rsidR="00592940">
        <w:rPr>
          <w:rFonts w:ascii="Times New Roman" w:hAnsi="Times New Roman" w:cs="Times New Roman"/>
          <w:sz w:val="28"/>
        </w:rPr>
        <w:t>спортивных учреждения, в которых действует 31 секция</w:t>
      </w:r>
      <w:r w:rsidR="0032403B">
        <w:rPr>
          <w:rFonts w:ascii="Times New Roman" w:hAnsi="Times New Roman" w:cs="Times New Roman"/>
          <w:sz w:val="28"/>
        </w:rPr>
        <w:t>.</w:t>
      </w:r>
      <w:proofErr w:type="gramEnd"/>
      <w:r w:rsidR="0032403B">
        <w:rPr>
          <w:rFonts w:ascii="Times New Roman" w:hAnsi="Times New Roman" w:cs="Times New Roman"/>
          <w:sz w:val="28"/>
        </w:rPr>
        <w:t xml:space="preserve"> </w:t>
      </w:r>
      <w:r w:rsidR="00592940">
        <w:rPr>
          <w:rFonts w:ascii="Times New Roman" w:hAnsi="Times New Roman" w:cs="Times New Roman"/>
          <w:sz w:val="28"/>
        </w:rPr>
        <w:t>Численность</w:t>
      </w:r>
      <w:r w:rsidR="0032403B">
        <w:rPr>
          <w:rFonts w:ascii="Times New Roman" w:hAnsi="Times New Roman" w:cs="Times New Roman"/>
          <w:sz w:val="28"/>
        </w:rPr>
        <w:t xml:space="preserve"> граждан, занимающихся различными видами спорта</w:t>
      </w:r>
      <w:r w:rsidR="00592940">
        <w:rPr>
          <w:rFonts w:ascii="Times New Roman" w:hAnsi="Times New Roman" w:cs="Times New Roman"/>
          <w:sz w:val="28"/>
        </w:rPr>
        <w:t>,</w:t>
      </w:r>
      <w:r w:rsidR="0032403B">
        <w:rPr>
          <w:rFonts w:ascii="Times New Roman" w:hAnsi="Times New Roman" w:cs="Times New Roman"/>
          <w:sz w:val="28"/>
        </w:rPr>
        <w:t xml:space="preserve"> в 201</w:t>
      </w:r>
      <w:r w:rsidR="008C4A12">
        <w:rPr>
          <w:rFonts w:ascii="Times New Roman" w:hAnsi="Times New Roman" w:cs="Times New Roman"/>
          <w:sz w:val="28"/>
        </w:rPr>
        <w:t>6</w:t>
      </w:r>
      <w:r w:rsidR="0032403B">
        <w:rPr>
          <w:rFonts w:ascii="Times New Roman" w:hAnsi="Times New Roman" w:cs="Times New Roman"/>
          <w:sz w:val="28"/>
        </w:rPr>
        <w:t xml:space="preserve"> году составила </w:t>
      </w:r>
      <w:r w:rsidR="008C4A12">
        <w:rPr>
          <w:rFonts w:ascii="Times New Roman" w:hAnsi="Times New Roman" w:cs="Times New Roman"/>
          <w:sz w:val="28"/>
        </w:rPr>
        <w:t>1 391</w:t>
      </w:r>
      <w:r w:rsidR="0032403B">
        <w:rPr>
          <w:rFonts w:ascii="Times New Roman" w:hAnsi="Times New Roman" w:cs="Times New Roman"/>
          <w:sz w:val="28"/>
        </w:rPr>
        <w:t xml:space="preserve"> человек (в 2012 году – 1618, в 2013</w:t>
      </w:r>
      <w:r w:rsidR="00592940">
        <w:rPr>
          <w:rFonts w:ascii="Times New Roman" w:hAnsi="Times New Roman" w:cs="Times New Roman"/>
          <w:sz w:val="28"/>
        </w:rPr>
        <w:t xml:space="preserve"> году</w:t>
      </w:r>
      <w:r w:rsidR="0032403B">
        <w:rPr>
          <w:rFonts w:ascii="Times New Roman" w:hAnsi="Times New Roman" w:cs="Times New Roman"/>
          <w:sz w:val="28"/>
        </w:rPr>
        <w:t xml:space="preserve"> - 1</w:t>
      </w:r>
      <w:r w:rsidR="00592940">
        <w:rPr>
          <w:rFonts w:ascii="Times New Roman" w:hAnsi="Times New Roman" w:cs="Times New Roman"/>
          <w:sz w:val="28"/>
        </w:rPr>
        <w:t> </w:t>
      </w:r>
      <w:r w:rsidR="0032403B">
        <w:rPr>
          <w:rFonts w:ascii="Times New Roman" w:hAnsi="Times New Roman" w:cs="Times New Roman"/>
          <w:sz w:val="28"/>
        </w:rPr>
        <w:t>685</w:t>
      </w:r>
      <w:r w:rsidR="00592940">
        <w:rPr>
          <w:rFonts w:ascii="Times New Roman" w:hAnsi="Times New Roman" w:cs="Times New Roman"/>
          <w:sz w:val="28"/>
        </w:rPr>
        <w:t>, в 2014 году – 1762 человека</w:t>
      </w:r>
      <w:r w:rsidR="00605EA9">
        <w:rPr>
          <w:rFonts w:ascii="Times New Roman" w:hAnsi="Times New Roman" w:cs="Times New Roman"/>
          <w:sz w:val="28"/>
        </w:rPr>
        <w:t>, в 2015 году – 1 136 человек</w:t>
      </w:r>
      <w:r w:rsidR="0032403B">
        <w:rPr>
          <w:rFonts w:ascii="Times New Roman" w:hAnsi="Times New Roman" w:cs="Times New Roman"/>
          <w:sz w:val="28"/>
        </w:rPr>
        <w:t>). Их них лиц в возрасте до 18 лет –</w:t>
      </w:r>
      <w:r w:rsidR="004706A2">
        <w:rPr>
          <w:rFonts w:ascii="Times New Roman" w:hAnsi="Times New Roman" w:cs="Times New Roman"/>
          <w:sz w:val="28"/>
        </w:rPr>
        <w:t xml:space="preserve"> 1 016 </w:t>
      </w:r>
      <w:r w:rsidR="0032403B">
        <w:rPr>
          <w:rFonts w:ascii="Times New Roman" w:hAnsi="Times New Roman" w:cs="Times New Roman"/>
          <w:sz w:val="28"/>
        </w:rPr>
        <w:t xml:space="preserve">человек (в 2012 году – 882, в 2013 году </w:t>
      </w:r>
      <w:r w:rsidR="00592940">
        <w:rPr>
          <w:rFonts w:ascii="Times New Roman" w:hAnsi="Times New Roman" w:cs="Times New Roman"/>
          <w:sz w:val="28"/>
        </w:rPr>
        <w:t>–</w:t>
      </w:r>
      <w:r w:rsidR="0032403B">
        <w:rPr>
          <w:rFonts w:ascii="Times New Roman" w:hAnsi="Times New Roman" w:cs="Times New Roman"/>
          <w:sz w:val="28"/>
        </w:rPr>
        <w:t xml:space="preserve"> 917</w:t>
      </w:r>
      <w:r w:rsidR="00592940">
        <w:rPr>
          <w:rFonts w:ascii="Times New Roman" w:hAnsi="Times New Roman" w:cs="Times New Roman"/>
          <w:sz w:val="28"/>
        </w:rPr>
        <w:t xml:space="preserve">, в 2014 году </w:t>
      </w:r>
      <w:r w:rsidR="004706A2">
        <w:rPr>
          <w:rFonts w:ascii="Times New Roman" w:hAnsi="Times New Roman" w:cs="Times New Roman"/>
          <w:sz w:val="28"/>
        </w:rPr>
        <w:t>–</w:t>
      </w:r>
      <w:r w:rsidR="00592940">
        <w:rPr>
          <w:rFonts w:ascii="Times New Roman" w:hAnsi="Times New Roman" w:cs="Times New Roman"/>
          <w:sz w:val="28"/>
        </w:rPr>
        <w:t xml:space="preserve"> 957</w:t>
      </w:r>
      <w:r w:rsidR="004706A2">
        <w:rPr>
          <w:rFonts w:ascii="Times New Roman" w:hAnsi="Times New Roman" w:cs="Times New Roman"/>
          <w:sz w:val="28"/>
        </w:rPr>
        <w:t>, в 2015 году - 965</w:t>
      </w:r>
      <w:r w:rsidR="0032403B">
        <w:rPr>
          <w:rFonts w:ascii="Times New Roman" w:hAnsi="Times New Roman" w:cs="Times New Roman"/>
          <w:sz w:val="28"/>
        </w:rPr>
        <w:t xml:space="preserve">). С несовершеннолетними работают </w:t>
      </w:r>
      <w:r w:rsidR="00592940">
        <w:rPr>
          <w:rFonts w:ascii="Times New Roman" w:hAnsi="Times New Roman" w:cs="Times New Roman"/>
          <w:sz w:val="28"/>
        </w:rPr>
        <w:t>35</w:t>
      </w:r>
      <w:r w:rsidR="0032403B">
        <w:rPr>
          <w:rFonts w:ascii="Times New Roman" w:hAnsi="Times New Roman" w:cs="Times New Roman"/>
          <w:sz w:val="28"/>
        </w:rPr>
        <w:t xml:space="preserve"> педагог</w:t>
      </w:r>
      <w:r w:rsidR="00592940">
        <w:rPr>
          <w:rFonts w:ascii="Times New Roman" w:hAnsi="Times New Roman" w:cs="Times New Roman"/>
          <w:sz w:val="28"/>
        </w:rPr>
        <w:t>ов</w:t>
      </w:r>
      <w:r w:rsidR="0032403B">
        <w:rPr>
          <w:rFonts w:ascii="Times New Roman" w:hAnsi="Times New Roman" w:cs="Times New Roman"/>
          <w:sz w:val="28"/>
        </w:rPr>
        <w:t xml:space="preserve">, 2 из которых являются мастерами спорта, 2 кандидатами в мастера спорта, 14 человек имеют высшее (физкультурное) образование, 5 – </w:t>
      </w:r>
      <w:proofErr w:type="spellStart"/>
      <w:r w:rsidR="0032403B">
        <w:rPr>
          <w:rFonts w:ascii="Times New Roman" w:hAnsi="Times New Roman" w:cs="Times New Roman"/>
          <w:sz w:val="28"/>
        </w:rPr>
        <w:t>средне-специальное</w:t>
      </w:r>
      <w:proofErr w:type="spellEnd"/>
      <w:r w:rsidR="0032403B">
        <w:rPr>
          <w:rFonts w:ascii="Times New Roman" w:hAnsi="Times New Roman" w:cs="Times New Roman"/>
          <w:sz w:val="28"/>
        </w:rPr>
        <w:t xml:space="preserve">.  </w:t>
      </w:r>
    </w:p>
    <w:p w:rsidR="0032403B" w:rsidRDefault="00637291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116840</wp:posOffset>
            </wp:positionV>
            <wp:extent cx="2000250" cy="1651000"/>
            <wp:effectExtent l="19050" t="0" r="0" b="0"/>
            <wp:wrapTight wrapText="bothSides">
              <wp:wrapPolygon edited="0">
                <wp:start x="-206" y="0"/>
                <wp:lineTo x="-206" y="21434"/>
                <wp:lineTo x="21600" y="21434"/>
                <wp:lineTo x="21600" y="0"/>
                <wp:lineTo x="-206" y="0"/>
              </wp:wrapPolygon>
            </wp:wrapTight>
            <wp:docPr id="35" name="Рисунок 13" descr="C:\Users\Harlanovich\AppData\Local\Microsoft\Windows\Temporary Internet Files\Content.Word\Image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rlanovich\AppData\Local\Microsoft\Windows\Temporary Internet Files\Content.Word\Image0003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3B">
        <w:rPr>
          <w:rFonts w:ascii="Times New Roman" w:hAnsi="Times New Roman" w:cs="Times New Roman"/>
          <w:sz w:val="28"/>
        </w:rPr>
        <w:t>В 201</w:t>
      </w:r>
      <w:r w:rsidR="000261EF">
        <w:rPr>
          <w:rFonts w:ascii="Times New Roman" w:hAnsi="Times New Roman" w:cs="Times New Roman"/>
          <w:sz w:val="28"/>
        </w:rPr>
        <w:t>6</w:t>
      </w:r>
      <w:r w:rsidR="0032403B">
        <w:rPr>
          <w:rFonts w:ascii="Times New Roman" w:hAnsi="Times New Roman" w:cs="Times New Roman"/>
          <w:sz w:val="28"/>
        </w:rPr>
        <w:t xml:space="preserve"> году на территории </w:t>
      </w:r>
      <w:r w:rsidR="00592940">
        <w:rPr>
          <w:rFonts w:ascii="Times New Roman" w:hAnsi="Times New Roman" w:cs="Times New Roman"/>
          <w:sz w:val="28"/>
        </w:rPr>
        <w:t>округа</w:t>
      </w:r>
      <w:r w:rsidR="0032403B">
        <w:rPr>
          <w:rFonts w:ascii="Times New Roman" w:hAnsi="Times New Roman" w:cs="Times New Roman"/>
          <w:sz w:val="28"/>
        </w:rPr>
        <w:t xml:space="preserve"> проведено </w:t>
      </w:r>
      <w:r w:rsidR="000261EF">
        <w:rPr>
          <w:rFonts w:ascii="Times New Roman" w:hAnsi="Times New Roman" w:cs="Times New Roman"/>
          <w:sz w:val="28"/>
        </w:rPr>
        <w:t>62</w:t>
      </w:r>
      <w:r w:rsidR="0032403B">
        <w:rPr>
          <w:rFonts w:ascii="Times New Roman" w:hAnsi="Times New Roman" w:cs="Times New Roman"/>
          <w:sz w:val="28"/>
        </w:rPr>
        <w:t xml:space="preserve"> соревновани</w:t>
      </w:r>
      <w:r w:rsidR="000261EF">
        <w:rPr>
          <w:rFonts w:ascii="Times New Roman" w:hAnsi="Times New Roman" w:cs="Times New Roman"/>
          <w:sz w:val="28"/>
        </w:rPr>
        <w:t>я</w:t>
      </w:r>
      <w:r w:rsidR="0032403B">
        <w:rPr>
          <w:rFonts w:ascii="Times New Roman" w:hAnsi="Times New Roman" w:cs="Times New Roman"/>
          <w:sz w:val="28"/>
        </w:rPr>
        <w:t xml:space="preserve">, в которых приняли участие </w:t>
      </w:r>
      <w:r w:rsidR="000261EF">
        <w:rPr>
          <w:rFonts w:ascii="Times New Roman" w:hAnsi="Times New Roman" w:cs="Times New Roman"/>
          <w:sz w:val="28"/>
        </w:rPr>
        <w:t>920</w:t>
      </w:r>
      <w:r w:rsidR="0032403B">
        <w:rPr>
          <w:rFonts w:ascii="Times New Roman" w:hAnsi="Times New Roman" w:cs="Times New Roman"/>
          <w:sz w:val="28"/>
        </w:rPr>
        <w:t xml:space="preserve"> несовершеннолетних спортсменов. </w:t>
      </w:r>
      <w:proofErr w:type="gramStart"/>
      <w:r w:rsidR="0032403B">
        <w:rPr>
          <w:rFonts w:ascii="Times New Roman" w:hAnsi="Times New Roman" w:cs="Times New Roman"/>
          <w:sz w:val="28"/>
        </w:rPr>
        <w:t xml:space="preserve">Кроме этого, в </w:t>
      </w:r>
      <w:r w:rsidR="000261EF">
        <w:rPr>
          <w:rFonts w:ascii="Times New Roman" w:hAnsi="Times New Roman" w:cs="Times New Roman"/>
          <w:sz w:val="28"/>
        </w:rPr>
        <w:t>41</w:t>
      </w:r>
      <w:r w:rsidR="00952990">
        <w:rPr>
          <w:rFonts w:ascii="Times New Roman" w:hAnsi="Times New Roman" w:cs="Times New Roman"/>
          <w:sz w:val="28"/>
        </w:rPr>
        <w:t xml:space="preserve"> </w:t>
      </w:r>
      <w:r w:rsidR="0032403B">
        <w:rPr>
          <w:rFonts w:ascii="Times New Roman" w:hAnsi="Times New Roman" w:cs="Times New Roman"/>
          <w:sz w:val="28"/>
        </w:rPr>
        <w:t>областн</w:t>
      </w:r>
      <w:r w:rsidR="000261EF">
        <w:rPr>
          <w:rFonts w:ascii="Times New Roman" w:hAnsi="Times New Roman" w:cs="Times New Roman"/>
          <w:sz w:val="28"/>
        </w:rPr>
        <w:t>ом</w:t>
      </w:r>
      <w:r w:rsidR="0032403B">
        <w:rPr>
          <w:rFonts w:ascii="Times New Roman" w:hAnsi="Times New Roman" w:cs="Times New Roman"/>
          <w:sz w:val="28"/>
        </w:rPr>
        <w:t xml:space="preserve"> и межрайонн</w:t>
      </w:r>
      <w:r w:rsidR="000261EF">
        <w:rPr>
          <w:rFonts w:ascii="Times New Roman" w:hAnsi="Times New Roman" w:cs="Times New Roman"/>
          <w:sz w:val="28"/>
        </w:rPr>
        <w:t>ом</w:t>
      </w:r>
      <w:r w:rsidR="0032403B">
        <w:rPr>
          <w:rFonts w:ascii="Times New Roman" w:hAnsi="Times New Roman" w:cs="Times New Roman"/>
          <w:sz w:val="28"/>
        </w:rPr>
        <w:t xml:space="preserve"> соревновани</w:t>
      </w:r>
      <w:r w:rsidR="000261EF">
        <w:rPr>
          <w:rFonts w:ascii="Times New Roman" w:hAnsi="Times New Roman" w:cs="Times New Roman"/>
          <w:sz w:val="28"/>
        </w:rPr>
        <w:t>и</w:t>
      </w:r>
      <w:r w:rsidR="0032403B">
        <w:rPr>
          <w:rFonts w:ascii="Times New Roman" w:hAnsi="Times New Roman" w:cs="Times New Roman"/>
          <w:sz w:val="28"/>
        </w:rPr>
        <w:t xml:space="preserve"> приняли участие </w:t>
      </w:r>
      <w:r w:rsidR="000261EF">
        <w:rPr>
          <w:rFonts w:ascii="Times New Roman" w:hAnsi="Times New Roman" w:cs="Times New Roman"/>
          <w:sz w:val="28"/>
        </w:rPr>
        <w:t>514</w:t>
      </w:r>
      <w:r w:rsidR="0032403B">
        <w:rPr>
          <w:rFonts w:ascii="Times New Roman" w:hAnsi="Times New Roman" w:cs="Times New Roman"/>
          <w:sz w:val="28"/>
        </w:rPr>
        <w:t xml:space="preserve"> спортсмен</w:t>
      </w:r>
      <w:r w:rsidR="00952990">
        <w:rPr>
          <w:rFonts w:ascii="Times New Roman" w:hAnsi="Times New Roman" w:cs="Times New Roman"/>
          <w:sz w:val="28"/>
        </w:rPr>
        <w:t>ов</w:t>
      </w:r>
      <w:r w:rsidR="0032403B">
        <w:rPr>
          <w:rFonts w:ascii="Times New Roman" w:hAnsi="Times New Roman" w:cs="Times New Roman"/>
          <w:sz w:val="28"/>
        </w:rPr>
        <w:t xml:space="preserve"> </w:t>
      </w:r>
      <w:r w:rsidR="00952990">
        <w:rPr>
          <w:rFonts w:ascii="Times New Roman" w:hAnsi="Times New Roman" w:cs="Times New Roman"/>
          <w:sz w:val="28"/>
        </w:rPr>
        <w:t>городского округа</w:t>
      </w:r>
      <w:r w:rsidR="0032403B">
        <w:rPr>
          <w:rFonts w:ascii="Times New Roman" w:hAnsi="Times New Roman" w:cs="Times New Roman"/>
          <w:sz w:val="28"/>
        </w:rPr>
        <w:t xml:space="preserve">, </w:t>
      </w:r>
      <w:r w:rsidR="000261EF">
        <w:rPr>
          <w:rFonts w:ascii="Times New Roman" w:hAnsi="Times New Roman" w:cs="Times New Roman"/>
          <w:sz w:val="28"/>
        </w:rPr>
        <w:t>115</w:t>
      </w:r>
      <w:r w:rsidR="0032403B">
        <w:rPr>
          <w:rFonts w:ascii="Times New Roman" w:hAnsi="Times New Roman" w:cs="Times New Roman"/>
          <w:sz w:val="28"/>
        </w:rPr>
        <w:t xml:space="preserve"> из них стали призёрами и победителями в личном зачёте, </w:t>
      </w:r>
      <w:r w:rsidR="000261EF">
        <w:rPr>
          <w:rFonts w:ascii="Times New Roman" w:hAnsi="Times New Roman" w:cs="Times New Roman"/>
          <w:sz w:val="28"/>
        </w:rPr>
        <w:t>46</w:t>
      </w:r>
      <w:r w:rsidR="0032403B">
        <w:rPr>
          <w:rFonts w:ascii="Times New Roman" w:hAnsi="Times New Roman" w:cs="Times New Roman"/>
          <w:sz w:val="28"/>
        </w:rPr>
        <w:t xml:space="preserve"> – в командном.</w:t>
      </w:r>
      <w:proofErr w:type="gramEnd"/>
      <w:r w:rsidR="0032403B">
        <w:rPr>
          <w:rFonts w:ascii="Times New Roman" w:hAnsi="Times New Roman" w:cs="Times New Roman"/>
          <w:sz w:val="28"/>
        </w:rPr>
        <w:t xml:space="preserve"> Наши спортсмены известны и за пределами </w:t>
      </w:r>
      <w:r w:rsidR="00952990">
        <w:rPr>
          <w:rFonts w:ascii="Times New Roman" w:hAnsi="Times New Roman" w:cs="Times New Roman"/>
          <w:sz w:val="28"/>
        </w:rPr>
        <w:t>области</w:t>
      </w:r>
      <w:r w:rsidR="0032403B">
        <w:rPr>
          <w:rFonts w:ascii="Times New Roman" w:hAnsi="Times New Roman" w:cs="Times New Roman"/>
          <w:sz w:val="28"/>
        </w:rPr>
        <w:t>: в 201</w:t>
      </w:r>
      <w:r w:rsidR="000261EF">
        <w:rPr>
          <w:rFonts w:ascii="Times New Roman" w:hAnsi="Times New Roman" w:cs="Times New Roman"/>
          <w:sz w:val="28"/>
        </w:rPr>
        <w:t>6</w:t>
      </w:r>
      <w:r w:rsidR="0032403B">
        <w:rPr>
          <w:rFonts w:ascii="Times New Roman" w:hAnsi="Times New Roman" w:cs="Times New Roman"/>
          <w:sz w:val="28"/>
        </w:rPr>
        <w:t xml:space="preserve"> году </w:t>
      </w:r>
      <w:r w:rsidR="000261EF">
        <w:rPr>
          <w:rFonts w:ascii="Times New Roman" w:hAnsi="Times New Roman" w:cs="Times New Roman"/>
          <w:sz w:val="28"/>
        </w:rPr>
        <w:t>42</w:t>
      </w:r>
      <w:r w:rsidR="0032403B">
        <w:rPr>
          <w:rFonts w:ascii="Times New Roman" w:hAnsi="Times New Roman" w:cs="Times New Roman"/>
          <w:sz w:val="28"/>
        </w:rPr>
        <w:t xml:space="preserve"> человек</w:t>
      </w:r>
      <w:r w:rsidR="000261EF">
        <w:rPr>
          <w:rFonts w:ascii="Times New Roman" w:hAnsi="Times New Roman" w:cs="Times New Roman"/>
          <w:sz w:val="28"/>
        </w:rPr>
        <w:t>а</w:t>
      </w:r>
      <w:r w:rsidR="0032403B">
        <w:rPr>
          <w:rFonts w:ascii="Times New Roman" w:hAnsi="Times New Roman" w:cs="Times New Roman"/>
          <w:sz w:val="28"/>
        </w:rPr>
        <w:t xml:space="preserve"> из </w:t>
      </w:r>
      <w:r w:rsidR="000261EF">
        <w:rPr>
          <w:rFonts w:ascii="Times New Roman" w:hAnsi="Times New Roman" w:cs="Times New Roman"/>
          <w:sz w:val="28"/>
        </w:rPr>
        <w:t>56</w:t>
      </w:r>
      <w:r w:rsidR="0032403B">
        <w:rPr>
          <w:rFonts w:ascii="Times New Roman" w:hAnsi="Times New Roman" w:cs="Times New Roman"/>
          <w:sz w:val="28"/>
        </w:rPr>
        <w:t xml:space="preserve"> стали призёрами и победителями всероссийских и международных соревнований. </w:t>
      </w:r>
    </w:p>
    <w:p w:rsidR="0032403B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протяжении </w:t>
      </w:r>
      <w:r w:rsidR="003760FE">
        <w:rPr>
          <w:rFonts w:ascii="Times New Roman" w:hAnsi="Times New Roman" w:cs="Times New Roman"/>
          <w:sz w:val="28"/>
        </w:rPr>
        <w:t>8</w:t>
      </w:r>
      <w:r w:rsidR="00952990">
        <w:rPr>
          <w:rFonts w:ascii="Times New Roman" w:hAnsi="Times New Roman" w:cs="Times New Roman"/>
          <w:sz w:val="28"/>
        </w:rPr>
        <w:t xml:space="preserve"> лет </w:t>
      </w:r>
      <w:proofErr w:type="spellStart"/>
      <w:r w:rsidR="00952990">
        <w:rPr>
          <w:rFonts w:ascii="Times New Roman" w:hAnsi="Times New Roman" w:cs="Times New Roman"/>
          <w:sz w:val="28"/>
        </w:rPr>
        <w:t>Ягоднинский</w:t>
      </w:r>
      <w:proofErr w:type="spellEnd"/>
      <w:r w:rsidR="00952990">
        <w:rPr>
          <w:rFonts w:ascii="Times New Roman" w:hAnsi="Times New Roman" w:cs="Times New Roman"/>
          <w:sz w:val="28"/>
        </w:rPr>
        <w:t xml:space="preserve"> городской округ </w:t>
      </w:r>
      <w:r>
        <w:rPr>
          <w:rFonts w:ascii="Times New Roman" w:hAnsi="Times New Roman" w:cs="Times New Roman"/>
          <w:sz w:val="28"/>
        </w:rPr>
        <w:t xml:space="preserve">принимает участников Международного открытого Всероссийского турнира по боксу памяти Я. А. </w:t>
      </w:r>
      <w:r>
        <w:rPr>
          <w:rFonts w:ascii="Times New Roman" w:hAnsi="Times New Roman" w:cs="Times New Roman"/>
          <w:sz w:val="28"/>
        </w:rPr>
        <w:lastRenderedPageBreak/>
        <w:t xml:space="preserve">Высоцкого. </w:t>
      </w:r>
      <w:proofErr w:type="gramStart"/>
      <w:r>
        <w:rPr>
          <w:rFonts w:ascii="Times New Roman" w:hAnsi="Times New Roman" w:cs="Times New Roman"/>
          <w:sz w:val="28"/>
        </w:rPr>
        <w:t>В 201</w:t>
      </w:r>
      <w:r w:rsidR="003760FE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 году участниками турнира стали </w:t>
      </w:r>
      <w:r w:rsidR="007976D6">
        <w:rPr>
          <w:rFonts w:ascii="Times New Roman" w:hAnsi="Times New Roman" w:cs="Times New Roman"/>
          <w:sz w:val="28"/>
        </w:rPr>
        <w:t>1</w:t>
      </w:r>
      <w:r w:rsidR="003760FE">
        <w:rPr>
          <w:rFonts w:ascii="Times New Roman" w:hAnsi="Times New Roman" w:cs="Times New Roman"/>
          <w:sz w:val="28"/>
        </w:rPr>
        <w:t>5</w:t>
      </w:r>
      <w:r w:rsidR="007976D6">
        <w:rPr>
          <w:rFonts w:ascii="Times New Roman" w:hAnsi="Times New Roman" w:cs="Times New Roman"/>
          <w:sz w:val="28"/>
        </w:rPr>
        <w:t>0</w:t>
      </w:r>
      <w:r w:rsidR="00EF76D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человек, в том числе – из Москвы, Омска, </w:t>
      </w:r>
      <w:r w:rsidR="003760FE">
        <w:rPr>
          <w:rFonts w:ascii="Times New Roman" w:hAnsi="Times New Roman" w:cs="Times New Roman"/>
          <w:sz w:val="28"/>
        </w:rPr>
        <w:t>Томска, Амурской области, Ханты-Мансийска</w:t>
      </w:r>
      <w:r>
        <w:rPr>
          <w:rFonts w:ascii="Times New Roman" w:hAnsi="Times New Roman" w:cs="Times New Roman"/>
          <w:sz w:val="28"/>
        </w:rPr>
        <w:t xml:space="preserve">,  республик Бурятия, </w:t>
      </w:r>
      <w:r w:rsidR="003760FE">
        <w:rPr>
          <w:rFonts w:ascii="Times New Roman" w:hAnsi="Times New Roman" w:cs="Times New Roman"/>
          <w:sz w:val="28"/>
        </w:rPr>
        <w:t xml:space="preserve">Удмуртия, Узбекистан, </w:t>
      </w:r>
      <w:r>
        <w:rPr>
          <w:rFonts w:ascii="Times New Roman" w:hAnsi="Times New Roman" w:cs="Times New Roman"/>
          <w:sz w:val="28"/>
        </w:rPr>
        <w:t>Якутия).</w:t>
      </w:r>
      <w:proofErr w:type="gramEnd"/>
      <w:r>
        <w:rPr>
          <w:rFonts w:ascii="Times New Roman" w:hAnsi="Times New Roman" w:cs="Times New Roman"/>
          <w:sz w:val="28"/>
        </w:rPr>
        <w:t xml:space="preserve"> В 20</w:t>
      </w:r>
      <w:r w:rsidR="007976D6">
        <w:rPr>
          <w:rFonts w:ascii="Times New Roman" w:hAnsi="Times New Roman" w:cs="Times New Roman"/>
          <w:sz w:val="28"/>
        </w:rPr>
        <w:t>1</w:t>
      </w:r>
      <w:r w:rsidR="003760FE">
        <w:rPr>
          <w:rFonts w:ascii="Times New Roman" w:hAnsi="Times New Roman" w:cs="Times New Roman"/>
          <w:sz w:val="28"/>
        </w:rPr>
        <w:t>6</w:t>
      </w:r>
      <w:r w:rsidR="007976D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году спортивные разряды и звания получил</w:t>
      </w:r>
      <w:r w:rsidR="007976D6">
        <w:rPr>
          <w:rFonts w:ascii="Times New Roman" w:hAnsi="Times New Roman" w:cs="Times New Roman"/>
          <w:sz w:val="28"/>
        </w:rPr>
        <w:t xml:space="preserve"> 1</w:t>
      </w:r>
      <w:r w:rsidR="003760FE">
        <w:rPr>
          <w:rFonts w:ascii="Times New Roman" w:hAnsi="Times New Roman" w:cs="Times New Roman"/>
          <w:sz w:val="28"/>
        </w:rPr>
        <w:t>14</w:t>
      </w:r>
      <w:r w:rsidR="007976D6">
        <w:rPr>
          <w:rFonts w:ascii="Times New Roman" w:hAnsi="Times New Roman" w:cs="Times New Roman"/>
          <w:sz w:val="28"/>
        </w:rPr>
        <w:t xml:space="preserve"> </w:t>
      </w:r>
      <w:r w:rsidR="003760FE">
        <w:rPr>
          <w:rFonts w:ascii="Times New Roman" w:hAnsi="Times New Roman" w:cs="Times New Roman"/>
          <w:sz w:val="28"/>
        </w:rPr>
        <w:t>детей</w:t>
      </w:r>
      <w:r>
        <w:rPr>
          <w:rFonts w:ascii="Times New Roman" w:hAnsi="Times New Roman" w:cs="Times New Roman"/>
          <w:sz w:val="28"/>
        </w:rPr>
        <w:t>.</w:t>
      </w:r>
      <w:r w:rsidR="00740A79" w:rsidRPr="00740A79">
        <w:t xml:space="preserve"> </w:t>
      </w:r>
    </w:p>
    <w:p w:rsidR="0032403B" w:rsidRPr="00377CCE" w:rsidRDefault="0032403B" w:rsidP="0032403B">
      <w:pPr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32403B" w:rsidRPr="00A3111D" w:rsidRDefault="0032403B" w:rsidP="0032403B">
      <w:pPr>
        <w:ind w:firstLine="540"/>
        <w:jc w:val="center"/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</w:pPr>
      <w:r w:rsidRPr="00735887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>Летняя оздоровительная кампания</w:t>
      </w:r>
    </w:p>
    <w:p w:rsidR="0032403B" w:rsidRPr="00377CCE" w:rsidRDefault="0032403B" w:rsidP="0032403B">
      <w:pPr>
        <w:ind w:firstLine="540"/>
        <w:jc w:val="center"/>
        <w:rPr>
          <w:rFonts w:ascii="Times New Roman" w:hAnsi="Times New Roman" w:cs="Times New Roman"/>
          <w:b/>
          <w:i/>
          <w:color w:val="002060"/>
          <w:sz w:val="16"/>
          <w:szCs w:val="16"/>
        </w:rPr>
      </w:pPr>
    </w:p>
    <w:p w:rsidR="0032403B" w:rsidRPr="00A3111D" w:rsidRDefault="0032403B" w:rsidP="0032403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35BD">
        <w:rPr>
          <w:rFonts w:ascii="Times New Roman" w:hAnsi="Times New Roman" w:cs="Times New Roman"/>
          <w:sz w:val="28"/>
        </w:rPr>
        <w:t xml:space="preserve">Во исполнение постановления </w:t>
      </w:r>
      <w:r w:rsidR="00D635BD" w:rsidRPr="00D635BD">
        <w:rPr>
          <w:rFonts w:ascii="Times New Roman" w:hAnsi="Times New Roman" w:cs="Times New Roman"/>
          <w:sz w:val="28"/>
        </w:rPr>
        <w:t>Правительства Магаданской области от 12 мая 2016 года № 380-пп «Об организации оздоровительной кампании детей в Магаданской области» в 2016 году</w:t>
      </w:r>
      <w:r w:rsidR="00D635BD">
        <w:rPr>
          <w:rFonts w:ascii="Times New Roman" w:hAnsi="Times New Roman" w:cs="Times New Roman"/>
          <w:sz w:val="28"/>
        </w:rPr>
        <w:t>»</w:t>
      </w:r>
      <w:r w:rsidRPr="00D635BD">
        <w:rPr>
          <w:rFonts w:ascii="Times New Roman" w:hAnsi="Times New Roman" w:cs="Times New Roman"/>
          <w:sz w:val="32"/>
          <w:szCs w:val="28"/>
        </w:rPr>
        <w:t xml:space="preserve"> </w:t>
      </w:r>
      <w:r w:rsidRPr="00A3111D">
        <w:rPr>
          <w:rFonts w:ascii="Times New Roman" w:hAnsi="Times New Roman" w:cs="Times New Roman"/>
          <w:sz w:val="28"/>
          <w:szCs w:val="28"/>
        </w:rPr>
        <w:t xml:space="preserve">на территории Ягоднинского </w:t>
      </w:r>
      <w:r w:rsidR="00A3111D"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A3111D">
        <w:rPr>
          <w:rFonts w:ascii="Times New Roman" w:hAnsi="Times New Roman" w:cs="Times New Roman"/>
          <w:sz w:val="28"/>
          <w:szCs w:val="28"/>
        </w:rPr>
        <w:t xml:space="preserve"> проведена летняя оздоровительная кампания на хорошем  организационном, методическом уровне при выполнении всех объемных показателей. Уровень охвата детей и подростков в летний период остается стабильным и </w:t>
      </w:r>
      <w:r w:rsidR="00E87F38">
        <w:rPr>
          <w:rFonts w:ascii="Times New Roman" w:hAnsi="Times New Roman" w:cs="Times New Roman"/>
          <w:sz w:val="28"/>
          <w:szCs w:val="28"/>
        </w:rPr>
        <w:t>в 2016 году составил 96%</w:t>
      </w:r>
      <w:r w:rsidRPr="00A3111D">
        <w:rPr>
          <w:rFonts w:ascii="Times New Roman" w:hAnsi="Times New Roman" w:cs="Times New Roman"/>
          <w:sz w:val="28"/>
          <w:szCs w:val="28"/>
        </w:rPr>
        <w:t xml:space="preserve"> от общего числа  детей школьного возраста.</w:t>
      </w:r>
    </w:p>
    <w:p w:rsidR="0032403B" w:rsidRDefault="0032403B" w:rsidP="0032403B">
      <w:pPr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EF242E" w:rsidRDefault="00EF242E" w:rsidP="0032403B">
      <w:pPr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EF242E" w:rsidRDefault="00EF242E" w:rsidP="0032403B">
      <w:pPr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EF242E" w:rsidRDefault="00EF242E" w:rsidP="0032403B">
      <w:pPr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EF242E" w:rsidRDefault="00EF242E" w:rsidP="0032403B">
      <w:pPr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EF242E" w:rsidRPr="00377CCE" w:rsidRDefault="00EF242E" w:rsidP="0032403B">
      <w:pPr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32403B" w:rsidRDefault="0032403B" w:rsidP="0032403B">
      <w:pPr>
        <w:jc w:val="center"/>
        <w:rPr>
          <w:rFonts w:ascii="Times New Roman" w:hAnsi="Times New Roman" w:cs="Times New Roman"/>
          <w:i/>
          <w:color w:val="003E75" w:themeColor="background2" w:themeShade="40"/>
          <w:sz w:val="28"/>
        </w:rPr>
      </w:pPr>
      <w:r w:rsidRPr="00A3111D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>1.Нормативно-правовая база организации летнего труда,</w:t>
      </w:r>
      <w:r w:rsidR="005A1423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 xml:space="preserve"> </w:t>
      </w:r>
      <w:r w:rsidRPr="00A3111D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>отдыха и оздоровления</w:t>
      </w:r>
      <w:r w:rsidRPr="00A3111D">
        <w:rPr>
          <w:rFonts w:ascii="Times New Roman" w:hAnsi="Times New Roman" w:cs="Times New Roman"/>
          <w:i/>
          <w:color w:val="003E75" w:themeColor="background2" w:themeShade="40"/>
          <w:sz w:val="28"/>
        </w:rPr>
        <w:t>:</w:t>
      </w:r>
    </w:p>
    <w:p w:rsidR="00735887" w:rsidRPr="00A3111D" w:rsidRDefault="00735887" w:rsidP="0032403B">
      <w:pPr>
        <w:jc w:val="center"/>
        <w:rPr>
          <w:rFonts w:ascii="Times New Roman" w:hAnsi="Times New Roman" w:cs="Times New Roman"/>
          <w:i/>
          <w:color w:val="003E75" w:themeColor="background2" w:themeShade="40"/>
          <w:sz w:val="28"/>
        </w:rPr>
      </w:pPr>
    </w:p>
    <w:p w:rsidR="00A3111D" w:rsidRPr="0093007A" w:rsidRDefault="0093007A" w:rsidP="00DB5431">
      <w:pPr>
        <w:pStyle w:val="aa"/>
        <w:numPr>
          <w:ilvl w:val="0"/>
          <w:numId w:val="4"/>
        </w:numPr>
        <w:ind w:left="426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93007A">
        <w:rPr>
          <w:rFonts w:ascii="Times New Roman" w:hAnsi="Times New Roman" w:cs="Times New Roman"/>
          <w:sz w:val="28"/>
          <w:szCs w:val="28"/>
          <w:lang w:val="ru-RU"/>
        </w:rPr>
        <w:t>остановление администрации Ягоднинского городского округа от 05 апреля 2016года № 265 «Об организации летней оздоровительной кампании среди детей и подростков Ягоднинского городского округа в 2016 году»</w:t>
      </w:r>
      <w:r w:rsidR="00A3111D" w:rsidRPr="0093007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3007A" w:rsidRDefault="004B2A0C" w:rsidP="00DB5431">
      <w:pPr>
        <w:pStyle w:val="23"/>
        <w:numPr>
          <w:ilvl w:val="0"/>
          <w:numId w:val="4"/>
        </w:numPr>
        <w:ind w:left="426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67310</wp:posOffset>
            </wp:positionV>
            <wp:extent cx="1914525" cy="1532890"/>
            <wp:effectExtent l="19050" t="0" r="9525" b="0"/>
            <wp:wrapTight wrapText="bothSides">
              <wp:wrapPolygon edited="0">
                <wp:start x="-215" y="0"/>
                <wp:lineTo x="-215" y="21206"/>
                <wp:lineTo x="21707" y="21206"/>
                <wp:lineTo x="21707" y="0"/>
                <wp:lineTo x="-215" y="0"/>
              </wp:wrapPolygon>
            </wp:wrapTight>
            <wp:docPr id="15" name="Рисунок 1" descr="C:\Users\Harlanovich\AppData\Local\Microsoft\Windows\Temporary Internet Files\Content.Word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lanovich\AppData\Local\Microsoft\Windows\Temporary Internet Files\Content.Word\DSC_019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07A">
        <w:t>постановление администрации Ягоднинского городского округа от 27 мая 2016 года № 383 «Об организации временной занятости несовершеннолетних граждан в летний период 2016 года»;</w:t>
      </w:r>
      <w:r w:rsidR="00D65821" w:rsidRPr="00D65821">
        <w:t xml:space="preserve"> </w:t>
      </w:r>
    </w:p>
    <w:p w:rsidR="0093007A" w:rsidRDefault="0093007A" w:rsidP="00DB5431">
      <w:pPr>
        <w:pStyle w:val="23"/>
        <w:numPr>
          <w:ilvl w:val="0"/>
          <w:numId w:val="4"/>
        </w:numPr>
        <w:ind w:left="426"/>
      </w:pPr>
      <w:r>
        <w:t>постановление администрации Ягоднинского городского округа от 22 марта 2016 года № 219 «Об организации межведомственной комплексной операции «Подросток»;</w:t>
      </w:r>
    </w:p>
    <w:p w:rsidR="0093007A" w:rsidRDefault="0093007A" w:rsidP="00DB5431">
      <w:pPr>
        <w:pStyle w:val="23"/>
        <w:numPr>
          <w:ilvl w:val="0"/>
          <w:numId w:val="4"/>
        </w:numPr>
        <w:ind w:left="426"/>
      </w:pPr>
      <w:r>
        <w:t>муниципальная программа «Организация и обеспечение отдыха, оздоровления и занятости детей в Ягоднинском городском округе» на 2016-2017 гг.</w:t>
      </w:r>
    </w:p>
    <w:p w:rsidR="0032403B" w:rsidRPr="00735887" w:rsidRDefault="0032403B" w:rsidP="00DB5431">
      <w:pPr>
        <w:pStyle w:val="aa"/>
        <w:numPr>
          <w:ilvl w:val="0"/>
          <w:numId w:val="1"/>
        </w:numPr>
        <w:ind w:left="426" w:hanging="357"/>
        <w:jc w:val="both"/>
        <w:rPr>
          <w:rFonts w:ascii="Times New Roman" w:hAnsi="Times New Roman" w:cs="Times New Roman"/>
          <w:sz w:val="28"/>
          <w:lang w:val="ru-RU"/>
        </w:rPr>
      </w:pPr>
      <w:r w:rsidRPr="00A3111D">
        <w:rPr>
          <w:rFonts w:ascii="Times New Roman" w:hAnsi="Times New Roman" w:cs="Times New Roman"/>
          <w:sz w:val="28"/>
          <w:lang w:val="ru-RU"/>
        </w:rPr>
        <w:t>договоры об организации летнего отдыха детей, взаимодействии и финансировании между Управлением образованием,  ГКУ «</w:t>
      </w:r>
      <w:proofErr w:type="spellStart"/>
      <w:r w:rsidRPr="00A3111D">
        <w:rPr>
          <w:rFonts w:ascii="Times New Roman" w:hAnsi="Times New Roman" w:cs="Times New Roman"/>
          <w:sz w:val="28"/>
          <w:lang w:val="ru-RU"/>
        </w:rPr>
        <w:t>Ягоднинский</w:t>
      </w:r>
      <w:proofErr w:type="spellEnd"/>
      <w:r w:rsidRPr="00A3111D">
        <w:rPr>
          <w:rFonts w:ascii="Times New Roman" w:hAnsi="Times New Roman" w:cs="Times New Roman"/>
          <w:sz w:val="28"/>
          <w:lang w:val="ru-RU"/>
        </w:rPr>
        <w:t xml:space="preserve"> социальный центр», МОГБУЗ «</w:t>
      </w:r>
      <w:proofErr w:type="spellStart"/>
      <w:r w:rsidRPr="00A3111D">
        <w:rPr>
          <w:rFonts w:ascii="Times New Roman" w:hAnsi="Times New Roman" w:cs="Times New Roman"/>
          <w:sz w:val="28"/>
          <w:lang w:val="ru-RU"/>
        </w:rPr>
        <w:t>Ягоднинская</w:t>
      </w:r>
      <w:proofErr w:type="spellEnd"/>
      <w:r w:rsidRPr="00A3111D">
        <w:rPr>
          <w:rFonts w:ascii="Times New Roman" w:hAnsi="Times New Roman" w:cs="Times New Roman"/>
          <w:sz w:val="28"/>
          <w:lang w:val="ru-RU"/>
        </w:rPr>
        <w:t xml:space="preserve"> ЦРБ», ГКУ «Центр занятости населения».</w:t>
      </w:r>
      <w:r w:rsidR="000726C5" w:rsidRPr="000726C5">
        <w:rPr>
          <w:noProof/>
          <w:lang w:val="ru-RU"/>
        </w:rPr>
        <w:t xml:space="preserve"> </w:t>
      </w:r>
    </w:p>
    <w:p w:rsidR="00DB5431" w:rsidRPr="00DB5431" w:rsidRDefault="00DB5431" w:rsidP="0032403B">
      <w:pPr>
        <w:jc w:val="center"/>
        <w:rPr>
          <w:rFonts w:ascii="Times New Roman" w:hAnsi="Times New Roman" w:cs="Times New Roman"/>
          <w:b/>
          <w:i/>
          <w:color w:val="003E75" w:themeColor="background2" w:themeShade="40"/>
          <w:sz w:val="18"/>
        </w:rPr>
      </w:pPr>
    </w:p>
    <w:p w:rsidR="0032403B" w:rsidRDefault="009A23E7" w:rsidP="0032403B">
      <w:pPr>
        <w:jc w:val="center"/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</w:pPr>
      <w:r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 xml:space="preserve">2. </w:t>
      </w:r>
      <w:r w:rsidR="0032403B" w:rsidRPr="00A3111D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>Виды организации летн</w:t>
      </w:r>
      <w:r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>ей занятости детей и подростков</w:t>
      </w:r>
    </w:p>
    <w:p w:rsidR="00736C31" w:rsidRPr="00DB5431" w:rsidRDefault="00736C31" w:rsidP="0032403B">
      <w:pPr>
        <w:jc w:val="center"/>
        <w:rPr>
          <w:rFonts w:ascii="Times New Roman" w:hAnsi="Times New Roman" w:cs="Times New Roman"/>
          <w:b/>
          <w:i/>
          <w:color w:val="003E75" w:themeColor="background2" w:themeShade="40"/>
          <w:sz w:val="20"/>
        </w:rPr>
      </w:pPr>
    </w:p>
    <w:tbl>
      <w:tblPr>
        <w:tblW w:w="104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61"/>
        <w:gridCol w:w="859"/>
        <w:gridCol w:w="858"/>
        <w:gridCol w:w="1145"/>
        <w:gridCol w:w="1575"/>
        <w:gridCol w:w="1037"/>
        <w:gridCol w:w="1038"/>
        <w:gridCol w:w="1037"/>
        <w:gridCol w:w="1038"/>
      </w:tblGrid>
      <w:tr w:rsidR="005E2844" w:rsidRPr="005E2844" w:rsidTr="006700F1">
        <w:trPr>
          <w:trHeight w:val="602"/>
        </w:trPr>
        <w:tc>
          <w:tcPr>
            <w:tcW w:w="1861" w:type="dxa"/>
            <w:vMerge w:val="restart"/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F1">
              <w:rPr>
                <w:rFonts w:ascii="Times New Roman" w:hAnsi="Times New Roman" w:cs="Times New Roman"/>
                <w:sz w:val="20"/>
                <w:szCs w:val="20"/>
              </w:rPr>
              <w:t>Формы организации отдыха и оздоровления детей</w:t>
            </w:r>
          </w:p>
        </w:tc>
        <w:tc>
          <w:tcPr>
            <w:tcW w:w="859" w:type="dxa"/>
            <w:vMerge w:val="restart"/>
          </w:tcPr>
          <w:p w:rsidR="005E2844" w:rsidRPr="006700F1" w:rsidRDefault="005A1423" w:rsidP="005A1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F1">
              <w:rPr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  <w:r w:rsidR="005E2844" w:rsidRPr="006700F1">
              <w:rPr>
                <w:rFonts w:ascii="Times New Roman" w:hAnsi="Times New Roman" w:cs="Times New Roman"/>
                <w:sz w:val="20"/>
                <w:szCs w:val="20"/>
              </w:rPr>
              <w:t>учреждений</w:t>
            </w:r>
          </w:p>
        </w:tc>
        <w:tc>
          <w:tcPr>
            <w:tcW w:w="2003" w:type="dxa"/>
            <w:gridSpan w:val="2"/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F1">
              <w:rPr>
                <w:rFonts w:ascii="Times New Roman" w:hAnsi="Times New Roman" w:cs="Times New Roman"/>
                <w:sz w:val="20"/>
                <w:szCs w:val="20"/>
              </w:rPr>
              <w:t>Численность оздоровленных детей</w:t>
            </w:r>
          </w:p>
        </w:tc>
        <w:tc>
          <w:tcPr>
            <w:tcW w:w="5725" w:type="dxa"/>
            <w:gridSpan w:val="5"/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F1">
              <w:rPr>
                <w:rFonts w:ascii="Times New Roman" w:hAnsi="Times New Roman" w:cs="Times New Roman"/>
                <w:sz w:val="20"/>
                <w:szCs w:val="20"/>
              </w:rPr>
              <w:t>Расходы на оздоровительную кампанию детей</w:t>
            </w:r>
          </w:p>
        </w:tc>
      </w:tr>
      <w:tr w:rsidR="005E2844" w:rsidRPr="005E2844" w:rsidTr="006700F1">
        <w:trPr>
          <w:trHeight w:val="428"/>
        </w:trPr>
        <w:tc>
          <w:tcPr>
            <w:tcW w:w="1861" w:type="dxa"/>
            <w:vMerge/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vMerge/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vMerge w:val="restart"/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F1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F1">
              <w:rPr>
                <w:rFonts w:ascii="Times New Roman" w:hAnsi="Times New Roman" w:cs="Times New Roman"/>
                <w:sz w:val="20"/>
                <w:szCs w:val="20"/>
              </w:rPr>
              <w:t>(чел.)</w:t>
            </w:r>
          </w:p>
        </w:tc>
        <w:tc>
          <w:tcPr>
            <w:tcW w:w="1145" w:type="dxa"/>
            <w:vMerge w:val="restart"/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700F1">
              <w:rPr>
                <w:rFonts w:ascii="Times New Roman" w:hAnsi="Times New Roman" w:cs="Times New Roman"/>
                <w:sz w:val="18"/>
                <w:szCs w:val="20"/>
              </w:rPr>
              <w:t>В т</w:t>
            </w:r>
            <w:r w:rsidR="00EF76D9" w:rsidRPr="006700F1">
              <w:rPr>
                <w:rFonts w:ascii="Times New Roman" w:hAnsi="Times New Roman" w:cs="Times New Roman"/>
                <w:sz w:val="18"/>
                <w:szCs w:val="20"/>
              </w:rPr>
              <w:t>.</w:t>
            </w:r>
            <w:r w:rsidRPr="006700F1">
              <w:rPr>
                <w:rFonts w:ascii="Times New Roman" w:hAnsi="Times New Roman" w:cs="Times New Roman"/>
                <w:sz w:val="18"/>
                <w:szCs w:val="20"/>
              </w:rPr>
              <w:t xml:space="preserve"> ч</w:t>
            </w:r>
            <w:r w:rsidR="00EF76D9" w:rsidRPr="006700F1">
              <w:rPr>
                <w:rFonts w:ascii="Times New Roman" w:hAnsi="Times New Roman" w:cs="Times New Roman"/>
                <w:sz w:val="18"/>
                <w:szCs w:val="20"/>
              </w:rPr>
              <w:t>.</w:t>
            </w:r>
            <w:r w:rsidRPr="006700F1">
              <w:rPr>
                <w:rFonts w:ascii="Times New Roman" w:hAnsi="Times New Roman" w:cs="Times New Roman"/>
                <w:sz w:val="18"/>
                <w:szCs w:val="20"/>
              </w:rPr>
              <w:t xml:space="preserve"> детей, </w:t>
            </w:r>
            <w:proofErr w:type="spellStart"/>
            <w:r w:rsidRPr="006700F1">
              <w:rPr>
                <w:rFonts w:ascii="Times New Roman" w:hAnsi="Times New Roman" w:cs="Times New Roman"/>
                <w:sz w:val="18"/>
                <w:szCs w:val="20"/>
              </w:rPr>
              <w:t>находящ</w:t>
            </w:r>
            <w:proofErr w:type="spellEnd"/>
            <w:r w:rsidR="00EF76D9" w:rsidRPr="006700F1">
              <w:rPr>
                <w:rFonts w:ascii="Times New Roman" w:hAnsi="Times New Roman" w:cs="Times New Roman"/>
                <w:sz w:val="18"/>
                <w:szCs w:val="20"/>
              </w:rPr>
              <w:t>.</w:t>
            </w:r>
            <w:r w:rsidRPr="006700F1">
              <w:rPr>
                <w:rFonts w:ascii="Times New Roman" w:hAnsi="Times New Roman" w:cs="Times New Roman"/>
                <w:sz w:val="18"/>
                <w:szCs w:val="20"/>
              </w:rPr>
              <w:t xml:space="preserve"> в </w:t>
            </w:r>
            <w:r w:rsidR="005A1423" w:rsidRPr="006700F1">
              <w:rPr>
                <w:rFonts w:ascii="Times New Roman" w:hAnsi="Times New Roman" w:cs="Times New Roman"/>
                <w:sz w:val="18"/>
                <w:szCs w:val="20"/>
              </w:rPr>
              <w:t>ТЖС</w:t>
            </w:r>
          </w:p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F1">
              <w:rPr>
                <w:rFonts w:ascii="Times New Roman" w:hAnsi="Times New Roman" w:cs="Times New Roman"/>
                <w:sz w:val="18"/>
                <w:szCs w:val="20"/>
              </w:rPr>
              <w:t>(чел.)</w:t>
            </w:r>
          </w:p>
        </w:tc>
        <w:tc>
          <w:tcPr>
            <w:tcW w:w="1575" w:type="dxa"/>
            <w:vMerge w:val="restart"/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F1">
              <w:rPr>
                <w:rFonts w:ascii="Times New Roman" w:hAnsi="Times New Roman" w:cs="Times New Roman"/>
                <w:sz w:val="20"/>
                <w:szCs w:val="20"/>
              </w:rPr>
              <w:t>Всего средств на оздоровление детей</w:t>
            </w:r>
          </w:p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F1">
              <w:rPr>
                <w:rFonts w:ascii="Times New Roman" w:hAnsi="Times New Roman" w:cs="Times New Roman"/>
                <w:sz w:val="20"/>
                <w:szCs w:val="20"/>
              </w:rPr>
              <w:t>(тыс. руб.)</w:t>
            </w:r>
          </w:p>
        </w:tc>
        <w:tc>
          <w:tcPr>
            <w:tcW w:w="4150" w:type="dxa"/>
            <w:gridSpan w:val="4"/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F1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5E2844" w:rsidRPr="005E2844" w:rsidTr="006700F1">
        <w:trPr>
          <w:trHeight w:val="391"/>
        </w:trPr>
        <w:tc>
          <w:tcPr>
            <w:tcW w:w="1861" w:type="dxa"/>
            <w:vMerge/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vMerge/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vMerge/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vMerge/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vMerge/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nil"/>
            </w:tcBorders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F1">
              <w:rPr>
                <w:rFonts w:ascii="Times New Roman" w:hAnsi="Times New Roman" w:cs="Times New Roman"/>
                <w:sz w:val="20"/>
                <w:szCs w:val="20"/>
              </w:rPr>
              <w:t>ФБ</w:t>
            </w:r>
          </w:p>
        </w:tc>
        <w:tc>
          <w:tcPr>
            <w:tcW w:w="1038" w:type="dxa"/>
            <w:tcBorders>
              <w:top w:val="nil"/>
            </w:tcBorders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F1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</w:p>
        </w:tc>
        <w:tc>
          <w:tcPr>
            <w:tcW w:w="1037" w:type="dxa"/>
            <w:tcBorders>
              <w:top w:val="nil"/>
            </w:tcBorders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F1">
              <w:rPr>
                <w:rFonts w:ascii="Times New Roman" w:hAnsi="Times New Roman" w:cs="Times New Roman"/>
                <w:sz w:val="20"/>
                <w:szCs w:val="20"/>
              </w:rPr>
              <w:t>МБ</w:t>
            </w:r>
          </w:p>
        </w:tc>
        <w:tc>
          <w:tcPr>
            <w:tcW w:w="1038" w:type="dxa"/>
            <w:tcBorders>
              <w:top w:val="nil"/>
            </w:tcBorders>
          </w:tcPr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F1">
              <w:rPr>
                <w:rFonts w:ascii="Times New Roman" w:hAnsi="Times New Roman" w:cs="Times New Roman"/>
                <w:sz w:val="20"/>
                <w:szCs w:val="20"/>
              </w:rPr>
              <w:t xml:space="preserve">Иные </w:t>
            </w:r>
          </w:p>
          <w:p w:rsidR="005E2844" w:rsidRPr="006700F1" w:rsidRDefault="005E2844" w:rsidP="005E28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00F1">
              <w:rPr>
                <w:rFonts w:ascii="Times New Roman" w:hAnsi="Times New Roman" w:cs="Times New Roman"/>
                <w:sz w:val="20"/>
                <w:szCs w:val="20"/>
              </w:rPr>
              <w:t>ср-ва</w:t>
            </w:r>
            <w:proofErr w:type="spellEnd"/>
          </w:p>
        </w:tc>
      </w:tr>
      <w:tr w:rsidR="005A1423" w:rsidRPr="005E2844" w:rsidTr="006700F1">
        <w:trPr>
          <w:trHeight w:val="964"/>
        </w:trPr>
        <w:tc>
          <w:tcPr>
            <w:tcW w:w="1861" w:type="dxa"/>
          </w:tcPr>
          <w:p w:rsidR="005A1423" w:rsidRPr="005A1423" w:rsidRDefault="005A1423" w:rsidP="005E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423">
              <w:rPr>
                <w:rFonts w:ascii="Times New Roman" w:hAnsi="Times New Roman" w:cs="Times New Roman"/>
                <w:sz w:val="20"/>
                <w:szCs w:val="20"/>
              </w:rPr>
              <w:t>1. Детские оздоровительные лагеря различных типов</w:t>
            </w:r>
          </w:p>
        </w:tc>
        <w:tc>
          <w:tcPr>
            <w:tcW w:w="859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8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</w:t>
            </w:r>
          </w:p>
        </w:tc>
        <w:tc>
          <w:tcPr>
            <w:tcW w:w="1145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1575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9 351 824,73</w:t>
            </w:r>
          </w:p>
        </w:tc>
        <w:tc>
          <w:tcPr>
            <w:tcW w:w="1037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8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4 674 939,63</w:t>
            </w:r>
          </w:p>
        </w:tc>
        <w:tc>
          <w:tcPr>
            <w:tcW w:w="1037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4 145 701,3</w:t>
            </w:r>
          </w:p>
        </w:tc>
        <w:tc>
          <w:tcPr>
            <w:tcW w:w="1038" w:type="dxa"/>
          </w:tcPr>
          <w:p w:rsidR="005A1423" w:rsidRPr="004A035B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35B"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035B">
              <w:rPr>
                <w:rFonts w:ascii="Times New Roman" w:hAnsi="Times New Roman" w:cs="Times New Roman"/>
                <w:sz w:val="20"/>
                <w:szCs w:val="20"/>
              </w:rPr>
              <w:t>183,8</w:t>
            </w:r>
          </w:p>
        </w:tc>
      </w:tr>
      <w:tr w:rsidR="005A1423" w:rsidRPr="005E2844" w:rsidTr="006700F1">
        <w:trPr>
          <w:trHeight w:val="527"/>
        </w:trPr>
        <w:tc>
          <w:tcPr>
            <w:tcW w:w="1861" w:type="dxa"/>
          </w:tcPr>
          <w:p w:rsidR="005A1423" w:rsidRPr="005A1423" w:rsidRDefault="005A1423" w:rsidP="005E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4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2. </w:t>
            </w:r>
            <w:proofErr w:type="spellStart"/>
            <w:r w:rsidRPr="005A1423">
              <w:rPr>
                <w:rFonts w:ascii="Times New Roman" w:hAnsi="Times New Roman" w:cs="Times New Roman"/>
                <w:sz w:val="20"/>
                <w:szCs w:val="20"/>
              </w:rPr>
              <w:t>Малозатратные</w:t>
            </w:r>
            <w:proofErr w:type="spellEnd"/>
            <w:r w:rsidRPr="005A1423">
              <w:rPr>
                <w:rFonts w:ascii="Times New Roman" w:hAnsi="Times New Roman" w:cs="Times New Roman"/>
                <w:sz w:val="20"/>
                <w:szCs w:val="20"/>
              </w:rPr>
              <w:t xml:space="preserve"> формы </w:t>
            </w:r>
          </w:p>
        </w:tc>
        <w:tc>
          <w:tcPr>
            <w:tcW w:w="859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8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45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23 580,0</w:t>
            </w:r>
          </w:p>
        </w:tc>
        <w:tc>
          <w:tcPr>
            <w:tcW w:w="1037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8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18 864,0</w:t>
            </w:r>
          </w:p>
        </w:tc>
        <w:tc>
          <w:tcPr>
            <w:tcW w:w="1037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8" w:type="dxa"/>
          </w:tcPr>
          <w:p w:rsidR="005A1423" w:rsidRPr="004A035B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3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035B">
              <w:rPr>
                <w:rFonts w:ascii="Times New Roman" w:hAnsi="Times New Roman" w:cs="Times New Roman"/>
                <w:sz w:val="20"/>
                <w:szCs w:val="20"/>
              </w:rPr>
              <w:t>716,0</w:t>
            </w:r>
          </w:p>
        </w:tc>
      </w:tr>
      <w:tr w:rsidR="005A1423" w:rsidRPr="005E2844" w:rsidTr="006700F1">
        <w:trPr>
          <w:trHeight w:val="542"/>
        </w:trPr>
        <w:tc>
          <w:tcPr>
            <w:tcW w:w="1861" w:type="dxa"/>
          </w:tcPr>
          <w:p w:rsidR="005A1423" w:rsidRPr="005A1423" w:rsidRDefault="005A1423" w:rsidP="005E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423">
              <w:rPr>
                <w:rFonts w:ascii="Times New Roman" w:hAnsi="Times New Roman" w:cs="Times New Roman"/>
                <w:sz w:val="20"/>
                <w:szCs w:val="20"/>
              </w:rPr>
              <w:t>3. Санаторно-курортные учреждения</w:t>
            </w:r>
          </w:p>
        </w:tc>
        <w:tc>
          <w:tcPr>
            <w:tcW w:w="859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8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145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575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30 000,0</w:t>
            </w:r>
          </w:p>
        </w:tc>
        <w:tc>
          <w:tcPr>
            <w:tcW w:w="1037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8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30 000,0</w:t>
            </w:r>
          </w:p>
        </w:tc>
        <w:tc>
          <w:tcPr>
            <w:tcW w:w="1037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8" w:type="dxa"/>
          </w:tcPr>
          <w:p w:rsidR="005A1423" w:rsidRPr="004A035B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35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A1423" w:rsidRPr="005E2844" w:rsidTr="006700F1">
        <w:trPr>
          <w:trHeight w:val="572"/>
        </w:trPr>
        <w:tc>
          <w:tcPr>
            <w:tcW w:w="1861" w:type="dxa"/>
          </w:tcPr>
          <w:p w:rsidR="005A1423" w:rsidRPr="005A1423" w:rsidRDefault="005A1423" w:rsidP="005F5C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423">
              <w:rPr>
                <w:rFonts w:ascii="Times New Roman" w:hAnsi="Times New Roman" w:cs="Times New Roman"/>
                <w:sz w:val="20"/>
                <w:szCs w:val="20"/>
              </w:rPr>
              <w:t xml:space="preserve">4. Другие оздоровительные учреждения </w:t>
            </w:r>
          </w:p>
        </w:tc>
        <w:tc>
          <w:tcPr>
            <w:tcW w:w="859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8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45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575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3 512 423,25</w:t>
            </w:r>
          </w:p>
        </w:tc>
        <w:tc>
          <w:tcPr>
            <w:tcW w:w="1037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8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3 512 423,25</w:t>
            </w:r>
          </w:p>
        </w:tc>
        <w:tc>
          <w:tcPr>
            <w:tcW w:w="1037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8" w:type="dxa"/>
          </w:tcPr>
          <w:p w:rsidR="005A1423" w:rsidRPr="004A035B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35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A1423" w:rsidRPr="005E2844" w:rsidTr="006700F1">
        <w:trPr>
          <w:trHeight w:val="479"/>
        </w:trPr>
        <w:tc>
          <w:tcPr>
            <w:tcW w:w="1861" w:type="dxa"/>
          </w:tcPr>
          <w:p w:rsidR="005A1423" w:rsidRPr="005A1423" w:rsidRDefault="005A1423" w:rsidP="005E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423">
              <w:rPr>
                <w:rFonts w:ascii="Times New Roman" w:hAnsi="Times New Roman" w:cs="Times New Roman"/>
                <w:sz w:val="20"/>
                <w:szCs w:val="20"/>
              </w:rPr>
              <w:t>5. За пределами области</w:t>
            </w:r>
          </w:p>
        </w:tc>
        <w:tc>
          <w:tcPr>
            <w:tcW w:w="859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8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45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5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169 662,5</w:t>
            </w:r>
          </w:p>
        </w:tc>
        <w:tc>
          <w:tcPr>
            <w:tcW w:w="1037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169 662,5</w:t>
            </w:r>
          </w:p>
        </w:tc>
        <w:tc>
          <w:tcPr>
            <w:tcW w:w="1038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7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8" w:type="dxa"/>
          </w:tcPr>
          <w:p w:rsidR="005A1423" w:rsidRPr="004A035B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35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A1423" w:rsidRPr="005E2844" w:rsidTr="006700F1">
        <w:trPr>
          <w:trHeight w:val="572"/>
        </w:trPr>
        <w:tc>
          <w:tcPr>
            <w:tcW w:w="1861" w:type="dxa"/>
          </w:tcPr>
          <w:p w:rsidR="005A1423" w:rsidRPr="005A1423" w:rsidRDefault="005A1423" w:rsidP="00CD30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423"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  <w:r w:rsidRPr="005A1423">
              <w:rPr>
                <w:rFonts w:ascii="Times New Roman" w:hAnsi="Times New Roman" w:cs="Times New Roman"/>
                <w:sz w:val="18"/>
                <w:szCs w:val="20"/>
              </w:rPr>
              <w:t>Индивидуальное трудоустройство</w:t>
            </w:r>
          </w:p>
        </w:tc>
        <w:tc>
          <w:tcPr>
            <w:tcW w:w="859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8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1145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575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2 428 660,7</w:t>
            </w:r>
          </w:p>
        </w:tc>
        <w:tc>
          <w:tcPr>
            <w:tcW w:w="1037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8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35 2612,6</w:t>
            </w:r>
          </w:p>
        </w:tc>
        <w:tc>
          <w:tcPr>
            <w:tcW w:w="1037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1 856 131,68</w:t>
            </w:r>
          </w:p>
        </w:tc>
        <w:tc>
          <w:tcPr>
            <w:tcW w:w="1038" w:type="dxa"/>
          </w:tcPr>
          <w:p w:rsidR="005A1423" w:rsidRPr="004A035B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35B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035B">
              <w:rPr>
                <w:rFonts w:ascii="Times New Roman" w:hAnsi="Times New Roman" w:cs="Times New Roman"/>
                <w:sz w:val="20"/>
                <w:szCs w:val="20"/>
              </w:rPr>
              <w:t>916,42</w:t>
            </w:r>
          </w:p>
        </w:tc>
      </w:tr>
      <w:tr w:rsidR="005A1423" w:rsidRPr="005E2844" w:rsidTr="006700F1">
        <w:trPr>
          <w:trHeight w:val="572"/>
        </w:trPr>
        <w:tc>
          <w:tcPr>
            <w:tcW w:w="1861" w:type="dxa"/>
          </w:tcPr>
          <w:p w:rsidR="005A1423" w:rsidRPr="005A1423" w:rsidRDefault="005A1423" w:rsidP="005E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423">
              <w:rPr>
                <w:rFonts w:ascii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859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8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1024*</w:t>
            </w:r>
          </w:p>
        </w:tc>
        <w:tc>
          <w:tcPr>
            <w:tcW w:w="1145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491</w:t>
            </w:r>
          </w:p>
        </w:tc>
        <w:tc>
          <w:tcPr>
            <w:tcW w:w="1575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15 516 151,23</w:t>
            </w:r>
          </w:p>
        </w:tc>
        <w:tc>
          <w:tcPr>
            <w:tcW w:w="1037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169 662,5</w:t>
            </w:r>
          </w:p>
        </w:tc>
        <w:tc>
          <w:tcPr>
            <w:tcW w:w="1038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8 588 839,53</w:t>
            </w:r>
          </w:p>
        </w:tc>
        <w:tc>
          <w:tcPr>
            <w:tcW w:w="1037" w:type="dxa"/>
          </w:tcPr>
          <w:p w:rsidR="005A1423" w:rsidRPr="00D63359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6 001 832,98</w:t>
            </w:r>
          </w:p>
        </w:tc>
        <w:tc>
          <w:tcPr>
            <w:tcW w:w="1038" w:type="dxa"/>
          </w:tcPr>
          <w:p w:rsidR="005A1423" w:rsidRPr="004A035B" w:rsidRDefault="005A1423" w:rsidP="00B3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35B">
              <w:rPr>
                <w:rFonts w:ascii="Times New Roman" w:hAnsi="Times New Roman" w:cs="Times New Roman"/>
                <w:sz w:val="20"/>
                <w:szCs w:val="20"/>
              </w:rPr>
              <w:t>755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A035B">
              <w:rPr>
                <w:rFonts w:ascii="Times New Roman" w:hAnsi="Times New Roman" w:cs="Times New Roman"/>
                <w:sz w:val="20"/>
                <w:szCs w:val="20"/>
              </w:rPr>
              <w:t>816,22</w:t>
            </w:r>
          </w:p>
        </w:tc>
      </w:tr>
    </w:tbl>
    <w:p w:rsidR="0032403B" w:rsidRPr="00DB5431" w:rsidRDefault="0032403B" w:rsidP="0032403B">
      <w:pPr>
        <w:ind w:firstLine="360"/>
        <w:jc w:val="both"/>
        <w:rPr>
          <w:rFonts w:ascii="Times New Roman" w:hAnsi="Times New Roman" w:cs="Times New Roman"/>
          <w:sz w:val="18"/>
        </w:rPr>
      </w:pPr>
    </w:p>
    <w:p w:rsidR="0032403B" w:rsidRDefault="00183345" w:rsidP="0032403B">
      <w:pPr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2403B">
        <w:rPr>
          <w:rFonts w:ascii="Times New Roman" w:hAnsi="Times New Roman" w:cs="Times New Roman"/>
          <w:sz w:val="28"/>
        </w:rPr>
        <w:t xml:space="preserve">В </w:t>
      </w:r>
      <w:r w:rsidR="00DB5431">
        <w:rPr>
          <w:rFonts w:ascii="Times New Roman" w:hAnsi="Times New Roman" w:cs="Times New Roman"/>
          <w:sz w:val="28"/>
        </w:rPr>
        <w:t>городском</w:t>
      </w:r>
      <w:r w:rsidR="005E2844">
        <w:rPr>
          <w:rFonts w:ascii="Times New Roman" w:hAnsi="Times New Roman" w:cs="Times New Roman"/>
          <w:sz w:val="28"/>
        </w:rPr>
        <w:t xml:space="preserve"> округе</w:t>
      </w:r>
      <w:r w:rsidR="0032403B">
        <w:rPr>
          <w:rFonts w:ascii="Times New Roman" w:hAnsi="Times New Roman" w:cs="Times New Roman"/>
          <w:sz w:val="28"/>
        </w:rPr>
        <w:t xml:space="preserve"> на летний период были задействованы все образовательные учреждения, детские отделения стационаров ЛПУ, профилакторий п. </w:t>
      </w:r>
      <w:proofErr w:type="spellStart"/>
      <w:r w:rsidR="0032403B">
        <w:rPr>
          <w:rFonts w:ascii="Times New Roman" w:hAnsi="Times New Roman" w:cs="Times New Roman"/>
          <w:sz w:val="28"/>
        </w:rPr>
        <w:t>Синегорье</w:t>
      </w:r>
      <w:proofErr w:type="spellEnd"/>
      <w:r w:rsidR="0032403B">
        <w:rPr>
          <w:rFonts w:ascii="Times New Roman" w:hAnsi="Times New Roman" w:cs="Times New Roman"/>
          <w:sz w:val="28"/>
        </w:rPr>
        <w:t xml:space="preserve">, спортивный комплекс п. </w:t>
      </w:r>
      <w:proofErr w:type="spellStart"/>
      <w:r w:rsidR="0032403B">
        <w:rPr>
          <w:rFonts w:ascii="Times New Roman" w:hAnsi="Times New Roman" w:cs="Times New Roman"/>
          <w:sz w:val="28"/>
        </w:rPr>
        <w:t>Синегорье</w:t>
      </w:r>
      <w:proofErr w:type="spellEnd"/>
      <w:r w:rsidR="0032403B">
        <w:rPr>
          <w:rFonts w:ascii="Times New Roman" w:hAnsi="Times New Roman" w:cs="Times New Roman"/>
          <w:sz w:val="28"/>
        </w:rPr>
        <w:t xml:space="preserve">, все имеющиеся в </w:t>
      </w:r>
      <w:r w:rsidR="005E2844">
        <w:rPr>
          <w:rFonts w:ascii="Times New Roman" w:hAnsi="Times New Roman" w:cs="Times New Roman"/>
          <w:sz w:val="28"/>
        </w:rPr>
        <w:t>округе</w:t>
      </w:r>
      <w:r w:rsidR="0032403B">
        <w:rPr>
          <w:rFonts w:ascii="Times New Roman" w:hAnsi="Times New Roman" w:cs="Times New Roman"/>
          <w:sz w:val="28"/>
        </w:rPr>
        <w:t xml:space="preserve"> спортивные сооружения и площадки. Летние площадки при школах открыты с разрешения органов «</w:t>
      </w:r>
      <w:proofErr w:type="spellStart"/>
      <w:r w:rsidR="0032403B">
        <w:rPr>
          <w:rFonts w:ascii="Times New Roman" w:hAnsi="Times New Roman" w:cs="Times New Roman"/>
          <w:sz w:val="28"/>
        </w:rPr>
        <w:t>Роспотребнадзора</w:t>
      </w:r>
      <w:proofErr w:type="spellEnd"/>
      <w:r w:rsidR="0032403B">
        <w:rPr>
          <w:rFonts w:ascii="Times New Roman" w:hAnsi="Times New Roman" w:cs="Times New Roman"/>
          <w:sz w:val="28"/>
        </w:rPr>
        <w:t xml:space="preserve">», не зарегистрировано ни одного случая массовых инфекционных заболеваний. Обеспечен бесплатный проезд детей к местам отдыха. Лагеря с дневным пребыванием школьников остаются основной формой организованного летнего отдыха детей. В них отдохнули </w:t>
      </w:r>
      <w:r w:rsidR="00735887">
        <w:rPr>
          <w:rFonts w:ascii="Times New Roman" w:hAnsi="Times New Roman" w:cs="Times New Roman"/>
          <w:sz w:val="28"/>
        </w:rPr>
        <w:t>643</w:t>
      </w:r>
      <w:r w:rsidR="0032403B">
        <w:rPr>
          <w:rFonts w:ascii="Times New Roman" w:hAnsi="Times New Roman" w:cs="Times New Roman"/>
          <w:sz w:val="28"/>
        </w:rPr>
        <w:t xml:space="preserve"> </w:t>
      </w:r>
      <w:r w:rsidR="00735887">
        <w:rPr>
          <w:rFonts w:ascii="Times New Roman" w:hAnsi="Times New Roman" w:cs="Times New Roman"/>
          <w:sz w:val="28"/>
        </w:rPr>
        <w:t>ребёнка</w:t>
      </w:r>
      <w:r w:rsidR="0032403B">
        <w:rPr>
          <w:rFonts w:ascii="Times New Roman" w:hAnsi="Times New Roman" w:cs="Times New Roman"/>
          <w:sz w:val="28"/>
        </w:rPr>
        <w:t xml:space="preserve">, что составляет </w:t>
      </w:r>
      <w:r w:rsidR="00735887">
        <w:rPr>
          <w:rFonts w:ascii="Times New Roman" w:hAnsi="Times New Roman" w:cs="Times New Roman"/>
          <w:sz w:val="28"/>
        </w:rPr>
        <w:t>63</w:t>
      </w:r>
      <w:r w:rsidR="0032403B">
        <w:rPr>
          <w:rFonts w:ascii="Times New Roman" w:hAnsi="Times New Roman" w:cs="Times New Roman"/>
          <w:sz w:val="28"/>
        </w:rPr>
        <w:t xml:space="preserve"> %  от числа всех организованных детей. Двукратно за смену в образовательных учреждениях районным педиатром и эпидемиологом проводился контроль </w:t>
      </w:r>
      <w:proofErr w:type="spellStart"/>
      <w:r w:rsidR="0032403B">
        <w:rPr>
          <w:rFonts w:ascii="Times New Roman" w:hAnsi="Times New Roman" w:cs="Times New Roman"/>
          <w:sz w:val="28"/>
        </w:rPr>
        <w:t>медобеспечения</w:t>
      </w:r>
      <w:proofErr w:type="spellEnd"/>
      <w:r w:rsidR="0032403B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32403B">
        <w:rPr>
          <w:rFonts w:ascii="Times New Roman" w:hAnsi="Times New Roman" w:cs="Times New Roman"/>
          <w:sz w:val="28"/>
        </w:rPr>
        <w:t>эпидблагополучия</w:t>
      </w:r>
      <w:proofErr w:type="spellEnd"/>
      <w:r w:rsidR="0032403B">
        <w:rPr>
          <w:rFonts w:ascii="Times New Roman" w:hAnsi="Times New Roman" w:cs="Times New Roman"/>
          <w:sz w:val="28"/>
        </w:rPr>
        <w:t xml:space="preserve">. Медицинские работники осуществляли  </w:t>
      </w:r>
      <w:proofErr w:type="gramStart"/>
      <w:r w:rsidR="0032403B">
        <w:rPr>
          <w:rFonts w:ascii="Times New Roman" w:hAnsi="Times New Roman" w:cs="Times New Roman"/>
          <w:sz w:val="28"/>
        </w:rPr>
        <w:t>контроль за</w:t>
      </w:r>
      <w:proofErr w:type="gramEnd"/>
      <w:r w:rsidR="0032403B">
        <w:rPr>
          <w:rFonts w:ascii="Times New Roman" w:hAnsi="Times New Roman" w:cs="Times New Roman"/>
          <w:sz w:val="28"/>
        </w:rPr>
        <w:t xml:space="preserve"> работой пищеблоков, организацией питания, соблюдением физиологических норм нагрузки при проведении спортивных мероприятий и трудовой деятельности, а также проведение оценки эффективности оздоровления детей в летний период. </w:t>
      </w:r>
    </w:p>
    <w:p w:rsidR="009A23E7" w:rsidRDefault="00EF242E" w:rsidP="00735887">
      <w:pPr>
        <w:ind w:firstLine="36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-12065</wp:posOffset>
            </wp:positionV>
            <wp:extent cx="2584450" cy="1460500"/>
            <wp:effectExtent l="19050" t="0" r="6350" b="0"/>
            <wp:wrapTight wrapText="bothSides">
              <wp:wrapPolygon edited="0">
                <wp:start x="-159" y="0"/>
                <wp:lineTo x="-159" y="21412"/>
                <wp:lineTo x="21653" y="21412"/>
                <wp:lineTo x="21653" y="0"/>
                <wp:lineTo x="-159" y="0"/>
              </wp:wrapPolygon>
            </wp:wrapTight>
            <wp:docPr id="2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8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46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655C56">
        <w:rPr>
          <w:rFonts w:ascii="Times New Roman" w:hAnsi="Times New Roman" w:cs="Times New Roman"/>
          <w:sz w:val="28"/>
        </w:rPr>
        <w:t xml:space="preserve">С 2014 года в организации отдыха несовершеннолетних принимают участие учреждения культуры, на базе которых работают ЛОУ с </w:t>
      </w:r>
      <w:r w:rsidR="00E864F4">
        <w:rPr>
          <w:rFonts w:ascii="Times New Roman" w:hAnsi="Times New Roman" w:cs="Times New Roman"/>
          <w:sz w:val="28"/>
        </w:rPr>
        <w:t>неполным дневным пребыванием детей. В 2016 году на базе МБУ «Центр культуры Ягоднинского городского округа», МБУ «Центральная библиотека Ягоднинского городского округа» была организ</w:t>
      </w:r>
      <w:r w:rsidR="00E864F4" w:rsidRPr="009A23E7">
        <w:rPr>
          <w:rFonts w:ascii="Times New Roman" w:hAnsi="Times New Roman" w:cs="Times New Roman"/>
          <w:sz w:val="28"/>
          <w:szCs w:val="28"/>
        </w:rPr>
        <w:t xml:space="preserve">ована </w:t>
      </w:r>
      <w:r w:rsidR="009A23E7" w:rsidRPr="009A23E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работа двух разновозрастных отрядов с дневным пребыванием детей </w:t>
      </w:r>
      <w:r w:rsidR="009A23E7">
        <w:rPr>
          <w:rFonts w:ascii="Times New Roman" w:hAnsi="Times New Roman" w:cs="Times New Roman"/>
          <w:color w:val="000000"/>
          <w:spacing w:val="1"/>
          <w:sz w:val="28"/>
          <w:szCs w:val="28"/>
        </w:rPr>
        <w:t>с общим охватом</w:t>
      </w:r>
      <w:r w:rsidR="009A23E7" w:rsidRPr="009A23E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20 человек</w:t>
      </w:r>
      <w:r w:rsidR="009A23E7">
        <w:rPr>
          <w:rFonts w:ascii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55C56" w:rsidRDefault="009A23E7" w:rsidP="00735887">
      <w:pPr>
        <w:ind w:firstLine="360"/>
        <w:jc w:val="both"/>
        <w:rPr>
          <w:rFonts w:ascii="Times New Roman" w:hAnsi="Times New Roman" w:cs="Times New Roman"/>
          <w:sz w:val="28"/>
        </w:rPr>
      </w:pPr>
      <w:r w:rsidRPr="009A23E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2403B">
        <w:rPr>
          <w:rFonts w:ascii="Times New Roman" w:hAnsi="Times New Roman" w:cs="Times New Roman"/>
          <w:sz w:val="28"/>
        </w:rPr>
        <w:t xml:space="preserve">С целью развития летнего отдыха при администрации </w:t>
      </w:r>
      <w:r w:rsidR="009A1FDF">
        <w:rPr>
          <w:rFonts w:ascii="Times New Roman" w:hAnsi="Times New Roman" w:cs="Times New Roman"/>
          <w:sz w:val="28"/>
        </w:rPr>
        <w:t>городского округа</w:t>
      </w:r>
      <w:r w:rsidR="0032403B">
        <w:rPr>
          <w:rFonts w:ascii="Times New Roman" w:hAnsi="Times New Roman" w:cs="Times New Roman"/>
          <w:sz w:val="28"/>
        </w:rPr>
        <w:t xml:space="preserve"> действовала оздоровительная комиссия из числа руководителей заинтересованных ведомств.</w:t>
      </w:r>
      <w:r>
        <w:rPr>
          <w:rFonts w:ascii="Times New Roman" w:hAnsi="Times New Roman" w:cs="Times New Roman"/>
          <w:sz w:val="28"/>
        </w:rPr>
        <w:t xml:space="preserve"> В 2016 году проведены 3 заседания оздоровительной комиссии, 3 комплексные проверки состояния ЛОУ округа.</w:t>
      </w:r>
    </w:p>
    <w:p w:rsidR="009A23E7" w:rsidRPr="00DB5431" w:rsidRDefault="009A23E7" w:rsidP="00735887">
      <w:pPr>
        <w:ind w:firstLine="360"/>
        <w:jc w:val="both"/>
        <w:rPr>
          <w:rFonts w:ascii="Times New Roman" w:hAnsi="Times New Roman" w:cs="Times New Roman"/>
          <w:sz w:val="10"/>
        </w:rPr>
      </w:pPr>
    </w:p>
    <w:p w:rsidR="0032403B" w:rsidRPr="00793A7F" w:rsidRDefault="009A23E7" w:rsidP="009A23E7">
      <w:pPr>
        <w:ind w:firstLine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 xml:space="preserve">3. </w:t>
      </w:r>
      <w:r w:rsidR="0032403B" w:rsidRPr="00776F16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>Финансирование кампании</w:t>
      </w:r>
    </w:p>
    <w:tbl>
      <w:tblPr>
        <w:tblpPr w:leftFromText="180" w:rightFromText="180" w:vertAnchor="text" w:horzAnchor="margin" w:tblpY="162"/>
        <w:tblW w:w="10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2"/>
        <w:gridCol w:w="1907"/>
        <w:gridCol w:w="1908"/>
        <w:gridCol w:w="1907"/>
        <w:gridCol w:w="1908"/>
      </w:tblGrid>
      <w:tr w:rsidR="00DB5431" w:rsidRPr="00952C55" w:rsidTr="00DB5431">
        <w:trPr>
          <w:trHeight w:val="32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431" w:rsidRPr="00952C55" w:rsidRDefault="00DB5431" w:rsidP="00DB5431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431" w:rsidRPr="00952C55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431" w:rsidRPr="00952C55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431" w:rsidRPr="00952C55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431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2016</w:t>
            </w:r>
          </w:p>
        </w:tc>
      </w:tr>
      <w:tr w:rsidR="00DB5431" w:rsidRPr="00952C55" w:rsidTr="00DB5431">
        <w:trPr>
          <w:trHeight w:val="37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431" w:rsidRPr="00952C55" w:rsidRDefault="00DB5431" w:rsidP="00DB5431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952C55">
              <w:rPr>
                <w:rFonts w:ascii="Times New Roman" w:hAnsi="Times New Roman" w:cs="Times New Roman"/>
                <w:sz w:val="20"/>
              </w:rPr>
              <w:t>Всего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431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>637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,1</w:t>
            </w: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тыс.р.</w:t>
            </w:r>
          </w:p>
          <w:p w:rsidR="00DB5431" w:rsidRPr="00952C55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>(920 детей)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431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>863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тыс. р.</w:t>
            </w:r>
          </w:p>
          <w:p w:rsidR="00DB5431" w:rsidRPr="00952C55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>(955 детей)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431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12 789,9 тыс. р.</w:t>
            </w:r>
          </w:p>
          <w:p w:rsidR="00DB5431" w:rsidRPr="00952C55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(973 ребёнка)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431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15 516, 2 тыс. р.</w:t>
            </w:r>
          </w:p>
          <w:p w:rsidR="00DB5431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(1024 ребёнка)</w:t>
            </w:r>
          </w:p>
        </w:tc>
      </w:tr>
      <w:tr w:rsidR="00DB5431" w:rsidRPr="00952C55" w:rsidTr="00DB5431">
        <w:trPr>
          <w:trHeight w:val="33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431" w:rsidRPr="00952C55" w:rsidRDefault="00DB5431" w:rsidP="00DB5431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952C55">
              <w:rPr>
                <w:rFonts w:ascii="Times New Roman" w:hAnsi="Times New Roman" w:cs="Times New Roman"/>
                <w:sz w:val="20"/>
              </w:rPr>
              <w:t>На 1 ребёнка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431" w:rsidRPr="00952C55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12 649,0 р.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431" w:rsidRPr="00952C55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12 422,6 р.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431" w:rsidRPr="00952C55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13 144,6 р.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431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15 152,4 р.</w:t>
            </w:r>
          </w:p>
        </w:tc>
      </w:tr>
      <w:tr w:rsidR="00DB5431" w:rsidRPr="00952C55" w:rsidTr="00DB5431">
        <w:trPr>
          <w:trHeight w:val="33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431" w:rsidRPr="00952C55" w:rsidRDefault="00DB5431" w:rsidP="00DB5431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952C55">
              <w:rPr>
                <w:rFonts w:ascii="Times New Roman" w:hAnsi="Times New Roman" w:cs="Times New Roman"/>
                <w:sz w:val="20"/>
              </w:rPr>
              <w:t xml:space="preserve">Иные средства 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431" w:rsidRPr="00952C55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>069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тыс. р.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431" w:rsidRPr="00952C55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>559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952C55">
              <w:rPr>
                <w:rFonts w:ascii="Times New Roman" w:hAnsi="Times New Roman" w:cs="Times New Roman"/>
                <w:b/>
                <w:sz w:val="20"/>
                <w:szCs w:val="20"/>
              </w:rPr>
              <w:t> 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тыс. р.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431" w:rsidRPr="00952C55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2844">
              <w:rPr>
                <w:rFonts w:ascii="Times New Roman" w:hAnsi="Times New Roman" w:cs="Times New Roman"/>
                <w:b/>
                <w:sz w:val="20"/>
                <w:szCs w:val="20"/>
              </w:rPr>
              <w:t>1 655,6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тыс. р.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431" w:rsidRPr="00793A7F" w:rsidRDefault="00DB5431" w:rsidP="00DB543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3A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755, 8 тыс. </w:t>
            </w:r>
            <w:proofErr w:type="spellStart"/>
            <w:proofErr w:type="gramStart"/>
            <w:r w:rsidRPr="00793A7F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  <w:proofErr w:type="gramEnd"/>
          </w:p>
        </w:tc>
      </w:tr>
    </w:tbl>
    <w:p w:rsidR="00736C31" w:rsidRPr="00DB5431" w:rsidRDefault="00736C31" w:rsidP="00776F16">
      <w:pPr>
        <w:jc w:val="center"/>
        <w:rPr>
          <w:rFonts w:ascii="Times New Roman" w:hAnsi="Times New Roman" w:cs="Times New Roman"/>
          <w:i/>
          <w:color w:val="003E75" w:themeColor="background2" w:themeShade="40"/>
          <w:sz w:val="16"/>
        </w:rPr>
      </w:pPr>
    </w:p>
    <w:p w:rsidR="004F2617" w:rsidRDefault="0032403B" w:rsidP="00DB5431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Определяющим моментом успешного проведения летней оздоровительной кампании стало своевременное финансирование мероприятий детского отдыха и оздоровления из всех источников финансирования. </w:t>
      </w:r>
    </w:p>
    <w:p w:rsidR="009A23E7" w:rsidRPr="00DB5431" w:rsidRDefault="009A23E7" w:rsidP="0032403B">
      <w:pPr>
        <w:ind w:firstLine="540"/>
        <w:jc w:val="both"/>
        <w:rPr>
          <w:rFonts w:ascii="Times New Roman" w:hAnsi="Times New Roman" w:cs="Times New Roman"/>
          <w:sz w:val="16"/>
        </w:rPr>
      </w:pPr>
    </w:p>
    <w:p w:rsidR="004F2617" w:rsidRDefault="004F2617" w:rsidP="00B3238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611447" cy="2557386"/>
            <wp:effectExtent l="19050" t="0" r="17953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32403B" w:rsidRDefault="0032403B" w:rsidP="0032403B">
      <w:pPr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="008D652B">
        <w:rPr>
          <w:rFonts w:ascii="Times New Roman" w:hAnsi="Times New Roman" w:cs="Times New Roman"/>
          <w:sz w:val="28"/>
        </w:rPr>
        <w:t>округе</w:t>
      </w:r>
      <w:r>
        <w:rPr>
          <w:rFonts w:ascii="Times New Roman" w:hAnsi="Times New Roman" w:cs="Times New Roman"/>
          <w:sz w:val="28"/>
        </w:rPr>
        <w:t xml:space="preserve"> будет продолжена работа по системному охвату различными формами организованного летнего отдыха и труда неорганизованных детей и подростков, особое внимание также будет уделяться укреплению материально-технической базы летних оздоровительных площадок в соответствии с современными требованиями.</w:t>
      </w:r>
    </w:p>
    <w:p w:rsidR="0032403B" w:rsidRDefault="0032403B" w:rsidP="0032403B">
      <w:pPr>
        <w:rPr>
          <w:rFonts w:ascii="Times New Roman" w:hAnsi="Times New Roman" w:cs="Times New Roman"/>
          <w:b/>
          <w:i/>
          <w:sz w:val="16"/>
          <w:szCs w:val="16"/>
        </w:rPr>
      </w:pPr>
    </w:p>
    <w:p w:rsidR="0032403B" w:rsidRPr="008D652B" w:rsidRDefault="0032403B" w:rsidP="0032403B">
      <w:pPr>
        <w:ind w:firstLine="360"/>
        <w:jc w:val="center"/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</w:pPr>
      <w:r w:rsidRPr="008D652B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>Положение детей-сирот</w:t>
      </w:r>
    </w:p>
    <w:p w:rsidR="0032403B" w:rsidRPr="006E2386" w:rsidRDefault="0032403B" w:rsidP="0032403B">
      <w:pPr>
        <w:ind w:firstLine="360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2964EB" w:rsidRDefault="002964EB" w:rsidP="002964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07300" cy="1995054"/>
            <wp:effectExtent l="19050" t="0" r="26850" b="5196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343A91" w:rsidRDefault="00343A91" w:rsidP="0032403B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32403B" w:rsidRPr="00D324E3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 w:rsidRPr="00D324E3">
        <w:rPr>
          <w:rFonts w:ascii="Times New Roman" w:hAnsi="Times New Roman" w:cs="Times New Roman"/>
          <w:sz w:val="28"/>
        </w:rPr>
        <w:t>Информация о детях, нуждающихся в устройстве  в семьи, регулярно размещается в СМИ, отсняты видеоролики, фотографии размещены в общедоступных местах. Система и механизм осуществления патронатного воспитания самостоятельных детей в Магаданской области отсутствует.</w:t>
      </w:r>
    </w:p>
    <w:p w:rsidR="0032403B" w:rsidRPr="00660C97" w:rsidRDefault="0032403B" w:rsidP="0032403B">
      <w:pPr>
        <w:ind w:firstLine="540"/>
        <w:jc w:val="both"/>
        <w:rPr>
          <w:rFonts w:ascii="Times New Roman" w:hAnsi="Times New Roman" w:cs="Times New Roman"/>
          <w:sz w:val="28"/>
          <w:highlight w:val="yellow"/>
        </w:rPr>
      </w:pPr>
      <w:r w:rsidRPr="00D324E3">
        <w:rPr>
          <w:rFonts w:ascii="Times New Roman" w:hAnsi="Times New Roman" w:cs="Times New Roman"/>
          <w:sz w:val="28"/>
        </w:rPr>
        <w:t>В 201</w:t>
      </w:r>
      <w:r w:rsidR="005E169A">
        <w:rPr>
          <w:rFonts w:ascii="Times New Roman" w:hAnsi="Times New Roman" w:cs="Times New Roman"/>
          <w:sz w:val="28"/>
        </w:rPr>
        <w:t>6</w:t>
      </w:r>
      <w:r w:rsidRPr="00D324E3">
        <w:rPr>
          <w:rFonts w:ascii="Times New Roman" w:hAnsi="Times New Roman" w:cs="Times New Roman"/>
          <w:sz w:val="28"/>
        </w:rPr>
        <w:t xml:space="preserve"> году пособие на содержание выплачивалось на 2</w:t>
      </w:r>
      <w:r w:rsidR="00E925BA">
        <w:rPr>
          <w:rFonts w:ascii="Times New Roman" w:hAnsi="Times New Roman" w:cs="Times New Roman"/>
          <w:sz w:val="28"/>
        </w:rPr>
        <w:t>6</w:t>
      </w:r>
      <w:r w:rsidRPr="00D324E3">
        <w:rPr>
          <w:rFonts w:ascii="Times New Roman" w:hAnsi="Times New Roman" w:cs="Times New Roman"/>
          <w:sz w:val="28"/>
        </w:rPr>
        <w:t xml:space="preserve"> детей, </w:t>
      </w:r>
      <w:r w:rsidR="00E925BA">
        <w:rPr>
          <w:rFonts w:ascii="Times New Roman" w:hAnsi="Times New Roman" w:cs="Times New Roman"/>
          <w:sz w:val="28"/>
        </w:rPr>
        <w:t xml:space="preserve">воспитывающихся в </w:t>
      </w:r>
      <w:r w:rsidR="00E925BA" w:rsidRPr="004C23AB">
        <w:rPr>
          <w:rFonts w:ascii="Times New Roman" w:hAnsi="Times New Roman" w:cs="Times New Roman"/>
          <w:sz w:val="28"/>
        </w:rPr>
        <w:t>замещающих семьях</w:t>
      </w:r>
      <w:r w:rsidRPr="00D324E3">
        <w:rPr>
          <w:rFonts w:ascii="Times New Roman" w:hAnsi="Times New Roman" w:cs="Times New Roman"/>
          <w:sz w:val="28"/>
        </w:rPr>
        <w:t xml:space="preserve">  (2010г. - 19  получателей, в 2011 году – 23, в 2012 году – 21, в 2013 году </w:t>
      </w:r>
      <w:r w:rsidR="00D324E3" w:rsidRPr="00D324E3">
        <w:rPr>
          <w:rFonts w:ascii="Times New Roman" w:hAnsi="Times New Roman" w:cs="Times New Roman"/>
          <w:sz w:val="28"/>
        </w:rPr>
        <w:t>–</w:t>
      </w:r>
      <w:r w:rsidRPr="00D324E3">
        <w:rPr>
          <w:rFonts w:ascii="Times New Roman" w:hAnsi="Times New Roman" w:cs="Times New Roman"/>
          <w:sz w:val="28"/>
        </w:rPr>
        <w:t xml:space="preserve"> 26</w:t>
      </w:r>
      <w:r w:rsidR="00D324E3" w:rsidRPr="00D324E3">
        <w:rPr>
          <w:rFonts w:ascii="Times New Roman" w:hAnsi="Times New Roman" w:cs="Times New Roman"/>
          <w:sz w:val="28"/>
        </w:rPr>
        <w:t xml:space="preserve">, </w:t>
      </w:r>
      <w:proofErr w:type="gramStart"/>
      <w:r w:rsidR="00D324E3" w:rsidRPr="00D324E3">
        <w:rPr>
          <w:rFonts w:ascii="Times New Roman" w:hAnsi="Times New Roman" w:cs="Times New Roman"/>
          <w:sz w:val="28"/>
        </w:rPr>
        <w:t>в</w:t>
      </w:r>
      <w:proofErr w:type="gramEnd"/>
      <w:r w:rsidR="00D324E3" w:rsidRPr="00D324E3">
        <w:rPr>
          <w:rFonts w:ascii="Times New Roman" w:hAnsi="Times New Roman" w:cs="Times New Roman"/>
          <w:sz w:val="28"/>
        </w:rPr>
        <w:t xml:space="preserve"> 2014 </w:t>
      </w:r>
      <w:r w:rsidR="005E169A">
        <w:rPr>
          <w:rFonts w:ascii="Times New Roman" w:hAnsi="Times New Roman" w:cs="Times New Roman"/>
          <w:sz w:val="28"/>
        </w:rPr>
        <w:t>–</w:t>
      </w:r>
      <w:r w:rsidR="00D324E3" w:rsidRPr="00D324E3">
        <w:rPr>
          <w:rFonts w:ascii="Times New Roman" w:hAnsi="Times New Roman" w:cs="Times New Roman"/>
          <w:sz w:val="28"/>
        </w:rPr>
        <w:t xml:space="preserve"> 23</w:t>
      </w:r>
      <w:r w:rsidR="005E169A">
        <w:rPr>
          <w:rFonts w:ascii="Times New Roman" w:hAnsi="Times New Roman" w:cs="Times New Roman"/>
          <w:sz w:val="28"/>
        </w:rPr>
        <w:t>, в 2015 - 23</w:t>
      </w:r>
      <w:r w:rsidRPr="00D324E3">
        <w:rPr>
          <w:rFonts w:ascii="Times New Roman" w:hAnsi="Times New Roman" w:cs="Times New Roman"/>
          <w:sz w:val="28"/>
        </w:rPr>
        <w:t>). Размер пособия по состоянию на 01.01.201</w:t>
      </w:r>
      <w:r w:rsidR="006547E4">
        <w:rPr>
          <w:rFonts w:ascii="Times New Roman" w:hAnsi="Times New Roman" w:cs="Times New Roman"/>
          <w:sz w:val="28"/>
        </w:rPr>
        <w:t>7</w:t>
      </w:r>
      <w:r w:rsidRPr="00D324E3">
        <w:rPr>
          <w:rFonts w:ascii="Times New Roman" w:hAnsi="Times New Roman" w:cs="Times New Roman"/>
          <w:sz w:val="28"/>
        </w:rPr>
        <w:t xml:space="preserve"> г. составляет </w:t>
      </w:r>
      <w:r w:rsidR="004E57DA">
        <w:rPr>
          <w:rFonts w:ascii="Times New Roman" w:hAnsi="Times New Roman" w:cs="Times New Roman"/>
          <w:sz w:val="28"/>
        </w:rPr>
        <w:t>18 905</w:t>
      </w:r>
      <w:r w:rsidRPr="00D324E3">
        <w:rPr>
          <w:rFonts w:ascii="Times New Roman" w:hAnsi="Times New Roman" w:cs="Times New Roman"/>
          <w:sz w:val="28"/>
        </w:rPr>
        <w:t xml:space="preserve"> рублей и выплачивается без уч</w:t>
      </w:r>
      <w:r w:rsidR="00D324E3">
        <w:rPr>
          <w:rFonts w:ascii="Times New Roman" w:hAnsi="Times New Roman" w:cs="Times New Roman"/>
          <w:sz w:val="28"/>
        </w:rPr>
        <w:t xml:space="preserve">ёта возраста опекаемого ребёнка. </w:t>
      </w:r>
      <w:proofErr w:type="gramStart"/>
      <w:r w:rsidRPr="00AB0714">
        <w:rPr>
          <w:rFonts w:ascii="Times New Roman" w:hAnsi="Times New Roman" w:cs="Times New Roman"/>
          <w:sz w:val="28"/>
        </w:rPr>
        <w:t>В 201</w:t>
      </w:r>
      <w:r w:rsidR="004E57DA">
        <w:rPr>
          <w:rFonts w:ascii="Times New Roman" w:hAnsi="Times New Roman" w:cs="Times New Roman"/>
          <w:sz w:val="28"/>
        </w:rPr>
        <w:t>6</w:t>
      </w:r>
      <w:r w:rsidRPr="00AB0714">
        <w:rPr>
          <w:rFonts w:ascii="Times New Roman" w:hAnsi="Times New Roman" w:cs="Times New Roman"/>
          <w:sz w:val="28"/>
        </w:rPr>
        <w:t xml:space="preserve"> году единовременное пособие  при передаче ребенка на воспитание в семью составило</w:t>
      </w:r>
      <w:r w:rsidR="00AB0714" w:rsidRPr="00AB0714">
        <w:rPr>
          <w:rFonts w:ascii="Times New Roman" w:hAnsi="Times New Roman" w:cs="Times New Roman"/>
          <w:sz w:val="28"/>
        </w:rPr>
        <w:t xml:space="preserve"> </w:t>
      </w:r>
      <w:r w:rsidR="004E57DA">
        <w:rPr>
          <w:rFonts w:ascii="Times New Roman" w:hAnsi="Times New Roman" w:cs="Times New Roman"/>
          <w:sz w:val="28"/>
        </w:rPr>
        <w:t xml:space="preserve">26 375 рублей </w:t>
      </w:r>
      <w:r w:rsidRPr="00AB0714">
        <w:rPr>
          <w:rFonts w:ascii="Times New Roman" w:hAnsi="Times New Roman" w:cs="Times New Roman"/>
          <w:sz w:val="28"/>
        </w:rPr>
        <w:t>(в 2012 году - 21 089 рублей, в 2013 году - 22 248 рублей</w:t>
      </w:r>
      <w:r w:rsidR="00AB0714" w:rsidRPr="00AB0714">
        <w:rPr>
          <w:rFonts w:ascii="Times New Roman" w:hAnsi="Times New Roman" w:cs="Times New Roman"/>
          <w:sz w:val="28"/>
        </w:rPr>
        <w:t>, в 2014 году - 23</w:t>
      </w:r>
      <w:r w:rsidR="004E57DA">
        <w:rPr>
          <w:rFonts w:ascii="Times New Roman" w:hAnsi="Times New Roman" w:cs="Times New Roman"/>
          <w:sz w:val="28"/>
        </w:rPr>
        <w:t> </w:t>
      </w:r>
      <w:r w:rsidR="00AB0714" w:rsidRPr="00AB0714">
        <w:rPr>
          <w:rFonts w:ascii="Times New Roman" w:hAnsi="Times New Roman" w:cs="Times New Roman"/>
          <w:sz w:val="28"/>
        </w:rPr>
        <w:t>361</w:t>
      </w:r>
      <w:r w:rsidR="004E57DA">
        <w:rPr>
          <w:rFonts w:ascii="Times New Roman" w:hAnsi="Times New Roman" w:cs="Times New Roman"/>
          <w:sz w:val="28"/>
        </w:rPr>
        <w:t xml:space="preserve"> </w:t>
      </w:r>
      <w:r w:rsidR="00AB0714" w:rsidRPr="00AB0714">
        <w:rPr>
          <w:rFonts w:ascii="Times New Roman" w:hAnsi="Times New Roman" w:cs="Times New Roman"/>
          <w:sz w:val="28"/>
        </w:rPr>
        <w:t>рубль</w:t>
      </w:r>
      <w:r w:rsidR="004E57DA">
        <w:rPr>
          <w:rFonts w:ascii="Times New Roman" w:hAnsi="Times New Roman" w:cs="Times New Roman"/>
          <w:sz w:val="28"/>
        </w:rPr>
        <w:t xml:space="preserve">, в 2015 году - </w:t>
      </w:r>
      <w:r w:rsidR="004E57DA" w:rsidRPr="00AB0714">
        <w:rPr>
          <w:rFonts w:ascii="Times New Roman" w:hAnsi="Times New Roman" w:cs="Times New Roman"/>
          <w:sz w:val="28"/>
        </w:rPr>
        <w:t>24 646 рублей</w:t>
      </w:r>
      <w:r w:rsidRPr="00AB0714">
        <w:rPr>
          <w:rFonts w:ascii="Times New Roman" w:hAnsi="Times New Roman" w:cs="Times New Roman"/>
          <w:sz w:val="28"/>
        </w:rPr>
        <w:t xml:space="preserve">), ежемесячная оплата труда приемным родителям </w:t>
      </w:r>
      <w:r w:rsidR="004E57DA">
        <w:rPr>
          <w:rFonts w:ascii="Times New Roman" w:hAnsi="Times New Roman" w:cs="Times New Roman"/>
          <w:sz w:val="28"/>
        </w:rPr>
        <w:t>не меняется с 2014 года и составляет</w:t>
      </w:r>
      <w:r w:rsidR="00AB0714" w:rsidRPr="00AB0714">
        <w:rPr>
          <w:rFonts w:ascii="Times New Roman" w:hAnsi="Times New Roman" w:cs="Times New Roman"/>
          <w:sz w:val="28"/>
        </w:rPr>
        <w:t xml:space="preserve"> </w:t>
      </w:r>
      <w:r w:rsidRPr="00AB0714">
        <w:rPr>
          <w:rFonts w:ascii="Times New Roman" w:hAnsi="Times New Roman" w:cs="Times New Roman"/>
          <w:sz w:val="28"/>
        </w:rPr>
        <w:t>8 250 рублей (в 2012 году – 5 437</w:t>
      </w:r>
      <w:proofErr w:type="gramEnd"/>
      <w:r w:rsidRPr="00AB0714">
        <w:rPr>
          <w:rFonts w:ascii="Times New Roman" w:hAnsi="Times New Roman" w:cs="Times New Roman"/>
          <w:sz w:val="28"/>
        </w:rPr>
        <w:t xml:space="preserve"> рублей, в 2013 году – 5 981 рублей).</w:t>
      </w:r>
      <w:r w:rsidR="00AE5791" w:rsidRPr="00AE5791">
        <w:rPr>
          <w:rFonts w:ascii="Times New Roman" w:hAnsi="Times New Roman" w:cs="Times New Roman"/>
          <w:b/>
          <w:i/>
          <w:noProof/>
          <w:color w:val="002060"/>
          <w:sz w:val="18"/>
        </w:rPr>
        <w:t xml:space="preserve"> </w:t>
      </w:r>
    </w:p>
    <w:p w:rsidR="0032403B" w:rsidRDefault="0032403B" w:rsidP="00923EA2">
      <w:pPr>
        <w:ind w:firstLine="540"/>
        <w:jc w:val="both"/>
        <w:rPr>
          <w:rFonts w:ascii="Times New Roman" w:hAnsi="Times New Roman" w:cs="Times New Roman"/>
          <w:b/>
          <w:i/>
          <w:color w:val="660033"/>
          <w:sz w:val="32"/>
        </w:rPr>
      </w:pPr>
      <w:r w:rsidRPr="00AB0714">
        <w:rPr>
          <w:rFonts w:ascii="Times New Roman" w:hAnsi="Times New Roman" w:cs="Times New Roman"/>
          <w:sz w:val="28"/>
        </w:rPr>
        <w:lastRenderedPageBreak/>
        <w:t xml:space="preserve">В соответствии с федеральным законодательством все дети-сироты, дети, оставшиеся без попечения родителей, а также лица из их числа, не имевшие закрепленного жилого помещения, обеспечиваются им при возвращении в </w:t>
      </w:r>
      <w:r w:rsidR="00AB0714">
        <w:rPr>
          <w:rFonts w:ascii="Times New Roman" w:hAnsi="Times New Roman" w:cs="Times New Roman"/>
          <w:sz w:val="28"/>
        </w:rPr>
        <w:t>городской округ</w:t>
      </w:r>
      <w:r w:rsidRPr="00AB0714">
        <w:rPr>
          <w:rFonts w:ascii="Times New Roman" w:hAnsi="Times New Roman" w:cs="Times New Roman"/>
          <w:sz w:val="28"/>
        </w:rPr>
        <w:t xml:space="preserve"> на постоянное место жительства. В 2008 году приобретено 5 квартир для вышеуказанной категории детей.  В 2009 году приобретено 3 квартиры, в 2010 году - заявлена потребность на приобретение 6 квартир, в июне 2010 года были выделены денежные средства на приобретение 2 квартир, в 2011 году приобретены 3 квартиры. На сегодняшний день остается потребность в приобретении 4 квартир. В 2012 году на 1 квартиру из ранее </w:t>
      </w:r>
      <w:proofErr w:type="gramStart"/>
      <w:r w:rsidRPr="00AB0714">
        <w:rPr>
          <w:rFonts w:ascii="Times New Roman" w:hAnsi="Times New Roman" w:cs="Times New Roman"/>
          <w:sz w:val="28"/>
        </w:rPr>
        <w:t>приобретённых</w:t>
      </w:r>
      <w:proofErr w:type="gramEnd"/>
      <w:r w:rsidRPr="00AB0714">
        <w:rPr>
          <w:rFonts w:ascii="Times New Roman" w:hAnsi="Times New Roman" w:cs="Times New Roman"/>
          <w:sz w:val="28"/>
        </w:rPr>
        <w:t xml:space="preserve"> оформлен договор социального найма. В 2013 и 2014 году квартиры не приобретались и не распределялись в связи с отсутствием необходимости</w:t>
      </w:r>
      <w:r w:rsidR="00AB0714" w:rsidRPr="00AB0714">
        <w:rPr>
          <w:rFonts w:ascii="Times New Roman" w:hAnsi="Times New Roman" w:cs="Times New Roman"/>
          <w:sz w:val="28"/>
        </w:rPr>
        <w:t>, в 2015 году приобретена 1 квартира</w:t>
      </w:r>
      <w:r w:rsidRPr="00AB0714">
        <w:rPr>
          <w:rFonts w:ascii="Times New Roman" w:hAnsi="Times New Roman" w:cs="Times New Roman"/>
          <w:sz w:val="28"/>
        </w:rPr>
        <w:t>. Случаев отказа в предоставлении квартир данной категории детей в районе не выявлено.</w:t>
      </w:r>
      <w:r w:rsidR="00923EA2">
        <w:rPr>
          <w:rFonts w:ascii="Times New Roman" w:hAnsi="Times New Roman" w:cs="Times New Roman"/>
          <w:sz w:val="28"/>
        </w:rPr>
        <w:t xml:space="preserve"> Всего с 2013 года в очередь детей-сирот, детей, оставшихся без попечения родителей, и лиц из числа детей-сирот и оставшихся без попечения родителей, для обеспечения жильём внесены данные о 51 человеке, из которых 35 являются воспитанниками детского дома. По состоянию на 01.01.2017г. получили жильё 15 человек.</w:t>
      </w:r>
    </w:p>
    <w:p w:rsidR="00EF242E" w:rsidRDefault="00EF242E" w:rsidP="0032403B">
      <w:pPr>
        <w:ind w:firstLine="540"/>
        <w:jc w:val="center"/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</w:pPr>
    </w:p>
    <w:p w:rsidR="0032403B" w:rsidRDefault="0032403B" w:rsidP="0032403B">
      <w:pPr>
        <w:ind w:firstLine="540"/>
        <w:jc w:val="center"/>
        <w:rPr>
          <w:rFonts w:ascii="Times New Roman" w:hAnsi="Times New Roman" w:cs="Times New Roman"/>
          <w:b/>
          <w:i/>
          <w:color w:val="003E75" w:themeColor="background2" w:themeShade="40"/>
        </w:rPr>
      </w:pPr>
      <w:r w:rsidRPr="00660C97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>Положение детей-инвалидов</w:t>
      </w:r>
      <w:r w:rsidRPr="00660C97">
        <w:rPr>
          <w:rFonts w:ascii="Times New Roman" w:hAnsi="Times New Roman" w:cs="Times New Roman"/>
          <w:b/>
          <w:i/>
          <w:color w:val="003E75" w:themeColor="background2" w:themeShade="40"/>
        </w:rPr>
        <w:t xml:space="preserve"> </w:t>
      </w:r>
    </w:p>
    <w:p w:rsidR="0032403B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учете в ГКУ «</w:t>
      </w:r>
      <w:proofErr w:type="spellStart"/>
      <w:r>
        <w:rPr>
          <w:rFonts w:ascii="Times New Roman" w:hAnsi="Times New Roman" w:cs="Times New Roman"/>
          <w:sz w:val="28"/>
        </w:rPr>
        <w:t>Ягоднинский</w:t>
      </w:r>
      <w:proofErr w:type="spellEnd"/>
      <w:r>
        <w:rPr>
          <w:rFonts w:ascii="Times New Roman" w:hAnsi="Times New Roman" w:cs="Times New Roman"/>
          <w:sz w:val="28"/>
        </w:rPr>
        <w:t xml:space="preserve"> социальный центр» в 201</w:t>
      </w:r>
      <w:r w:rsidR="00735887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 году состоит </w:t>
      </w:r>
      <w:r w:rsidR="003455EA">
        <w:rPr>
          <w:rFonts w:ascii="Times New Roman" w:hAnsi="Times New Roman" w:cs="Times New Roman"/>
          <w:sz w:val="28"/>
        </w:rPr>
        <w:t>2</w:t>
      </w:r>
      <w:r w:rsidR="00735887">
        <w:rPr>
          <w:rFonts w:ascii="Times New Roman" w:hAnsi="Times New Roman" w:cs="Times New Roman"/>
          <w:sz w:val="28"/>
        </w:rPr>
        <w:t>0 детей</w:t>
      </w:r>
      <w:r>
        <w:rPr>
          <w:rFonts w:ascii="Times New Roman" w:hAnsi="Times New Roman" w:cs="Times New Roman"/>
          <w:sz w:val="28"/>
        </w:rPr>
        <w:t xml:space="preserve"> – инвалид</w:t>
      </w:r>
      <w:r w:rsidR="00735887">
        <w:rPr>
          <w:rFonts w:ascii="Times New Roman" w:hAnsi="Times New Roman" w:cs="Times New Roman"/>
          <w:sz w:val="28"/>
        </w:rPr>
        <w:t>ов</w:t>
      </w:r>
      <w:r>
        <w:rPr>
          <w:rFonts w:ascii="Times New Roman" w:hAnsi="Times New Roman" w:cs="Times New Roman"/>
          <w:sz w:val="28"/>
        </w:rPr>
        <w:t xml:space="preserve"> (в 2012 году – 29, в 2013 году </w:t>
      </w:r>
      <w:r w:rsidR="003455EA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30</w:t>
      </w:r>
      <w:r w:rsidR="003455EA">
        <w:rPr>
          <w:rFonts w:ascii="Times New Roman" w:hAnsi="Times New Roman" w:cs="Times New Roman"/>
          <w:sz w:val="28"/>
        </w:rPr>
        <w:t xml:space="preserve">, в 2014 году </w:t>
      </w:r>
      <w:r w:rsidR="00735887">
        <w:rPr>
          <w:rFonts w:ascii="Times New Roman" w:hAnsi="Times New Roman" w:cs="Times New Roman"/>
          <w:sz w:val="28"/>
        </w:rPr>
        <w:t>–</w:t>
      </w:r>
      <w:r w:rsidR="003455EA">
        <w:rPr>
          <w:rFonts w:ascii="Times New Roman" w:hAnsi="Times New Roman" w:cs="Times New Roman"/>
          <w:sz w:val="28"/>
        </w:rPr>
        <w:t xml:space="preserve"> 28</w:t>
      </w:r>
      <w:r w:rsidR="00735887">
        <w:rPr>
          <w:rFonts w:ascii="Times New Roman" w:hAnsi="Times New Roman" w:cs="Times New Roman"/>
          <w:sz w:val="28"/>
        </w:rPr>
        <w:t xml:space="preserve">, </w:t>
      </w:r>
      <w:proofErr w:type="gramStart"/>
      <w:r w:rsidR="00735887">
        <w:rPr>
          <w:rFonts w:ascii="Times New Roman" w:hAnsi="Times New Roman" w:cs="Times New Roman"/>
          <w:sz w:val="28"/>
        </w:rPr>
        <w:t>в</w:t>
      </w:r>
      <w:proofErr w:type="gramEnd"/>
      <w:r w:rsidR="00735887">
        <w:rPr>
          <w:rFonts w:ascii="Times New Roman" w:hAnsi="Times New Roman" w:cs="Times New Roman"/>
          <w:sz w:val="28"/>
        </w:rPr>
        <w:t xml:space="preserve"> 2015 - 24</w:t>
      </w:r>
      <w:r>
        <w:rPr>
          <w:rFonts w:ascii="Times New Roman" w:hAnsi="Times New Roman" w:cs="Times New Roman"/>
          <w:sz w:val="28"/>
        </w:rPr>
        <w:t>)</w:t>
      </w:r>
      <w:r w:rsidR="003455EA">
        <w:rPr>
          <w:rFonts w:ascii="Times New Roman" w:hAnsi="Times New Roman" w:cs="Times New Roman"/>
          <w:sz w:val="28"/>
        </w:rPr>
        <w:t>.</w:t>
      </w:r>
    </w:p>
    <w:p w:rsidR="0032403B" w:rsidRPr="00FB630C" w:rsidRDefault="0032403B" w:rsidP="0032403B">
      <w:pPr>
        <w:ind w:firstLine="540"/>
        <w:jc w:val="center"/>
        <w:rPr>
          <w:rStyle w:val="FontStyle15"/>
          <w:sz w:val="28"/>
        </w:rPr>
      </w:pPr>
      <w:r w:rsidRPr="00FB630C">
        <w:rPr>
          <w:rStyle w:val="FontStyle15"/>
          <w:sz w:val="28"/>
          <w:lang w:eastAsia="en-US"/>
        </w:rPr>
        <w:t>По состоянию на 01.01.201</w:t>
      </w:r>
      <w:r w:rsidR="00735887">
        <w:rPr>
          <w:rStyle w:val="FontStyle15"/>
          <w:sz w:val="28"/>
          <w:lang w:eastAsia="en-US"/>
        </w:rPr>
        <w:t>7</w:t>
      </w:r>
      <w:r w:rsidRPr="00FB630C">
        <w:rPr>
          <w:rStyle w:val="FontStyle15"/>
          <w:sz w:val="28"/>
          <w:lang w:eastAsia="en-US"/>
        </w:rPr>
        <w:t xml:space="preserve"> года:</w:t>
      </w:r>
    </w:p>
    <w:tbl>
      <w:tblPr>
        <w:tblW w:w="0" w:type="auto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A0"/>
      </w:tblPr>
      <w:tblGrid>
        <w:gridCol w:w="426"/>
        <w:gridCol w:w="7566"/>
        <w:gridCol w:w="1364"/>
      </w:tblGrid>
      <w:tr w:rsidR="0032403B" w:rsidRPr="00E5705A" w:rsidTr="00AE5791">
        <w:trPr>
          <w:trHeight w:val="390"/>
        </w:trPr>
        <w:tc>
          <w:tcPr>
            <w:tcW w:w="426" w:type="dxa"/>
          </w:tcPr>
          <w:p w:rsidR="0032403B" w:rsidRPr="00E5705A" w:rsidRDefault="0032403B" w:rsidP="0032403B">
            <w:pPr>
              <w:pStyle w:val="Style7"/>
              <w:widowControl/>
              <w:rPr>
                <w:rStyle w:val="FontStyle19"/>
                <w:sz w:val="22"/>
                <w:szCs w:val="24"/>
              </w:rPr>
            </w:pPr>
            <w:r w:rsidRPr="00E5705A">
              <w:rPr>
                <w:rStyle w:val="FontStyle19"/>
                <w:sz w:val="22"/>
                <w:szCs w:val="24"/>
              </w:rPr>
              <w:t>№</w:t>
            </w:r>
          </w:p>
        </w:tc>
        <w:tc>
          <w:tcPr>
            <w:tcW w:w="7566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Содержание</w:t>
            </w:r>
          </w:p>
        </w:tc>
        <w:tc>
          <w:tcPr>
            <w:tcW w:w="1364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jc w:val="center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Количество</w:t>
            </w:r>
          </w:p>
        </w:tc>
      </w:tr>
      <w:tr w:rsidR="0032403B" w:rsidRPr="00E5705A" w:rsidTr="00AE5791">
        <w:trPr>
          <w:trHeight w:val="413"/>
        </w:trPr>
        <w:tc>
          <w:tcPr>
            <w:tcW w:w="426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1</w:t>
            </w:r>
          </w:p>
        </w:tc>
        <w:tc>
          <w:tcPr>
            <w:tcW w:w="7566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ind w:firstLine="10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Общая        численность        детей-инвалидов,        прошедших освидетельствование ФГУ МСЭ</w:t>
            </w:r>
          </w:p>
        </w:tc>
        <w:tc>
          <w:tcPr>
            <w:tcW w:w="1364" w:type="dxa"/>
          </w:tcPr>
          <w:p w:rsidR="0032403B" w:rsidRPr="00E5705A" w:rsidRDefault="003455EA" w:rsidP="00735887">
            <w:pPr>
              <w:pStyle w:val="Style11"/>
              <w:widowControl/>
              <w:spacing w:line="240" w:lineRule="auto"/>
              <w:jc w:val="center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2</w:t>
            </w:r>
            <w:r w:rsidR="00735887">
              <w:rPr>
                <w:rStyle w:val="FontStyle20"/>
                <w:sz w:val="22"/>
                <w:szCs w:val="24"/>
              </w:rPr>
              <w:t>0</w:t>
            </w:r>
          </w:p>
        </w:tc>
      </w:tr>
      <w:tr w:rsidR="0032403B" w:rsidRPr="00E5705A" w:rsidTr="00EF242E">
        <w:trPr>
          <w:trHeight w:val="189"/>
        </w:trPr>
        <w:tc>
          <w:tcPr>
            <w:tcW w:w="426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2</w:t>
            </w:r>
          </w:p>
        </w:tc>
        <w:tc>
          <w:tcPr>
            <w:tcW w:w="7566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Дошкольного возраста, из них:</w:t>
            </w:r>
          </w:p>
        </w:tc>
        <w:tc>
          <w:tcPr>
            <w:tcW w:w="1364" w:type="dxa"/>
          </w:tcPr>
          <w:p w:rsidR="0032403B" w:rsidRPr="00E5705A" w:rsidRDefault="00735887" w:rsidP="0032403B">
            <w:pPr>
              <w:pStyle w:val="Style11"/>
              <w:widowControl/>
              <w:spacing w:line="240" w:lineRule="auto"/>
              <w:jc w:val="center"/>
              <w:rPr>
                <w:rStyle w:val="FontStyle20"/>
                <w:sz w:val="22"/>
                <w:szCs w:val="24"/>
              </w:rPr>
            </w:pPr>
            <w:r>
              <w:rPr>
                <w:rStyle w:val="FontStyle20"/>
                <w:sz w:val="22"/>
                <w:szCs w:val="24"/>
              </w:rPr>
              <w:t>5</w:t>
            </w:r>
          </w:p>
        </w:tc>
      </w:tr>
      <w:tr w:rsidR="0032403B" w:rsidRPr="00E5705A" w:rsidTr="00EF242E">
        <w:trPr>
          <w:trHeight w:val="208"/>
        </w:trPr>
        <w:tc>
          <w:tcPr>
            <w:tcW w:w="426" w:type="dxa"/>
          </w:tcPr>
          <w:p w:rsidR="0032403B" w:rsidRPr="00E5705A" w:rsidRDefault="0032403B" w:rsidP="0032403B">
            <w:pPr>
              <w:pStyle w:val="Style10"/>
              <w:widowControl/>
              <w:rPr>
                <w:sz w:val="22"/>
              </w:rPr>
            </w:pPr>
          </w:p>
        </w:tc>
        <w:tc>
          <w:tcPr>
            <w:tcW w:w="7566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- посещают ДОУ</w:t>
            </w:r>
          </w:p>
        </w:tc>
        <w:tc>
          <w:tcPr>
            <w:tcW w:w="1364" w:type="dxa"/>
          </w:tcPr>
          <w:p w:rsidR="0032403B" w:rsidRPr="00E5705A" w:rsidRDefault="00735887" w:rsidP="0032403B">
            <w:pPr>
              <w:pStyle w:val="Style9"/>
              <w:widowControl/>
              <w:spacing w:line="240" w:lineRule="auto"/>
              <w:ind w:firstLine="46"/>
              <w:jc w:val="center"/>
              <w:rPr>
                <w:rStyle w:val="FontStyle21"/>
                <w:rFonts w:ascii="Times New Roman" w:hAnsi="Times New Roman" w:cs="Times New Roman"/>
                <w:sz w:val="22"/>
              </w:rPr>
            </w:pPr>
            <w:r>
              <w:rPr>
                <w:rStyle w:val="FontStyle21"/>
                <w:rFonts w:ascii="Times New Roman" w:hAnsi="Times New Roman" w:cs="Times New Roman"/>
                <w:sz w:val="22"/>
              </w:rPr>
              <w:t>4</w:t>
            </w:r>
          </w:p>
        </w:tc>
      </w:tr>
      <w:tr w:rsidR="0032403B" w:rsidRPr="00E5705A" w:rsidTr="00EF242E">
        <w:trPr>
          <w:trHeight w:val="226"/>
        </w:trPr>
        <w:tc>
          <w:tcPr>
            <w:tcW w:w="426" w:type="dxa"/>
          </w:tcPr>
          <w:p w:rsidR="0032403B" w:rsidRPr="00E5705A" w:rsidRDefault="0032403B" w:rsidP="0032403B">
            <w:pPr>
              <w:pStyle w:val="Style10"/>
              <w:widowControl/>
              <w:rPr>
                <w:sz w:val="22"/>
              </w:rPr>
            </w:pPr>
          </w:p>
        </w:tc>
        <w:tc>
          <w:tcPr>
            <w:tcW w:w="7566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- находятся дома</w:t>
            </w:r>
          </w:p>
        </w:tc>
        <w:tc>
          <w:tcPr>
            <w:tcW w:w="1364" w:type="dxa"/>
          </w:tcPr>
          <w:p w:rsidR="0032403B" w:rsidRPr="00E5705A" w:rsidRDefault="00735887" w:rsidP="0032403B">
            <w:pPr>
              <w:pStyle w:val="Style11"/>
              <w:widowControl/>
              <w:spacing w:line="240" w:lineRule="auto"/>
              <w:jc w:val="center"/>
              <w:rPr>
                <w:rStyle w:val="FontStyle20"/>
                <w:sz w:val="22"/>
                <w:szCs w:val="24"/>
              </w:rPr>
            </w:pPr>
            <w:r>
              <w:rPr>
                <w:rStyle w:val="FontStyle20"/>
                <w:sz w:val="22"/>
                <w:szCs w:val="24"/>
              </w:rPr>
              <w:t>1</w:t>
            </w:r>
          </w:p>
        </w:tc>
      </w:tr>
      <w:tr w:rsidR="0032403B" w:rsidRPr="00E5705A" w:rsidTr="00EF242E">
        <w:trPr>
          <w:trHeight w:val="258"/>
        </w:trPr>
        <w:tc>
          <w:tcPr>
            <w:tcW w:w="426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3</w:t>
            </w:r>
          </w:p>
        </w:tc>
        <w:tc>
          <w:tcPr>
            <w:tcW w:w="7566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Школьного возраста, из них:</w:t>
            </w:r>
          </w:p>
        </w:tc>
        <w:tc>
          <w:tcPr>
            <w:tcW w:w="1364" w:type="dxa"/>
          </w:tcPr>
          <w:p w:rsidR="0032403B" w:rsidRPr="00E5705A" w:rsidRDefault="00735887" w:rsidP="0032403B">
            <w:pPr>
              <w:pStyle w:val="Style11"/>
              <w:widowControl/>
              <w:spacing w:line="240" w:lineRule="auto"/>
              <w:jc w:val="center"/>
              <w:rPr>
                <w:rStyle w:val="FontStyle20"/>
                <w:sz w:val="22"/>
                <w:szCs w:val="24"/>
              </w:rPr>
            </w:pPr>
            <w:r>
              <w:rPr>
                <w:rStyle w:val="FontStyle20"/>
                <w:sz w:val="22"/>
                <w:szCs w:val="24"/>
              </w:rPr>
              <w:t>15</w:t>
            </w:r>
          </w:p>
        </w:tc>
      </w:tr>
      <w:tr w:rsidR="00735887" w:rsidRPr="00E5705A" w:rsidTr="00EF242E">
        <w:trPr>
          <w:trHeight w:val="120"/>
        </w:trPr>
        <w:tc>
          <w:tcPr>
            <w:tcW w:w="426" w:type="dxa"/>
          </w:tcPr>
          <w:p w:rsidR="00735887" w:rsidRPr="00E5705A" w:rsidRDefault="00735887" w:rsidP="0032403B">
            <w:pPr>
              <w:pStyle w:val="Style11"/>
              <w:widowControl/>
              <w:spacing w:line="240" w:lineRule="auto"/>
              <w:rPr>
                <w:rStyle w:val="FontStyle20"/>
                <w:sz w:val="22"/>
                <w:szCs w:val="24"/>
              </w:rPr>
            </w:pPr>
          </w:p>
        </w:tc>
        <w:tc>
          <w:tcPr>
            <w:tcW w:w="7566" w:type="dxa"/>
          </w:tcPr>
          <w:p w:rsidR="00735887" w:rsidRPr="00E5705A" w:rsidRDefault="00735887" w:rsidP="0032403B">
            <w:pPr>
              <w:pStyle w:val="Style11"/>
              <w:widowControl/>
              <w:spacing w:line="240" w:lineRule="auto"/>
              <w:rPr>
                <w:rStyle w:val="FontStyle20"/>
                <w:sz w:val="22"/>
                <w:szCs w:val="24"/>
              </w:rPr>
            </w:pPr>
            <w:r>
              <w:rPr>
                <w:rStyle w:val="FontStyle20"/>
                <w:sz w:val="22"/>
                <w:szCs w:val="24"/>
              </w:rPr>
              <w:t>- обучаются по классно-урочной системе</w:t>
            </w:r>
          </w:p>
        </w:tc>
        <w:tc>
          <w:tcPr>
            <w:tcW w:w="1364" w:type="dxa"/>
          </w:tcPr>
          <w:p w:rsidR="00735887" w:rsidRDefault="00581CD1" w:rsidP="0032403B">
            <w:pPr>
              <w:pStyle w:val="Style11"/>
              <w:widowControl/>
              <w:spacing w:line="240" w:lineRule="auto"/>
              <w:jc w:val="center"/>
              <w:rPr>
                <w:rStyle w:val="FontStyle20"/>
                <w:sz w:val="22"/>
                <w:szCs w:val="24"/>
              </w:rPr>
            </w:pPr>
            <w:r>
              <w:rPr>
                <w:rStyle w:val="FontStyle20"/>
                <w:sz w:val="22"/>
                <w:szCs w:val="24"/>
              </w:rPr>
              <w:t>8</w:t>
            </w:r>
          </w:p>
        </w:tc>
      </w:tr>
      <w:tr w:rsidR="0032403B" w:rsidRPr="00E5705A" w:rsidTr="00EF242E">
        <w:trPr>
          <w:trHeight w:val="151"/>
        </w:trPr>
        <w:tc>
          <w:tcPr>
            <w:tcW w:w="426" w:type="dxa"/>
          </w:tcPr>
          <w:p w:rsidR="0032403B" w:rsidRPr="00E5705A" w:rsidRDefault="0032403B" w:rsidP="0032403B">
            <w:pPr>
              <w:pStyle w:val="Style10"/>
              <w:widowControl/>
              <w:rPr>
                <w:sz w:val="22"/>
              </w:rPr>
            </w:pPr>
          </w:p>
        </w:tc>
        <w:tc>
          <w:tcPr>
            <w:tcW w:w="7566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обучаются индивидуально на дому</w:t>
            </w:r>
          </w:p>
        </w:tc>
        <w:tc>
          <w:tcPr>
            <w:tcW w:w="1364" w:type="dxa"/>
          </w:tcPr>
          <w:p w:rsidR="0032403B" w:rsidRPr="00E5705A" w:rsidRDefault="00581CD1" w:rsidP="0032403B">
            <w:pPr>
              <w:pStyle w:val="Style11"/>
              <w:widowControl/>
              <w:spacing w:line="240" w:lineRule="auto"/>
              <w:jc w:val="center"/>
              <w:rPr>
                <w:rStyle w:val="FontStyle20"/>
                <w:sz w:val="22"/>
                <w:szCs w:val="24"/>
              </w:rPr>
            </w:pPr>
            <w:r>
              <w:rPr>
                <w:rStyle w:val="FontStyle20"/>
                <w:sz w:val="22"/>
                <w:szCs w:val="24"/>
              </w:rPr>
              <w:t>5</w:t>
            </w:r>
          </w:p>
        </w:tc>
      </w:tr>
      <w:tr w:rsidR="0032403B" w:rsidRPr="00E5705A" w:rsidTr="00EF242E">
        <w:trPr>
          <w:trHeight w:val="156"/>
        </w:trPr>
        <w:tc>
          <w:tcPr>
            <w:tcW w:w="426" w:type="dxa"/>
          </w:tcPr>
          <w:p w:rsidR="0032403B" w:rsidRPr="00E5705A" w:rsidRDefault="0032403B" w:rsidP="0032403B">
            <w:pPr>
              <w:pStyle w:val="Style10"/>
              <w:widowControl/>
              <w:rPr>
                <w:sz w:val="22"/>
              </w:rPr>
            </w:pPr>
          </w:p>
        </w:tc>
        <w:tc>
          <w:tcPr>
            <w:tcW w:w="7566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- не обучаются, дома, на семейном воспитании</w:t>
            </w:r>
          </w:p>
        </w:tc>
        <w:tc>
          <w:tcPr>
            <w:tcW w:w="1364" w:type="dxa"/>
          </w:tcPr>
          <w:p w:rsidR="0032403B" w:rsidRPr="00E5705A" w:rsidRDefault="00581CD1" w:rsidP="0032403B">
            <w:pPr>
              <w:pStyle w:val="Style8"/>
              <w:widowControl/>
              <w:spacing w:line="240" w:lineRule="auto"/>
              <w:rPr>
                <w:rStyle w:val="FontStyle16"/>
                <w:b w:val="0"/>
                <w:sz w:val="22"/>
                <w:szCs w:val="24"/>
              </w:rPr>
            </w:pPr>
            <w:r>
              <w:rPr>
                <w:rStyle w:val="FontStyle16"/>
                <w:b w:val="0"/>
                <w:sz w:val="22"/>
                <w:szCs w:val="24"/>
              </w:rPr>
              <w:t>3</w:t>
            </w:r>
          </w:p>
        </w:tc>
      </w:tr>
      <w:tr w:rsidR="0032403B" w:rsidRPr="00E5705A" w:rsidTr="00EF242E">
        <w:trPr>
          <w:trHeight w:val="187"/>
        </w:trPr>
        <w:tc>
          <w:tcPr>
            <w:tcW w:w="426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4</w:t>
            </w:r>
          </w:p>
        </w:tc>
        <w:tc>
          <w:tcPr>
            <w:tcW w:w="7566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Данные о лечении и оздоровлении, в том числе:</w:t>
            </w:r>
          </w:p>
        </w:tc>
        <w:tc>
          <w:tcPr>
            <w:tcW w:w="1364" w:type="dxa"/>
          </w:tcPr>
          <w:p w:rsidR="0032403B" w:rsidRPr="00E5705A" w:rsidRDefault="00581CD1" w:rsidP="0032403B">
            <w:pPr>
              <w:pStyle w:val="Style10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 w:rsidR="0032403B" w:rsidRPr="00E5705A" w:rsidTr="00EF242E">
        <w:trPr>
          <w:trHeight w:val="243"/>
        </w:trPr>
        <w:tc>
          <w:tcPr>
            <w:tcW w:w="426" w:type="dxa"/>
          </w:tcPr>
          <w:p w:rsidR="0032403B" w:rsidRPr="00E5705A" w:rsidRDefault="0032403B" w:rsidP="0032403B">
            <w:pPr>
              <w:pStyle w:val="Style10"/>
              <w:widowControl/>
              <w:rPr>
                <w:sz w:val="22"/>
              </w:rPr>
            </w:pPr>
          </w:p>
        </w:tc>
        <w:tc>
          <w:tcPr>
            <w:tcW w:w="7566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- в стационарных учреждениях здравоохранения, в ЛОУ</w:t>
            </w:r>
          </w:p>
        </w:tc>
        <w:tc>
          <w:tcPr>
            <w:tcW w:w="1364" w:type="dxa"/>
          </w:tcPr>
          <w:p w:rsidR="0032403B" w:rsidRPr="00E5705A" w:rsidRDefault="00581CD1" w:rsidP="0032403B">
            <w:pPr>
              <w:pStyle w:val="Style11"/>
              <w:widowControl/>
              <w:spacing w:line="240" w:lineRule="auto"/>
              <w:jc w:val="center"/>
              <w:rPr>
                <w:rStyle w:val="FontStyle20"/>
                <w:sz w:val="22"/>
                <w:szCs w:val="24"/>
              </w:rPr>
            </w:pPr>
            <w:r>
              <w:rPr>
                <w:rStyle w:val="FontStyle20"/>
                <w:sz w:val="22"/>
                <w:szCs w:val="24"/>
              </w:rPr>
              <w:t>20</w:t>
            </w:r>
          </w:p>
        </w:tc>
      </w:tr>
      <w:tr w:rsidR="0032403B" w:rsidRPr="00E5705A" w:rsidTr="00EF242E">
        <w:trPr>
          <w:trHeight w:val="223"/>
        </w:trPr>
        <w:tc>
          <w:tcPr>
            <w:tcW w:w="426" w:type="dxa"/>
          </w:tcPr>
          <w:p w:rsidR="0032403B" w:rsidRPr="00E5705A" w:rsidRDefault="0032403B" w:rsidP="0032403B">
            <w:pPr>
              <w:pStyle w:val="Style10"/>
              <w:widowControl/>
              <w:rPr>
                <w:sz w:val="22"/>
              </w:rPr>
            </w:pPr>
          </w:p>
        </w:tc>
        <w:tc>
          <w:tcPr>
            <w:tcW w:w="7566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 xml:space="preserve">- </w:t>
            </w:r>
            <w:proofErr w:type="gramStart"/>
            <w:r w:rsidRPr="00E5705A">
              <w:rPr>
                <w:rStyle w:val="FontStyle20"/>
                <w:sz w:val="22"/>
                <w:szCs w:val="24"/>
              </w:rPr>
              <w:t>санитарно-курортных</w:t>
            </w:r>
            <w:proofErr w:type="gramEnd"/>
            <w:r w:rsidRPr="00E5705A">
              <w:rPr>
                <w:rStyle w:val="FontStyle20"/>
                <w:sz w:val="22"/>
                <w:szCs w:val="24"/>
              </w:rPr>
              <w:t xml:space="preserve"> /в т.ч. за пределами области</w:t>
            </w:r>
          </w:p>
        </w:tc>
        <w:tc>
          <w:tcPr>
            <w:tcW w:w="1364" w:type="dxa"/>
          </w:tcPr>
          <w:p w:rsidR="0032403B" w:rsidRPr="00E5705A" w:rsidRDefault="0032403B" w:rsidP="0032403B">
            <w:pPr>
              <w:pStyle w:val="Style11"/>
              <w:widowControl/>
              <w:spacing w:line="240" w:lineRule="auto"/>
              <w:jc w:val="center"/>
              <w:rPr>
                <w:rStyle w:val="FontStyle20"/>
                <w:sz w:val="22"/>
                <w:szCs w:val="24"/>
              </w:rPr>
            </w:pPr>
            <w:r w:rsidRPr="00E5705A">
              <w:rPr>
                <w:rStyle w:val="FontStyle20"/>
                <w:sz w:val="22"/>
                <w:szCs w:val="24"/>
              </w:rPr>
              <w:t>0</w:t>
            </w:r>
          </w:p>
        </w:tc>
      </w:tr>
    </w:tbl>
    <w:p w:rsidR="0032403B" w:rsidRDefault="0032403B" w:rsidP="0032403B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32403B" w:rsidRPr="00F2050D" w:rsidRDefault="0032403B" w:rsidP="0032403B">
      <w:pPr>
        <w:ind w:firstLine="540"/>
        <w:jc w:val="center"/>
        <w:rPr>
          <w:rFonts w:ascii="Times New Roman" w:hAnsi="Times New Roman" w:cs="Times New Roman"/>
          <w:b/>
          <w:i/>
          <w:color w:val="003E75" w:themeColor="background2" w:themeShade="40"/>
          <w:sz w:val="22"/>
        </w:rPr>
      </w:pPr>
      <w:r w:rsidRPr="0080358B">
        <w:rPr>
          <w:rFonts w:ascii="Times New Roman" w:hAnsi="Times New Roman" w:cs="Times New Roman"/>
          <w:b/>
          <w:i/>
          <w:color w:val="003E75" w:themeColor="background2" w:themeShade="40"/>
          <w:sz w:val="28"/>
        </w:rPr>
        <w:t>Охрана и укрепление здоровья детей</w:t>
      </w:r>
    </w:p>
    <w:p w:rsidR="0032403B" w:rsidRPr="00DF5430" w:rsidRDefault="0032403B" w:rsidP="0032403B">
      <w:pPr>
        <w:pStyle w:val="Style9"/>
        <w:widowControl/>
        <w:tabs>
          <w:tab w:val="left" w:pos="1109"/>
        </w:tabs>
        <w:spacing w:before="10" w:line="240" w:lineRule="auto"/>
        <w:ind w:firstLine="540"/>
        <w:rPr>
          <w:rStyle w:val="FontStyle19"/>
          <w:sz w:val="28"/>
        </w:rPr>
      </w:pPr>
      <w:r>
        <w:rPr>
          <w:rStyle w:val="FontStyle19"/>
          <w:sz w:val="28"/>
        </w:rPr>
        <w:t>За период январь-декабрь 201</w:t>
      </w:r>
      <w:r w:rsidR="00E260D1">
        <w:rPr>
          <w:rStyle w:val="FontStyle19"/>
          <w:sz w:val="28"/>
        </w:rPr>
        <w:t>6</w:t>
      </w:r>
      <w:r>
        <w:rPr>
          <w:rStyle w:val="FontStyle19"/>
          <w:sz w:val="28"/>
        </w:rPr>
        <w:t xml:space="preserve"> года в Ягоднинском районе родилось </w:t>
      </w:r>
      <w:r w:rsidR="00E260D1">
        <w:rPr>
          <w:rStyle w:val="FontStyle19"/>
          <w:sz w:val="28"/>
        </w:rPr>
        <w:t>59</w:t>
      </w:r>
      <w:r>
        <w:rPr>
          <w:rStyle w:val="FontStyle19"/>
          <w:sz w:val="28"/>
        </w:rPr>
        <w:t xml:space="preserve">  </w:t>
      </w:r>
      <w:r w:rsidR="00E260D1">
        <w:rPr>
          <w:rStyle w:val="FontStyle19"/>
          <w:sz w:val="28"/>
        </w:rPr>
        <w:t>детей</w:t>
      </w:r>
      <w:r>
        <w:rPr>
          <w:rStyle w:val="FontStyle19"/>
          <w:sz w:val="28"/>
        </w:rPr>
        <w:t xml:space="preserve"> (</w:t>
      </w:r>
      <w:r>
        <w:rPr>
          <w:sz w:val="28"/>
        </w:rPr>
        <w:t xml:space="preserve">2010г. – 94, 2011г. -  82, </w:t>
      </w:r>
      <w:smartTag w:uri="urn:schemas-microsoft-com:office:smarttags" w:element="metricconverter">
        <w:smartTagPr>
          <w:attr w:name="ProductID" w:val="2012 г"/>
        </w:smartTagPr>
        <w:r>
          <w:rPr>
            <w:sz w:val="28"/>
          </w:rPr>
          <w:t>2012 г</w:t>
        </w:r>
      </w:smartTag>
      <w:r>
        <w:rPr>
          <w:sz w:val="28"/>
        </w:rPr>
        <w:t xml:space="preserve">. – 93, 2013 </w:t>
      </w:r>
      <w:r w:rsidR="0080358B">
        <w:rPr>
          <w:sz w:val="28"/>
        </w:rPr>
        <w:t>–</w:t>
      </w:r>
      <w:r>
        <w:rPr>
          <w:sz w:val="28"/>
        </w:rPr>
        <w:t xml:space="preserve"> 92</w:t>
      </w:r>
      <w:r w:rsidR="0080358B">
        <w:rPr>
          <w:sz w:val="28"/>
        </w:rPr>
        <w:t xml:space="preserve">, 2014 </w:t>
      </w:r>
      <w:r w:rsidR="00E260D1">
        <w:rPr>
          <w:sz w:val="28"/>
        </w:rPr>
        <w:t>–</w:t>
      </w:r>
      <w:r w:rsidR="0080358B">
        <w:rPr>
          <w:sz w:val="28"/>
        </w:rPr>
        <w:t xml:space="preserve"> 72</w:t>
      </w:r>
      <w:r w:rsidR="00E260D1">
        <w:rPr>
          <w:sz w:val="28"/>
        </w:rPr>
        <w:t>, в 2015 году – 103 ребёнка</w:t>
      </w:r>
      <w:r>
        <w:rPr>
          <w:rStyle w:val="FontStyle19"/>
          <w:sz w:val="28"/>
        </w:rPr>
        <w:t xml:space="preserve">). Из них </w:t>
      </w:r>
      <w:r w:rsidRPr="00DF5430">
        <w:rPr>
          <w:rStyle w:val="FontStyle19"/>
          <w:sz w:val="28"/>
        </w:rPr>
        <w:t>мертворожденных</w:t>
      </w:r>
      <w:r w:rsidR="00FA5ECA">
        <w:rPr>
          <w:rStyle w:val="FontStyle19"/>
          <w:sz w:val="28"/>
        </w:rPr>
        <w:t>:</w:t>
      </w:r>
      <w:r w:rsidRPr="00DF5430">
        <w:rPr>
          <w:rStyle w:val="FontStyle19"/>
          <w:sz w:val="28"/>
        </w:rPr>
        <w:t xml:space="preserve"> в 2009 году - 0, в 2010 году – 2, в 2011 году – 1, </w:t>
      </w:r>
      <w:r w:rsidR="00FA5ECA">
        <w:rPr>
          <w:rStyle w:val="FontStyle19"/>
          <w:sz w:val="28"/>
        </w:rPr>
        <w:t>в</w:t>
      </w:r>
      <w:r>
        <w:rPr>
          <w:rStyle w:val="FontStyle19"/>
          <w:sz w:val="28"/>
        </w:rPr>
        <w:t xml:space="preserve"> 2012 года </w:t>
      </w:r>
      <w:r w:rsidR="00FA5ECA">
        <w:rPr>
          <w:rStyle w:val="FontStyle19"/>
          <w:sz w:val="28"/>
        </w:rPr>
        <w:t xml:space="preserve">-2014 годах мертворождения не регистрировались, в 2015 году </w:t>
      </w:r>
      <w:r w:rsidR="00E260D1">
        <w:rPr>
          <w:rStyle w:val="FontStyle19"/>
          <w:sz w:val="28"/>
        </w:rPr>
        <w:t>–</w:t>
      </w:r>
      <w:r w:rsidR="00FA5ECA">
        <w:rPr>
          <w:rStyle w:val="FontStyle19"/>
          <w:sz w:val="28"/>
        </w:rPr>
        <w:t xml:space="preserve"> 2</w:t>
      </w:r>
      <w:r w:rsidR="00E260D1">
        <w:rPr>
          <w:rStyle w:val="FontStyle19"/>
          <w:sz w:val="28"/>
        </w:rPr>
        <w:t>, в 201</w:t>
      </w:r>
      <w:r w:rsidR="00C11EF9">
        <w:rPr>
          <w:rStyle w:val="FontStyle19"/>
          <w:sz w:val="28"/>
        </w:rPr>
        <w:t>6</w:t>
      </w:r>
      <w:r w:rsidR="00E260D1">
        <w:rPr>
          <w:rStyle w:val="FontStyle19"/>
          <w:sz w:val="28"/>
        </w:rPr>
        <w:t xml:space="preserve"> году - 0</w:t>
      </w:r>
      <w:r>
        <w:rPr>
          <w:rStyle w:val="FontStyle19"/>
          <w:sz w:val="28"/>
        </w:rPr>
        <w:t>.</w:t>
      </w:r>
      <w:r w:rsidRPr="00DF5430">
        <w:rPr>
          <w:rStyle w:val="FontStyle19"/>
          <w:sz w:val="28"/>
        </w:rPr>
        <w:t xml:space="preserve"> Несовершеннолетними матерями </w:t>
      </w:r>
      <w:proofErr w:type="gramStart"/>
      <w:r w:rsidRPr="00DF5430">
        <w:rPr>
          <w:rStyle w:val="FontStyle19"/>
          <w:sz w:val="28"/>
        </w:rPr>
        <w:t>рождены</w:t>
      </w:r>
      <w:proofErr w:type="gramEnd"/>
      <w:r>
        <w:rPr>
          <w:rStyle w:val="FontStyle19"/>
          <w:sz w:val="28"/>
        </w:rPr>
        <w:t>:</w:t>
      </w:r>
      <w:r w:rsidRPr="00DF5430">
        <w:rPr>
          <w:rStyle w:val="FontStyle19"/>
          <w:sz w:val="28"/>
        </w:rPr>
        <w:t xml:space="preserve"> в 2009 году – 3 ребенка, в 2010 году – 2, в 2011 году – 2, в 2012 году </w:t>
      </w:r>
      <w:r>
        <w:rPr>
          <w:rStyle w:val="FontStyle19"/>
          <w:sz w:val="28"/>
        </w:rPr>
        <w:t>–</w:t>
      </w:r>
      <w:r w:rsidRPr="00DF5430">
        <w:rPr>
          <w:rStyle w:val="FontStyle19"/>
          <w:sz w:val="28"/>
        </w:rPr>
        <w:t xml:space="preserve"> нет</w:t>
      </w:r>
      <w:r>
        <w:rPr>
          <w:rStyle w:val="FontStyle19"/>
          <w:sz w:val="28"/>
        </w:rPr>
        <w:t>, в 2013 году - 2 ребенка, в 2014 году несовершеннолетних матерей в районе не было</w:t>
      </w:r>
      <w:r w:rsidR="00FA5ECA">
        <w:rPr>
          <w:rStyle w:val="FontStyle19"/>
          <w:sz w:val="28"/>
        </w:rPr>
        <w:t>, в 2015 году 2 ребёнка</w:t>
      </w:r>
      <w:r w:rsidR="00E260D1">
        <w:rPr>
          <w:rStyle w:val="FontStyle19"/>
          <w:sz w:val="28"/>
        </w:rPr>
        <w:t xml:space="preserve">, в 2016 году </w:t>
      </w:r>
      <w:r w:rsidR="002748A2">
        <w:rPr>
          <w:rStyle w:val="FontStyle19"/>
          <w:sz w:val="28"/>
        </w:rPr>
        <w:t>–</w:t>
      </w:r>
      <w:r w:rsidR="00E260D1">
        <w:rPr>
          <w:rStyle w:val="FontStyle19"/>
          <w:sz w:val="28"/>
        </w:rPr>
        <w:t xml:space="preserve"> 1</w:t>
      </w:r>
      <w:r w:rsidR="002748A2">
        <w:rPr>
          <w:rStyle w:val="FontStyle19"/>
          <w:sz w:val="28"/>
        </w:rPr>
        <w:t xml:space="preserve"> ребёнок</w:t>
      </w:r>
      <w:r w:rsidR="00FA5ECA">
        <w:rPr>
          <w:rStyle w:val="FontStyle19"/>
          <w:sz w:val="28"/>
        </w:rPr>
        <w:t>.</w:t>
      </w:r>
      <w:r w:rsidR="00EC4AFB">
        <w:rPr>
          <w:rStyle w:val="FontStyle19"/>
          <w:sz w:val="28"/>
        </w:rPr>
        <w:t xml:space="preserve"> </w:t>
      </w:r>
    </w:p>
    <w:p w:rsidR="0032403B" w:rsidRPr="00EC4AFB" w:rsidRDefault="0032403B" w:rsidP="0032403B">
      <w:pPr>
        <w:pStyle w:val="Style9"/>
        <w:widowControl/>
        <w:tabs>
          <w:tab w:val="left" w:pos="1109"/>
        </w:tabs>
        <w:spacing w:before="10" w:line="240" w:lineRule="auto"/>
        <w:ind w:firstLine="540"/>
        <w:rPr>
          <w:rStyle w:val="FontStyle19"/>
          <w:sz w:val="28"/>
        </w:rPr>
      </w:pPr>
      <w:proofErr w:type="gramStart"/>
      <w:r w:rsidRPr="00EC4AFB">
        <w:rPr>
          <w:rStyle w:val="FontStyle19"/>
          <w:sz w:val="28"/>
        </w:rPr>
        <w:t>Абортов сделано в 201</w:t>
      </w:r>
      <w:r w:rsidR="00C11EF9">
        <w:rPr>
          <w:rStyle w:val="FontStyle19"/>
          <w:sz w:val="28"/>
        </w:rPr>
        <w:t>6</w:t>
      </w:r>
      <w:r w:rsidRPr="00EC4AFB">
        <w:rPr>
          <w:rStyle w:val="FontStyle19"/>
          <w:sz w:val="28"/>
        </w:rPr>
        <w:t xml:space="preserve"> году </w:t>
      </w:r>
      <w:r w:rsidR="00034C1A" w:rsidRPr="00EC4AFB">
        <w:rPr>
          <w:rStyle w:val="FontStyle19"/>
          <w:sz w:val="28"/>
        </w:rPr>
        <w:t>100</w:t>
      </w:r>
      <w:r w:rsidRPr="00EC4AFB">
        <w:rPr>
          <w:rStyle w:val="FontStyle19"/>
          <w:sz w:val="28"/>
        </w:rPr>
        <w:t>, из них у лиц в возрасте от 15 до 1</w:t>
      </w:r>
      <w:r w:rsidR="00C11EF9">
        <w:rPr>
          <w:rStyle w:val="FontStyle19"/>
          <w:sz w:val="28"/>
        </w:rPr>
        <w:t>8</w:t>
      </w:r>
      <w:r w:rsidRPr="00EC4AFB">
        <w:rPr>
          <w:rStyle w:val="FontStyle19"/>
          <w:sz w:val="28"/>
        </w:rPr>
        <w:t xml:space="preserve"> лет - </w:t>
      </w:r>
      <w:r w:rsidR="00C11EF9">
        <w:rPr>
          <w:rStyle w:val="FontStyle19"/>
          <w:sz w:val="28"/>
        </w:rPr>
        <w:t>0</w:t>
      </w:r>
      <w:r w:rsidRPr="00EC4AFB">
        <w:rPr>
          <w:rStyle w:val="FontStyle19"/>
          <w:sz w:val="28"/>
        </w:rPr>
        <w:t xml:space="preserve">, (в 2009 году - 220 из них у подростков – 3, в 2010 году - 176, у подростков- 0, в 2011 году – 168, у подростков -  1, в 2013 году – 151, у  несовершеннолетних </w:t>
      </w:r>
      <w:r w:rsidR="00FA5ECA" w:rsidRPr="00EC4AFB">
        <w:rPr>
          <w:rStyle w:val="FontStyle19"/>
          <w:sz w:val="28"/>
        </w:rPr>
        <w:t>–</w:t>
      </w:r>
      <w:r w:rsidRPr="00EC4AFB">
        <w:rPr>
          <w:rStyle w:val="FontStyle19"/>
          <w:sz w:val="28"/>
        </w:rPr>
        <w:t xml:space="preserve"> 1</w:t>
      </w:r>
      <w:r w:rsidR="00FA5ECA" w:rsidRPr="00EC4AFB">
        <w:rPr>
          <w:rStyle w:val="FontStyle19"/>
          <w:sz w:val="28"/>
        </w:rPr>
        <w:t xml:space="preserve">, в 2014 году – 89, у несовершеннолетних </w:t>
      </w:r>
      <w:r w:rsidR="00C11EF9">
        <w:rPr>
          <w:rStyle w:val="FontStyle19"/>
          <w:sz w:val="28"/>
        </w:rPr>
        <w:t>–</w:t>
      </w:r>
      <w:r w:rsidR="00FA5ECA" w:rsidRPr="00EC4AFB">
        <w:rPr>
          <w:rStyle w:val="FontStyle19"/>
          <w:sz w:val="28"/>
        </w:rPr>
        <w:t xml:space="preserve"> 1</w:t>
      </w:r>
      <w:r w:rsidR="00C11EF9">
        <w:rPr>
          <w:rStyle w:val="FontStyle19"/>
          <w:sz w:val="28"/>
        </w:rPr>
        <w:t>, в 2015 – 100, у несовершеннолетних</w:t>
      </w:r>
      <w:proofErr w:type="gramEnd"/>
      <w:r w:rsidR="00C11EF9">
        <w:rPr>
          <w:rStyle w:val="FontStyle19"/>
          <w:sz w:val="28"/>
        </w:rPr>
        <w:t xml:space="preserve"> - 6</w:t>
      </w:r>
      <w:r w:rsidRPr="00EC4AFB">
        <w:rPr>
          <w:rStyle w:val="FontStyle19"/>
          <w:sz w:val="28"/>
        </w:rPr>
        <w:t>).</w:t>
      </w:r>
    </w:p>
    <w:p w:rsidR="0032403B" w:rsidRPr="00EC4AFB" w:rsidRDefault="0032403B" w:rsidP="0032403B">
      <w:pPr>
        <w:pStyle w:val="Style9"/>
        <w:widowControl/>
        <w:tabs>
          <w:tab w:val="left" w:pos="1109"/>
        </w:tabs>
        <w:spacing w:before="10" w:line="240" w:lineRule="auto"/>
        <w:ind w:firstLine="540"/>
        <w:rPr>
          <w:rStyle w:val="FontStyle19"/>
          <w:sz w:val="28"/>
        </w:rPr>
      </w:pPr>
      <w:r w:rsidRPr="00EC4AFB">
        <w:rPr>
          <w:rStyle w:val="FontStyle19"/>
          <w:sz w:val="28"/>
        </w:rPr>
        <w:lastRenderedPageBreak/>
        <w:t>В 201</w:t>
      </w:r>
      <w:r w:rsidR="00C11EF9">
        <w:rPr>
          <w:rStyle w:val="FontStyle19"/>
          <w:sz w:val="28"/>
        </w:rPr>
        <w:t>6</w:t>
      </w:r>
      <w:r w:rsidRPr="00EC4AFB">
        <w:rPr>
          <w:rStyle w:val="FontStyle19"/>
          <w:sz w:val="28"/>
        </w:rPr>
        <w:t xml:space="preserve"> году диагностические исследования здоровья несовершеннолетних проводились в рамках диспансеризации и профилактических плановых осмотров:</w:t>
      </w:r>
    </w:p>
    <w:p w:rsidR="0032403B" w:rsidRPr="002748A2" w:rsidRDefault="0032403B" w:rsidP="0032403B">
      <w:pPr>
        <w:pStyle w:val="Style9"/>
        <w:widowControl/>
        <w:tabs>
          <w:tab w:val="left" w:pos="1109"/>
        </w:tabs>
        <w:spacing w:before="10" w:line="240" w:lineRule="auto"/>
        <w:ind w:firstLine="540"/>
        <w:rPr>
          <w:rStyle w:val="FontStyle19"/>
          <w:sz w:val="28"/>
        </w:rPr>
      </w:pPr>
      <w:r w:rsidRPr="00EC4AFB">
        <w:rPr>
          <w:rStyle w:val="FontStyle19"/>
          <w:sz w:val="28"/>
        </w:rPr>
        <w:t xml:space="preserve"> Всего состоит на учёте у педиатра – </w:t>
      </w:r>
      <w:r w:rsidR="007D18BB" w:rsidRPr="00EC4AFB">
        <w:rPr>
          <w:rStyle w:val="FontStyle19"/>
          <w:sz w:val="28"/>
        </w:rPr>
        <w:t>1 690</w:t>
      </w:r>
      <w:r w:rsidRPr="00EC4AFB">
        <w:rPr>
          <w:rStyle w:val="FontStyle19"/>
          <w:sz w:val="28"/>
        </w:rPr>
        <w:t xml:space="preserve"> детей.</w:t>
      </w:r>
      <w:r w:rsidRPr="002748A2">
        <w:rPr>
          <w:rStyle w:val="FontStyle19"/>
          <w:sz w:val="28"/>
        </w:rPr>
        <w:t xml:space="preserve">  </w:t>
      </w:r>
    </w:p>
    <w:p w:rsidR="004E25D8" w:rsidRPr="002748A2" w:rsidRDefault="004E25D8" w:rsidP="0032403B">
      <w:pPr>
        <w:pStyle w:val="Style9"/>
        <w:widowControl/>
        <w:tabs>
          <w:tab w:val="left" w:pos="1109"/>
        </w:tabs>
        <w:spacing w:before="10" w:line="240" w:lineRule="auto"/>
        <w:ind w:firstLine="540"/>
        <w:rPr>
          <w:rStyle w:val="FontStyle19"/>
          <w:sz w:val="28"/>
        </w:rPr>
      </w:pPr>
      <w:r w:rsidRPr="00AE5791">
        <w:rPr>
          <w:noProof/>
          <w:sz w:val="28"/>
          <w:szCs w:val="20"/>
        </w:rPr>
        <w:drawing>
          <wp:inline distT="0" distB="0" distL="0" distR="0">
            <wp:extent cx="5964946" cy="3101927"/>
            <wp:effectExtent l="19050" t="0" r="16754" b="3223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E25D8" w:rsidRPr="002748A2" w:rsidRDefault="004E25D8" w:rsidP="0032403B">
      <w:pPr>
        <w:pStyle w:val="Style9"/>
        <w:widowControl/>
        <w:tabs>
          <w:tab w:val="left" w:pos="1109"/>
        </w:tabs>
        <w:spacing w:before="10" w:line="240" w:lineRule="auto"/>
        <w:ind w:firstLine="540"/>
        <w:rPr>
          <w:rStyle w:val="FontStyle19"/>
          <w:sz w:val="28"/>
        </w:rPr>
      </w:pPr>
    </w:p>
    <w:p w:rsidR="00B9117C" w:rsidRPr="00B9117C" w:rsidRDefault="00B9117C" w:rsidP="00B9117C">
      <w:pPr>
        <w:jc w:val="both"/>
        <w:rPr>
          <w:rFonts w:ascii="Times New Roman" w:hAnsi="Times New Roman" w:cs="Times New Roman"/>
        </w:rPr>
      </w:pPr>
      <w:r w:rsidRPr="00B9117C">
        <w:rPr>
          <w:rFonts w:ascii="Times New Roman" w:hAnsi="Times New Roman" w:cs="Times New Roman"/>
        </w:rPr>
        <w:t>Общая заболеваемость детского населения от 0-14 лет:</w:t>
      </w:r>
    </w:p>
    <w:tbl>
      <w:tblPr>
        <w:tblW w:w="5000" w:type="pct"/>
        <w:tblLook w:val="04A0"/>
      </w:tblPr>
      <w:tblGrid>
        <w:gridCol w:w="3423"/>
        <w:gridCol w:w="662"/>
        <w:gridCol w:w="766"/>
        <w:gridCol w:w="662"/>
        <w:gridCol w:w="766"/>
        <w:gridCol w:w="662"/>
        <w:gridCol w:w="766"/>
        <w:gridCol w:w="662"/>
        <w:gridCol w:w="766"/>
        <w:gridCol w:w="662"/>
        <w:gridCol w:w="766"/>
      </w:tblGrid>
      <w:tr w:rsidR="00B9117C" w:rsidRPr="00B9117C" w:rsidTr="00B3105D">
        <w:trPr>
          <w:trHeight w:val="300"/>
        </w:trPr>
        <w:tc>
          <w:tcPr>
            <w:tcW w:w="1643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Наименование классов и</w:t>
            </w:r>
          </w:p>
        </w:tc>
        <w:tc>
          <w:tcPr>
            <w:tcW w:w="67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67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67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67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67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B9117C" w:rsidRPr="00B9117C" w:rsidTr="00B3105D">
        <w:trPr>
          <w:trHeight w:val="300"/>
        </w:trPr>
        <w:tc>
          <w:tcPr>
            <w:tcW w:w="164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отдельных болезней</w:t>
            </w:r>
          </w:p>
        </w:tc>
        <w:tc>
          <w:tcPr>
            <w:tcW w:w="3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33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3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33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3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33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3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33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3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33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Calibri" w:hAnsi="Calibri" w:cs="Times New Roman"/>
                <w:sz w:val="22"/>
                <w:szCs w:val="22"/>
              </w:rPr>
            </w:pPr>
            <w:r w:rsidRPr="00B9117C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  <w:tc>
          <w:tcPr>
            <w:tcW w:w="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3889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2513,9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3050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2030,6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3423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2285,0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3657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2457,7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3591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2576,0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Инфекционные болезни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116,4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43,9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78,1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66,5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218,8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 xml:space="preserve">Болезни крови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30,6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эндокринной системы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41,3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35,4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49,7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36,6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Психические расстройства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37,9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30,2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НС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128,6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119,2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116,8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124,3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132,0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 xml:space="preserve">Болезни глаз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228,2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37,3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149,5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212,4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163,6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 xml:space="preserve">Болезни уха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31,7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37,3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43,4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50,9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системы кровообращения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органов дыхания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2065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1334,8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1537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1023,3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1348,5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2074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1393,8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2034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1459,1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органов пищеварения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122,5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128,2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118,3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101,1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кожи и подкожной клетчатки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281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181,6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167,8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132,8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124,3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костно-мышечной системы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39,4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МПС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39,4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48,6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Врожденные аномалии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39,9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42,7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41,7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31,6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Травмы, отравления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72,4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87,9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110,2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91,8</w:t>
            </w:r>
          </w:p>
        </w:tc>
      </w:tr>
    </w:tbl>
    <w:p w:rsidR="00B9117C" w:rsidRPr="00B9117C" w:rsidRDefault="00B9117C" w:rsidP="00B9117C">
      <w:pPr>
        <w:jc w:val="both"/>
        <w:rPr>
          <w:rFonts w:ascii="Times New Roman" w:hAnsi="Times New Roman" w:cs="Times New Roman"/>
        </w:rPr>
      </w:pPr>
    </w:p>
    <w:p w:rsidR="00B9117C" w:rsidRPr="00B9117C" w:rsidRDefault="00B9117C" w:rsidP="00B9117C">
      <w:pPr>
        <w:jc w:val="both"/>
        <w:rPr>
          <w:rFonts w:ascii="Times New Roman" w:hAnsi="Times New Roman" w:cs="Times New Roman"/>
        </w:rPr>
      </w:pPr>
      <w:r w:rsidRPr="00B9117C">
        <w:rPr>
          <w:rFonts w:ascii="Times New Roman" w:hAnsi="Times New Roman" w:cs="Times New Roman"/>
        </w:rPr>
        <w:t>Общая заболеваемость подростков 15-17 лет</w:t>
      </w:r>
    </w:p>
    <w:tbl>
      <w:tblPr>
        <w:tblW w:w="5000" w:type="pct"/>
        <w:tblLook w:val="04A0"/>
      </w:tblPr>
      <w:tblGrid>
        <w:gridCol w:w="3423"/>
        <w:gridCol w:w="662"/>
        <w:gridCol w:w="766"/>
        <w:gridCol w:w="662"/>
        <w:gridCol w:w="766"/>
        <w:gridCol w:w="662"/>
        <w:gridCol w:w="766"/>
        <w:gridCol w:w="662"/>
        <w:gridCol w:w="766"/>
        <w:gridCol w:w="662"/>
        <w:gridCol w:w="766"/>
      </w:tblGrid>
      <w:tr w:rsidR="00B9117C" w:rsidRPr="00B9117C" w:rsidTr="00B3105D">
        <w:trPr>
          <w:trHeight w:val="300"/>
        </w:trPr>
        <w:tc>
          <w:tcPr>
            <w:tcW w:w="1643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Наименование классов и</w:t>
            </w:r>
          </w:p>
        </w:tc>
        <w:tc>
          <w:tcPr>
            <w:tcW w:w="67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67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67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67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67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B9117C" w:rsidRPr="00B9117C" w:rsidTr="00B3105D">
        <w:trPr>
          <w:trHeight w:val="300"/>
        </w:trPr>
        <w:tc>
          <w:tcPr>
            <w:tcW w:w="164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отдельных болезней</w:t>
            </w:r>
          </w:p>
        </w:tc>
        <w:tc>
          <w:tcPr>
            <w:tcW w:w="3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33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3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33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3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33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3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33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3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33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Calibri" w:hAnsi="Calibri" w:cs="Times New Roman"/>
                <w:sz w:val="22"/>
                <w:szCs w:val="22"/>
              </w:rPr>
            </w:pPr>
            <w:r w:rsidRPr="00B9117C">
              <w:rPr>
                <w:rFonts w:ascii="Calibri" w:hAnsi="Calibri" w:cs="Times New Roman"/>
                <w:sz w:val="22"/>
                <w:szCs w:val="22"/>
              </w:rPr>
              <w:t> </w:t>
            </w:r>
          </w:p>
        </w:tc>
        <w:tc>
          <w:tcPr>
            <w:tcW w:w="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3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770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3067,7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656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2326,2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645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2918,6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2922,0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2513,8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Инфекционные болезни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75,7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31,7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34,1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Болезни крови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23,9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22,9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эндокринной системы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158,4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175,6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156,0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Психические расстройства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115,5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113,1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82,9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82,6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НС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211,2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166,7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208,1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123,9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глаз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625,5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533,9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692,7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344,0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 xml:space="preserve">Болезни уха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19,9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45,2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41,3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системы кровообращения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23,9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24,8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27,1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органов дыхания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960,2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631,2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819,0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853,7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894,5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органов пищеварения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266,9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212,8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199,1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190,2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174,3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кожи и подкожной клетчатки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179,3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167,4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141,5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174,3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костно-мышечной системы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147,4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170,2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221,7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170,7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119,3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Болезни МПС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95,6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88,7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167,4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87,8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100,9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Врожденные аномалии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35,9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24,8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B9117C" w:rsidRPr="00B9117C" w:rsidTr="00B3105D">
        <w:trPr>
          <w:trHeight w:val="315"/>
        </w:trPr>
        <w:tc>
          <w:tcPr>
            <w:tcW w:w="16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Травмы, отравления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235,1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244,7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190,0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126,8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117C" w:rsidRPr="00B9117C" w:rsidRDefault="00B9117C" w:rsidP="00B911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9117C">
              <w:rPr>
                <w:rFonts w:ascii="Times New Roman" w:hAnsi="Times New Roman" w:cs="Times New Roman"/>
                <w:sz w:val="20"/>
                <w:szCs w:val="20"/>
              </w:rPr>
              <w:t>183,5</w:t>
            </w:r>
          </w:p>
        </w:tc>
      </w:tr>
    </w:tbl>
    <w:p w:rsidR="00B9117C" w:rsidRPr="00B9117C" w:rsidRDefault="00B9117C" w:rsidP="00B9117C">
      <w:pPr>
        <w:jc w:val="both"/>
        <w:rPr>
          <w:rFonts w:ascii="Times New Roman" w:hAnsi="Times New Roman" w:cs="Times New Roman"/>
        </w:rPr>
      </w:pPr>
    </w:p>
    <w:p w:rsidR="0032403B" w:rsidRPr="00DF5430" w:rsidRDefault="0032403B" w:rsidP="0032403B">
      <w:pPr>
        <w:pStyle w:val="Style4"/>
        <w:widowControl/>
        <w:spacing w:before="5" w:line="240" w:lineRule="auto"/>
        <w:ind w:firstLine="540"/>
        <w:rPr>
          <w:rStyle w:val="FontStyle11"/>
          <w:sz w:val="28"/>
        </w:rPr>
      </w:pPr>
      <w:r w:rsidRPr="00DF5430">
        <w:rPr>
          <w:rStyle w:val="FontStyle11"/>
          <w:sz w:val="28"/>
        </w:rPr>
        <w:t xml:space="preserve">Оздоровление детей Ягоднинского </w:t>
      </w:r>
      <w:r w:rsidR="00094350">
        <w:rPr>
          <w:rStyle w:val="FontStyle11"/>
          <w:sz w:val="28"/>
        </w:rPr>
        <w:t>городского округа</w:t>
      </w:r>
      <w:r w:rsidRPr="00DF5430">
        <w:rPr>
          <w:rStyle w:val="FontStyle11"/>
          <w:sz w:val="28"/>
        </w:rPr>
        <w:t xml:space="preserve"> проходило в течение всего </w:t>
      </w:r>
      <w:proofErr w:type="gramStart"/>
      <w:r w:rsidRPr="00DF5430">
        <w:rPr>
          <w:rStyle w:val="FontStyle11"/>
          <w:sz w:val="28"/>
        </w:rPr>
        <w:t>года</w:t>
      </w:r>
      <w:proofErr w:type="gramEnd"/>
      <w:r w:rsidRPr="00DF5430">
        <w:rPr>
          <w:rStyle w:val="FontStyle11"/>
          <w:sz w:val="28"/>
        </w:rPr>
        <w:t xml:space="preserve"> и основная часть детей получила оздоровление в летний период на территории </w:t>
      </w:r>
      <w:r w:rsidR="00094350">
        <w:rPr>
          <w:rStyle w:val="FontStyle11"/>
          <w:sz w:val="28"/>
        </w:rPr>
        <w:t>округа</w:t>
      </w:r>
      <w:r w:rsidRPr="00DF5430">
        <w:rPr>
          <w:rStyle w:val="FontStyle11"/>
          <w:sz w:val="28"/>
        </w:rPr>
        <w:t xml:space="preserve"> и области.</w:t>
      </w:r>
    </w:p>
    <w:p w:rsidR="0032403B" w:rsidRPr="00DF5430" w:rsidRDefault="0032403B" w:rsidP="0032403B">
      <w:pPr>
        <w:pStyle w:val="Style2"/>
        <w:widowControl/>
        <w:spacing w:line="240" w:lineRule="auto"/>
        <w:ind w:firstLine="540"/>
        <w:rPr>
          <w:rStyle w:val="FontStyle11"/>
          <w:sz w:val="28"/>
        </w:rPr>
      </w:pPr>
      <w:r w:rsidRPr="00DF5430">
        <w:rPr>
          <w:rStyle w:val="FontStyle11"/>
          <w:sz w:val="28"/>
        </w:rPr>
        <w:t xml:space="preserve">Первоочередное оздоровление в летних оздоровительных лагерях, санаториях, санаториях-профилакториях и иных оздоровительных учреждениях получали дети, имеющие отклонения в состоянии здоровья из семей, находящихся в трудной жизненной ситуации, малоимущих семей и семей других категорий, сохранив при этом систему семейного санаторного лечения и отдыха по путевкам «Мать и дитя». </w:t>
      </w:r>
    </w:p>
    <w:p w:rsidR="0032403B" w:rsidRPr="001A12C1" w:rsidRDefault="0032403B" w:rsidP="0032403B">
      <w:pPr>
        <w:pStyle w:val="Style4"/>
        <w:widowControl/>
        <w:spacing w:before="5" w:line="240" w:lineRule="auto"/>
        <w:ind w:firstLine="540"/>
        <w:rPr>
          <w:rStyle w:val="FontStyle11"/>
          <w:sz w:val="28"/>
        </w:rPr>
      </w:pPr>
      <w:r w:rsidRPr="001A12C1">
        <w:rPr>
          <w:rStyle w:val="FontStyle11"/>
          <w:sz w:val="28"/>
        </w:rPr>
        <w:t xml:space="preserve">Медицинские работники осуществляли </w:t>
      </w:r>
      <w:proofErr w:type="gramStart"/>
      <w:r w:rsidRPr="001A12C1">
        <w:rPr>
          <w:rStyle w:val="FontStyle11"/>
          <w:sz w:val="28"/>
        </w:rPr>
        <w:t>контроль за</w:t>
      </w:r>
      <w:proofErr w:type="gramEnd"/>
      <w:r w:rsidRPr="001A12C1">
        <w:rPr>
          <w:rStyle w:val="FontStyle11"/>
          <w:sz w:val="28"/>
        </w:rPr>
        <w:t xml:space="preserve"> работой пищеблоков, организацией питания</w:t>
      </w:r>
      <w:r>
        <w:rPr>
          <w:rStyle w:val="FontStyle11"/>
          <w:sz w:val="28"/>
        </w:rPr>
        <w:t>, физическим воспитанием и закал</w:t>
      </w:r>
      <w:r w:rsidRPr="001A12C1">
        <w:rPr>
          <w:rStyle w:val="FontStyle11"/>
          <w:sz w:val="28"/>
        </w:rPr>
        <w:t xml:space="preserve">иванием детей, соблюдением физиологических норм нагрузки при проведении спортивных мероприятий и трудовой деятельности, а также проведение оценки эффективности оздоровления детей в летний период. Проводили совместно с педагогами профилактическую работу, направленную на привитие навыков здорового образа жизни, профилактику алкоголизма наркомании, токсикомании, </w:t>
      </w:r>
      <w:proofErr w:type="spellStart"/>
      <w:r w:rsidRPr="001A12C1">
        <w:rPr>
          <w:rStyle w:val="FontStyle11"/>
          <w:sz w:val="28"/>
        </w:rPr>
        <w:t>табакокурения</w:t>
      </w:r>
      <w:proofErr w:type="spellEnd"/>
      <w:r w:rsidRPr="001A12C1">
        <w:rPr>
          <w:rStyle w:val="FontStyle11"/>
          <w:sz w:val="28"/>
        </w:rPr>
        <w:t xml:space="preserve"> беседы, лекции, «час общения», темы: «Здоровый образ жизни». «О вреде курения, алкоголя, наркотиков», «Профилактика простудных заболеваний», «Личная гигиена», «Профилактика травматизма», социально-адаптированного поведения.</w:t>
      </w:r>
    </w:p>
    <w:p w:rsidR="0032403B" w:rsidRPr="001A12C1" w:rsidRDefault="0032403B" w:rsidP="0032403B">
      <w:pPr>
        <w:pStyle w:val="Style1"/>
        <w:widowControl/>
        <w:spacing w:line="240" w:lineRule="auto"/>
        <w:ind w:firstLine="540"/>
        <w:rPr>
          <w:rStyle w:val="FontStyle11"/>
          <w:sz w:val="28"/>
        </w:rPr>
      </w:pPr>
      <w:r w:rsidRPr="001A12C1">
        <w:rPr>
          <w:rStyle w:val="FontStyle11"/>
          <w:sz w:val="28"/>
        </w:rPr>
        <w:t xml:space="preserve">Администрация ЛПУ </w:t>
      </w:r>
      <w:r w:rsidR="00094350">
        <w:rPr>
          <w:rStyle w:val="FontStyle11"/>
          <w:sz w:val="28"/>
        </w:rPr>
        <w:t>округа</w:t>
      </w:r>
      <w:r w:rsidRPr="001A12C1">
        <w:rPr>
          <w:rStyle w:val="FontStyle11"/>
          <w:sz w:val="28"/>
        </w:rPr>
        <w:t xml:space="preserve"> обеспечила без взимания платы проведение профилактических осмотров персонала, направляемого для работы в период летней оздоровительной кампании и медосмотров несовершеннолетних при оформлении временной занятости летом 201</w:t>
      </w:r>
      <w:r w:rsidR="002748A2">
        <w:rPr>
          <w:rStyle w:val="FontStyle11"/>
          <w:sz w:val="28"/>
        </w:rPr>
        <w:t>6</w:t>
      </w:r>
      <w:r w:rsidR="00094350">
        <w:rPr>
          <w:rStyle w:val="FontStyle11"/>
          <w:sz w:val="28"/>
        </w:rPr>
        <w:t xml:space="preserve"> </w:t>
      </w:r>
      <w:r w:rsidRPr="001A12C1">
        <w:rPr>
          <w:rStyle w:val="FontStyle11"/>
          <w:sz w:val="28"/>
        </w:rPr>
        <w:t>г</w:t>
      </w:r>
      <w:r w:rsidR="00094350">
        <w:rPr>
          <w:rStyle w:val="FontStyle11"/>
          <w:sz w:val="28"/>
        </w:rPr>
        <w:t>ода.</w:t>
      </w:r>
    </w:p>
    <w:p w:rsidR="0032403B" w:rsidRDefault="0032403B" w:rsidP="0032403B">
      <w:pPr>
        <w:pStyle w:val="Style2"/>
        <w:widowControl/>
        <w:tabs>
          <w:tab w:val="left" w:pos="1978"/>
        </w:tabs>
        <w:spacing w:line="240" w:lineRule="auto"/>
        <w:ind w:firstLine="540"/>
        <w:rPr>
          <w:rStyle w:val="FontStyle11"/>
          <w:sz w:val="28"/>
        </w:rPr>
      </w:pPr>
      <w:r w:rsidRPr="001A12C1">
        <w:rPr>
          <w:rStyle w:val="FontStyle11"/>
          <w:sz w:val="28"/>
        </w:rPr>
        <w:t xml:space="preserve">Медицинские работники, курирующие ЛОУ, осуществляли </w:t>
      </w:r>
      <w:proofErr w:type="gramStart"/>
      <w:r w:rsidRPr="001A12C1">
        <w:rPr>
          <w:rStyle w:val="FontStyle11"/>
          <w:sz w:val="28"/>
        </w:rPr>
        <w:t>контроль за</w:t>
      </w:r>
      <w:proofErr w:type="gramEnd"/>
      <w:r w:rsidRPr="001A12C1">
        <w:rPr>
          <w:rStyle w:val="FontStyle11"/>
          <w:sz w:val="28"/>
        </w:rPr>
        <w:t xml:space="preserve"> организацией питания детей, качеством поступающих продуктов, соблюдением сроков реализации, качеством готовой пищи, санитарным состоянием пищеблока, мытьем посуды, витаминизацией пищи, ежедневные осмотры персонала пищеблока на гнойничковые заболевания, отбор суточной пробы и контроль за выполнением норм питания по основным видам продуктов.</w:t>
      </w:r>
      <w:r>
        <w:rPr>
          <w:rStyle w:val="FontStyle11"/>
          <w:sz w:val="28"/>
        </w:rPr>
        <w:t xml:space="preserve"> </w:t>
      </w:r>
    </w:p>
    <w:p w:rsidR="0032403B" w:rsidRPr="002D6695" w:rsidRDefault="0032403B" w:rsidP="0032403B">
      <w:pPr>
        <w:pStyle w:val="Style3"/>
        <w:widowControl/>
        <w:rPr>
          <w:rStyle w:val="FontStyle14"/>
          <w:b/>
        </w:rPr>
      </w:pPr>
    </w:p>
    <w:p w:rsidR="0032403B" w:rsidRPr="00666CD3" w:rsidRDefault="0032403B" w:rsidP="0032403B">
      <w:pPr>
        <w:pStyle w:val="Style3"/>
        <w:widowControl/>
        <w:ind w:firstLine="605"/>
        <w:jc w:val="center"/>
        <w:rPr>
          <w:rStyle w:val="FontStyle14"/>
          <w:b/>
          <w:i/>
          <w:color w:val="002060"/>
          <w:sz w:val="28"/>
        </w:rPr>
      </w:pPr>
      <w:r w:rsidRPr="00666CD3">
        <w:rPr>
          <w:rStyle w:val="FontStyle14"/>
          <w:b/>
          <w:i/>
          <w:color w:val="002060"/>
          <w:sz w:val="28"/>
        </w:rPr>
        <w:t>Трудовая занятость несовершеннолетних</w:t>
      </w:r>
    </w:p>
    <w:p w:rsidR="0032403B" w:rsidRDefault="0032403B" w:rsidP="0032403B">
      <w:pPr>
        <w:pStyle w:val="Style3"/>
        <w:widowControl/>
        <w:ind w:firstLine="605"/>
        <w:jc w:val="center"/>
        <w:rPr>
          <w:rStyle w:val="FontStyle14"/>
          <w:b/>
          <w:i/>
        </w:rPr>
      </w:pPr>
    </w:p>
    <w:p w:rsidR="0032403B" w:rsidRDefault="00D72B37" w:rsidP="0032403B">
      <w:pPr>
        <w:jc w:val="both"/>
        <w:rPr>
          <w:rStyle w:val="FontStyle14"/>
          <w:sz w:val="28"/>
        </w:rPr>
      </w:pPr>
      <w:r>
        <w:rPr>
          <w:rStyle w:val="FontStyle14"/>
          <w:sz w:val="28"/>
        </w:rPr>
        <w:lastRenderedPageBreak/>
        <w:tab/>
      </w:r>
      <w:r w:rsidR="0032403B">
        <w:rPr>
          <w:rStyle w:val="FontStyle14"/>
          <w:sz w:val="28"/>
        </w:rPr>
        <w:t>При содействии комиссии по делам несовершеннолетних, образовательных учреждений, глав поселений, работодателей государственным учреждением  «Центр занятости населения» в летний период 201</w:t>
      </w:r>
      <w:r w:rsidR="002748A2">
        <w:rPr>
          <w:rStyle w:val="FontStyle14"/>
          <w:sz w:val="28"/>
        </w:rPr>
        <w:t>6</w:t>
      </w:r>
      <w:r w:rsidR="0032403B">
        <w:rPr>
          <w:rStyle w:val="FontStyle14"/>
          <w:sz w:val="28"/>
        </w:rPr>
        <w:t xml:space="preserve"> года трудоустроено подростков от 14 до 18 лет –</w:t>
      </w:r>
      <w:r w:rsidR="00094350">
        <w:rPr>
          <w:rStyle w:val="FontStyle14"/>
          <w:sz w:val="28"/>
        </w:rPr>
        <w:t xml:space="preserve"> 1</w:t>
      </w:r>
      <w:r w:rsidR="004F72DA">
        <w:rPr>
          <w:rStyle w:val="FontStyle14"/>
          <w:sz w:val="28"/>
        </w:rPr>
        <w:t>59</w:t>
      </w:r>
      <w:r w:rsidR="00094350">
        <w:rPr>
          <w:rStyle w:val="FontStyle14"/>
          <w:sz w:val="28"/>
        </w:rPr>
        <w:t xml:space="preserve"> </w:t>
      </w:r>
      <w:r w:rsidR="0032403B">
        <w:rPr>
          <w:rStyle w:val="FontStyle14"/>
          <w:sz w:val="28"/>
        </w:rPr>
        <w:t>(в 2011 году – 163, в 2012 году – 99, в 2013 году -133</w:t>
      </w:r>
      <w:r w:rsidR="00094350">
        <w:rPr>
          <w:rStyle w:val="FontStyle14"/>
          <w:sz w:val="28"/>
        </w:rPr>
        <w:t xml:space="preserve">, в 2014 году </w:t>
      </w:r>
      <w:r w:rsidR="004F72DA">
        <w:rPr>
          <w:rStyle w:val="FontStyle14"/>
          <w:sz w:val="28"/>
        </w:rPr>
        <w:t>–</w:t>
      </w:r>
      <w:r w:rsidR="00094350">
        <w:rPr>
          <w:rStyle w:val="FontStyle14"/>
          <w:sz w:val="28"/>
        </w:rPr>
        <w:t xml:space="preserve"> 121</w:t>
      </w:r>
      <w:r w:rsidR="004F72DA">
        <w:rPr>
          <w:rStyle w:val="FontStyle14"/>
          <w:sz w:val="28"/>
        </w:rPr>
        <w:t>, в 2015 году - 122</w:t>
      </w:r>
      <w:r w:rsidR="0032403B">
        <w:rPr>
          <w:rStyle w:val="FontStyle14"/>
          <w:sz w:val="28"/>
        </w:rPr>
        <w:t xml:space="preserve">). </w:t>
      </w:r>
    </w:p>
    <w:p w:rsidR="0032403B" w:rsidRDefault="0032403B" w:rsidP="0032403B">
      <w:pPr>
        <w:ind w:firstLine="708"/>
        <w:jc w:val="both"/>
        <w:rPr>
          <w:rStyle w:val="FontStyle14"/>
          <w:sz w:val="28"/>
        </w:rPr>
      </w:pPr>
      <w:r>
        <w:rPr>
          <w:rStyle w:val="FontStyle14"/>
          <w:sz w:val="28"/>
        </w:rPr>
        <w:t>Всего за  помощью в трудоустройстве в службу занятости в 201</w:t>
      </w:r>
      <w:r w:rsidR="00094350">
        <w:rPr>
          <w:rStyle w:val="FontStyle14"/>
          <w:sz w:val="28"/>
        </w:rPr>
        <w:t>5</w:t>
      </w:r>
      <w:r>
        <w:rPr>
          <w:rStyle w:val="FontStyle14"/>
          <w:sz w:val="28"/>
        </w:rPr>
        <w:t xml:space="preserve"> году обратилось </w:t>
      </w:r>
      <w:r w:rsidR="004F72DA">
        <w:rPr>
          <w:rStyle w:val="FontStyle14"/>
          <w:sz w:val="28"/>
        </w:rPr>
        <w:t>230</w:t>
      </w:r>
      <w:r>
        <w:rPr>
          <w:rStyle w:val="FontStyle14"/>
          <w:sz w:val="28"/>
        </w:rPr>
        <w:t xml:space="preserve"> несовершеннолетних (</w:t>
      </w:r>
      <w:smartTag w:uri="urn:schemas-microsoft-com:office:smarttags" w:element="metricconverter">
        <w:smartTagPr>
          <w:attr w:name="ProductID" w:val="2010 г"/>
        </w:smartTagPr>
        <w:r>
          <w:rPr>
            <w:rStyle w:val="FontStyle14"/>
            <w:sz w:val="28"/>
          </w:rPr>
          <w:t>2010 г</w:t>
        </w:r>
      </w:smartTag>
      <w:r>
        <w:rPr>
          <w:rStyle w:val="FontStyle14"/>
          <w:sz w:val="28"/>
        </w:rPr>
        <w:t>.-226, в 2011 году – 240, в 2012 году – 172, в 2013 году -118</w:t>
      </w:r>
      <w:r w:rsidR="00296B61">
        <w:rPr>
          <w:rStyle w:val="FontStyle14"/>
          <w:sz w:val="28"/>
        </w:rPr>
        <w:t xml:space="preserve">, в 2014 году </w:t>
      </w:r>
      <w:r w:rsidR="004F72DA">
        <w:rPr>
          <w:rStyle w:val="FontStyle14"/>
          <w:sz w:val="28"/>
        </w:rPr>
        <w:t>–</w:t>
      </w:r>
      <w:r w:rsidR="00296B61">
        <w:rPr>
          <w:rStyle w:val="FontStyle14"/>
          <w:sz w:val="28"/>
        </w:rPr>
        <w:t xml:space="preserve"> 179</w:t>
      </w:r>
      <w:r w:rsidR="004F72DA">
        <w:rPr>
          <w:rStyle w:val="FontStyle14"/>
          <w:sz w:val="28"/>
        </w:rPr>
        <w:t>, в 2015 году - 189</w:t>
      </w:r>
      <w:r>
        <w:rPr>
          <w:rStyle w:val="FontStyle14"/>
          <w:sz w:val="28"/>
        </w:rPr>
        <w:t>), из них:</w:t>
      </w:r>
    </w:p>
    <w:p w:rsidR="00125806" w:rsidRDefault="0032403B" w:rsidP="00DF2238">
      <w:pPr>
        <w:jc w:val="both"/>
        <w:rPr>
          <w:rStyle w:val="FontStyle14"/>
          <w:sz w:val="28"/>
        </w:rPr>
      </w:pPr>
      <w:r>
        <w:rPr>
          <w:rStyle w:val="FontStyle14"/>
          <w:sz w:val="28"/>
        </w:rPr>
        <w:t>- признаны безработными гражданами –</w:t>
      </w:r>
      <w:r w:rsidR="00296B61">
        <w:rPr>
          <w:rStyle w:val="FontStyle14"/>
          <w:sz w:val="28"/>
        </w:rPr>
        <w:t xml:space="preserve"> </w:t>
      </w:r>
      <w:r w:rsidR="004F72DA">
        <w:rPr>
          <w:rStyle w:val="FontStyle14"/>
          <w:sz w:val="28"/>
        </w:rPr>
        <w:t xml:space="preserve">19 </w:t>
      </w:r>
      <w:r w:rsidRPr="00765790">
        <w:rPr>
          <w:rStyle w:val="FontStyle14"/>
          <w:sz w:val="28"/>
          <w:szCs w:val="28"/>
        </w:rPr>
        <w:t>человек (</w:t>
      </w:r>
      <w:smartTag w:uri="urn:schemas-microsoft-com:office:smarttags" w:element="metricconverter">
        <w:smartTagPr>
          <w:attr w:name="ProductID" w:val="2010 г"/>
        </w:smartTagPr>
        <w:r w:rsidRPr="00765790">
          <w:rPr>
            <w:rStyle w:val="FontStyle14"/>
            <w:sz w:val="28"/>
            <w:szCs w:val="28"/>
          </w:rPr>
          <w:t>2010 г</w:t>
        </w:r>
      </w:smartTag>
      <w:r w:rsidRPr="00765790">
        <w:rPr>
          <w:rStyle w:val="FontStyle14"/>
          <w:sz w:val="28"/>
          <w:szCs w:val="28"/>
        </w:rPr>
        <w:t>.</w:t>
      </w:r>
      <w:r w:rsidR="0010649F">
        <w:rPr>
          <w:rStyle w:val="FontStyle14"/>
          <w:sz w:val="28"/>
          <w:szCs w:val="28"/>
        </w:rPr>
        <w:t xml:space="preserve"> </w:t>
      </w:r>
      <w:r w:rsidRPr="00765790">
        <w:rPr>
          <w:rStyle w:val="FontStyle14"/>
          <w:sz w:val="28"/>
          <w:szCs w:val="28"/>
        </w:rPr>
        <w:t>-</w:t>
      </w:r>
      <w:r w:rsidR="0010649F">
        <w:rPr>
          <w:rStyle w:val="FontStyle14"/>
          <w:sz w:val="28"/>
          <w:szCs w:val="28"/>
        </w:rPr>
        <w:t xml:space="preserve"> </w:t>
      </w:r>
      <w:r w:rsidRPr="00765790">
        <w:rPr>
          <w:rStyle w:val="FontStyle14"/>
          <w:sz w:val="28"/>
          <w:szCs w:val="28"/>
        </w:rPr>
        <w:t xml:space="preserve">8, 2011г. – 6, в </w:t>
      </w:r>
      <w:smartTag w:uri="urn:schemas-microsoft-com:office:smarttags" w:element="metricconverter">
        <w:smartTagPr>
          <w:attr w:name="ProductID" w:val="2012 г"/>
        </w:smartTagPr>
        <w:r w:rsidRPr="00765790">
          <w:rPr>
            <w:rStyle w:val="FontStyle14"/>
            <w:sz w:val="28"/>
            <w:szCs w:val="28"/>
          </w:rPr>
          <w:t>2012 г</w:t>
        </w:r>
      </w:smartTag>
      <w:r w:rsidRPr="00765790">
        <w:rPr>
          <w:rStyle w:val="FontStyle14"/>
          <w:sz w:val="28"/>
          <w:szCs w:val="28"/>
        </w:rPr>
        <w:t xml:space="preserve">. </w:t>
      </w:r>
      <w:r>
        <w:rPr>
          <w:rStyle w:val="FontStyle14"/>
          <w:sz w:val="28"/>
          <w:szCs w:val="28"/>
        </w:rPr>
        <w:t>–</w:t>
      </w:r>
      <w:r w:rsidRPr="00765790">
        <w:rPr>
          <w:rStyle w:val="FontStyle14"/>
          <w:sz w:val="28"/>
          <w:szCs w:val="28"/>
        </w:rPr>
        <w:t xml:space="preserve"> 8</w:t>
      </w:r>
      <w:r>
        <w:rPr>
          <w:rStyle w:val="FontStyle14"/>
          <w:sz w:val="28"/>
          <w:szCs w:val="28"/>
        </w:rPr>
        <w:t xml:space="preserve">, в 2013 году </w:t>
      </w:r>
      <w:r w:rsidR="00296B61">
        <w:rPr>
          <w:rStyle w:val="FontStyle14"/>
          <w:sz w:val="28"/>
          <w:szCs w:val="28"/>
        </w:rPr>
        <w:t>–</w:t>
      </w:r>
      <w:r>
        <w:rPr>
          <w:rStyle w:val="FontStyle14"/>
          <w:sz w:val="28"/>
          <w:szCs w:val="28"/>
        </w:rPr>
        <w:t xml:space="preserve"> 12</w:t>
      </w:r>
      <w:r w:rsidR="00296B61">
        <w:rPr>
          <w:rStyle w:val="FontStyle14"/>
          <w:sz w:val="28"/>
          <w:szCs w:val="28"/>
        </w:rPr>
        <w:t xml:space="preserve">, в 2014 году </w:t>
      </w:r>
      <w:r w:rsidR="004F72DA">
        <w:rPr>
          <w:rStyle w:val="FontStyle14"/>
          <w:sz w:val="28"/>
          <w:szCs w:val="28"/>
        </w:rPr>
        <w:t>–</w:t>
      </w:r>
      <w:r w:rsidR="00296B61">
        <w:rPr>
          <w:rStyle w:val="FontStyle14"/>
          <w:sz w:val="28"/>
          <w:szCs w:val="28"/>
        </w:rPr>
        <w:t xml:space="preserve"> </w:t>
      </w:r>
      <w:r w:rsidR="00296B61">
        <w:rPr>
          <w:rStyle w:val="FontStyle14"/>
          <w:sz w:val="28"/>
        </w:rPr>
        <w:t>19</w:t>
      </w:r>
      <w:r w:rsidR="004F72DA">
        <w:rPr>
          <w:rStyle w:val="FontStyle14"/>
          <w:sz w:val="28"/>
        </w:rPr>
        <w:t>, в 2015 году - 9</w:t>
      </w:r>
      <w:r w:rsidRPr="00765790">
        <w:rPr>
          <w:rStyle w:val="FontStyle14"/>
          <w:sz w:val="28"/>
          <w:szCs w:val="28"/>
        </w:rPr>
        <w:t>)</w:t>
      </w:r>
      <w:r w:rsidR="00296B61">
        <w:rPr>
          <w:rStyle w:val="FontStyle14"/>
          <w:sz w:val="28"/>
          <w:szCs w:val="28"/>
        </w:rPr>
        <w:t>.</w:t>
      </w:r>
      <w:r w:rsidR="00296B61" w:rsidRPr="00296B61">
        <w:rPr>
          <w:rStyle w:val="FontStyle14"/>
          <w:sz w:val="28"/>
        </w:rPr>
        <w:t xml:space="preserve"> </w:t>
      </w:r>
    </w:p>
    <w:p w:rsidR="0032403B" w:rsidRDefault="0032403B" w:rsidP="00296B61">
      <w:pPr>
        <w:ind w:firstLine="708"/>
        <w:jc w:val="both"/>
        <w:rPr>
          <w:rStyle w:val="FontStyle14"/>
          <w:sz w:val="28"/>
        </w:rPr>
      </w:pPr>
      <w:r>
        <w:rPr>
          <w:rStyle w:val="FontStyle14"/>
          <w:sz w:val="28"/>
        </w:rPr>
        <w:t>В течение 201</w:t>
      </w:r>
      <w:r w:rsidR="00331EA2">
        <w:rPr>
          <w:rStyle w:val="FontStyle14"/>
          <w:sz w:val="28"/>
        </w:rPr>
        <w:t>6</w:t>
      </w:r>
      <w:r>
        <w:rPr>
          <w:rStyle w:val="FontStyle14"/>
          <w:sz w:val="28"/>
        </w:rPr>
        <w:t xml:space="preserve"> года  всего трудоустроено  подростков от 14 до 18 лет –</w:t>
      </w:r>
      <w:r w:rsidR="00331EA2">
        <w:rPr>
          <w:rStyle w:val="FontStyle14"/>
          <w:sz w:val="28"/>
        </w:rPr>
        <w:t xml:space="preserve"> </w:t>
      </w:r>
      <w:r w:rsidR="00C63581">
        <w:rPr>
          <w:rStyle w:val="FontStyle14"/>
          <w:sz w:val="28"/>
        </w:rPr>
        <w:t xml:space="preserve">230 </w:t>
      </w:r>
      <w:r>
        <w:rPr>
          <w:rStyle w:val="FontStyle14"/>
          <w:sz w:val="28"/>
        </w:rPr>
        <w:t>(</w:t>
      </w:r>
      <w:smartTag w:uri="urn:schemas-microsoft-com:office:smarttags" w:element="metricconverter">
        <w:smartTagPr>
          <w:attr w:name="ProductID" w:val="2010 г"/>
        </w:smartTagPr>
        <w:r>
          <w:rPr>
            <w:rStyle w:val="FontStyle14"/>
            <w:sz w:val="28"/>
          </w:rPr>
          <w:t>2010 г</w:t>
        </w:r>
      </w:smartTag>
      <w:r>
        <w:rPr>
          <w:rStyle w:val="FontStyle14"/>
          <w:sz w:val="28"/>
        </w:rPr>
        <w:t xml:space="preserve">. – 210, 2011г. – 224, в 2012г. -170, в 2013 году </w:t>
      </w:r>
      <w:r w:rsidR="00296B61">
        <w:rPr>
          <w:rStyle w:val="FontStyle14"/>
          <w:sz w:val="28"/>
        </w:rPr>
        <w:t>–</w:t>
      </w:r>
      <w:r>
        <w:rPr>
          <w:rStyle w:val="FontStyle14"/>
          <w:sz w:val="28"/>
        </w:rPr>
        <w:t xml:space="preserve"> 208</w:t>
      </w:r>
      <w:r w:rsidR="00296B61">
        <w:rPr>
          <w:rStyle w:val="FontStyle14"/>
          <w:sz w:val="28"/>
        </w:rPr>
        <w:t xml:space="preserve">, в 2014 году </w:t>
      </w:r>
      <w:r w:rsidR="00331EA2">
        <w:rPr>
          <w:rStyle w:val="FontStyle14"/>
          <w:sz w:val="28"/>
        </w:rPr>
        <w:t>–</w:t>
      </w:r>
      <w:r w:rsidR="00296B61">
        <w:rPr>
          <w:rStyle w:val="FontStyle14"/>
          <w:sz w:val="28"/>
        </w:rPr>
        <w:t xml:space="preserve"> 179</w:t>
      </w:r>
      <w:r w:rsidR="00331EA2">
        <w:rPr>
          <w:rStyle w:val="FontStyle14"/>
          <w:sz w:val="28"/>
        </w:rPr>
        <w:t>,</w:t>
      </w:r>
      <w:r w:rsidR="00331EA2" w:rsidRPr="00331EA2">
        <w:rPr>
          <w:rStyle w:val="FontStyle14"/>
          <w:sz w:val="28"/>
        </w:rPr>
        <w:t xml:space="preserve"> </w:t>
      </w:r>
      <w:proofErr w:type="gramStart"/>
      <w:r w:rsidR="00331EA2">
        <w:rPr>
          <w:rStyle w:val="FontStyle14"/>
          <w:sz w:val="28"/>
        </w:rPr>
        <w:t>в</w:t>
      </w:r>
      <w:proofErr w:type="gramEnd"/>
      <w:r w:rsidR="00331EA2">
        <w:rPr>
          <w:rStyle w:val="FontStyle14"/>
          <w:sz w:val="28"/>
        </w:rPr>
        <w:t xml:space="preserve"> 2015году -189</w:t>
      </w:r>
      <w:r>
        <w:rPr>
          <w:rStyle w:val="FontStyle14"/>
          <w:sz w:val="28"/>
        </w:rPr>
        <w:t>), из них:</w:t>
      </w:r>
    </w:p>
    <w:p w:rsidR="0032403B" w:rsidRDefault="0032403B" w:rsidP="0032403B">
      <w:pPr>
        <w:jc w:val="both"/>
        <w:rPr>
          <w:rStyle w:val="FontStyle14"/>
          <w:sz w:val="28"/>
        </w:rPr>
      </w:pPr>
      <w:r>
        <w:rPr>
          <w:rStyle w:val="FontStyle14"/>
          <w:sz w:val="28"/>
        </w:rPr>
        <w:t xml:space="preserve">- на </w:t>
      </w:r>
      <w:r w:rsidR="00296B61">
        <w:rPr>
          <w:rStyle w:val="FontStyle14"/>
          <w:sz w:val="28"/>
        </w:rPr>
        <w:t>временные рабочие места</w:t>
      </w:r>
      <w:r>
        <w:rPr>
          <w:rStyle w:val="FontStyle14"/>
          <w:sz w:val="28"/>
        </w:rPr>
        <w:t xml:space="preserve"> -  1</w:t>
      </w:r>
      <w:r w:rsidR="00C63581">
        <w:rPr>
          <w:rStyle w:val="FontStyle14"/>
          <w:sz w:val="28"/>
        </w:rPr>
        <w:t>59</w:t>
      </w:r>
      <w:r>
        <w:rPr>
          <w:rStyle w:val="FontStyle14"/>
          <w:sz w:val="28"/>
        </w:rPr>
        <w:t xml:space="preserve"> человек (2010г.- 196, 2011 – 223, в 2012г. – 170, в 2013 г. </w:t>
      </w:r>
      <w:r w:rsidR="00296B61">
        <w:rPr>
          <w:rStyle w:val="FontStyle14"/>
          <w:sz w:val="28"/>
        </w:rPr>
        <w:t>–</w:t>
      </w:r>
      <w:r>
        <w:rPr>
          <w:rStyle w:val="FontStyle14"/>
          <w:sz w:val="28"/>
        </w:rPr>
        <w:t xml:space="preserve"> 133</w:t>
      </w:r>
      <w:r w:rsidR="00296B61">
        <w:rPr>
          <w:rStyle w:val="FontStyle14"/>
          <w:sz w:val="28"/>
        </w:rPr>
        <w:t>, в 2014</w:t>
      </w:r>
      <w:r w:rsidR="00331EA2">
        <w:rPr>
          <w:rStyle w:val="FontStyle14"/>
          <w:sz w:val="28"/>
        </w:rPr>
        <w:t>г.</w:t>
      </w:r>
      <w:r w:rsidR="00296B61">
        <w:rPr>
          <w:rStyle w:val="FontStyle14"/>
          <w:sz w:val="28"/>
        </w:rPr>
        <w:t xml:space="preserve"> </w:t>
      </w:r>
      <w:r w:rsidR="00331EA2">
        <w:rPr>
          <w:rStyle w:val="FontStyle14"/>
          <w:sz w:val="28"/>
        </w:rPr>
        <w:t>–</w:t>
      </w:r>
      <w:r w:rsidR="00296B61">
        <w:rPr>
          <w:rStyle w:val="FontStyle14"/>
          <w:sz w:val="28"/>
        </w:rPr>
        <w:t xml:space="preserve"> 121</w:t>
      </w:r>
      <w:r w:rsidR="00331EA2">
        <w:rPr>
          <w:rStyle w:val="FontStyle14"/>
          <w:sz w:val="28"/>
        </w:rPr>
        <w:t>,</w:t>
      </w:r>
      <w:r w:rsidR="00C63581">
        <w:rPr>
          <w:rStyle w:val="FontStyle14"/>
          <w:sz w:val="28"/>
        </w:rPr>
        <w:t xml:space="preserve"> в 2015 г. - 122</w:t>
      </w:r>
      <w:r>
        <w:rPr>
          <w:rStyle w:val="FontStyle14"/>
          <w:sz w:val="28"/>
        </w:rPr>
        <w:t>);</w:t>
      </w:r>
    </w:p>
    <w:p w:rsidR="0032403B" w:rsidRDefault="0032403B" w:rsidP="0032403B">
      <w:pPr>
        <w:jc w:val="both"/>
        <w:rPr>
          <w:rStyle w:val="FontStyle14"/>
          <w:sz w:val="28"/>
        </w:rPr>
      </w:pPr>
      <w:r>
        <w:rPr>
          <w:rStyle w:val="FontStyle14"/>
          <w:sz w:val="28"/>
        </w:rPr>
        <w:t xml:space="preserve">- </w:t>
      </w:r>
      <w:r w:rsidR="00703E39">
        <w:rPr>
          <w:rStyle w:val="FontStyle14"/>
          <w:sz w:val="28"/>
        </w:rPr>
        <w:t>с 2012 год</w:t>
      </w:r>
      <w:r w:rsidR="00C81062">
        <w:rPr>
          <w:rStyle w:val="FontStyle14"/>
          <w:sz w:val="28"/>
        </w:rPr>
        <w:t>а</w:t>
      </w:r>
      <w:r w:rsidR="00703E39">
        <w:rPr>
          <w:rStyle w:val="FontStyle14"/>
          <w:sz w:val="28"/>
        </w:rPr>
        <w:t xml:space="preserve"> на постоянные рабочие места несовершеннолетние не трудоустраивались </w:t>
      </w:r>
      <w:r>
        <w:rPr>
          <w:rStyle w:val="FontStyle14"/>
          <w:sz w:val="28"/>
        </w:rPr>
        <w:t>(2010г.- 14 человек, 2011г. – 1</w:t>
      </w:r>
      <w:r w:rsidR="00703E39">
        <w:rPr>
          <w:rStyle w:val="FontStyle14"/>
          <w:sz w:val="28"/>
        </w:rPr>
        <w:t>) .</w:t>
      </w:r>
    </w:p>
    <w:p w:rsidR="0032403B" w:rsidRDefault="00D72B37" w:rsidP="0032403B">
      <w:pPr>
        <w:ind w:firstLine="708"/>
        <w:jc w:val="both"/>
        <w:rPr>
          <w:rStyle w:val="FontStyle14"/>
          <w:sz w:val="28"/>
        </w:rPr>
      </w:pPr>
      <w:r>
        <w:rPr>
          <w:rStyle w:val="FontStyle14"/>
          <w:sz w:val="28"/>
        </w:rPr>
        <w:t>О</w:t>
      </w:r>
      <w:r w:rsidR="0032403B">
        <w:rPr>
          <w:rStyle w:val="FontStyle14"/>
          <w:sz w:val="28"/>
        </w:rPr>
        <w:t>бучение несовершеннолетних, не поступивших в профессиональные учреждения, обеспечивается путем направления на курсы подготовки водителей, поваров, парикмахеров, слесарей, секретарей, продавцов, операторов ПВМ. В 201</w:t>
      </w:r>
      <w:r w:rsidR="00C81062">
        <w:rPr>
          <w:rStyle w:val="FontStyle14"/>
          <w:sz w:val="28"/>
        </w:rPr>
        <w:t>6</w:t>
      </w:r>
      <w:r w:rsidR="0032403B">
        <w:rPr>
          <w:rStyle w:val="FontStyle14"/>
          <w:sz w:val="28"/>
        </w:rPr>
        <w:t xml:space="preserve"> году</w:t>
      </w:r>
      <w:r w:rsidR="00703E39">
        <w:rPr>
          <w:rStyle w:val="FontStyle14"/>
          <w:sz w:val="28"/>
        </w:rPr>
        <w:t xml:space="preserve"> 1 несовершеннолетний</w:t>
      </w:r>
      <w:r w:rsidR="0032403B">
        <w:rPr>
          <w:rStyle w:val="FontStyle14"/>
          <w:sz w:val="28"/>
        </w:rPr>
        <w:t xml:space="preserve"> был направлен на обучающие курсы</w:t>
      </w:r>
      <w:r w:rsidR="00703E39">
        <w:rPr>
          <w:rStyle w:val="FontStyle14"/>
          <w:sz w:val="28"/>
        </w:rPr>
        <w:t xml:space="preserve">, </w:t>
      </w:r>
      <w:r w:rsidR="0032403B">
        <w:rPr>
          <w:rStyle w:val="FontStyle14"/>
          <w:sz w:val="28"/>
        </w:rPr>
        <w:t xml:space="preserve">успешно </w:t>
      </w:r>
      <w:r w:rsidR="00703E39">
        <w:rPr>
          <w:rStyle w:val="FontStyle14"/>
          <w:sz w:val="28"/>
        </w:rPr>
        <w:t>прошёл</w:t>
      </w:r>
      <w:r w:rsidR="0032403B">
        <w:rPr>
          <w:rStyle w:val="FontStyle14"/>
          <w:sz w:val="28"/>
        </w:rPr>
        <w:t xml:space="preserve"> обучение, самостоятельно </w:t>
      </w:r>
      <w:r w:rsidR="00703E39">
        <w:rPr>
          <w:rStyle w:val="FontStyle14"/>
          <w:sz w:val="28"/>
        </w:rPr>
        <w:t>устроился</w:t>
      </w:r>
      <w:r w:rsidR="0032403B">
        <w:rPr>
          <w:rStyle w:val="FontStyle14"/>
          <w:sz w:val="28"/>
        </w:rPr>
        <w:t xml:space="preserve"> на работу.</w:t>
      </w:r>
      <w:r w:rsidR="0032403B" w:rsidRPr="007851D1">
        <w:t xml:space="preserve"> </w:t>
      </w:r>
    </w:p>
    <w:p w:rsidR="0032403B" w:rsidRDefault="00D72B37" w:rsidP="0032403B">
      <w:pPr>
        <w:jc w:val="both"/>
        <w:rPr>
          <w:rStyle w:val="FontStyle14"/>
          <w:sz w:val="28"/>
        </w:rPr>
      </w:pPr>
      <w:r>
        <w:rPr>
          <w:rStyle w:val="FontStyle14"/>
          <w:sz w:val="28"/>
        </w:rPr>
        <w:tab/>
      </w:r>
      <w:r w:rsidR="0032403B">
        <w:rPr>
          <w:rStyle w:val="FontStyle14"/>
          <w:sz w:val="28"/>
        </w:rPr>
        <w:t>Учитывая результаты трудовой занятости подростков в 201</w:t>
      </w:r>
      <w:r w:rsidR="00C81062">
        <w:rPr>
          <w:rStyle w:val="FontStyle14"/>
          <w:sz w:val="28"/>
        </w:rPr>
        <w:t>6</w:t>
      </w:r>
      <w:r w:rsidR="0032403B">
        <w:rPr>
          <w:rStyle w:val="FontStyle14"/>
          <w:sz w:val="28"/>
        </w:rPr>
        <w:t xml:space="preserve"> году, необходимо продолжить работу с экономически стабильными предприятиями, администрациям поселений рассмотреть возможность участия в финансировании организации временной занятости несовершеннолетних. </w:t>
      </w:r>
    </w:p>
    <w:p w:rsidR="00703E39" w:rsidRDefault="00703E39" w:rsidP="0032403B">
      <w:pPr>
        <w:jc w:val="both"/>
        <w:rPr>
          <w:rStyle w:val="FontStyle14"/>
          <w:sz w:val="28"/>
        </w:rPr>
      </w:pPr>
    </w:p>
    <w:p w:rsidR="0032403B" w:rsidRPr="0080358B" w:rsidRDefault="0032403B" w:rsidP="0032403B">
      <w:pPr>
        <w:pStyle w:val="Style3"/>
        <w:widowControl/>
        <w:jc w:val="center"/>
        <w:rPr>
          <w:rStyle w:val="FontStyle14"/>
          <w:b/>
          <w:i/>
          <w:color w:val="002060"/>
          <w:sz w:val="28"/>
        </w:rPr>
      </w:pPr>
      <w:r w:rsidRPr="0080358B">
        <w:rPr>
          <w:rStyle w:val="FontStyle14"/>
          <w:b/>
          <w:i/>
          <w:color w:val="002060"/>
          <w:sz w:val="28"/>
        </w:rPr>
        <w:t>Правонарушения и преступность несовершеннолетних</w:t>
      </w:r>
    </w:p>
    <w:p w:rsidR="0032403B" w:rsidRPr="002E7FBC" w:rsidRDefault="0032403B" w:rsidP="0032403B">
      <w:pPr>
        <w:pStyle w:val="Style3"/>
        <w:widowControl/>
        <w:jc w:val="center"/>
        <w:rPr>
          <w:rStyle w:val="FontStyle14"/>
          <w:b/>
          <w:i/>
          <w:color w:val="002060"/>
          <w:sz w:val="28"/>
        </w:rPr>
      </w:pPr>
    </w:p>
    <w:p w:rsidR="008C11D2" w:rsidRPr="002A68BD" w:rsidRDefault="008C11D2" w:rsidP="008C11D2">
      <w:pPr>
        <w:pStyle w:val="23"/>
      </w:pPr>
      <w:r w:rsidRPr="002A68BD">
        <w:t xml:space="preserve">За январь-декабрь 2016 года состоялось 39 заседаний комиссии по делам несовершеннолетних и защите их прав, в т.ч. 15 выездных в п. </w:t>
      </w:r>
      <w:proofErr w:type="spellStart"/>
      <w:r w:rsidRPr="002A68BD">
        <w:t>Синегорье</w:t>
      </w:r>
      <w:proofErr w:type="spellEnd"/>
      <w:r w:rsidRPr="002A68BD">
        <w:t xml:space="preserve">, п. Оротукан, п. Дебин, 12 контрольных, 12 плановых. На заседаниях </w:t>
      </w:r>
      <w:proofErr w:type="spellStart"/>
      <w:r w:rsidRPr="002A68BD">
        <w:t>КпДНиЗП</w:t>
      </w:r>
      <w:proofErr w:type="spellEnd"/>
      <w:r w:rsidRPr="002A68BD">
        <w:t xml:space="preserve"> рассмотрено:</w:t>
      </w:r>
    </w:p>
    <w:p w:rsidR="008C11D2" w:rsidRPr="002A68BD" w:rsidRDefault="008C11D2" w:rsidP="008C11D2">
      <w:pPr>
        <w:pStyle w:val="23"/>
      </w:pPr>
      <w:r w:rsidRPr="002A68BD">
        <w:t xml:space="preserve">- персональных дел – 138 (из них 104 протокола в отношении совершеннолетних лиц, 25 протоколов в отношении несовершеннолетних граждан, 4 постановления об отказе в возбуждении уголовного дела, 5 ходатайств образовательных организаций о переводе </w:t>
      </w:r>
      <w:proofErr w:type="spellStart"/>
      <w:r w:rsidRPr="002A68BD">
        <w:t>н</w:t>
      </w:r>
      <w:proofErr w:type="spellEnd"/>
      <w:r w:rsidRPr="002A68BD">
        <w:t xml:space="preserve">/л в УКП); </w:t>
      </w:r>
    </w:p>
    <w:p w:rsidR="008C11D2" w:rsidRPr="002A68BD" w:rsidRDefault="008C11D2" w:rsidP="008C11D2">
      <w:pPr>
        <w:pStyle w:val="23"/>
      </w:pPr>
      <w:r w:rsidRPr="002A68BD">
        <w:t>- контрольных дел – 220 (из них 98 - контроль поведения несовершеннолетних, 122 – контроль социально неблагополучных семей).</w:t>
      </w:r>
    </w:p>
    <w:p w:rsidR="008C11D2" w:rsidRPr="008C11D2" w:rsidRDefault="00252F3C" w:rsidP="008C11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2553970</wp:posOffset>
            </wp:positionV>
            <wp:extent cx="3168650" cy="1339850"/>
            <wp:effectExtent l="19050" t="0" r="0" b="0"/>
            <wp:wrapTight wrapText="bothSides">
              <wp:wrapPolygon edited="0">
                <wp:start x="-130" y="0"/>
                <wp:lineTo x="-130" y="21191"/>
                <wp:lineTo x="21557" y="21191"/>
                <wp:lineTo x="21557" y="0"/>
                <wp:lineTo x="-130" y="0"/>
              </wp:wrapPolygon>
            </wp:wrapTight>
            <wp:docPr id="44" name="Рисунок 2" descr="C:\Users\Harlanovich\AppData\Local\Microsoft\Windows\Temporary Internet Files\Content.Word\Image0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Harlanovich\AppData\Local\Microsoft\Windows\Temporary Internet Files\Content.Word\Image00001.jpg"/>
                    <pic:cNvPicPr/>
                  </pic:nvPicPr>
                  <pic:blipFill>
                    <a:blip r:embed="rId52" cstate="print"/>
                    <a:srcRect l="4545" r="3030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1D2" w:rsidRPr="008C11D2">
        <w:rPr>
          <w:rFonts w:ascii="Times New Roman" w:hAnsi="Times New Roman" w:cs="Times New Roman"/>
          <w:sz w:val="28"/>
          <w:szCs w:val="28"/>
        </w:rPr>
        <w:t xml:space="preserve">В отношении совершеннолетних лиц рассмотрены 104 протокола об административных правонарушениях, из них: предусмотренных </w:t>
      </w:r>
      <w:proofErr w:type="gramStart"/>
      <w:r w:rsidR="008C11D2" w:rsidRPr="008C11D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. 1 ст. 5.35 </w:t>
      </w:r>
      <w:proofErr w:type="spellStart"/>
      <w:r w:rsidR="008C11D2"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РФ – 96, вынесено предупреждение по 63 протоколам, по 32 делам принято постановление о назначении штрафа,  по 1 протоколу вынесено постановление о прекращении дела. Также рассмотрены 3 протокола по </w:t>
      </w:r>
      <w:proofErr w:type="gramStart"/>
      <w:r w:rsidR="008C11D2" w:rsidRPr="008C11D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. 1. ст. 6.10 </w:t>
      </w:r>
      <w:proofErr w:type="spellStart"/>
      <w:r w:rsidR="008C11D2"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РФ, 1 протокол по ч. 1 ст. 6.23 </w:t>
      </w:r>
      <w:proofErr w:type="spellStart"/>
      <w:r w:rsidR="008C11D2"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РФ, 4 </w:t>
      </w:r>
      <w:r w:rsidR="008C11D2" w:rsidRPr="008C11D2">
        <w:rPr>
          <w:rFonts w:ascii="Times New Roman" w:hAnsi="Times New Roman" w:cs="Times New Roman"/>
          <w:sz w:val="28"/>
          <w:szCs w:val="28"/>
        </w:rPr>
        <w:lastRenderedPageBreak/>
        <w:t xml:space="preserve">протокола о по ст. 20.22 </w:t>
      </w:r>
      <w:proofErr w:type="spellStart"/>
      <w:r w:rsidR="008C11D2"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РФ, вынесены постановления о назначении наказания в виде штрафа. </w:t>
      </w:r>
      <w:proofErr w:type="gramStart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Более 2 раз привлечены к административной ответственности 19 совершеннолетних граждан, из них 7 жителей п. Ягодное (ч. 1 ст. 5.35 </w:t>
      </w:r>
      <w:proofErr w:type="spellStart"/>
      <w:r w:rsidR="008C11D2"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РФ, ст. 20.22 </w:t>
      </w:r>
      <w:proofErr w:type="spellStart"/>
      <w:r w:rsidR="008C11D2"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РФ), 5 жителей п. </w:t>
      </w:r>
      <w:proofErr w:type="spellStart"/>
      <w:r w:rsidR="008C11D2" w:rsidRPr="008C11D2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(ч. 1 ст. 5.35 </w:t>
      </w:r>
      <w:proofErr w:type="spellStart"/>
      <w:r w:rsidR="008C11D2"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РФ), 4 жителей п. Дебин (ч. 1 ст. 5.35), 3 жителя п. Оротукан (ч. 1 ст. 6.10 </w:t>
      </w:r>
      <w:proofErr w:type="spellStart"/>
      <w:r w:rsidR="008C11D2"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РФ – вовлечение </w:t>
      </w:r>
      <w:proofErr w:type="spellStart"/>
      <w:r w:rsidR="008C11D2" w:rsidRPr="008C11D2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8C11D2" w:rsidRPr="008C11D2">
        <w:rPr>
          <w:rFonts w:ascii="Times New Roman" w:hAnsi="Times New Roman" w:cs="Times New Roman"/>
          <w:sz w:val="28"/>
          <w:szCs w:val="28"/>
        </w:rPr>
        <w:t>/л в распитие алкоголя</w:t>
      </w:r>
      <w:proofErr w:type="gram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, ч.1 ст. 6.23 </w:t>
      </w:r>
      <w:proofErr w:type="spellStart"/>
      <w:r w:rsidR="008C11D2"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РФ – вовлечение </w:t>
      </w:r>
      <w:proofErr w:type="spellStart"/>
      <w:r w:rsidR="008C11D2" w:rsidRPr="008C11D2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/л в курение, ч. 1 ст. 5.35 </w:t>
      </w:r>
      <w:proofErr w:type="spellStart"/>
      <w:r w:rsidR="008C11D2"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РФ). Анализ полученных данных свидетельствует о низкой родительской мотивации среди жителей п. </w:t>
      </w:r>
      <w:proofErr w:type="spellStart"/>
      <w:r w:rsidR="008C11D2" w:rsidRPr="008C11D2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, п. Дебин. </w:t>
      </w:r>
    </w:p>
    <w:p w:rsidR="008C11D2" w:rsidRPr="008C11D2" w:rsidRDefault="008C11D2" w:rsidP="008C11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11D2">
        <w:rPr>
          <w:rFonts w:ascii="Times New Roman" w:hAnsi="Times New Roman" w:cs="Times New Roman"/>
          <w:sz w:val="28"/>
          <w:szCs w:val="28"/>
        </w:rPr>
        <w:t xml:space="preserve">Из 25 протоколов, составленных в отношении несовершеннолетних, 5 предусмотрены ч. 1 ст. 6.24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 РФ (курение), 2 – ч. 1 ст. 12.7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 РФ (управление автотранспортом без права управления), 1 – ч. 3 ст. 12.8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 РФ (управление автотранспортом в состоянии алкогольного опьянения без прав управления), 1 – ч. 1 ст. 19.3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 РФ (неповиновение сотрудникам полиции), 8 – ч. 1 ст. 20.1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proofErr w:type="gramEnd"/>
      <w:r w:rsidRPr="008C11D2">
        <w:rPr>
          <w:rFonts w:ascii="Times New Roman" w:hAnsi="Times New Roman" w:cs="Times New Roman"/>
          <w:sz w:val="28"/>
          <w:szCs w:val="28"/>
        </w:rPr>
        <w:t xml:space="preserve"> РФ (мелкое хулиганство, нецензурная брань), 4 – ч. 1 ст. 20.20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 РФ (потребление алкоголя), 3 - ч. 1 ст. 20.21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 РФ (появление в общ</w:t>
      </w:r>
      <w:proofErr w:type="gramStart"/>
      <w:r w:rsidRPr="008C11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C11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11D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C11D2">
        <w:rPr>
          <w:rFonts w:ascii="Times New Roman" w:hAnsi="Times New Roman" w:cs="Times New Roman"/>
          <w:sz w:val="28"/>
          <w:szCs w:val="28"/>
        </w:rPr>
        <w:t xml:space="preserve">естах в состоянии опьянения), 1 - ч. 1 ст. 3.1 ЗМО 583-ОЗ (нарушение тишины в вечернее время). Среди несовершеннолетних, привлечённых к административной ответственности, совершили более 2 правонарушений 6 человек (1 – п. Оротукан, 1 – п.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, 4 - п. </w:t>
      </w:r>
      <w:proofErr w:type="gramStart"/>
      <w:r w:rsidRPr="008C11D2">
        <w:rPr>
          <w:rFonts w:ascii="Times New Roman" w:hAnsi="Times New Roman" w:cs="Times New Roman"/>
          <w:sz w:val="28"/>
          <w:szCs w:val="28"/>
        </w:rPr>
        <w:t>Ягодное</w:t>
      </w:r>
      <w:proofErr w:type="gramEnd"/>
      <w:r w:rsidRPr="008C11D2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8C11D2">
        <w:rPr>
          <w:rFonts w:ascii="Times New Roman" w:hAnsi="Times New Roman" w:cs="Times New Roman"/>
          <w:sz w:val="28"/>
          <w:szCs w:val="28"/>
        </w:rPr>
        <w:t xml:space="preserve">Кроме этого, из 25 правонарушений 4 совершены 3 воспитанниками детского дома п. Оротукан (2 – по ч. 1 ст. 20.1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 РФ, 1 – по ч. 1 ст. 20.20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 РФ, 1 – по ч. 1 ст. 6.24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 РФ, что свидетельствует о слабой профилактической работе как со стороны социально-педагогической службы воспитательного учреждения, так и о недостаточной работе со стороны МБОУ «СОШ п</w:t>
      </w:r>
      <w:proofErr w:type="gramEnd"/>
      <w:r w:rsidRPr="008C11D2">
        <w:rPr>
          <w:rFonts w:ascii="Times New Roman" w:hAnsi="Times New Roman" w:cs="Times New Roman"/>
          <w:sz w:val="28"/>
          <w:szCs w:val="28"/>
        </w:rPr>
        <w:t xml:space="preserve">. Оротукан». </w:t>
      </w:r>
      <w:proofErr w:type="gramStart"/>
      <w:r w:rsidRPr="008C11D2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8C11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11D2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8C11D2">
        <w:rPr>
          <w:rFonts w:ascii="Times New Roman" w:hAnsi="Times New Roman" w:cs="Times New Roman"/>
          <w:sz w:val="28"/>
          <w:szCs w:val="28"/>
        </w:rPr>
        <w:t xml:space="preserve"> 2 правонарушения совершены несовершеннолетним, осуждённым к мерам наказания, не связанным с изоляцией от общества (А.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Темченко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>), что свидетельствует как об отсутствии родительской мотивации у матери подростка, так и об отрицательной социальной мотивации подростка, который игнорирует профилактические мероприятия, не стремится прекратить общение с лицами, вовлекающими его в противоправную деятельность.</w:t>
      </w:r>
    </w:p>
    <w:p w:rsidR="008C11D2" w:rsidRPr="008C11D2" w:rsidRDefault="008C11D2" w:rsidP="008C11D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C11D2">
        <w:rPr>
          <w:rFonts w:ascii="Times New Roman" w:hAnsi="Times New Roman" w:cs="Times New Roman"/>
          <w:sz w:val="28"/>
          <w:szCs w:val="28"/>
        </w:rPr>
        <w:t>Распределение правонарушений по населённым пунктам следующее:</w:t>
      </w:r>
    </w:p>
    <w:tbl>
      <w:tblPr>
        <w:tblStyle w:val="aff"/>
        <w:tblW w:w="10774" w:type="dxa"/>
        <w:tblInd w:w="-318" w:type="dxa"/>
        <w:tblLayout w:type="fixed"/>
        <w:tblLook w:val="04A0"/>
      </w:tblPr>
      <w:tblGrid>
        <w:gridCol w:w="424"/>
        <w:gridCol w:w="1552"/>
        <w:gridCol w:w="733"/>
        <w:gridCol w:w="733"/>
        <w:gridCol w:w="733"/>
        <w:gridCol w:w="733"/>
        <w:gridCol w:w="733"/>
        <w:gridCol w:w="734"/>
        <w:gridCol w:w="733"/>
        <w:gridCol w:w="733"/>
        <w:gridCol w:w="733"/>
        <w:gridCol w:w="733"/>
        <w:gridCol w:w="733"/>
        <w:gridCol w:w="734"/>
      </w:tblGrid>
      <w:tr w:rsidR="008C11D2" w:rsidRPr="008C11D2" w:rsidTr="00C8515A">
        <w:trPr>
          <w:trHeight w:val="128"/>
        </w:trPr>
        <w:tc>
          <w:tcPr>
            <w:tcW w:w="424" w:type="dxa"/>
            <w:vMerge w:val="restart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2" w:type="dxa"/>
            <w:vMerge w:val="restart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798" w:type="dxa"/>
            <w:gridSpan w:val="12"/>
            <w:tcBorders>
              <w:bottom w:val="single" w:sz="4" w:space="0" w:color="auto"/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Статья </w:t>
            </w:r>
            <w:proofErr w:type="spellStart"/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КоАП</w:t>
            </w:r>
            <w:proofErr w:type="spellEnd"/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РФ</w:t>
            </w:r>
          </w:p>
        </w:tc>
      </w:tr>
      <w:tr w:rsidR="008C11D2" w:rsidRPr="008C11D2" w:rsidTr="00C8515A">
        <w:trPr>
          <w:trHeight w:val="120"/>
        </w:trPr>
        <w:tc>
          <w:tcPr>
            <w:tcW w:w="424" w:type="dxa"/>
            <w:vMerge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2" w:type="dxa"/>
            <w:vMerge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ч.1 ст. 5.35</w:t>
            </w:r>
          </w:p>
        </w:tc>
        <w:tc>
          <w:tcPr>
            <w:tcW w:w="733" w:type="dxa"/>
            <w:tcBorders>
              <w:top w:val="single" w:sz="4" w:space="0" w:color="auto"/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ч.1 ст. 6.10</w:t>
            </w:r>
          </w:p>
        </w:tc>
        <w:tc>
          <w:tcPr>
            <w:tcW w:w="733" w:type="dxa"/>
            <w:tcBorders>
              <w:top w:val="single" w:sz="4" w:space="0" w:color="auto"/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ч. 1 ст. 6.23</w:t>
            </w:r>
          </w:p>
        </w:tc>
        <w:tc>
          <w:tcPr>
            <w:tcW w:w="733" w:type="dxa"/>
            <w:tcBorders>
              <w:top w:val="single" w:sz="4" w:space="0" w:color="auto"/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ч. 1 ст.</w:t>
            </w:r>
          </w:p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6.24</w:t>
            </w:r>
          </w:p>
        </w:tc>
        <w:tc>
          <w:tcPr>
            <w:tcW w:w="733" w:type="dxa"/>
            <w:tcBorders>
              <w:top w:val="single" w:sz="4" w:space="0" w:color="auto"/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ч. 1 ст. 12.7</w:t>
            </w:r>
          </w:p>
        </w:tc>
        <w:tc>
          <w:tcPr>
            <w:tcW w:w="734" w:type="dxa"/>
            <w:tcBorders>
              <w:top w:val="single" w:sz="4" w:space="0" w:color="auto"/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ч. 3 ст. 12.8</w:t>
            </w:r>
          </w:p>
        </w:tc>
        <w:tc>
          <w:tcPr>
            <w:tcW w:w="733" w:type="dxa"/>
            <w:tcBorders>
              <w:top w:val="single" w:sz="4" w:space="0" w:color="auto"/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ч. 1 ст. 19.3</w:t>
            </w:r>
          </w:p>
        </w:tc>
        <w:tc>
          <w:tcPr>
            <w:tcW w:w="733" w:type="dxa"/>
            <w:tcBorders>
              <w:top w:val="single" w:sz="4" w:space="0" w:color="auto"/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ч. 1 ст. 20.1</w:t>
            </w:r>
          </w:p>
        </w:tc>
        <w:tc>
          <w:tcPr>
            <w:tcW w:w="733" w:type="dxa"/>
            <w:tcBorders>
              <w:top w:val="single" w:sz="4" w:space="0" w:color="auto"/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ст. 20.20</w:t>
            </w:r>
          </w:p>
        </w:tc>
        <w:tc>
          <w:tcPr>
            <w:tcW w:w="733" w:type="dxa"/>
            <w:tcBorders>
              <w:top w:val="single" w:sz="4" w:space="0" w:color="auto"/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ст. 20.21</w:t>
            </w:r>
          </w:p>
        </w:tc>
        <w:tc>
          <w:tcPr>
            <w:tcW w:w="733" w:type="dxa"/>
            <w:tcBorders>
              <w:top w:val="single" w:sz="4" w:space="0" w:color="auto"/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ст. 20.22</w:t>
            </w:r>
          </w:p>
        </w:tc>
        <w:tc>
          <w:tcPr>
            <w:tcW w:w="734" w:type="dxa"/>
            <w:tcBorders>
              <w:top w:val="single" w:sz="4" w:space="0" w:color="auto"/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ч. 1ст. 3.1 ЗМО 583-ОЗ</w:t>
            </w:r>
          </w:p>
        </w:tc>
      </w:tr>
      <w:tr w:rsidR="008C11D2" w:rsidRPr="008C11D2" w:rsidTr="00C8515A">
        <w:trPr>
          <w:trHeight w:val="247"/>
        </w:trPr>
        <w:tc>
          <w:tcPr>
            <w:tcW w:w="424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552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п. Бурхала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4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4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</w:tr>
      <w:tr w:rsidR="008C11D2" w:rsidRPr="008C11D2" w:rsidTr="00C8515A">
        <w:trPr>
          <w:trHeight w:val="247"/>
        </w:trPr>
        <w:tc>
          <w:tcPr>
            <w:tcW w:w="424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552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п. Дебин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4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4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</w:tr>
      <w:tr w:rsidR="008C11D2" w:rsidRPr="008C11D2" w:rsidTr="00C8515A">
        <w:trPr>
          <w:trHeight w:val="247"/>
        </w:trPr>
        <w:tc>
          <w:tcPr>
            <w:tcW w:w="424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552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п. Оротукан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34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734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</w:tr>
      <w:tr w:rsidR="008C11D2" w:rsidRPr="008C11D2" w:rsidTr="00C8515A">
        <w:trPr>
          <w:trHeight w:val="247"/>
        </w:trPr>
        <w:tc>
          <w:tcPr>
            <w:tcW w:w="424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552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п. </w:t>
            </w:r>
            <w:proofErr w:type="spellStart"/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Синегорье</w:t>
            </w:r>
            <w:proofErr w:type="spellEnd"/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24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4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4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</w:tr>
      <w:tr w:rsidR="008C11D2" w:rsidRPr="008C11D2" w:rsidTr="00C8515A">
        <w:trPr>
          <w:trHeight w:val="247"/>
        </w:trPr>
        <w:tc>
          <w:tcPr>
            <w:tcW w:w="424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552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п. Ягодное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43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34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34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</w:tr>
      <w:tr w:rsidR="008C11D2" w:rsidRPr="008C11D2" w:rsidTr="00C8515A">
        <w:trPr>
          <w:trHeight w:val="247"/>
        </w:trPr>
        <w:tc>
          <w:tcPr>
            <w:tcW w:w="424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2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Итого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96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734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734" w:type="dxa"/>
            <w:tcBorders>
              <w:right w:val="single" w:sz="4" w:space="0" w:color="auto"/>
            </w:tcBorders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</w:tr>
    </w:tbl>
    <w:p w:rsidR="008C11D2" w:rsidRPr="008C11D2" w:rsidRDefault="008C11D2" w:rsidP="008C11D2">
      <w:pPr>
        <w:jc w:val="center"/>
        <w:rPr>
          <w:rFonts w:ascii="Times New Roman" w:hAnsi="Times New Roman" w:cs="Times New Roman"/>
          <w:bCs/>
          <w:szCs w:val="28"/>
        </w:rPr>
      </w:pPr>
      <w:r w:rsidRPr="008C11D2">
        <w:rPr>
          <w:rFonts w:ascii="Times New Roman" w:hAnsi="Times New Roman" w:cs="Times New Roman"/>
          <w:bCs/>
          <w:szCs w:val="28"/>
        </w:rPr>
        <w:t xml:space="preserve"> Социально-демографический, правовой анализ </w:t>
      </w:r>
      <w:proofErr w:type="spellStart"/>
      <w:r w:rsidRPr="008C11D2">
        <w:rPr>
          <w:rFonts w:ascii="Times New Roman" w:hAnsi="Times New Roman" w:cs="Times New Roman"/>
          <w:bCs/>
          <w:szCs w:val="28"/>
        </w:rPr>
        <w:t>подучетных</w:t>
      </w:r>
      <w:proofErr w:type="spellEnd"/>
      <w:r w:rsidRPr="008C11D2">
        <w:rPr>
          <w:rFonts w:ascii="Times New Roman" w:hAnsi="Times New Roman" w:cs="Times New Roman"/>
          <w:bCs/>
          <w:szCs w:val="28"/>
        </w:rPr>
        <w:t xml:space="preserve"> подростков на 26.12.2016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12"/>
        <w:gridCol w:w="1232"/>
        <w:gridCol w:w="1467"/>
        <w:gridCol w:w="1315"/>
        <w:gridCol w:w="1532"/>
        <w:gridCol w:w="1532"/>
        <w:gridCol w:w="1532"/>
      </w:tblGrid>
      <w:tr w:rsidR="008C11D2" w:rsidRPr="008C11D2" w:rsidTr="00C8515A">
        <w:trPr>
          <w:trHeight w:val="222"/>
        </w:trPr>
        <w:tc>
          <w:tcPr>
            <w:tcW w:w="1812" w:type="dxa"/>
            <w:vMerge w:val="restart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поселение</w:t>
            </w:r>
          </w:p>
        </w:tc>
        <w:tc>
          <w:tcPr>
            <w:tcW w:w="1232" w:type="dxa"/>
            <w:vMerge w:val="restart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Кол-во</w:t>
            </w:r>
          </w:p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детей</w:t>
            </w:r>
          </w:p>
        </w:tc>
        <w:tc>
          <w:tcPr>
            <w:tcW w:w="2782" w:type="dxa"/>
            <w:gridSpan w:val="2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Пол</w:t>
            </w:r>
          </w:p>
        </w:tc>
        <w:tc>
          <w:tcPr>
            <w:tcW w:w="4596" w:type="dxa"/>
            <w:gridSpan w:val="3"/>
            <w:shd w:val="clear" w:color="auto" w:fill="auto"/>
          </w:tcPr>
          <w:p w:rsidR="008C11D2" w:rsidRPr="008C11D2" w:rsidRDefault="008C11D2" w:rsidP="008C11D2">
            <w:pPr>
              <w:tabs>
                <w:tab w:val="left" w:pos="37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</w:tr>
      <w:tr w:rsidR="008C11D2" w:rsidRPr="008C11D2" w:rsidTr="00C8515A">
        <w:trPr>
          <w:trHeight w:val="58"/>
        </w:trPr>
        <w:tc>
          <w:tcPr>
            <w:tcW w:w="1812" w:type="dxa"/>
            <w:vMerge/>
            <w:vAlign w:val="center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32" w:type="dxa"/>
            <w:vMerge/>
            <w:vAlign w:val="center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67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муж</w:t>
            </w:r>
          </w:p>
        </w:tc>
        <w:tc>
          <w:tcPr>
            <w:tcW w:w="1315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жен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10-13 лет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14-16 лет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17-18 лет</w:t>
            </w:r>
          </w:p>
        </w:tc>
      </w:tr>
      <w:tr w:rsidR="008C11D2" w:rsidRPr="008C11D2" w:rsidTr="00C8515A">
        <w:trPr>
          <w:trHeight w:val="98"/>
        </w:trPr>
        <w:tc>
          <w:tcPr>
            <w:tcW w:w="1812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Ягодное </w:t>
            </w:r>
          </w:p>
        </w:tc>
        <w:tc>
          <w:tcPr>
            <w:tcW w:w="12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467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315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</w:tr>
      <w:tr w:rsidR="008C11D2" w:rsidRPr="008C11D2" w:rsidTr="00C8515A">
        <w:trPr>
          <w:trHeight w:val="98"/>
        </w:trPr>
        <w:tc>
          <w:tcPr>
            <w:tcW w:w="1812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Оротукан</w:t>
            </w:r>
          </w:p>
        </w:tc>
        <w:tc>
          <w:tcPr>
            <w:tcW w:w="12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67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15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8C11D2" w:rsidRPr="008C11D2" w:rsidTr="00C8515A">
        <w:trPr>
          <w:trHeight w:val="95"/>
        </w:trPr>
        <w:tc>
          <w:tcPr>
            <w:tcW w:w="1812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Синегорье</w:t>
            </w:r>
            <w:proofErr w:type="spellEnd"/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467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315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</w:tr>
      <w:tr w:rsidR="008C11D2" w:rsidRPr="008C11D2" w:rsidTr="00C8515A">
        <w:trPr>
          <w:trHeight w:val="98"/>
        </w:trPr>
        <w:tc>
          <w:tcPr>
            <w:tcW w:w="1812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Дебин</w:t>
            </w:r>
          </w:p>
        </w:tc>
        <w:tc>
          <w:tcPr>
            <w:tcW w:w="12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67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315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8C11D2" w:rsidRPr="008C11D2" w:rsidTr="00C8515A">
        <w:trPr>
          <w:trHeight w:val="98"/>
        </w:trPr>
        <w:tc>
          <w:tcPr>
            <w:tcW w:w="1812" w:type="dxa"/>
          </w:tcPr>
          <w:p w:rsidR="008C11D2" w:rsidRPr="008C11D2" w:rsidRDefault="008C11D2" w:rsidP="008C11D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12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467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315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532" w:type="dxa"/>
          </w:tcPr>
          <w:p w:rsidR="008C11D2" w:rsidRPr="008C11D2" w:rsidRDefault="008C11D2" w:rsidP="008C11D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11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</w:tr>
    </w:tbl>
    <w:p w:rsidR="008C11D2" w:rsidRPr="008C11D2" w:rsidRDefault="008C11D2" w:rsidP="008C11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11D2" w:rsidRPr="008C11D2" w:rsidRDefault="008C11D2" w:rsidP="008C11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1D2">
        <w:rPr>
          <w:rFonts w:ascii="Times New Roman" w:hAnsi="Times New Roman" w:cs="Times New Roman"/>
          <w:sz w:val="28"/>
          <w:szCs w:val="28"/>
        </w:rPr>
        <w:lastRenderedPageBreak/>
        <w:t xml:space="preserve">По состоянию на 26.12.2016 года на учете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КпДНиЗП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 состоит 32 несовершеннолетних (АППГ - 24), из которых 63% проживают в п. </w:t>
      </w:r>
      <w:proofErr w:type="gramStart"/>
      <w:r w:rsidRPr="008C11D2">
        <w:rPr>
          <w:rFonts w:ascii="Times New Roman" w:hAnsi="Times New Roman" w:cs="Times New Roman"/>
          <w:sz w:val="28"/>
          <w:szCs w:val="28"/>
        </w:rPr>
        <w:t>Ягодное</w:t>
      </w:r>
      <w:proofErr w:type="gramEnd"/>
      <w:r w:rsidRPr="008C11D2">
        <w:rPr>
          <w:rFonts w:ascii="Times New Roman" w:hAnsi="Times New Roman" w:cs="Times New Roman"/>
          <w:sz w:val="28"/>
          <w:szCs w:val="28"/>
        </w:rPr>
        <w:t xml:space="preserve">, 21% – в п.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, 16% - в п. Оротукан. В категории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подучетных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 подростков мальчики составляют 66%, девочки — 34%. Основная доля несовершеннолетних, состоящих на учете, это подростки 14-16 лет – 53%. </w:t>
      </w:r>
    </w:p>
    <w:p w:rsidR="008C11D2" w:rsidRPr="008C11D2" w:rsidRDefault="00CF3B74" w:rsidP="008C11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347980</wp:posOffset>
            </wp:positionV>
            <wp:extent cx="2794000" cy="1422400"/>
            <wp:effectExtent l="19050" t="0" r="6350" b="0"/>
            <wp:wrapTight wrapText="bothSides">
              <wp:wrapPolygon edited="0">
                <wp:start x="-147" y="0"/>
                <wp:lineTo x="-147" y="21407"/>
                <wp:lineTo x="21649" y="21407"/>
                <wp:lineTo x="21649" y="0"/>
                <wp:lineTo x="-147" y="0"/>
              </wp:wrapPolygon>
            </wp:wrapTight>
            <wp:docPr id="4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C11D2" w:rsidRPr="008C11D2">
        <w:rPr>
          <w:rFonts w:ascii="Times New Roman" w:hAnsi="Times New Roman" w:cs="Times New Roman"/>
          <w:sz w:val="28"/>
          <w:szCs w:val="28"/>
        </w:rPr>
        <w:t>По результатам анализа противоправных деяний 4 подростков состоят на учете за совершение кражи, 11 человек замечены в употреблении алкоголя, 4 несовершеннолетних состоят на учёте за нанесение по</w:t>
      </w:r>
      <w:r w:rsidR="00427EED">
        <w:rPr>
          <w:rFonts w:ascii="Times New Roman" w:hAnsi="Times New Roman" w:cs="Times New Roman"/>
          <w:sz w:val="28"/>
          <w:szCs w:val="28"/>
        </w:rPr>
        <w:t>боев и причинение вреда здоровью</w:t>
      </w:r>
      <w:r w:rsidR="008C11D2" w:rsidRPr="008C11D2">
        <w:rPr>
          <w:rFonts w:ascii="Times New Roman" w:hAnsi="Times New Roman" w:cs="Times New Roman"/>
          <w:sz w:val="28"/>
          <w:szCs w:val="28"/>
        </w:rPr>
        <w:t>, 6 подростков склонны к уклонению от учёбы, 2 несовершеннолетних склон</w:t>
      </w:r>
      <w:r w:rsidR="00427EED">
        <w:rPr>
          <w:rFonts w:ascii="Times New Roman" w:hAnsi="Times New Roman" w:cs="Times New Roman"/>
          <w:sz w:val="28"/>
          <w:szCs w:val="28"/>
        </w:rPr>
        <w:t>ны к самовольным уходам из дома</w:t>
      </w:r>
      <w:r w:rsidR="008C11D2" w:rsidRPr="008C11D2">
        <w:rPr>
          <w:rFonts w:ascii="Times New Roman" w:hAnsi="Times New Roman" w:cs="Times New Roman"/>
          <w:sz w:val="28"/>
          <w:szCs w:val="28"/>
        </w:rPr>
        <w:t>, 5 несовершеннолетних совершили хулиганские действия, 2 подростка замечены в управлении</w:t>
      </w:r>
      <w:proofErr w:type="gramStart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/Т без прав, 4 </w:t>
      </w:r>
      <w:proofErr w:type="gramStart"/>
      <w:r w:rsidR="008C11D2" w:rsidRPr="008C11D2">
        <w:rPr>
          <w:rFonts w:ascii="Times New Roman" w:hAnsi="Times New Roman" w:cs="Times New Roman"/>
          <w:sz w:val="28"/>
          <w:szCs w:val="28"/>
        </w:rPr>
        <w:t>замечены</w:t>
      </w:r>
      <w:proofErr w:type="gram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в противоправном поведении.</w:t>
      </w:r>
      <w:r w:rsidRPr="00CF3B74">
        <w:rPr>
          <w:noProof/>
        </w:rPr>
        <w:t xml:space="preserve"> </w:t>
      </w:r>
    </w:p>
    <w:p w:rsidR="008C11D2" w:rsidRPr="008C11D2" w:rsidRDefault="000B2813" w:rsidP="008C11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2322195</wp:posOffset>
            </wp:positionV>
            <wp:extent cx="2806700" cy="1365250"/>
            <wp:effectExtent l="19050" t="0" r="0" b="0"/>
            <wp:wrapTight wrapText="bothSides">
              <wp:wrapPolygon edited="0">
                <wp:start x="-147" y="0"/>
                <wp:lineTo x="-147" y="21399"/>
                <wp:lineTo x="21551" y="21399"/>
                <wp:lineTo x="21551" y="0"/>
                <wp:lineTo x="-147" y="0"/>
              </wp:wrapPolygon>
            </wp:wrapTight>
            <wp:docPr id="49" name="Рисунок 25" descr="C:\Users\Harlanovich\AppData\Local\Microsoft\Windows\Temporary Internet Files\Content.Word\SL38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arlanovich\AppData\Local\Microsoft\Windows\Temporary Internet Files\Content.Word\SL38338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1D2" w:rsidRPr="008C11D2">
        <w:rPr>
          <w:rFonts w:ascii="Times New Roman" w:hAnsi="Times New Roman" w:cs="Times New Roman"/>
          <w:sz w:val="28"/>
          <w:szCs w:val="28"/>
        </w:rPr>
        <w:t xml:space="preserve">По итогам 4 квартала 2016 года отмечается рост количества противоправных деяний несовершеннолетних в сравнении с аналогичным периодом прошлого года: рассмотрено протоколов об административных правонарушениях – 25 (АППГ - 15), постановлений об отказе в возбуждении уголовного дела – 4 (АППГ - 6). В отчётном периоде 2 несовершеннолетних  признаны виновными в совершении кражи  (АППГ - 1), на уровне предыдущего года осталось число причинения побоев – 3 факта, количество выявленных фактов курения в запрещённых местах – 5 фактов, выявленных фактов употребления алкоголя и появления в состоянии алкогольного опьянения (11 против 10). </w:t>
      </w:r>
      <w:proofErr w:type="gramStart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В текущем году в числе правонарушений, совершённых несовершеннолетними, впервые зарегистрированы такие, как «Неповиновение законному распоряжению сотрудника полиции» (ч. 1 ст. 19.3 </w:t>
      </w:r>
      <w:proofErr w:type="spellStart"/>
      <w:r w:rsidR="008C11D2"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РФ), «Управление автотранспортом в состоянии алкогольного опьянения лицом, не имеющим права управления» (ч. 3 ст. 12.8 </w:t>
      </w:r>
      <w:proofErr w:type="spellStart"/>
      <w:r w:rsidR="008C11D2"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РФ), «Нарушение тишины и покоя граждан» (ч. 1 ст. 3.1. закона Магаданской области № 583-ОЗ от 15.03.2005 г. «Об административных правонарушениях в</w:t>
      </w:r>
      <w:proofErr w:type="gram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11D2" w:rsidRPr="008C11D2">
        <w:rPr>
          <w:rFonts w:ascii="Times New Roman" w:hAnsi="Times New Roman" w:cs="Times New Roman"/>
          <w:sz w:val="28"/>
          <w:szCs w:val="28"/>
        </w:rPr>
        <w:t>Магаданской области»).</w:t>
      </w:r>
      <w:proofErr w:type="gram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Также впервые в 2016 году несовершеннолетний, не достигший возраста уголовной ответственности, совершил ООД, </w:t>
      </w:r>
      <w:proofErr w:type="gramStart"/>
      <w:r w:rsidR="008C11D2" w:rsidRPr="008C11D2">
        <w:rPr>
          <w:rFonts w:ascii="Times New Roman" w:hAnsi="Times New Roman" w:cs="Times New Roman"/>
          <w:sz w:val="28"/>
          <w:szCs w:val="28"/>
        </w:rPr>
        <w:t>предусмотренное</w:t>
      </w:r>
      <w:proofErr w:type="gramEnd"/>
      <w:r w:rsidR="008C11D2" w:rsidRPr="008C11D2">
        <w:rPr>
          <w:rFonts w:ascii="Times New Roman" w:hAnsi="Times New Roman" w:cs="Times New Roman"/>
          <w:sz w:val="28"/>
          <w:szCs w:val="28"/>
        </w:rPr>
        <w:t xml:space="preserve"> ч. 1 ст. 222 УК РФ.  </w:t>
      </w:r>
    </w:p>
    <w:p w:rsidR="008C11D2" w:rsidRPr="008C11D2" w:rsidRDefault="008C11D2" w:rsidP="008C11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1D2">
        <w:rPr>
          <w:rFonts w:ascii="Times New Roman" w:hAnsi="Times New Roman" w:cs="Times New Roman"/>
          <w:sz w:val="28"/>
          <w:szCs w:val="28"/>
        </w:rPr>
        <w:t xml:space="preserve">63% несовершеннолетних воспитываются в дезагрегированных семьях, где родители не осуществляют должный надзор и воспитание своих детей в полной мере. Практически все правонарушения и общественно опасные деяния совершены вследствие отсутствия надлежащего контроля со стороны родителей. Педагогическая инертность и несостоятельность родителей стали причиной неоднократных правонарушений со стороны ряда подростков – </w:t>
      </w:r>
      <w:r w:rsidR="00427EED">
        <w:rPr>
          <w:rFonts w:ascii="Times New Roman" w:hAnsi="Times New Roman" w:cs="Times New Roman"/>
          <w:sz w:val="28"/>
          <w:szCs w:val="28"/>
        </w:rPr>
        <w:t>2 несовершеннолетних совершили по</w:t>
      </w:r>
      <w:r w:rsidRPr="008C11D2">
        <w:rPr>
          <w:rFonts w:ascii="Times New Roman" w:hAnsi="Times New Roman" w:cs="Times New Roman"/>
          <w:sz w:val="28"/>
          <w:szCs w:val="28"/>
        </w:rPr>
        <w:t xml:space="preserve">  4 </w:t>
      </w:r>
      <w:r w:rsidR="00427EED">
        <w:rPr>
          <w:rFonts w:ascii="Times New Roman" w:hAnsi="Times New Roman" w:cs="Times New Roman"/>
          <w:sz w:val="28"/>
          <w:szCs w:val="28"/>
        </w:rPr>
        <w:t>административных правонарушения</w:t>
      </w:r>
      <w:r w:rsidRPr="008C11D2">
        <w:rPr>
          <w:rFonts w:ascii="Times New Roman" w:hAnsi="Times New Roman" w:cs="Times New Roman"/>
          <w:sz w:val="28"/>
          <w:szCs w:val="28"/>
        </w:rPr>
        <w:t xml:space="preserve">, </w:t>
      </w:r>
      <w:r w:rsidR="00427EED">
        <w:rPr>
          <w:rFonts w:ascii="Times New Roman" w:hAnsi="Times New Roman" w:cs="Times New Roman"/>
          <w:sz w:val="28"/>
          <w:szCs w:val="28"/>
        </w:rPr>
        <w:t>ещё 2 по 2 правонарушения</w:t>
      </w:r>
      <w:r w:rsidRPr="008C11D2">
        <w:rPr>
          <w:rFonts w:ascii="Times New Roman" w:hAnsi="Times New Roman" w:cs="Times New Roman"/>
          <w:sz w:val="28"/>
          <w:szCs w:val="28"/>
        </w:rPr>
        <w:t xml:space="preserve">. Кроме этого вследствие слабого контроля со стороны матери несовершеннолетний, осуждённый к условному наказанию, совершил 2 правонарушения (ч. 1 ст. 6.24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 РФ, ст. 20.1</w:t>
      </w:r>
      <w:proofErr w:type="gramStart"/>
      <w:r w:rsidRPr="008C11D2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8C11D2">
        <w:rPr>
          <w:rFonts w:ascii="Times New Roman" w:hAnsi="Times New Roman" w:cs="Times New Roman"/>
          <w:sz w:val="28"/>
          <w:szCs w:val="28"/>
        </w:rPr>
        <w:t>о АП РФ).</w:t>
      </w:r>
    </w:p>
    <w:p w:rsidR="008C11D2" w:rsidRPr="008C11D2" w:rsidRDefault="008C11D2" w:rsidP="008C11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11D2">
        <w:rPr>
          <w:rFonts w:ascii="Times New Roman" w:hAnsi="Times New Roman" w:cs="Times New Roman"/>
          <w:sz w:val="28"/>
          <w:szCs w:val="28"/>
        </w:rPr>
        <w:t xml:space="preserve">В течение отчётного периода поставлены на учет 26 несовершеннолетних, что больше АППГ на 9 человек: в п. Оротукан – 10 чел., в п. Ягодное – 12 чел., в п.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lastRenderedPageBreak/>
        <w:t>Синегорье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 – 4 чел. Из них 25 являются учащимися общеобразовательных школ, 1 - УКП;</w:t>
      </w:r>
      <w:proofErr w:type="gramEnd"/>
      <w:r w:rsidRPr="008C11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11D2">
        <w:rPr>
          <w:rFonts w:ascii="Times New Roman" w:hAnsi="Times New Roman" w:cs="Times New Roman"/>
          <w:sz w:val="28"/>
          <w:szCs w:val="28"/>
        </w:rPr>
        <w:t xml:space="preserve">13 мальчиков, 12 девочек. 4 несовершеннолетних совершили ООД (АППГ - 4): 1 – ст. 116 УК РФ, 2 – ст. 115 УК РФ, 1 – ст. 222 УК РФ, на момент совершения противоправных деяний не достигли возраста уголовной ответственности, 1 несовершеннолетний вследствие  безнадзорности со стороны матери допустил противоправное поведение на улице (мать привлечена к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админ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. отв. по ч. 1 ст. 5.35 </w:t>
      </w:r>
      <w:proofErr w:type="spellStart"/>
      <w:r w:rsidRPr="008C11D2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8C11D2">
        <w:rPr>
          <w:rFonts w:ascii="Times New Roman" w:hAnsi="Times New Roman" w:cs="Times New Roman"/>
          <w:sz w:val="28"/>
          <w:szCs w:val="28"/>
        </w:rPr>
        <w:t xml:space="preserve"> РФ), 2</w:t>
      </w:r>
      <w:proofErr w:type="gramEnd"/>
      <w:r w:rsidRPr="008C11D2">
        <w:rPr>
          <w:rFonts w:ascii="Times New Roman" w:hAnsi="Times New Roman" w:cs="Times New Roman"/>
          <w:sz w:val="28"/>
          <w:szCs w:val="28"/>
        </w:rPr>
        <w:t xml:space="preserve"> совершили хулиганские действия в образовательных организациях, 7 несовершеннолетних замечены в употреблении алкоголя, 2 допустили самовольные уходы из дома, 5 замечены в противоправном поведении. </w:t>
      </w:r>
    </w:p>
    <w:p w:rsidR="008C11D2" w:rsidRPr="008C11D2" w:rsidRDefault="008C11D2" w:rsidP="008C11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1D2">
        <w:rPr>
          <w:rFonts w:ascii="Times New Roman" w:hAnsi="Times New Roman" w:cs="Times New Roman"/>
          <w:sz w:val="28"/>
          <w:szCs w:val="28"/>
        </w:rPr>
        <w:t>С учета за отчётный период снято 19 подростков, из которых 12 полностью исправили своё поведение, имеют стойкую положительную мотивацию, 5 выбыли за пределы округа, 2 достиг 18-летнего возраста (АППГ – 12 / 10 / 1 / 1).</w:t>
      </w:r>
    </w:p>
    <w:p w:rsidR="0006282E" w:rsidRPr="0006282E" w:rsidRDefault="0006282E" w:rsidP="000628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82E">
        <w:rPr>
          <w:rFonts w:ascii="Times New Roman" w:hAnsi="Times New Roman" w:cs="Times New Roman"/>
          <w:sz w:val="28"/>
          <w:szCs w:val="28"/>
        </w:rPr>
        <w:t xml:space="preserve">По состоянию на 26.12.2016 года в банк данных семей, находящихся в социально опасном положении, внесены сведения о 59 семьях, воспитывающих 98 детей (АППГ – 50 семей, в них 90 ребёнка). Впервые число семей увеличилось на 15% и приблизилось к уровню 2011 года. Поставлены на учёт за отчётный период 30 семей (АППГ - 16) (15 из п. </w:t>
      </w:r>
      <w:proofErr w:type="gramStart"/>
      <w:r w:rsidRPr="0006282E">
        <w:rPr>
          <w:rFonts w:ascii="Times New Roman" w:hAnsi="Times New Roman" w:cs="Times New Roman"/>
          <w:sz w:val="28"/>
          <w:szCs w:val="28"/>
        </w:rPr>
        <w:t>Ягодное</w:t>
      </w:r>
      <w:proofErr w:type="gramEnd"/>
      <w:r w:rsidRPr="0006282E">
        <w:rPr>
          <w:rFonts w:ascii="Times New Roman" w:hAnsi="Times New Roman" w:cs="Times New Roman"/>
          <w:sz w:val="28"/>
          <w:szCs w:val="28"/>
        </w:rPr>
        <w:t xml:space="preserve">, 6 из п. </w:t>
      </w:r>
      <w:proofErr w:type="spellStart"/>
      <w:r w:rsidRPr="0006282E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06282E">
        <w:rPr>
          <w:rFonts w:ascii="Times New Roman" w:hAnsi="Times New Roman" w:cs="Times New Roman"/>
          <w:sz w:val="28"/>
          <w:szCs w:val="28"/>
        </w:rPr>
        <w:t>, 6 из п. Дебин, 3 из п. Оротукан,), из которых в 7 семьях дети воспитываются одинокой матерью, 10 семей являются неполными, 13 являются полными, 6 семей являются многодетными. В 19 семьях родители допустили ос</w:t>
      </w:r>
      <w:r w:rsidR="00B72113">
        <w:rPr>
          <w:rFonts w:ascii="Times New Roman" w:hAnsi="Times New Roman" w:cs="Times New Roman"/>
          <w:sz w:val="28"/>
          <w:szCs w:val="28"/>
        </w:rPr>
        <w:t>тавление детей без надзора.</w:t>
      </w:r>
    </w:p>
    <w:p w:rsidR="0006282E" w:rsidRPr="0006282E" w:rsidRDefault="0006282E" w:rsidP="0006282E">
      <w:pPr>
        <w:tabs>
          <w:tab w:val="num" w:pos="29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282E">
        <w:rPr>
          <w:rFonts w:ascii="Times New Roman" w:hAnsi="Times New Roman" w:cs="Times New Roman"/>
          <w:sz w:val="28"/>
          <w:szCs w:val="28"/>
        </w:rPr>
        <w:tab/>
        <w:t xml:space="preserve">В отчётном периоде продолжена практика ежемесячного контроля семьей и несовершеннолетних, находящихся в социально опасном положении. На заседаниях комиссии ежемесячно утверждается график контроля, определяются исполнители контрольных мероприятий. По результатам контроля комиссия принимает решение о продолжении контроля или о снятии с профилактического учёта. Контрольными мероприятиями со стороны всех служб профилактики охвачены все социально неблагополучные семьи, состоящие на учёте районной </w:t>
      </w:r>
      <w:proofErr w:type="spellStart"/>
      <w:r w:rsidRPr="0006282E">
        <w:rPr>
          <w:rFonts w:ascii="Times New Roman" w:hAnsi="Times New Roman" w:cs="Times New Roman"/>
          <w:sz w:val="28"/>
          <w:szCs w:val="28"/>
        </w:rPr>
        <w:t>КпДНиЗП</w:t>
      </w:r>
      <w:proofErr w:type="spellEnd"/>
      <w:r w:rsidRPr="0006282E">
        <w:rPr>
          <w:rFonts w:ascii="Times New Roman" w:hAnsi="Times New Roman" w:cs="Times New Roman"/>
          <w:sz w:val="28"/>
          <w:szCs w:val="28"/>
        </w:rPr>
        <w:t xml:space="preserve">, все несовершеннолетние, состоящие на профилактическом учёте. </w:t>
      </w:r>
    </w:p>
    <w:p w:rsidR="0006282E" w:rsidRPr="0006282E" w:rsidRDefault="0006282E" w:rsidP="0006282E">
      <w:pPr>
        <w:tabs>
          <w:tab w:val="num" w:pos="29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282E">
        <w:rPr>
          <w:rFonts w:ascii="Times New Roman" w:hAnsi="Times New Roman" w:cs="Times New Roman"/>
          <w:sz w:val="28"/>
          <w:szCs w:val="28"/>
        </w:rPr>
        <w:tab/>
        <w:t xml:space="preserve">В отчётном периоде контрольные мероприятия в рамках реабилитационных программ индивидуальной работы проведены в отношении 98 несовершеннолетних и 122 социально неблагополучных семей. Таким образом, каждый из </w:t>
      </w:r>
      <w:proofErr w:type="spellStart"/>
      <w:r w:rsidRPr="0006282E">
        <w:rPr>
          <w:rFonts w:ascii="Times New Roman" w:hAnsi="Times New Roman" w:cs="Times New Roman"/>
          <w:sz w:val="28"/>
          <w:szCs w:val="28"/>
        </w:rPr>
        <w:t>подучётных</w:t>
      </w:r>
      <w:proofErr w:type="spellEnd"/>
      <w:r w:rsidRPr="0006282E">
        <w:rPr>
          <w:rFonts w:ascii="Times New Roman" w:hAnsi="Times New Roman" w:cs="Times New Roman"/>
          <w:sz w:val="28"/>
          <w:szCs w:val="28"/>
        </w:rPr>
        <w:t xml:space="preserve"> подростков контролировался по месту жительства и учёбы не реже 1 раза в квартал, а подростки, склонные к противоправному поведению – не реже 1 раза в 2 месяца. Каждая семья «группы риска» проконтролирована 2 раза в течение полугодия, при этом семьи, требующие повышенного внимания – 1-2 раз в квартал.  По результатам контроля сняты с учёта 19 подростков (12 из них – связи с положительной динамикой поведения), 20 семей (12 из них – в связи с восстановлением родительской мотивации, укреплением внутрисемейных связей)</w:t>
      </w:r>
    </w:p>
    <w:p w:rsidR="006577FE" w:rsidRPr="006577FE" w:rsidRDefault="00B72113" w:rsidP="006577FE">
      <w:pPr>
        <w:pStyle w:val="23"/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496570</wp:posOffset>
            </wp:positionV>
            <wp:extent cx="2867660" cy="1498600"/>
            <wp:effectExtent l="19050" t="0" r="8890" b="0"/>
            <wp:wrapTight wrapText="bothSides">
              <wp:wrapPolygon edited="0">
                <wp:start x="-143" y="0"/>
                <wp:lineTo x="-143" y="21417"/>
                <wp:lineTo x="21667" y="21417"/>
                <wp:lineTo x="21667" y="0"/>
                <wp:lineTo x="-143" y="0"/>
              </wp:wrapPolygon>
            </wp:wrapTight>
            <wp:docPr id="50" name="Рисунок 28" descr="C:\Users\Harlanovich\AppData\Local\Microsoft\Windows\Temporary Internet Files\Content.Word\Image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arlanovich\AppData\Local\Microsoft\Windows\Temporary Internet Files\Content.Word\Image00020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5F6" w:rsidRPr="00994444">
        <w:tab/>
      </w:r>
      <w:r w:rsidR="006577FE" w:rsidRPr="006577FE">
        <w:t xml:space="preserve">В 2016 году продолжена реализация муниципальной программы «Профилактика социального сиротства и детской безнадзорности, правонарушений несовершеннолетних в Ягоднинском городском округе». Исполнителями мероприятий являются учреждения образования, культуры, здравоохранения, социальной защиты, ПДН ОМВД России по </w:t>
      </w:r>
      <w:proofErr w:type="spellStart"/>
      <w:r w:rsidR="006577FE" w:rsidRPr="006577FE">
        <w:t>Ягоднинскому</w:t>
      </w:r>
      <w:proofErr w:type="spellEnd"/>
      <w:r w:rsidR="006577FE" w:rsidRPr="006577FE">
        <w:t xml:space="preserve"> району, комиссия по делам несовершеннолетних и защите их прав. </w:t>
      </w:r>
    </w:p>
    <w:p w:rsidR="006577FE" w:rsidRPr="00427EED" w:rsidRDefault="006577FE" w:rsidP="006577FE">
      <w:pPr>
        <w:tabs>
          <w:tab w:val="left" w:pos="372"/>
        </w:tabs>
        <w:jc w:val="both"/>
        <w:rPr>
          <w:rFonts w:ascii="Times New Roman" w:hAnsi="Times New Roman" w:cs="Times New Roman"/>
          <w:sz w:val="28"/>
        </w:rPr>
      </w:pPr>
      <w:r w:rsidRPr="00427EED">
        <w:rPr>
          <w:rFonts w:ascii="Times New Roman" w:hAnsi="Times New Roman" w:cs="Times New Roman"/>
          <w:bCs/>
          <w:iCs/>
          <w:sz w:val="28"/>
        </w:rPr>
        <w:lastRenderedPageBreak/>
        <w:tab/>
        <w:t>В рамках данной муниципальной программы комиссией по делам несовершеннолетних и защите их прав проведены следующие мероприятия:</w:t>
      </w:r>
    </w:p>
    <w:p w:rsidR="006577FE" w:rsidRPr="006577FE" w:rsidRDefault="006577FE" w:rsidP="006577FE">
      <w:pPr>
        <w:numPr>
          <w:ilvl w:val="0"/>
          <w:numId w:val="7"/>
        </w:numPr>
        <w:tabs>
          <w:tab w:val="left" w:pos="372"/>
        </w:tabs>
        <w:ind w:left="426"/>
        <w:jc w:val="both"/>
        <w:rPr>
          <w:rFonts w:ascii="Times New Roman" w:hAnsi="Times New Roman" w:cs="Times New Roman"/>
          <w:sz w:val="28"/>
        </w:rPr>
      </w:pPr>
      <w:r w:rsidRPr="006577FE">
        <w:rPr>
          <w:rFonts w:ascii="Times New Roman" w:hAnsi="Times New Roman" w:cs="Times New Roman"/>
          <w:bCs/>
          <w:iCs/>
          <w:sz w:val="28"/>
        </w:rPr>
        <w:t xml:space="preserve">4 заседания «круглого стола» по темам: «Итоги работы </w:t>
      </w:r>
      <w:proofErr w:type="spellStart"/>
      <w:r w:rsidRPr="006577FE">
        <w:rPr>
          <w:rFonts w:ascii="Times New Roman" w:hAnsi="Times New Roman" w:cs="Times New Roman"/>
          <w:bCs/>
          <w:iCs/>
          <w:sz w:val="28"/>
        </w:rPr>
        <w:t>КпДНиЗП</w:t>
      </w:r>
      <w:proofErr w:type="spellEnd"/>
      <w:r w:rsidRPr="006577FE">
        <w:rPr>
          <w:rFonts w:ascii="Times New Roman" w:hAnsi="Times New Roman" w:cs="Times New Roman"/>
          <w:bCs/>
          <w:iCs/>
          <w:sz w:val="28"/>
        </w:rPr>
        <w:t xml:space="preserve"> в 2015 году: </w:t>
      </w:r>
      <w:proofErr w:type="gramStart"/>
      <w:r w:rsidRPr="006577FE">
        <w:rPr>
          <w:rFonts w:ascii="Times New Roman" w:hAnsi="Times New Roman" w:cs="Times New Roman"/>
          <w:bCs/>
          <w:iCs/>
          <w:sz w:val="28"/>
        </w:rPr>
        <w:t>от</w:t>
      </w:r>
      <w:proofErr w:type="gramEnd"/>
      <w:r w:rsidRPr="006577FE">
        <w:rPr>
          <w:rFonts w:ascii="Times New Roman" w:hAnsi="Times New Roman" w:cs="Times New Roman"/>
          <w:bCs/>
          <w:iCs/>
          <w:sz w:val="28"/>
        </w:rPr>
        <w:t xml:space="preserve"> </w:t>
      </w:r>
      <w:proofErr w:type="gramStart"/>
      <w:r w:rsidRPr="006577FE">
        <w:rPr>
          <w:rFonts w:ascii="Times New Roman" w:hAnsi="Times New Roman" w:cs="Times New Roman"/>
          <w:bCs/>
          <w:iCs/>
          <w:sz w:val="28"/>
        </w:rPr>
        <w:t>перенастройка</w:t>
      </w:r>
      <w:proofErr w:type="gramEnd"/>
      <w:r w:rsidRPr="006577FE">
        <w:rPr>
          <w:rFonts w:ascii="Times New Roman" w:hAnsi="Times New Roman" w:cs="Times New Roman"/>
          <w:bCs/>
          <w:iCs/>
          <w:sz w:val="28"/>
        </w:rPr>
        <w:t xml:space="preserve"> системы профилактики», «Законодательные основы системы защиты детства», «Выявление и снижение рисков детства», «Муниципальная практика участия детей в принятии решений, затрагивающих их интересы». Также проведён семинар на базе комитета образования «Профилактика правонарушений несовершеннолетних: проблемы, пути преодоления» с участием социальных педагогов, заместителей директоров школ по ВР, сотрудников ПДН, специалистов </w:t>
      </w:r>
      <w:proofErr w:type="spellStart"/>
      <w:r w:rsidRPr="006577FE">
        <w:rPr>
          <w:rFonts w:ascii="Times New Roman" w:hAnsi="Times New Roman" w:cs="Times New Roman"/>
          <w:bCs/>
          <w:iCs/>
          <w:sz w:val="28"/>
        </w:rPr>
        <w:t>КпДНиЗП</w:t>
      </w:r>
      <w:proofErr w:type="spellEnd"/>
      <w:r w:rsidRPr="006577FE">
        <w:rPr>
          <w:rFonts w:ascii="Times New Roman" w:hAnsi="Times New Roman" w:cs="Times New Roman"/>
          <w:bCs/>
          <w:iCs/>
          <w:sz w:val="28"/>
        </w:rPr>
        <w:t>, отдела опеки и попечительства.</w:t>
      </w:r>
    </w:p>
    <w:p w:rsidR="006577FE" w:rsidRPr="006577FE" w:rsidRDefault="006577FE" w:rsidP="006577FE">
      <w:pPr>
        <w:numPr>
          <w:ilvl w:val="0"/>
          <w:numId w:val="7"/>
        </w:numPr>
        <w:tabs>
          <w:tab w:val="left" w:pos="372"/>
        </w:tabs>
        <w:ind w:left="426"/>
        <w:jc w:val="both"/>
        <w:rPr>
          <w:rFonts w:ascii="Times New Roman" w:hAnsi="Times New Roman" w:cs="Times New Roman"/>
          <w:sz w:val="28"/>
        </w:rPr>
      </w:pPr>
      <w:r w:rsidRPr="006577FE">
        <w:rPr>
          <w:rFonts w:ascii="Times New Roman" w:hAnsi="Times New Roman" w:cs="Times New Roman"/>
          <w:bCs/>
          <w:iCs/>
          <w:sz w:val="28"/>
        </w:rPr>
        <w:t xml:space="preserve">С целью повышения эффективности профилактического ресурса программы  проведены такие мероприятия, как: акция «Новогодний социальный патронаж», Неделя правовых знаний, в ходе которой организованы мероприятия по повышению правовой грамотности несовершеннолетних и родителей в учреждениях образования и культуры (круглые столы, тематические встречи, викторины, классные часы, родительские собрания, деловые игры, диспуты). Постановлением администрации Ягоднинского городского округа от 22 марта 2016г. № 219 утверждён к исполнению план мероприятий комплексной межведомственной операции «Подросток», в рамках которой в период летних каникул проведены профилактические рейды, тематические мероприятия в детских коллективах, проверка </w:t>
      </w:r>
      <w:proofErr w:type="spellStart"/>
      <w:r w:rsidRPr="006577FE">
        <w:rPr>
          <w:rFonts w:ascii="Times New Roman" w:hAnsi="Times New Roman" w:cs="Times New Roman"/>
          <w:bCs/>
          <w:iCs/>
          <w:sz w:val="28"/>
        </w:rPr>
        <w:t>подучётной</w:t>
      </w:r>
      <w:proofErr w:type="spellEnd"/>
      <w:r w:rsidRPr="006577FE">
        <w:rPr>
          <w:rFonts w:ascii="Times New Roman" w:hAnsi="Times New Roman" w:cs="Times New Roman"/>
          <w:bCs/>
          <w:iCs/>
          <w:sz w:val="28"/>
        </w:rPr>
        <w:t xml:space="preserve"> категории граждан и несовершеннолетних по месту жительства. </w:t>
      </w:r>
    </w:p>
    <w:p w:rsidR="006577FE" w:rsidRPr="006577FE" w:rsidRDefault="006577FE" w:rsidP="006577FE">
      <w:pPr>
        <w:numPr>
          <w:ilvl w:val="0"/>
          <w:numId w:val="7"/>
        </w:numPr>
        <w:tabs>
          <w:tab w:val="left" w:pos="372"/>
        </w:tabs>
        <w:ind w:left="426"/>
        <w:jc w:val="both"/>
        <w:rPr>
          <w:rFonts w:ascii="Times New Roman" w:hAnsi="Times New Roman" w:cs="Times New Roman"/>
          <w:sz w:val="28"/>
        </w:rPr>
      </w:pPr>
      <w:r w:rsidRPr="006577FE">
        <w:rPr>
          <w:rFonts w:ascii="Times New Roman" w:hAnsi="Times New Roman" w:cs="Times New Roman"/>
          <w:sz w:val="28"/>
        </w:rPr>
        <w:t xml:space="preserve">Проведены 20 межведомственных рейдов по проверке условий проживания </w:t>
      </w:r>
      <w:proofErr w:type="spellStart"/>
      <w:r w:rsidRPr="006577FE">
        <w:rPr>
          <w:rFonts w:ascii="Times New Roman" w:hAnsi="Times New Roman" w:cs="Times New Roman"/>
          <w:sz w:val="28"/>
        </w:rPr>
        <w:t>подучётных</w:t>
      </w:r>
      <w:proofErr w:type="spellEnd"/>
      <w:r w:rsidRPr="006577FE">
        <w:rPr>
          <w:rFonts w:ascii="Times New Roman" w:hAnsi="Times New Roman" w:cs="Times New Roman"/>
          <w:sz w:val="28"/>
        </w:rPr>
        <w:t xml:space="preserve"> подростков и социально неблагополучных семей в </w:t>
      </w:r>
      <w:proofErr w:type="spellStart"/>
      <w:r w:rsidRPr="006577FE">
        <w:rPr>
          <w:rFonts w:ascii="Times New Roman" w:hAnsi="Times New Roman" w:cs="Times New Roman"/>
          <w:sz w:val="28"/>
        </w:rPr>
        <w:t>пп</w:t>
      </w:r>
      <w:proofErr w:type="spellEnd"/>
      <w:r w:rsidRPr="006577FE">
        <w:rPr>
          <w:rFonts w:ascii="Times New Roman" w:hAnsi="Times New Roman" w:cs="Times New Roman"/>
          <w:sz w:val="28"/>
        </w:rPr>
        <w:t xml:space="preserve">. </w:t>
      </w:r>
      <w:proofErr w:type="gramStart"/>
      <w:r w:rsidRPr="006577FE">
        <w:rPr>
          <w:rFonts w:ascii="Times New Roman" w:hAnsi="Times New Roman" w:cs="Times New Roman"/>
          <w:sz w:val="28"/>
        </w:rPr>
        <w:t>Ягодное</w:t>
      </w:r>
      <w:proofErr w:type="gramEnd"/>
      <w:r w:rsidRPr="006577F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577FE">
        <w:rPr>
          <w:rFonts w:ascii="Times New Roman" w:hAnsi="Times New Roman" w:cs="Times New Roman"/>
          <w:sz w:val="28"/>
        </w:rPr>
        <w:t>Синегорье</w:t>
      </w:r>
      <w:proofErr w:type="spellEnd"/>
      <w:r w:rsidRPr="006577FE">
        <w:rPr>
          <w:rFonts w:ascii="Times New Roman" w:hAnsi="Times New Roman" w:cs="Times New Roman"/>
          <w:sz w:val="28"/>
        </w:rPr>
        <w:t>, Дебин, Оротукан, Сенокосный.</w:t>
      </w:r>
      <w:r w:rsidR="00B72113" w:rsidRPr="00B72113">
        <w:t xml:space="preserve"> </w:t>
      </w:r>
    </w:p>
    <w:p w:rsidR="006577FE" w:rsidRPr="006577FE" w:rsidRDefault="00B72113" w:rsidP="006577FE">
      <w:pPr>
        <w:numPr>
          <w:ilvl w:val="0"/>
          <w:numId w:val="7"/>
        </w:numPr>
        <w:tabs>
          <w:tab w:val="left" w:pos="372"/>
        </w:tabs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581025</wp:posOffset>
            </wp:positionV>
            <wp:extent cx="2699385" cy="1562100"/>
            <wp:effectExtent l="19050" t="0" r="5715" b="0"/>
            <wp:wrapTight wrapText="bothSides">
              <wp:wrapPolygon edited="0">
                <wp:start x="-152" y="0"/>
                <wp:lineTo x="-152" y="21337"/>
                <wp:lineTo x="21646" y="21337"/>
                <wp:lineTo x="21646" y="0"/>
                <wp:lineTo x="-152" y="0"/>
              </wp:wrapPolygon>
            </wp:wrapTight>
            <wp:docPr id="48" name="Рисунок 22" descr="C:\Users\Harlanovich\AppData\Local\Microsoft\Windows\Temporary Internet Files\Content.Word\IMG-201611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arlanovich\AppData\Local\Microsoft\Windows\Temporary Internet Files\Content.Word\IMG-20161121-WA001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7FE" w:rsidRPr="006577FE">
        <w:rPr>
          <w:rFonts w:ascii="Times New Roman" w:hAnsi="Times New Roman" w:cs="Times New Roman"/>
          <w:sz w:val="28"/>
        </w:rPr>
        <w:t>В рамках программы в социальной гостиной ГКУ «</w:t>
      </w:r>
      <w:proofErr w:type="spellStart"/>
      <w:r w:rsidR="006577FE" w:rsidRPr="006577FE">
        <w:rPr>
          <w:rFonts w:ascii="Times New Roman" w:hAnsi="Times New Roman" w:cs="Times New Roman"/>
          <w:sz w:val="28"/>
        </w:rPr>
        <w:t>Ягоднинский</w:t>
      </w:r>
      <w:proofErr w:type="spellEnd"/>
      <w:r w:rsidR="006577FE" w:rsidRPr="006577FE">
        <w:rPr>
          <w:rFonts w:ascii="Times New Roman" w:hAnsi="Times New Roman" w:cs="Times New Roman"/>
          <w:sz w:val="28"/>
        </w:rPr>
        <w:t xml:space="preserve"> социальный центр» реализуется проект «Вместе творим добро», целью которого является положительная социализация несовершеннолетних «группы риска», состоящих на различных видах учёта. Ежемесячно в ходе встреч с подростками проводится </w:t>
      </w:r>
      <w:proofErr w:type="spellStart"/>
      <w:proofErr w:type="gramStart"/>
      <w:r w:rsidR="006577FE" w:rsidRPr="006577FE">
        <w:rPr>
          <w:rFonts w:ascii="Times New Roman" w:hAnsi="Times New Roman" w:cs="Times New Roman"/>
          <w:sz w:val="28"/>
        </w:rPr>
        <w:t>психо-социальная</w:t>
      </w:r>
      <w:proofErr w:type="spellEnd"/>
      <w:proofErr w:type="gramEnd"/>
      <w:r w:rsidR="006577FE" w:rsidRPr="006577FE">
        <w:rPr>
          <w:rFonts w:ascii="Times New Roman" w:hAnsi="Times New Roman" w:cs="Times New Roman"/>
          <w:sz w:val="28"/>
        </w:rPr>
        <w:t xml:space="preserve"> диагностика мотивации несовершеннолетних, проводятся мероприятия по формированию гражданской позиции, выстраивания модели социальных отношений. Проект направлен на реализацию собственного реабилитационного потенциала подростков.</w:t>
      </w:r>
    </w:p>
    <w:p w:rsidR="006577FE" w:rsidRPr="006577FE" w:rsidRDefault="006577FE" w:rsidP="006577FE">
      <w:pPr>
        <w:jc w:val="both"/>
        <w:rPr>
          <w:rFonts w:ascii="Times New Roman" w:eastAsia="Calibri" w:hAnsi="Times New Roman" w:cs="Times New Roman"/>
          <w:bCs/>
          <w:sz w:val="28"/>
        </w:rPr>
      </w:pPr>
      <w:r w:rsidRPr="006577FE">
        <w:rPr>
          <w:rFonts w:ascii="Times New Roman" w:hAnsi="Times New Roman" w:cs="Times New Roman"/>
          <w:sz w:val="28"/>
        </w:rPr>
        <w:tab/>
        <w:t xml:space="preserve">В 2016 году впервые проведена масштабная акция по повышению правовой грамотности несовершеннолетних и их родителей – «День правовой помощи детям, в организации мероприятий приняли участие  </w:t>
      </w:r>
      <w:r w:rsidRPr="006577FE">
        <w:rPr>
          <w:rFonts w:ascii="Times New Roman" w:eastAsia="Calibri" w:hAnsi="Times New Roman" w:cs="Times New Roman"/>
          <w:bCs/>
          <w:sz w:val="28"/>
        </w:rPr>
        <w:t>орган опеки и попечительства, ГКУ «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Ягоднинский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социальный центр», ГКУ «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Ягоднинский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центр занятости населения», </w:t>
      </w:r>
      <w:proofErr w:type="spellStart"/>
      <w:proofErr w:type="gramStart"/>
      <w:r w:rsidRPr="006577FE">
        <w:rPr>
          <w:rFonts w:ascii="Times New Roman" w:eastAsia="Calibri" w:hAnsi="Times New Roman" w:cs="Times New Roman"/>
          <w:bCs/>
          <w:sz w:val="28"/>
        </w:rPr>
        <w:t>Отд</w:t>
      </w:r>
      <w:proofErr w:type="spellEnd"/>
      <w:proofErr w:type="gramEnd"/>
      <w:r w:rsidRPr="006577FE">
        <w:rPr>
          <w:rFonts w:ascii="Times New Roman" w:eastAsia="Calibri" w:hAnsi="Times New Roman" w:cs="Times New Roman"/>
          <w:bCs/>
          <w:sz w:val="28"/>
        </w:rPr>
        <w:t xml:space="preserve"> МВД России по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Ягоднинскому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району ОГКУ «Областное юридическое бюро по Магаданской области». Постановлением администрации Ягоднинского городского округа от 10 октября 2016 года № 771 утверждён план мероприятий по организации Дня правовой помощи детям в Ягоднинском городском округе на период с 16 по 20 ноября 2016 года. Проведены 2 рабочих совещания по вопросу организации и проведения Дня правовой помощи детям, определены ответственные лица за </w:t>
      </w:r>
      <w:r w:rsidRPr="006577FE">
        <w:rPr>
          <w:rFonts w:ascii="Times New Roman" w:eastAsia="Calibri" w:hAnsi="Times New Roman" w:cs="Times New Roman"/>
          <w:bCs/>
          <w:sz w:val="28"/>
        </w:rPr>
        <w:lastRenderedPageBreak/>
        <w:t xml:space="preserve">организацию и проведение мероприятий в посёлках Ягодное, Оротукан,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Синегорье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>, Дебин, согласовано время, формат проведения. Организовано информирование населения о проведении Дня правовой помощи детям: в газете Ягоднинского городского округа «</w:t>
      </w:r>
      <w:proofErr w:type="gramStart"/>
      <w:r w:rsidRPr="006577FE">
        <w:rPr>
          <w:rFonts w:ascii="Times New Roman" w:eastAsia="Calibri" w:hAnsi="Times New Roman" w:cs="Times New Roman"/>
          <w:bCs/>
          <w:sz w:val="28"/>
        </w:rPr>
        <w:t>Северная</w:t>
      </w:r>
      <w:proofErr w:type="gramEnd"/>
      <w:r w:rsidRPr="006577FE">
        <w:rPr>
          <w:rFonts w:ascii="Times New Roman" w:eastAsia="Calibri" w:hAnsi="Times New Roman" w:cs="Times New Roman"/>
          <w:bCs/>
          <w:sz w:val="28"/>
        </w:rPr>
        <w:t xml:space="preserve"> правда» в номерах 44, 45, 46, 47 опубликованы объявления о формате, дате и месте проведения Дня правовой помощи, работе «горячих линий, опубликованы объявления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КпДНиЗП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>, отдела опеки и попечительства, ГКУ «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Ягоднинский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социальный центр» о консультировании граждан, опубликованы информационные статьи «Особенности наследования несовершеннолетних» (юрисконсульта ОГКУ «Областное юридическое бюро по Магаданской области» Алексеевой Н. В.), «Право на поддержку» (директора ГКУ «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Ягоднинский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социальный центр» Демидовой А. М.). В образовательных организациях, в учреждениях культуры, социального обслуживания населения, в населённых пунктах (на досках объявлений, афишных блоках) размещена информационная листовка о проведении Дня правовой помощи детям.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КпДНиЗП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администрации Ягоднинского городского округа разработана специальная листовка, распространена в 4 общеобразовательных организациях округа, среди социально уязвимых категорий граждан. Всего оповещено 180 учащихся 8 – 11 классов, 27 законных представителей в замещающих семьях, 12 родителей детей-инвалидов, 53 семьи, находящиеся в социально опасном положении. Также информация о проведении Дня правовой помощи детям размещена на сайте администрации Ягоднинского городского округа и в рейсовом автобусе, осуществляющем перевозку школьников. В период подготовки к проведению Дня правовой помощи детям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КпДНиЗП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организована предварительная запись на индивидуальное консультирование, все обращения направлены конкретным специалистам в сфере защиты прав несовершеннолетних, ответы подготовлены и направлены  для консультирования в каждый населённый пункт округа лицам, ответственным за проведение Дня правовой помощи детям. Всего получили индивидуальные консультации 25 несовершеннолетних, из которых 2 воспитываются в замещающих семьях,1 воспитанница ОГКОУ «Магаданский областной детский дом № 2», 1 является представителем КМНС, 3  из многодетных семей, 4 состоят на учёте в ПДН </w:t>
      </w:r>
      <w:proofErr w:type="spellStart"/>
      <w:proofErr w:type="gramStart"/>
      <w:r w:rsidRPr="006577FE">
        <w:rPr>
          <w:rFonts w:ascii="Times New Roman" w:eastAsia="Calibri" w:hAnsi="Times New Roman" w:cs="Times New Roman"/>
          <w:bCs/>
          <w:sz w:val="28"/>
        </w:rPr>
        <w:t>Отд</w:t>
      </w:r>
      <w:proofErr w:type="spellEnd"/>
      <w:proofErr w:type="gramEnd"/>
      <w:r w:rsidRPr="006577FE">
        <w:rPr>
          <w:rFonts w:ascii="Times New Roman" w:eastAsia="Calibri" w:hAnsi="Times New Roman" w:cs="Times New Roman"/>
          <w:bCs/>
          <w:sz w:val="28"/>
        </w:rPr>
        <w:t xml:space="preserve"> МВД России по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Ягоднинскому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району,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КпДНиЗП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>. Персональные консультации специалистов отдела опеки и попечительства, а также помощь в оформлении правовых документов получили 7 законных представителей из замещающих семей, 1 гражданин из числа детей-сирот и детей, оставшихся без попечения родителей. Индивидуальная правовая помощь была оказана ГКУ «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Ягоднинский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социальный центр» 4 родителям, воспитывающим детей с ограниченными возможностями здоровья. Распространены 180 экземпляров информационных буклетов «Права и обязанности несовершеннолетнего», 240 экземпляров буклета «Телефон доверия», 253 информационных листовки-закладки «Права детей и защита прав», информирующих об основных положениях Конвенции о правах ребёнка, о правозащитных службах (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КпДНиЗП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, ПДН </w:t>
      </w:r>
      <w:proofErr w:type="spellStart"/>
      <w:proofErr w:type="gramStart"/>
      <w:r w:rsidRPr="006577FE">
        <w:rPr>
          <w:rFonts w:ascii="Times New Roman" w:eastAsia="Calibri" w:hAnsi="Times New Roman" w:cs="Times New Roman"/>
          <w:bCs/>
          <w:sz w:val="28"/>
        </w:rPr>
        <w:t>Отд</w:t>
      </w:r>
      <w:proofErr w:type="spellEnd"/>
      <w:proofErr w:type="gramEnd"/>
      <w:r w:rsidRPr="006577FE">
        <w:rPr>
          <w:rFonts w:ascii="Times New Roman" w:eastAsia="Calibri" w:hAnsi="Times New Roman" w:cs="Times New Roman"/>
          <w:bCs/>
          <w:sz w:val="28"/>
        </w:rPr>
        <w:t xml:space="preserve"> МВД России по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Ягоднинскому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району, отдел опеки и попечительства). Мобильной бригадой специалистов в составе: секретаря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КпДНиЗП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Харланович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О. Н., инспектора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КпДНиЗП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по работе с семьями Рыбалка М.А., ст. инспектора ПДН </w:t>
      </w:r>
      <w:proofErr w:type="spellStart"/>
      <w:proofErr w:type="gramStart"/>
      <w:r w:rsidRPr="006577FE">
        <w:rPr>
          <w:rFonts w:ascii="Times New Roman" w:eastAsia="Calibri" w:hAnsi="Times New Roman" w:cs="Times New Roman"/>
          <w:bCs/>
          <w:sz w:val="28"/>
        </w:rPr>
        <w:t>Отд</w:t>
      </w:r>
      <w:proofErr w:type="spellEnd"/>
      <w:proofErr w:type="gramEnd"/>
      <w:r w:rsidRPr="006577FE">
        <w:rPr>
          <w:rFonts w:ascii="Times New Roman" w:eastAsia="Calibri" w:hAnsi="Times New Roman" w:cs="Times New Roman"/>
          <w:bCs/>
          <w:sz w:val="28"/>
        </w:rPr>
        <w:t xml:space="preserve"> МВД России по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Ягоднинскому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району Бурнашевой О. А., инспектора ПДН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Отд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МВД России по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Ягоднинскому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району Бражник Т. В., консультанта отдела опеки и попечительства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Голоцван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Е. И., директора ГКУ «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Ягоднинский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социальный центр» Демидовой А. М., директора ГКУ </w:t>
      </w:r>
      <w:r w:rsidRPr="006577FE">
        <w:rPr>
          <w:rFonts w:ascii="Times New Roman" w:eastAsia="Calibri" w:hAnsi="Times New Roman" w:cs="Times New Roman"/>
          <w:bCs/>
          <w:sz w:val="28"/>
        </w:rPr>
        <w:lastRenderedPageBreak/>
        <w:t>«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Ягоднинский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центр занятости населения»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Кашпур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Г. Н. осуществлены выезды в п. Оротукан (15.11.2016г.), в п. </w:t>
      </w:r>
      <w:proofErr w:type="spellStart"/>
      <w:r w:rsidRPr="006577FE">
        <w:rPr>
          <w:rFonts w:ascii="Times New Roman" w:eastAsia="Calibri" w:hAnsi="Times New Roman" w:cs="Times New Roman"/>
          <w:bCs/>
          <w:sz w:val="28"/>
        </w:rPr>
        <w:t>Синегорье</w:t>
      </w:r>
      <w:proofErr w:type="spellEnd"/>
      <w:r w:rsidRPr="006577FE">
        <w:rPr>
          <w:rFonts w:ascii="Times New Roman" w:eastAsia="Calibri" w:hAnsi="Times New Roman" w:cs="Times New Roman"/>
          <w:bCs/>
          <w:sz w:val="28"/>
        </w:rPr>
        <w:t xml:space="preserve"> (17.11.2016г.), в п. Дебин (18.11.2016г.), проведены 7 тематических мероприятий в общеобразовательных школах Ягоднинского городского округа.</w:t>
      </w:r>
    </w:p>
    <w:p w:rsidR="006577FE" w:rsidRPr="006577FE" w:rsidRDefault="000B2813" w:rsidP="006577FE">
      <w:pPr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noProof/>
          <w:sz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-7763510</wp:posOffset>
            </wp:positionV>
            <wp:extent cx="2686050" cy="1422400"/>
            <wp:effectExtent l="19050" t="0" r="0" b="0"/>
            <wp:wrapTight wrapText="bothSides">
              <wp:wrapPolygon edited="0">
                <wp:start x="-153" y="0"/>
                <wp:lineTo x="-153" y="21407"/>
                <wp:lineTo x="21600" y="21407"/>
                <wp:lineTo x="21600" y="0"/>
                <wp:lineTo x="-153" y="0"/>
              </wp:wrapPolygon>
            </wp:wrapTight>
            <wp:docPr id="52" name="Рисунок 31" descr="C:\Users\Harlanovich\AppData\Local\Microsoft\Windows\Temporary Internet Files\Content.Word\Image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arlanovich\AppData\Local\Microsoft\Windows\Temporary Internet Files\Content.Word\Image0002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7FE" w:rsidRPr="006577FE">
        <w:rPr>
          <w:rFonts w:ascii="Times New Roman" w:eastAsia="Calibri" w:hAnsi="Times New Roman" w:cs="Times New Roman"/>
          <w:bCs/>
          <w:sz w:val="28"/>
        </w:rPr>
        <w:tab/>
        <w:t>Всего мероприятиями в рамках Дня правовой помощи детям охвачено 197 несовершеннолетних в возрасте от 14 до 18 лет, 7 законных представителей из замещающих семей, 1 гражданин из числа детей-сирот и детей, оставшихся без попечения родителей, 4 родителей, воспитывающих детей с ограниченными возможностями здоровья, 56 семей, находящихся в социально опасном положении.</w:t>
      </w:r>
    </w:p>
    <w:p w:rsidR="0032403B" w:rsidRDefault="0032403B" w:rsidP="006577FE">
      <w:pPr>
        <w:pStyle w:val="23"/>
      </w:pPr>
      <w:r w:rsidRPr="004E4151">
        <w:t>Материалы, освещающие вопросы профилактики правонарушений, преступлений, профилактики употребления спиртосодержащих напитков  и психотропных веществ несовершеннолетними ежемесячно публикуются на страницах газеты «</w:t>
      </w:r>
      <w:proofErr w:type="gramStart"/>
      <w:r w:rsidRPr="004E4151">
        <w:t>Северная</w:t>
      </w:r>
      <w:proofErr w:type="gramEnd"/>
      <w:r w:rsidRPr="004E4151">
        <w:t xml:space="preserve"> правда». </w:t>
      </w:r>
    </w:p>
    <w:p w:rsidR="00F70F4E" w:rsidRPr="004E4151" w:rsidRDefault="00F70F4E" w:rsidP="006577FE">
      <w:pPr>
        <w:pStyle w:val="23"/>
      </w:pPr>
      <w:r>
        <w:t xml:space="preserve">В 2016 году структурными подразделениями администрации Ягоднинского городского округа принято 58 нормативно-правовых актов по защите прав и интересов несовершеннолетних, положительной социализации семей. Прокуратурой района опротестовано 1 распоряжение («О составе </w:t>
      </w:r>
      <w:proofErr w:type="spellStart"/>
      <w:r>
        <w:t>КпДНиЗП</w:t>
      </w:r>
      <w:proofErr w:type="spellEnd"/>
      <w:r>
        <w:t xml:space="preserve"> на 2016 год), 1 постановление («О комиссии по делам несовершеннолетних и защите их прав администрации Ягоднинского городского округа»). В указанные нормативные акты внесены изменения.  </w:t>
      </w:r>
    </w:p>
    <w:p w:rsidR="0032403B" w:rsidRPr="004E4151" w:rsidRDefault="0032403B" w:rsidP="003240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03B" w:rsidRPr="004E4151" w:rsidRDefault="0032403B" w:rsidP="0032403B">
      <w:pPr>
        <w:tabs>
          <w:tab w:val="left" w:pos="0"/>
          <w:tab w:val="left" w:pos="180"/>
        </w:tabs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E4151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Деятельность общественных организаций </w:t>
      </w:r>
    </w:p>
    <w:p w:rsidR="0032403B" w:rsidRPr="004E4151" w:rsidRDefault="0032403B" w:rsidP="0032403B">
      <w:pPr>
        <w:tabs>
          <w:tab w:val="left" w:pos="0"/>
          <w:tab w:val="left" w:pos="180"/>
        </w:tabs>
        <w:jc w:val="center"/>
        <w:rPr>
          <w:rFonts w:ascii="Times New Roman" w:hAnsi="Times New Roman" w:cs="Times New Roman"/>
          <w:b/>
          <w:i/>
          <w:color w:val="660033"/>
          <w:sz w:val="28"/>
          <w:szCs w:val="28"/>
        </w:rPr>
      </w:pPr>
      <w:r w:rsidRPr="004E4151">
        <w:rPr>
          <w:rFonts w:ascii="Times New Roman" w:hAnsi="Times New Roman" w:cs="Times New Roman"/>
          <w:b/>
          <w:i/>
          <w:color w:val="002060"/>
          <w:sz w:val="28"/>
          <w:szCs w:val="28"/>
        </w:rPr>
        <w:t>по решению проблем несовершеннолетних</w:t>
      </w:r>
    </w:p>
    <w:p w:rsidR="0032403B" w:rsidRPr="004E4151" w:rsidRDefault="0032403B" w:rsidP="0032403B">
      <w:pPr>
        <w:tabs>
          <w:tab w:val="left" w:pos="0"/>
          <w:tab w:val="left" w:pos="1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2403B" w:rsidRPr="004E4151" w:rsidRDefault="00BA05E3" w:rsidP="00BA05E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403B" w:rsidRPr="004E4151">
        <w:rPr>
          <w:rFonts w:ascii="Times New Roman" w:hAnsi="Times New Roman" w:cs="Times New Roman"/>
          <w:sz w:val="28"/>
          <w:szCs w:val="28"/>
        </w:rPr>
        <w:t>В 201</w:t>
      </w:r>
      <w:r w:rsidR="005D12C8">
        <w:rPr>
          <w:rFonts w:ascii="Times New Roman" w:hAnsi="Times New Roman" w:cs="Times New Roman"/>
          <w:sz w:val="28"/>
          <w:szCs w:val="28"/>
        </w:rPr>
        <w:t>6</w:t>
      </w:r>
      <w:r w:rsidR="0032403B" w:rsidRPr="004E4151">
        <w:rPr>
          <w:rFonts w:ascii="Times New Roman" w:hAnsi="Times New Roman" w:cs="Times New Roman"/>
          <w:sz w:val="28"/>
          <w:szCs w:val="28"/>
        </w:rPr>
        <w:t xml:space="preserve"> году на территории </w:t>
      </w:r>
      <w:r w:rsidR="00087919" w:rsidRPr="004E4151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32403B" w:rsidRPr="004E4151">
        <w:rPr>
          <w:rFonts w:ascii="Times New Roman" w:hAnsi="Times New Roman" w:cs="Times New Roman"/>
          <w:sz w:val="28"/>
          <w:szCs w:val="28"/>
        </w:rPr>
        <w:t xml:space="preserve"> действовало 12 общественных формирований, интересы которых охватывали проблемы несовершеннолетних.</w:t>
      </w:r>
    </w:p>
    <w:p w:rsidR="0032403B" w:rsidRPr="004E4151" w:rsidRDefault="0032403B" w:rsidP="0032403B">
      <w:pPr>
        <w:pStyle w:val="11"/>
        <w:ind w:firstLine="708"/>
        <w:rPr>
          <w:sz w:val="28"/>
          <w:szCs w:val="28"/>
        </w:rPr>
      </w:pPr>
      <w:r w:rsidRPr="004E4151">
        <w:rPr>
          <w:sz w:val="28"/>
          <w:szCs w:val="28"/>
        </w:rPr>
        <w:t>При комисс</w:t>
      </w:r>
      <w:r w:rsidR="00CD002A" w:rsidRPr="004E4151">
        <w:rPr>
          <w:sz w:val="28"/>
          <w:szCs w:val="28"/>
        </w:rPr>
        <w:t xml:space="preserve">ии по делам несовершеннолетних </w:t>
      </w:r>
      <w:r w:rsidRPr="004E4151">
        <w:rPr>
          <w:sz w:val="28"/>
          <w:szCs w:val="28"/>
        </w:rPr>
        <w:t>действует общественная юридическая консультация по защите прав и интересов несовершеннолетних, семей с детьми, опекаемых. Консультации проводятся при обращении граждан, изучаются документы, определяются конкретные меры социальной, правовой, материальной помощи населению, предоставлению жилья, в т.ч. несовершеннолетним. В 201</w:t>
      </w:r>
      <w:r w:rsidR="00B24F13">
        <w:rPr>
          <w:sz w:val="28"/>
          <w:szCs w:val="28"/>
        </w:rPr>
        <w:t>6</w:t>
      </w:r>
      <w:r w:rsidRPr="004E4151">
        <w:rPr>
          <w:sz w:val="28"/>
          <w:szCs w:val="28"/>
        </w:rPr>
        <w:t xml:space="preserve"> году рассмотрено </w:t>
      </w:r>
      <w:r w:rsidR="00B24F13">
        <w:rPr>
          <w:sz w:val="28"/>
          <w:szCs w:val="28"/>
        </w:rPr>
        <w:t>18</w:t>
      </w:r>
      <w:r w:rsidRPr="004E4151">
        <w:rPr>
          <w:sz w:val="28"/>
          <w:szCs w:val="28"/>
        </w:rPr>
        <w:t xml:space="preserve"> обращений граждан, в том числе </w:t>
      </w:r>
      <w:r w:rsidR="006F1C6F">
        <w:rPr>
          <w:sz w:val="28"/>
          <w:szCs w:val="28"/>
        </w:rPr>
        <w:t>3</w:t>
      </w:r>
      <w:r w:rsidRPr="004E4151">
        <w:rPr>
          <w:sz w:val="28"/>
          <w:szCs w:val="28"/>
        </w:rPr>
        <w:t xml:space="preserve"> обращени</w:t>
      </w:r>
      <w:r w:rsidR="00B24F13">
        <w:rPr>
          <w:sz w:val="28"/>
          <w:szCs w:val="28"/>
        </w:rPr>
        <w:t>я</w:t>
      </w:r>
      <w:r w:rsidRPr="004E4151">
        <w:rPr>
          <w:sz w:val="28"/>
          <w:szCs w:val="28"/>
        </w:rPr>
        <w:t xml:space="preserve"> несовершеннолетних. За последние три года количество обращений значительно уменьшилось, чему в определенной мере способствовала принятая нормативная база, финансовое обеспечение льгот и выплат, материальное укрепление социально значимых структур, возросшая степень ответственности административного аппарата на местах. Детской юридической консультацией будет продолжена работа по формированию нормативной базы и предоставлению минимального перечня социальных услуг семьям, детям, </w:t>
      </w:r>
      <w:proofErr w:type="gramStart"/>
      <w:r w:rsidRPr="004E4151">
        <w:rPr>
          <w:sz w:val="28"/>
          <w:szCs w:val="28"/>
        </w:rPr>
        <w:t>контроль за</w:t>
      </w:r>
      <w:proofErr w:type="gramEnd"/>
      <w:r w:rsidRPr="004E4151">
        <w:rPr>
          <w:sz w:val="28"/>
          <w:szCs w:val="28"/>
        </w:rPr>
        <w:t xml:space="preserve"> работой учреждений, ответственных за исполнение законных прав и интересов несовершеннолетних. </w:t>
      </w:r>
    </w:p>
    <w:p w:rsidR="0032403B" w:rsidRPr="004E4151" w:rsidRDefault="00BA05E3" w:rsidP="00324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403B" w:rsidRPr="004E4151">
        <w:rPr>
          <w:rFonts w:ascii="Times New Roman" w:hAnsi="Times New Roman" w:cs="Times New Roman"/>
          <w:sz w:val="28"/>
          <w:szCs w:val="28"/>
        </w:rPr>
        <w:t xml:space="preserve">Приоритетными проблемами надвигающегося социального сиротства детей продиктована работа </w:t>
      </w:r>
      <w:r w:rsidR="00087919" w:rsidRPr="004E4151">
        <w:rPr>
          <w:rFonts w:ascii="Times New Roman" w:hAnsi="Times New Roman" w:cs="Times New Roman"/>
          <w:sz w:val="28"/>
          <w:szCs w:val="28"/>
        </w:rPr>
        <w:t>Межведомственного совета по профилактике социального сиротства</w:t>
      </w:r>
      <w:r w:rsidR="0032403B" w:rsidRPr="004E4151">
        <w:rPr>
          <w:rFonts w:ascii="Times New Roman" w:hAnsi="Times New Roman" w:cs="Times New Roman"/>
          <w:sz w:val="28"/>
          <w:szCs w:val="28"/>
        </w:rPr>
        <w:t>, взявшего на себя роль</w:t>
      </w:r>
      <w:r w:rsidR="00087919" w:rsidRPr="004E4151">
        <w:rPr>
          <w:rFonts w:ascii="Times New Roman" w:hAnsi="Times New Roman" w:cs="Times New Roman"/>
          <w:sz w:val="28"/>
          <w:szCs w:val="28"/>
        </w:rPr>
        <w:t xml:space="preserve"> </w:t>
      </w:r>
      <w:r w:rsidR="0032403B" w:rsidRPr="004E4151">
        <w:rPr>
          <w:rFonts w:ascii="Times New Roman" w:hAnsi="Times New Roman" w:cs="Times New Roman"/>
          <w:sz w:val="28"/>
          <w:szCs w:val="28"/>
        </w:rPr>
        <w:t xml:space="preserve">сопровождающего семей и детей по индивидуальным программам профилактики социального неблагополучия. На заседаниях рассматриваются варианты помощи семьям, попавшим в трудную </w:t>
      </w:r>
      <w:r w:rsidR="0032403B" w:rsidRPr="004E4151">
        <w:rPr>
          <w:rFonts w:ascii="Times New Roman" w:hAnsi="Times New Roman" w:cs="Times New Roman"/>
          <w:sz w:val="28"/>
          <w:szCs w:val="28"/>
        </w:rPr>
        <w:lastRenderedPageBreak/>
        <w:t>жизненную ситуацию, применяется форма отчетов опекунов об исполнении своих обязанностей, анализируются непростые юридические коллизии по обеспечению жильем сирот, по выплате пособий и вознаграждения приемным родителям.</w:t>
      </w:r>
      <w:r w:rsidR="0032403B" w:rsidRPr="004E415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2403B" w:rsidRPr="004E4151" w:rsidRDefault="0032403B" w:rsidP="003240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151">
        <w:rPr>
          <w:rFonts w:ascii="Times New Roman" w:hAnsi="Times New Roman" w:cs="Times New Roman"/>
          <w:sz w:val="28"/>
          <w:szCs w:val="28"/>
        </w:rPr>
        <w:t xml:space="preserve">Члены молодежного совета  ведут живой и заинтересованный диалог с органами муниципальной </w:t>
      </w:r>
      <w:proofErr w:type="gramStart"/>
      <w:r w:rsidRPr="004E4151">
        <w:rPr>
          <w:rFonts w:ascii="Times New Roman" w:hAnsi="Times New Roman" w:cs="Times New Roman"/>
          <w:sz w:val="28"/>
          <w:szCs w:val="28"/>
        </w:rPr>
        <w:t>власти</w:t>
      </w:r>
      <w:proofErr w:type="gramEnd"/>
      <w:r w:rsidRPr="004E4151">
        <w:rPr>
          <w:rFonts w:ascii="Times New Roman" w:hAnsi="Times New Roman" w:cs="Times New Roman"/>
          <w:sz w:val="28"/>
          <w:szCs w:val="28"/>
        </w:rPr>
        <w:t xml:space="preserve"> по всем вопросам своего будущего, особенно интересуются вопросами трудоустройства и достойного уровня жизни молодых специалистов в Ягоднинском </w:t>
      </w:r>
      <w:r w:rsidR="00087919" w:rsidRPr="004E4151"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4E4151">
        <w:rPr>
          <w:rFonts w:ascii="Times New Roman" w:hAnsi="Times New Roman" w:cs="Times New Roman"/>
          <w:sz w:val="28"/>
          <w:szCs w:val="28"/>
        </w:rPr>
        <w:t xml:space="preserve">. Неслучайно выбрана и форма общения дискуссионной площадки, позволяющая высказывать собственное мнение, находить компромиссное решение, учиться слышать друг друга. </w:t>
      </w:r>
    </w:p>
    <w:p w:rsidR="0032403B" w:rsidRPr="004E4151" w:rsidRDefault="00BA05E3" w:rsidP="00324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32403B" w:rsidRPr="004E4151">
        <w:rPr>
          <w:rFonts w:ascii="Times New Roman" w:hAnsi="Times New Roman" w:cs="Times New Roman"/>
          <w:sz w:val="28"/>
          <w:szCs w:val="28"/>
        </w:rPr>
        <w:t xml:space="preserve">На реализацию нравственного и патриотического воспитания подрастающего поколения направлена работа </w:t>
      </w:r>
      <w:r w:rsidR="00E24636">
        <w:rPr>
          <w:rFonts w:ascii="Times New Roman" w:hAnsi="Times New Roman" w:cs="Times New Roman"/>
          <w:sz w:val="28"/>
          <w:szCs w:val="28"/>
        </w:rPr>
        <w:t>военно-патриотических объединений «Наследники» (п. Оротукан), «Патриот» (п. Ягодное),</w:t>
      </w:r>
      <w:r w:rsidR="0032403B" w:rsidRPr="004E4151">
        <w:rPr>
          <w:rFonts w:ascii="Times New Roman" w:hAnsi="Times New Roman" w:cs="Times New Roman"/>
          <w:sz w:val="28"/>
          <w:szCs w:val="28"/>
        </w:rPr>
        <w:t xml:space="preserve"> совета ветеранов, клуб</w:t>
      </w:r>
      <w:r w:rsidR="00E24636">
        <w:rPr>
          <w:rFonts w:ascii="Times New Roman" w:hAnsi="Times New Roman" w:cs="Times New Roman"/>
          <w:sz w:val="28"/>
          <w:szCs w:val="28"/>
        </w:rPr>
        <w:t>а</w:t>
      </w:r>
      <w:r w:rsidR="0032403B" w:rsidRPr="004E4151">
        <w:rPr>
          <w:rFonts w:ascii="Times New Roman" w:hAnsi="Times New Roman" w:cs="Times New Roman"/>
          <w:sz w:val="28"/>
          <w:szCs w:val="28"/>
        </w:rPr>
        <w:t xml:space="preserve"> «Зеркало», музе</w:t>
      </w:r>
      <w:r w:rsidR="00E24636">
        <w:rPr>
          <w:rFonts w:ascii="Times New Roman" w:hAnsi="Times New Roman" w:cs="Times New Roman"/>
          <w:sz w:val="28"/>
          <w:szCs w:val="28"/>
        </w:rPr>
        <w:t>я</w:t>
      </w:r>
      <w:r w:rsidR="0032403B" w:rsidRPr="004E4151">
        <w:rPr>
          <w:rFonts w:ascii="Times New Roman" w:hAnsi="Times New Roman" w:cs="Times New Roman"/>
          <w:sz w:val="28"/>
          <w:szCs w:val="28"/>
        </w:rPr>
        <w:t xml:space="preserve"> «Память Колымы», школьны</w:t>
      </w:r>
      <w:r w:rsidR="00087919" w:rsidRPr="004E4151">
        <w:rPr>
          <w:rFonts w:ascii="Times New Roman" w:hAnsi="Times New Roman" w:cs="Times New Roman"/>
          <w:sz w:val="28"/>
          <w:szCs w:val="28"/>
        </w:rPr>
        <w:t>х</w:t>
      </w:r>
      <w:r w:rsidR="0032403B" w:rsidRPr="004E4151">
        <w:rPr>
          <w:rFonts w:ascii="Times New Roman" w:hAnsi="Times New Roman" w:cs="Times New Roman"/>
          <w:sz w:val="28"/>
          <w:szCs w:val="28"/>
        </w:rPr>
        <w:t xml:space="preserve"> краеведчески</w:t>
      </w:r>
      <w:r w:rsidR="00087919" w:rsidRPr="004E4151">
        <w:rPr>
          <w:rFonts w:ascii="Times New Roman" w:hAnsi="Times New Roman" w:cs="Times New Roman"/>
          <w:sz w:val="28"/>
          <w:szCs w:val="28"/>
        </w:rPr>
        <w:t>х</w:t>
      </w:r>
      <w:r w:rsidR="0032403B" w:rsidRPr="004E4151">
        <w:rPr>
          <w:rFonts w:ascii="Times New Roman" w:hAnsi="Times New Roman" w:cs="Times New Roman"/>
          <w:sz w:val="28"/>
          <w:szCs w:val="28"/>
        </w:rPr>
        <w:t xml:space="preserve"> музе</w:t>
      </w:r>
      <w:r w:rsidR="00087919" w:rsidRPr="004E4151">
        <w:rPr>
          <w:rFonts w:ascii="Times New Roman" w:hAnsi="Times New Roman" w:cs="Times New Roman"/>
          <w:sz w:val="28"/>
          <w:szCs w:val="28"/>
        </w:rPr>
        <w:t>ев</w:t>
      </w:r>
      <w:r w:rsidR="00E24636">
        <w:rPr>
          <w:rFonts w:ascii="Times New Roman" w:hAnsi="Times New Roman" w:cs="Times New Roman"/>
          <w:sz w:val="28"/>
          <w:szCs w:val="28"/>
        </w:rPr>
        <w:t xml:space="preserve"> и уголков боевой славы</w:t>
      </w:r>
      <w:r w:rsidR="0032403B" w:rsidRPr="004E415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403B" w:rsidRPr="004E4151">
        <w:rPr>
          <w:rFonts w:ascii="Times New Roman" w:hAnsi="Times New Roman" w:cs="Times New Roman"/>
          <w:sz w:val="28"/>
          <w:szCs w:val="28"/>
        </w:rPr>
        <w:t xml:space="preserve"> Оказанием социальной помощи детям сиротам, детям-инвалидам, малоимущим семьям занимается Фонд «Мама». Самым востребованным  механизмом развития школьного сообщества стали органы ученического самоуправления, действующие </w:t>
      </w:r>
      <w:r w:rsidR="00F94C2C" w:rsidRPr="004E4151">
        <w:rPr>
          <w:rFonts w:ascii="Times New Roman" w:hAnsi="Times New Roman" w:cs="Times New Roman"/>
          <w:sz w:val="28"/>
          <w:szCs w:val="28"/>
        </w:rPr>
        <w:t xml:space="preserve">в школах.  Они охватывают более </w:t>
      </w:r>
      <w:r w:rsidR="00E24636">
        <w:rPr>
          <w:rFonts w:ascii="Times New Roman" w:hAnsi="Times New Roman" w:cs="Times New Roman"/>
          <w:sz w:val="28"/>
          <w:szCs w:val="28"/>
        </w:rPr>
        <w:t>42</w:t>
      </w:r>
      <w:r w:rsidR="0032403B" w:rsidRPr="004E4151">
        <w:rPr>
          <w:rFonts w:ascii="Times New Roman" w:hAnsi="Times New Roman" w:cs="Times New Roman"/>
          <w:sz w:val="28"/>
          <w:szCs w:val="28"/>
        </w:rPr>
        <w:t xml:space="preserve"> учеников, работают со всеми возрастными категориями школьников, организуют и проводят мероприятия, отражающие жизнь образовательных учреждений, реализуют социальные проекты молодежи. </w:t>
      </w:r>
    </w:p>
    <w:p w:rsidR="0032403B" w:rsidRPr="004E4151" w:rsidRDefault="0032403B" w:rsidP="0032403B">
      <w:pPr>
        <w:tabs>
          <w:tab w:val="left" w:pos="2716"/>
        </w:tabs>
        <w:ind w:firstLine="540"/>
        <w:jc w:val="center"/>
        <w:rPr>
          <w:rStyle w:val="FontStyle14"/>
          <w:b/>
          <w:i/>
          <w:color w:val="660033"/>
          <w:sz w:val="28"/>
          <w:szCs w:val="28"/>
        </w:rPr>
      </w:pPr>
    </w:p>
    <w:p w:rsidR="0032403B" w:rsidRPr="004E4151" w:rsidRDefault="0032403B" w:rsidP="0032403B">
      <w:pPr>
        <w:tabs>
          <w:tab w:val="left" w:pos="2716"/>
        </w:tabs>
        <w:ind w:firstLine="540"/>
        <w:jc w:val="center"/>
        <w:rPr>
          <w:rStyle w:val="FontStyle14"/>
          <w:b/>
          <w:i/>
          <w:color w:val="003E75" w:themeColor="background2" w:themeShade="40"/>
          <w:sz w:val="28"/>
          <w:szCs w:val="28"/>
        </w:rPr>
      </w:pPr>
      <w:r w:rsidRPr="004E4151">
        <w:rPr>
          <w:rStyle w:val="FontStyle14"/>
          <w:b/>
          <w:i/>
          <w:color w:val="003E75" w:themeColor="background2" w:themeShade="40"/>
          <w:sz w:val="28"/>
          <w:szCs w:val="28"/>
        </w:rPr>
        <w:t>Заключение</w:t>
      </w:r>
    </w:p>
    <w:p w:rsidR="0032403B" w:rsidRPr="004E4151" w:rsidRDefault="0032403B" w:rsidP="0032403B">
      <w:pPr>
        <w:tabs>
          <w:tab w:val="left" w:pos="2716"/>
        </w:tabs>
        <w:ind w:firstLine="540"/>
        <w:jc w:val="center"/>
        <w:rPr>
          <w:rStyle w:val="FontStyle14"/>
          <w:b/>
          <w:i/>
          <w:color w:val="002060"/>
          <w:sz w:val="28"/>
          <w:szCs w:val="28"/>
        </w:rPr>
      </w:pPr>
    </w:p>
    <w:p w:rsidR="0032403B" w:rsidRPr="004E4151" w:rsidRDefault="0032403B" w:rsidP="0032403B">
      <w:pPr>
        <w:tabs>
          <w:tab w:val="left" w:pos="2716"/>
        </w:tabs>
        <w:ind w:firstLine="540"/>
        <w:jc w:val="both"/>
        <w:rPr>
          <w:rStyle w:val="FontStyle14"/>
          <w:sz w:val="28"/>
          <w:szCs w:val="28"/>
        </w:rPr>
      </w:pPr>
      <w:r w:rsidRPr="004E4151">
        <w:rPr>
          <w:rStyle w:val="FontStyle14"/>
          <w:sz w:val="28"/>
          <w:szCs w:val="28"/>
        </w:rPr>
        <w:t xml:space="preserve">В Ягоднинском </w:t>
      </w:r>
      <w:r w:rsidR="004C3EA1" w:rsidRPr="004E4151">
        <w:rPr>
          <w:rStyle w:val="FontStyle14"/>
          <w:sz w:val="28"/>
          <w:szCs w:val="28"/>
        </w:rPr>
        <w:t>городском округе</w:t>
      </w:r>
      <w:r w:rsidRPr="004E4151">
        <w:rPr>
          <w:rStyle w:val="FontStyle14"/>
          <w:sz w:val="28"/>
          <w:szCs w:val="28"/>
        </w:rPr>
        <w:t xml:space="preserve"> </w:t>
      </w:r>
      <w:r w:rsidR="004C3EA1" w:rsidRPr="004E4151">
        <w:rPr>
          <w:rStyle w:val="FontStyle14"/>
          <w:sz w:val="28"/>
          <w:szCs w:val="28"/>
        </w:rPr>
        <w:t>созданы</w:t>
      </w:r>
      <w:r w:rsidRPr="004E4151">
        <w:rPr>
          <w:rStyle w:val="FontStyle14"/>
          <w:sz w:val="28"/>
          <w:szCs w:val="28"/>
        </w:rPr>
        <w:t xml:space="preserve"> условия для успешного развития социального института детства. Рост социально-экономического потенциала территории, позитивные тенденции в развитии качества жизни, устойчивые позиции в образовании, медицине, культуре и спорте  в совокупности создают предпосылки для духовного и физического развития подрастающего поколения. Улучшение ряда показателей  в различных сферах  социальной политики в отношении детей явилось результатом целенаправленной работы и усилий органов муниципальной власти, социальных институтов. </w:t>
      </w:r>
    </w:p>
    <w:p w:rsidR="0032403B" w:rsidRPr="004E4151" w:rsidRDefault="00BA05E3" w:rsidP="0032403B">
      <w:pPr>
        <w:tabs>
          <w:tab w:val="left" w:pos="2716"/>
        </w:tabs>
        <w:ind w:firstLine="540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С</w:t>
      </w:r>
      <w:r w:rsidR="0032403B" w:rsidRPr="004E4151">
        <w:rPr>
          <w:rStyle w:val="FontStyle14"/>
          <w:sz w:val="28"/>
          <w:szCs w:val="28"/>
        </w:rPr>
        <w:t>табильно высоким остается уровень вакцинации дет</w:t>
      </w:r>
      <w:r>
        <w:rPr>
          <w:rStyle w:val="FontStyle14"/>
          <w:sz w:val="28"/>
          <w:szCs w:val="28"/>
        </w:rPr>
        <w:t>ей против управляемых инфекций. П</w:t>
      </w:r>
      <w:r w:rsidR="004C3EA1" w:rsidRPr="004E4151">
        <w:rPr>
          <w:rStyle w:val="FontStyle14"/>
          <w:sz w:val="28"/>
          <w:szCs w:val="28"/>
        </w:rPr>
        <w:t>родолжено</w:t>
      </w:r>
      <w:r w:rsidR="0032403B" w:rsidRPr="004E4151">
        <w:rPr>
          <w:rStyle w:val="FontStyle14"/>
          <w:sz w:val="28"/>
          <w:szCs w:val="28"/>
        </w:rPr>
        <w:t xml:space="preserve"> строительство детского сада в п. Ягодное. Значительные средства выделяются на поддержание одарённой и талантливой молодёжи, на мероприятия социализирующего характера. На сохранение  и укрепление здоровья  детей и подростков направлены мероприятия по профилактике наркомании, токсикомании, алкоголизма. Увеличен размер социальных выплат на питание детей в образовательных учреждениях, в т.ч. в 3 раза на питание детей из многодетных семей. Формированию мотивации к здоровому образу жизни служит целый ряд спортивных мероприятий, охватывающих около 20% населения.</w:t>
      </w:r>
    </w:p>
    <w:p w:rsidR="0032403B" w:rsidRPr="004E4151" w:rsidRDefault="0032403B" w:rsidP="0032403B">
      <w:pPr>
        <w:tabs>
          <w:tab w:val="left" w:pos="2716"/>
        </w:tabs>
        <w:ind w:firstLine="540"/>
        <w:jc w:val="both"/>
        <w:rPr>
          <w:rStyle w:val="FontStyle14"/>
          <w:sz w:val="28"/>
          <w:szCs w:val="28"/>
        </w:rPr>
      </w:pPr>
      <w:r w:rsidRPr="004E4151">
        <w:rPr>
          <w:rStyle w:val="FontStyle14"/>
          <w:sz w:val="28"/>
          <w:szCs w:val="28"/>
        </w:rPr>
        <w:t>Вместе с тем сохраняются проблемы в основных сферах жизнедеятельности детей. В целом продолжается сокраще</w:t>
      </w:r>
      <w:r w:rsidR="005B5336">
        <w:rPr>
          <w:rStyle w:val="FontStyle14"/>
          <w:sz w:val="28"/>
          <w:szCs w:val="28"/>
        </w:rPr>
        <w:t>ние количества детей, значительно уменьшилось число рождений</w:t>
      </w:r>
      <w:r w:rsidRPr="004E4151">
        <w:rPr>
          <w:rStyle w:val="FontStyle14"/>
          <w:sz w:val="28"/>
          <w:szCs w:val="28"/>
        </w:rPr>
        <w:t xml:space="preserve">. Достаточно высок коэффициент </w:t>
      </w:r>
      <w:r w:rsidR="00BA05E3">
        <w:rPr>
          <w:rStyle w:val="FontStyle14"/>
          <w:sz w:val="28"/>
          <w:szCs w:val="28"/>
        </w:rPr>
        <w:t>разводов, у родителей</w:t>
      </w:r>
      <w:r w:rsidRPr="004E4151">
        <w:rPr>
          <w:rStyle w:val="FontStyle14"/>
          <w:sz w:val="28"/>
          <w:szCs w:val="28"/>
        </w:rPr>
        <w:t xml:space="preserve"> </w:t>
      </w:r>
      <w:r w:rsidR="005B5336">
        <w:rPr>
          <w:rStyle w:val="FontStyle14"/>
          <w:sz w:val="28"/>
          <w:szCs w:val="28"/>
        </w:rPr>
        <w:t>выражено негативное отношение к институту брака, что является причиной увеличения числа деструктивных семей (неполных, одинокой матери), что в свою очередь пр</w:t>
      </w:r>
      <w:r w:rsidR="00F67403">
        <w:rPr>
          <w:rStyle w:val="FontStyle14"/>
          <w:sz w:val="28"/>
          <w:szCs w:val="28"/>
        </w:rPr>
        <w:t>иводит к усугублению проблемы безнадзорности и противоправного поведения несовершеннолетних</w:t>
      </w:r>
      <w:r w:rsidR="00F31AEC" w:rsidRPr="004E4151">
        <w:rPr>
          <w:rStyle w:val="FontStyle14"/>
          <w:sz w:val="28"/>
          <w:szCs w:val="28"/>
        </w:rPr>
        <w:t xml:space="preserve">. </w:t>
      </w:r>
      <w:r w:rsidR="00BA05E3">
        <w:rPr>
          <w:rStyle w:val="FontStyle14"/>
          <w:sz w:val="28"/>
          <w:szCs w:val="28"/>
        </w:rPr>
        <w:t xml:space="preserve">Необходимо принять дополнительные меры по профилактике правонарушений среди детей и подростков. </w:t>
      </w:r>
      <w:r w:rsidR="00BA05E3">
        <w:rPr>
          <w:rStyle w:val="FontStyle14"/>
          <w:sz w:val="28"/>
          <w:szCs w:val="28"/>
        </w:rPr>
        <w:lastRenderedPageBreak/>
        <w:t xml:space="preserve">Не допустить снижения численности детей, занятых в системе дополнительного образования. Должны быть открыты дополнительные площадки социализации детей «группы риска» в п. Оротукан и в п. </w:t>
      </w:r>
      <w:proofErr w:type="spellStart"/>
      <w:r w:rsidR="00BA05E3">
        <w:rPr>
          <w:rStyle w:val="FontStyle14"/>
          <w:sz w:val="28"/>
          <w:szCs w:val="28"/>
        </w:rPr>
        <w:t>Синегорье</w:t>
      </w:r>
      <w:proofErr w:type="spellEnd"/>
      <w:r w:rsidR="00BA05E3">
        <w:rPr>
          <w:rStyle w:val="FontStyle14"/>
          <w:sz w:val="28"/>
          <w:szCs w:val="28"/>
        </w:rPr>
        <w:t>.</w:t>
      </w:r>
    </w:p>
    <w:p w:rsidR="0032403B" w:rsidRPr="004E4151" w:rsidRDefault="0032403B" w:rsidP="0032403B">
      <w:pPr>
        <w:tabs>
          <w:tab w:val="left" w:pos="2716"/>
        </w:tabs>
        <w:ind w:firstLine="540"/>
        <w:jc w:val="both"/>
        <w:rPr>
          <w:rStyle w:val="FontStyle14"/>
          <w:sz w:val="28"/>
          <w:szCs w:val="28"/>
        </w:rPr>
      </w:pPr>
      <w:r w:rsidRPr="004E4151">
        <w:rPr>
          <w:rStyle w:val="FontStyle14"/>
          <w:sz w:val="28"/>
          <w:szCs w:val="28"/>
        </w:rPr>
        <w:t xml:space="preserve">В этой связи в </w:t>
      </w:r>
      <w:r w:rsidR="00F27963" w:rsidRPr="004E4151">
        <w:rPr>
          <w:rStyle w:val="FontStyle14"/>
          <w:sz w:val="28"/>
          <w:szCs w:val="28"/>
        </w:rPr>
        <w:t>Ягоднинском городском округе</w:t>
      </w:r>
      <w:r w:rsidRPr="004E4151">
        <w:rPr>
          <w:rStyle w:val="FontStyle14"/>
          <w:sz w:val="28"/>
          <w:szCs w:val="28"/>
        </w:rPr>
        <w:t xml:space="preserve"> необходимо обеспечить:</w:t>
      </w:r>
    </w:p>
    <w:p w:rsidR="0032403B" w:rsidRPr="004E4151" w:rsidRDefault="0032403B" w:rsidP="0032403B">
      <w:pPr>
        <w:tabs>
          <w:tab w:val="left" w:pos="2716"/>
        </w:tabs>
        <w:jc w:val="both"/>
        <w:rPr>
          <w:rStyle w:val="FontStyle14"/>
          <w:sz w:val="28"/>
          <w:szCs w:val="28"/>
        </w:rPr>
      </w:pPr>
      <w:r w:rsidRPr="004E4151">
        <w:rPr>
          <w:rStyle w:val="FontStyle14"/>
          <w:sz w:val="28"/>
          <w:szCs w:val="28"/>
        </w:rPr>
        <w:t xml:space="preserve">1. Улучшение демографической ситуации (реализация программ, поощрение </w:t>
      </w:r>
      <w:proofErr w:type="gramStart"/>
      <w:r w:rsidRPr="004E4151">
        <w:rPr>
          <w:rStyle w:val="FontStyle14"/>
          <w:sz w:val="28"/>
          <w:szCs w:val="28"/>
        </w:rPr>
        <w:t>позитивного</w:t>
      </w:r>
      <w:proofErr w:type="gramEnd"/>
      <w:r w:rsidRPr="004E4151">
        <w:rPr>
          <w:rStyle w:val="FontStyle14"/>
          <w:sz w:val="28"/>
          <w:szCs w:val="28"/>
        </w:rPr>
        <w:t xml:space="preserve"> </w:t>
      </w:r>
      <w:proofErr w:type="spellStart"/>
      <w:r w:rsidRPr="004E4151">
        <w:rPr>
          <w:rStyle w:val="FontStyle14"/>
          <w:sz w:val="28"/>
          <w:szCs w:val="28"/>
        </w:rPr>
        <w:t>родительства</w:t>
      </w:r>
      <w:proofErr w:type="spellEnd"/>
      <w:r w:rsidRPr="004E4151">
        <w:rPr>
          <w:rStyle w:val="FontStyle14"/>
          <w:sz w:val="28"/>
          <w:szCs w:val="28"/>
        </w:rPr>
        <w:t>, предоставление мер помощи семьям).</w:t>
      </w:r>
    </w:p>
    <w:p w:rsidR="0032403B" w:rsidRPr="004E4151" w:rsidRDefault="0032403B" w:rsidP="0032403B">
      <w:pPr>
        <w:tabs>
          <w:tab w:val="left" w:pos="2716"/>
        </w:tabs>
        <w:jc w:val="both"/>
        <w:rPr>
          <w:rStyle w:val="FontStyle14"/>
          <w:sz w:val="28"/>
          <w:szCs w:val="28"/>
        </w:rPr>
      </w:pPr>
      <w:r w:rsidRPr="004E4151">
        <w:rPr>
          <w:rStyle w:val="FontStyle14"/>
          <w:sz w:val="28"/>
          <w:szCs w:val="28"/>
        </w:rPr>
        <w:t>2. Совершенствование медицинской помощи детям (модернизация здравоохранения, ранняя диагностика, высокотехнологичная помощь детям и матерям, внедрение государственных стандартов оказания медицинской помощи).</w:t>
      </w:r>
    </w:p>
    <w:p w:rsidR="0032403B" w:rsidRPr="004E4151" w:rsidRDefault="0032403B" w:rsidP="0032403B">
      <w:pPr>
        <w:tabs>
          <w:tab w:val="left" w:pos="2716"/>
        </w:tabs>
        <w:jc w:val="both"/>
        <w:rPr>
          <w:rStyle w:val="FontStyle14"/>
          <w:sz w:val="28"/>
          <w:szCs w:val="28"/>
        </w:rPr>
      </w:pPr>
      <w:r w:rsidRPr="004E4151">
        <w:rPr>
          <w:rStyle w:val="FontStyle14"/>
          <w:sz w:val="28"/>
          <w:szCs w:val="28"/>
        </w:rPr>
        <w:t>3. Развитие системы дошкольного и дополнительного образования (повышение охвата детей дошкольным воспитанием, совершенствование форм дополнительного образования).</w:t>
      </w:r>
    </w:p>
    <w:p w:rsidR="0032403B" w:rsidRPr="004E4151" w:rsidRDefault="0032403B" w:rsidP="0032403B">
      <w:pPr>
        <w:tabs>
          <w:tab w:val="left" w:pos="2716"/>
        </w:tabs>
        <w:jc w:val="both"/>
        <w:rPr>
          <w:rStyle w:val="FontStyle14"/>
          <w:sz w:val="28"/>
          <w:szCs w:val="28"/>
        </w:rPr>
      </w:pPr>
      <w:r w:rsidRPr="004E4151">
        <w:rPr>
          <w:rStyle w:val="FontStyle14"/>
          <w:sz w:val="28"/>
          <w:szCs w:val="28"/>
        </w:rPr>
        <w:t>4. Развитие системы выявления и поддержки одарённых и талантливых детей и молодёжи.</w:t>
      </w:r>
    </w:p>
    <w:p w:rsidR="0032403B" w:rsidRPr="004E4151" w:rsidRDefault="0032403B" w:rsidP="0032403B">
      <w:pPr>
        <w:tabs>
          <w:tab w:val="left" w:pos="2716"/>
        </w:tabs>
        <w:jc w:val="both"/>
        <w:rPr>
          <w:rStyle w:val="FontStyle14"/>
          <w:sz w:val="28"/>
          <w:szCs w:val="28"/>
        </w:rPr>
      </w:pPr>
      <w:r w:rsidRPr="004E4151">
        <w:rPr>
          <w:rStyle w:val="FontStyle14"/>
          <w:sz w:val="28"/>
          <w:szCs w:val="28"/>
        </w:rPr>
        <w:t xml:space="preserve">5. </w:t>
      </w:r>
      <w:r w:rsidR="00E16182" w:rsidRPr="004E4151">
        <w:rPr>
          <w:rStyle w:val="FontStyle14"/>
          <w:sz w:val="28"/>
          <w:szCs w:val="28"/>
        </w:rPr>
        <w:t>Привлечение кадров в социальные структуры (образование, здравоохранение, культура, спорт)</w:t>
      </w:r>
      <w:r w:rsidR="00E16182">
        <w:rPr>
          <w:rStyle w:val="FontStyle14"/>
          <w:sz w:val="28"/>
          <w:szCs w:val="28"/>
        </w:rPr>
        <w:t>.</w:t>
      </w:r>
    </w:p>
    <w:p w:rsidR="0032403B" w:rsidRPr="004E4151" w:rsidRDefault="0032403B" w:rsidP="0032403B">
      <w:pPr>
        <w:tabs>
          <w:tab w:val="left" w:pos="2716"/>
        </w:tabs>
        <w:jc w:val="both"/>
        <w:rPr>
          <w:rStyle w:val="FontStyle14"/>
          <w:sz w:val="28"/>
          <w:szCs w:val="28"/>
        </w:rPr>
      </w:pPr>
      <w:r w:rsidRPr="004E4151">
        <w:rPr>
          <w:rStyle w:val="FontStyle14"/>
          <w:sz w:val="28"/>
          <w:szCs w:val="28"/>
        </w:rPr>
        <w:t xml:space="preserve">6. </w:t>
      </w:r>
      <w:r w:rsidR="00E16182" w:rsidRPr="004E4151">
        <w:rPr>
          <w:rStyle w:val="FontStyle14"/>
          <w:sz w:val="28"/>
          <w:szCs w:val="28"/>
        </w:rPr>
        <w:t>Взаимодействие всех органов власти, социальных институтов и учреждений профилактики по защите прав и интересов несовершеннолетних, по пропаганде семейных ценностей и традиций, укреплению и повышению авторитета семьи.</w:t>
      </w:r>
    </w:p>
    <w:p w:rsidR="0032403B" w:rsidRPr="004E4151" w:rsidRDefault="0032403B" w:rsidP="0032403B">
      <w:pPr>
        <w:tabs>
          <w:tab w:val="left" w:pos="2716"/>
        </w:tabs>
        <w:jc w:val="both"/>
        <w:rPr>
          <w:rStyle w:val="FontStyle14"/>
          <w:sz w:val="28"/>
          <w:szCs w:val="28"/>
        </w:rPr>
      </w:pPr>
      <w:r w:rsidRPr="004E4151">
        <w:rPr>
          <w:rStyle w:val="FontStyle14"/>
          <w:sz w:val="28"/>
          <w:szCs w:val="28"/>
        </w:rPr>
        <w:t xml:space="preserve">7. </w:t>
      </w:r>
      <w:r w:rsidR="00E16182">
        <w:rPr>
          <w:rStyle w:val="FontStyle14"/>
          <w:sz w:val="28"/>
          <w:szCs w:val="28"/>
        </w:rPr>
        <w:t>Развитие системы службы примирения, формирование единой территориальной службы примирения.</w:t>
      </w:r>
    </w:p>
    <w:p w:rsidR="009C5504" w:rsidRPr="004E4151" w:rsidRDefault="0032403B" w:rsidP="00744AEE">
      <w:pPr>
        <w:tabs>
          <w:tab w:val="left" w:pos="2716"/>
        </w:tabs>
        <w:jc w:val="both"/>
        <w:rPr>
          <w:rStyle w:val="FontStyle14"/>
          <w:sz w:val="28"/>
          <w:szCs w:val="28"/>
        </w:rPr>
      </w:pPr>
      <w:r w:rsidRPr="004E4151">
        <w:rPr>
          <w:rStyle w:val="FontStyle14"/>
          <w:sz w:val="28"/>
          <w:szCs w:val="28"/>
        </w:rPr>
        <w:t xml:space="preserve">8. Привлечение общественности к решению проблем семейного неблагополучия и оказанию помощи семьям и детям. </w:t>
      </w:r>
    </w:p>
    <w:p w:rsidR="00BA64E6" w:rsidRDefault="00BA64E6" w:rsidP="00744AEE">
      <w:pPr>
        <w:tabs>
          <w:tab w:val="left" w:pos="2716"/>
        </w:tabs>
        <w:jc w:val="both"/>
        <w:rPr>
          <w:rStyle w:val="FontStyle14"/>
          <w:sz w:val="28"/>
          <w:szCs w:val="28"/>
        </w:rPr>
      </w:pPr>
    </w:p>
    <w:p w:rsidR="00AD333F" w:rsidRDefault="00AD333F" w:rsidP="00744AEE">
      <w:pPr>
        <w:tabs>
          <w:tab w:val="left" w:pos="2716"/>
        </w:tabs>
        <w:jc w:val="both"/>
        <w:rPr>
          <w:rStyle w:val="FontStyle14"/>
          <w:sz w:val="28"/>
          <w:szCs w:val="28"/>
        </w:rPr>
      </w:pPr>
    </w:p>
    <w:p w:rsidR="00BF734E" w:rsidRDefault="00BF734E" w:rsidP="00744AEE">
      <w:pPr>
        <w:tabs>
          <w:tab w:val="left" w:pos="2716"/>
        </w:tabs>
        <w:jc w:val="both"/>
        <w:rPr>
          <w:rStyle w:val="FontStyle14"/>
          <w:sz w:val="28"/>
          <w:szCs w:val="28"/>
        </w:rPr>
      </w:pPr>
    </w:p>
    <w:p w:rsidR="00BF734E" w:rsidRDefault="00BF734E" w:rsidP="00744AEE">
      <w:pPr>
        <w:tabs>
          <w:tab w:val="left" w:pos="2716"/>
        </w:tabs>
        <w:jc w:val="both"/>
        <w:rPr>
          <w:rStyle w:val="FontStyle14"/>
          <w:sz w:val="28"/>
          <w:szCs w:val="28"/>
        </w:rPr>
      </w:pPr>
    </w:p>
    <w:p w:rsidR="00AD333F" w:rsidRPr="004E4151" w:rsidRDefault="00AD333F" w:rsidP="00744AEE">
      <w:pPr>
        <w:tabs>
          <w:tab w:val="left" w:pos="2716"/>
        </w:tabs>
        <w:jc w:val="both"/>
        <w:rPr>
          <w:rStyle w:val="FontStyle14"/>
          <w:sz w:val="28"/>
          <w:szCs w:val="28"/>
        </w:rPr>
      </w:pPr>
    </w:p>
    <w:p w:rsidR="0032403B" w:rsidRPr="004E4151" w:rsidRDefault="00C778C0" w:rsidP="00C778C0">
      <w:pPr>
        <w:jc w:val="center"/>
        <w:rPr>
          <w:rStyle w:val="FontStyle14"/>
          <w:sz w:val="28"/>
          <w:szCs w:val="28"/>
        </w:rPr>
      </w:pPr>
      <w:r w:rsidRPr="004E4151">
        <w:rPr>
          <w:rStyle w:val="FontStyle14"/>
          <w:sz w:val="28"/>
          <w:szCs w:val="28"/>
        </w:rPr>
        <w:t>К</w:t>
      </w:r>
      <w:r w:rsidR="0032403B" w:rsidRPr="004E4151">
        <w:rPr>
          <w:rStyle w:val="FontStyle14"/>
          <w:sz w:val="28"/>
          <w:szCs w:val="28"/>
        </w:rPr>
        <w:t>омиссия по делам несовершеннолетних и защите их прав</w:t>
      </w:r>
    </w:p>
    <w:p w:rsidR="008944B7" w:rsidRDefault="0032403B" w:rsidP="00BF734E">
      <w:pPr>
        <w:jc w:val="center"/>
      </w:pPr>
      <w:r w:rsidRPr="004E4151">
        <w:rPr>
          <w:rStyle w:val="FontStyle14"/>
          <w:sz w:val="28"/>
          <w:szCs w:val="28"/>
        </w:rPr>
        <w:t xml:space="preserve">администрации </w:t>
      </w:r>
      <w:r w:rsidR="00C778C0" w:rsidRPr="004E4151">
        <w:rPr>
          <w:rStyle w:val="FontStyle14"/>
          <w:sz w:val="28"/>
          <w:szCs w:val="28"/>
        </w:rPr>
        <w:t>Ягоднинского городского округа</w:t>
      </w:r>
    </w:p>
    <w:sectPr w:rsidR="008944B7" w:rsidSect="00027D63">
      <w:headerReference w:type="default" r:id="rId58"/>
      <w:pgSz w:w="11906" w:h="16838"/>
      <w:pgMar w:top="567" w:right="566" w:bottom="568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3E9" w:rsidRDefault="001973E9" w:rsidP="00C252A8">
      <w:r>
        <w:separator/>
      </w:r>
    </w:p>
  </w:endnote>
  <w:endnote w:type="continuationSeparator" w:id="1">
    <w:p w:rsidR="001973E9" w:rsidRDefault="001973E9" w:rsidP="00C252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3E9" w:rsidRDefault="001973E9" w:rsidP="00C252A8">
      <w:r>
        <w:separator/>
      </w:r>
    </w:p>
  </w:footnote>
  <w:footnote w:type="continuationSeparator" w:id="1">
    <w:p w:rsidR="001973E9" w:rsidRDefault="001973E9" w:rsidP="00C252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0724"/>
      <w:docPartObj>
        <w:docPartGallery w:val="Page Numbers (Margins)"/>
        <w:docPartUnique/>
      </w:docPartObj>
    </w:sdtPr>
    <w:sdtContent>
      <w:p w:rsidR="001973E9" w:rsidRPr="00742776" w:rsidRDefault="001973E9">
        <w:pPr>
          <w:pStyle w:val="af4"/>
          <w:rPr>
            <w:rFonts w:asciiTheme="minorHAnsi" w:hAnsiTheme="minorHAnsi"/>
          </w:rPr>
        </w:pPr>
        <w:r w:rsidRPr="008E588A">
          <w:rPr>
            <w:noProof/>
            <w:lang w:eastAsia="zh-TW"/>
          </w:rPr>
          <w:pict>
            <v:rect id="_x0000_s15361" style="position:absolute;margin-left:469.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 style="mso-next-textbox:#_x0000_s15361">
                <w:txbxContent>
                  <w:p w:rsidR="001973E9" w:rsidRPr="00C252A8" w:rsidRDefault="001973E9" w:rsidP="00C252A8"/>
                </w:txbxContent>
              </v:textbox>
              <w10:wrap anchorx="page" anchory="margin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146BE"/>
    <w:multiLevelType w:val="hybridMultilevel"/>
    <w:tmpl w:val="43A0DDD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E71B6F"/>
    <w:multiLevelType w:val="hybridMultilevel"/>
    <w:tmpl w:val="2E42F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AC3B24"/>
    <w:multiLevelType w:val="hybridMultilevel"/>
    <w:tmpl w:val="F8101744"/>
    <w:lvl w:ilvl="0" w:tplc="0A966E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9A4601"/>
    <w:multiLevelType w:val="hybridMultilevel"/>
    <w:tmpl w:val="AD1A513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70E5401"/>
    <w:multiLevelType w:val="hybridMultilevel"/>
    <w:tmpl w:val="D034D8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A0027C"/>
    <w:multiLevelType w:val="hybridMultilevel"/>
    <w:tmpl w:val="036C8C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635907"/>
    <w:multiLevelType w:val="hybridMultilevel"/>
    <w:tmpl w:val="5CEAE81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5363"/>
    <o:shapelayout v:ext="edit">
      <o:idmap v:ext="edit" data="15"/>
    </o:shapelayout>
  </w:hdrShapeDefaults>
  <w:footnotePr>
    <w:footnote w:id="0"/>
    <w:footnote w:id="1"/>
  </w:footnotePr>
  <w:endnotePr>
    <w:endnote w:id="0"/>
    <w:endnote w:id="1"/>
  </w:endnotePr>
  <w:compat/>
  <w:rsids>
    <w:rsidRoot w:val="0032403B"/>
    <w:rsid w:val="00002B9C"/>
    <w:rsid w:val="00003583"/>
    <w:rsid w:val="0000502D"/>
    <w:rsid w:val="0001535D"/>
    <w:rsid w:val="00015615"/>
    <w:rsid w:val="00021A95"/>
    <w:rsid w:val="000261EF"/>
    <w:rsid w:val="00027D63"/>
    <w:rsid w:val="00033BAC"/>
    <w:rsid w:val="00034C1A"/>
    <w:rsid w:val="000350B3"/>
    <w:rsid w:val="00051240"/>
    <w:rsid w:val="00057F32"/>
    <w:rsid w:val="0006282E"/>
    <w:rsid w:val="000726C5"/>
    <w:rsid w:val="00075AF1"/>
    <w:rsid w:val="00080871"/>
    <w:rsid w:val="0008556C"/>
    <w:rsid w:val="00087919"/>
    <w:rsid w:val="00094350"/>
    <w:rsid w:val="000A0C56"/>
    <w:rsid w:val="000A58CE"/>
    <w:rsid w:val="000A6DEF"/>
    <w:rsid w:val="000B024C"/>
    <w:rsid w:val="000B1B20"/>
    <w:rsid w:val="000B2813"/>
    <w:rsid w:val="000B3269"/>
    <w:rsid w:val="000B3570"/>
    <w:rsid w:val="000C09D1"/>
    <w:rsid w:val="000D1C32"/>
    <w:rsid w:val="000D604D"/>
    <w:rsid w:val="000E3EFB"/>
    <w:rsid w:val="000E66F9"/>
    <w:rsid w:val="000F287B"/>
    <w:rsid w:val="000F609E"/>
    <w:rsid w:val="001034EF"/>
    <w:rsid w:val="001053B3"/>
    <w:rsid w:val="0010649F"/>
    <w:rsid w:val="001074C3"/>
    <w:rsid w:val="0011216F"/>
    <w:rsid w:val="00113104"/>
    <w:rsid w:val="00116EB6"/>
    <w:rsid w:val="00123992"/>
    <w:rsid w:val="00125806"/>
    <w:rsid w:val="00130CC2"/>
    <w:rsid w:val="001332D5"/>
    <w:rsid w:val="001351C3"/>
    <w:rsid w:val="00135823"/>
    <w:rsid w:val="00146F16"/>
    <w:rsid w:val="00152D66"/>
    <w:rsid w:val="00160949"/>
    <w:rsid w:val="00161FDD"/>
    <w:rsid w:val="001645D6"/>
    <w:rsid w:val="001661D6"/>
    <w:rsid w:val="00167ADB"/>
    <w:rsid w:val="00167E8C"/>
    <w:rsid w:val="00173A71"/>
    <w:rsid w:val="00175A31"/>
    <w:rsid w:val="00182DF0"/>
    <w:rsid w:val="00183345"/>
    <w:rsid w:val="00183696"/>
    <w:rsid w:val="001846C7"/>
    <w:rsid w:val="001973E9"/>
    <w:rsid w:val="001A00AE"/>
    <w:rsid w:val="001A3C79"/>
    <w:rsid w:val="001B2496"/>
    <w:rsid w:val="001B40E9"/>
    <w:rsid w:val="001B556E"/>
    <w:rsid w:val="001B5AF8"/>
    <w:rsid w:val="001C55BD"/>
    <w:rsid w:val="001C5EF4"/>
    <w:rsid w:val="001D0359"/>
    <w:rsid w:val="001D292F"/>
    <w:rsid w:val="001D7FA7"/>
    <w:rsid w:val="001E07B4"/>
    <w:rsid w:val="001E3117"/>
    <w:rsid w:val="001E48F6"/>
    <w:rsid w:val="001E7776"/>
    <w:rsid w:val="001F09C1"/>
    <w:rsid w:val="001F0D44"/>
    <w:rsid w:val="00202961"/>
    <w:rsid w:val="002050F4"/>
    <w:rsid w:val="002102FD"/>
    <w:rsid w:val="00212B6A"/>
    <w:rsid w:val="00214975"/>
    <w:rsid w:val="00216969"/>
    <w:rsid w:val="0022275C"/>
    <w:rsid w:val="00225D7A"/>
    <w:rsid w:val="00233C3F"/>
    <w:rsid w:val="00242A8E"/>
    <w:rsid w:val="00252F3C"/>
    <w:rsid w:val="00253462"/>
    <w:rsid w:val="00261FE8"/>
    <w:rsid w:val="00271DF5"/>
    <w:rsid w:val="00272378"/>
    <w:rsid w:val="002748A2"/>
    <w:rsid w:val="00275BAC"/>
    <w:rsid w:val="00285F80"/>
    <w:rsid w:val="00291CBB"/>
    <w:rsid w:val="00292DF7"/>
    <w:rsid w:val="00296298"/>
    <w:rsid w:val="002964EB"/>
    <w:rsid w:val="00296B61"/>
    <w:rsid w:val="002A3035"/>
    <w:rsid w:val="002A68BD"/>
    <w:rsid w:val="002A742C"/>
    <w:rsid w:val="002B5708"/>
    <w:rsid w:val="002C3AA9"/>
    <w:rsid w:val="002D08C2"/>
    <w:rsid w:val="002D3F6C"/>
    <w:rsid w:val="002D554E"/>
    <w:rsid w:val="002D7A81"/>
    <w:rsid w:val="002D7AF1"/>
    <w:rsid w:val="002E6705"/>
    <w:rsid w:val="002E71D8"/>
    <w:rsid w:val="002F016C"/>
    <w:rsid w:val="002F5F49"/>
    <w:rsid w:val="002F6FF6"/>
    <w:rsid w:val="00307809"/>
    <w:rsid w:val="00317AA5"/>
    <w:rsid w:val="00323D70"/>
    <w:rsid w:val="0032403B"/>
    <w:rsid w:val="0032542A"/>
    <w:rsid w:val="00325B10"/>
    <w:rsid w:val="00331EA2"/>
    <w:rsid w:val="00336EA7"/>
    <w:rsid w:val="00342846"/>
    <w:rsid w:val="00343A91"/>
    <w:rsid w:val="003455EA"/>
    <w:rsid w:val="00356056"/>
    <w:rsid w:val="00361B9F"/>
    <w:rsid w:val="003628B8"/>
    <w:rsid w:val="0036378E"/>
    <w:rsid w:val="00372216"/>
    <w:rsid w:val="003760FE"/>
    <w:rsid w:val="003802A7"/>
    <w:rsid w:val="00380802"/>
    <w:rsid w:val="00387D56"/>
    <w:rsid w:val="003903EB"/>
    <w:rsid w:val="00395A9F"/>
    <w:rsid w:val="0039630E"/>
    <w:rsid w:val="00396AEC"/>
    <w:rsid w:val="003A095F"/>
    <w:rsid w:val="003A64A9"/>
    <w:rsid w:val="003B7F1E"/>
    <w:rsid w:val="003C1929"/>
    <w:rsid w:val="003D360F"/>
    <w:rsid w:val="003D6EDE"/>
    <w:rsid w:val="003E3BDA"/>
    <w:rsid w:val="003E660A"/>
    <w:rsid w:val="003E663D"/>
    <w:rsid w:val="003E682F"/>
    <w:rsid w:val="003F1E32"/>
    <w:rsid w:val="003F4EED"/>
    <w:rsid w:val="003F7826"/>
    <w:rsid w:val="004038B0"/>
    <w:rsid w:val="004042C8"/>
    <w:rsid w:val="00404A21"/>
    <w:rsid w:val="00407A85"/>
    <w:rsid w:val="00407E34"/>
    <w:rsid w:val="004123B4"/>
    <w:rsid w:val="004139D3"/>
    <w:rsid w:val="00420E00"/>
    <w:rsid w:val="004218D3"/>
    <w:rsid w:val="0042400E"/>
    <w:rsid w:val="00425FCA"/>
    <w:rsid w:val="00427EED"/>
    <w:rsid w:val="0043557B"/>
    <w:rsid w:val="004366D6"/>
    <w:rsid w:val="00441F73"/>
    <w:rsid w:val="004441C9"/>
    <w:rsid w:val="00446D91"/>
    <w:rsid w:val="00450AD0"/>
    <w:rsid w:val="00452720"/>
    <w:rsid w:val="00455D3C"/>
    <w:rsid w:val="00460F4E"/>
    <w:rsid w:val="00460FCA"/>
    <w:rsid w:val="00461DF8"/>
    <w:rsid w:val="004656BD"/>
    <w:rsid w:val="004706A2"/>
    <w:rsid w:val="004751FA"/>
    <w:rsid w:val="00477670"/>
    <w:rsid w:val="00481CE7"/>
    <w:rsid w:val="00490FE8"/>
    <w:rsid w:val="004B2A0C"/>
    <w:rsid w:val="004C23AB"/>
    <w:rsid w:val="004C3EA1"/>
    <w:rsid w:val="004C4270"/>
    <w:rsid w:val="004D51D6"/>
    <w:rsid w:val="004D5D8F"/>
    <w:rsid w:val="004E25D8"/>
    <w:rsid w:val="004E2CC4"/>
    <w:rsid w:val="004E4151"/>
    <w:rsid w:val="004E57DA"/>
    <w:rsid w:val="004E66CE"/>
    <w:rsid w:val="004F2617"/>
    <w:rsid w:val="004F3EEC"/>
    <w:rsid w:val="004F72DA"/>
    <w:rsid w:val="004F7568"/>
    <w:rsid w:val="004F7B88"/>
    <w:rsid w:val="00513E3F"/>
    <w:rsid w:val="0051683F"/>
    <w:rsid w:val="00530697"/>
    <w:rsid w:val="00551666"/>
    <w:rsid w:val="00552CD8"/>
    <w:rsid w:val="0055527E"/>
    <w:rsid w:val="00555566"/>
    <w:rsid w:val="0055669C"/>
    <w:rsid w:val="00581CD1"/>
    <w:rsid w:val="0058474B"/>
    <w:rsid w:val="005862EF"/>
    <w:rsid w:val="005922CD"/>
    <w:rsid w:val="00592940"/>
    <w:rsid w:val="005A1423"/>
    <w:rsid w:val="005A4075"/>
    <w:rsid w:val="005A4331"/>
    <w:rsid w:val="005A4BD6"/>
    <w:rsid w:val="005A635B"/>
    <w:rsid w:val="005A68E2"/>
    <w:rsid w:val="005B0A0E"/>
    <w:rsid w:val="005B5336"/>
    <w:rsid w:val="005C0118"/>
    <w:rsid w:val="005C3C30"/>
    <w:rsid w:val="005C4A52"/>
    <w:rsid w:val="005D12C8"/>
    <w:rsid w:val="005D3C70"/>
    <w:rsid w:val="005D4E6E"/>
    <w:rsid w:val="005D6DE2"/>
    <w:rsid w:val="005E169A"/>
    <w:rsid w:val="005E2844"/>
    <w:rsid w:val="005E3A3B"/>
    <w:rsid w:val="005E7C3E"/>
    <w:rsid w:val="005F011E"/>
    <w:rsid w:val="005F5CCF"/>
    <w:rsid w:val="00601E8A"/>
    <w:rsid w:val="00602B52"/>
    <w:rsid w:val="00605EA9"/>
    <w:rsid w:val="006127F9"/>
    <w:rsid w:val="00622F02"/>
    <w:rsid w:val="00625BE5"/>
    <w:rsid w:val="00635828"/>
    <w:rsid w:val="00637291"/>
    <w:rsid w:val="00647A00"/>
    <w:rsid w:val="006515E2"/>
    <w:rsid w:val="00652771"/>
    <w:rsid w:val="006547E4"/>
    <w:rsid w:val="00655C56"/>
    <w:rsid w:val="006577FE"/>
    <w:rsid w:val="00660C97"/>
    <w:rsid w:val="00666CD3"/>
    <w:rsid w:val="006700F1"/>
    <w:rsid w:val="00670F28"/>
    <w:rsid w:val="00671BC3"/>
    <w:rsid w:val="006802A4"/>
    <w:rsid w:val="00684F3B"/>
    <w:rsid w:val="00690ED7"/>
    <w:rsid w:val="0069152E"/>
    <w:rsid w:val="00691B57"/>
    <w:rsid w:val="00694151"/>
    <w:rsid w:val="006958E3"/>
    <w:rsid w:val="006B171B"/>
    <w:rsid w:val="006B359D"/>
    <w:rsid w:val="006B6FFE"/>
    <w:rsid w:val="006C2D09"/>
    <w:rsid w:val="006C67DA"/>
    <w:rsid w:val="006D33AA"/>
    <w:rsid w:val="006D46EC"/>
    <w:rsid w:val="006D5D82"/>
    <w:rsid w:val="006E251F"/>
    <w:rsid w:val="006E456F"/>
    <w:rsid w:val="006F02CD"/>
    <w:rsid w:val="006F1C6F"/>
    <w:rsid w:val="00703E39"/>
    <w:rsid w:val="0070715E"/>
    <w:rsid w:val="00707CCB"/>
    <w:rsid w:val="00712343"/>
    <w:rsid w:val="007130F4"/>
    <w:rsid w:val="00714F0E"/>
    <w:rsid w:val="00721840"/>
    <w:rsid w:val="00722A8D"/>
    <w:rsid w:val="00723DA3"/>
    <w:rsid w:val="0073139C"/>
    <w:rsid w:val="00735887"/>
    <w:rsid w:val="00736C31"/>
    <w:rsid w:val="00740A79"/>
    <w:rsid w:val="00742776"/>
    <w:rsid w:val="00744AEE"/>
    <w:rsid w:val="00746665"/>
    <w:rsid w:val="00756340"/>
    <w:rsid w:val="0076341B"/>
    <w:rsid w:val="00776F16"/>
    <w:rsid w:val="007807DD"/>
    <w:rsid w:val="00782CC9"/>
    <w:rsid w:val="0078392E"/>
    <w:rsid w:val="00784222"/>
    <w:rsid w:val="00786D74"/>
    <w:rsid w:val="0079115F"/>
    <w:rsid w:val="00793A7F"/>
    <w:rsid w:val="00795739"/>
    <w:rsid w:val="007976D6"/>
    <w:rsid w:val="007A54CF"/>
    <w:rsid w:val="007A6F89"/>
    <w:rsid w:val="007B06A0"/>
    <w:rsid w:val="007B2183"/>
    <w:rsid w:val="007C54E8"/>
    <w:rsid w:val="007C5E26"/>
    <w:rsid w:val="007D0D36"/>
    <w:rsid w:val="007D18BB"/>
    <w:rsid w:val="007D70E4"/>
    <w:rsid w:val="0080358B"/>
    <w:rsid w:val="008048DD"/>
    <w:rsid w:val="00804EE0"/>
    <w:rsid w:val="00816FB9"/>
    <w:rsid w:val="0083208A"/>
    <w:rsid w:val="00835023"/>
    <w:rsid w:val="008510B2"/>
    <w:rsid w:val="00861902"/>
    <w:rsid w:val="008632C1"/>
    <w:rsid w:val="0086477B"/>
    <w:rsid w:val="0087100C"/>
    <w:rsid w:val="008801B6"/>
    <w:rsid w:val="00882BF9"/>
    <w:rsid w:val="00883A78"/>
    <w:rsid w:val="00885CA3"/>
    <w:rsid w:val="00890862"/>
    <w:rsid w:val="008944B7"/>
    <w:rsid w:val="008952A4"/>
    <w:rsid w:val="00896CCF"/>
    <w:rsid w:val="008B2214"/>
    <w:rsid w:val="008C11D2"/>
    <w:rsid w:val="008C324A"/>
    <w:rsid w:val="008C3DF0"/>
    <w:rsid w:val="008C4A12"/>
    <w:rsid w:val="008C5A5A"/>
    <w:rsid w:val="008D22C6"/>
    <w:rsid w:val="008D2564"/>
    <w:rsid w:val="008D652B"/>
    <w:rsid w:val="008E4FC5"/>
    <w:rsid w:val="008E588A"/>
    <w:rsid w:val="008E78F5"/>
    <w:rsid w:val="00901DEE"/>
    <w:rsid w:val="009139B4"/>
    <w:rsid w:val="00916E73"/>
    <w:rsid w:val="00920D76"/>
    <w:rsid w:val="00923EA2"/>
    <w:rsid w:val="00924966"/>
    <w:rsid w:val="0093007A"/>
    <w:rsid w:val="00930A54"/>
    <w:rsid w:val="00933B3A"/>
    <w:rsid w:val="00935887"/>
    <w:rsid w:val="00935F42"/>
    <w:rsid w:val="00936823"/>
    <w:rsid w:val="00942EBB"/>
    <w:rsid w:val="00943AED"/>
    <w:rsid w:val="00946EFB"/>
    <w:rsid w:val="00947934"/>
    <w:rsid w:val="00952990"/>
    <w:rsid w:val="009538D0"/>
    <w:rsid w:val="0095488A"/>
    <w:rsid w:val="009554E5"/>
    <w:rsid w:val="0096191A"/>
    <w:rsid w:val="009644B0"/>
    <w:rsid w:val="00972029"/>
    <w:rsid w:val="00975F36"/>
    <w:rsid w:val="00982B09"/>
    <w:rsid w:val="00983F28"/>
    <w:rsid w:val="00986456"/>
    <w:rsid w:val="00991412"/>
    <w:rsid w:val="00994444"/>
    <w:rsid w:val="00997177"/>
    <w:rsid w:val="00997979"/>
    <w:rsid w:val="009A1FDF"/>
    <w:rsid w:val="009A23E7"/>
    <w:rsid w:val="009C5504"/>
    <w:rsid w:val="009C5F01"/>
    <w:rsid w:val="009D6443"/>
    <w:rsid w:val="009E0D88"/>
    <w:rsid w:val="009E2C46"/>
    <w:rsid w:val="009E5B84"/>
    <w:rsid w:val="00A046C0"/>
    <w:rsid w:val="00A1108C"/>
    <w:rsid w:val="00A131DA"/>
    <w:rsid w:val="00A15B64"/>
    <w:rsid w:val="00A16E3A"/>
    <w:rsid w:val="00A233CB"/>
    <w:rsid w:val="00A24653"/>
    <w:rsid w:val="00A3111D"/>
    <w:rsid w:val="00A312EB"/>
    <w:rsid w:val="00A4254D"/>
    <w:rsid w:val="00A42C5D"/>
    <w:rsid w:val="00A452CC"/>
    <w:rsid w:val="00A60FB2"/>
    <w:rsid w:val="00A62853"/>
    <w:rsid w:val="00A65A6E"/>
    <w:rsid w:val="00A759A0"/>
    <w:rsid w:val="00A77E56"/>
    <w:rsid w:val="00A848E0"/>
    <w:rsid w:val="00A85A74"/>
    <w:rsid w:val="00A95839"/>
    <w:rsid w:val="00AA5D25"/>
    <w:rsid w:val="00AB0714"/>
    <w:rsid w:val="00AB1020"/>
    <w:rsid w:val="00AB42E3"/>
    <w:rsid w:val="00AB443D"/>
    <w:rsid w:val="00AB5ECF"/>
    <w:rsid w:val="00AC207A"/>
    <w:rsid w:val="00AC7D30"/>
    <w:rsid w:val="00AD333F"/>
    <w:rsid w:val="00AD3ED6"/>
    <w:rsid w:val="00AD4FEF"/>
    <w:rsid w:val="00AD664F"/>
    <w:rsid w:val="00AD6BBC"/>
    <w:rsid w:val="00AE1249"/>
    <w:rsid w:val="00AE1EDE"/>
    <w:rsid w:val="00AE273E"/>
    <w:rsid w:val="00AE361D"/>
    <w:rsid w:val="00AE5791"/>
    <w:rsid w:val="00AF2D97"/>
    <w:rsid w:val="00AF52C4"/>
    <w:rsid w:val="00AF7022"/>
    <w:rsid w:val="00B1367A"/>
    <w:rsid w:val="00B24902"/>
    <w:rsid w:val="00B24F13"/>
    <w:rsid w:val="00B25CC0"/>
    <w:rsid w:val="00B3105D"/>
    <w:rsid w:val="00B32384"/>
    <w:rsid w:val="00B378F8"/>
    <w:rsid w:val="00B53612"/>
    <w:rsid w:val="00B54C1C"/>
    <w:rsid w:val="00B55DA6"/>
    <w:rsid w:val="00B636FD"/>
    <w:rsid w:val="00B72113"/>
    <w:rsid w:val="00B7543E"/>
    <w:rsid w:val="00B802FF"/>
    <w:rsid w:val="00B803A5"/>
    <w:rsid w:val="00B84F2D"/>
    <w:rsid w:val="00B86D6E"/>
    <w:rsid w:val="00B870DC"/>
    <w:rsid w:val="00B87DA7"/>
    <w:rsid w:val="00B9117C"/>
    <w:rsid w:val="00B9118E"/>
    <w:rsid w:val="00B95923"/>
    <w:rsid w:val="00BA05E3"/>
    <w:rsid w:val="00BA1C60"/>
    <w:rsid w:val="00BA64E6"/>
    <w:rsid w:val="00BB3A12"/>
    <w:rsid w:val="00BC19F1"/>
    <w:rsid w:val="00BC23CA"/>
    <w:rsid w:val="00BC3542"/>
    <w:rsid w:val="00BD236E"/>
    <w:rsid w:val="00BD7ABA"/>
    <w:rsid w:val="00BE142A"/>
    <w:rsid w:val="00BE4738"/>
    <w:rsid w:val="00BE4EB7"/>
    <w:rsid w:val="00BF734E"/>
    <w:rsid w:val="00C0683B"/>
    <w:rsid w:val="00C11EF9"/>
    <w:rsid w:val="00C1278A"/>
    <w:rsid w:val="00C14D44"/>
    <w:rsid w:val="00C178E3"/>
    <w:rsid w:val="00C23AD7"/>
    <w:rsid w:val="00C252A8"/>
    <w:rsid w:val="00C256EE"/>
    <w:rsid w:val="00C35B2B"/>
    <w:rsid w:val="00C372A7"/>
    <w:rsid w:val="00C469F5"/>
    <w:rsid w:val="00C50344"/>
    <w:rsid w:val="00C62F41"/>
    <w:rsid w:val="00C63581"/>
    <w:rsid w:val="00C648EF"/>
    <w:rsid w:val="00C66BBC"/>
    <w:rsid w:val="00C71E00"/>
    <w:rsid w:val="00C72912"/>
    <w:rsid w:val="00C778C0"/>
    <w:rsid w:val="00C81062"/>
    <w:rsid w:val="00C82476"/>
    <w:rsid w:val="00C8515A"/>
    <w:rsid w:val="00C97BB2"/>
    <w:rsid w:val="00CA3208"/>
    <w:rsid w:val="00CA7163"/>
    <w:rsid w:val="00CB2C7A"/>
    <w:rsid w:val="00CB4532"/>
    <w:rsid w:val="00CD002A"/>
    <w:rsid w:val="00CD22FB"/>
    <w:rsid w:val="00CD28AE"/>
    <w:rsid w:val="00CD30D1"/>
    <w:rsid w:val="00CD74D6"/>
    <w:rsid w:val="00CE1E48"/>
    <w:rsid w:val="00CE7F4D"/>
    <w:rsid w:val="00CF2E96"/>
    <w:rsid w:val="00CF30E9"/>
    <w:rsid w:val="00CF3B74"/>
    <w:rsid w:val="00D11F6B"/>
    <w:rsid w:val="00D20AEA"/>
    <w:rsid w:val="00D21D82"/>
    <w:rsid w:val="00D23475"/>
    <w:rsid w:val="00D25366"/>
    <w:rsid w:val="00D27ACA"/>
    <w:rsid w:val="00D324E3"/>
    <w:rsid w:val="00D334AC"/>
    <w:rsid w:val="00D504CB"/>
    <w:rsid w:val="00D5308F"/>
    <w:rsid w:val="00D57C16"/>
    <w:rsid w:val="00D57FCC"/>
    <w:rsid w:val="00D635BD"/>
    <w:rsid w:val="00D65821"/>
    <w:rsid w:val="00D66BAE"/>
    <w:rsid w:val="00D70361"/>
    <w:rsid w:val="00D72B37"/>
    <w:rsid w:val="00D82245"/>
    <w:rsid w:val="00D8564B"/>
    <w:rsid w:val="00D902FD"/>
    <w:rsid w:val="00D91E01"/>
    <w:rsid w:val="00D91F9F"/>
    <w:rsid w:val="00D97F9C"/>
    <w:rsid w:val="00DA2A6F"/>
    <w:rsid w:val="00DB5431"/>
    <w:rsid w:val="00DC21B2"/>
    <w:rsid w:val="00DD1711"/>
    <w:rsid w:val="00DD7576"/>
    <w:rsid w:val="00DE091E"/>
    <w:rsid w:val="00DE21E1"/>
    <w:rsid w:val="00DF2238"/>
    <w:rsid w:val="00DF521A"/>
    <w:rsid w:val="00DF5B70"/>
    <w:rsid w:val="00E1313D"/>
    <w:rsid w:val="00E143DB"/>
    <w:rsid w:val="00E16182"/>
    <w:rsid w:val="00E17E22"/>
    <w:rsid w:val="00E23AC6"/>
    <w:rsid w:val="00E24636"/>
    <w:rsid w:val="00E25D3F"/>
    <w:rsid w:val="00E260D1"/>
    <w:rsid w:val="00E40179"/>
    <w:rsid w:val="00E40B4D"/>
    <w:rsid w:val="00E4592E"/>
    <w:rsid w:val="00E51279"/>
    <w:rsid w:val="00E5705A"/>
    <w:rsid w:val="00E62866"/>
    <w:rsid w:val="00E63C4A"/>
    <w:rsid w:val="00E70ACB"/>
    <w:rsid w:val="00E76F16"/>
    <w:rsid w:val="00E82797"/>
    <w:rsid w:val="00E86124"/>
    <w:rsid w:val="00E864F4"/>
    <w:rsid w:val="00E87F38"/>
    <w:rsid w:val="00E925BA"/>
    <w:rsid w:val="00E968E9"/>
    <w:rsid w:val="00EA2E22"/>
    <w:rsid w:val="00EA54C8"/>
    <w:rsid w:val="00EA6185"/>
    <w:rsid w:val="00EB3142"/>
    <w:rsid w:val="00EB38D1"/>
    <w:rsid w:val="00EB4104"/>
    <w:rsid w:val="00EB4A36"/>
    <w:rsid w:val="00EB69AC"/>
    <w:rsid w:val="00EC4958"/>
    <w:rsid w:val="00EC4AFB"/>
    <w:rsid w:val="00EC7E1B"/>
    <w:rsid w:val="00ED050F"/>
    <w:rsid w:val="00ED4086"/>
    <w:rsid w:val="00ED4A22"/>
    <w:rsid w:val="00EF17CD"/>
    <w:rsid w:val="00EF242E"/>
    <w:rsid w:val="00EF3B8F"/>
    <w:rsid w:val="00EF76D9"/>
    <w:rsid w:val="00F0050D"/>
    <w:rsid w:val="00F07FD6"/>
    <w:rsid w:val="00F127D3"/>
    <w:rsid w:val="00F12B2D"/>
    <w:rsid w:val="00F2050D"/>
    <w:rsid w:val="00F21F59"/>
    <w:rsid w:val="00F27963"/>
    <w:rsid w:val="00F31AEC"/>
    <w:rsid w:val="00F37119"/>
    <w:rsid w:val="00F4199E"/>
    <w:rsid w:val="00F423DD"/>
    <w:rsid w:val="00F462D4"/>
    <w:rsid w:val="00F6227F"/>
    <w:rsid w:val="00F63641"/>
    <w:rsid w:val="00F636AE"/>
    <w:rsid w:val="00F67403"/>
    <w:rsid w:val="00F67D8A"/>
    <w:rsid w:val="00F70F4E"/>
    <w:rsid w:val="00F7428B"/>
    <w:rsid w:val="00F744D8"/>
    <w:rsid w:val="00F80FC3"/>
    <w:rsid w:val="00F82737"/>
    <w:rsid w:val="00F85D83"/>
    <w:rsid w:val="00F87B3A"/>
    <w:rsid w:val="00F91FB9"/>
    <w:rsid w:val="00F945F6"/>
    <w:rsid w:val="00F94C2C"/>
    <w:rsid w:val="00F9533A"/>
    <w:rsid w:val="00FA0409"/>
    <w:rsid w:val="00FA094A"/>
    <w:rsid w:val="00FA5DA0"/>
    <w:rsid w:val="00FA5ECA"/>
    <w:rsid w:val="00FA72B5"/>
    <w:rsid w:val="00FB3AC9"/>
    <w:rsid w:val="00FB4571"/>
    <w:rsid w:val="00FB546F"/>
    <w:rsid w:val="00FD5037"/>
    <w:rsid w:val="00FF1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03B"/>
    <w:pPr>
      <w:spacing w:after="0" w:line="240" w:lineRule="auto"/>
    </w:pPr>
    <w:rPr>
      <w:rFonts w:ascii="Latha" w:eastAsia="Times New Roman" w:hAnsi="Latha" w:cs="Latha"/>
      <w:lang w:eastAsia="ru-RU"/>
    </w:rPr>
  </w:style>
  <w:style w:type="paragraph" w:styleId="1">
    <w:name w:val="heading 1"/>
    <w:basedOn w:val="a"/>
    <w:next w:val="a"/>
    <w:link w:val="10"/>
    <w:qFormat/>
    <w:rsid w:val="003240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nhideWhenUsed/>
    <w:qFormat/>
    <w:rsid w:val="003240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FD13B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nhideWhenUsed/>
    <w:qFormat/>
    <w:rsid w:val="003240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FD13B" w:themeColor="accent1"/>
      <w:lang w:val="en-US" w:eastAsia="en-US" w:bidi="en-US"/>
    </w:rPr>
  </w:style>
  <w:style w:type="paragraph" w:styleId="4">
    <w:name w:val="heading 4"/>
    <w:basedOn w:val="a"/>
    <w:next w:val="a"/>
    <w:link w:val="40"/>
    <w:unhideWhenUsed/>
    <w:qFormat/>
    <w:rsid w:val="0032403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FD13B" w:themeColor="accent1"/>
      <w:lang w:val="en-US" w:eastAsia="en-US" w:bidi="en-US"/>
    </w:rPr>
  </w:style>
  <w:style w:type="paragraph" w:styleId="5">
    <w:name w:val="heading 5"/>
    <w:basedOn w:val="a"/>
    <w:next w:val="a"/>
    <w:link w:val="50"/>
    <w:unhideWhenUsed/>
    <w:qFormat/>
    <w:rsid w:val="0032403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E6B19" w:themeColor="accent1" w:themeShade="7F"/>
      <w:lang w:val="en-US" w:eastAsia="en-US" w:bidi="en-US"/>
    </w:rPr>
  </w:style>
  <w:style w:type="paragraph" w:styleId="6">
    <w:name w:val="heading 6"/>
    <w:basedOn w:val="a"/>
    <w:next w:val="a"/>
    <w:link w:val="60"/>
    <w:unhideWhenUsed/>
    <w:qFormat/>
    <w:rsid w:val="0032403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E6B19" w:themeColor="accent1" w:themeShade="7F"/>
      <w:lang w:val="en-US" w:eastAsia="en-US" w:bidi="en-US"/>
    </w:rPr>
  </w:style>
  <w:style w:type="paragraph" w:styleId="7">
    <w:name w:val="heading 7"/>
    <w:basedOn w:val="a"/>
    <w:next w:val="a"/>
    <w:link w:val="70"/>
    <w:unhideWhenUsed/>
    <w:qFormat/>
    <w:rsid w:val="0032403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en-US"/>
    </w:rPr>
  </w:style>
  <w:style w:type="paragraph" w:styleId="8">
    <w:name w:val="heading 8"/>
    <w:basedOn w:val="a"/>
    <w:next w:val="a"/>
    <w:link w:val="80"/>
    <w:unhideWhenUsed/>
    <w:qFormat/>
    <w:rsid w:val="0032403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7FD13B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nhideWhenUsed/>
    <w:qFormat/>
    <w:rsid w:val="0032403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403B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rsid w:val="0032403B"/>
    <w:rPr>
      <w:rFonts w:asciiTheme="majorHAnsi" w:eastAsiaTheme="majorEastAsia" w:hAnsiTheme="majorHAnsi" w:cstheme="majorBidi"/>
      <w:b/>
      <w:bCs/>
      <w:color w:val="7FD13B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rsid w:val="0032403B"/>
    <w:rPr>
      <w:rFonts w:asciiTheme="majorHAnsi" w:eastAsiaTheme="majorEastAsia" w:hAnsiTheme="majorHAnsi" w:cstheme="majorBidi"/>
      <w:b/>
      <w:bCs/>
      <w:color w:val="7FD13B" w:themeColor="accent1"/>
      <w:lang w:val="en-US" w:bidi="en-US"/>
    </w:rPr>
  </w:style>
  <w:style w:type="character" w:customStyle="1" w:styleId="40">
    <w:name w:val="Заголовок 4 Знак"/>
    <w:basedOn w:val="a0"/>
    <w:link w:val="4"/>
    <w:rsid w:val="0032403B"/>
    <w:rPr>
      <w:rFonts w:asciiTheme="majorHAnsi" w:eastAsiaTheme="majorEastAsia" w:hAnsiTheme="majorHAnsi" w:cstheme="majorBidi"/>
      <w:b/>
      <w:bCs/>
      <w:i/>
      <w:iCs/>
      <w:color w:val="7FD13B" w:themeColor="accent1"/>
      <w:lang w:val="en-US" w:bidi="en-US"/>
    </w:rPr>
  </w:style>
  <w:style w:type="character" w:customStyle="1" w:styleId="50">
    <w:name w:val="Заголовок 5 Знак"/>
    <w:basedOn w:val="a0"/>
    <w:link w:val="5"/>
    <w:rsid w:val="0032403B"/>
    <w:rPr>
      <w:rFonts w:asciiTheme="majorHAnsi" w:eastAsiaTheme="majorEastAsia" w:hAnsiTheme="majorHAnsi" w:cstheme="majorBidi"/>
      <w:color w:val="3E6B19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rsid w:val="0032403B"/>
    <w:rPr>
      <w:rFonts w:asciiTheme="majorHAnsi" w:eastAsiaTheme="majorEastAsia" w:hAnsiTheme="majorHAnsi" w:cstheme="majorBidi"/>
      <w:i/>
      <w:iCs/>
      <w:color w:val="3E6B19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rsid w:val="0032403B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rsid w:val="0032403B"/>
    <w:rPr>
      <w:rFonts w:asciiTheme="majorHAnsi" w:eastAsiaTheme="majorEastAsia" w:hAnsiTheme="majorHAnsi" w:cstheme="majorBidi"/>
      <w:color w:val="7FD13B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rsid w:val="003240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customStyle="1" w:styleId="11">
    <w:name w:val="Стиль1"/>
    <w:basedOn w:val="a"/>
    <w:uiPriority w:val="99"/>
    <w:rsid w:val="0032403B"/>
    <w:pPr>
      <w:jc w:val="both"/>
    </w:pPr>
    <w:rPr>
      <w:rFonts w:ascii="Times New Roman" w:hAnsi="Times New Roman" w:cs="Times New Roman"/>
    </w:rPr>
  </w:style>
  <w:style w:type="paragraph" w:styleId="a3">
    <w:name w:val="Title"/>
    <w:basedOn w:val="a"/>
    <w:next w:val="a"/>
    <w:link w:val="a4"/>
    <w:qFormat/>
    <w:rsid w:val="0032403B"/>
    <w:pPr>
      <w:pBdr>
        <w:bottom w:val="single" w:sz="8" w:space="4" w:color="7FD13B" w:themeColor="accent1"/>
      </w:pBdr>
      <w:spacing w:after="300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4">
    <w:name w:val="Название Знак"/>
    <w:basedOn w:val="a0"/>
    <w:link w:val="a3"/>
    <w:rsid w:val="0032403B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  <w:lang w:val="en-US" w:bidi="en-US"/>
    </w:rPr>
  </w:style>
  <w:style w:type="paragraph" w:styleId="a5">
    <w:name w:val="Subtitle"/>
    <w:basedOn w:val="a"/>
    <w:next w:val="a"/>
    <w:link w:val="a6"/>
    <w:qFormat/>
    <w:rsid w:val="0032403B"/>
    <w:pPr>
      <w:numPr>
        <w:ilvl w:val="1"/>
      </w:numPr>
    </w:pPr>
    <w:rPr>
      <w:rFonts w:asciiTheme="majorHAnsi" w:eastAsiaTheme="majorEastAsia" w:hAnsiTheme="majorHAnsi" w:cstheme="majorBidi"/>
      <w:i/>
      <w:iCs/>
      <w:color w:val="7FD13B" w:themeColor="accent1"/>
      <w:spacing w:val="15"/>
      <w:lang w:val="en-US" w:eastAsia="en-US" w:bidi="en-US"/>
    </w:rPr>
  </w:style>
  <w:style w:type="character" w:customStyle="1" w:styleId="a6">
    <w:name w:val="Подзаголовок Знак"/>
    <w:basedOn w:val="a0"/>
    <w:link w:val="a5"/>
    <w:rsid w:val="0032403B"/>
    <w:rPr>
      <w:rFonts w:asciiTheme="majorHAnsi" w:eastAsiaTheme="majorEastAsia" w:hAnsiTheme="majorHAnsi" w:cstheme="majorBidi"/>
      <w:i/>
      <w:iCs/>
      <w:color w:val="7FD13B" w:themeColor="accent1"/>
      <w:spacing w:val="15"/>
      <w:lang w:val="en-US" w:bidi="en-US"/>
    </w:rPr>
  </w:style>
  <w:style w:type="character" w:styleId="a7">
    <w:name w:val="Strong"/>
    <w:basedOn w:val="a0"/>
    <w:qFormat/>
    <w:rsid w:val="0032403B"/>
    <w:rPr>
      <w:b/>
      <w:bCs/>
    </w:rPr>
  </w:style>
  <w:style w:type="character" w:styleId="a8">
    <w:name w:val="Emphasis"/>
    <w:basedOn w:val="a0"/>
    <w:qFormat/>
    <w:rsid w:val="0032403B"/>
    <w:rPr>
      <w:i/>
      <w:iCs/>
    </w:rPr>
  </w:style>
  <w:style w:type="paragraph" w:styleId="a9">
    <w:name w:val="No Spacing"/>
    <w:uiPriority w:val="1"/>
    <w:qFormat/>
    <w:rsid w:val="0032403B"/>
    <w:pPr>
      <w:spacing w:after="0" w:line="240" w:lineRule="auto"/>
    </w:pPr>
    <w:rPr>
      <w:rFonts w:asciiTheme="minorHAnsi" w:hAnsiTheme="minorHAnsi" w:cstheme="minorBidi"/>
      <w:sz w:val="22"/>
      <w:szCs w:val="22"/>
      <w:lang w:val="en-US" w:bidi="en-US"/>
    </w:rPr>
  </w:style>
  <w:style w:type="paragraph" w:styleId="aa">
    <w:name w:val="List Paragraph"/>
    <w:basedOn w:val="a"/>
    <w:uiPriority w:val="34"/>
    <w:qFormat/>
    <w:rsid w:val="0032403B"/>
    <w:pPr>
      <w:ind w:left="720"/>
      <w:contextualSpacing/>
    </w:pPr>
    <w:rPr>
      <w:rFonts w:asciiTheme="minorHAnsi" w:hAnsiTheme="minorHAnsi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32403B"/>
    <w:rPr>
      <w:rFonts w:asciiTheme="minorHAnsi" w:hAnsiTheme="minorHAnsi"/>
      <w:i/>
      <w:iCs/>
      <w:color w:val="000000" w:themeColor="text1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32403B"/>
    <w:rPr>
      <w:rFonts w:asciiTheme="minorHAnsi" w:eastAsia="Times New Roman" w:hAnsiTheme="minorHAnsi" w:cs="Latha"/>
      <w:i/>
      <w:iCs/>
      <w:color w:val="000000" w:themeColor="text1"/>
      <w:lang w:val="en-US" w:bidi="en-US"/>
    </w:rPr>
  </w:style>
  <w:style w:type="paragraph" w:styleId="ab">
    <w:name w:val="Intense Quote"/>
    <w:basedOn w:val="a"/>
    <w:next w:val="a"/>
    <w:link w:val="ac"/>
    <w:uiPriority w:val="30"/>
    <w:qFormat/>
    <w:rsid w:val="0032403B"/>
    <w:pPr>
      <w:pBdr>
        <w:bottom w:val="single" w:sz="4" w:space="4" w:color="7FD13B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7FD13B" w:themeColor="accent1"/>
      <w:lang w:val="en-US" w:eastAsia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32403B"/>
    <w:rPr>
      <w:rFonts w:asciiTheme="minorHAnsi" w:eastAsia="Times New Roman" w:hAnsiTheme="minorHAnsi" w:cs="Latha"/>
      <w:b/>
      <w:bCs/>
      <w:i/>
      <w:iCs/>
      <w:color w:val="7FD13B" w:themeColor="accent1"/>
      <w:lang w:val="en-US" w:bidi="en-US"/>
    </w:rPr>
  </w:style>
  <w:style w:type="character" w:styleId="ad">
    <w:name w:val="Subtle Emphasis"/>
    <w:basedOn w:val="a0"/>
    <w:uiPriority w:val="19"/>
    <w:qFormat/>
    <w:rsid w:val="0032403B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32403B"/>
    <w:rPr>
      <w:b/>
      <w:bCs/>
      <w:i/>
      <w:iCs/>
      <w:color w:val="7FD13B" w:themeColor="accent1"/>
    </w:rPr>
  </w:style>
  <w:style w:type="character" w:styleId="af">
    <w:name w:val="Subtle Reference"/>
    <w:basedOn w:val="a0"/>
    <w:uiPriority w:val="31"/>
    <w:qFormat/>
    <w:rsid w:val="0032403B"/>
    <w:rPr>
      <w:smallCaps/>
      <w:color w:val="EA157A" w:themeColor="accent2"/>
      <w:u w:val="single"/>
    </w:rPr>
  </w:style>
  <w:style w:type="character" w:styleId="af0">
    <w:name w:val="Intense Reference"/>
    <w:basedOn w:val="a0"/>
    <w:uiPriority w:val="32"/>
    <w:qFormat/>
    <w:rsid w:val="0032403B"/>
    <w:rPr>
      <w:b/>
      <w:bCs/>
      <w:smallCaps/>
      <w:color w:val="EA157A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32403B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2403B"/>
    <w:pPr>
      <w:outlineLvl w:val="9"/>
    </w:pPr>
  </w:style>
  <w:style w:type="paragraph" w:customStyle="1" w:styleId="23">
    <w:name w:val="Стиль2"/>
    <w:basedOn w:val="a"/>
    <w:autoRedefine/>
    <w:qFormat/>
    <w:rsid w:val="00AD333F"/>
    <w:pPr>
      <w:ind w:firstLine="426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31">
    <w:name w:val="Стиль3"/>
    <w:basedOn w:val="a"/>
    <w:qFormat/>
    <w:rsid w:val="0032403B"/>
    <w:pPr>
      <w:tabs>
        <w:tab w:val="left" w:pos="372"/>
        <w:tab w:val="center" w:pos="4770"/>
      </w:tabs>
      <w:ind w:right="-142"/>
      <w:jc w:val="both"/>
    </w:pPr>
    <w:rPr>
      <w:rFonts w:ascii="Times New Roman" w:hAnsi="Times New Roman" w:cs="Times New Roman"/>
    </w:rPr>
  </w:style>
  <w:style w:type="paragraph" w:customStyle="1" w:styleId="12">
    <w:name w:val="Без интервала1"/>
    <w:rsid w:val="0032403B"/>
    <w:pPr>
      <w:spacing w:after="0" w:line="240" w:lineRule="auto"/>
    </w:pPr>
    <w:rPr>
      <w:rFonts w:ascii="Calibri" w:eastAsia="Times New Roman" w:hAnsi="Calibri"/>
      <w:sz w:val="22"/>
      <w:szCs w:val="22"/>
      <w:lang w:val="en-US"/>
    </w:rPr>
  </w:style>
  <w:style w:type="paragraph" w:customStyle="1" w:styleId="13">
    <w:name w:val="Абзац списка1"/>
    <w:basedOn w:val="a"/>
    <w:rsid w:val="0032403B"/>
    <w:pPr>
      <w:ind w:left="720"/>
    </w:pPr>
    <w:rPr>
      <w:rFonts w:ascii="Calibri" w:hAnsi="Calibri"/>
      <w:lang w:val="en-US" w:eastAsia="en-US"/>
    </w:rPr>
  </w:style>
  <w:style w:type="paragraph" w:customStyle="1" w:styleId="210">
    <w:name w:val="Цитата 21"/>
    <w:basedOn w:val="a"/>
    <w:next w:val="a"/>
    <w:link w:val="QuoteChar1"/>
    <w:rsid w:val="0032403B"/>
    <w:rPr>
      <w:rFonts w:ascii="Calibri" w:hAnsi="Calibri"/>
      <w:i/>
      <w:iCs/>
      <w:color w:val="000066"/>
      <w:lang w:val="en-US" w:eastAsia="en-US"/>
    </w:rPr>
  </w:style>
  <w:style w:type="character" w:customStyle="1" w:styleId="QuoteChar1">
    <w:name w:val="Quote Char1"/>
    <w:basedOn w:val="a0"/>
    <w:link w:val="210"/>
    <w:locked/>
    <w:rsid w:val="0032403B"/>
    <w:rPr>
      <w:rFonts w:ascii="Calibri" w:eastAsia="Times New Roman" w:hAnsi="Calibri" w:cs="Latha"/>
      <w:i/>
      <w:iCs/>
      <w:color w:val="000066"/>
      <w:lang w:val="en-US"/>
    </w:rPr>
  </w:style>
  <w:style w:type="paragraph" w:customStyle="1" w:styleId="14">
    <w:name w:val="Выделенная цитата1"/>
    <w:basedOn w:val="a"/>
    <w:next w:val="a"/>
    <w:link w:val="IntenseQuoteChar1"/>
    <w:rsid w:val="0032403B"/>
    <w:pPr>
      <w:pBdr>
        <w:bottom w:val="single" w:sz="4" w:space="4" w:color="FE8637"/>
      </w:pBdr>
      <w:spacing w:before="200" w:after="280"/>
      <w:ind w:left="936" w:right="936"/>
    </w:pPr>
    <w:rPr>
      <w:rFonts w:ascii="Calibri" w:hAnsi="Calibri"/>
      <w:b/>
      <w:bCs/>
      <w:i/>
      <w:iCs/>
      <w:color w:val="FE8637"/>
      <w:lang w:val="en-US" w:eastAsia="en-US"/>
    </w:rPr>
  </w:style>
  <w:style w:type="character" w:customStyle="1" w:styleId="IntenseQuoteChar1">
    <w:name w:val="Intense Quote Char1"/>
    <w:basedOn w:val="a0"/>
    <w:link w:val="14"/>
    <w:locked/>
    <w:rsid w:val="0032403B"/>
    <w:rPr>
      <w:rFonts w:ascii="Calibri" w:eastAsia="Times New Roman" w:hAnsi="Calibri" w:cs="Latha"/>
      <w:b/>
      <w:bCs/>
      <w:i/>
      <w:iCs/>
      <w:color w:val="FE8637"/>
      <w:lang w:val="en-US"/>
    </w:rPr>
  </w:style>
  <w:style w:type="character" w:customStyle="1" w:styleId="15">
    <w:name w:val="Слабое выделение1"/>
    <w:basedOn w:val="a0"/>
    <w:rsid w:val="0032403B"/>
    <w:rPr>
      <w:rFonts w:cs="Times New Roman"/>
      <w:i/>
      <w:iCs/>
      <w:color w:val="3333FF"/>
    </w:rPr>
  </w:style>
  <w:style w:type="character" w:customStyle="1" w:styleId="16">
    <w:name w:val="Сильное выделение1"/>
    <w:basedOn w:val="a0"/>
    <w:rsid w:val="0032403B"/>
    <w:rPr>
      <w:rFonts w:cs="Times New Roman"/>
      <w:b/>
      <w:bCs/>
      <w:i/>
      <w:iCs/>
      <w:color w:val="FE8637"/>
    </w:rPr>
  </w:style>
  <w:style w:type="character" w:customStyle="1" w:styleId="17">
    <w:name w:val="Слабая ссылка1"/>
    <w:basedOn w:val="a0"/>
    <w:rsid w:val="0032403B"/>
    <w:rPr>
      <w:rFonts w:cs="Times New Roman"/>
      <w:smallCaps/>
      <w:color w:val="33CC33"/>
      <w:u w:val="single"/>
    </w:rPr>
  </w:style>
  <w:style w:type="character" w:customStyle="1" w:styleId="18">
    <w:name w:val="Сильная ссылка1"/>
    <w:basedOn w:val="a0"/>
    <w:rsid w:val="0032403B"/>
    <w:rPr>
      <w:rFonts w:cs="Times New Roman"/>
      <w:b/>
      <w:bCs/>
      <w:smallCaps/>
      <w:color w:val="33CC33"/>
      <w:spacing w:val="5"/>
      <w:u w:val="single"/>
    </w:rPr>
  </w:style>
  <w:style w:type="character" w:customStyle="1" w:styleId="19">
    <w:name w:val="Название книги1"/>
    <w:basedOn w:val="a0"/>
    <w:rsid w:val="0032403B"/>
    <w:rPr>
      <w:rFonts w:cs="Times New Roman"/>
      <w:b/>
      <w:bCs/>
      <w:smallCaps/>
      <w:spacing w:val="5"/>
    </w:rPr>
  </w:style>
  <w:style w:type="character" w:customStyle="1" w:styleId="af3">
    <w:name w:val="Верхний колонтитул Знак"/>
    <w:basedOn w:val="a0"/>
    <w:link w:val="af4"/>
    <w:semiHidden/>
    <w:locked/>
    <w:rsid w:val="0032403B"/>
    <w:rPr>
      <w:rFonts w:ascii="Latha" w:hAnsi="Latha" w:cs="Latha"/>
    </w:rPr>
  </w:style>
  <w:style w:type="paragraph" w:styleId="af4">
    <w:name w:val="header"/>
    <w:basedOn w:val="a"/>
    <w:link w:val="af3"/>
    <w:semiHidden/>
    <w:rsid w:val="0032403B"/>
    <w:pPr>
      <w:tabs>
        <w:tab w:val="center" w:pos="4677"/>
        <w:tab w:val="right" w:pos="9355"/>
      </w:tabs>
    </w:pPr>
    <w:rPr>
      <w:rFonts w:eastAsiaTheme="minorHAnsi"/>
      <w:lang w:eastAsia="en-US"/>
    </w:rPr>
  </w:style>
  <w:style w:type="character" w:customStyle="1" w:styleId="1a">
    <w:name w:val="Верхний колонтитул Знак1"/>
    <w:basedOn w:val="a0"/>
    <w:link w:val="af4"/>
    <w:uiPriority w:val="99"/>
    <w:semiHidden/>
    <w:rsid w:val="0032403B"/>
    <w:rPr>
      <w:rFonts w:ascii="Latha" w:eastAsia="Times New Roman" w:hAnsi="Latha" w:cs="Latha"/>
      <w:lang w:eastAsia="ru-RU"/>
    </w:rPr>
  </w:style>
  <w:style w:type="character" w:customStyle="1" w:styleId="af5">
    <w:name w:val="Нижний колонтитул Знак"/>
    <w:basedOn w:val="a0"/>
    <w:link w:val="af6"/>
    <w:uiPriority w:val="99"/>
    <w:locked/>
    <w:rsid w:val="0032403B"/>
    <w:rPr>
      <w:rFonts w:ascii="Latha" w:hAnsi="Latha" w:cs="Latha"/>
    </w:rPr>
  </w:style>
  <w:style w:type="paragraph" w:styleId="af6">
    <w:name w:val="footer"/>
    <w:basedOn w:val="a"/>
    <w:link w:val="af5"/>
    <w:uiPriority w:val="99"/>
    <w:rsid w:val="0032403B"/>
    <w:pPr>
      <w:tabs>
        <w:tab w:val="center" w:pos="4677"/>
        <w:tab w:val="right" w:pos="9355"/>
      </w:tabs>
    </w:pPr>
    <w:rPr>
      <w:rFonts w:eastAsiaTheme="minorHAnsi"/>
      <w:lang w:eastAsia="en-US"/>
    </w:rPr>
  </w:style>
  <w:style w:type="character" w:customStyle="1" w:styleId="1b">
    <w:name w:val="Нижний колонтитул Знак1"/>
    <w:basedOn w:val="a0"/>
    <w:link w:val="af6"/>
    <w:uiPriority w:val="99"/>
    <w:semiHidden/>
    <w:rsid w:val="0032403B"/>
    <w:rPr>
      <w:rFonts w:ascii="Latha" w:eastAsia="Times New Roman" w:hAnsi="Latha" w:cs="Latha"/>
      <w:lang w:eastAsia="ru-RU"/>
    </w:rPr>
  </w:style>
  <w:style w:type="character" w:customStyle="1" w:styleId="af7">
    <w:name w:val="Основной текст Знак"/>
    <w:basedOn w:val="a0"/>
    <w:link w:val="af8"/>
    <w:semiHidden/>
    <w:locked/>
    <w:rsid w:val="0032403B"/>
    <w:rPr>
      <w:lang w:eastAsia="ar-SA"/>
    </w:rPr>
  </w:style>
  <w:style w:type="paragraph" w:styleId="af8">
    <w:name w:val="Body Text"/>
    <w:basedOn w:val="a"/>
    <w:link w:val="af7"/>
    <w:semiHidden/>
    <w:rsid w:val="0032403B"/>
    <w:pPr>
      <w:widowControl w:val="0"/>
      <w:suppressAutoHyphens/>
      <w:spacing w:after="120"/>
    </w:pPr>
    <w:rPr>
      <w:rFonts w:ascii="Times New Roman" w:eastAsiaTheme="minorHAnsi" w:hAnsi="Times New Roman" w:cs="Times New Roman"/>
      <w:lang w:eastAsia="ar-SA"/>
    </w:rPr>
  </w:style>
  <w:style w:type="character" w:customStyle="1" w:styleId="1c">
    <w:name w:val="Основной текст Знак1"/>
    <w:basedOn w:val="a0"/>
    <w:link w:val="af8"/>
    <w:uiPriority w:val="99"/>
    <w:semiHidden/>
    <w:rsid w:val="0032403B"/>
    <w:rPr>
      <w:rFonts w:ascii="Latha" w:eastAsia="Times New Roman" w:hAnsi="Latha" w:cs="Latha"/>
      <w:lang w:eastAsia="ru-RU"/>
    </w:rPr>
  </w:style>
  <w:style w:type="character" w:customStyle="1" w:styleId="32">
    <w:name w:val="Основной текст с отступом 3 Знак"/>
    <w:basedOn w:val="a0"/>
    <w:link w:val="33"/>
    <w:semiHidden/>
    <w:locked/>
    <w:rsid w:val="0032403B"/>
    <w:rPr>
      <w:sz w:val="16"/>
      <w:szCs w:val="16"/>
      <w:lang w:eastAsia="ar-SA"/>
    </w:rPr>
  </w:style>
  <w:style w:type="paragraph" w:styleId="33">
    <w:name w:val="Body Text Indent 3"/>
    <w:basedOn w:val="a"/>
    <w:link w:val="32"/>
    <w:semiHidden/>
    <w:rsid w:val="0032403B"/>
    <w:pPr>
      <w:widowControl w:val="0"/>
      <w:suppressAutoHyphens/>
      <w:spacing w:after="120"/>
      <w:ind w:left="283"/>
    </w:pPr>
    <w:rPr>
      <w:rFonts w:ascii="Times New Roman" w:eastAsiaTheme="minorHAnsi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basedOn w:val="a0"/>
    <w:link w:val="33"/>
    <w:uiPriority w:val="99"/>
    <w:semiHidden/>
    <w:rsid w:val="0032403B"/>
    <w:rPr>
      <w:rFonts w:ascii="Latha" w:eastAsia="Times New Roman" w:hAnsi="Latha" w:cs="Latha"/>
      <w:sz w:val="16"/>
      <w:szCs w:val="16"/>
      <w:lang w:eastAsia="ru-RU"/>
    </w:rPr>
  </w:style>
  <w:style w:type="paragraph" w:styleId="af9">
    <w:name w:val="Balloon Text"/>
    <w:basedOn w:val="a"/>
    <w:link w:val="afa"/>
    <w:semiHidden/>
    <w:rsid w:val="0032403B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semiHidden/>
    <w:rsid w:val="0032403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QuoteChar">
    <w:name w:val="Quote Char"/>
    <w:basedOn w:val="a0"/>
    <w:locked/>
    <w:rsid w:val="0032403B"/>
    <w:rPr>
      <w:rFonts w:ascii="Calibri" w:hAnsi="Calibri"/>
      <w:i/>
      <w:iCs/>
      <w:color w:val="000000"/>
      <w:sz w:val="24"/>
      <w:szCs w:val="24"/>
      <w:lang w:bidi="ar-SA"/>
    </w:rPr>
  </w:style>
  <w:style w:type="character" w:customStyle="1" w:styleId="IntenseQuoteChar">
    <w:name w:val="Intense Quote Char"/>
    <w:basedOn w:val="a0"/>
    <w:locked/>
    <w:rsid w:val="0032403B"/>
    <w:rPr>
      <w:rFonts w:ascii="Calibri" w:hAnsi="Calibri"/>
      <w:b/>
      <w:bCs/>
      <w:i/>
      <w:iCs/>
      <w:color w:val="4F81BD"/>
      <w:sz w:val="24"/>
      <w:szCs w:val="24"/>
      <w:lang w:bidi="ar-SA"/>
    </w:rPr>
  </w:style>
  <w:style w:type="paragraph" w:customStyle="1" w:styleId="Style2">
    <w:name w:val="Style2"/>
    <w:basedOn w:val="a"/>
    <w:rsid w:val="0032403B"/>
    <w:pPr>
      <w:widowControl w:val="0"/>
      <w:autoSpaceDE w:val="0"/>
      <w:autoSpaceDN w:val="0"/>
      <w:adjustRightInd w:val="0"/>
      <w:spacing w:line="278" w:lineRule="exact"/>
      <w:ind w:firstLine="653"/>
      <w:jc w:val="both"/>
    </w:pPr>
    <w:rPr>
      <w:rFonts w:ascii="Times New Roman" w:hAnsi="Times New Roman" w:cs="Times New Roman"/>
    </w:rPr>
  </w:style>
  <w:style w:type="paragraph" w:customStyle="1" w:styleId="Style4">
    <w:name w:val="Style4"/>
    <w:basedOn w:val="a"/>
    <w:rsid w:val="0032403B"/>
    <w:pPr>
      <w:widowControl w:val="0"/>
      <w:autoSpaceDE w:val="0"/>
      <w:autoSpaceDN w:val="0"/>
      <w:adjustRightInd w:val="0"/>
      <w:spacing w:line="277" w:lineRule="exact"/>
      <w:ind w:firstLine="182"/>
      <w:jc w:val="both"/>
    </w:pPr>
    <w:rPr>
      <w:rFonts w:ascii="Times New Roman" w:hAnsi="Times New Roman" w:cs="Times New Roman"/>
    </w:rPr>
  </w:style>
  <w:style w:type="paragraph" w:customStyle="1" w:styleId="Style9">
    <w:name w:val="Style9"/>
    <w:basedOn w:val="a"/>
    <w:rsid w:val="0032403B"/>
    <w:pPr>
      <w:widowControl w:val="0"/>
      <w:autoSpaceDE w:val="0"/>
      <w:autoSpaceDN w:val="0"/>
      <w:adjustRightInd w:val="0"/>
      <w:spacing w:line="275" w:lineRule="exact"/>
      <w:ind w:firstLine="293"/>
      <w:jc w:val="both"/>
    </w:pPr>
    <w:rPr>
      <w:rFonts w:ascii="Times New Roman" w:hAnsi="Times New Roman" w:cs="Times New Roman"/>
    </w:rPr>
  </w:style>
  <w:style w:type="paragraph" w:customStyle="1" w:styleId="Style1">
    <w:name w:val="Style1"/>
    <w:basedOn w:val="a"/>
    <w:rsid w:val="0032403B"/>
    <w:pPr>
      <w:widowControl w:val="0"/>
      <w:autoSpaceDE w:val="0"/>
      <w:autoSpaceDN w:val="0"/>
      <w:adjustRightInd w:val="0"/>
      <w:spacing w:line="278" w:lineRule="exact"/>
      <w:ind w:firstLine="653"/>
      <w:jc w:val="both"/>
    </w:pPr>
    <w:rPr>
      <w:rFonts w:ascii="Times New Roman" w:hAnsi="Times New Roman" w:cs="Times New Roman"/>
    </w:rPr>
  </w:style>
  <w:style w:type="paragraph" w:customStyle="1" w:styleId="Style6">
    <w:name w:val="Style6"/>
    <w:basedOn w:val="a"/>
    <w:rsid w:val="0032403B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Style7">
    <w:name w:val="Style7"/>
    <w:basedOn w:val="a"/>
    <w:rsid w:val="0032403B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Style8">
    <w:name w:val="Style8"/>
    <w:basedOn w:val="a"/>
    <w:rsid w:val="0032403B"/>
    <w:pPr>
      <w:widowControl w:val="0"/>
      <w:autoSpaceDE w:val="0"/>
      <w:autoSpaceDN w:val="0"/>
      <w:adjustRightInd w:val="0"/>
      <w:spacing w:line="254" w:lineRule="exact"/>
      <w:jc w:val="center"/>
    </w:pPr>
    <w:rPr>
      <w:rFonts w:ascii="Times New Roman" w:hAnsi="Times New Roman" w:cs="Times New Roman"/>
    </w:rPr>
  </w:style>
  <w:style w:type="paragraph" w:customStyle="1" w:styleId="Style10">
    <w:name w:val="Style10"/>
    <w:basedOn w:val="a"/>
    <w:rsid w:val="0032403B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Style11">
    <w:name w:val="Style11"/>
    <w:basedOn w:val="a"/>
    <w:rsid w:val="0032403B"/>
    <w:pPr>
      <w:widowControl w:val="0"/>
      <w:autoSpaceDE w:val="0"/>
      <w:autoSpaceDN w:val="0"/>
      <w:adjustRightInd w:val="0"/>
      <w:spacing w:line="250" w:lineRule="exact"/>
    </w:pPr>
    <w:rPr>
      <w:rFonts w:ascii="Times New Roman" w:hAnsi="Times New Roman" w:cs="Times New Roman"/>
    </w:rPr>
  </w:style>
  <w:style w:type="paragraph" w:customStyle="1" w:styleId="Style12">
    <w:name w:val="Style12"/>
    <w:basedOn w:val="a"/>
    <w:rsid w:val="0032403B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Style3">
    <w:name w:val="Style3"/>
    <w:basedOn w:val="a"/>
    <w:rsid w:val="0032403B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Style13">
    <w:name w:val="Style13"/>
    <w:basedOn w:val="a"/>
    <w:rsid w:val="0032403B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hAnsi="Times New Roman" w:cs="Times New Roman"/>
    </w:rPr>
  </w:style>
  <w:style w:type="paragraph" w:customStyle="1" w:styleId="Style14">
    <w:name w:val="Style14"/>
    <w:basedOn w:val="a"/>
    <w:rsid w:val="0032403B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Style5">
    <w:name w:val="Style5"/>
    <w:basedOn w:val="a"/>
    <w:rsid w:val="0032403B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afb">
    <w:name w:val="Знак Знак Знак Знак Знак Знак Знак Знак Знак Знак Знак Знак Знак Знак Знак Знак Знак Знак Знак"/>
    <w:basedOn w:val="a"/>
    <w:rsid w:val="0032403B"/>
    <w:pPr>
      <w:spacing w:before="100" w:beforeAutospacing="1" w:after="100" w:afterAutospacing="1"/>
    </w:pPr>
    <w:rPr>
      <w:rFonts w:ascii="Tahoma" w:eastAsia="Calibri" w:hAnsi="Tahoma" w:cs="Tahoma"/>
      <w:sz w:val="20"/>
      <w:szCs w:val="20"/>
      <w:lang w:val="en-US" w:eastAsia="en-US"/>
    </w:rPr>
  </w:style>
  <w:style w:type="paragraph" w:customStyle="1" w:styleId="311">
    <w:name w:val="Основной текст с отступом 31"/>
    <w:basedOn w:val="a"/>
    <w:rsid w:val="0032403B"/>
    <w:pPr>
      <w:widowControl w:val="0"/>
      <w:suppressAutoHyphens/>
      <w:ind w:firstLine="567"/>
      <w:jc w:val="both"/>
    </w:pPr>
    <w:rPr>
      <w:rFonts w:ascii="Arial" w:hAnsi="Arial" w:cs="Times New Roman"/>
      <w:sz w:val="22"/>
      <w:lang w:eastAsia="ar-SA"/>
    </w:rPr>
  </w:style>
  <w:style w:type="paragraph" w:customStyle="1" w:styleId="Iauiue">
    <w:name w:val="Iau.iue"/>
    <w:basedOn w:val="a"/>
    <w:next w:val="a"/>
    <w:rsid w:val="0032403B"/>
    <w:pPr>
      <w:autoSpaceDE w:val="0"/>
      <w:autoSpaceDN w:val="0"/>
      <w:adjustRightInd w:val="0"/>
    </w:pPr>
    <w:rPr>
      <w:rFonts w:ascii="Times New Roman" w:eastAsia="Calibri" w:hAnsi="Times New Roman" w:cs="Times New Roman"/>
    </w:rPr>
  </w:style>
  <w:style w:type="character" w:customStyle="1" w:styleId="FontStyle14">
    <w:name w:val="Font Style14"/>
    <w:basedOn w:val="a0"/>
    <w:rsid w:val="0032403B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basedOn w:val="a0"/>
    <w:rsid w:val="0032403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rsid w:val="0032403B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basedOn w:val="a0"/>
    <w:rsid w:val="0032403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9">
    <w:name w:val="Font Style19"/>
    <w:basedOn w:val="a0"/>
    <w:rsid w:val="0032403B"/>
    <w:rPr>
      <w:rFonts w:ascii="Times New Roman" w:hAnsi="Times New Roman" w:cs="Times New Roman"/>
      <w:sz w:val="20"/>
      <w:szCs w:val="20"/>
    </w:rPr>
  </w:style>
  <w:style w:type="character" w:customStyle="1" w:styleId="FontStyle20">
    <w:name w:val="Font Style20"/>
    <w:basedOn w:val="a0"/>
    <w:rsid w:val="0032403B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basedOn w:val="a0"/>
    <w:rsid w:val="0032403B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22">
    <w:name w:val="Font Style22"/>
    <w:basedOn w:val="a0"/>
    <w:rsid w:val="0032403B"/>
    <w:rPr>
      <w:rFonts w:ascii="Arial" w:hAnsi="Arial" w:cs="Arial"/>
      <w:b/>
      <w:bCs/>
      <w:sz w:val="22"/>
      <w:szCs w:val="22"/>
    </w:rPr>
  </w:style>
  <w:style w:type="character" w:customStyle="1" w:styleId="FontStyle23">
    <w:name w:val="Font Style23"/>
    <w:basedOn w:val="a0"/>
    <w:rsid w:val="0032403B"/>
    <w:rPr>
      <w:rFonts w:ascii="Franklin Gothic Demi" w:hAnsi="Franklin Gothic Demi" w:cs="Franklin Gothic Demi"/>
      <w:b/>
      <w:bCs/>
      <w:sz w:val="20"/>
      <w:szCs w:val="20"/>
    </w:rPr>
  </w:style>
  <w:style w:type="character" w:customStyle="1" w:styleId="FontStyle24">
    <w:name w:val="Font Style24"/>
    <w:basedOn w:val="a0"/>
    <w:rsid w:val="0032403B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25">
    <w:name w:val="Font Style25"/>
    <w:basedOn w:val="a0"/>
    <w:rsid w:val="0032403B"/>
    <w:rPr>
      <w:rFonts w:ascii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rsid w:val="0032403B"/>
    <w:rPr>
      <w:rFonts w:ascii="Times New Roman" w:hAnsi="Times New Roman" w:cs="Times New Roman"/>
      <w:sz w:val="8"/>
      <w:szCs w:val="8"/>
    </w:rPr>
  </w:style>
  <w:style w:type="character" w:customStyle="1" w:styleId="FontStyle12">
    <w:name w:val="Font Style12"/>
    <w:basedOn w:val="a0"/>
    <w:uiPriority w:val="99"/>
    <w:rsid w:val="0032403B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rsid w:val="0032403B"/>
    <w:rPr>
      <w:rFonts w:ascii="Times New Roman" w:hAnsi="Times New Roman" w:cs="Times New Roman"/>
      <w:i/>
      <w:iCs/>
      <w:spacing w:val="-20"/>
      <w:sz w:val="22"/>
      <w:szCs w:val="22"/>
    </w:rPr>
  </w:style>
  <w:style w:type="character" w:customStyle="1" w:styleId="FontStyle17">
    <w:name w:val="Font Style17"/>
    <w:basedOn w:val="a0"/>
    <w:rsid w:val="0032403B"/>
    <w:rPr>
      <w:rFonts w:ascii="Times New Roman" w:hAnsi="Times New Roman" w:cs="Times New Roman"/>
      <w:b/>
      <w:bCs/>
      <w:w w:val="33"/>
      <w:sz w:val="8"/>
      <w:szCs w:val="8"/>
    </w:rPr>
  </w:style>
  <w:style w:type="character" w:customStyle="1" w:styleId="FontStyle18">
    <w:name w:val="Font Style18"/>
    <w:basedOn w:val="a0"/>
    <w:rsid w:val="0032403B"/>
    <w:rPr>
      <w:rFonts w:ascii="Impact" w:hAnsi="Impact" w:cs="Impact"/>
      <w:spacing w:val="80"/>
      <w:sz w:val="16"/>
      <w:szCs w:val="16"/>
    </w:rPr>
  </w:style>
  <w:style w:type="character" w:customStyle="1" w:styleId="afc">
    <w:name w:val="Текст сноски Знак"/>
    <w:basedOn w:val="a0"/>
    <w:link w:val="afd"/>
    <w:semiHidden/>
    <w:rsid w:val="0032403B"/>
    <w:rPr>
      <w:rFonts w:ascii="Latha" w:eastAsia="Times New Roman" w:hAnsi="Latha" w:cs="Latha"/>
      <w:sz w:val="20"/>
      <w:szCs w:val="20"/>
      <w:lang w:eastAsia="ru-RU"/>
    </w:rPr>
  </w:style>
  <w:style w:type="paragraph" w:styleId="afd">
    <w:name w:val="footnote text"/>
    <w:basedOn w:val="a"/>
    <w:link w:val="afc"/>
    <w:semiHidden/>
    <w:rsid w:val="0032403B"/>
    <w:rPr>
      <w:sz w:val="20"/>
      <w:szCs w:val="20"/>
    </w:rPr>
  </w:style>
  <w:style w:type="character" w:customStyle="1" w:styleId="1d">
    <w:name w:val="Текст сноски Знак1"/>
    <w:basedOn w:val="a0"/>
    <w:link w:val="afd"/>
    <w:uiPriority w:val="99"/>
    <w:semiHidden/>
    <w:rsid w:val="0032403B"/>
    <w:rPr>
      <w:rFonts w:ascii="Latha" w:eastAsia="Times New Roman" w:hAnsi="Latha" w:cs="Latha"/>
      <w:sz w:val="20"/>
      <w:szCs w:val="20"/>
      <w:lang w:eastAsia="ru-RU"/>
    </w:rPr>
  </w:style>
  <w:style w:type="character" w:styleId="afe">
    <w:name w:val="footnote reference"/>
    <w:basedOn w:val="a0"/>
    <w:semiHidden/>
    <w:rsid w:val="0032403B"/>
    <w:rPr>
      <w:rFonts w:cs="Times New Roman"/>
      <w:vertAlign w:val="superscript"/>
    </w:rPr>
  </w:style>
  <w:style w:type="table" w:styleId="aff">
    <w:name w:val="Table Grid"/>
    <w:basedOn w:val="a1"/>
    <w:uiPriority w:val="59"/>
    <w:rsid w:val="0032403B"/>
    <w:pPr>
      <w:spacing w:after="0" w:line="240" w:lineRule="auto"/>
    </w:pPr>
    <w:rPr>
      <w:rFonts w:asciiTheme="minorHAnsi" w:hAnsiTheme="minorHAnsi" w:cstheme="minorBidi"/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Hyperlink"/>
    <w:basedOn w:val="a0"/>
    <w:uiPriority w:val="99"/>
    <w:unhideWhenUsed/>
    <w:rsid w:val="0032403B"/>
    <w:rPr>
      <w:color w:val="EB8803" w:themeColor="hyperlink"/>
      <w:u w:val="single"/>
    </w:rPr>
  </w:style>
  <w:style w:type="paragraph" w:styleId="aff1">
    <w:name w:val="caption"/>
    <w:basedOn w:val="a"/>
    <w:next w:val="a"/>
    <w:uiPriority w:val="35"/>
    <w:unhideWhenUsed/>
    <w:qFormat/>
    <w:rsid w:val="00F462D4"/>
    <w:pPr>
      <w:spacing w:after="200"/>
    </w:pPr>
    <w:rPr>
      <w:b/>
      <w:bCs/>
      <w:color w:val="7FD13B" w:themeColor="accent1"/>
      <w:sz w:val="18"/>
      <w:szCs w:val="18"/>
    </w:rPr>
  </w:style>
  <w:style w:type="character" w:customStyle="1" w:styleId="24">
    <w:name w:val="Основной текст (2)"/>
    <w:basedOn w:val="a0"/>
    <w:rsid w:val="00275B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275B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1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3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2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8940">
                  <w:marLeft w:val="0"/>
                  <w:marRight w:val="0"/>
                  <w:marTop w:val="200"/>
                  <w:marBottom w:val="200"/>
                  <w:divBdr>
                    <w:top w:val="single" w:sz="8" w:space="13" w:color="696DB4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6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15657">
                  <w:marLeft w:val="0"/>
                  <w:marRight w:val="0"/>
                  <w:marTop w:val="200"/>
                  <w:marBottom w:val="200"/>
                  <w:divBdr>
                    <w:top w:val="single" w:sz="8" w:space="13" w:color="696DB4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5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chart" Target="charts/chart18.xml"/><Relationship Id="rId21" Type="http://schemas.openxmlformats.org/officeDocument/2006/relationships/chart" Target="charts/chart5.xml"/><Relationship Id="rId34" Type="http://schemas.openxmlformats.org/officeDocument/2006/relationships/image" Target="media/image11.jpeg"/><Relationship Id="rId42" Type="http://schemas.openxmlformats.org/officeDocument/2006/relationships/image" Target="media/image16.jpeg"/><Relationship Id="rId47" Type="http://schemas.openxmlformats.org/officeDocument/2006/relationships/image" Target="media/image20.jpeg"/><Relationship Id="rId50" Type="http://schemas.openxmlformats.org/officeDocument/2006/relationships/chart" Target="charts/chart21.xml"/><Relationship Id="rId55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5.xml"/><Relationship Id="rId38" Type="http://schemas.openxmlformats.org/officeDocument/2006/relationships/image" Target="media/image13.jpeg"/><Relationship Id="rId46" Type="http://schemas.openxmlformats.org/officeDocument/2006/relationships/image" Target="media/image1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4.xml"/><Relationship Id="rId29" Type="http://schemas.openxmlformats.org/officeDocument/2006/relationships/image" Target="media/image9.jpeg"/><Relationship Id="rId41" Type="http://schemas.openxmlformats.org/officeDocument/2006/relationships/image" Target="media/image15.jpeg"/><Relationship Id="rId54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chart" Target="charts/chart17.xml"/><Relationship Id="rId40" Type="http://schemas.openxmlformats.org/officeDocument/2006/relationships/image" Target="media/image14.jpeg"/><Relationship Id="rId45" Type="http://schemas.openxmlformats.org/officeDocument/2006/relationships/image" Target="media/image18.jpeg"/><Relationship Id="rId53" Type="http://schemas.openxmlformats.org/officeDocument/2006/relationships/image" Target="media/image23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image" Target="media/image12.jpeg"/><Relationship Id="rId49" Type="http://schemas.openxmlformats.org/officeDocument/2006/relationships/chart" Target="charts/chart20.xml"/><Relationship Id="rId57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chart" Target="charts/chart3.xml"/><Relationship Id="rId31" Type="http://schemas.openxmlformats.org/officeDocument/2006/relationships/chart" Target="charts/chart13.xml"/><Relationship Id="rId44" Type="http://schemas.openxmlformats.org/officeDocument/2006/relationships/image" Target="media/image17.jpeg"/><Relationship Id="rId52" Type="http://schemas.openxmlformats.org/officeDocument/2006/relationships/image" Target="media/image22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riemnaya_yagodnoe@49gov.ru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image" Target="media/image10.jpeg"/><Relationship Id="rId35" Type="http://schemas.openxmlformats.org/officeDocument/2006/relationships/chart" Target="charts/chart16.xml"/><Relationship Id="rId43" Type="http://schemas.openxmlformats.org/officeDocument/2006/relationships/chart" Target="charts/chart19.xml"/><Relationship Id="rId48" Type="http://schemas.openxmlformats.org/officeDocument/2006/relationships/image" Target="media/image21.jpeg"/><Relationship Id="rId56" Type="http://schemas.openxmlformats.org/officeDocument/2006/relationships/image" Target="media/image26.jpeg"/><Relationship Id="rId8" Type="http://schemas.openxmlformats.org/officeDocument/2006/relationships/image" Target="media/image1.jpeg"/><Relationship Id="rId51" Type="http://schemas.openxmlformats.org/officeDocument/2006/relationships/chart" Target="charts/chart22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2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детей</c:v>
                </c:pt>
              </c:strCache>
            </c:strRef>
          </c:tx>
          <c:dLbls>
            <c:dLblPos val="b"/>
            <c:showVal val="1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82</c:v>
                </c:pt>
                <c:pt idx="1">
                  <c:v>93</c:v>
                </c:pt>
                <c:pt idx="2">
                  <c:v>92</c:v>
                </c:pt>
                <c:pt idx="3">
                  <c:v>72</c:v>
                </c:pt>
                <c:pt idx="4">
                  <c:v>102</c:v>
                </c:pt>
                <c:pt idx="5">
                  <c:v>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вне брака</c:v>
                </c:pt>
              </c:strCache>
            </c:strRef>
          </c:tx>
          <c:dLbls>
            <c:dLblPos val="t"/>
            <c:showVal val="1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43</c:v>
                </c:pt>
                <c:pt idx="1">
                  <c:v>34</c:v>
                </c:pt>
                <c:pt idx="2">
                  <c:v>45</c:v>
                </c:pt>
                <c:pt idx="3">
                  <c:v>27</c:v>
                </c:pt>
                <c:pt idx="4">
                  <c:v>19</c:v>
                </c:pt>
                <c:pt idx="5">
                  <c:v>13</c:v>
                </c:pt>
              </c:numCache>
            </c:numRef>
          </c:val>
        </c:ser>
        <c:marker val="1"/>
        <c:axId val="69644672"/>
        <c:axId val="69646208"/>
      </c:lineChart>
      <c:catAx>
        <c:axId val="6964467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69646208"/>
        <c:crosses val="autoZero"/>
        <c:auto val="1"/>
        <c:lblAlgn val="ctr"/>
        <c:lblOffset val="100"/>
      </c:catAx>
      <c:valAx>
        <c:axId val="69646208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9644672"/>
        <c:crosses val="autoZero"/>
        <c:crossBetween val="between"/>
      </c:valAx>
    </c:plotArea>
    <c:legend>
      <c:legendPos val="t"/>
      <c:layout/>
    </c:legend>
    <c:plotVisOnly val="1"/>
  </c:chart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2.5441474228715656E-2"/>
          <c:y val="0.23060418125437634"/>
          <c:w val="0.93434103802211033"/>
          <c:h val="0.4997693752570228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детей</c:v>
                </c:pt>
              </c:strCache>
            </c:strRef>
          </c:tx>
          <c:spPr>
            <a:solidFill>
              <a:srgbClr val="CC99FF"/>
            </a:solidFill>
            <a:ln w="12700">
              <a:solidFill>
                <a:schemeClr val="bg2">
                  <a:lumMod val="10000"/>
                </a:schemeClr>
              </a:solidFill>
            </a:ln>
          </c:spPr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  <c:pt idx="6">
                  <c:v>2016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19</c:v>
                </c:pt>
                <c:pt idx="1">
                  <c:v>18</c:v>
                </c:pt>
                <c:pt idx="2">
                  <c:v>9</c:v>
                </c:pt>
                <c:pt idx="3">
                  <c:v>6</c:v>
                </c:pt>
                <c:pt idx="4">
                  <c:v>14</c:v>
                </c:pt>
                <c:pt idx="5">
                  <c:v>11</c:v>
                </c:pt>
                <c:pt idx="6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Сумма выплат (тыс. руб.)</c:v>
                </c:pt>
              </c:strCache>
            </c:strRef>
          </c:tx>
          <c:spPr>
            <a:solidFill>
              <a:srgbClr val="CCFF99"/>
            </a:solidFill>
            <a:ln w="12700">
              <a:solidFill>
                <a:schemeClr val="bg2">
                  <a:lumMod val="10000"/>
                </a:schemeClr>
              </a:solidFill>
            </a:ln>
          </c:spPr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  <c:pt idx="6">
                  <c:v>2016 год</c:v>
                </c:pt>
              </c:strCache>
            </c:strRef>
          </c:cat>
          <c:val>
            <c:numRef>
              <c:f>Лист1!$C$2:$C$8</c:f>
              <c:numCache>
                <c:formatCode>0.0</c:formatCode>
                <c:ptCount val="7"/>
                <c:pt idx="0">
                  <c:v>38</c:v>
                </c:pt>
                <c:pt idx="1">
                  <c:v>90</c:v>
                </c:pt>
                <c:pt idx="2">
                  <c:v>45</c:v>
                </c:pt>
                <c:pt idx="3">
                  <c:v>39</c:v>
                </c:pt>
                <c:pt idx="4">
                  <c:v>84</c:v>
                </c:pt>
                <c:pt idx="5">
                  <c:v>66</c:v>
                </c:pt>
                <c:pt idx="6">
                  <c:v>90</c:v>
                </c:pt>
              </c:numCache>
            </c:numRef>
          </c:val>
        </c:ser>
        <c:gapWidth val="46"/>
        <c:axId val="77341824"/>
        <c:axId val="77343360"/>
      </c:barChart>
      <c:catAx>
        <c:axId val="77341824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77343360"/>
        <c:crosses val="autoZero"/>
        <c:auto val="1"/>
        <c:lblAlgn val="ctr"/>
        <c:lblOffset val="100"/>
      </c:catAx>
      <c:valAx>
        <c:axId val="77343360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77341824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sz="1000"/>
            </a:pPr>
            <a:endParaRPr lang="ru-RU"/>
          </a:p>
        </c:txPr>
      </c:legendEntry>
      <c:layout>
        <c:manualLayout>
          <c:xMode val="edge"/>
          <c:yMode val="edge"/>
          <c:x val="0.53559561260475841"/>
          <c:y val="2.1778755848976916E-3"/>
          <c:w val="0.46440445040149675"/>
          <c:h val="0.12992595726182121"/>
        </c:manualLayout>
      </c:layout>
    </c:legend>
    <c:plotVisOnly val="1"/>
  </c:chart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2259198068741177E-2"/>
          <c:y val="0.19497851706463917"/>
          <c:w val="0.91334942605335934"/>
          <c:h val="0.5442545048036595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детей</c:v>
                </c:pt>
              </c:strCache>
            </c:strRef>
          </c:tx>
          <c:spPr>
            <a:solidFill>
              <a:srgbClr val="CC99FF"/>
            </a:solidFill>
            <a:ln w="12700">
              <a:solidFill>
                <a:schemeClr val="bg2">
                  <a:lumMod val="10000"/>
                </a:schemeClr>
              </a:solidFill>
            </a:ln>
          </c:spPr>
          <c:dLbls>
            <c:txPr>
              <a:bodyPr/>
              <a:lstStyle/>
              <a:p>
                <a:pPr>
                  <a:defRPr sz="1200" b="0"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  <c:pt idx="6">
                  <c:v>2016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</c:v>
                </c:pt>
                <c:pt idx="1">
                  <c:v>10</c:v>
                </c:pt>
                <c:pt idx="2">
                  <c:v>5</c:v>
                </c:pt>
                <c:pt idx="3">
                  <c:v>7</c:v>
                </c:pt>
                <c:pt idx="4">
                  <c:v>5</c:v>
                </c:pt>
                <c:pt idx="5">
                  <c:v>7</c:v>
                </c:pt>
                <c:pt idx="6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Сумма выплат (тыс. руб.)</c:v>
                </c:pt>
              </c:strCache>
            </c:strRef>
          </c:tx>
          <c:spPr>
            <a:solidFill>
              <a:srgbClr val="CCFF99"/>
            </a:solidFill>
            <a:ln w="12700">
              <a:solidFill>
                <a:schemeClr val="bg2">
                  <a:lumMod val="10000"/>
                </a:schemeClr>
              </a:solidFill>
            </a:ln>
          </c:spPr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  <c:pt idx="6">
                  <c:v>2016 год</c:v>
                </c:pt>
              </c:strCache>
            </c:strRef>
          </c:cat>
          <c:val>
            <c:numRef>
              <c:f>Лист1!$C$2:$C$8</c:f>
              <c:numCache>
                <c:formatCode>0.0</c:formatCode>
                <c:ptCount val="7"/>
                <c:pt idx="0">
                  <c:v>45</c:v>
                </c:pt>
                <c:pt idx="1">
                  <c:v>100</c:v>
                </c:pt>
                <c:pt idx="2">
                  <c:v>50</c:v>
                </c:pt>
                <c:pt idx="3">
                  <c:v>70</c:v>
                </c:pt>
                <c:pt idx="4">
                  <c:v>50</c:v>
                </c:pt>
                <c:pt idx="5">
                  <c:v>10</c:v>
                </c:pt>
                <c:pt idx="6">
                  <c:v>10</c:v>
                </c:pt>
              </c:numCache>
            </c:numRef>
          </c:val>
        </c:ser>
        <c:gapWidth val="46"/>
        <c:axId val="79626240"/>
        <c:axId val="79627776"/>
      </c:barChart>
      <c:catAx>
        <c:axId val="79626240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79627776"/>
        <c:crosses val="autoZero"/>
        <c:auto val="1"/>
        <c:lblAlgn val="ctr"/>
        <c:lblOffset val="100"/>
      </c:catAx>
      <c:valAx>
        <c:axId val="79627776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79626240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sz="1000"/>
            </a:pPr>
            <a:endParaRPr lang="ru-RU"/>
          </a:p>
        </c:txPr>
      </c:legendEntry>
      <c:layout>
        <c:manualLayout>
          <c:xMode val="edge"/>
          <c:yMode val="edge"/>
          <c:x val="0.52719416424539267"/>
          <c:y val="2.8959350307237033E-2"/>
          <c:w val="0.47011036308599652"/>
          <c:h val="0.12676043491471528"/>
        </c:manualLayout>
      </c:layout>
    </c:legend>
    <c:plotVisOnly val="1"/>
  </c:chart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6735429410402034E-3"/>
          <c:y val="0.14723926380368099"/>
          <c:w val="0.95279196099994568"/>
          <c:h val="0.70172816010988925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школьников</c:v>
                </c:pt>
              </c:strCache>
            </c:strRef>
          </c:tx>
          <c:dLbls>
            <c:spPr>
              <a:noFill/>
              <a:ln w="25409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Лист1!$A$2:$A$9</c:f>
              <c:strCache>
                <c:ptCount val="8"/>
                <c:pt idx="0">
                  <c:v>2009 год 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</c:v>
                </c:pt>
                <c:pt idx="7">
                  <c:v>2016 год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1171</c:v>
                </c:pt>
                <c:pt idx="1">
                  <c:v>1119</c:v>
                </c:pt>
                <c:pt idx="2">
                  <c:v>1114</c:v>
                </c:pt>
                <c:pt idx="3">
                  <c:v>1079</c:v>
                </c:pt>
                <c:pt idx="4">
                  <c:v>1061</c:v>
                </c:pt>
                <c:pt idx="5">
                  <c:v>1042</c:v>
                </c:pt>
                <c:pt idx="6">
                  <c:v>1047</c:v>
                </c:pt>
                <c:pt idx="7">
                  <c:v>978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дошкольников</c:v>
                </c:pt>
              </c:strCache>
            </c:strRef>
          </c:tx>
          <c:dLbls>
            <c:dLbl>
              <c:idx val="0"/>
              <c:layout>
                <c:manualLayout>
                  <c:x val="-1.399730211363388E-2"/>
                  <c:y val="-8.865028399124556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8.0871439633861831E-3"/>
                  <c:y val="-8.066558443599729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0057196680135419E-2"/>
                  <c:y val="-5.6711485770259445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2027249396884649E-2"/>
                  <c:y val="-6.4696185325505404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3847565697380051E-2"/>
                  <c:y val="-9.6634983546493997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5253958314112946E-2"/>
                  <c:y val="-8.1602413793721712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0"/>
                  <c:y val="1.7150678160772082E-2"/>
                </c:manualLayout>
              </c:layout>
              <c:dLblPos val="t"/>
              <c:showVal val="1"/>
            </c:dLbl>
            <c:spPr>
              <a:noFill/>
              <a:ln w="25409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Лист1!$A$2:$A$9</c:f>
              <c:strCache>
                <c:ptCount val="8"/>
                <c:pt idx="0">
                  <c:v>2009 год 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</c:v>
                </c:pt>
                <c:pt idx="7">
                  <c:v>2016 год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536</c:v>
                </c:pt>
                <c:pt idx="1">
                  <c:v>501</c:v>
                </c:pt>
                <c:pt idx="2">
                  <c:v>501</c:v>
                </c:pt>
                <c:pt idx="3">
                  <c:v>500</c:v>
                </c:pt>
                <c:pt idx="4">
                  <c:v>488</c:v>
                </c:pt>
                <c:pt idx="5">
                  <c:v>462</c:v>
                </c:pt>
                <c:pt idx="6">
                  <c:v>466</c:v>
                </c:pt>
                <c:pt idx="7">
                  <c:v>488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охвачены доп. обр.</c:v>
                </c:pt>
              </c:strCache>
            </c:strRef>
          </c:tx>
          <c:dLbls>
            <c:spPr>
              <a:noFill/>
              <a:ln w="25409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Лист1!$A$2:$A$9</c:f>
              <c:strCache>
                <c:ptCount val="8"/>
                <c:pt idx="0">
                  <c:v>2009 год 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</c:v>
                </c:pt>
                <c:pt idx="7">
                  <c:v>2016 год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1190</c:v>
                </c:pt>
                <c:pt idx="1">
                  <c:v>1108</c:v>
                </c:pt>
                <c:pt idx="2">
                  <c:v>1159</c:v>
                </c:pt>
                <c:pt idx="3">
                  <c:v>1151</c:v>
                </c:pt>
                <c:pt idx="4">
                  <c:v>1097</c:v>
                </c:pt>
                <c:pt idx="5">
                  <c:v>1109</c:v>
                </c:pt>
                <c:pt idx="6">
                  <c:v>904</c:v>
                </c:pt>
                <c:pt idx="7">
                  <c:v>931</c:v>
                </c:pt>
              </c:numCache>
            </c:numRef>
          </c:val>
        </c:ser>
        <c:marker val="1"/>
        <c:axId val="79863808"/>
        <c:axId val="79865344"/>
      </c:lineChart>
      <c:catAx>
        <c:axId val="7986380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9865344"/>
        <c:crosses val="autoZero"/>
        <c:auto val="1"/>
        <c:lblAlgn val="ctr"/>
        <c:lblOffset val="100"/>
      </c:catAx>
      <c:valAx>
        <c:axId val="79865344"/>
        <c:scaling>
          <c:orientation val="minMax"/>
          <c:max val="4000"/>
          <c:min val="0"/>
        </c:scaling>
        <c:delete val="1"/>
        <c:axPos val="l"/>
        <c:majorGridlines/>
        <c:numFmt formatCode="General" sourceLinked="1"/>
        <c:tickLblPos val="none"/>
        <c:crossAx val="79863808"/>
        <c:crosses val="autoZero"/>
        <c:crossBetween val="between"/>
      </c:valAx>
      <c:spPr>
        <a:noFill/>
        <a:ln w="25409">
          <a:noFill/>
        </a:ln>
      </c:spPr>
    </c:plotArea>
    <c:legend>
      <c:legendPos val="t"/>
      <c:layout>
        <c:manualLayout>
          <c:xMode val="edge"/>
          <c:yMode val="edge"/>
          <c:x val="0.2087177786987153"/>
          <c:y val="7.8399117307788833E-3"/>
          <c:w val="0.73897647004652234"/>
          <c:h val="0.1352291154688467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</c:sp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1.8579921785519107E-2"/>
          <c:y val="0.20949172905200594"/>
          <c:w val="0.94987766891728698"/>
          <c:h val="0.60086896977313708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1-4 классы</c:v>
                </c:pt>
              </c:strCache>
            </c:strRef>
          </c:tx>
          <c:marker>
            <c:symbol val="square"/>
            <c:size val="5"/>
          </c:marker>
          <c:dLbls>
            <c:dLblPos val="t"/>
            <c:showVal val="1"/>
          </c:dLbls>
          <c:cat>
            <c:strRef>
              <c:f>Лист1!$A$2:$A$5</c:f>
              <c:strCache>
                <c:ptCount val="4"/>
                <c:pt idx="0">
                  <c:v>2012-2013 уч. год</c:v>
                </c:pt>
                <c:pt idx="1">
                  <c:v>2013-2014 уч. год</c:v>
                </c:pt>
                <c:pt idx="2">
                  <c:v>2014-2015 уч. год</c:v>
                </c:pt>
                <c:pt idx="3">
                  <c:v>2015-2016 уч. 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0.43000000000000038</c:v>
                </c:pt>
                <c:pt idx="1">
                  <c:v>0.45</c:v>
                </c:pt>
                <c:pt idx="2">
                  <c:v>0.43000000000000038</c:v>
                </c:pt>
                <c:pt idx="3">
                  <c:v>0.48000000000000032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5-9 классы</c:v>
                </c:pt>
              </c:strCache>
            </c:strRef>
          </c:tx>
          <c:marker>
            <c:symbol val="square"/>
            <c:size val="5"/>
          </c:marker>
          <c:dLbls>
            <c:dLblPos val="t"/>
            <c:showVal val="1"/>
          </c:dLbls>
          <c:cat>
            <c:strRef>
              <c:f>Лист1!$A$2:$A$5</c:f>
              <c:strCache>
                <c:ptCount val="4"/>
                <c:pt idx="0">
                  <c:v>2012-2013 уч. год</c:v>
                </c:pt>
                <c:pt idx="1">
                  <c:v>2013-2014 уч. год</c:v>
                </c:pt>
                <c:pt idx="2">
                  <c:v>2014-2015 уч. год</c:v>
                </c:pt>
                <c:pt idx="3">
                  <c:v>2015-2016 уч. год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0.29000000000000031</c:v>
                </c:pt>
                <c:pt idx="1">
                  <c:v>0.30000000000000032</c:v>
                </c:pt>
                <c:pt idx="2">
                  <c:v>0.28000000000000008</c:v>
                </c:pt>
                <c:pt idx="3">
                  <c:v>0.29000000000000031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10-11 классы</c:v>
                </c:pt>
              </c:strCache>
            </c:strRef>
          </c:tx>
          <c:marker>
            <c:symbol val="square"/>
            <c:size val="5"/>
          </c:marker>
          <c:dLbls>
            <c:dLblPos val="t"/>
            <c:showVal val="1"/>
          </c:dLbls>
          <c:cat>
            <c:strRef>
              <c:f>Лист1!$A$2:$A$5</c:f>
              <c:strCache>
                <c:ptCount val="4"/>
                <c:pt idx="0">
                  <c:v>2012-2013 уч. год</c:v>
                </c:pt>
                <c:pt idx="1">
                  <c:v>2013-2014 уч. год</c:v>
                </c:pt>
                <c:pt idx="2">
                  <c:v>2014-2015 уч. год</c:v>
                </c:pt>
                <c:pt idx="3">
                  <c:v>2015-2016 уч. год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0.30000000000000032</c:v>
                </c:pt>
                <c:pt idx="1">
                  <c:v>0.32000000000000189</c:v>
                </c:pt>
                <c:pt idx="2">
                  <c:v>0.32000000000000189</c:v>
                </c:pt>
                <c:pt idx="3">
                  <c:v>0.23</c:v>
                </c:pt>
              </c:numCache>
            </c:numRef>
          </c:val>
        </c:ser>
        <c:dropLines/>
        <c:marker val="1"/>
        <c:axId val="79835136"/>
        <c:axId val="79836672"/>
      </c:lineChart>
      <c:catAx>
        <c:axId val="79835136"/>
        <c:scaling>
          <c:orientation val="minMax"/>
        </c:scaling>
        <c:axPos val="b"/>
        <c:majorTickMark val="none"/>
        <c:tickLblPos val="nextTo"/>
        <c:crossAx val="79836672"/>
        <c:crosses val="autoZero"/>
        <c:auto val="1"/>
        <c:lblAlgn val="ctr"/>
        <c:lblOffset val="100"/>
      </c:catAx>
      <c:valAx>
        <c:axId val="79836672"/>
        <c:scaling>
          <c:orientation val="minMax"/>
        </c:scaling>
        <c:delete val="1"/>
        <c:axPos val="l"/>
        <c:majorGridlines/>
        <c:numFmt formatCode="0%" sourceLinked="1"/>
        <c:tickLblPos val="nextTo"/>
        <c:crossAx val="79835136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2.0599821989226191E-2"/>
          <c:y val="0.23003700891661807"/>
          <c:w val="0.9119991039277886"/>
          <c:h val="0.5233574313097635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стипендиатов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37</c:v>
                </c:pt>
                <c:pt idx="2">
                  <c:v>44</c:v>
                </c:pt>
                <c:pt idx="3">
                  <c:v>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учащиеся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17</c:v>
                </c:pt>
                <c:pt idx="2">
                  <c:v>18</c:v>
                </c:pt>
                <c:pt idx="3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воспитанники учреждений культуры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спортсмены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6</c:v>
                </c:pt>
                <c:pt idx="1">
                  <c:v>8</c:v>
                </c:pt>
                <c:pt idx="2">
                  <c:v>14</c:v>
                </c:pt>
                <c:pt idx="3">
                  <c:v>14</c:v>
                </c:pt>
              </c:numCache>
            </c:numRef>
          </c:val>
        </c:ser>
        <c:axId val="79819520"/>
        <c:axId val="79821056"/>
      </c:barChart>
      <c:catAx>
        <c:axId val="79819520"/>
        <c:scaling>
          <c:orientation val="minMax"/>
        </c:scaling>
        <c:axPos val="b"/>
        <c:numFmt formatCode="General" sourceLinked="1"/>
        <c:tickLblPos val="nextTo"/>
        <c:crossAx val="79821056"/>
        <c:crosses val="autoZero"/>
        <c:auto val="1"/>
        <c:lblAlgn val="ctr"/>
        <c:lblOffset val="100"/>
      </c:catAx>
      <c:valAx>
        <c:axId val="79821056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79819520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СОШ п. Ягодное</c:v>
                </c:pt>
              </c:strCache>
            </c:strRef>
          </c:tx>
          <c:dLbls>
            <c:dLbl>
              <c:idx val="0"/>
              <c:delete val="1"/>
            </c:dLbl>
            <c:dLbl>
              <c:idx val="1"/>
              <c:delete val="1"/>
            </c:dLbl>
            <c:showVal val="1"/>
          </c:dLbls>
          <c:cat>
            <c:strRef>
              <c:f>Лист1!$A$2:$A$8</c:f>
              <c:strCache>
                <c:ptCount val="7"/>
                <c:pt idx="0">
                  <c:v>2010 год -1</c:v>
                </c:pt>
                <c:pt idx="1">
                  <c:v>2011 год - 2</c:v>
                </c:pt>
                <c:pt idx="2">
                  <c:v>2012 год - 6</c:v>
                </c:pt>
                <c:pt idx="3">
                  <c:v>2013 год - 3</c:v>
                </c:pt>
                <c:pt idx="4">
                  <c:v>2014 год - 12</c:v>
                </c:pt>
                <c:pt idx="5">
                  <c:v>2015 год - 13</c:v>
                </c:pt>
                <c:pt idx="6">
                  <c:v>2016 год - 11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1</c:v>
                </c:pt>
                <c:pt idx="4">
                  <c:v>4</c:v>
                </c:pt>
                <c:pt idx="5">
                  <c:v>8</c:v>
                </c:pt>
                <c:pt idx="6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СОШ п. Синегорье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2010 год -1</c:v>
                </c:pt>
                <c:pt idx="1">
                  <c:v>2011 год - 2</c:v>
                </c:pt>
                <c:pt idx="2">
                  <c:v>2012 год - 6</c:v>
                </c:pt>
                <c:pt idx="3">
                  <c:v>2013 год - 3</c:v>
                </c:pt>
                <c:pt idx="4">
                  <c:v>2014 год - 12</c:v>
                </c:pt>
                <c:pt idx="5">
                  <c:v>2015 год - 13</c:v>
                </c:pt>
                <c:pt idx="6">
                  <c:v>2016 год - 11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СОШ п. Дебин</c:v>
                </c:pt>
              </c:strCache>
            </c:strRef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showVal val="1"/>
          </c:dLbls>
          <c:cat>
            <c:strRef>
              <c:f>Лист1!$A$2:$A$8</c:f>
              <c:strCache>
                <c:ptCount val="7"/>
                <c:pt idx="0">
                  <c:v>2010 год -1</c:v>
                </c:pt>
                <c:pt idx="1">
                  <c:v>2011 год - 2</c:v>
                </c:pt>
                <c:pt idx="2">
                  <c:v>2012 год - 6</c:v>
                </c:pt>
                <c:pt idx="3">
                  <c:v>2013 год - 3</c:v>
                </c:pt>
                <c:pt idx="4">
                  <c:v>2014 год - 12</c:v>
                </c:pt>
                <c:pt idx="5">
                  <c:v>2015 год - 13</c:v>
                </c:pt>
                <c:pt idx="6">
                  <c:v>2016 год - 11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</c:ser>
        <c:gapWidth val="52"/>
        <c:overlap val="49"/>
        <c:axId val="79937920"/>
        <c:axId val="79939456"/>
      </c:barChart>
      <c:catAx>
        <c:axId val="79937920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79939456"/>
        <c:crosses val="autoZero"/>
        <c:auto val="1"/>
        <c:lblAlgn val="ctr"/>
        <c:lblOffset val="100"/>
      </c:catAx>
      <c:valAx>
        <c:axId val="79939456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79937920"/>
        <c:crosses val="autoZero"/>
        <c:crossBetween val="between"/>
      </c:valAx>
    </c:plotArea>
    <c:legend>
      <c:legendPos val="t"/>
      <c:txPr>
        <a:bodyPr/>
        <a:lstStyle/>
        <a:p>
          <a:pPr>
            <a:defRPr sz="1050"/>
          </a:pPr>
          <a:endParaRPr lang="ru-RU"/>
        </a:p>
      </c:tx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64</c:v>
                </c:pt>
                <c:pt idx="1">
                  <c:v>59</c:v>
                </c:pt>
                <c:pt idx="2">
                  <c:v>49</c:v>
                </c:pt>
                <c:pt idx="3">
                  <c:v>28</c:v>
                </c:pt>
                <c:pt idx="4">
                  <c:v>25</c:v>
                </c:pt>
                <c:pt idx="5">
                  <c:v>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Несовершеннолетних</c:v>
                </c:pt>
              </c:strCache>
            </c:strRef>
          </c:tx>
          <c:spPr>
            <a:solidFill>
              <a:srgbClr val="FF9966"/>
            </a:solidFill>
          </c:spPr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13</c:v>
                </c:pt>
                <c:pt idx="1">
                  <c:v>27</c:v>
                </c:pt>
                <c:pt idx="2">
                  <c:v>11</c:v>
                </c:pt>
                <c:pt idx="3">
                  <c:v>23</c:v>
                </c:pt>
                <c:pt idx="4">
                  <c:v>20</c:v>
                </c:pt>
                <c:pt idx="5">
                  <c:v>11</c:v>
                </c:pt>
              </c:numCache>
            </c:numRef>
          </c:val>
        </c:ser>
        <c:overlap val="100"/>
        <c:axId val="79982976"/>
        <c:axId val="79964800"/>
      </c:barChart>
      <c:valAx>
        <c:axId val="79964800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79982976"/>
        <c:crosses val="autoZero"/>
        <c:crossBetween val="between"/>
      </c:valAx>
      <c:catAx>
        <c:axId val="79982976"/>
        <c:scaling>
          <c:orientation val="minMax"/>
        </c:scaling>
        <c:axPos val="b"/>
        <c:majorGridlines/>
        <c:tickLblPos val="nextTo"/>
        <c:crossAx val="79964800"/>
        <c:crosses val="autoZero"/>
        <c:auto val="1"/>
        <c:lblAlgn val="ctr"/>
        <c:lblOffset val="100"/>
      </c:catAx>
    </c:plotArea>
    <c:legend>
      <c:legendPos val="t"/>
    </c:legend>
    <c:plotVisOnly val="1"/>
  </c:chart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0.28547486033519576"/>
          <c:y val="8.3122695106149738E-2"/>
          <c:w val="0.44895010595261042"/>
          <c:h val="0.78746536429781699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  школ</c:v>
                </c:pt>
              </c:strCache>
            </c:strRef>
          </c:tx>
          <c:spPr>
            <a:solidFill>
              <a:srgbClr val="FF9999"/>
            </a:solidFill>
          </c:spPr>
          <c:dLbls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2012-2013 уч. год   всего - 186 </c:v>
                </c:pt>
                <c:pt idx="1">
                  <c:v>2013-2014 уч. год  всего - 202 </c:v>
                </c:pt>
                <c:pt idx="2">
                  <c:v>2014-2015 уч. год  всего - 200 </c:v>
                </c:pt>
                <c:pt idx="3">
                  <c:v>2015-2016 уч. год  всего - 178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94</c:v>
                </c:pt>
                <c:pt idx="1">
                  <c:v>90</c:v>
                </c:pt>
                <c:pt idx="2">
                  <c:v>91</c:v>
                </c:pt>
                <c:pt idx="3">
                  <c:v>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Педагоги ДОУ</c:v>
                </c:pt>
              </c:strCache>
            </c:strRef>
          </c:tx>
          <c:spPr>
            <a:solidFill>
              <a:srgbClr val="99FF99"/>
            </a:solidFill>
          </c:spPr>
          <c:dLbls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2012-2013 уч. год   всего - 186 </c:v>
                </c:pt>
                <c:pt idx="1">
                  <c:v>2013-2014 уч. год  всего - 202 </c:v>
                </c:pt>
                <c:pt idx="2">
                  <c:v>2014-2015 уч. год  всего - 200 </c:v>
                </c:pt>
                <c:pt idx="3">
                  <c:v>2015-2016 уч. год  всего - 178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39</c:v>
                </c:pt>
                <c:pt idx="1">
                  <c:v>38</c:v>
                </c:pt>
                <c:pt idx="2">
                  <c:v>39</c:v>
                </c:pt>
                <c:pt idx="3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Педагоги доп. образования</c:v>
                </c:pt>
              </c:strCache>
            </c:strRef>
          </c:tx>
          <c:spPr>
            <a:solidFill>
              <a:srgbClr val="99CCFF"/>
            </a:solidFill>
          </c:spPr>
          <c:dLbls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2012-2013 уч. год   всего - 186 </c:v>
                </c:pt>
                <c:pt idx="1">
                  <c:v>2013-2014 уч. год  всего - 202 </c:v>
                </c:pt>
                <c:pt idx="2">
                  <c:v>2014-2015 уч. год  всего - 200 </c:v>
                </c:pt>
                <c:pt idx="3">
                  <c:v>2015-2016 уч. год  всего - 178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53</c:v>
                </c:pt>
                <c:pt idx="1">
                  <c:v>74</c:v>
                </c:pt>
                <c:pt idx="2">
                  <c:v>70</c:v>
                </c:pt>
                <c:pt idx="3">
                  <c:v>51</c:v>
                </c:pt>
              </c:numCache>
            </c:numRef>
          </c:val>
        </c:ser>
        <c:overlap val="100"/>
        <c:axId val="80046720"/>
        <c:axId val="80052608"/>
      </c:barChart>
      <c:catAx>
        <c:axId val="80046720"/>
        <c:scaling>
          <c:orientation val="minMax"/>
        </c:scaling>
        <c:axPos val="l"/>
        <c:minorGridlines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80052608"/>
        <c:crosses val="autoZero"/>
        <c:auto val="1"/>
        <c:lblAlgn val="ctr"/>
        <c:lblOffset val="100"/>
      </c:catAx>
      <c:valAx>
        <c:axId val="80052608"/>
        <c:scaling>
          <c:orientation val="minMax"/>
          <c:max val="210"/>
        </c:scaling>
        <c:delete val="1"/>
        <c:axPos val="b"/>
        <c:majorGridlines/>
        <c:numFmt formatCode="General" sourceLinked="1"/>
        <c:tickLblPos val="nextTo"/>
        <c:crossAx val="80046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19909079463699"/>
          <c:y val="3.6369105547199881E-2"/>
          <c:w val="0.24645062547686267"/>
          <c:h val="0.9609687693532688"/>
        </c:manualLayout>
      </c:layout>
      <c:txPr>
        <a:bodyPr/>
        <a:lstStyle/>
        <a:p>
          <a:pPr>
            <a:defRPr sz="1050" b="1"/>
          </a:pPr>
          <a:endParaRPr lang="ru-RU"/>
        </a:p>
      </c:tx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Объединений и секций</c:v>
                </c:pt>
              </c:strCache>
            </c:strRef>
          </c:tx>
          <c:dLbls>
            <c:spPr>
              <a:noFill/>
              <a:ln w="25369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t"/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85</c:v>
                </c:pt>
                <c:pt idx="1">
                  <c:v>80</c:v>
                </c:pt>
                <c:pt idx="2">
                  <c:v>85</c:v>
                </c:pt>
                <c:pt idx="3">
                  <c:v>86</c:v>
                </c:pt>
                <c:pt idx="4">
                  <c:v>86</c:v>
                </c:pt>
                <c:pt idx="5">
                  <c:v>92</c:v>
                </c:pt>
                <c:pt idx="6">
                  <c:v>79</c:v>
                </c:pt>
                <c:pt idx="7">
                  <c:v>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Всего детей</c:v>
                </c:pt>
              </c:strCache>
            </c:strRef>
          </c:tx>
          <c:dLbls>
            <c:spPr>
              <a:noFill/>
              <a:ln w="25369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t"/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Лист1!$C$2:$C$9</c:f>
              <c:numCache>
                <c:formatCode>#,##0</c:formatCode>
                <c:ptCount val="8"/>
                <c:pt idx="0">
                  <c:v>1190</c:v>
                </c:pt>
                <c:pt idx="1">
                  <c:v>1108</c:v>
                </c:pt>
                <c:pt idx="2">
                  <c:v>1159</c:v>
                </c:pt>
                <c:pt idx="3">
                  <c:v>1151</c:v>
                </c:pt>
                <c:pt idx="4">
                  <c:v>1097</c:v>
                </c:pt>
                <c:pt idx="5">
                  <c:v>1119</c:v>
                </c:pt>
                <c:pt idx="6">
                  <c:v>904</c:v>
                </c:pt>
                <c:pt idx="7" formatCode="General">
                  <c:v>931</c:v>
                </c:pt>
              </c:numCache>
            </c:numRef>
          </c:val>
        </c:ser>
        <c:marker val="1"/>
        <c:axId val="80104064"/>
        <c:axId val="80109952"/>
      </c:lineChart>
      <c:catAx>
        <c:axId val="80104064"/>
        <c:scaling>
          <c:orientation val="minMax"/>
        </c:scaling>
        <c:axPos val="b"/>
        <c:numFmt formatCode="General" sourceLinked="1"/>
        <c:tickLblPos val="nextTo"/>
        <c:crossAx val="80109952"/>
        <c:crosses val="autoZero"/>
        <c:auto val="1"/>
        <c:lblAlgn val="ctr"/>
        <c:lblOffset val="100"/>
      </c:catAx>
      <c:valAx>
        <c:axId val="80109952"/>
        <c:scaling>
          <c:orientation val="minMax"/>
          <c:max val="1800"/>
          <c:min val="0"/>
        </c:scaling>
        <c:delete val="1"/>
        <c:axPos val="l"/>
        <c:majorGridlines/>
        <c:numFmt formatCode="General" sourceLinked="1"/>
        <c:tickLblPos val="none"/>
        <c:crossAx val="80104064"/>
        <c:crosses val="autoZero"/>
        <c:crossBetween val="between"/>
        <c:majorUnit val="600"/>
        <c:minorUnit val="600"/>
      </c:valAx>
      <c:spPr>
        <a:noFill/>
        <a:ln w="25369">
          <a:noFill/>
        </a:ln>
      </c:spPr>
    </c:plotArea>
    <c:legend>
      <c:legendPos val="t"/>
    </c:legend>
    <c:plotVisOnly val="1"/>
    <c:dispBlanksAs val="gap"/>
  </c:chart>
  <c:spPr>
    <a:noFill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читателей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  <c:pt idx="6">
                  <c:v>2016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935</c:v>
                </c:pt>
                <c:pt idx="1">
                  <c:v>873</c:v>
                </c:pt>
                <c:pt idx="2">
                  <c:v>1517</c:v>
                </c:pt>
                <c:pt idx="3">
                  <c:v>1246</c:v>
                </c:pt>
                <c:pt idx="4">
                  <c:v>1877</c:v>
                </c:pt>
                <c:pt idx="5">
                  <c:v>1937</c:v>
                </c:pt>
                <c:pt idx="6" formatCode="#,##0">
                  <c:v>2700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Мероприятий для неосвершеннолетних</c:v>
                </c:pt>
              </c:strCache>
            </c:strRef>
          </c:tx>
          <c:dLbls>
            <c:dLbl>
              <c:idx val="0"/>
              <c:layout>
                <c:manualLayout>
                  <c:x val="-1.0605397566886334E-17"/>
                  <c:y val="-5.5896793881184709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5.5896793881184646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4.9686039005497132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6.83183036325581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6.8318303632558072E-2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-6.8318303632558072E-2"/>
                </c:manualLayout>
              </c:layout>
              <c:showVal val="1"/>
            </c:dLbl>
            <c:dLbl>
              <c:idx val="6"/>
              <c:layout>
                <c:manualLayout>
                  <c:x val="0"/>
                  <c:y val="-8.4543608747268045E-2"/>
                </c:manualLayout>
              </c:layout>
              <c:showVal val="1"/>
            </c:dLbl>
            <c:showVal val="1"/>
          </c:dLbls>
          <c:cat>
            <c:strRef>
              <c:f>Лист1!$A$2:$A$8</c:f>
              <c:strCache>
                <c:ptCount val="7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  <c:pt idx="6">
                  <c:v>2016 год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73</c:v>
                </c:pt>
                <c:pt idx="1">
                  <c:v>103</c:v>
                </c:pt>
                <c:pt idx="2">
                  <c:v>157</c:v>
                </c:pt>
                <c:pt idx="3">
                  <c:v>173</c:v>
                </c:pt>
                <c:pt idx="4">
                  <c:v>268</c:v>
                </c:pt>
                <c:pt idx="5">
                  <c:v>281</c:v>
                </c:pt>
                <c:pt idx="6">
                  <c:v>554</c:v>
                </c:pt>
              </c:numCache>
            </c:numRef>
          </c:val>
        </c:ser>
        <c:axId val="80115968"/>
        <c:axId val="82259968"/>
      </c:barChart>
      <c:catAx>
        <c:axId val="80115968"/>
        <c:scaling>
          <c:orientation val="minMax"/>
        </c:scaling>
        <c:axPos val="b"/>
        <c:numFmt formatCode="General" sourceLinked="1"/>
        <c:tickLblPos val="nextTo"/>
        <c:crossAx val="82259968"/>
        <c:crosses val="autoZero"/>
        <c:auto val="1"/>
        <c:lblAlgn val="ctr"/>
        <c:lblOffset val="100"/>
      </c:catAx>
      <c:valAx>
        <c:axId val="82259968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80115968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браков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62</c:v>
                </c:pt>
                <c:pt idx="1">
                  <c:v>68</c:v>
                </c:pt>
                <c:pt idx="2">
                  <c:v>67</c:v>
                </c:pt>
                <c:pt idx="3">
                  <c:v>65</c:v>
                </c:pt>
                <c:pt idx="4">
                  <c:v>55</c:v>
                </c:pt>
                <c:pt idx="5">
                  <c:v>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Первичных 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32</c:v>
                </c:pt>
                <c:pt idx="1">
                  <c:v>31</c:v>
                </c:pt>
                <c:pt idx="2">
                  <c:v>36</c:v>
                </c:pt>
                <c:pt idx="3">
                  <c:v>26</c:v>
                </c:pt>
                <c:pt idx="4">
                  <c:v>30</c:v>
                </c:pt>
                <c:pt idx="5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Повторных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30</c:v>
                </c:pt>
                <c:pt idx="1">
                  <c:v>37</c:v>
                </c:pt>
                <c:pt idx="2">
                  <c:v>31</c:v>
                </c:pt>
                <c:pt idx="3">
                  <c:v>39</c:v>
                </c:pt>
                <c:pt idx="4">
                  <c:v>25</c:v>
                </c:pt>
                <c:pt idx="5">
                  <c:v>26</c:v>
                </c:pt>
              </c:numCache>
            </c:numRef>
          </c:val>
        </c:ser>
        <c:axId val="11145216"/>
        <c:axId val="11146752"/>
      </c:barChart>
      <c:catAx>
        <c:axId val="11145216"/>
        <c:scaling>
          <c:orientation val="minMax"/>
        </c:scaling>
        <c:axPos val="b"/>
        <c:numFmt formatCode="General" sourceLinked="1"/>
        <c:tickLblPos val="nextTo"/>
        <c:crossAx val="11146752"/>
        <c:crosses val="autoZero"/>
        <c:auto val="1"/>
        <c:lblAlgn val="ctr"/>
        <c:lblOffset val="100"/>
      </c:catAx>
      <c:valAx>
        <c:axId val="11146752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1145216"/>
        <c:crosses val="autoZero"/>
        <c:crossBetween val="between"/>
      </c:valAx>
    </c:plotArea>
    <c:legend>
      <c:legendPos val="t"/>
      <c:layout/>
    </c:legend>
    <c:plotVisOnly val="1"/>
    <c:dispBlanksAs val="gap"/>
  </c:chart>
  <c:txPr>
    <a:bodyPr/>
    <a:lstStyle/>
    <a:p>
      <a:pPr>
        <a:defRPr b="1">
          <a:solidFill>
            <a:srgbClr val="002060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plotArea>
      <c:layout>
        <c:manualLayout>
          <c:layoutTarget val="inner"/>
          <c:xMode val="edge"/>
          <c:yMode val="edge"/>
          <c:x val="2.7410027381970913E-2"/>
          <c:y val="0.1313146904780027"/>
          <c:w val="0.94907407407407784"/>
          <c:h val="0.6010066837425827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CC99FF"/>
            </a:solidFill>
          </c:spPr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2012 год                     933 ребенка</c:v>
                </c:pt>
                <c:pt idx="1">
                  <c:v>2013 год                         920 детей</c:v>
                </c:pt>
                <c:pt idx="2">
                  <c:v>2014 год                       955 детей</c:v>
                </c:pt>
                <c:pt idx="3">
                  <c:v>2015 год                    973 ребенка</c:v>
                </c:pt>
                <c:pt idx="4">
                  <c:v>2016 год                      1042 ребенка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10078.4</c:v>
                </c:pt>
                <c:pt idx="1">
                  <c:v>11637.1</c:v>
                </c:pt>
                <c:pt idx="2">
                  <c:v>11863.6</c:v>
                </c:pt>
                <c:pt idx="3">
                  <c:v>12789.7</c:v>
                </c:pt>
                <c:pt idx="4">
                  <c:v>15516.2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3"/>
              <c:delete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2012 год                     933 ребенка</c:v>
                </c:pt>
                <c:pt idx="1">
                  <c:v>2013 год                         920 детей</c:v>
                </c:pt>
                <c:pt idx="2">
                  <c:v>2014 год                       955 детей</c:v>
                </c:pt>
                <c:pt idx="3">
                  <c:v>2015 год                    973 ребенка</c:v>
                </c:pt>
                <c:pt idx="4">
                  <c:v>2016 год                      1042 ребенка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779.7</c:v>
                </c:pt>
                <c:pt idx="3">
                  <c:v>0</c:v>
                </c:pt>
                <c:pt idx="4">
                  <c:v>169.7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Областной бюджет</c:v>
                </c:pt>
              </c:strCache>
            </c:strRef>
          </c:tx>
          <c:spPr>
            <a:solidFill>
              <a:srgbClr val="FFFF00"/>
            </a:solidFill>
          </c:spPr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2012 год                     933 ребенка</c:v>
                </c:pt>
                <c:pt idx="1">
                  <c:v>2013 год                         920 детей</c:v>
                </c:pt>
                <c:pt idx="2">
                  <c:v>2014 год                       955 детей</c:v>
                </c:pt>
                <c:pt idx="3">
                  <c:v>2015 год                    973 ребенка</c:v>
                </c:pt>
                <c:pt idx="4">
                  <c:v>2016 год                      1042 ребенка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6211.8</c:v>
                </c:pt>
                <c:pt idx="1">
                  <c:v>6081.2</c:v>
                </c:pt>
                <c:pt idx="2">
                  <c:v>5798.9</c:v>
                </c:pt>
                <c:pt idx="3">
                  <c:v>7300.8</c:v>
                </c:pt>
                <c:pt idx="4">
                  <c:v>8588.9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2012 год                     933 ребенка</c:v>
                </c:pt>
                <c:pt idx="1">
                  <c:v>2013 год                         920 детей</c:v>
                </c:pt>
                <c:pt idx="2">
                  <c:v>2014 год                       955 детей</c:v>
                </c:pt>
                <c:pt idx="3">
                  <c:v>2015 год                    973 ребенка</c:v>
                </c:pt>
                <c:pt idx="4">
                  <c:v>2016 год                      1042 ребенка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1125.8</c:v>
                </c:pt>
                <c:pt idx="1">
                  <c:v>1486.8</c:v>
                </c:pt>
                <c:pt idx="2">
                  <c:v>2725.3</c:v>
                </c:pt>
                <c:pt idx="3">
                  <c:v>3833.3</c:v>
                </c:pt>
                <c:pt idx="4">
                  <c:v>6001.8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Иные источники</c:v>
                </c:pt>
              </c:strCache>
            </c:strRef>
          </c:tx>
          <c:spPr>
            <a:solidFill>
              <a:schemeClr val="accent4">
                <a:lumMod val="20000"/>
                <a:lumOff val="80000"/>
              </a:schemeClr>
            </a:solidFill>
          </c:spPr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2012 год                     933 ребенка</c:v>
                </c:pt>
                <c:pt idx="1">
                  <c:v>2013 год                         920 детей</c:v>
                </c:pt>
                <c:pt idx="2">
                  <c:v>2014 год                       955 детей</c:v>
                </c:pt>
                <c:pt idx="3">
                  <c:v>2015 год                    973 ребенка</c:v>
                </c:pt>
                <c:pt idx="4">
                  <c:v>2016 год                      1042 ребенка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2740.8</c:v>
                </c:pt>
                <c:pt idx="1">
                  <c:v>4069.1</c:v>
                </c:pt>
                <c:pt idx="2">
                  <c:v>2559.6999999999998</c:v>
                </c:pt>
                <c:pt idx="3">
                  <c:v>1655.6</c:v>
                </c:pt>
                <c:pt idx="4">
                  <c:v>755.8</c:v>
                </c:pt>
              </c:numCache>
            </c:numRef>
          </c:val>
        </c:ser>
        <c:gapWidth val="70"/>
        <c:overlap val="100"/>
        <c:axId val="82513920"/>
        <c:axId val="82515456"/>
      </c:barChart>
      <c:catAx>
        <c:axId val="82513920"/>
        <c:scaling>
          <c:orientation val="minMax"/>
        </c:scaling>
        <c:axPos val="b"/>
        <c:tickLblPos val="nextTo"/>
        <c:crossAx val="82515456"/>
        <c:crosses val="autoZero"/>
        <c:auto val="1"/>
        <c:lblAlgn val="ctr"/>
        <c:lblOffset val="100"/>
      </c:catAx>
      <c:valAx>
        <c:axId val="82515456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82513920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2.1468197255390099E-2"/>
          <c:y val="0.27622560592344964"/>
          <c:w val="0.95706360548921976"/>
          <c:h val="0.517009564653388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выявлено детей без попечения родителей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</c:v>
                </c:pt>
                <c:pt idx="1">
                  <c:v>9</c:v>
                </c:pt>
                <c:pt idx="2">
                  <c:v>3</c:v>
                </c:pt>
                <c:pt idx="3">
                  <c:v>3</c:v>
                </c:pt>
                <c:pt idx="4">
                  <c:v>1</c:v>
                </c:pt>
                <c:pt idx="5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направлено вГУ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направлено в замещ. семью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всего в ГУ  из ЯГО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23</c:v>
                </c:pt>
                <c:pt idx="1">
                  <c:v>24</c:v>
                </c:pt>
                <c:pt idx="2">
                  <c:v>24</c:v>
                </c:pt>
                <c:pt idx="3">
                  <c:v>19</c:v>
                </c:pt>
                <c:pt idx="4">
                  <c:v>16</c:v>
                </c:pt>
                <c:pt idx="5">
                  <c:v>19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Родителей, ограниченных вправах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1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Родителей, лишённых прав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Лист1!$G$2:$G$7</c:f>
              <c:numCache>
                <c:formatCode>General</c:formatCode>
                <c:ptCount val="6"/>
                <c:pt idx="0">
                  <c:v>8</c:v>
                </c:pt>
                <c:pt idx="1">
                  <c:v>10</c:v>
                </c:pt>
                <c:pt idx="2">
                  <c:v>11</c:v>
                </c:pt>
                <c:pt idx="3">
                  <c:v>6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gapWidth val="53"/>
        <c:overlap val="26"/>
        <c:axId val="82553472"/>
        <c:axId val="82575744"/>
      </c:barChart>
      <c:catAx>
        <c:axId val="82553472"/>
        <c:scaling>
          <c:orientation val="minMax"/>
        </c:scaling>
        <c:axPos val="b"/>
        <c:tickLblPos val="nextTo"/>
        <c:crossAx val="82575744"/>
        <c:crosses val="autoZero"/>
        <c:auto val="1"/>
        <c:lblAlgn val="ctr"/>
        <c:lblOffset val="100"/>
      </c:catAx>
      <c:valAx>
        <c:axId val="82575744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8255347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8.8887560789973077E-2"/>
          <c:y val="2.3791348004664731E-2"/>
          <c:w val="0.88856495566214921"/>
          <c:h val="0.20916060564904015"/>
        </c:manualLayout>
      </c:layout>
    </c:legend>
    <c:plotVisOnly val="1"/>
  </c:chart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7.8725780266539397E-2"/>
          <c:y val="0.21139024232233464"/>
          <c:w val="0.90851181275479964"/>
          <c:h val="0.7644987494593527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осмотрено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770</c:v>
                </c:pt>
                <c:pt idx="1">
                  <c:v>785</c:v>
                </c:pt>
                <c:pt idx="2">
                  <c:v>928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группа здоровья</c:v>
                </c:pt>
              </c:strCache>
            </c:strRef>
          </c:tx>
          <c:spPr>
            <a:solidFill>
              <a:srgbClr val="FF9966"/>
            </a:solidFill>
          </c:spP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175</c:v>
                </c:pt>
                <c:pt idx="1">
                  <c:v>173</c:v>
                </c:pt>
                <c:pt idx="2">
                  <c:v>282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группа здоровья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383</c:v>
                </c:pt>
                <c:pt idx="1">
                  <c:v>393</c:v>
                </c:pt>
                <c:pt idx="2">
                  <c:v>366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 группа здоровья</c:v>
                </c:pt>
              </c:strCache>
            </c:strRef>
          </c:tx>
          <c:spPr>
            <a:solidFill>
              <a:srgbClr val="CC99FF"/>
            </a:solidFill>
          </c:spP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464</c:v>
                </c:pt>
                <c:pt idx="1">
                  <c:v>454</c:v>
                </c:pt>
                <c:pt idx="2">
                  <c:v>265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4 группа здоровья</c:v>
                </c:pt>
              </c:strCache>
            </c:strRef>
          </c:tx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5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5 группа здоровья</c:v>
                </c:pt>
              </c:strCache>
            </c:strRef>
          </c:tx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5</c:v>
                </c:pt>
                <c:pt idx="1">
                  <c:v>4</c:v>
                </c:pt>
                <c:pt idx="2">
                  <c:v>13</c:v>
                </c:pt>
              </c:numCache>
            </c:numRef>
          </c:val>
        </c:ser>
        <c:axId val="82658816"/>
        <c:axId val="82660352"/>
      </c:barChart>
      <c:catAx>
        <c:axId val="82658816"/>
        <c:scaling>
          <c:orientation val="minMax"/>
        </c:scaling>
        <c:axPos val="l"/>
        <c:numFmt formatCode="General" sourceLinked="1"/>
        <c:tickLblPos val="nextTo"/>
        <c:crossAx val="82660352"/>
        <c:crosses val="autoZero"/>
        <c:auto val="1"/>
        <c:lblAlgn val="ctr"/>
        <c:lblOffset val="100"/>
      </c:catAx>
      <c:valAx>
        <c:axId val="82660352"/>
        <c:scaling>
          <c:orientation val="minMax"/>
        </c:scaling>
        <c:delete val="1"/>
        <c:axPos val="b"/>
        <c:majorGridlines/>
        <c:numFmt formatCode="General" sourceLinked="1"/>
        <c:tickLblPos val="none"/>
        <c:crossAx val="8265881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1.772650129279995E-2"/>
          <c:y val="2.3809523809523812E-2"/>
          <c:w val="0.9753128482000295"/>
          <c:h val="0.2033168710156647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разводов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74</c:v>
                </c:pt>
                <c:pt idx="1">
                  <c:v>82</c:v>
                </c:pt>
                <c:pt idx="2">
                  <c:v>70</c:v>
                </c:pt>
                <c:pt idx="3">
                  <c:v>56</c:v>
                </c:pt>
                <c:pt idx="4">
                  <c:v>33</c:v>
                </c:pt>
                <c:pt idx="5">
                  <c:v>39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семьях с детьми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71</c:v>
                </c:pt>
                <c:pt idx="1">
                  <c:v>55</c:v>
                </c:pt>
                <c:pt idx="2">
                  <c:v>39</c:v>
                </c:pt>
                <c:pt idx="3">
                  <c:v>40</c:v>
                </c:pt>
                <c:pt idx="4">
                  <c:v>12</c:v>
                </c:pt>
                <c:pt idx="5">
                  <c:v>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 семьях без детей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</c:v>
                </c:pt>
                <c:pt idx="1">
                  <c:v>27</c:v>
                </c:pt>
                <c:pt idx="2">
                  <c:v>31</c:v>
                </c:pt>
                <c:pt idx="3">
                  <c:v>16</c:v>
                </c:pt>
                <c:pt idx="4">
                  <c:v>21</c:v>
                </c:pt>
                <c:pt idx="5">
                  <c:v>18</c:v>
                </c:pt>
              </c:numCache>
            </c:numRef>
          </c:val>
        </c:ser>
        <c:axId val="11185536"/>
        <c:axId val="11191424"/>
      </c:barChart>
      <c:catAx>
        <c:axId val="11185536"/>
        <c:scaling>
          <c:orientation val="minMax"/>
        </c:scaling>
        <c:axPos val="b"/>
        <c:tickLblPos val="nextTo"/>
        <c:crossAx val="11191424"/>
        <c:crosses val="autoZero"/>
        <c:auto val="1"/>
        <c:lblAlgn val="ctr"/>
        <c:lblOffset val="100"/>
      </c:catAx>
      <c:valAx>
        <c:axId val="11191424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1185536"/>
        <c:crosses val="autoZero"/>
        <c:crossBetween val="between"/>
      </c:valAx>
    </c:plotArea>
    <c:legend>
      <c:legendPos val="t"/>
      <c:layout/>
    </c:legend>
    <c:plotVisOnly val="1"/>
  </c:chart>
  <c:txPr>
    <a:bodyPr/>
    <a:lstStyle/>
    <a:p>
      <a:pPr>
        <a:defRPr b="1">
          <a:solidFill>
            <a:srgbClr val="002060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50">
                <a:solidFill>
                  <a:schemeClr val="bg2">
                    <a:lumMod val="25000"/>
                  </a:schemeClr>
                </a:solidFill>
              </a:defRPr>
            </a:pPr>
            <a:r>
              <a:rPr lang="ru-RU" sz="1050">
                <a:solidFill>
                  <a:schemeClr val="bg2">
                    <a:lumMod val="25000"/>
                  </a:schemeClr>
                </a:solidFill>
              </a:rPr>
              <a:t>Всего выдано сертификатов</a:t>
            </a:r>
          </a:p>
        </c:rich>
      </c:tx>
      <c:layout>
        <c:manualLayout>
          <c:xMode val="edge"/>
          <c:yMode val="edge"/>
          <c:x val="0.28968569489826856"/>
          <c:y val="0"/>
        </c:manualLayout>
      </c:layout>
    </c:title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chemeClr val="accent6">
                    <a:lumMod val="50000"/>
                  </a:schemeClr>
                </a:solidFill>
              </a:ln>
            </c:spPr>
          </c:marke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Лист1!$A$2:$A$8</c:f>
              <c:strCache>
                <c:ptCount val="7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  <c:pt idx="6">
                  <c:v>2016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59</c:v>
                </c:pt>
                <c:pt idx="1">
                  <c:v>40</c:v>
                </c:pt>
                <c:pt idx="2">
                  <c:v>55</c:v>
                </c:pt>
                <c:pt idx="3">
                  <c:v>52</c:v>
                </c:pt>
                <c:pt idx="4">
                  <c:v>43</c:v>
                </c:pt>
                <c:pt idx="5">
                  <c:v>49</c:v>
                </c:pt>
                <c:pt idx="6">
                  <c:v>46</c:v>
                </c:pt>
              </c:numCache>
            </c:numRef>
          </c:val>
        </c:ser>
        <c:marker val="1"/>
        <c:axId val="76006144"/>
        <c:axId val="76007680"/>
      </c:lineChart>
      <c:catAx>
        <c:axId val="76006144"/>
        <c:scaling>
          <c:orientation val="minMax"/>
        </c:scaling>
        <c:axPos val="b"/>
        <c:numFmt formatCode="General" sourceLinked="1"/>
        <c:tickLblPos val="nextTo"/>
        <c:crossAx val="76007680"/>
        <c:crosses val="autoZero"/>
        <c:auto val="1"/>
        <c:lblAlgn val="ctr"/>
        <c:lblOffset val="100"/>
      </c:catAx>
      <c:valAx>
        <c:axId val="76007680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76006144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 руб.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Лист1!$B$2:$B$7</c:f>
              <c:numCache>
                <c:formatCode>#,##0</c:formatCode>
                <c:ptCount val="6"/>
                <c:pt idx="0">
                  <c:v>18754</c:v>
                </c:pt>
                <c:pt idx="1">
                  <c:v>22081</c:v>
                </c:pt>
                <c:pt idx="2">
                  <c:v>39886</c:v>
                </c:pt>
                <c:pt idx="3">
                  <c:v>43393</c:v>
                </c:pt>
                <c:pt idx="4">
                  <c:v>56351</c:v>
                </c:pt>
                <c:pt idx="5">
                  <c:v>73430.100000000006</c:v>
                </c:pt>
              </c:numCache>
            </c:numRef>
          </c:val>
        </c:ser>
        <c:marker val="1"/>
        <c:axId val="76052352"/>
        <c:axId val="76053888"/>
      </c:lineChart>
      <c:catAx>
        <c:axId val="76052352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76053888"/>
        <c:crosses val="autoZero"/>
        <c:auto val="1"/>
        <c:lblAlgn val="ctr"/>
        <c:lblOffset val="100"/>
      </c:catAx>
      <c:valAx>
        <c:axId val="76053888"/>
        <c:scaling>
          <c:orientation val="minMax"/>
        </c:scaling>
        <c:delete val="1"/>
        <c:axPos val="l"/>
        <c:majorGridlines/>
        <c:numFmt formatCode="#,##0" sourceLinked="1"/>
        <c:tickLblPos val="none"/>
        <c:crossAx val="76052352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2.756381833785481E-2"/>
          <c:y val="5.9277803303402807E-2"/>
          <c:w val="0.95753598496053649"/>
          <c:h val="0.66251335414576717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Семей</c:v>
                </c:pt>
              </c:strCache>
            </c:strRef>
          </c:tx>
          <c:marker>
            <c:symbol val="diamond"/>
            <c:size val="7"/>
          </c:marker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Лист1!$A$2:$A$8</c:f>
              <c:strCache>
                <c:ptCount val="7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  <c:pt idx="6">
                  <c:v>2016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43</c:v>
                </c:pt>
                <c:pt idx="1">
                  <c:v>59</c:v>
                </c:pt>
                <c:pt idx="2">
                  <c:v>71</c:v>
                </c:pt>
                <c:pt idx="3">
                  <c:v>76</c:v>
                </c:pt>
                <c:pt idx="4">
                  <c:v>78</c:v>
                </c:pt>
                <c:pt idx="5">
                  <c:v>70</c:v>
                </c:pt>
                <c:pt idx="6">
                  <c:v>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них детей</c:v>
                </c:pt>
              </c:strCache>
            </c:strRef>
          </c:tx>
          <c:marker>
            <c:symbol val="square"/>
            <c:size val="7"/>
          </c:marker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Лист1!$A$2:$A$8</c:f>
              <c:strCache>
                <c:ptCount val="7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  <c:pt idx="6">
                  <c:v>2016 год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145</c:v>
                </c:pt>
                <c:pt idx="1">
                  <c:v>195</c:v>
                </c:pt>
                <c:pt idx="2">
                  <c:v>234</c:v>
                </c:pt>
                <c:pt idx="3">
                  <c:v>250</c:v>
                </c:pt>
                <c:pt idx="4">
                  <c:v>264</c:v>
                </c:pt>
                <c:pt idx="5">
                  <c:v>234</c:v>
                </c:pt>
                <c:pt idx="6">
                  <c:v>268</c:v>
                </c:pt>
              </c:numCache>
            </c:numRef>
          </c:val>
        </c:ser>
        <c:marker val="1"/>
        <c:axId val="76087296"/>
        <c:axId val="76088832"/>
      </c:lineChart>
      <c:catAx>
        <c:axId val="760872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76088832"/>
        <c:crosses val="autoZero"/>
        <c:auto val="1"/>
        <c:lblAlgn val="ctr"/>
        <c:lblOffset val="100"/>
      </c:catAx>
      <c:valAx>
        <c:axId val="76088832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760872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4007108911799477"/>
          <c:y val="0.87185356104936906"/>
          <c:w val="0.31985765557475393"/>
          <c:h val="0.12101299410339338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2.5424611023470801E-2"/>
          <c:y val="0.23842644669416344"/>
          <c:w val="0.94915077795305869"/>
          <c:h val="0.44838770153730806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Малоимущих семей</c:v>
                </c:pt>
              </c:strCache>
            </c:strRef>
          </c:tx>
          <c:spPr>
            <a:solidFill>
              <a:srgbClr val="CCFF99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488</c:v>
                </c:pt>
                <c:pt idx="1">
                  <c:v>549</c:v>
                </c:pt>
                <c:pt idx="2">
                  <c:v>516</c:v>
                </c:pt>
                <c:pt idx="3">
                  <c:v>513</c:v>
                </c:pt>
                <c:pt idx="4">
                  <c:v>540</c:v>
                </c:pt>
                <c:pt idx="5">
                  <c:v>565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них детей</c:v>
                </c:pt>
              </c:strCache>
            </c:strRef>
          </c:tx>
          <c:spPr>
            <a:solidFill>
              <a:srgbClr val="FF9966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706</c:v>
                </c:pt>
                <c:pt idx="1">
                  <c:v>831</c:v>
                </c:pt>
                <c:pt idx="2">
                  <c:v>819</c:v>
                </c:pt>
                <c:pt idx="3">
                  <c:v>773</c:v>
                </c:pt>
                <c:pt idx="4">
                  <c:v>817</c:v>
                </c:pt>
                <c:pt idx="5">
                  <c:v>849</c:v>
                </c:pt>
              </c:numCache>
            </c:numRef>
          </c:val>
        </c:ser>
        <c:overlap val="100"/>
        <c:axId val="74668288"/>
        <c:axId val="76152832"/>
      </c:barChart>
      <c:catAx>
        <c:axId val="7466828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152832"/>
        <c:crosses val="autoZero"/>
        <c:auto val="1"/>
        <c:lblAlgn val="ctr"/>
        <c:lblOffset val="100"/>
      </c:catAx>
      <c:valAx>
        <c:axId val="76152832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7466828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8290385092769832"/>
          <c:y val="5.9711316940150083E-2"/>
          <c:w val="0.43419211615025188"/>
          <c:h val="9.916231761405489E-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2.5429711149790646E-2"/>
          <c:y val="0.15527691647217512"/>
          <c:w val="0.94914057770041871"/>
          <c:h val="0.59995639544673796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Семей одиноких матерей</c:v>
                </c:pt>
              </c:strCache>
            </c:strRef>
          </c:tx>
          <c:spPr>
            <a:solidFill>
              <a:srgbClr val="CCFF99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155</c:v>
                </c:pt>
                <c:pt idx="1">
                  <c:v>152</c:v>
                </c:pt>
                <c:pt idx="2">
                  <c:v>156</c:v>
                </c:pt>
                <c:pt idx="3">
                  <c:v>143</c:v>
                </c:pt>
                <c:pt idx="4">
                  <c:v>148</c:v>
                </c:pt>
                <c:pt idx="5">
                  <c:v>153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них детей</c:v>
                </c:pt>
              </c:strCache>
            </c:strRef>
          </c:tx>
          <c:spPr>
            <a:solidFill>
              <a:srgbClr val="FF9966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164</c:v>
                </c:pt>
                <c:pt idx="1">
                  <c:v>159</c:v>
                </c:pt>
                <c:pt idx="2">
                  <c:v>179</c:v>
                </c:pt>
                <c:pt idx="3">
                  <c:v>166</c:v>
                </c:pt>
                <c:pt idx="4">
                  <c:v>176</c:v>
                </c:pt>
                <c:pt idx="5">
                  <c:v>187</c:v>
                </c:pt>
              </c:numCache>
            </c:numRef>
          </c:val>
        </c:ser>
        <c:overlap val="100"/>
        <c:axId val="76190464"/>
        <c:axId val="76192000"/>
      </c:barChart>
      <c:catAx>
        <c:axId val="7619046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192000"/>
        <c:crosses val="autoZero"/>
        <c:auto val="1"/>
        <c:lblAlgn val="ctr"/>
        <c:lblOffset val="100"/>
      </c:catAx>
      <c:valAx>
        <c:axId val="76192000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7619046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5227529473526705"/>
          <c:y val="0"/>
          <c:w val="0.49544922849860584"/>
          <c:h val="9.3054688806184546E-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2.5429706865336556E-2"/>
          <c:y val="0.14631307620315367"/>
          <c:w val="0.94914057770041871"/>
          <c:h val="0.61788387781634624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Размер пособия малоимущей семьи</c:v>
                </c:pt>
              </c:strCache>
            </c:strRef>
          </c:tx>
          <c:spPr>
            <a:solidFill>
              <a:srgbClr val="CCFF99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347.83</c:v>
                </c:pt>
                <c:pt idx="1">
                  <c:v>394.26</c:v>
                </c:pt>
                <c:pt idx="2">
                  <c:v>413.5</c:v>
                </c:pt>
                <c:pt idx="3">
                  <c:v>380.26</c:v>
                </c:pt>
                <c:pt idx="4">
                  <c:v>399.26</c:v>
                </c:pt>
                <c:pt idx="5">
                  <c:v>485.16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Размер пособия одинокой матери</c:v>
                </c:pt>
              </c:strCache>
            </c:strRef>
          </c:tx>
          <c:spPr>
            <a:solidFill>
              <a:srgbClr val="FF9966"/>
            </a:solidFill>
          </c:spPr>
          <c:dLbls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698.57</c:v>
                </c:pt>
                <c:pt idx="1">
                  <c:v>737.53</c:v>
                </c:pt>
                <c:pt idx="2">
                  <c:v>775.3</c:v>
                </c:pt>
                <c:pt idx="3">
                  <c:v>760.51</c:v>
                </c:pt>
                <c:pt idx="4">
                  <c:v>1197.79</c:v>
                </c:pt>
                <c:pt idx="5">
                  <c:v>1353.62</c:v>
                </c:pt>
              </c:numCache>
            </c:numRef>
          </c:val>
        </c:ser>
        <c:gapWidth val="58"/>
        <c:overlap val="100"/>
        <c:axId val="77294592"/>
        <c:axId val="77304576"/>
      </c:barChart>
      <c:catAx>
        <c:axId val="7729459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7304576"/>
        <c:crosses val="autoZero"/>
        <c:auto val="1"/>
        <c:lblAlgn val="ctr"/>
        <c:lblOffset val="100"/>
      </c:catAx>
      <c:valAx>
        <c:axId val="77304576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7729459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2.3513704410061391E-2"/>
          <c:y val="0"/>
          <c:w val="0.95990457985405686"/>
          <c:h val="0.1199462457422226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solidFill>
        <a:srgbClr val="002060"/>
      </a:solidFill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0.81178</cdr:x>
      <cdr:y>0.04119</cdr:y>
    </cdr:from>
    <cdr:to>
      <cdr:x>0.99997</cdr:x>
      <cdr:y>0.30836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851550" y="41805"/>
          <a:ext cx="1124663" cy="2711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Times New Roman" pitchFamily="18" charset="0"/>
              <a:cs typeface="Times New Roman" pitchFamily="18" charset="0"/>
            </a:rPr>
            <a:t>344 за 7 лет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0.88036</cdr:x>
      <cdr:y>0</cdr:y>
    </cdr:from>
    <cdr:to>
      <cdr:x>1</cdr:x>
      <cdr:y>0.50257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642875" y="0"/>
          <a:ext cx="719316" cy="312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>
            <a:lnSpc>
              <a:spcPts val="700"/>
            </a:lnSpc>
          </a:pPr>
          <a:r>
            <a:rPr lang="ru-RU" sz="900" b="1">
              <a:latin typeface="Bookman Old Style" pitchFamily="18" charset="0"/>
            </a:rPr>
            <a:t>тыс.</a:t>
          </a:r>
          <a:r>
            <a:rPr lang="ru-RU" sz="900" b="1" baseline="0">
              <a:latin typeface="Bookman Old Style" pitchFamily="18" charset="0"/>
            </a:rPr>
            <a:t> руб.</a:t>
          </a:r>
          <a:endParaRPr lang="ru-RU" sz="900" b="1">
            <a:latin typeface="Bookman Old Style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0.8409</cdr:x>
      <cdr:y>0.10284</cdr:y>
    </cdr:from>
    <cdr:to>
      <cdr:x>1</cdr:x>
      <cdr:y>0.29787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675735" y="145702"/>
          <a:ext cx="874207" cy="2763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50" b="0">
              <a:latin typeface="Bookman Old Style" pitchFamily="18" charset="0"/>
            </a:rPr>
            <a:t>рублей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0.00979</cdr:x>
      <cdr:y>0</cdr:y>
    </cdr:from>
    <cdr:to>
      <cdr:x>0.41787</cdr:x>
      <cdr:y>0.12592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9162" y="-27738"/>
          <a:ext cx="2466864" cy="2553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Times New Roman" pitchFamily="18" charset="0"/>
              <a:cs typeface="Times New Roman" pitchFamily="18" charset="0"/>
            </a:rPr>
            <a:t>Выплаты при поступлении в 1 класс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0.40808</cdr:x>
      <cdr:y>0.12592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-508418" y="0"/>
          <a:ext cx="2465309" cy="2208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Times New Roman" pitchFamily="18" charset="0"/>
              <a:cs typeface="Times New Roman" pitchFamily="18" charset="0"/>
            </a:rPr>
            <a:t>Выплаты при окончании школы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Другая 6">
    <a:dk1>
      <a:srgbClr val="000066"/>
    </a:dk1>
    <a:lt1>
      <a:srgbClr val="CCFFFF"/>
    </a:lt1>
    <a:dk2>
      <a:srgbClr val="660033"/>
    </a:dk2>
    <a:lt2>
      <a:srgbClr val="CC99FF"/>
    </a:lt2>
    <a:accent1>
      <a:srgbClr val="FE8637"/>
    </a:accent1>
    <a:accent2>
      <a:srgbClr val="33CC33"/>
    </a:accent2>
    <a:accent3>
      <a:srgbClr val="660066"/>
    </a:accent3>
    <a:accent4>
      <a:srgbClr val="FFFF00"/>
    </a:accent4>
    <a:accent5>
      <a:srgbClr val="66FF99"/>
    </a:accent5>
    <a:accent6>
      <a:srgbClr val="3366CC"/>
    </a:accent6>
    <a:hlink>
      <a:srgbClr val="DE4110"/>
    </a:hlink>
    <a:folHlink>
      <a:srgbClr val="666699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Другая 6">
    <a:dk1>
      <a:srgbClr val="000066"/>
    </a:dk1>
    <a:lt1>
      <a:srgbClr val="CCFFFF"/>
    </a:lt1>
    <a:dk2>
      <a:srgbClr val="660033"/>
    </a:dk2>
    <a:lt2>
      <a:srgbClr val="CC99FF"/>
    </a:lt2>
    <a:accent1>
      <a:srgbClr val="FE8637"/>
    </a:accent1>
    <a:accent2>
      <a:srgbClr val="33CC33"/>
    </a:accent2>
    <a:accent3>
      <a:srgbClr val="660066"/>
    </a:accent3>
    <a:accent4>
      <a:srgbClr val="FFFF00"/>
    </a:accent4>
    <a:accent5>
      <a:srgbClr val="66FF99"/>
    </a:accent5>
    <a:accent6>
      <a:srgbClr val="3366CC"/>
    </a:accent6>
    <a:hlink>
      <a:srgbClr val="DE4110"/>
    </a:hlink>
    <a:folHlink>
      <a:srgbClr val="666699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EEFE10F4-4ED0-4C65-BB62-91D121A0A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9586</Words>
  <Characters>54641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Липовченко Елена</dc:creator>
  <cp:lastModifiedBy>КПДН</cp:lastModifiedBy>
  <cp:revision>2</cp:revision>
  <cp:lastPrinted>2017-01-19T23:00:00Z</cp:lastPrinted>
  <dcterms:created xsi:type="dcterms:W3CDTF">2019-02-01T06:08:00Z</dcterms:created>
  <dcterms:modified xsi:type="dcterms:W3CDTF">2019-02-01T06:08:00Z</dcterms:modified>
</cp:coreProperties>
</file>