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B2" w:rsidRDefault="00F2269D" w:rsidP="00F226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9D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F2269D" w:rsidRPr="00F2269D" w:rsidRDefault="00F2269D" w:rsidP="00F226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9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2269D" w:rsidRPr="00F2269D" w:rsidRDefault="00F2269D" w:rsidP="00F2269D">
      <w:pPr>
        <w:jc w:val="center"/>
        <w:rPr>
          <w:b/>
        </w:rPr>
      </w:pPr>
      <w:r w:rsidRPr="00F2269D">
        <w:rPr>
          <w:b/>
        </w:rPr>
        <w:t>«Предоставление дополнительного образования в МБУ ДО «Детская школа искусств                     п. Ягодное», реализующем общеобразовательные (общеразвивающие и предпрофессиональные) программы в области культуры и искусства»</w:t>
      </w:r>
    </w:p>
    <w:p w:rsidR="00F2269D" w:rsidRPr="00F2269D" w:rsidRDefault="00F2269D" w:rsidP="00F2269D">
      <w:pPr>
        <w:jc w:val="center"/>
        <w:rPr>
          <w:b/>
        </w:rPr>
      </w:pPr>
    </w:p>
    <w:p w:rsidR="00F2269D" w:rsidRPr="00F2269D" w:rsidRDefault="00F2269D" w:rsidP="00F2269D">
      <w:pPr>
        <w:jc w:val="center"/>
        <w:rPr>
          <w:b/>
          <w:sz w:val="20"/>
          <w:szCs w:val="20"/>
        </w:rPr>
      </w:pPr>
      <w:r w:rsidRPr="00F2269D">
        <w:rPr>
          <w:b/>
          <w:sz w:val="20"/>
          <w:szCs w:val="20"/>
        </w:rPr>
        <w:tab/>
        <w:t>1. ОБЩИЕ ПОЛОЖЕНИЯ</w:t>
      </w:r>
    </w:p>
    <w:p w:rsidR="00F2269D" w:rsidRPr="00F2269D" w:rsidRDefault="00F2269D" w:rsidP="00F2269D">
      <w:pPr>
        <w:jc w:val="both"/>
      </w:pPr>
      <w:r w:rsidRPr="00F2269D">
        <w:t xml:space="preserve">      </w:t>
      </w:r>
    </w:p>
    <w:p w:rsidR="00F2269D" w:rsidRPr="00F2269D" w:rsidRDefault="00F2269D" w:rsidP="00F2269D">
      <w:pPr>
        <w:numPr>
          <w:ilvl w:val="1"/>
          <w:numId w:val="1"/>
        </w:numPr>
        <w:ind w:hanging="76"/>
        <w:jc w:val="center"/>
        <w:rPr>
          <w:b/>
        </w:rPr>
      </w:pPr>
      <w:r w:rsidRPr="00F2269D">
        <w:rPr>
          <w:b/>
        </w:rPr>
        <w:t>Предмет регулирования административного регламента.</w:t>
      </w:r>
    </w:p>
    <w:p w:rsidR="00F2269D" w:rsidRPr="00F2269D" w:rsidRDefault="00F2269D" w:rsidP="00F2269D">
      <w:pPr>
        <w:ind w:left="360"/>
        <w:rPr>
          <w:b/>
        </w:rPr>
      </w:pPr>
    </w:p>
    <w:p w:rsidR="00F2269D" w:rsidRPr="00F2269D" w:rsidRDefault="00F2269D" w:rsidP="00F2269D">
      <w:pPr>
        <w:jc w:val="both"/>
      </w:pPr>
      <w:r w:rsidRPr="00F2269D">
        <w:t xml:space="preserve">         1.1.1.  Настоящий Административный регламент предоставления муниципальной услуги (далее – Регламент)</w:t>
      </w:r>
      <w:r w:rsidRPr="00F2269D">
        <w:rPr>
          <w:color w:val="0000FF"/>
        </w:rPr>
        <w:t xml:space="preserve"> </w:t>
      </w:r>
      <w:r w:rsidRPr="00F2269D">
        <w:t xml:space="preserve">устанавливает стандарт и порядок предоставления дополнительного образования в муниципальном бюджетном учреждении дополнительного образования «Детская школа искусств п. Ягодное»,  филиале </w:t>
      </w:r>
      <w:r w:rsidRPr="00F2269D">
        <w:rPr>
          <w:bCs/>
        </w:rPr>
        <w:t>№ 1 п. Синегорье, филиале № 2 п. Оротукан, филиале № 3 п. Дебин (далее – учреждения, предоставляющие муниципальную услугу)</w:t>
      </w:r>
      <w:r w:rsidRPr="00F2269D">
        <w:t>, реализующими общеобразовательные (общеразвивающие и предпрофессиональные) программы в области культуры и искусства, 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F2269D" w:rsidRPr="00F2269D" w:rsidRDefault="00F2269D" w:rsidP="00F2269D">
      <w:pPr>
        <w:jc w:val="both"/>
      </w:pPr>
      <w:r w:rsidRPr="00F2269D">
        <w:t xml:space="preserve">         1.1.2. Настоящий административный регламент разработан в целях повышения уровня, доступности и качества оказания дополнительного образования детей в сфере культуры и искусства.</w: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pStyle w:val="50"/>
        <w:widowControl w:val="0"/>
        <w:numPr>
          <w:ilvl w:val="1"/>
          <w:numId w:val="1"/>
        </w:numPr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F2269D">
        <w:rPr>
          <w:rFonts w:ascii="Times New Roman" w:hAnsi="Times New Roman" w:cs="Times New Roman"/>
          <w:b/>
          <w:sz w:val="24"/>
          <w:szCs w:val="24"/>
        </w:rPr>
        <w:t>Описание заявителей, имеющих право на предоставление муниципальной услуги.</w:t>
      </w:r>
      <w:bookmarkEnd w:id="0"/>
    </w:p>
    <w:p w:rsidR="00F2269D" w:rsidRPr="00F2269D" w:rsidRDefault="00F2269D" w:rsidP="00F2269D">
      <w:pPr>
        <w:pStyle w:val="50"/>
        <w:widowControl w:val="0"/>
        <w:shd w:val="clear" w:color="auto" w:fill="auto"/>
        <w:spacing w:before="0" w:line="240" w:lineRule="auto"/>
        <w:ind w:left="360" w:right="40"/>
        <w:rPr>
          <w:rFonts w:ascii="Times New Roman" w:hAnsi="Times New Roman" w:cs="Times New Roman"/>
          <w:b/>
          <w:sz w:val="24"/>
          <w:szCs w:val="24"/>
        </w:rPr>
      </w:pPr>
    </w:p>
    <w:p w:rsidR="00F2269D" w:rsidRPr="00F2269D" w:rsidRDefault="00F2269D" w:rsidP="00F2269D">
      <w:pPr>
        <w:autoSpaceDE w:val="0"/>
        <w:autoSpaceDN w:val="0"/>
        <w:adjustRightInd w:val="0"/>
        <w:jc w:val="both"/>
        <w:outlineLvl w:val="1"/>
      </w:pPr>
      <w:r w:rsidRPr="00F2269D">
        <w:t xml:space="preserve">        1.2.1. Заявителями на предоставление муниципальной услуги являются родители (законные представители ребенка), обратившиеся в муниципальное бюджетное учреждение дополнительного образования «Детская школа искусств п. Ягодное» и его филиалы в поселках Синегорье, Оротукан, Дебин.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  <w:outlineLvl w:val="1"/>
      </w:pPr>
      <w:r w:rsidRPr="00F2269D">
        <w:t xml:space="preserve">        1.2.2. Получателями муниципальной услуги являются граждане Российской Федерации, преимущественно в возрасте от 5 до 18 лет.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14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numPr>
          <w:ilvl w:val="1"/>
          <w:numId w:val="1"/>
        </w:numPr>
        <w:jc w:val="center"/>
        <w:rPr>
          <w:b/>
        </w:rPr>
      </w:pPr>
      <w:r w:rsidRPr="00F2269D">
        <w:rPr>
          <w:b/>
        </w:rPr>
        <w:t xml:space="preserve">Требования к порядку информирования о порядке </w:t>
      </w:r>
    </w:p>
    <w:p w:rsidR="00F2269D" w:rsidRPr="00F2269D" w:rsidRDefault="00F2269D" w:rsidP="00F2269D">
      <w:pPr>
        <w:ind w:left="360"/>
        <w:jc w:val="center"/>
        <w:rPr>
          <w:b/>
        </w:rPr>
      </w:pPr>
      <w:r w:rsidRPr="00F2269D">
        <w:rPr>
          <w:b/>
        </w:rPr>
        <w:t>предоставления муниципальной услуги.</w: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jc w:val="both"/>
      </w:pPr>
      <w:r w:rsidRPr="00F2269D">
        <w:t xml:space="preserve">          1.3.1. Информация о местонахождении и графике работы учреждений, предоставляющих муниципальную услугу: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799"/>
        <w:gridCol w:w="2653"/>
        <w:gridCol w:w="1852"/>
        <w:gridCol w:w="2534"/>
      </w:tblGrid>
      <w:tr w:rsidR="00F2269D" w:rsidRPr="00F2269D" w:rsidTr="00F80BA1">
        <w:trPr>
          <w:trHeight w:val="75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9D" w:rsidRPr="00F2269D" w:rsidRDefault="00F2269D" w:rsidP="00F80BA1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F2269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9D" w:rsidRPr="00F2269D" w:rsidRDefault="00F2269D" w:rsidP="00F80BA1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F2269D">
              <w:rPr>
                <w:b/>
                <w:sz w:val="20"/>
                <w:szCs w:val="20"/>
              </w:rPr>
              <w:t>Наименование учреждения дополнительного образования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9D" w:rsidRPr="00F2269D" w:rsidRDefault="00F2269D" w:rsidP="00F80BA1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F2269D">
              <w:rPr>
                <w:b/>
                <w:sz w:val="20"/>
                <w:szCs w:val="20"/>
              </w:rPr>
              <w:t>Местонахождение и почтовый адрес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9D" w:rsidRPr="00F2269D" w:rsidRDefault="00F2269D" w:rsidP="00F80BA1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F2269D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9D" w:rsidRPr="00F2269D" w:rsidRDefault="00F2269D" w:rsidP="00F80BA1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F2269D">
              <w:rPr>
                <w:b/>
                <w:sz w:val="20"/>
                <w:szCs w:val="20"/>
              </w:rPr>
              <w:t>Телефон/факс</w:t>
            </w:r>
          </w:p>
          <w:p w:rsidR="00F2269D" w:rsidRPr="00F2269D" w:rsidRDefault="00F2269D" w:rsidP="00F80BA1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269D" w:rsidRPr="00F2269D" w:rsidTr="00F80B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МБУ ДО «Детская школа искусств п. Ягодное»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686230, Магаданская область, п. Ягодное                  ул. Строителей, дом 8</w:t>
            </w:r>
          </w:p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Стельмах Галина Николаевна -                 и.о. директора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телефон/факс 84134322021 </w:t>
            </w:r>
          </w:p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электронный адрес:  </w:t>
            </w:r>
            <w:hyperlink r:id="rId7" w:history="1">
              <w:r w:rsidRPr="00F2269D">
                <w:rPr>
                  <w:rStyle w:val="a5"/>
                  <w:sz w:val="20"/>
                  <w:szCs w:val="20"/>
                  <w:lang w:val="en-US"/>
                </w:rPr>
                <w:t>andstudio</w:t>
              </w:r>
              <w:r w:rsidRPr="00F2269D">
                <w:rPr>
                  <w:rStyle w:val="a5"/>
                  <w:sz w:val="20"/>
                  <w:szCs w:val="20"/>
                </w:rPr>
                <w:t>@</w:t>
              </w:r>
              <w:r w:rsidRPr="00F2269D">
                <w:rPr>
                  <w:rStyle w:val="a5"/>
                  <w:sz w:val="20"/>
                  <w:szCs w:val="20"/>
                  <w:lang w:val="en-US"/>
                </w:rPr>
                <w:t>rambler</w:t>
              </w:r>
              <w:r w:rsidRPr="00F2269D">
                <w:rPr>
                  <w:rStyle w:val="a5"/>
                  <w:sz w:val="20"/>
                  <w:szCs w:val="20"/>
                </w:rPr>
                <w:t>.</w:t>
              </w:r>
              <w:r w:rsidRPr="00F2269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  <w:shd w:val="clear" w:color="auto" w:fill="F3F3F3"/>
              </w:rPr>
              <w:t>dshi2010@rambler.ru</w:t>
            </w:r>
          </w:p>
        </w:tc>
      </w:tr>
      <w:tr w:rsidR="00F2269D" w:rsidRPr="00F2269D" w:rsidTr="00F80B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 филиал № 1 п. Синегорье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686222, Магаданская область, п. Синегорье, </w:t>
            </w:r>
          </w:p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ул. Победы, дом 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Клепец Вера Владимировна - заведующая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телефон/факс 84134346065 </w:t>
            </w:r>
          </w:p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2269D" w:rsidRPr="00F2269D" w:rsidTr="00F80B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филиал № 2 п. Оротукан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686210, Магаданская область, п. Оротукан,                           ул. Спортивная, дом 10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Гребенникова Светлана Александровна - заведующая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телефон/факс 84134341831 </w:t>
            </w:r>
          </w:p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электронный адрес: orotukandshi@rambler.ru</w:t>
            </w:r>
          </w:p>
        </w:tc>
      </w:tr>
      <w:tr w:rsidR="00F2269D" w:rsidRPr="00F2269D" w:rsidTr="00F80B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 филиал № 3 п. Дебин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686217, Магаданская область, п. Дебин,                                        ул. Спортивная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>Самойленко Алексей Викторович - заведующий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D" w:rsidRPr="00F2269D" w:rsidRDefault="00F2269D" w:rsidP="00F80BA1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F2269D">
              <w:rPr>
                <w:sz w:val="20"/>
                <w:szCs w:val="20"/>
              </w:rPr>
              <w:t xml:space="preserve">телефон/факс 84134344367 </w:t>
            </w:r>
          </w:p>
        </w:tc>
      </w:tr>
    </w:tbl>
    <w:p w:rsidR="00F2269D" w:rsidRPr="00F2269D" w:rsidRDefault="00F2269D" w:rsidP="00F2269D">
      <w:pPr>
        <w:autoSpaceDE w:val="0"/>
        <w:autoSpaceDN w:val="0"/>
        <w:adjustRightInd w:val="0"/>
        <w:jc w:val="center"/>
        <w:outlineLvl w:val="1"/>
        <w:rPr>
          <w:kern w:val="36"/>
        </w:rPr>
      </w:pPr>
    </w:p>
    <w:p w:rsidR="00F2269D" w:rsidRPr="00F2269D" w:rsidRDefault="00F2269D" w:rsidP="00F2269D">
      <w:pPr>
        <w:autoSpaceDE w:val="0"/>
        <w:autoSpaceDN w:val="0"/>
        <w:adjustRightInd w:val="0"/>
        <w:jc w:val="center"/>
        <w:outlineLvl w:val="1"/>
        <w:rPr>
          <w:kern w:val="36"/>
        </w:rPr>
      </w:pPr>
    </w:p>
    <w:p w:rsidR="00F2269D" w:rsidRPr="00F2269D" w:rsidRDefault="00F2269D" w:rsidP="00F2269D">
      <w:pPr>
        <w:autoSpaceDE w:val="0"/>
        <w:autoSpaceDN w:val="0"/>
        <w:adjustRightInd w:val="0"/>
        <w:jc w:val="center"/>
        <w:outlineLvl w:val="1"/>
        <w:rPr>
          <w:kern w:val="36"/>
        </w:rPr>
      </w:pPr>
    </w:p>
    <w:p w:rsidR="00F2269D" w:rsidRPr="00F2269D" w:rsidRDefault="00F2269D" w:rsidP="00F2269D">
      <w:pPr>
        <w:autoSpaceDE w:val="0"/>
        <w:autoSpaceDN w:val="0"/>
        <w:adjustRightInd w:val="0"/>
        <w:jc w:val="center"/>
        <w:outlineLvl w:val="1"/>
        <w:rPr>
          <w:kern w:val="36"/>
        </w:rPr>
      </w:pPr>
      <w:r w:rsidRPr="00F2269D">
        <w:rPr>
          <w:kern w:val="36"/>
        </w:rPr>
        <w:t>2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  <w:outlineLvl w:val="1"/>
        <w:rPr>
          <w:u w:val="single"/>
        </w:rPr>
      </w:pPr>
      <w:r w:rsidRPr="00F2269D">
        <w:t xml:space="preserve">         </w:t>
      </w:r>
      <w:r w:rsidRPr="00F2269D">
        <w:rPr>
          <w:u w:val="single"/>
        </w:rPr>
        <w:t>График работы учреждений, предоставляющих информацию о муниципальной услуге:</w:t>
      </w:r>
    </w:p>
    <w:p w:rsidR="00F2269D" w:rsidRPr="00F2269D" w:rsidRDefault="00F2269D" w:rsidP="00F2269D">
      <w:pPr>
        <w:tabs>
          <w:tab w:val="left" w:pos="2992"/>
        </w:tabs>
        <w:autoSpaceDE w:val="0"/>
        <w:autoSpaceDN w:val="0"/>
        <w:adjustRightInd w:val="0"/>
        <w:ind w:left="561"/>
        <w:jc w:val="both"/>
        <w:outlineLvl w:val="1"/>
      </w:pPr>
      <w:r w:rsidRPr="00F2269D">
        <w:t>Понедельник – четверг: 09.00 – 17.15</w:t>
      </w:r>
    </w:p>
    <w:p w:rsidR="00F2269D" w:rsidRPr="00F2269D" w:rsidRDefault="00F2269D" w:rsidP="00F2269D">
      <w:pPr>
        <w:tabs>
          <w:tab w:val="left" w:pos="2992"/>
        </w:tabs>
        <w:autoSpaceDE w:val="0"/>
        <w:autoSpaceDN w:val="0"/>
        <w:adjustRightInd w:val="0"/>
        <w:ind w:left="561"/>
        <w:jc w:val="both"/>
        <w:outlineLvl w:val="1"/>
      </w:pPr>
      <w:r w:rsidRPr="00F2269D">
        <w:lastRenderedPageBreak/>
        <w:t>Пятница: 09.00-17.00</w:t>
      </w:r>
    </w:p>
    <w:p w:rsidR="00F2269D" w:rsidRPr="00F2269D" w:rsidRDefault="00F2269D" w:rsidP="00F2269D">
      <w:pPr>
        <w:tabs>
          <w:tab w:val="left" w:pos="2992"/>
        </w:tabs>
        <w:autoSpaceDE w:val="0"/>
        <w:autoSpaceDN w:val="0"/>
        <w:adjustRightInd w:val="0"/>
        <w:ind w:left="561"/>
        <w:jc w:val="both"/>
        <w:outlineLvl w:val="1"/>
      </w:pPr>
      <w:r w:rsidRPr="00F2269D">
        <w:t>Перерыв: 13.00 – 14.00</w:t>
      </w:r>
    </w:p>
    <w:p w:rsidR="00F2269D" w:rsidRPr="00F2269D" w:rsidRDefault="00F2269D" w:rsidP="00F2269D">
      <w:pPr>
        <w:tabs>
          <w:tab w:val="left" w:pos="2992"/>
        </w:tabs>
        <w:autoSpaceDE w:val="0"/>
        <w:autoSpaceDN w:val="0"/>
        <w:adjustRightInd w:val="0"/>
        <w:ind w:left="561"/>
        <w:jc w:val="both"/>
        <w:outlineLvl w:val="1"/>
      </w:pPr>
      <w:r w:rsidRPr="00F2269D">
        <w:t xml:space="preserve">Суббота, воскресенье – выходные дни       </w:t>
      </w:r>
    </w:p>
    <w:p w:rsidR="00F2269D" w:rsidRPr="00F2269D" w:rsidRDefault="00F2269D" w:rsidP="00F2269D">
      <w:pPr>
        <w:tabs>
          <w:tab w:val="left" w:pos="2992"/>
        </w:tabs>
        <w:autoSpaceDE w:val="0"/>
        <w:autoSpaceDN w:val="0"/>
        <w:adjustRightInd w:val="0"/>
        <w:jc w:val="both"/>
        <w:outlineLvl w:val="1"/>
      </w:pPr>
      <w:r w:rsidRPr="00F2269D">
        <w:t xml:space="preserve">          Режим работы для получателей муниципальной услуги: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  <w:outlineLvl w:val="1"/>
        <w:rPr>
          <w:kern w:val="36"/>
        </w:rPr>
      </w:pPr>
      <w:r w:rsidRPr="00F2269D">
        <w:rPr>
          <w:kern w:val="36"/>
        </w:rPr>
        <w:t xml:space="preserve">          Понедельник – суббота согласно расписания занятий учреждений, предоставляющих муниципальную услугу.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  <w:outlineLvl w:val="1"/>
        <w:rPr>
          <w:kern w:val="36"/>
        </w:rPr>
      </w:pPr>
    </w:p>
    <w:p w:rsidR="00F2269D" w:rsidRPr="00F2269D" w:rsidRDefault="00F2269D" w:rsidP="00F2269D">
      <w:pPr>
        <w:ind w:firstLine="426"/>
      </w:pPr>
      <w:r w:rsidRPr="00F2269D">
        <w:t>1.3.2. Адрес официального сайта в сети Интернет МБУ ДО «ДШИ п. Ягодное»: ydshi.ru.</w:t>
      </w:r>
    </w:p>
    <w:p w:rsidR="00F2269D" w:rsidRPr="00F2269D" w:rsidRDefault="00F2269D" w:rsidP="00F2269D">
      <w:pPr>
        <w:ind w:firstLine="426"/>
        <w:jc w:val="both"/>
      </w:pPr>
      <w:r w:rsidRPr="00F2269D">
        <w:t xml:space="preserve">1.3.3. Порядок получения информации заявителями по вопросам предоставления муниципальной услуги. </w:t>
      </w:r>
    </w:p>
    <w:p w:rsidR="00F2269D" w:rsidRPr="00F2269D" w:rsidRDefault="00F2269D" w:rsidP="00F2269D">
      <w:pPr>
        <w:autoSpaceDE w:val="0"/>
        <w:autoSpaceDN w:val="0"/>
        <w:adjustRightInd w:val="0"/>
        <w:ind w:firstLine="426"/>
        <w:jc w:val="both"/>
        <w:rPr>
          <w:color w:val="548DD4"/>
        </w:rPr>
      </w:pPr>
      <w:r w:rsidRPr="00F2269D">
        <w:t>Информирование заявителей о предоставлении муниципальной услуги осуществляется должностными лицами учреждений, предоставляющих муниципальную услугу</w:t>
      </w:r>
      <w:r w:rsidRPr="00F2269D">
        <w:rPr>
          <w:color w:val="548DD4"/>
        </w:rPr>
        <w:t>.</w:t>
      </w:r>
    </w:p>
    <w:p w:rsidR="00F2269D" w:rsidRPr="00F2269D" w:rsidRDefault="00F2269D" w:rsidP="00F2269D">
      <w:pPr>
        <w:autoSpaceDE w:val="0"/>
        <w:autoSpaceDN w:val="0"/>
        <w:adjustRightInd w:val="0"/>
        <w:ind w:firstLine="426"/>
        <w:jc w:val="both"/>
      </w:pPr>
      <w:r w:rsidRPr="00F2269D">
        <w:t>Должностные лица осуществляют информирование по следующим направлениям:</w:t>
      </w:r>
    </w:p>
    <w:p w:rsidR="00F2269D" w:rsidRPr="00F2269D" w:rsidRDefault="00F2269D" w:rsidP="00F2269D">
      <w:pPr>
        <w:autoSpaceDE w:val="0"/>
        <w:autoSpaceDN w:val="0"/>
        <w:adjustRightInd w:val="0"/>
        <w:ind w:firstLine="426"/>
        <w:jc w:val="both"/>
      </w:pPr>
      <w:r w:rsidRPr="00F2269D">
        <w:t xml:space="preserve">   - о местонахождении и графике работы;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 - о справочных номерах телефонов;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 - об адресе официального сайта в сети Интернет, адресе электронной почты;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 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Основными требованиями к консультации заявителей являются: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 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 - своевременность;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 - четкость в изложении материала;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 - наглядность форм подачи материала;</w:t>
      </w:r>
    </w:p>
    <w:p w:rsidR="00F2269D" w:rsidRPr="00F2269D" w:rsidRDefault="00F2269D" w:rsidP="00F2269D">
      <w:pPr>
        <w:jc w:val="both"/>
      </w:pPr>
      <w:r w:rsidRPr="00F2269D">
        <w:t xml:space="preserve">          - удобство и доступность.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  <w:r w:rsidRPr="00F2269D"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F2269D" w:rsidRPr="00F2269D" w:rsidRDefault="00F2269D" w:rsidP="00F2269D">
      <w:pPr>
        <w:ind w:firstLine="709"/>
        <w:jc w:val="both"/>
      </w:pPr>
      <w:r w:rsidRPr="00F2269D">
        <w:t>1.3.4. Информирование заявителей о предоставлении муниципальной услуги осуществляется в форме: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  <w:r w:rsidRPr="00F2269D">
        <w:t xml:space="preserve"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 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  <w:r w:rsidRPr="00F2269D">
        <w:t xml:space="preserve">- взаимодействия должностных лиц учреждений, предоставляющих муниципальную услугу с заявителями по почте, электронной почте; </w:t>
      </w:r>
    </w:p>
    <w:p w:rsidR="00F2269D" w:rsidRPr="00F2269D" w:rsidRDefault="00F2269D" w:rsidP="00F2269D">
      <w:pPr>
        <w:ind w:firstLine="426"/>
        <w:jc w:val="both"/>
      </w:pPr>
      <w:r w:rsidRPr="00F2269D">
        <w:t xml:space="preserve">    - информационных материалов, которые размещаются на официальном сайте в сети Интернет ydshi.ru, на информационных стендах, размещенных в помещениях учреждений, предоставляющих муниципальную услугу;</w:t>
      </w:r>
    </w:p>
    <w:p w:rsidR="00F2269D" w:rsidRPr="00F2269D" w:rsidRDefault="00F2269D" w:rsidP="00F2269D">
      <w:pPr>
        <w:jc w:val="both"/>
      </w:pPr>
      <w:r w:rsidRPr="00F2269D">
        <w:t xml:space="preserve">          - на официальном сайте администрации Ягоднинского городского округа в сети Интернет – </w:t>
      </w:r>
      <w:r w:rsidRPr="00F2269D">
        <w:rPr>
          <w:lang w:val="en-US"/>
        </w:rPr>
        <w:t>http</w:t>
      </w:r>
      <w:r w:rsidRPr="00F2269D">
        <w:t xml:space="preserve">:/ </w:t>
      </w:r>
      <w:r w:rsidRPr="00F2269D">
        <w:rPr>
          <w:lang w:val="en-US"/>
        </w:rPr>
        <w:t>yagodnoeadm</w:t>
      </w:r>
      <w:r w:rsidRPr="00F2269D">
        <w:t>.</w:t>
      </w:r>
      <w:r w:rsidRPr="00F2269D">
        <w:rPr>
          <w:lang w:val="en-US"/>
        </w:rPr>
        <w:t>ru</w:t>
      </w:r>
      <w:r w:rsidRPr="00F2269D">
        <w:t>;</w:t>
      </w:r>
    </w:p>
    <w:p w:rsidR="00F2269D" w:rsidRPr="00F2269D" w:rsidRDefault="00F2269D" w:rsidP="00F2269D">
      <w:pPr>
        <w:tabs>
          <w:tab w:val="left" w:pos="1080"/>
        </w:tabs>
        <w:jc w:val="both"/>
      </w:pPr>
      <w:r w:rsidRPr="00F2269D">
        <w:t xml:space="preserve">          - на официальном сайте Комитета культуры администрации Ягоднинского городского округа в сети Интернет- </w:t>
      </w:r>
      <w:r w:rsidRPr="00F2269D">
        <w:rPr>
          <w:lang w:val="en-US"/>
        </w:rPr>
        <w:t>cultura</w:t>
      </w:r>
      <w:r w:rsidRPr="00F2269D">
        <w:t>-</w:t>
      </w:r>
      <w:r w:rsidRPr="00F2269D">
        <w:rPr>
          <w:lang w:val="en-US"/>
        </w:rPr>
        <w:t>yagodnoe</w:t>
      </w:r>
      <w:r w:rsidRPr="00F2269D">
        <w:t>.</w:t>
      </w:r>
      <w:r w:rsidRPr="00F2269D">
        <w:rPr>
          <w:lang w:val="en-US"/>
        </w:rPr>
        <w:t>ru</w:t>
      </w:r>
      <w:r w:rsidRPr="00F2269D">
        <w:t>;</w:t>
      </w:r>
    </w:p>
    <w:p w:rsidR="00F2269D" w:rsidRPr="00F2269D" w:rsidRDefault="00F2269D" w:rsidP="00F2269D">
      <w:pPr>
        <w:tabs>
          <w:tab w:val="num" w:pos="720"/>
        </w:tabs>
        <w:autoSpaceDE w:val="0"/>
        <w:autoSpaceDN w:val="0"/>
        <w:adjustRightInd w:val="0"/>
        <w:jc w:val="both"/>
      </w:pPr>
      <w:r w:rsidRPr="00F2269D">
        <w:t xml:space="preserve">          - в федеральной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Pr="00F2269D">
          <w:rPr>
            <w:lang w:val="en-US"/>
          </w:rPr>
          <w:t>www</w:t>
        </w:r>
        <w:r w:rsidRPr="00F2269D">
          <w:t>.</w:t>
        </w:r>
        <w:r w:rsidRPr="00F2269D">
          <w:rPr>
            <w:lang w:val="en-US"/>
          </w:rPr>
          <w:t>gosuslugi</w:t>
        </w:r>
        <w:r w:rsidRPr="00F2269D">
          <w:t>.</w:t>
        </w:r>
        <w:r w:rsidRPr="00F2269D">
          <w:rPr>
            <w:lang w:val="en-US"/>
          </w:rPr>
          <w:t>ru</w:t>
        </w:r>
      </w:hyperlink>
      <w:r w:rsidRPr="00F2269D">
        <w:t>;</w:t>
      </w:r>
    </w:p>
    <w:p w:rsidR="00F2269D" w:rsidRPr="00F2269D" w:rsidRDefault="00F2269D" w:rsidP="00F2269D">
      <w:pPr>
        <w:tabs>
          <w:tab w:val="num" w:pos="720"/>
        </w:tabs>
        <w:autoSpaceDE w:val="0"/>
        <w:autoSpaceDN w:val="0"/>
        <w:adjustRightInd w:val="0"/>
        <w:jc w:val="both"/>
      </w:pPr>
      <w:r w:rsidRPr="00F2269D">
        <w:t xml:space="preserve">         - в региональной информационной системе «Портал государственных услуг (функций) Магаданской области» - </w:t>
      </w:r>
      <w:hyperlink r:id="rId9" w:history="1">
        <w:r w:rsidRPr="00F2269D">
          <w:rPr>
            <w:rStyle w:val="a5"/>
          </w:rPr>
          <w:t>www.pgu.49</w:t>
        </w:r>
        <w:r w:rsidRPr="00F2269D">
          <w:rPr>
            <w:rStyle w:val="a5"/>
            <w:lang w:val="en-US"/>
          </w:rPr>
          <w:t>gov</w:t>
        </w:r>
        <w:r w:rsidRPr="00F2269D">
          <w:rPr>
            <w:rStyle w:val="a5"/>
          </w:rPr>
          <w:t>.ru</w:t>
        </w:r>
      </w:hyperlink>
      <w:r w:rsidRPr="00F2269D">
        <w:t>.</w:t>
      </w:r>
    </w:p>
    <w:p w:rsidR="00F2269D" w:rsidRPr="00F2269D" w:rsidRDefault="00F2269D" w:rsidP="00F2269D">
      <w:pPr>
        <w:tabs>
          <w:tab w:val="num" w:pos="720"/>
        </w:tabs>
        <w:autoSpaceDE w:val="0"/>
        <w:autoSpaceDN w:val="0"/>
        <w:adjustRightInd w:val="0"/>
        <w:jc w:val="both"/>
      </w:pPr>
      <w:r w:rsidRPr="00F2269D">
        <w:t xml:space="preserve">           Визуальная и текстовая информация для лиц с ограниченными физическими возможностями о порядке предоставления муниципальной услуги размещается на информационных стендах учреждений.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  <w:r w:rsidRPr="00F2269D">
        <w:t>1.3.5. На информационных стендах, а также на официальном сайте учреждений, предоставляющих муниципальную услугу размещаются следующие материалы: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  <w:r w:rsidRPr="00F2269D">
        <w:t xml:space="preserve">1) текст настоящего административного регламента; 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center"/>
      </w:pPr>
      <w:r w:rsidRPr="00F2269D">
        <w:t>3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  <w:r w:rsidRPr="00F2269D">
        <w:t>2) лицензия на право осуществления учреждением образовательной деятельности;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   3) Устав учреждения;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  <w:r w:rsidRPr="00F2269D">
        <w:lastRenderedPageBreak/>
        <w:t>4) перечень документов, необходимых для получения муниципальной услуги;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  <w:r w:rsidRPr="00F2269D">
        <w:t>5) образец заполнения заявления о приеме;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  <w:r w:rsidRPr="00F2269D">
        <w:t>6) адреса, телефоны и графики работы;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  <w:r w:rsidRPr="00F2269D">
        <w:t>7) адреса электронной почты.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</w:p>
    <w:p w:rsidR="00F2269D" w:rsidRPr="00F2269D" w:rsidRDefault="00F2269D" w:rsidP="00F2269D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2269D">
        <w:rPr>
          <w:b/>
          <w:sz w:val="20"/>
          <w:szCs w:val="20"/>
        </w:rPr>
        <w:t>СТАНДАРТ ПРЕДОСТАВЛЕНИЯ МУНИЦИПАЛЬНОЙ УСЛУГИ</w:t>
      </w:r>
    </w:p>
    <w:p w:rsidR="00F2269D" w:rsidRPr="00F2269D" w:rsidRDefault="00F2269D" w:rsidP="00F2269D">
      <w:pPr>
        <w:jc w:val="both"/>
      </w:pPr>
      <w:r w:rsidRPr="00F2269D">
        <w:t xml:space="preserve"> </w:t>
      </w:r>
    </w:p>
    <w:p w:rsidR="00F2269D" w:rsidRPr="00F2269D" w:rsidRDefault="00F2269D" w:rsidP="00F2269D">
      <w:pPr>
        <w:numPr>
          <w:ilvl w:val="1"/>
          <w:numId w:val="1"/>
        </w:numPr>
        <w:jc w:val="center"/>
        <w:rPr>
          <w:b/>
        </w:rPr>
      </w:pPr>
      <w:r w:rsidRPr="00F2269D">
        <w:rPr>
          <w:b/>
        </w:rPr>
        <w:t>Наименование предоставления муниципальной услуги.</w:t>
      </w:r>
    </w:p>
    <w:p w:rsidR="00F2269D" w:rsidRPr="00F2269D" w:rsidRDefault="00F2269D" w:rsidP="00F2269D">
      <w:pPr>
        <w:ind w:left="360"/>
        <w:rPr>
          <w:b/>
        </w:rPr>
      </w:pPr>
    </w:p>
    <w:p w:rsidR="00F2269D" w:rsidRPr="00F2269D" w:rsidRDefault="00F2269D" w:rsidP="00F2269D">
      <w:pPr>
        <w:jc w:val="both"/>
      </w:pPr>
      <w:r w:rsidRPr="00F2269D">
        <w:t xml:space="preserve">       2.1.1.  Наименование муниципальной услуги - «Предоставление дополнительного образования в МБУ ДО «Детская школа искусств п. Ягодное», реализующем общеобразовательные (общеразвивающие и предпрофессиональные) программы в области культуры и искусства».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numPr>
          <w:ilvl w:val="1"/>
          <w:numId w:val="1"/>
        </w:numPr>
        <w:jc w:val="center"/>
        <w:rPr>
          <w:b/>
          <w:bCs/>
        </w:rPr>
      </w:pPr>
      <w:r w:rsidRPr="00F2269D">
        <w:rPr>
          <w:b/>
          <w:bCs/>
        </w:rPr>
        <w:t>Наименование муниципального учреждения, предоставляющего муниципальную услугу.</w:t>
      </w:r>
    </w:p>
    <w:p w:rsidR="00F2269D" w:rsidRPr="00F2269D" w:rsidRDefault="00F2269D" w:rsidP="00F2269D">
      <w:pPr>
        <w:ind w:left="360"/>
        <w:rPr>
          <w:b/>
          <w:bCs/>
        </w:rPr>
      </w:pPr>
    </w:p>
    <w:p w:rsidR="00F2269D" w:rsidRPr="00F2269D" w:rsidRDefault="00F2269D" w:rsidP="00F2269D">
      <w:pPr>
        <w:jc w:val="both"/>
      </w:pPr>
      <w:r w:rsidRPr="00F2269D">
        <w:t xml:space="preserve">         2.2.1. Муниципальная услуга предоставляется муниципальным бюджетным учреждением дополнительного образования «Детская школа искусств п. Ягодное» и филиалами - МБУ ДО «ДШИ п. Ягодное» филиал № 1 п. Синегорье, МБУ ДО «ДШИ п. Ягодное» филиал № 2 п. Оротукан, МБУ ДО «ДШИ п. Ягодное» филиал № 3 п. Дебин.</w:t>
      </w:r>
    </w:p>
    <w:p w:rsidR="00F2269D" w:rsidRPr="00F2269D" w:rsidRDefault="00F2269D" w:rsidP="00F2269D">
      <w:pPr>
        <w:jc w:val="both"/>
      </w:pPr>
      <w:r w:rsidRPr="00F2269D">
        <w:t xml:space="preserve">          Должностными лицами, ответственными за предоставление муниципальной услуги являются директор МБУ ДО «ДШИ п. Ягодное» и заведующие филиалами. </w:t>
      </w:r>
    </w:p>
    <w:p w:rsidR="00F2269D" w:rsidRPr="00F2269D" w:rsidRDefault="00F2269D" w:rsidP="00F2269D">
      <w:pPr>
        <w:widowControl w:val="0"/>
        <w:adjustRightInd w:val="0"/>
        <w:jc w:val="both"/>
        <w:textAlignment w:val="baseline"/>
      </w:pPr>
      <w:r w:rsidRPr="00F2269D">
        <w:t xml:space="preserve">         2.2.2.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нормативным правовым актом администрации Ягоднинского городского округа. </w:t>
      </w:r>
    </w:p>
    <w:p w:rsidR="00F2269D" w:rsidRPr="00F2269D" w:rsidRDefault="00F2269D" w:rsidP="00F2269D">
      <w:pPr>
        <w:widowControl w:val="0"/>
        <w:adjustRightInd w:val="0"/>
        <w:ind w:firstLine="709"/>
        <w:jc w:val="both"/>
        <w:textAlignment w:val="baseline"/>
      </w:pPr>
    </w:p>
    <w:p w:rsidR="00F2269D" w:rsidRPr="00F2269D" w:rsidRDefault="00F2269D" w:rsidP="00F2269D">
      <w:pPr>
        <w:numPr>
          <w:ilvl w:val="1"/>
          <w:numId w:val="1"/>
        </w:numPr>
        <w:jc w:val="center"/>
        <w:rPr>
          <w:b/>
        </w:rPr>
      </w:pPr>
      <w:r w:rsidRPr="00F2269D">
        <w:rPr>
          <w:b/>
        </w:rPr>
        <w:t>Результат предоставления муниципальной услуги.</w:t>
      </w:r>
    </w:p>
    <w:p w:rsidR="00F2269D" w:rsidRPr="00F2269D" w:rsidRDefault="00F2269D" w:rsidP="00F2269D">
      <w:pPr>
        <w:jc w:val="both"/>
        <w:rPr>
          <w:b/>
        </w:rPr>
      </w:pPr>
    </w:p>
    <w:p w:rsidR="00F2269D" w:rsidRPr="00F2269D" w:rsidRDefault="00F2269D" w:rsidP="00F2269D">
      <w:pPr>
        <w:jc w:val="both"/>
      </w:pPr>
      <w:r w:rsidRPr="00F2269D">
        <w:t xml:space="preserve">       2.3.1. Результатом предоставления муниципальной услуги является:</w:t>
      </w:r>
    </w:p>
    <w:p w:rsidR="00F2269D" w:rsidRPr="00F2269D" w:rsidRDefault="00F2269D" w:rsidP="00F2269D">
      <w:pPr>
        <w:ind w:firstLine="708"/>
        <w:jc w:val="both"/>
        <w:rPr>
          <w:bCs/>
          <w:iCs/>
        </w:rPr>
      </w:pPr>
      <w:r w:rsidRPr="00F2269D">
        <w:t xml:space="preserve">- </w:t>
      </w:r>
      <w:r w:rsidRPr="00F2269D">
        <w:rPr>
          <w:bCs/>
          <w:iCs/>
        </w:rPr>
        <w:t>получение учащимися обязательного минимума содержания дополнительных предпрофессиональных образовательных программ в области культуры и искусства;</w:t>
      </w:r>
    </w:p>
    <w:p w:rsidR="00F2269D" w:rsidRPr="00F2269D" w:rsidRDefault="00F2269D" w:rsidP="00F2269D">
      <w:pPr>
        <w:ind w:firstLine="708"/>
        <w:jc w:val="both"/>
        <w:rPr>
          <w:bCs/>
          <w:iCs/>
        </w:rPr>
      </w:pPr>
      <w:r w:rsidRPr="00F2269D">
        <w:rPr>
          <w:bCs/>
          <w:iCs/>
        </w:rPr>
        <w:t>- получение свидетельства об окончании полного курса обучения установленного образца.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numPr>
          <w:ilvl w:val="1"/>
          <w:numId w:val="1"/>
        </w:numPr>
        <w:jc w:val="center"/>
        <w:rPr>
          <w:b/>
        </w:rPr>
      </w:pPr>
      <w:r w:rsidRPr="00F2269D">
        <w:rPr>
          <w:b/>
        </w:rPr>
        <w:t>Срок предоставления муниципальной услуги.</w:t>
      </w:r>
    </w:p>
    <w:p w:rsidR="00F2269D" w:rsidRPr="00F2269D" w:rsidRDefault="00F2269D" w:rsidP="00F2269D">
      <w:pPr>
        <w:ind w:left="360"/>
        <w:rPr>
          <w:b/>
        </w:rPr>
      </w:pPr>
    </w:p>
    <w:p w:rsidR="00F2269D" w:rsidRPr="00F2269D" w:rsidRDefault="00F2269D" w:rsidP="00F2269D">
      <w:pPr>
        <w:numPr>
          <w:ilvl w:val="2"/>
          <w:numId w:val="1"/>
        </w:numPr>
        <w:ind w:left="0" w:firstLine="567"/>
        <w:jc w:val="both"/>
      </w:pPr>
      <w:r w:rsidRPr="00F2269D">
        <w:t>Муниципальная услуга предоставляется в течение учебного года.  Учебный год в учреждениях, предоставляющих муниципальную услугу, начинается в соответствии с Уставом и учебными планами 1 сентября и заканчивается не позднее 30 мая следующего года.</w:t>
      </w:r>
    </w:p>
    <w:p w:rsidR="00F2269D" w:rsidRPr="00F2269D" w:rsidRDefault="00F2269D" w:rsidP="00F2269D">
      <w:pPr>
        <w:ind w:left="360"/>
      </w:pPr>
    </w:p>
    <w:p w:rsidR="00F2269D" w:rsidRPr="00F2269D" w:rsidRDefault="00F2269D" w:rsidP="00F2269D">
      <w:pPr>
        <w:numPr>
          <w:ilvl w:val="1"/>
          <w:numId w:val="1"/>
        </w:numPr>
        <w:shd w:val="clear" w:color="auto" w:fill="FFFFFF"/>
        <w:jc w:val="center"/>
        <w:rPr>
          <w:b/>
          <w:bCs/>
          <w:color w:val="000000"/>
        </w:rPr>
      </w:pPr>
      <w:r w:rsidRPr="00F2269D">
        <w:rPr>
          <w:b/>
          <w:bCs/>
          <w:color w:val="000000"/>
        </w:rPr>
        <w:t>Перечень нормативных правовых актов, непосредственно регулирующих предоставление муниципальной услуги.</w:t>
      </w:r>
    </w:p>
    <w:p w:rsidR="00F2269D" w:rsidRPr="00F2269D" w:rsidRDefault="00F2269D" w:rsidP="00F2269D">
      <w:pPr>
        <w:shd w:val="clear" w:color="auto" w:fill="FFFFFF"/>
        <w:rPr>
          <w:b/>
          <w:bCs/>
          <w:color w:val="000000"/>
        </w:rPr>
      </w:pPr>
    </w:p>
    <w:p w:rsidR="00F2269D" w:rsidRPr="00F2269D" w:rsidRDefault="00F2269D" w:rsidP="00F2269D">
      <w:pPr>
        <w:jc w:val="both"/>
      </w:pPr>
      <w:r w:rsidRPr="00F2269D">
        <w:t xml:space="preserve">         2.5.1. Предоставление муниципальной услуги осуществляется в соответствии с:</w:t>
      </w:r>
    </w:p>
    <w:p w:rsidR="00F2269D" w:rsidRPr="00F2269D" w:rsidRDefault="00F2269D" w:rsidP="00F2269D">
      <w:pPr>
        <w:tabs>
          <w:tab w:val="left" w:pos="6555"/>
        </w:tabs>
        <w:jc w:val="both"/>
      </w:pPr>
      <w:r w:rsidRPr="00F2269D">
        <w:t xml:space="preserve">         1) Конституцией Российской Федерации (Российская газета, 1993 № 237) (с учетом поправок, внесенных Законами РФ о поправках к Конституции РФ от 30.12.2008 № 6-ФКЗ, от 30.12.2008 № 7-ФКЗ, от 05.02.2014 № 2-ФКЗ, от 21.07.2014 № 11-ФКЗ);</w:t>
      </w:r>
    </w:p>
    <w:p w:rsidR="00F2269D" w:rsidRPr="00F2269D" w:rsidRDefault="00F2269D" w:rsidP="00F2269D">
      <w:pPr>
        <w:tabs>
          <w:tab w:val="left" w:pos="6555"/>
        </w:tabs>
        <w:jc w:val="both"/>
      </w:pPr>
      <w:r w:rsidRPr="00F2269D">
        <w:t xml:space="preserve">         2) Законом Российской Федерации от 09.10.1992 года № 3612-1 «Основы законодательства Российской Федерации о культуре» (ред. от 21.07.2014 с изм. от 01.12.2014) (с изм. и доп. вступ. в силу с 01.01.2015);</w:t>
      </w:r>
    </w:p>
    <w:p w:rsidR="00F2269D" w:rsidRPr="00F2269D" w:rsidRDefault="00F2269D" w:rsidP="00F2269D">
      <w:pPr>
        <w:tabs>
          <w:tab w:val="left" w:pos="6555"/>
        </w:tabs>
        <w:jc w:val="both"/>
      </w:pPr>
    </w:p>
    <w:p w:rsidR="00F2269D" w:rsidRPr="00F2269D" w:rsidRDefault="00F2269D" w:rsidP="00F2269D">
      <w:pPr>
        <w:tabs>
          <w:tab w:val="left" w:pos="6555"/>
        </w:tabs>
        <w:jc w:val="center"/>
      </w:pPr>
      <w:r w:rsidRPr="00F2269D">
        <w:t>4</w:t>
      </w:r>
    </w:p>
    <w:p w:rsidR="00F2269D" w:rsidRPr="00F2269D" w:rsidRDefault="00F2269D" w:rsidP="00F2269D">
      <w:pPr>
        <w:tabs>
          <w:tab w:val="left" w:pos="6555"/>
        </w:tabs>
        <w:jc w:val="both"/>
      </w:pPr>
      <w:r w:rsidRPr="00F2269D">
        <w:t xml:space="preserve">         3) Федеральным законом от 06.10.2003 г. № 131-ФЗ «Об общих принципах организации органов местного самоуправления в Российской Федерации» (ред. от 29.12.2014);</w:t>
      </w:r>
    </w:p>
    <w:p w:rsidR="00F2269D" w:rsidRPr="00F2269D" w:rsidRDefault="00F2269D" w:rsidP="00F2269D">
      <w:pPr>
        <w:tabs>
          <w:tab w:val="left" w:pos="6555"/>
        </w:tabs>
        <w:jc w:val="both"/>
      </w:pPr>
      <w:r w:rsidRPr="00F2269D">
        <w:rPr>
          <w:iCs/>
        </w:rPr>
        <w:lastRenderedPageBreak/>
        <w:t xml:space="preserve">         4) Федеральным законом от 02.05.2006г. № 59-ФЗ «О порядке рассмотрения обращений граждан Российской Федерации» (Собрание законодательства Российской Федерации, 2006, № 19, статья 2060) (ред. от 24.11.2014);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  <w:rPr>
          <w:iCs/>
        </w:rPr>
      </w:pPr>
      <w:r w:rsidRPr="00F2269D">
        <w:t xml:space="preserve">         5) </w:t>
      </w:r>
      <w:r w:rsidRPr="00F2269D">
        <w:rPr>
          <w:spacing w:val="1"/>
        </w:rPr>
        <w:t xml:space="preserve">Федеральным законом от 27.07.2010 г. № 210-ФЗ «Об организации предоставления государственных и муниципальных услуг» (Собрание законодательства Российской Федерации, 2010, № 31, статья 4179) </w:t>
      </w:r>
      <w:r w:rsidRPr="00F2269D">
        <w:t>(ред. от 21.07.2014) (с изм. и доп., вступ. в силу с 31.12.2014)</w:t>
      </w:r>
      <w:r w:rsidRPr="00F2269D">
        <w:rPr>
          <w:iCs/>
        </w:rPr>
        <w:t>;</w:t>
      </w:r>
    </w:p>
    <w:p w:rsidR="00F2269D" w:rsidRPr="00F2269D" w:rsidRDefault="00F2269D" w:rsidP="00F2269D">
      <w:pPr>
        <w:jc w:val="both"/>
      </w:pPr>
      <w:r w:rsidRPr="00F2269D">
        <w:t xml:space="preserve">         6) Федеральным законом от 29.12.2012 № 273-ФЗ «Об образовании в Российской Федерации» (ред. от 21.007.2014) (с изм. и доп. вступ. в силу с 01.01.2015);</w:t>
      </w:r>
    </w:p>
    <w:p w:rsidR="00F2269D" w:rsidRPr="00F2269D" w:rsidRDefault="00F2269D" w:rsidP="00F2269D">
      <w:pPr>
        <w:jc w:val="both"/>
        <w:rPr>
          <w:bCs/>
          <w:color w:val="000000"/>
        </w:rPr>
      </w:pPr>
      <w:r w:rsidRPr="00F2269D">
        <w:rPr>
          <w:iCs/>
        </w:rPr>
        <w:t xml:space="preserve">         </w:t>
      </w:r>
      <w:r w:rsidRPr="00F2269D">
        <w:t xml:space="preserve">7) </w:t>
      </w:r>
      <w:r w:rsidRPr="00F2269D">
        <w:rPr>
          <w:bCs/>
          <w:color w:val="000000"/>
        </w:rPr>
        <w:t>Постановлением администрации Ягоднинского городского округа «Об утверждении Порядка разработки и утверждения административных регламентов исполнения муниципальных функций в МО «Ягоднинский городской округ» и Порядка разработки и утверждения административных регламентов предоставления муниципальных услуг в МО «Ягоднинский городской округ» от 19.12.2015 года № 517 («Северная правда» № 1 от 01.01.2016);</w:t>
      </w:r>
    </w:p>
    <w:p w:rsidR="00F2269D" w:rsidRPr="00F2269D" w:rsidRDefault="00F2269D" w:rsidP="00F2269D">
      <w:pPr>
        <w:jc w:val="both"/>
      </w:pPr>
      <w:r w:rsidRPr="00F2269D">
        <w:rPr>
          <w:bCs/>
          <w:color w:val="000000"/>
        </w:rPr>
        <w:t xml:space="preserve">         8) </w:t>
      </w:r>
      <w:r w:rsidRPr="00F2269D">
        <w:t>Уставом муниципального образования «Ягоднинский городской округ»;</w:t>
      </w:r>
    </w:p>
    <w:p w:rsidR="00F2269D" w:rsidRPr="00F2269D" w:rsidRDefault="00F2269D" w:rsidP="00F22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9)  Положением о Комитете культуры администрации Ягоднинского городского округа;</w:t>
      </w:r>
    </w:p>
    <w:p w:rsidR="00F2269D" w:rsidRPr="00F2269D" w:rsidRDefault="00F2269D" w:rsidP="00F22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10) Уставом муниципального бюджетного учреждения дополнительного образования «Детская школа искусств п. Ягодное».</w: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widowControl w:val="0"/>
        <w:jc w:val="center"/>
        <w:rPr>
          <w:b/>
        </w:rPr>
      </w:pPr>
      <w:r w:rsidRPr="00F2269D">
        <w:rPr>
          <w:b/>
        </w:rPr>
        <w:t>2.6.</w:t>
      </w:r>
      <w:r w:rsidRPr="00F2269D">
        <w:t xml:space="preserve"> </w:t>
      </w:r>
      <w:r w:rsidRPr="00F2269D">
        <w:rPr>
          <w:b/>
        </w:rPr>
        <w:t xml:space="preserve">Исчерпывающий перечень документов, необходимых </w:t>
      </w:r>
    </w:p>
    <w:p w:rsidR="00F2269D" w:rsidRPr="00F2269D" w:rsidRDefault="00F2269D" w:rsidP="00F2269D">
      <w:pPr>
        <w:widowControl w:val="0"/>
        <w:jc w:val="center"/>
        <w:rPr>
          <w:b/>
        </w:rPr>
      </w:pPr>
      <w:r w:rsidRPr="00F2269D">
        <w:rPr>
          <w:b/>
        </w:rPr>
        <w:t>для предоставления муниципальной услуги.</w:t>
      </w:r>
    </w:p>
    <w:p w:rsidR="00F2269D" w:rsidRPr="00F2269D" w:rsidRDefault="00F2269D" w:rsidP="00F2269D">
      <w:pPr>
        <w:jc w:val="both"/>
      </w:pPr>
      <w:r w:rsidRPr="00F2269D">
        <w:t xml:space="preserve">        </w:t>
      </w:r>
    </w:p>
    <w:p w:rsidR="00F2269D" w:rsidRPr="00F2269D" w:rsidRDefault="00F2269D" w:rsidP="00F2269D">
      <w:pPr>
        <w:jc w:val="both"/>
      </w:pPr>
      <w:r w:rsidRPr="00F2269D">
        <w:t xml:space="preserve">        2.6.1. Для предоставления муниципальной услуги заявитель предоставляет следующие документы:</w:t>
      </w:r>
    </w:p>
    <w:p w:rsidR="00F2269D" w:rsidRPr="00F2269D" w:rsidRDefault="00F2269D" w:rsidP="00F2269D">
      <w:pPr>
        <w:jc w:val="both"/>
      </w:pPr>
      <w:r w:rsidRPr="00F2269D">
        <w:t xml:space="preserve">        1) заявление установленного образца (приложение № 1 к настоящему административному регламенту);</w:t>
      </w:r>
    </w:p>
    <w:p w:rsidR="00F2269D" w:rsidRPr="00F2269D" w:rsidRDefault="00F2269D" w:rsidP="00F2269D">
      <w:pPr>
        <w:jc w:val="both"/>
      </w:pPr>
      <w:r w:rsidRPr="00F2269D">
        <w:t xml:space="preserve">        2) копию свидетельства о рождении ребенка (с 14 лет – копия паспорта);</w:t>
      </w:r>
    </w:p>
    <w:p w:rsidR="00F2269D" w:rsidRPr="00F2269D" w:rsidRDefault="00F2269D" w:rsidP="00F2269D">
      <w:pPr>
        <w:jc w:val="both"/>
      </w:pPr>
      <w:r w:rsidRPr="00F2269D">
        <w:t xml:space="preserve">        3) медицинскую справку об отсутствии противопоказаний к занятиям.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2.6.2. Документы предоставляются в одном экземпляре, копии документов предоставляются с предъявлением подлинников.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2269D">
        <w:rPr>
          <w:b/>
        </w:rPr>
        <w:t>2.7. Перечень оснований для отказа в приеме документов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2269D">
        <w:rPr>
          <w:b/>
        </w:rPr>
        <w:t xml:space="preserve"> для предоставления муниципальной услуги.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2269D" w:rsidRPr="00F2269D" w:rsidRDefault="00F2269D" w:rsidP="00F2269D">
      <w:pPr>
        <w:jc w:val="both"/>
      </w:pPr>
      <w:r w:rsidRPr="00F2269D">
        <w:t xml:space="preserve">       2.7.1. Основания для отказа в приеме документов отсутствуют.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2269D">
        <w:rPr>
          <w:b/>
        </w:rPr>
        <w:t xml:space="preserve">2.8. Перечень оснований для приостановления и (или) отказа в 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2269D">
        <w:rPr>
          <w:b/>
        </w:rPr>
        <w:t xml:space="preserve"> предоставлении муниципальной услуги.</w:t>
      </w:r>
    </w:p>
    <w:p w:rsidR="00F2269D" w:rsidRPr="00F2269D" w:rsidRDefault="00F2269D" w:rsidP="00F2269D">
      <w:pPr>
        <w:autoSpaceDE w:val="0"/>
        <w:autoSpaceDN w:val="0"/>
        <w:adjustRightInd w:val="0"/>
        <w:rPr>
          <w:b/>
        </w:rPr>
      </w:pPr>
    </w:p>
    <w:p w:rsidR="00F2269D" w:rsidRPr="00F2269D" w:rsidRDefault="00F2269D" w:rsidP="00F2269D">
      <w:pPr>
        <w:jc w:val="both"/>
      </w:pPr>
      <w:r w:rsidRPr="00F2269D">
        <w:t xml:space="preserve">       2.8.1. Перечень оснований для приостановления муниципальной услуги.</w:t>
      </w:r>
    </w:p>
    <w:p w:rsidR="00F2269D" w:rsidRPr="00F2269D" w:rsidRDefault="00F2269D" w:rsidP="00F2269D">
      <w:pPr>
        <w:jc w:val="both"/>
      </w:pPr>
      <w:r w:rsidRPr="00F2269D">
        <w:t xml:space="preserve">        Предоставление муниципальной услуги может быть приостановлено по следующим основаниям:     </w:t>
      </w:r>
    </w:p>
    <w:p w:rsidR="00F2269D" w:rsidRPr="00F2269D" w:rsidRDefault="00F2269D" w:rsidP="00F2269D">
      <w:pPr>
        <w:numPr>
          <w:ilvl w:val="0"/>
          <w:numId w:val="2"/>
        </w:numPr>
        <w:jc w:val="both"/>
      </w:pPr>
      <w:r w:rsidRPr="00F2269D">
        <w:t>наличие медицинских противопоказаний;</w:t>
      </w:r>
    </w:p>
    <w:p w:rsidR="00F2269D" w:rsidRPr="00F2269D" w:rsidRDefault="00F2269D" w:rsidP="00F2269D">
      <w:pPr>
        <w:numPr>
          <w:ilvl w:val="0"/>
          <w:numId w:val="2"/>
        </w:numPr>
        <w:jc w:val="both"/>
      </w:pPr>
      <w:r w:rsidRPr="00F2269D">
        <w:t>перевод учащегося в другое учреждение дополнительного образования детей в сфере культуры и искусства в связи с переменной места жительства;</w:t>
      </w:r>
    </w:p>
    <w:p w:rsidR="00F2269D" w:rsidRPr="00F2269D" w:rsidRDefault="00F2269D" w:rsidP="00F2269D">
      <w:pPr>
        <w:jc w:val="both"/>
      </w:pPr>
      <w:r w:rsidRPr="00F2269D">
        <w:t xml:space="preserve">          При переводе учащегося в другое учреждение дополнительного образования детей в сфере культуры и искусства родителю (законному представителю) выдаются следующие документы:</w:t>
      </w:r>
    </w:p>
    <w:p w:rsidR="00F2269D" w:rsidRPr="00F2269D" w:rsidRDefault="00F2269D" w:rsidP="00F2269D">
      <w:pPr>
        <w:numPr>
          <w:ilvl w:val="0"/>
          <w:numId w:val="3"/>
        </w:numPr>
        <w:jc w:val="both"/>
      </w:pPr>
      <w:r w:rsidRPr="00F2269D">
        <w:t>индивидуальный план учащегося;</w:t>
      </w:r>
    </w:p>
    <w:p w:rsidR="00F2269D" w:rsidRPr="00F2269D" w:rsidRDefault="00F2269D" w:rsidP="00F2269D">
      <w:pPr>
        <w:numPr>
          <w:ilvl w:val="0"/>
          <w:numId w:val="3"/>
        </w:numPr>
        <w:jc w:val="both"/>
      </w:pPr>
      <w:r w:rsidRPr="00F2269D">
        <w:t xml:space="preserve"> академическая справка;</w:t>
      </w:r>
    </w:p>
    <w:p w:rsidR="00F2269D" w:rsidRPr="00F2269D" w:rsidRDefault="00F2269D" w:rsidP="00F2269D">
      <w:pPr>
        <w:numPr>
          <w:ilvl w:val="0"/>
          <w:numId w:val="3"/>
        </w:numPr>
        <w:jc w:val="both"/>
      </w:pPr>
      <w:r w:rsidRPr="00F2269D">
        <w:t xml:space="preserve"> табель успеваемости. 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center"/>
      </w:pPr>
    </w:p>
    <w:p w:rsidR="00F2269D" w:rsidRPr="00F2269D" w:rsidRDefault="00F2269D" w:rsidP="00F2269D">
      <w:pPr>
        <w:jc w:val="center"/>
      </w:pPr>
      <w:r w:rsidRPr="00F2269D">
        <w:t>5</w:t>
      </w:r>
    </w:p>
    <w:p w:rsidR="00F2269D" w:rsidRPr="00F2269D" w:rsidRDefault="00F2269D" w:rsidP="00F2269D">
      <w:pPr>
        <w:jc w:val="both"/>
      </w:pPr>
      <w:r w:rsidRPr="00F2269D">
        <w:t xml:space="preserve">        2.8.2. Перечень оснований для отказа в предоставлении муниципальной услуги.</w:t>
      </w:r>
    </w:p>
    <w:p w:rsidR="00F2269D" w:rsidRPr="00F2269D" w:rsidRDefault="00F2269D" w:rsidP="00F2269D">
      <w:pPr>
        <w:numPr>
          <w:ilvl w:val="0"/>
          <w:numId w:val="4"/>
        </w:numPr>
        <w:jc w:val="both"/>
      </w:pPr>
      <w:r w:rsidRPr="00F2269D">
        <w:lastRenderedPageBreak/>
        <w:t>неудовлетворительный результат при прохождении вступительных испытаний;</w:t>
      </w:r>
    </w:p>
    <w:p w:rsidR="00F2269D" w:rsidRPr="00F2269D" w:rsidRDefault="00F2269D" w:rsidP="00F2269D">
      <w:pPr>
        <w:numPr>
          <w:ilvl w:val="0"/>
          <w:numId w:val="4"/>
        </w:numPr>
        <w:jc w:val="both"/>
      </w:pPr>
      <w:r w:rsidRPr="00F2269D">
        <w:t>заявление родителя (законного представителя ребенка);</w:t>
      </w:r>
    </w:p>
    <w:p w:rsidR="00F2269D" w:rsidRPr="00F2269D" w:rsidRDefault="00F2269D" w:rsidP="00F2269D">
      <w:pPr>
        <w:numPr>
          <w:ilvl w:val="0"/>
          <w:numId w:val="4"/>
        </w:numPr>
        <w:jc w:val="both"/>
      </w:pPr>
      <w:r w:rsidRPr="00F2269D">
        <w:t>наличие медицинских противопоказаний.</w:t>
      </w:r>
    </w:p>
    <w:p w:rsidR="00F2269D" w:rsidRPr="00F2269D" w:rsidRDefault="00F2269D" w:rsidP="00F2269D">
      <w:pPr>
        <w:jc w:val="both"/>
      </w:pPr>
      <w:r w:rsidRPr="00F2269D">
        <w:t xml:space="preserve">        </w:t>
      </w:r>
    </w:p>
    <w:p w:rsidR="00F2269D" w:rsidRPr="00F2269D" w:rsidRDefault="00F2269D" w:rsidP="00F2269D">
      <w:pPr>
        <w:jc w:val="both"/>
      </w:pPr>
      <w:r w:rsidRPr="00F2269D">
        <w:t xml:space="preserve">          Принятое решение об отказе в предоставлении муниципальной услуги оформляется приказом директора МБУ ДО «ДШИ п. Ягодное» с указанием причин, послуживших основанием для отказа в предоставлении муниципальной услуги в течение трех дней с момента принятия соответствующего решения.</w:t>
      </w:r>
    </w:p>
    <w:p w:rsidR="00F2269D" w:rsidRPr="00F2269D" w:rsidRDefault="00F2269D" w:rsidP="00F2269D">
      <w:pPr>
        <w:jc w:val="both"/>
      </w:pPr>
      <w:r w:rsidRPr="00F2269D">
        <w:t xml:space="preserve">          При отказе в предоставлении муниципальной услуги документы возвращаются заявителю.</w: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jc w:val="center"/>
        <w:rPr>
          <w:b/>
        </w:rPr>
      </w:pPr>
      <w:r w:rsidRPr="00F2269D">
        <w:rPr>
          <w:b/>
        </w:rPr>
        <w:t>2.9. Порядок, размер и основания взимания платы за предоставление муниципальной услуги.</w:t>
      </w:r>
    </w:p>
    <w:p w:rsidR="00F2269D" w:rsidRPr="00F2269D" w:rsidRDefault="00F2269D" w:rsidP="00F2269D">
      <w:pPr>
        <w:jc w:val="center"/>
        <w:rPr>
          <w:b/>
        </w:rPr>
      </w:pPr>
    </w:p>
    <w:p w:rsidR="00F2269D" w:rsidRPr="00F2269D" w:rsidRDefault="00F2269D" w:rsidP="00F2269D">
      <w:pPr>
        <w:autoSpaceDE w:val="0"/>
        <w:autoSpaceDN w:val="0"/>
        <w:adjustRightInd w:val="0"/>
        <w:jc w:val="both"/>
        <w:outlineLvl w:val="1"/>
      </w:pPr>
      <w:r w:rsidRPr="00F2269D">
        <w:t xml:space="preserve">       2.9.1. Муниципальная услуга предоставляется на бесплатной основе.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  <w:outlineLvl w:val="1"/>
      </w:pPr>
    </w:p>
    <w:p w:rsidR="00F2269D" w:rsidRPr="00F2269D" w:rsidRDefault="00F2269D" w:rsidP="00F2269D">
      <w:pPr>
        <w:jc w:val="center"/>
        <w:rPr>
          <w:b/>
        </w:rPr>
      </w:pPr>
      <w:r w:rsidRPr="00F2269D">
        <w:rPr>
          <w:b/>
          <w:bCs/>
          <w:color w:val="000000"/>
        </w:rPr>
        <w:t>2.10.</w:t>
      </w:r>
      <w:r w:rsidRPr="00F2269D">
        <w:rPr>
          <w:b/>
        </w:rPr>
        <w:t xml:space="preserve">  Максимальный срок ожидания в очереди при подаче заявления о предоставлении муниципальной услуги.</w:t>
      </w:r>
    </w:p>
    <w:p w:rsidR="00F2269D" w:rsidRPr="00F2269D" w:rsidRDefault="00F2269D" w:rsidP="00F2269D">
      <w:pPr>
        <w:jc w:val="center"/>
        <w:rPr>
          <w:b/>
        </w:rPr>
      </w:pPr>
    </w:p>
    <w:p w:rsidR="00F2269D" w:rsidRPr="00F2269D" w:rsidRDefault="00F2269D" w:rsidP="00F2269D">
      <w:pPr>
        <w:ind w:firstLine="540"/>
        <w:jc w:val="both"/>
      </w:pPr>
      <w:r w:rsidRPr="00F2269D">
        <w:t>2.10.1. Максимальный срок ожидания в очереди при подаче заявления о предоставлении муниципальной услуги, а также при получении результата на поданное заявление не должен превышать 15 минут.</w:t>
      </w:r>
    </w:p>
    <w:p w:rsidR="00F2269D" w:rsidRPr="00F2269D" w:rsidRDefault="00F2269D" w:rsidP="00F2269D">
      <w:pPr>
        <w:ind w:firstLine="540"/>
        <w:jc w:val="both"/>
      </w:pPr>
    </w:p>
    <w:p w:rsidR="00F2269D" w:rsidRPr="00F2269D" w:rsidRDefault="00F2269D" w:rsidP="00F2269D">
      <w:pPr>
        <w:tabs>
          <w:tab w:val="left" w:pos="885"/>
          <w:tab w:val="center" w:pos="5032"/>
        </w:tabs>
        <w:jc w:val="center"/>
        <w:rPr>
          <w:b/>
          <w:bCs/>
          <w:color w:val="000000"/>
        </w:rPr>
      </w:pPr>
      <w:r w:rsidRPr="00F2269D">
        <w:rPr>
          <w:b/>
          <w:bCs/>
          <w:color w:val="000000"/>
        </w:rPr>
        <w:t>2.11.</w:t>
      </w:r>
      <w:r w:rsidRPr="00F2269D">
        <w:rPr>
          <w:b/>
        </w:rPr>
        <w:t xml:space="preserve">  Срок регистрации заявления заявителя о предоставлении муниципальной услуги, </w:t>
      </w:r>
      <w:r w:rsidRPr="00F2269D">
        <w:rPr>
          <w:b/>
          <w:bCs/>
          <w:color w:val="000000"/>
        </w:rPr>
        <w:t>в том числе в электронной форме.</w:t>
      </w:r>
    </w:p>
    <w:p w:rsidR="00F2269D" w:rsidRPr="00F2269D" w:rsidRDefault="00F2269D" w:rsidP="00F2269D">
      <w:pPr>
        <w:tabs>
          <w:tab w:val="left" w:pos="885"/>
          <w:tab w:val="center" w:pos="5032"/>
        </w:tabs>
        <w:jc w:val="center"/>
        <w:rPr>
          <w:b/>
        </w:rPr>
      </w:pPr>
    </w:p>
    <w:p w:rsidR="00F2269D" w:rsidRPr="00F2269D" w:rsidRDefault="00F2269D" w:rsidP="00F2269D">
      <w:pPr>
        <w:jc w:val="both"/>
      </w:pPr>
      <w:r w:rsidRPr="00F2269D">
        <w:t xml:space="preserve">       2.11.1. Регистрация заявления осуществляется лицом ответственным за предоставление муниципальной услуги.</w:t>
      </w:r>
    </w:p>
    <w:p w:rsidR="00F2269D" w:rsidRPr="00F2269D" w:rsidRDefault="00F2269D" w:rsidP="00F2269D">
      <w:pPr>
        <w:jc w:val="both"/>
      </w:pPr>
      <w:r w:rsidRPr="00F2269D">
        <w:t xml:space="preserve">       2.11.2. Срок регистрации заявления о предоставлении муниципальной услуги не должен превышать 10 минут.</w: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jc w:val="center"/>
        <w:rPr>
          <w:b/>
        </w:rPr>
      </w:pPr>
      <w:r w:rsidRPr="00F2269D">
        <w:rPr>
          <w:b/>
          <w:bCs/>
        </w:rPr>
        <w:t>2.12.</w:t>
      </w:r>
      <w:r w:rsidRPr="00F2269D">
        <w:rPr>
          <w:b/>
        </w:rPr>
        <w:t xml:space="preserve">  Требования к помещениям, в которых предоставляется муниципальная услуга, к месту ожидания и приему заявителей, размещению и оформлению информации о порядке предоставления муниципальной услуги.</w:t>
      </w:r>
    </w:p>
    <w:p w:rsidR="00F2269D" w:rsidRPr="00F2269D" w:rsidRDefault="00F2269D" w:rsidP="00F2269D">
      <w:pPr>
        <w:shd w:val="clear" w:color="auto" w:fill="FFFFFF"/>
        <w:jc w:val="both"/>
      </w:pPr>
    </w:p>
    <w:p w:rsidR="00F2269D" w:rsidRPr="00F2269D" w:rsidRDefault="00F2269D" w:rsidP="00F2269D">
      <w:pPr>
        <w:shd w:val="clear" w:color="auto" w:fill="FFFFFF"/>
        <w:jc w:val="both"/>
      </w:pPr>
      <w:r w:rsidRPr="00F2269D">
        <w:t xml:space="preserve">        2.12.1. В помещениях учреждений, предоставляющих муниципальную услугу, созданы комфортные условия для посетителей и оптимальные условия для работы специалистов. В здании учреждений, предоставляющих муниципальную услугу, предусмотрены: 1) учебные помещения (классные комнаты); 2) гардеробная; 3) специализированные помещения (концертные, библиотека и пр.)</w:t>
      </w:r>
    </w:p>
    <w:p w:rsidR="00F2269D" w:rsidRPr="00F2269D" w:rsidRDefault="00F2269D" w:rsidP="00F2269D">
      <w:pPr>
        <w:shd w:val="clear" w:color="auto" w:fill="FFFFFF"/>
        <w:jc w:val="both"/>
      </w:pPr>
      <w:r w:rsidRPr="00F2269D">
        <w:t xml:space="preserve">        2.12.2. По размерам (площади) и техническому состоянию помещений учреждения отвечают требованиям санитарно-гигиенических норм и правил в зависимости от реализации программ дополнительного образования детей, правил противопожарной безопасности, безопасности труда, помещения защищены от воздействия факторов, отрицательно влияющих на качество предоставляемой услуги (влажностного и температурного режима, запыленности, шума, вибрации и т.д.).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2.12.3.  Помещения оборудованы: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  <w:outlineLvl w:val="1"/>
      </w:pPr>
      <w:r w:rsidRPr="00F2269D">
        <w:t>- противопожарной системой и средствами пожаротушения;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  <w:outlineLvl w:val="1"/>
      </w:pPr>
      <w:r w:rsidRPr="00F2269D">
        <w:t>- средствами оказания первой медицинской помощи (аптечки);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  <w:outlineLvl w:val="1"/>
      </w:pPr>
      <w:r w:rsidRPr="00F2269D">
        <w:t>- системой оповещения о возникновении чрезвычайной ситуации;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  <w:outlineLvl w:val="1"/>
      </w:pPr>
      <w:r w:rsidRPr="00F2269D">
        <w:t>- системой видеонаблюдения.</w:t>
      </w:r>
    </w:p>
    <w:p w:rsidR="00F2269D" w:rsidRPr="00F2269D" w:rsidRDefault="00F2269D" w:rsidP="00F2269D">
      <w:pPr>
        <w:adjustRightInd w:val="0"/>
        <w:ind w:firstLine="540"/>
        <w:jc w:val="both"/>
        <w:outlineLvl w:val="2"/>
      </w:pPr>
    </w:p>
    <w:p w:rsidR="00F2269D" w:rsidRPr="00F2269D" w:rsidRDefault="00F2269D" w:rsidP="00F2269D">
      <w:pPr>
        <w:adjustRightInd w:val="0"/>
        <w:ind w:firstLine="540"/>
        <w:jc w:val="both"/>
        <w:outlineLvl w:val="2"/>
      </w:pPr>
    </w:p>
    <w:p w:rsidR="00F2269D" w:rsidRPr="00F2269D" w:rsidRDefault="00F2269D" w:rsidP="00F2269D">
      <w:pPr>
        <w:adjustRightInd w:val="0"/>
        <w:ind w:firstLine="540"/>
        <w:jc w:val="both"/>
        <w:outlineLvl w:val="2"/>
      </w:pPr>
    </w:p>
    <w:p w:rsidR="00F2269D" w:rsidRPr="00F2269D" w:rsidRDefault="00F2269D" w:rsidP="00F2269D">
      <w:pPr>
        <w:adjustRightInd w:val="0"/>
        <w:ind w:firstLine="540"/>
        <w:jc w:val="both"/>
        <w:outlineLvl w:val="2"/>
      </w:pPr>
    </w:p>
    <w:p w:rsidR="00F2269D" w:rsidRPr="00F2269D" w:rsidRDefault="00F2269D" w:rsidP="00F2269D">
      <w:pPr>
        <w:adjustRightInd w:val="0"/>
        <w:ind w:firstLine="540"/>
        <w:jc w:val="center"/>
        <w:outlineLvl w:val="2"/>
      </w:pPr>
      <w:r w:rsidRPr="00F2269D">
        <w:t>6</w:t>
      </w:r>
    </w:p>
    <w:p w:rsidR="00F2269D" w:rsidRPr="00F2269D" w:rsidRDefault="00F2269D" w:rsidP="00F2269D">
      <w:pPr>
        <w:adjustRightInd w:val="0"/>
        <w:ind w:firstLine="540"/>
        <w:jc w:val="both"/>
        <w:outlineLvl w:val="2"/>
      </w:pPr>
      <w:r w:rsidRPr="00F2269D">
        <w:t xml:space="preserve">2.12.4. Помещения для занятий оборудованы необходимой мебелью, специальным оборудованием, инструментами, аппаратурой, необходимым инвентарем, отвечающими </w:t>
      </w:r>
      <w:r w:rsidRPr="00F2269D">
        <w:lastRenderedPageBreak/>
        <w:t xml:space="preserve">требованиям стандартов, технических условий, обеспечивающими надлежащее качество предоставления муниципальной услуги. </w:t>
      </w:r>
    </w:p>
    <w:p w:rsidR="00F2269D" w:rsidRPr="00F2269D" w:rsidRDefault="00F2269D" w:rsidP="00F2269D">
      <w:pPr>
        <w:adjustRightInd w:val="0"/>
        <w:ind w:firstLine="540"/>
        <w:jc w:val="both"/>
        <w:outlineLvl w:val="2"/>
      </w:pPr>
      <w:r w:rsidRPr="00F2269D">
        <w:t>2.12.5. Места для получения информации и заполнения документов оборудованы информационными стендами. Информационные стенды располагаются в доступных местах,  максимально просматриваемы и функциональны. Оформлена визуальная и текстовая информация о порядке предоставления муниципальной услуги, которая соответствует оптимальному зрительному восприятию этой информации заявителями.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  <w:outlineLvl w:val="1"/>
      </w:pPr>
      <w:r w:rsidRPr="00F2269D">
        <w:t xml:space="preserve">         2.12.6. Рабочее место должностного лица оборудовано персональным компьютером с  доступом к необходимым информационным базам данных, печатающим и копирующим устройствам.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2.12.7. Места для ожидания приема, ожидания в очереди для подачи и получения документов, получения информации и заполнения необходимых документов оборудованы достаточным количеством офисной мебели (стульями). Количество мест для ожидания определено исходя из фактической нагрузки и возможностей для их размещения в здании.  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2.12.8. Предусмотрена возможность свободного входа и выхода посетителей из помещения при необходимости. Вход и выход из помещений оборудуются соответствующими указателями.</w:t>
      </w:r>
    </w:p>
    <w:p w:rsidR="00F2269D" w:rsidRPr="00F2269D" w:rsidRDefault="00F2269D" w:rsidP="00F2269D">
      <w:pPr>
        <w:autoSpaceDE w:val="0"/>
        <w:autoSpaceDN w:val="0"/>
        <w:adjustRightInd w:val="0"/>
        <w:ind w:firstLine="540"/>
        <w:jc w:val="both"/>
        <w:outlineLvl w:val="1"/>
        <w:rPr>
          <w:color w:val="161616"/>
        </w:rPr>
      </w:pPr>
      <w:r w:rsidRPr="00F2269D">
        <w:t xml:space="preserve">2.12.9. </w:t>
      </w:r>
      <w:r w:rsidRPr="00F2269D">
        <w:rPr>
          <w:color w:val="161616"/>
        </w:rPr>
        <w:t xml:space="preserve">В здании, в котором предоставляется муниципальная услуга, создаются условия для свободного передвижения лиц с </w:t>
      </w:r>
      <w:r w:rsidRPr="00F2269D">
        <w:t>ограниченными возможностями</w:t>
      </w:r>
      <w:r w:rsidRPr="00F2269D">
        <w:rPr>
          <w:color w:val="161616"/>
        </w:rPr>
        <w:t xml:space="preserve"> и маломобильных групп населения. В целях обеспечения доступности муниципальной услуги специалистами учреждения оказывается помощь в преодолении различных барьеров, ограничивающих получение ими муниципальной услуги наравне с другими лицами. </w:t>
      </w:r>
    </w:p>
    <w:p w:rsidR="00F2269D" w:rsidRPr="00F2269D" w:rsidRDefault="00F2269D" w:rsidP="00F2269D">
      <w:pPr>
        <w:autoSpaceDE w:val="0"/>
        <w:autoSpaceDN w:val="0"/>
        <w:adjustRightInd w:val="0"/>
        <w:jc w:val="both"/>
        <w:outlineLvl w:val="1"/>
        <w:rPr>
          <w:color w:val="161616"/>
        </w:rPr>
      </w:pPr>
      <w:r w:rsidRPr="00F2269D">
        <w:rPr>
          <w:color w:val="161616"/>
        </w:rPr>
        <w:t xml:space="preserve">         Помещения, в которых предоставляется муниципальная услуга, должны иметь расширенные проходы, позволяющие обеспечить беспрепятственный доступ людям с </w:t>
      </w:r>
      <w:r w:rsidRPr="00F2269D">
        <w:t>ограниченными возможностями</w:t>
      </w:r>
      <w:r w:rsidRPr="00F2269D">
        <w:rPr>
          <w:color w:val="161616"/>
        </w:rPr>
        <w:t xml:space="preserve">, включая людей, использующих кресла-коляски. </w:t>
      </w:r>
    </w:p>
    <w:p w:rsidR="00F2269D" w:rsidRPr="00F2269D" w:rsidRDefault="00F2269D" w:rsidP="00F2269D">
      <w:pPr>
        <w:autoSpaceDE w:val="0"/>
        <w:autoSpaceDN w:val="0"/>
        <w:adjustRightInd w:val="0"/>
        <w:ind w:firstLine="540"/>
        <w:jc w:val="both"/>
        <w:outlineLvl w:val="1"/>
      </w:pPr>
      <w:r w:rsidRPr="00F2269D">
        <w:rPr>
          <w:color w:val="161616"/>
        </w:rPr>
        <w:t>Глухонемым, инвалидам по зрению и другим лицам с ограниченными физическими возможностями специалистами учреждения при необходимости оказывается помощь по передвижению в помещениях и сопровождение.</w: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center"/>
      </w:pPr>
      <w:r w:rsidRPr="00F2269D">
        <w:rPr>
          <w:b/>
        </w:rPr>
        <w:t>2.13. Показатели доступности и качества муниципальной услуги</w:t>
      </w:r>
      <w:r w:rsidRPr="00F2269D">
        <w:tab/>
        <w:t>.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2269D">
        <w:rPr>
          <w:b/>
        </w:rPr>
        <w:t xml:space="preserve">          </w:t>
      </w:r>
    </w:p>
    <w:p w:rsidR="00F2269D" w:rsidRPr="00F2269D" w:rsidRDefault="00F2269D" w:rsidP="00F2269D">
      <w:pPr>
        <w:jc w:val="both"/>
      </w:pPr>
      <w:r w:rsidRPr="00F2269D">
        <w:t xml:space="preserve">       2.13.1. Основным показателем доступности и качества предоставления муниципальной услуги является предоставление муниципальной услуги в соответствии с требованиями установленными законодательством Российской Федерации.</w:t>
      </w:r>
    </w:p>
    <w:p w:rsidR="00F2269D" w:rsidRPr="00F2269D" w:rsidRDefault="00F2269D" w:rsidP="00F2269D">
      <w:pPr>
        <w:jc w:val="both"/>
      </w:pPr>
      <w:r w:rsidRPr="00F2269D">
        <w:t xml:space="preserve">        Оценка доступности и качества предоставляемой муниципальной услуги должна осуществляться по следующим показателям:</w:t>
      </w:r>
    </w:p>
    <w:p w:rsidR="00F2269D" w:rsidRPr="00F2269D" w:rsidRDefault="00F2269D" w:rsidP="00F2269D">
      <w:pPr>
        <w:jc w:val="both"/>
      </w:pPr>
      <w:r w:rsidRPr="00F2269D">
        <w:t xml:space="preserve">        -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2269D" w:rsidRPr="00F2269D" w:rsidRDefault="00F2269D" w:rsidP="00F2269D">
      <w:pPr>
        <w:jc w:val="both"/>
      </w:pPr>
      <w:r w:rsidRPr="00F2269D">
        <w:t xml:space="preserve">        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2269D" w:rsidRPr="00F2269D" w:rsidRDefault="00F2269D" w:rsidP="00F2269D">
      <w:pPr>
        <w:tabs>
          <w:tab w:val="left" w:pos="1470"/>
        </w:tabs>
        <w:jc w:val="both"/>
      </w:pPr>
      <w:r w:rsidRPr="00F2269D">
        <w:t xml:space="preserve">         - возможность выбора заявителем формы обращения за предоставлением муниципальной услуги (лично, посредством почтовой связи, направлено в электронном виде);</w:t>
      </w:r>
    </w:p>
    <w:p w:rsidR="00F2269D" w:rsidRPr="00F2269D" w:rsidRDefault="00F2269D" w:rsidP="00F2269D">
      <w:pPr>
        <w:tabs>
          <w:tab w:val="left" w:pos="1470"/>
        </w:tabs>
        <w:jc w:val="both"/>
      </w:pPr>
      <w:r w:rsidRPr="00F2269D">
        <w:t xml:space="preserve">          - отсутствие обоснованных жалоб заявителей на действие (бездействие) должностных лиц учреждений при предоставлении муниципальной услуги;</w:t>
      </w:r>
    </w:p>
    <w:p w:rsidR="00F2269D" w:rsidRPr="00F2269D" w:rsidRDefault="00F2269D" w:rsidP="00F2269D">
      <w:pPr>
        <w:tabs>
          <w:tab w:val="left" w:pos="1470"/>
        </w:tabs>
        <w:jc w:val="both"/>
      </w:pPr>
      <w:r w:rsidRPr="00F2269D">
        <w:t xml:space="preserve">          - культура обслуживания (вежливость);</w:t>
      </w:r>
    </w:p>
    <w:p w:rsidR="00F2269D" w:rsidRPr="00F2269D" w:rsidRDefault="00F2269D" w:rsidP="00F2269D">
      <w:pPr>
        <w:tabs>
          <w:tab w:val="left" w:pos="1470"/>
        </w:tabs>
        <w:jc w:val="both"/>
      </w:pPr>
      <w:r w:rsidRPr="00F2269D">
        <w:t xml:space="preserve">          - простота и ясность изложения информационных и инструктивных документов;</w:t>
      </w:r>
    </w:p>
    <w:p w:rsidR="00F2269D" w:rsidRPr="00F2269D" w:rsidRDefault="00F2269D" w:rsidP="00F2269D">
      <w:pPr>
        <w:tabs>
          <w:tab w:val="left" w:pos="1470"/>
        </w:tabs>
        <w:jc w:val="both"/>
      </w:pPr>
      <w:r w:rsidRPr="00F2269D">
        <w:t xml:space="preserve">          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F2269D" w:rsidRPr="00F2269D" w:rsidRDefault="00F2269D" w:rsidP="00F2269D">
      <w:pPr>
        <w:tabs>
          <w:tab w:val="left" w:pos="1470"/>
        </w:tabs>
        <w:jc w:val="both"/>
      </w:pPr>
    </w:p>
    <w:p w:rsidR="00F2269D" w:rsidRPr="00F2269D" w:rsidRDefault="00F2269D" w:rsidP="00F2269D">
      <w:pPr>
        <w:tabs>
          <w:tab w:val="left" w:pos="1470"/>
        </w:tabs>
        <w:jc w:val="both"/>
      </w:pPr>
    </w:p>
    <w:p w:rsidR="00F2269D" w:rsidRPr="00F2269D" w:rsidRDefault="00F2269D" w:rsidP="00F2269D">
      <w:pPr>
        <w:tabs>
          <w:tab w:val="left" w:pos="1470"/>
        </w:tabs>
        <w:jc w:val="both"/>
      </w:pPr>
    </w:p>
    <w:p w:rsidR="00F2269D" w:rsidRPr="00F2269D" w:rsidRDefault="00F2269D" w:rsidP="00F2269D">
      <w:pPr>
        <w:tabs>
          <w:tab w:val="left" w:pos="1470"/>
        </w:tabs>
        <w:jc w:val="both"/>
      </w:pPr>
    </w:p>
    <w:p w:rsidR="00F2269D" w:rsidRPr="00F2269D" w:rsidRDefault="00F2269D" w:rsidP="00F2269D">
      <w:pPr>
        <w:tabs>
          <w:tab w:val="left" w:pos="1470"/>
        </w:tabs>
        <w:jc w:val="both"/>
      </w:pPr>
    </w:p>
    <w:p w:rsidR="00F2269D" w:rsidRPr="00F2269D" w:rsidRDefault="00F2269D" w:rsidP="00F2269D">
      <w:pPr>
        <w:tabs>
          <w:tab w:val="left" w:pos="1470"/>
        </w:tabs>
        <w:jc w:val="both"/>
      </w:pPr>
    </w:p>
    <w:p w:rsidR="00F2269D" w:rsidRPr="00F2269D" w:rsidRDefault="00F2269D" w:rsidP="00F2269D">
      <w:pPr>
        <w:autoSpaceDE w:val="0"/>
        <w:autoSpaceDN w:val="0"/>
        <w:adjustRightInd w:val="0"/>
        <w:ind w:firstLine="540"/>
        <w:jc w:val="center"/>
      </w:pPr>
      <w:r w:rsidRPr="00F2269D">
        <w:t>7</w:t>
      </w:r>
    </w:p>
    <w:p w:rsidR="00F2269D" w:rsidRPr="00F2269D" w:rsidRDefault="00F2269D" w:rsidP="00F2269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2269D">
        <w:rPr>
          <w:b/>
          <w:sz w:val="20"/>
          <w:szCs w:val="20"/>
        </w:rPr>
        <w:lastRenderedPageBreak/>
        <w:t>3. </w:t>
      </w:r>
      <w:r w:rsidRPr="00F2269D">
        <w:rPr>
          <w:b/>
          <w:bCs/>
          <w:sz w:val="20"/>
          <w:szCs w:val="20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ЭЛЕКТРОНОЙ ФОРМЕ</w:t>
      </w:r>
    </w:p>
    <w:p w:rsidR="00F2269D" w:rsidRPr="00F2269D" w:rsidRDefault="00F2269D" w:rsidP="00F2269D">
      <w:pPr>
        <w:shd w:val="clear" w:color="auto" w:fill="FFFFFF"/>
        <w:rPr>
          <w:b/>
          <w:bCs/>
          <w:highlight w:val="yellow"/>
        </w:rPr>
      </w:pPr>
    </w:p>
    <w:p w:rsidR="00F2269D" w:rsidRPr="00F2269D" w:rsidRDefault="00F2269D" w:rsidP="00F2269D">
      <w:pPr>
        <w:pStyle w:val="50"/>
        <w:widowControl w:val="0"/>
        <w:shd w:val="clear" w:color="auto" w:fill="auto"/>
        <w:tabs>
          <w:tab w:val="left" w:pos="133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bookmark16"/>
      <w:r w:rsidRPr="00F2269D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  <w:bookmarkEnd w:id="1"/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0" w:line="240" w:lineRule="auto"/>
        <w:ind w:left="142" w:right="20" w:firstLine="425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предоставление публичной информации о наборе учащихся в учреждения, предоставляющие муниципальную услугу;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240" w:lineRule="auto"/>
        <w:ind w:left="142" w:right="20" w:firstLine="425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прием и регистрация заявлений о приеме в учреждения, предоставляющие муниципальную услугу;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240" w:lineRule="auto"/>
        <w:ind w:left="142" w:right="20" w:firstLine="425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проведение вступительных испытаний при поступлении в учреждения, предоставляющие муниципальную услугу;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40" w:lineRule="auto"/>
        <w:ind w:left="142" w:right="20" w:firstLine="425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договору, заключенному между администрацией учреждения дополнительного образования и заявителем.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8"/>
        </w:tabs>
        <w:spacing w:before="0" w:after="0" w:line="240" w:lineRule="auto"/>
        <w:ind w:left="567" w:right="20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pStyle w:val="50"/>
        <w:widowControl w:val="0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b/>
          <w:sz w:val="24"/>
          <w:szCs w:val="24"/>
        </w:rPr>
      </w:pPr>
      <w:bookmarkStart w:id="2" w:name="bookmark18"/>
      <w:r w:rsidRPr="00F2269D">
        <w:rPr>
          <w:rFonts w:ascii="Times New Roman" w:hAnsi="Times New Roman" w:cs="Times New Roman"/>
          <w:b/>
          <w:sz w:val="24"/>
          <w:szCs w:val="24"/>
        </w:rPr>
        <w:t>3.2. Административные процедуры по предоставлению публичной информации о наборе учащихся в учреждения, предоставляющие муниципальную услугу.</w:t>
      </w:r>
      <w:bookmarkEnd w:id="2"/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Публичная информация осуществляется с целью информирования неограниченного круга лиц о приеме учащихся в учреждение.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В информации обязательно указываются следующие позиции: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15"/>
        </w:tabs>
        <w:spacing w:before="0" w:after="0" w:line="240" w:lineRule="auto"/>
        <w:ind w:left="567" w:right="23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1) наименование учреждения;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8"/>
        </w:tabs>
        <w:spacing w:before="0" w:after="0" w:line="240" w:lineRule="auto"/>
        <w:ind w:left="567" w:right="23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2) дата, время, место проведения вступительных испытаний;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1015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наименование специальностей (отделений) и сроки обучения;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1015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возраст заявителей;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997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дата, время, место проведения консультаций для поступающих;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8"/>
        </w:tabs>
        <w:spacing w:before="0" w:after="0" w:line="240" w:lineRule="auto"/>
        <w:ind w:left="960" w:right="23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3" w:right="23" w:firstLine="544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Предоставление публичной информации, осуществляется следующими способами: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размещение информации на специальных информационных стендах учреждения;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7"/>
        </w:numPr>
        <w:shd w:val="clear" w:color="auto" w:fill="auto"/>
        <w:tabs>
          <w:tab w:val="left" w:pos="1008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размещение информации на сайте учреждения;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размещение информации на бумажных носителях в виде листовок, афиш, плакатов, буклетов и т.д.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7"/>
        </w:numPr>
        <w:shd w:val="clear" w:color="auto" w:fill="auto"/>
        <w:tabs>
          <w:tab w:val="left" w:pos="1008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информация в печатных СМИ.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3" w:right="23" w:firstLine="544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Учреждение размещает информацию вышеперечисленными способами самостоятельно.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pStyle w:val="50"/>
        <w:widowControl w:val="0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/>
          <w:sz w:val="24"/>
          <w:szCs w:val="24"/>
        </w:rPr>
      </w:pPr>
      <w:bookmarkStart w:id="3" w:name="bookmark19"/>
      <w:r w:rsidRPr="00F2269D">
        <w:rPr>
          <w:rFonts w:ascii="Times New Roman" w:hAnsi="Times New Roman" w:cs="Times New Roman"/>
          <w:b/>
          <w:sz w:val="24"/>
          <w:szCs w:val="24"/>
        </w:rPr>
        <w:t>3.3. Административные процедуры по приему и регистрации заявлений о приеме в учреждение.</w:t>
      </w:r>
      <w:bookmarkEnd w:id="3"/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3" w:right="23" w:firstLine="544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Все поступившие в учреждение заявления граждан и документы к ним, в том числе поступившие на личном приеме, по факсу, телеграфу, электронной почте, в сроки указанные в публичной информации, в этот же день принимаются и регистрируются работником учреждения, ответственным за прием письменных обращений.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Обращение заявителя в учреждение и регистрация заявления является основанием для начала процедуры по предоставлению муниципальной услуги.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При предоставлении всех документов, указанных в настоящем регламенте и правильно заполненного заявления, а также соблюдения других требований, указанных в настоящем регламенте, ответственный за исполнение административной процедуры, регистрирует заявление с приложениями.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Заявление с приложениями, прошедшее регистрацию, в этот же день передается директору МБУ ДО «ДШИ п. Ягодное», после чего с резолюцией направляется должностному лицу, ответственному за предоставление муниципальной услуги, для: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8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 1) подготовки списка о допуске к вступительным испытаниям учащихся;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6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2) приказа о зачислении учащихся на обучение по дополнительным образовательным программам.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6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6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6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6"/>
        </w:tabs>
        <w:spacing w:before="0" w:after="0" w:line="240" w:lineRule="auto"/>
        <w:ind w:right="2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8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lastRenderedPageBreak/>
        <w:t>Максимальный срок исполнения, данной административной процедуры составляет: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для подготовки списка о допуске учащихся к вступительным испытаниям при поступлении - 1 рабочий день;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для подготовки приказа о зачислении учащихся на обучение по дополнительным образовательным программам – до 1 сентября.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Административная процедура заканчивается изданием на бумажном носителе: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15"/>
        </w:tabs>
        <w:spacing w:before="0" w:after="0" w:line="240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1) списка о допуске учащихся к вступительным испытаниям;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1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 2) приказа о зачислении учащихся в учреждение на обучение по дополнительным образовательным программам;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1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  3) договора между администрацией МБУ ДО «ДШИ п. Ягодное» и заявителем о предоставлении муниципальной услуги по дополнительному образованию учащихся.</w:t>
      </w:r>
    </w:p>
    <w:p w:rsidR="00F2269D" w:rsidRPr="00F2269D" w:rsidRDefault="00F2269D" w:rsidP="00F2269D">
      <w:pPr>
        <w:pStyle w:val="50"/>
        <w:widowControl w:val="0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b/>
          <w:sz w:val="24"/>
          <w:szCs w:val="24"/>
        </w:rPr>
      </w:pPr>
      <w:r w:rsidRPr="00F2269D">
        <w:rPr>
          <w:rFonts w:ascii="Times New Roman" w:hAnsi="Times New Roman" w:cs="Times New Roman"/>
          <w:b/>
          <w:sz w:val="24"/>
          <w:szCs w:val="24"/>
        </w:rPr>
        <w:t>3.4. Административная процедура по проведению вступительных испытаний.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Поступление в приемную комиссию списка о допуске к вступительным испытаниям учащихся является основанием для исполнения административной процедуры.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Ответственной за исполнение административной процедуры является Приемная комиссия, которая ежегодно создается на основании приказа учреждения.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проверяется:</w:t>
      </w:r>
    </w:p>
    <w:p w:rsidR="00F2269D" w:rsidRPr="00F2269D" w:rsidRDefault="00F2269D" w:rsidP="00F2269D">
      <w:pPr>
        <w:ind w:right="51" w:firstLine="600"/>
        <w:jc w:val="both"/>
      </w:pPr>
      <w:r w:rsidRPr="00F2269D">
        <w:t>- на музыкальное, хореографическое, хоровое отделения – слух, ритм, музыкальная память и другие показатели;</w:t>
      </w:r>
    </w:p>
    <w:p w:rsidR="00F2269D" w:rsidRPr="00F2269D" w:rsidRDefault="00F2269D" w:rsidP="00F2269D">
      <w:pPr>
        <w:ind w:right="51" w:firstLine="600"/>
        <w:jc w:val="both"/>
      </w:pPr>
      <w:r w:rsidRPr="00F2269D">
        <w:t>- на художественное отделение – рисунок, живопись;</w:t>
      </w:r>
    </w:p>
    <w:p w:rsidR="00F2269D" w:rsidRPr="00F2269D" w:rsidRDefault="00F2269D" w:rsidP="00F2269D">
      <w:pPr>
        <w:ind w:right="51" w:firstLine="600"/>
        <w:jc w:val="both"/>
      </w:pPr>
      <w:r w:rsidRPr="00F2269D">
        <w:t xml:space="preserve">- на театральное отделение – дикция, координация движений.  </w:t>
      </w:r>
    </w:p>
    <w:p w:rsidR="00F2269D" w:rsidRPr="00F2269D" w:rsidRDefault="00F2269D" w:rsidP="00F2269D">
      <w:pPr>
        <w:pStyle w:val="3"/>
        <w:spacing w:after="0"/>
        <w:ind w:left="458" w:right="-794"/>
        <w:rPr>
          <w:sz w:val="24"/>
          <w:szCs w:val="24"/>
        </w:rPr>
      </w:pPr>
      <w:r w:rsidRPr="00F2269D">
        <w:rPr>
          <w:sz w:val="24"/>
          <w:szCs w:val="24"/>
        </w:rPr>
        <w:t xml:space="preserve"> На эстетическое отделение дети принимаются без предварительного собеседования.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Результаты приемных тестов оформляются на бумажном носителе в виде экзаменационного листа.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Срок оформления экзаменационного листа составляет 1 рабочий день, Срок подготовки проекта приказа о зачислении заявителя в учреждение не позднее 1 сентября.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Административная процедура заканчивается: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оформлением экзаменационного листа по результатам вступительных испытаний;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08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 2) доведением результатов до заявителя;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15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 3) изданием приказа о зачислении учащихся в учреждение;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10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 4) заключением договора на оказание образовательных услуг дополнительного образования детей в сфере культуры и искусства.</w:t>
      </w:r>
    </w:p>
    <w:p w:rsidR="00F2269D" w:rsidRPr="00F2269D" w:rsidRDefault="00F2269D" w:rsidP="00F2269D">
      <w:pPr>
        <w:pStyle w:val="4"/>
        <w:widowControl w:val="0"/>
        <w:shd w:val="clear" w:color="auto" w:fill="auto"/>
        <w:tabs>
          <w:tab w:val="left" w:pos="1010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pStyle w:val="50"/>
        <w:widowControl w:val="0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b/>
          <w:sz w:val="24"/>
          <w:szCs w:val="24"/>
        </w:rPr>
      </w:pPr>
      <w:r w:rsidRPr="00F2269D">
        <w:rPr>
          <w:rFonts w:ascii="Times New Roman" w:hAnsi="Times New Roman" w:cs="Times New Roman"/>
          <w:b/>
          <w:sz w:val="24"/>
          <w:szCs w:val="24"/>
        </w:rPr>
        <w:t>3.5. Административные процедуры по организации образовательного процесса.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Издание приказа о зачислении в учреждение, заключение договора на оказание образовательных услуг дополнительного образования детей в сфере культуры и искусства является основанием для исполнения административной процедуры.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Ответственными за исполнение административной процедуры являются директор и педагогические работники МБУ ДО «ДШИ п. Ягодное».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учебным планом работы, программой деятельности на учебный год, программами предметов, дисциплин.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очной форме в следующих видах:</w:t>
      </w:r>
    </w:p>
    <w:p w:rsidR="00F2269D" w:rsidRPr="00F2269D" w:rsidRDefault="00F2269D" w:rsidP="00F2269D">
      <w:pPr>
        <w:ind w:right="51"/>
        <w:jc w:val="both"/>
      </w:pPr>
      <w:r w:rsidRPr="00F2269D">
        <w:t xml:space="preserve">         1) групповые и индивидуальные учебные занятия обучающихся с преподавателем;</w:t>
      </w:r>
    </w:p>
    <w:p w:rsidR="00F2269D" w:rsidRPr="00F2269D" w:rsidRDefault="00F2269D" w:rsidP="00F2269D">
      <w:pPr>
        <w:ind w:right="51"/>
        <w:jc w:val="both"/>
      </w:pPr>
      <w:r w:rsidRPr="00F2269D">
        <w:t xml:space="preserve">         2) просветительские концерты, лекции, беседы, театральные постановки, выставки, выступления для населения, учреждений, предприятий, общеобразовательных школ, школ-интернатов, детских садов;</w:t>
      </w:r>
    </w:p>
    <w:p w:rsidR="00F2269D" w:rsidRPr="00F2269D" w:rsidRDefault="00F2269D" w:rsidP="00F2269D">
      <w:pPr>
        <w:ind w:right="51"/>
        <w:jc w:val="both"/>
      </w:pPr>
      <w:r w:rsidRPr="00F2269D">
        <w:t xml:space="preserve">          3) посещение концертных программ, театральных представлений, выставок, встречи с представителями других творческих учреждений и организаций, коллективов.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Результирующая оценка промежуточной, итоговой аттестации и контрольных мероприятий выставляется в оценочную, экзаменационную ведомость в форме дифференцированных оценок по 5-бальной шкале: «отлично», «хорошо», «удовлетворительно», «неудовлетворительно».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Учащиеся, освоившие годовую программу дополнительного образования переводятся в следующий класс, на основании оценочной ведомости и приказа директора МБУ ДО «ДШИ п. Ягодное» о переводе в следующий класс.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jc w:val="center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9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lastRenderedPageBreak/>
        <w:t>Учащиеся, освоившие полный курс программы дополнительного образования на основании оценочной ведомости допускаются к итоговой аттестации на основании приказа директора МБУ ДО «ДШИ п. Ягодное».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Учащиеся, прошедшие итоговую аттестацию, на основании экзаменационного листа и приказа директора МБУ ДО «ДШИ п. Ягодное» получают свидетельство установленного образца, подтверждающего получение муниципальной услуги в полном объеме (при положительном результате) либо справку о прослушивании курса обучения (при отрицательном результате).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Сроки исполнения административной процедуры осуществляется ежегодно с 01 сентября по 31 мая.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Минимальный срок исполнения административной процедуры составляет 1 год.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9 лет.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Конкретные сроки исполнения административной процедуры по каждому отделению (специальности), оговариваются учебными планами, программами дополнительного образования, договором между МБУ ДО «Детская школа искусств п. Ягодное» и заявителем.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Административная процедура заканчивается получением учащимся:</w:t>
      </w:r>
    </w:p>
    <w:p w:rsidR="00F2269D" w:rsidRPr="00F2269D" w:rsidRDefault="00F2269D" w:rsidP="00F2269D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2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дополнительного образования в сфере культуры и искусства;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>2) свидетельства установленного образца, подтверждающего получение муниципальной услуги в полном объеме;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 3) академической справки об обучении на отделении (перевод в другое учреждение дополнительного образования);</w: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2269D">
        <w:rPr>
          <w:rFonts w:ascii="Times New Roman" w:hAnsi="Times New Roman" w:cs="Times New Roman"/>
          <w:sz w:val="24"/>
          <w:szCs w:val="24"/>
        </w:rPr>
        <w:t xml:space="preserve">          4) справки о прослушивании курса обучения.</w:t>
      </w:r>
    </w:p>
    <w:p w:rsidR="00F2269D" w:rsidRPr="00F2269D" w:rsidRDefault="00F2269D" w:rsidP="00F2269D">
      <w:pPr>
        <w:shd w:val="clear" w:color="auto" w:fill="FFFFFF"/>
        <w:rPr>
          <w:bCs/>
        </w:rPr>
      </w:pPr>
    </w:p>
    <w:p w:rsidR="00F2269D" w:rsidRPr="00F2269D" w:rsidRDefault="00F2269D" w:rsidP="00F2269D">
      <w:pPr>
        <w:autoSpaceDE w:val="0"/>
        <w:autoSpaceDN w:val="0"/>
        <w:adjustRightInd w:val="0"/>
        <w:jc w:val="both"/>
      </w:pPr>
      <w:r w:rsidRPr="00F2269D">
        <w:t xml:space="preserve">          3.6. Последовательность и состав выполняемых административных действий представлены на блок-схеме в приложении № 2 к настоящему административному регламенту.</w:t>
      </w:r>
    </w:p>
    <w:p w:rsidR="00F2269D" w:rsidRPr="00F2269D" w:rsidRDefault="00F2269D" w:rsidP="00F2269D">
      <w:pPr>
        <w:autoSpaceDE w:val="0"/>
        <w:autoSpaceDN w:val="0"/>
        <w:adjustRightInd w:val="0"/>
        <w:ind w:firstLine="709"/>
        <w:jc w:val="both"/>
      </w:pPr>
    </w:p>
    <w:p w:rsidR="00F2269D" w:rsidRPr="00F2269D" w:rsidRDefault="00F2269D" w:rsidP="00F2269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2269D">
        <w:rPr>
          <w:b/>
          <w:bCs/>
          <w:color w:val="000000"/>
          <w:sz w:val="20"/>
          <w:szCs w:val="20"/>
        </w:rPr>
        <w:t>4.  ФОРМЫ КОНТРОЛЯ ЗА ИСПОЛНЕНИЕМ АДМИНИСТРАТИВНОГО РЕГЛАМЕНТА</w:t>
      </w:r>
    </w:p>
    <w:p w:rsidR="00F2269D" w:rsidRPr="00F2269D" w:rsidRDefault="00F2269D" w:rsidP="00F2269D">
      <w:pPr>
        <w:shd w:val="clear" w:color="auto" w:fill="FFFFFF"/>
        <w:rPr>
          <w:color w:val="000000"/>
        </w:rPr>
      </w:pPr>
    </w:p>
    <w:p w:rsidR="00F2269D" w:rsidRPr="00F2269D" w:rsidRDefault="00F2269D" w:rsidP="00F2269D">
      <w:pPr>
        <w:shd w:val="clear" w:color="auto" w:fill="FFFFFF"/>
        <w:jc w:val="both"/>
      </w:pPr>
      <w:r w:rsidRPr="00F2269D">
        <w:t xml:space="preserve">        4.1.Должностные лица, ответственные за текущий контроль за предоставлением муниципальной услуги </w:t>
      </w:r>
    </w:p>
    <w:p w:rsidR="00F2269D" w:rsidRPr="00F2269D" w:rsidRDefault="00F2269D" w:rsidP="00F2269D">
      <w:pPr>
        <w:shd w:val="clear" w:color="auto" w:fill="FFFFFF"/>
        <w:jc w:val="both"/>
      </w:pPr>
      <w:r w:rsidRPr="00F2269D">
        <w:t xml:space="preserve">       Текущий контроль за предоставлением муниципальной услуги осуществляется директором МБУ ДО «ДШИ п. Ягодное» и заведующими филиалами № 1 п. Синегорье, № 2 п. Оротукан, № 3 п. Дебин.</w:t>
      </w:r>
    </w:p>
    <w:p w:rsidR="00F2269D" w:rsidRPr="00F2269D" w:rsidRDefault="00F2269D" w:rsidP="00F2269D">
      <w:pPr>
        <w:shd w:val="clear" w:color="auto" w:fill="FFFFFF"/>
        <w:jc w:val="both"/>
      </w:pPr>
      <w:r w:rsidRPr="00F2269D">
        <w:t xml:space="preserve">        4.2.Способы осуществления текущего контроля </w:t>
      </w:r>
    </w:p>
    <w:p w:rsidR="00F2269D" w:rsidRPr="00F2269D" w:rsidRDefault="00F2269D" w:rsidP="00F2269D">
      <w:pPr>
        <w:shd w:val="clear" w:color="auto" w:fill="FFFFFF"/>
        <w:jc w:val="both"/>
      </w:pPr>
      <w:r w:rsidRPr="00F2269D">
        <w:t xml:space="preserve">         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за принятием решений ответственными должностными лицами осуществляется руководителем Комитета культуры администрации Ягоднинского городского округа. </w:t>
      </w:r>
    </w:p>
    <w:p w:rsidR="00F2269D" w:rsidRPr="00F2269D" w:rsidRDefault="00F2269D" w:rsidP="00F2269D">
      <w:pPr>
        <w:shd w:val="clear" w:color="auto" w:fill="FFFFFF"/>
        <w:jc w:val="both"/>
      </w:pPr>
      <w:r w:rsidRPr="00F2269D">
        <w:t xml:space="preserve">         Текущий контроль осуществляется путем проверок соблюдения и исполнения работниками положений настоящего административного регламента. </w:t>
      </w:r>
    </w:p>
    <w:p w:rsidR="00F2269D" w:rsidRPr="00F2269D" w:rsidRDefault="00F2269D" w:rsidP="00F2269D">
      <w:pPr>
        <w:shd w:val="clear" w:color="auto" w:fill="FFFFFF"/>
        <w:jc w:val="both"/>
      </w:pPr>
      <w:r w:rsidRPr="00F2269D">
        <w:t xml:space="preserve">        4.3.Виды проверок полноты и качества предоставления муниципальной услуги </w:t>
      </w:r>
    </w:p>
    <w:p w:rsidR="00F2269D" w:rsidRPr="00F2269D" w:rsidRDefault="00F2269D" w:rsidP="00F2269D">
      <w:pPr>
        <w:shd w:val="clear" w:color="auto" w:fill="FFFFFF"/>
        <w:jc w:val="both"/>
      </w:pPr>
      <w:r w:rsidRPr="00F2269D">
        <w:t xml:space="preserve">        Проверки полноты и качества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заявлению заявителя. </w:t>
      </w:r>
    </w:p>
    <w:p w:rsidR="00F2269D" w:rsidRPr="00F2269D" w:rsidRDefault="00F2269D" w:rsidP="00F2269D">
      <w:pPr>
        <w:shd w:val="clear" w:color="auto" w:fill="FFFFFF"/>
        <w:jc w:val="both"/>
      </w:pPr>
      <w:r w:rsidRPr="00F2269D">
        <w:t xml:space="preserve">        4.4.Результаты проведенных проверок </w:t>
      </w:r>
    </w:p>
    <w:p w:rsidR="00F2269D" w:rsidRPr="00F2269D" w:rsidRDefault="00F2269D" w:rsidP="00F2269D">
      <w:pPr>
        <w:shd w:val="clear" w:color="auto" w:fill="FFFFFF"/>
        <w:jc w:val="both"/>
        <w:rPr>
          <w:color w:val="000000"/>
          <w:sz w:val="20"/>
          <w:szCs w:val="20"/>
        </w:rPr>
      </w:pPr>
      <w:r w:rsidRPr="00F2269D">
        <w:t xml:space="preserve">          По результатам проведенных проверок, в случае выявления нарушений прав заявителей муниципальной услуги при предоставлении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F2269D" w:rsidRPr="00F2269D" w:rsidRDefault="00F2269D" w:rsidP="00F2269D">
      <w:pPr>
        <w:shd w:val="clear" w:color="auto" w:fill="FFFFFF"/>
        <w:rPr>
          <w:b/>
          <w:bCs/>
        </w:rPr>
      </w:pPr>
    </w:p>
    <w:p w:rsidR="00F2269D" w:rsidRPr="00F2269D" w:rsidRDefault="00F2269D" w:rsidP="00F2269D">
      <w:pPr>
        <w:shd w:val="clear" w:color="auto" w:fill="FFFFFF"/>
        <w:rPr>
          <w:b/>
          <w:bCs/>
        </w:rPr>
      </w:pPr>
    </w:p>
    <w:p w:rsidR="00F2269D" w:rsidRPr="00F2269D" w:rsidRDefault="00F2269D" w:rsidP="00F2269D">
      <w:pPr>
        <w:shd w:val="clear" w:color="auto" w:fill="FFFFFF"/>
        <w:rPr>
          <w:b/>
          <w:bCs/>
        </w:rPr>
      </w:pPr>
    </w:p>
    <w:p w:rsidR="00F2269D" w:rsidRPr="00F2269D" w:rsidRDefault="00F2269D" w:rsidP="00F2269D">
      <w:pPr>
        <w:shd w:val="clear" w:color="auto" w:fill="FFFFFF"/>
        <w:rPr>
          <w:b/>
          <w:bCs/>
        </w:rPr>
      </w:pPr>
    </w:p>
    <w:p w:rsidR="00F2269D" w:rsidRPr="00F2269D" w:rsidRDefault="00F2269D" w:rsidP="00F2269D">
      <w:pPr>
        <w:shd w:val="clear" w:color="auto" w:fill="FFFFFF"/>
        <w:rPr>
          <w:b/>
          <w:bCs/>
        </w:rPr>
      </w:pPr>
    </w:p>
    <w:p w:rsidR="00F2269D" w:rsidRPr="00F2269D" w:rsidRDefault="00F2269D" w:rsidP="00F2269D">
      <w:pPr>
        <w:shd w:val="clear" w:color="auto" w:fill="FFFFFF"/>
        <w:jc w:val="center"/>
        <w:rPr>
          <w:bCs/>
        </w:rPr>
      </w:pPr>
      <w:r w:rsidRPr="00F2269D">
        <w:rPr>
          <w:bCs/>
        </w:rPr>
        <w:t>10</w:t>
      </w:r>
    </w:p>
    <w:p w:rsidR="00F2269D" w:rsidRPr="00F2269D" w:rsidRDefault="00F2269D" w:rsidP="00F2269D">
      <w:pPr>
        <w:shd w:val="clear" w:color="auto" w:fill="FFFFFF"/>
        <w:jc w:val="center"/>
        <w:rPr>
          <w:color w:val="000000"/>
          <w:sz w:val="20"/>
          <w:szCs w:val="20"/>
        </w:rPr>
      </w:pPr>
      <w:r w:rsidRPr="00F2269D">
        <w:rPr>
          <w:b/>
          <w:bCs/>
          <w:color w:val="000000"/>
          <w:sz w:val="20"/>
          <w:szCs w:val="20"/>
        </w:rPr>
        <w:lastRenderedPageBreak/>
        <w:t>5. ДОСУДЕБНЫЙ (ВНЕСУДЕБНЫЙ) ПОРЯДОК ОБЖАЛОВАНИЯ</w:t>
      </w:r>
    </w:p>
    <w:p w:rsidR="00F2269D" w:rsidRPr="00F2269D" w:rsidRDefault="00F2269D" w:rsidP="00F2269D">
      <w:pPr>
        <w:shd w:val="clear" w:color="auto" w:fill="FFFFFF"/>
        <w:jc w:val="center"/>
        <w:rPr>
          <w:color w:val="000000"/>
          <w:sz w:val="20"/>
          <w:szCs w:val="20"/>
        </w:rPr>
      </w:pPr>
      <w:r w:rsidRPr="00F2269D">
        <w:rPr>
          <w:b/>
          <w:bCs/>
          <w:color w:val="000000"/>
          <w:sz w:val="20"/>
          <w:szCs w:val="20"/>
        </w:rPr>
        <w:t>РЕШЕНИЙ И ДЕЙСТВИЯ (БЕЗДЕЙСТВИЯ) УЧРЕЖДЕНИЙ, ПРЕДОСТАВЛЯЮЩИХ</w:t>
      </w:r>
    </w:p>
    <w:p w:rsidR="00F2269D" w:rsidRPr="00F2269D" w:rsidRDefault="00F2269D" w:rsidP="00F2269D">
      <w:pPr>
        <w:shd w:val="clear" w:color="auto" w:fill="FFFFFF"/>
        <w:jc w:val="center"/>
        <w:rPr>
          <w:color w:val="000000"/>
          <w:sz w:val="20"/>
          <w:szCs w:val="20"/>
        </w:rPr>
      </w:pPr>
      <w:r w:rsidRPr="00F2269D">
        <w:rPr>
          <w:b/>
          <w:bCs/>
          <w:color w:val="000000"/>
          <w:sz w:val="20"/>
          <w:szCs w:val="20"/>
        </w:rPr>
        <w:t>МУНИЦИПАЛЬНУЮ УСЛУГУ, А ТАКЖЕ ДОЛЖНОСТНЫХ ЛИЦ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  <w:r w:rsidRPr="00F2269D">
        <w:t xml:space="preserve">        5.1. Заявитель может обратиться с жалобой на действия (бездействие) учреждения, предоставляющего муниципальную услугу, решения, принятые в ходе предоставления муниципальной услуги на имя директора МБУ ДО «ДШИ п. Ягодное», в том числе в следующих случаях: </w:t>
      </w:r>
    </w:p>
    <w:p w:rsidR="00F2269D" w:rsidRPr="00F2269D" w:rsidRDefault="00F2269D" w:rsidP="00F2269D">
      <w:pPr>
        <w:jc w:val="both"/>
      </w:pPr>
      <w:r w:rsidRPr="00F2269D">
        <w:t xml:space="preserve">      1) нарушение срока регистрации запроса заявителя о предоставлении муниципальной услуги;      </w:t>
      </w:r>
    </w:p>
    <w:p w:rsidR="00F2269D" w:rsidRPr="00F2269D" w:rsidRDefault="00F2269D" w:rsidP="00F2269D">
      <w:pPr>
        <w:jc w:val="both"/>
      </w:pPr>
      <w:r w:rsidRPr="00F2269D">
        <w:t xml:space="preserve">      2) нарушение срока предоставления муниципальной услуги; </w:t>
      </w:r>
    </w:p>
    <w:p w:rsidR="00F2269D" w:rsidRPr="00F2269D" w:rsidRDefault="00F2269D" w:rsidP="00F2269D">
      <w:pPr>
        <w:jc w:val="both"/>
      </w:pPr>
      <w:r w:rsidRPr="00F2269D">
        <w:t xml:space="preserve">      3) требование у заявителя документов, не предусмотренных нормативными правовыми актами администрации Ягоднинского городского округа, для предоставления муниципальной услуги; </w:t>
      </w:r>
    </w:p>
    <w:p w:rsidR="00F2269D" w:rsidRPr="00F2269D" w:rsidRDefault="00F2269D" w:rsidP="00F2269D">
      <w:pPr>
        <w:jc w:val="both"/>
      </w:pPr>
      <w:r w:rsidRPr="00F2269D">
        <w:t xml:space="preserve">      4) отказ в выдаче документов, предоставление которых предусмотрено нормативными правовыми актами администрации Ягоднинского городского округа, для предоставления муниципальной услуги; </w:t>
      </w:r>
    </w:p>
    <w:p w:rsidR="00F2269D" w:rsidRPr="00F2269D" w:rsidRDefault="00F2269D" w:rsidP="00F2269D">
      <w:pPr>
        <w:jc w:val="both"/>
      </w:pPr>
      <w:r w:rsidRPr="00F2269D">
        <w:t xml:space="preserve">      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администрации Ягоднинского городского округа,</w:t>
      </w:r>
    </w:p>
    <w:p w:rsidR="00F2269D" w:rsidRPr="00F2269D" w:rsidRDefault="00F2269D" w:rsidP="00F2269D">
      <w:pPr>
        <w:jc w:val="both"/>
      </w:pPr>
      <w:r w:rsidRPr="00F2269D">
        <w:t xml:space="preserve">       6) затребование с заявителя при предоставлении муниципальной услуги платы, не предусмотренной нормативными правовыми актами администрации Ягоднинского городского округа,</w:t>
      </w:r>
    </w:p>
    <w:p w:rsidR="00F2269D" w:rsidRPr="00F2269D" w:rsidRDefault="00F2269D" w:rsidP="00F2269D">
      <w:pPr>
        <w:jc w:val="both"/>
      </w:pPr>
      <w:r w:rsidRPr="00F2269D">
        <w:t xml:space="preserve">        7) отказ учреждений, предоставляющих муниципальную услугу, должностных лиц учреждений,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r w:rsidRPr="00F2269D">
        <w:t xml:space="preserve">      5.2. Общие требования к порядку подачи и рассмотрения жалобы</w:t>
      </w:r>
    </w:p>
    <w:p w:rsidR="00F2269D" w:rsidRPr="00F2269D" w:rsidRDefault="00F2269D" w:rsidP="00F2269D">
      <w:pPr>
        <w:jc w:val="both"/>
      </w:pPr>
      <w:r w:rsidRPr="00F2269D">
        <w:t xml:space="preserve">      1)  жалоба подается в письменной форме на бумажном носителе, в электронной форме в                   МБУ ДО «ДШИ п. Ягодное» на имя директора (приложение № 3 к настоящему административному регламенту). </w:t>
      </w:r>
    </w:p>
    <w:p w:rsidR="00F2269D" w:rsidRPr="00F2269D" w:rsidRDefault="00F2269D" w:rsidP="00F2269D">
      <w:pPr>
        <w:jc w:val="both"/>
      </w:pPr>
      <w:r w:rsidRPr="00F2269D">
        <w:t xml:space="preserve">     2) жалоба может быть направлена по почте, с использованием информационно-телекоммуникационной сети «Интернет», официального сайта МБУ ДО «ДШИ п. Ягодное»,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 </w:t>
      </w:r>
    </w:p>
    <w:p w:rsidR="00F2269D" w:rsidRPr="00F2269D" w:rsidRDefault="00F2269D" w:rsidP="00F2269D">
      <w:pPr>
        <w:jc w:val="both"/>
      </w:pPr>
      <w:r w:rsidRPr="00F2269D">
        <w:t xml:space="preserve">      3) особенности подачи и рассмотрения жалоб на решение и действия (бездействие), должностных лиц, специалистов устанавливаются муниципальными правовыми актами. 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autoSpaceDE w:val="0"/>
        <w:autoSpaceDN w:val="0"/>
        <w:adjustRightInd w:val="0"/>
        <w:ind w:right="-6" w:firstLine="540"/>
        <w:jc w:val="both"/>
        <w:outlineLvl w:val="0"/>
      </w:pPr>
      <w:r w:rsidRPr="00F2269D">
        <w:t>5.3. Жалоба должна содержать:</w:t>
      </w:r>
    </w:p>
    <w:p w:rsidR="00F2269D" w:rsidRPr="00F2269D" w:rsidRDefault="00F2269D" w:rsidP="00F2269D">
      <w:pPr>
        <w:autoSpaceDE w:val="0"/>
        <w:autoSpaceDN w:val="0"/>
        <w:ind w:firstLine="420"/>
        <w:jc w:val="both"/>
        <w:outlineLvl w:val="1"/>
      </w:pPr>
      <w:r w:rsidRPr="00F2269D">
        <w:t xml:space="preserve">  1) наименование учреждения, предоставляющего муниципальную услугу, должностного лица учреждения, предоставляющего муниципальную услугу, либо должностного лица, решения и действия (бездействие) которых обжалуются;</w:t>
      </w:r>
    </w:p>
    <w:p w:rsidR="00F2269D" w:rsidRPr="00F2269D" w:rsidRDefault="00F2269D" w:rsidP="00F2269D">
      <w:pPr>
        <w:autoSpaceDE w:val="0"/>
        <w:autoSpaceDN w:val="0"/>
        <w:ind w:firstLine="420"/>
        <w:jc w:val="both"/>
        <w:outlineLvl w:val="1"/>
      </w:pPr>
      <w:r w:rsidRPr="00F2269D">
        <w:t xml:space="preserve">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269D" w:rsidRPr="00F2269D" w:rsidRDefault="00F2269D" w:rsidP="00F2269D">
      <w:pPr>
        <w:autoSpaceDE w:val="0"/>
        <w:autoSpaceDN w:val="0"/>
        <w:ind w:firstLine="420"/>
        <w:jc w:val="both"/>
        <w:outlineLvl w:val="1"/>
      </w:pPr>
      <w:r w:rsidRPr="00F2269D">
        <w:t xml:space="preserve">  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F2269D" w:rsidRPr="00F2269D" w:rsidRDefault="00F2269D" w:rsidP="00F2269D">
      <w:pPr>
        <w:autoSpaceDE w:val="0"/>
        <w:autoSpaceDN w:val="0"/>
        <w:ind w:firstLine="420"/>
        <w:jc w:val="both"/>
        <w:outlineLvl w:val="1"/>
      </w:pPr>
      <w:r w:rsidRPr="00F2269D">
        <w:t xml:space="preserve">  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 </w:t>
      </w:r>
    </w:p>
    <w:p w:rsidR="00F2269D" w:rsidRPr="00F2269D" w:rsidRDefault="00F2269D" w:rsidP="00F2269D">
      <w:pPr>
        <w:autoSpaceDE w:val="0"/>
        <w:autoSpaceDN w:val="0"/>
        <w:ind w:firstLine="420"/>
        <w:jc w:val="both"/>
        <w:outlineLvl w:val="1"/>
      </w:pPr>
    </w:p>
    <w:p w:rsidR="00F2269D" w:rsidRPr="00F2269D" w:rsidRDefault="00F2269D" w:rsidP="00F2269D">
      <w:pPr>
        <w:autoSpaceDE w:val="0"/>
        <w:autoSpaceDN w:val="0"/>
        <w:ind w:firstLine="420"/>
        <w:jc w:val="both"/>
        <w:outlineLvl w:val="1"/>
      </w:pPr>
    </w:p>
    <w:p w:rsidR="00F2269D" w:rsidRPr="00F2269D" w:rsidRDefault="00F2269D" w:rsidP="00F2269D">
      <w:pPr>
        <w:autoSpaceDE w:val="0"/>
        <w:autoSpaceDN w:val="0"/>
        <w:ind w:firstLine="420"/>
        <w:jc w:val="both"/>
        <w:outlineLvl w:val="1"/>
      </w:pPr>
    </w:p>
    <w:p w:rsidR="00F2269D" w:rsidRPr="00F2269D" w:rsidRDefault="00F2269D" w:rsidP="00F2269D">
      <w:pPr>
        <w:autoSpaceDE w:val="0"/>
        <w:autoSpaceDN w:val="0"/>
        <w:ind w:firstLine="420"/>
        <w:jc w:val="center"/>
        <w:outlineLvl w:val="1"/>
      </w:pPr>
      <w:r w:rsidRPr="00F2269D">
        <w:t>11</w:t>
      </w:r>
    </w:p>
    <w:p w:rsidR="00F2269D" w:rsidRPr="00F2269D" w:rsidRDefault="00F2269D" w:rsidP="00F2269D">
      <w:pPr>
        <w:autoSpaceDE w:val="0"/>
        <w:autoSpaceDN w:val="0"/>
        <w:ind w:firstLine="420"/>
        <w:jc w:val="both"/>
        <w:outlineLvl w:val="1"/>
      </w:pPr>
      <w:r w:rsidRPr="00F2269D">
        <w:lastRenderedPageBreak/>
        <w:t xml:space="preserve">  К жалобе прилагаются копии документов, подтверждающих изложенные в ней обстоятельства. В таком случае в жалобе приводится перечень прилагаемых к ней документов. </w:t>
      </w:r>
    </w:p>
    <w:p w:rsidR="00F2269D" w:rsidRPr="00F2269D" w:rsidRDefault="00F2269D" w:rsidP="00F2269D">
      <w:pPr>
        <w:jc w:val="both"/>
      </w:pPr>
      <w:r w:rsidRPr="00F2269D">
        <w:t xml:space="preserve">       5) жалоба, поступившая в МБУ ДО «ДШИ п. Ягодное»,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МБУ ДО «ДШИ п. Ягодное», должностного лица МБУ ДО «ДШИ п. Ягодное»,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2269D" w:rsidRPr="00F2269D" w:rsidRDefault="00F2269D" w:rsidP="00F2269D">
      <w:pPr>
        <w:jc w:val="both"/>
      </w:pPr>
      <w:r w:rsidRPr="00F2269D">
        <w:t xml:space="preserve">       6) по результатам рассмотрения жалобы директор МБУ ДО «ДШИ п. Ягодное», принимает одно из следующих решений: -удовлетворяет жалобу, в том числе в форме отмены принятого решения, исправления допущенных МБУ ДО «ДШИ п. Ягодное»,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Ягоднинского городского округа, а также в иных формах; -отказывает в удовлетворении жалобы. </w:t>
      </w:r>
    </w:p>
    <w:p w:rsidR="00F2269D" w:rsidRPr="00F2269D" w:rsidRDefault="00F2269D" w:rsidP="00F2269D">
      <w:pPr>
        <w:jc w:val="both"/>
      </w:pPr>
      <w:r w:rsidRPr="00F2269D">
        <w:t xml:space="preserve">        7)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2269D" w:rsidRPr="00F2269D" w:rsidRDefault="00F2269D" w:rsidP="00F2269D">
      <w:pPr>
        <w:jc w:val="both"/>
      </w:pPr>
      <w:r w:rsidRPr="00F2269D">
        <w:t xml:space="preserve">        8)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2269D" w:rsidRPr="00F2269D" w:rsidRDefault="00F2269D" w:rsidP="00F2269D">
      <w:pPr>
        <w:jc w:val="both"/>
      </w:pPr>
      <w:r w:rsidRPr="00F2269D">
        <w:t xml:space="preserve">        9)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 </w:t>
      </w:r>
    </w:p>
    <w:p w:rsidR="00F2269D" w:rsidRPr="00F2269D" w:rsidRDefault="00F2269D" w:rsidP="00F2269D">
      <w:pPr>
        <w:jc w:val="both"/>
      </w:pPr>
      <w:r w:rsidRPr="00F2269D">
        <w:t xml:space="preserve">        10) заявители вправе обжаловать решения, принятые в ходе предоставления муниципальной услуги, действия или бездействие должностных лиц, специалистов МБУ ДО «ДШИ п. Ягодное» в судебном порядке в соответствии с действующим законодательством.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ind w:left="6237"/>
        <w:jc w:val="right"/>
        <w:rPr>
          <w:sz w:val="18"/>
          <w:szCs w:val="18"/>
        </w:rPr>
      </w:pPr>
      <w:r w:rsidRPr="00F2269D">
        <w:rPr>
          <w:color w:val="000000"/>
          <w:sz w:val="18"/>
          <w:szCs w:val="18"/>
        </w:rPr>
        <w:t>Приложение № 1</w:t>
      </w:r>
      <w:r w:rsidRPr="00F2269D">
        <w:rPr>
          <w:color w:val="000000"/>
          <w:sz w:val="18"/>
          <w:szCs w:val="18"/>
        </w:rPr>
        <w:br/>
        <w:t xml:space="preserve">к Административному регламенту </w:t>
      </w:r>
      <w:r w:rsidRPr="00F2269D">
        <w:rPr>
          <w:color w:val="000000"/>
          <w:sz w:val="18"/>
          <w:szCs w:val="18"/>
        </w:rPr>
        <w:lastRenderedPageBreak/>
        <w:t xml:space="preserve">предоставления муниципальной услуги </w:t>
      </w:r>
      <w:r w:rsidRPr="00F2269D">
        <w:rPr>
          <w:sz w:val="18"/>
          <w:szCs w:val="18"/>
        </w:rPr>
        <w:t>««Предоставление дополнительного образования в МБУ ДО «Детская школа искусств п. Ягодное», реализующем общеобразовательные (общеразвивающие и предпрофессиональные) программы в области культуры и искусства»</w:t>
      </w:r>
    </w:p>
    <w:p w:rsidR="00F2269D" w:rsidRPr="00F2269D" w:rsidRDefault="00F2269D" w:rsidP="00F2269D">
      <w:pPr>
        <w:tabs>
          <w:tab w:val="num" w:pos="0"/>
        </w:tabs>
        <w:jc w:val="center"/>
        <w:rPr>
          <w:sz w:val="28"/>
          <w:szCs w:val="28"/>
        </w:rPr>
      </w:pPr>
    </w:p>
    <w:p w:rsidR="00F2269D" w:rsidRPr="00F2269D" w:rsidRDefault="00F2269D" w:rsidP="00F2269D">
      <w:pPr>
        <w:jc w:val="right"/>
        <w:rPr>
          <w:sz w:val="28"/>
          <w:szCs w:val="28"/>
        </w:rPr>
      </w:pPr>
    </w:p>
    <w:p w:rsidR="00F2269D" w:rsidRPr="00F2269D" w:rsidRDefault="00F2269D" w:rsidP="00F2269D">
      <w:pPr>
        <w:ind w:left="6096"/>
      </w:pPr>
      <w:r w:rsidRPr="00F2269D">
        <w:t xml:space="preserve">Директору МБУ ДО «ДШИ п. Ягодное» </w:t>
      </w:r>
    </w:p>
    <w:p w:rsidR="00F2269D" w:rsidRPr="00F2269D" w:rsidRDefault="00F2269D" w:rsidP="00F2269D">
      <w:pPr>
        <w:ind w:left="6096"/>
        <w:rPr>
          <w:sz w:val="28"/>
          <w:szCs w:val="28"/>
        </w:rPr>
      </w:pPr>
      <w:r w:rsidRPr="00F2269D">
        <w:t>_______________________________</w:t>
      </w:r>
    </w:p>
    <w:p w:rsidR="00F2269D" w:rsidRPr="00F2269D" w:rsidRDefault="00F2269D" w:rsidP="00F2269D">
      <w:pPr>
        <w:jc w:val="right"/>
      </w:pPr>
    </w:p>
    <w:p w:rsidR="00F2269D" w:rsidRPr="00F2269D" w:rsidRDefault="00F2269D" w:rsidP="00F2269D">
      <w:pPr>
        <w:jc w:val="right"/>
      </w:pPr>
      <w:r w:rsidRPr="00F2269D">
        <w:t xml:space="preserve">от__________________________________ </w:t>
      </w:r>
    </w:p>
    <w:p w:rsidR="00F2269D" w:rsidRPr="00F2269D" w:rsidRDefault="00F2269D" w:rsidP="00F2269D">
      <w:pPr>
        <w:jc w:val="right"/>
        <w:rPr>
          <w:sz w:val="20"/>
          <w:szCs w:val="20"/>
        </w:rPr>
      </w:pPr>
      <w:r w:rsidRPr="00F2269D">
        <w:rPr>
          <w:sz w:val="20"/>
          <w:szCs w:val="20"/>
        </w:rPr>
        <w:t>(ФИО родителя (законного представителя)</w:t>
      </w:r>
    </w:p>
    <w:p w:rsidR="00F2269D" w:rsidRPr="00F2269D" w:rsidRDefault="00F2269D" w:rsidP="00F2269D">
      <w:pPr>
        <w:tabs>
          <w:tab w:val="num" w:pos="0"/>
        </w:tabs>
        <w:jc w:val="center"/>
        <w:rPr>
          <w:sz w:val="28"/>
          <w:szCs w:val="28"/>
        </w:rPr>
      </w:pPr>
    </w:p>
    <w:p w:rsidR="00F2269D" w:rsidRPr="00F2269D" w:rsidRDefault="00F2269D" w:rsidP="00F2269D">
      <w:pPr>
        <w:tabs>
          <w:tab w:val="num" w:pos="0"/>
        </w:tabs>
        <w:rPr>
          <w:sz w:val="28"/>
          <w:szCs w:val="28"/>
        </w:rPr>
      </w:pPr>
    </w:p>
    <w:p w:rsidR="00F2269D" w:rsidRPr="00F2269D" w:rsidRDefault="00F2269D" w:rsidP="00F2269D">
      <w:pPr>
        <w:tabs>
          <w:tab w:val="num" w:pos="0"/>
        </w:tabs>
        <w:jc w:val="center"/>
      </w:pPr>
      <w:r w:rsidRPr="00F2269D">
        <w:t xml:space="preserve">Заявление </w:t>
      </w:r>
    </w:p>
    <w:p w:rsidR="00F2269D" w:rsidRPr="00F2269D" w:rsidRDefault="00F2269D" w:rsidP="00F2269D">
      <w:pPr>
        <w:jc w:val="center"/>
      </w:pPr>
    </w:p>
    <w:p w:rsidR="00F2269D" w:rsidRPr="00F2269D" w:rsidRDefault="00F2269D" w:rsidP="00F2269D">
      <w:pPr>
        <w:ind w:firstLine="708"/>
        <w:jc w:val="both"/>
      </w:pPr>
      <w:r w:rsidRPr="00F2269D">
        <w:t xml:space="preserve">Прошу принять в число обучающихся  в МБУ ДО «ДШИ п. Ягодное» моего сына (дочь):  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  <w:r w:rsidRPr="00F2269D">
        <w:t>Фамилия  __________________________________________________________</w:t>
      </w:r>
    </w:p>
    <w:p w:rsidR="00F2269D" w:rsidRPr="00F2269D" w:rsidRDefault="00F2269D" w:rsidP="00F2269D">
      <w:pPr>
        <w:jc w:val="both"/>
      </w:pPr>
      <w:r w:rsidRPr="00F2269D">
        <w:t>Имя, отчество______________________________________________________</w:t>
      </w:r>
    </w:p>
    <w:p w:rsidR="00F2269D" w:rsidRPr="00F2269D" w:rsidRDefault="00F2269D" w:rsidP="00F2269D">
      <w:pPr>
        <w:jc w:val="both"/>
      </w:pPr>
      <w:r w:rsidRPr="00F2269D">
        <w:t>Год,</w:t>
      </w:r>
      <w:r w:rsidRPr="00F2269D">
        <w:tab/>
        <w:t>месяц</w:t>
      </w:r>
      <w:r w:rsidRPr="00F2269D">
        <w:tab/>
        <w:t>, число рождения_________________________________________</w:t>
      </w:r>
    </w:p>
    <w:p w:rsidR="00F2269D" w:rsidRPr="00F2269D" w:rsidRDefault="00F2269D" w:rsidP="00F2269D">
      <w:pPr>
        <w:jc w:val="both"/>
      </w:pPr>
      <w:r w:rsidRPr="00F2269D">
        <w:t>Адрес _____________________________________________________________</w:t>
      </w:r>
    </w:p>
    <w:p w:rsidR="00F2269D" w:rsidRPr="00F2269D" w:rsidRDefault="00F2269D" w:rsidP="00F2269D">
      <w:pPr>
        <w:jc w:val="both"/>
      </w:pPr>
      <w:r w:rsidRPr="00F2269D">
        <w:t>Образовательное учреждение  № ____ класс ____________________________</w:t>
      </w:r>
    </w:p>
    <w:p w:rsidR="00F2269D" w:rsidRPr="00F2269D" w:rsidRDefault="00F2269D" w:rsidP="00F2269D">
      <w:pPr>
        <w:jc w:val="both"/>
      </w:pPr>
      <w:r w:rsidRPr="00F2269D">
        <w:t>Детский сад № _____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jc w:val="both"/>
      </w:pPr>
      <w:r w:rsidRPr="00F2269D">
        <w:t>Сведения о родителях (законных представителей):</w:t>
      </w:r>
    </w:p>
    <w:p w:rsidR="00F2269D" w:rsidRPr="00F2269D" w:rsidRDefault="00F2269D" w:rsidP="00F2269D">
      <w:pPr>
        <w:jc w:val="both"/>
      </w:pPr>
      <w:r w:rsidRPr="00F2269D">
        <w:t>Отец: Ф.И.О._______________________________________________________</w:t>
      </w:r>
    </w:p>
    <w:p w:rsidR="00F2269D" w:rsidRPr="00F2269D" w:rsidRDefault="00F2269D" w:rsidP="00F2269D">
      <w:pPr>
        <w:jc w:val="both"/>
      </w:pPr>
      <w:r w:rsidRPr="00F2269D">
        <w:t>Место работы ______________________________________________________</w:t>
      </w:r>
    </w:p>
    <w:p w:rsidR="00F2269D" w:rsidRPr="00F2269D" w:rsidRDefault="00F2269D" w:rsidP="00F2269D">
      <w:pPr>
        <w:jc w:val="both"/>
      </w:pPr>
      <w:r w:rsidRPr="00F2269D">
        <w:t xml:space="preserve">Телефон домашний_____________служебный _________________________                          </w:t>
      </w:r>
    </w:p>
    <w:p w:rsidR="00F2269D" w:rsidRPr="00F2269D" w:rsidRDefault="00F2269D" w:rsidP="00F2269D">
      <w:pPr>
        <w:jc w:val="both"/>
      </w:pPr>
      <w:r w:rsidRPr="00F2269D">
        <w:t>Мать: Ф.И.О. __________________________________________________________________</w:t>
      </w:r>
    </w:p>
    <w:p w:rsidR="00F2269D" w:rsidRPr="00F2269D" w:rsidRDefault="00F2269D" w:rsidP="00F2269D">
      <w:pPr>
        <w:jc w:val="both"/>
      </w:pPr>
      <w:r w:rsidRPr="00F2269D">
        <w:t>Место работы___________________________________________</w:t>
      </w:r>
    </w:p>
    <w:p w:rsidR="00F2269D" w:rsidRPr="00F2269D" w:rsidRDefault="00F2269D" w:rsidP="00F2269D">
      <w:pPr>
        <w:jc w:val="both"/>
      </w:pPr>
      <w:r w:rsidRPr="00F2269D">
        <w:t>Телефон домашний ___________________ служебный ______________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r w:rsidRPr="00F2269D">
        <w:t xml:space="preserve">С уставными документами, лицензией, локальными актами, образовательными программами ознакомлен(на) _____________________________________________________________________________ </w:t>
      </w:r>
    </w:p>
    <w:p w:rsidR="00F2269D" w:rsidRPr="00F2269D" w:rsidRDefault="00F2269D" w:rsidP="00F2269D">
      <w:r w:rsidRPr="00F2269D">
        <w:t xml:space="preserve">(ФИО, подпись) </w:t>
      </w:r>
    </w:p>
    <w:p w:rsidR="00F2269D" w:rsidRPr="00F2269D" w:rsidRDefault="00F2269D" w:rsidP="00F2269D"/>
    <w:p w:rsidR="00F2269D" w:rsidRPr="00F2269D" w:rsidRDefault="00F2269D" w:rsidP="00F2269D">
      <w:r w:rsidRPr="00F2269D">
        <w:t xml:space="preserve"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 </w:t>
      </w:r>
    </w:p>
    <w:p w:rsidR="00F2269D" w:rsidRPr="00F2269D" w:rsidRDefault="00F2269D" w:rsidP="00F2269D"/>
    <w:p w:rsidR="00F2269D" w:rsidRPr="00F2269D" w:rsidRDefault="00F2269D" w:rsidP="00F2269D"/>
    <w:p w:rsidR="00F2269D" w:rsidRPr="00F2269D" w:rsidRDefault="00F2269D" w:rsidP="00F2269D">
      <w:r w:rsidRPr="00F2269D">
        <w:t>Согласен(на) __________________________________________________________________________</w:t>
      </w:r>
    </w:p>
    <w:p w:rsidR="00F2269D" w:rsidRPr="00F2269D" w:rsidRDefault="00F2269D" w:rsidP="00F2269D">
      <w:pPr>
        <w:rPr>
          <w:sz w:val="28"/>
          <w:szCs w:val="28"/>
        </w:rPr>
      </w:pPr>
      <w:r w:rsidRPr="00F2269D">
        <w:t xml:space="preserve">                                          (ФИО, подписи родителей (законных представителей)</w:t>
      </w:r>
    </w:p>
    <w:p w:rsidR="00F2269D" w:rsidRPr="00F2269D" w:rsidRDefault="00F2269D" w:rsidP="00F2269D">
      <w:pPr>
        <w:rPr>
          <w:sz w:val="28"/>
          <w:szCs w:val="28"/>
        </w:rPr>
      </w:pPr>
    </w:p>
    <w:p w:rsidR="00F2269D" w:rsidRPr="00F2269D" w:rsidRDefault="00F2269D" w:rsidP="00F2269D">
      <w:pPr>
        <w:spacing w:before="90" w:after="90"/>
        <w:jc w:val="right"/>
        <w:outlineLvl w:val="1"/>
        <w:rPr>
          <w:b/>
          <w:kern w:val="36"/>
          <w:sz w:val="28"/>
          <w:szCs w:val="28"/>
        </w:rPr>
      </w:pP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ind w:left="6237"/>
        <w:jc w:val="right"/>
      </w:pPr>
    </w:p>
    <w:p w:rsidR="00F2269D" w:rsidRPr="00F2269D" w:rsidRDefault="00F2269D" w:rsidP="00F2269D">
      <w:pPr>
        <w:ind w:left="6237"/>
        <w:jc w:val="right"/>
      </w:pPr>
    </w:p>
    <w:p w:rsidR="00F2269D" w:rsidRPr="00F2269D" w:rsidRDefault="00F2269D" w:rsidP="00F2269D">
      <w:pPr>
        <w:ind w:left="6237"/>
        <w:jc w:val="right"/>
      </w:pPr>
    </w:p>
    <w:p w:rsidR="00F2269D" w:rsidRPr="00F2269D" w:rsidRDefault="00F2269D" w:rsidP="00F2269D">
      <w:pPr>
        <w:ind w:left="6237"/>
        <w:jc w:val="right"/>
      </w:pPr>
    </w:p>
    <w:p w:rsidR="00F2269D" w:rsidRPr="00F2269D" w:rsidRDefault="00F2269D" w:rsidP="00F2269D">
      <w:pPr>
        <w:ind w:left="6237"/>
        <w:jc w:val="right"/>
      </w:pPr>
    </w:p>
    <w:p w:rsidR="00F2269D" w:rsidRPr="00F2269D" w:rsidRDefault="00F2269D" w:rsidP="00F2269D">
      <w:pPr>
        <w:ind w:left="6237"/>
        <w:jc w:val="right"/>
      </w:pPr>
    </w:p>
    <w:p w:rsidR="00F2269D" w:rsidRPr="00F2269D" w:rsidRDefault="00F2269D" w:rsidP="00F2269D">
      <w:pPr>
        <w:ind w:left="6237"/>
        <w:jc w:val="right"/>
        <w:rPr>
          <w:sz w:val="18"/>
          <w:szCs w:val="18"/>
        </w:rPr>
      </w:pPr>
      <w:r w:rsidRPr="00F2269D">
        <w:rPr>
          <w:color w:val="000000"/>
          <w:sz w:val="18"/>
          <w:szCs w:val="18"/>
        </w:rPr>
        <w:lastRenderedPageBreak/>
        <w:t>Приложение № 2</w:t>
      </w:r>
      <w:r w:rsidRPr="00F2269D">
        <w:rPr>
          <w:color w:val="000000"/>
          <w:sz w:val="18"/>
          <w:szCs w:val="18"/>
        </w:rPr>
        <w:br/>
        <w:t xml:space="preserve">к Административному регламенту предоставления муниципальной услуги </w:t>
      </w:r>
      <w:r w:rsidRPr="00F2269D">
        <w:rPr>
          <w:sz w:val="18"/>
          <w:szCs w:val="18"/>
        </w:rPr>
        <w:t>«Предоставление дополнительного образования в МБУ ДО «Детская школа искусств п. Ягодное», реализующем общеобразовательные (общеразвивающие и предпрофессиональные) программы в области культуры и искусства»</w:t>
      </w:r>
    </w:p>
    <w:p w:rsidR="00F2269D" w:rsidRPr="00F2269D" w:rsidRDefault="00F2269D" w:rsidP="00F2269D">
      <w:pPr>
        <w:jc w:val="center"/>
        <w:outlineLvl w:val="1"/>
        <w:rPr>
          <w:b/>
          <w:kern w:val="36"/>
        </w:rPr>
      </w:pPr>
    </w:p>
    <w:p w:rsidR="00F2269D" w:rsidRPr="00F2269D" w:rsidRDefault="00F2269D" w:rsidP="00F2269D">
      <w:pPr>
        <w:jc w:val="center"/>
        <w:outlineLvl w:val="1"/>
        <w:rPr>
          <w:b/>
          <w:kern w:val="36"/>
        </w:rPr>
      </w:pPr>
    </w:p>
    <w:p w:rsidR="00F2269D" w:rsidRPr="00F2269D" w:rsidRDefault="00F2269D" w:rsidP="00F2269D">
      <w:pPr>
        <w:jc w:val="center"/>
        <w:outlineLvl w:val="1"/>
        <w:rPr>
          <w:b/>
          <w:kern w:val="36"/>
        </w:rPr>
      </w:pPr>
      <w:r w:rsidRPr="00F2269D">
        <w:rPr>
          <w:b/>
          <w:kern w:val="36"/>
        </w:rPr>
        <w:t xml:space="preserve">Блок - схема предоставления муниципальной услуги </w:t>
      </w:r>
      <w:r w:rsidRPr="00F2269D">
        <w:rPr>
          <w:b/>
        </w:rPr>
        <w:t>«Предоставление дополнительного образования в МБУ ДО «Детская школа искусств п. Ягодное», реализующем общеобразовательные (общеразвивающие и предпрофессиональные) программы в области культуры и искусства»</w:t>
      </w:r>
    </w:p>
    <w:p w:rsidR="00F2269D" w:rsidRPr="00F2269D" w:rsidRDefault="00982AE8" w:rsidP="00F2269D">
      <w:pPr>
        <w:shd w:val="clear" w:color="auto" w:fill="FFFFFF"/>
        <w:rPr>
          <w:b/>
          <w:bCs/>
        </w:rPr>
      </w:pPr>
      <w:r>
        <w:rPr>
          <w:b/>
          <w:bCs/>
          <w:noProof/>
        </w:rPr>
        <w:pict>
          <v:rect id="_x0000_s1026" style="position:absolute;margin-left:49.35pt;margin-top:41.75pt;width:437.2pt;height:47.75pt;z-index:251660288">
            <v:textbox style="mso-next-textbox:#_x0000_s1026">
              <w:txbxContent>
                <w:p w:rsidR="00F2269D" w:rsidRDefault="00F2269D" w:rsidP="00F2269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П</w:t>
                  </w:r>
                  <w:r w:rsidRPr="00A13DA6">
                    <w:t>редоставление публично</w:t>
                  </w:r>
                  <w:r>
                    <w:t xml:space="preserve">й информации о наборе учащихся </w:t>
                  </w:r>
                  <w:r w:rsidRPr="00A13DA6">
                    <w:t>в учреждения, предоставляющие муниципальн</w:t>
                  </w:r>
                  <w:r>
                    <w:t>ую</w:t>
                  </w:r>
                  <w:r w:rsidRPr="00A13DA6">
                    <w:t xml:space="preserve"> услуг</w:t>
                  </w:r>
                  <w:r>
                    <w:t>у</w:t>
                  </w:r>
                </w:p>
              </w:txbxContent>
            </v:textbox>
          </v:rect>
        </w:pict>
      </w: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3" w:right="23" w:firstLine="544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982AE8" w:rsidP="00F2269D">
      <w:pPr>
        <w:rPr>
          <w:b/>
        </w:rPr>
      </w:pPr>
      <w:r>
        <w:rPr>
          <w:b/>
          <w:noProof/>
        </w:rPr>
        <w:pict>
          <v:line id="_x0000_s1030" style="position:absolute;z-index:251664384" from="253.3pt,6.7pt" to="253.3pt,44.7pt">
            <v:stroke endarrow="block"/>
          </v:line>
        </w:pic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982AE8" w:rsidP="00F2269D">
      <w:pPr>
        <w:rPr>
          <w:b/>
        </w:rPr>
      </w:pPr>
      <w:r>
        <w:rPr>
          <w:b/>
          <w:noProof/>
        </w:rPr>
        <w:pict>
          <v:rect id="_x0000_s1027" style="position:absolute;margin-left:49.35pt;margin-top:-10.45pt;width:437.2pt;height:50.9pt;z-index:251661312">
            <v:textbox style="mso-next-textbox:#_x0000_s1027">
              <w:txbxContent>
                <w:p w:rsidR="00F2269D" w:rsidRPr="007F15BD" w:rsidRDefault="00F2269D" w:rsidP="00F2269D">
                  <w:pPr>
                    <w:jc w:val="center"/>
                  </w:pPr>
                  <w:r>
                    <w:t>Прием и р</w:t>
                  </w:r>
                  <w:r w:rsidRPr="00A13BB1">
                    <w:t>егистраци</w:t>
                  </w:r>
                  <w:r>
                    <w:t>я</w:t>
                  </w:r>
                  <w:r w:rsidRPr="00A13BB1">
                    <w:t xml:space="preserve"> заявлений о приеме в </w:t>
                  </w:r>
                  <w:r>
                    <w:t>у</w:t>
                  </w:r>
                  <w:r w:rsidRPr="00A13BB1">
                    <w:t>чреждени</w:t>
                  </w:r>
                  <w:r>
                    <w:t>я, предоставляющие муниципальную услугу</w:t>
                  </w:r>
                </w:p>
              </w:txbxContent>
            </v:textbox>
          </v:rect>
        </w:pic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982AE8" w:rsidP="00F2269D">
      <w:pPr>
        <w:rPr>
          <w:b/>
        </w:rPr>
      </w:pPr>
      <w:r>
        <w:rPr>
          <w:b/>
          <w:noProof/>
        </w:rPr>
        <w:pict>
          <v:line id="_x0000_s1031" style="position:absolute;z-index:251665408" from="253.3pt,4.6pt" to="253.3pt,42.6pt">
            <v:stroke endarrow="block"/>
          </v:line>
        </w:pic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982AE8" w:rsidP="00F2269D">
      <w:pPr>
        <w:rPr>
          <w:b/>
        </w:rPr>
      </w:pPr>
      <w:r>
        <w:rPr>
          <w:b/>
          <w:noProof/>
        </w:rPr>
        <w:pict>
          <v:rect id="_x0000_s1028" style="position:absolute;margin-left:49.35pt;margin-top:5.95pt;width:437.2pt;height:44.95pt;z-index:251662336">
            <v:textbox style="mso-next-textbox:#_x0000_s1028">
              <w:txbxContent>
                <w:p w:rsidR="00F2269D" w:rsidRPr="007F15BD" w:rsidRDefault="00F2269D" w:rsidP="00F2269D">
                  <w:pPr>
                    <w:ind w:right="405"/>
                    <w:jc w:val="center"/>
                  </w:pPr>
                  <w:r>
                    <w:t>Проведение вступительных</w:t>
                  </w:r>
                  <w:r w:rsidRPr="00A13BB1">
                    <w:t xml:space="preserve"> испытаний при поступлении в </w:t>
                  </w:r>
                  <w:r>
                    <w:t>у</w:t>
                  </w:r>
                  <w:r w:rsidRPr="00A13BB1">
                    <w:t>чреждени</w:t>
                  </w:r>
                  <w:r>
                    <w:t>я, предоставляющие муниципальную услугу</w:t>
                  </w:r>
                </w:p>
              </w:txbxContent>
            </v:textbox>
          </v:rect>
        </w:pic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982AE8" w:rsidP="00F2269D">
      <w:pPr>
        <w:rPr>
          <w:b/>
        </w:rPr>
      </w:pPr>
      <w:r>
        <w:rPr>
          <w:b/>
          <w:noProof/>
        </w:rPr>
        <w:pict>
          <v:line id="_x0000_s1032" style="position:absolute;z-index:251666432" from="248.55pt,9.5pt" to="248.55pt,47.5pt">
            <v:stroke endarrow="block"/>
          </v:line>
        </w:pic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982AE8" w:rsidP="00F2269D">
      <w:pPr>
        <w:rPr>
          <w:b/>
        </w:rPr>
      </w:pPr>
      <w:r>
        <w:rPr>
          <w:b/>
          <w:noProof/>
        </w:rPr>
        <w:pict>
          <v:rect id="_x0000_s1029" style="position:absolute;margin-left:49.35pt;margin-top:8.25pt;width:437.2pt;height:79.8pt;z-index:251663360">
            <v:textbox style="mso-next-textbox:#_x0000_s1029">
              <w:txbxContent>
                <w:p w:rsidR="00F2269D" w:rsidRDefault="00F2269D" w:rsidP="00F2269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2269D" w:rsidRDefault="00F2269D" w:rsidP="00F2269D">
                  <w:pPr>
                    <w:pStyle w:val="4"/>
                    <w:widowControl w:val="0"/>
                    <w:shd w:val="clear" w:color="auto" w:fill="auto"/>
                    <w:tabs>
                      <w:tab w:val="left" w:pos="1008"/>
                    </w:tabs>
                    <w:spacing w:before="0" w:after="0" w:line="240" w:lineRule="auto"/>
                    <w:ind w:right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A13BB1">
                    <w:rPr>
                      <w:sz w:val="24"/>
                      <w:szCs w:val="24"/>
                    </w:rPr>
                    <w:t>ргани</w:t>
                  </w:r>
                  <w:r>
                    <w:rPr>
                      <w:sz w:val="24"/>
                      <w:szCs w:val="24"/>
                    </w:rPr>
                    <w:t>зация образовательного процесса.</w:t>
                  </w:r>
                </w:p>
                <w:p w:rsidR="00F2269D" w:rsidRDefault="00F2269D" w:rsidP="00F2269D">
                  <w:pPr>
                    <w:pStyle w:val="4"/>
                    <w:widowControl w:val="0"/>
                    <w:shd w:val="clear" w:color="auto" w:fill="auto"/>
                    <w:tabs>
                      <w:tab w:val="left" w:pos="1008"/>
                    </w:tabs>
                    <w:spacing w:before="0" w:after="0" w:line="240" w:lineRule="auto"/>
                    <w:ind w:right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Получение дополнительного образования.</w:t>
                  </w:r>
                </w:p>
                <w:p w:rsidR="00F2269D" w:rsidRPr="00A13BB1" w:rsidRDefault="00F2269D" w:rsidP="00F2269D">
                  <w:pPr>
                    <w:pStyle w:val="4"/>
                    <w:widowControl w:val="0"/>
                    <w:shd w:val="clear" w:color="auto" w:fill="auto"/>
                    <w:tabs>
                      <w:tab w:val="left" w:pos="1008"/>
                    </w:tabs>
                    <w:spacing w:before="0" w:after="0" w:line="240" w:lineRule="auto"/>
                    <w:ind w:right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Получение свидетельства об окончании МБУ ДО «ДШИ п. Ягодное» установленного образца</w:t>
                  </w:r>
                </w:p>
                <w:p w:rsidR="00F2269D" w:rsidRPr="007F15BD" w:rsidRDefault="00F2269D" w:rsidP="00F2269D">
                  <w:pPr>
                    <w:jc w:val="center"/>
                  </w:pPr>
                </w:p>
              </w:txbxContent>
            </v:textbox>
          </v:rect>
        </w:pict>
      </w: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rPr>
          <w:b/>
        </w:rPr>
      </w:pPr>
    </w:p>
    <w:p w:rsidR="00F2269D" w:rsidRPr="00F2269D" w:rsidRDefault="00F2269D" w:rsidP="00F2269D">
      <w:pPr>
        <w:ind w:left="6237"/>
        <w:jc w:val="right"/>
        <w:rPr>
          <w:sz w:val="18"/>
          <w:szCs w:val="18"/>
        </w:rPr>
      </w:pPr>
      <w:r w:rsidRPr="00F2269D">
        <w:rPr>
          <w:color w:val="000000"/>
          <w:sz w:val="18"/>
          <w:szCs w:val="18"/>
        </w:rPr>
        <w:t>Приложение № 3</w:t>
      </w:r>
      <w:r w:rsidRPr="00F2269D">
        <w:rPr>
          <w:color w:val="000000"/>
          <w:sz w:val="18"/>
          <w:szCs w:val="18"/>
        </w:rPr>
        <w:br/>
        <w:t xml:space="preserve">к Административному регламенту предоставления муниципальной услуги </w:t>
      </w:r>
      <w:r w:rsidRPr="00F2269D">
        <w:rPr>
          <w:sz w:val="18"/>
          <w:szCs w:val="18"/>
        </w:rPr>
        <w:lastRenderedPageBreak/>
        <w:t>«Предоставление дополнительного образования в МБУ ДО «Детская школа искусств п. Ягодное», реализующем общеобразовательные (общеразвивающие и предпрофессиональные) программы в области культуры и искусства»</w:t>
      </w:r>
    </w:p>
    <w:p w:rsidR="00F2269D" w:rsidRPr="00F2269D" w:rsidRDefault="00F2269D" w:rsidP="00F2269D">
      <w:pPr>
        <w:jc w:val="both"/>
      </w:pPr>
    </w:p>
    <w:p w:rsidR="00F2269D" w:rsidRPr="00F2269D" w:rsidRDefault="00F2269D" w:rsidP="00F2269D">
      <w:pPr>
        <w:spacing w:before="300" w:after="600"/>
        <w:ind w:right="380"/>
        <w:jc w:val="right"/>
        <w:rPr>
          <w:color w:val="2A1D27"/>
        </w:rPr>
      </w:pPr>
      <w:r w:rsidRPr="00F2269D">
        <w:rPr>
          <w:color w:val="2A1D27"/>
        </w:rPr>
        <w:t>Директору МБУ ДО «ДШИ п. Ягодное»</w:t>
      </w:r>
    </w:p>
    <w:p w:rsidR="00F2269D" w:rsidRPr="00F2269D" w:rsidRDefault="00F2269D" w:rsidP="00F2269D">
      <w:pPr>
        <w:ind w:left="300"/>
        <w:jc w:val="center"/>
        <w:rPr>
          <w:color w:val="2A1D27"/>
        </w:rPr>
      </w:pPr>
    </w:p>
    <w:p w:rsidR="00F2269D" w:rsidRPr="00F2269D" w:rsidRDefault="00F2269D" w:rsidP="00F2269D">
      <w:pPr>
        <w:ind w:left="300"/>
        <w:jc w:val="center"/>
      </w:pPr>
      <w:r w:rsidRPr="00F2269D">
        <w:rPr>
          <w:color w:val="2A1D27"/>
        </w:rPr>
        <w:t>Жалоба</w:t>
      </w:r>
    </w:p>
    <w:p w:rsidR="00F2269D" w:rsidRPr="00F2269D" w:rsidRDefault="00F2269D" w:rsidP="00F2269D">
      <w:pPr>
        <w:ind w:left="80"/>
        <w:jc w:val="center"/>
        <w:rPr>
          <w:color w:val="31242D"/>
        </w:rPr>
      </w:pPr>
      <w:r w:rsidRPr="00F2269D">
        <w:rPr>
          <w:color w:val="2A1D27"/>
        </w:rPr>
        <w:t>на действие (бездействие) и решения,</w:t>
      </w:r>
      <w:r w:rsidRPr="00F2269D">
        <w:rPr>
          <w:color w:val="31242D"/>
        </w:rPr>
        <w:t xml:space="preserve"> </w:t>
      </w:r>
    </w:p>
    <w:p w:rsidR="00F2269D" w:rsidRPr="00F2269D" w:rsidRDefault="00F2269D" w:rsidP="00F2269D">
      <w:pPr>
        <w:ind w:left="80"/>
        <w:jc w:val="center"/>
      </w:pPr>
      <w:r w:rsidRPr="00F2269D">
        <w:rPr>
          <w:color w:val="2A1D27"/>
        </w:rPr>
        <w:t>принятые в ходе предоставления муниципальной услуги</w:t>
      </w:r>
    </w:p>
    <w:p w:rsidR="00F2269D" w:rsidRPr="00F2269D" w:rsidRDefault="00F2269D" w:rsidP="00F2269D">
      <w:pPr>
        <w:tabs>
          <w:tab w:val="left" w:leader="underscore" w:pos="9781"/>
        </w:tabs>
        <w:ind w:left="80"/>
        <w:rPr>
          <w:b/>
          <w:bCs/>
          <w:i/>
          <w:iCs/>
          <w:color w:val="2A1D27"/>
          <w:sz w:val="23"/>
          <w:szCs w:val="23"/>
        </w:rPr>
      </w:pPr>
    </w:p>
    <w:p w:rsidR="00F2269D" w:rsidRPr="00F2269D" w:rsidRDefault="00F2269D" w:rsidP="00F2269D">
      <w:pPr>
        <w:tabs>
          <w:tab w:val="left" w:leader="underscore" w:pos="9781"/>
        </w:tabs>
        <w:ind w:left="80"/>
      </w:pPr>
      <w:r w:rsidRPr="00F2269D">
        <w:rPr>
          <w:bCs/>
          <w:iCs/>
          <w:color w:val="2A1D27"/>
          <w:sz w:val="23"/>
          <w:szCs w:val="23"/>
        </w:rPr>
        <w:t>От</w:t>
      </w:r>
      <w:r w:rsidRPr="00F2269D">
        <w:rPr>
          <w:bCs/>
          <w:iCs/>
          <w:color w:val="2A1D27"/>
          <w:sz w:val="23"/>
          <w:szCs w:val="23"/>
        </w:rPr>
        <w:tab/>
      </w:r>
    </w:p>
    <w:p w:rsidR="00F2269D" w:rsidRPr="00F2269D" w:rsidRDefault="00F2269D" w:rsidP="00F2269D">
      <w:pPr>
        <w:ind w:left="80"/>
        <w:jc w:val="center"/>
      </w:pPr>
      <w:r w:rsidRPr="00F2269D">
        <w:rPr>
          <w:iCs/>
          <w:color w:val="2A1D27"/>
          <w:sz w:val="20"/>
          <w:szCs w:val="20"/>
        </w:rPr>
        <w:t>(Ф. И. О. физического лица)</w:t>
      </w:r>
    </w:p>
    <w:p w:rsidR="00F2269D" w:rsidRPr="00F2269D" w:rsidRDefault="00F2269D" w:rsidP="00F2269D">
      <w:pPr>
        <w:tabs>
          <w:tab w:val="left" w:leader="underscore" w:pos="6810"/>
        </w:tabs>
        <w:ind w:left="80"/>
        <w:rPr>
          <w:iCs/>
          <w:color w:val="2A1D27"/>
          <w:sz w:val="23"/>
          <w:szCs w:val="23"/>
        </w:rPr>
      </w:pPr>
    </w:p>
    <w:p w:rsidR="00F2269D" w:rsidRPr="00F2269D" w:rsidRDefault="00F2269D" w:rsidP="00F2269D">
      <w:pPr>
        <w:tabs>
          <w:tab w:val="left" w:leader="underscore" w:pos="6810"/>
        </w:tabs>
        <w:ind w:left="80"/>
      </w:pPr>
      <w:r w:rsidRPr="00F2269D">
        <w:rPr>
          <w:iCs/>
          <w:color w:val="2A1D27"/>
          <w:sz w:val="23"/>
          <w:szCs w:val="23"/>
        </w:rPr>
        <w:tab/>
        <w:t>(далее - Заявитель).</w:t>
      </w:r>
    </w:p>
    <w:p w:rsidR="00F2269D" w:rsidRPr="00F2269D" w:rsidRDefault="00F2269D" w:rsidP="00F2269D">
      <w:pPr>
        <w:tabs>
          <w:tab w:val="left" w:leader="underscore" w:pos="9781"/>
        </w:tabs>
        <w:ind w:left="80"/>
        <w:rPr>
          <w:bCs/>
          <w:iCs/>
          <w:color w:val="2A1D27"/>
          <w:sz w:val="23"/>
          <w:szCs w:val="23"/>
        </w:rPr>
      </w:pPr>
    </w:p>
    <w:p w:rsidR="00F2269D" w:rsidRPr="00F2269D" w:rsidRDefault="00F2269D" w:rsidP="00F2269D">
      <w:pPr>
        <w:tabs>
          <w:tab w:val="left" w:leader="underscore" w:pos="9781"/>
        </w:tabs>
        <w:ind w:left="80"/>
      </w:pPr>
      <w:r w:rsidRPr="00F2269D">
        <w:rPr>
          <w:bCs/>
          <w:iCs/>
          <w:color w:val="2A1D27"/>
          <w:sz w:val="23"/>
          <w:szCs w:val="23"/>
        </w:rPr>
        <w:t>Адрес заявителя:</w:t>
      </w:r>
      <w:r w:rsidRPr="00F2269D">
        <w:rPr>
          <w:bCs/>
          <w:iCs/>
          <w:color w:val="2A1D27"/>
          <w:sz w:val="23"/>
          <w:szCs w:val="23"/>
        </w:rPr>
        <w:tab/>
      </w:r>
    </w:p>
    <w:p w:rsidR="00F2269D" w:rsidRPr="00F2269D" w:rsidRDefault="00F2269D" w:rsidP="00F2269D">
      <w:pPr>
        <w:jc w:val="center"/>
      </w:pPr>
      <w:r w:rsidRPr="00F2269D">
        <w:rPr>
          <w:iCs/>
          <w:color w:val="2A1D27"/>
          <w:sz w:val="20"/>
          <w:szCs w:val="20"/>
        </w:rPr>
        <w:t>( место регистрации физического лица)</w:t>
      </w:r>
    </w:p>
    <w:p w:rsidR="00F2269D" w:rsidRPr="00F2269D" w:rsidRDefault="00F2269D" w:rsidP="00F2269D">
      <w:pPr>
        <w:tabs>
          <w:tab w:val="left" w:leader="underscore" w:pos="9430"/>
        </w:tabs>
        <w:ind w:left="80"/>
      </w:pPr>
      <w:r w:rsidRPr="00F2269D">
        <w:rPr>
          <w:bCs/>
          <w:iCs/>
          <w:color w:val="2A1D27"/>
          <w:sz w:val="23"/>
          <w:szCs w:val="23"/>
        </w:rPr>
        <w:t>Телефон/факс заявителя:</w:t>
      </w:r>
      <w:r w:rsidRPr="00F2269D">
        <w:rPr>
          <w:bCs/>
          <w:iCs/>
          <w:color w:val="2A1D27"/>
          <w:sz w:val="23"/>
          <w:szCs w:val="23"/>
        </w:rPr>
        <w:tab/>
      </w:r>
    </w:p>
    <w:p w:rsidR="00F2269D" w:rsidRPr="00F2269D" w:rsidRDefault="00F2269D" w:rsidP="00F2269D">
      <w:pPr>
        <w:tabs>
          <w:tab w:val="left" w:leader="underscore" w:pos="9454"/>
        </w:tabs>
        <w:ind w:left="80"/>
        <w:rPr>
          <w:bCs/>
          <w:iCs/>
          <w:color w:val="2A1D27"/>
          <w:sz w:val="23"/>
          <w:szCs w:val="23"/>
        </w:rPr>
      </w:pPr>
    </w:p>
    <w:p w:rsidR="00F2269D" w:rsidRPr="00F2269D" w:rsidRDefault="00F2269D" w:rsidP="00F2269D">
      <w:pPr>
        <w:tabs>
          <w:tab w:val="left" w:leader="underscore" w:pos="9454"/>
        </w:tabs>
        <w:ind w:left="80"/>
      </w:pPr>
      <w:r w:rsidRPr="00F2269D">
        <w:rPr>
          <w:bCs/>
          <w:iCs/>
          <w:color w:val="2A1D27"/>
          <w:sz w:val="23"/>
          <w:szCs w:val="23"/>
        </w:rPr>
        <w:t>Иные сведения о заявителе</w:t>
      </w:r>
      <w:r w:rsidRPr="00F2269D">
        <w:rPr>
          <w:bCs/>
          <w:iCs/>
          <w:color w:val="2A1D27"/>
          <w:sz w:val="23"/>
          <w:szCs w:val="23"/>
        </w:rPr>
        <w:tab/>
      </w:r>
    </w:p>
    <w:p w:rsidR="00F2269D" w:rsidRPr="00F2269D" w:rsidRDefault="00F2269D" w:rsidP="00F2269D">
      <w:pPr>
        <w:tabs>
          <w:tab w:val="left" w:leader="underscore" w:pos="9781"/>
        </w:tabs>
        <w:ind w:left="80" w:right="360"/>
        <w:jc w:val="both"/>
        <w:rPr>
          <w:bCs/>
          <w:iCs/>
          <w:color w:val="2A1D27"/>
          <w:sz w:val="23"/>
          <w:szCs w:val="23"/>
        </w:rPr>
      </w:pPr>
    </w:p>
    <w:p w:rsidR="00F2269D" w:rsidRPr="00F2269D" w:rsidRDefault="00F2269D" w:rsidP="00F2269D">
      <w:pPr>
        <w:tabs>
          <w:tab w:val="left" w:leader="underscore" w:pos="9781"/>
        </w:tabs>
        <w:ind w:left="80" w:right="360"/>
        <w:jc w:val="both"/>
        <w:rPr>
          <w:bCs/>
          <w:iCs/>
          <w:color w:val="2A1D27"/>
          <w:sz w:val="23"/>
          <w:szCs w:val="23"/>
        </w:rPr>
      </w:pPr>
      <w:r w:rsidRPr="00F2269D">
        <w:rPr>
          <w:bCs/>
          <w:iCs/>
          <w:color w:val="2A1D27"/>
          <w:sz w:val="23"/>
          <w:szCs w:val="23"/>
        </w:rPr>
        <w:t xml:space="preserve">подаю жалобу на нарушение регламента предоставления муниципальной услуги </w:t>
      </w:r>
    </w:p>
    <w:p w:rsidR="00F2269D" w:rsidRPr="00F2269D" w:rsidRDefault="00F2269D" w:rsidP="00F2269D">
      <w:pPr>
        <w:tabs>
          <w:tab w:val="left" w:leader="underscore" w:pos="9781"/>
        </w:tabs>
        <w:ind w:left="80" w:right="360"/>
        <w:jc w:val="both"/>
        <w:rPr>
          <w:bCs/>
          <w:iCs/>
          <w:color w:val="2A1D27"/>
          <w:sz w:val="23"/>
          <w:szCs w:val="23"/>
        </w:rPr>
      </w:pPr>
    </w:p>
    <w:p w:rsidR="00F2269D" w:rsidRPr="00F2269D" w:rsidRDefault="00F2269D" w:rsidP="00F2269D">
      <w:pPr>
        <w:tabs>
          <w:tab w:val="left" w:leader="underscore" w:pos="9781"/>
        </w:tabs>
        <w:ind w:left="80" w:right="360"/>
        <w:jc w:val="both"/>
      </w:pPr>
      <w:r w:rsidRPr="00F2269D">
        <w:rPr>
          <w:bCs/>
          <w:iCs/>
          <w:color w:val="2A1D27"/>
          <w:sz w:val="23"/>
          <w:szCs w:val="23"/>
        </w:rPr>
        <w:t>допущенное</w:t>
      </w:r>
      <w:r w:rsidRPr="00F2269D">
        <w:rPr>
          <w:bCs/>
          <w:iCs/>
          <w:color w:val="2B1E27"/>
          <w:sz w:val="23"/>
          <w:szCs w:val="23"/>
        </w:rPr>
        <w:t xml:space="preserve"> </w:t>
      </w:r>
      <w:r w:rsidRPr="00F2269D">
        <w:rPr>
          <w:bCs/>
          <w:iCs/>
          <w:color w:val="2A1D27"/>
          <w:sz w:val="23"/>
          <w:szCs w:val="23"/>
        </w:rPr>
        <w:t>должностным(ми) лицом (лицами)</w:t>
      </w:r>
      <w:r w:rsidRPr="00F2269D">
        <w:rPr>
          <w:bCs/>
          <w:iCs/>
          <w:color w:val="2A1D27"/>
          <w:sz w:val="23"/>
          <w:szCs w:val="23"/>
        </w:rPr>
        <w:tab/>
      </w:r>
    </w:p>
    <w:p w:rsidR="00F2269D" w:rsidRPr="00F2269D" w:rsidRDefault="00F2269D" w:rsidP="00F2269D">
      <w:pPr>
        <w:ind w:left="5840"/>
        <w:rPr>
          <w:iCs/>
          <w:color w:val="2A1D27"/>
          <w:sz w:val="20"/>
          <w:szCs w:val="20"/>
        </w:rPr>
      </w:pPr>
      <w:r w:rsidRPr="00F2269D">
        <w:rPr>
          <w:iCs/>
          <w:color w:val="2A1D27"/>
          <w:sz w:val="20"/>
          <w:szCs w:val="20"/>
        </w:rPr>
        <w:t>(Ф. И. О. должностного лица)</w:t>
      </w:r>
    </w:p>
    <w:p w:rsidR="00F2269D" w:rsidRPr="00F2269D" w:rsidRDefault="00F2269D" w:rsidP="00F2269D">
      <w:pPr>
        <w:ind w:left="5840" w:right="-306" w:hanging="5698"/>
      </w:pPr>
      <w:r w:rsidRPr="00F2269D">
        <w:rPr>
          <w:iCs/>
          <w:color w:val="2A1D27"/>
          <w:sz w:val="20"/>
          <w:szCs w:val="20"/>
        </w:rPr>
        <w:t>_______________________________________________________________________________________________</w:t>
      </w:r>
    </w:p>
    <w:p w:rsidR="00F2269D" w:rsidRPr="00F2269D" w:rsidRDefault="00F2269D" w:rsidP="00F2269D">
      <w:pPr>
        <w:ind w:left="80"/>
        <w:jc w:val="center"/>
      </w:pPr>
      <w:r w:rsidRPr="00F2269D">
        <w:rPr>
          <w:iCs/>
          <w:color w:val="2A1D27"/>
          <w:sz w:val="20"/>
          <w:szCs w:val="20"/>
        </w:rPr>
        <w:t>(наименование учреждения, оказывающего муниципальную услугу)</w:t>
      </w:r>
    </w:p>
    <w:p w:rsidR="00F2269D" w:rsidRPr="00F2269D" w:rsidRDefault="00F2269D" w:rsidP="00F2269D">
      <w:pPr>
        <w:tabs>
          <w:tab w:val="left" w:leader="underscore" w:pos="10717"/>
        </w:tabs>
        <w:ind w:left="80" w:right="360"/>
        <w:rPr>
          <w:bCs/>
          <w:iCs/>
          <w:color w:val="2A1D27"/>
          <w:sz w:val="23"/>
          <w:szCs w:val="23"/>
        </w:rPr>
      </w:pPr>
    </w:p>
    <w:p w:rsidR="00F2269D" w:rsidRPr="00F2269D" w:rsidRDefault="00F2269D" w:rsidP="00F2269D">
      <w:pPr>
        <w:tabs>
          <w:tab w:val="left" w:leader="underscore" w:pos="10717"/>
        </w:tabs>
        <w:ind w:left="80" w:right="-164"/>
        <w:rPr>
          <w:bCs/>
          <w:iCs/>
          <w:color w:val="2A1D27"/>
          <w:sz w:val="23"/>
          <w:szCs w:val="23"/>
        </w:rPr>
      </w:pPr>
      <w:r w:rsidRPr="00F2269D">
        <w:rPr>
          <w:bCs/>
          <w:iCs/>
          <w:color w:val="2A1D27"/>
          <w:sz w:val="23"/>
          <w:szCs w:val="23"/>
        </w:rPr>
        <w:t>в ходе предоставления муниципальной услуги в части следующих</w:t>
      </w:r>
      <w:r w:rsidRPr="00F2269D">
        <w:rPr>
          <w:bCs/>
          <w:iCs/>
          <w:color w:val="23151F"/>
          <w:sz w:val="23"/>
          <w:szCs w:val="23"/>
        </w:rPr>
        <w:t xml:space="preserve"> </w:t>
      </w:r>
      <w:r w:rsidRPr="00F2269D">
        <w:rPr>
          <w:bCs/>
          <w:iCs/>
          <w:color w:val="2A1D27"/>
          <w:sz w:val="23"/>
          <w:szCs w:val="23"/>
        </w:rPr>
        <w:t>требований____________</w:t>
      </w:r>
    </w:p>
    <w:p w:rsidR="00F2269D" w:rsidRPr="00F2269D" w:rsidRDefault="00F2269D" w:rsidP="00F2269D">
      <w:pPr>
        <w:tabs>
          <w:tab w:val="left" w:leader="underscore" w:pos="10717"/>
        </w:tabs>
        <w:ind w:left="80" w:right="-164"/>
      </w:pPr>
      <w:r w:rsidRPr="00F2269D">
        <w:rPr>
          <w:bCs/>
          <w:iCs/>
          <w:color w:val="2A1D27"/>
          <w:sz w:val="23"/>
          <w:szCs w:val="23"/>
        </w:rPr>
        <w:t>__________________________________________________________________________________</w:t>
      </w:r>
    </w:p>
    <w:p w:rsidR="00F2269D" w:rsidRPr="00F2269D" w:rsidRDefault="00F2269D" w:rsidP="00F2269D">
      <w:pPr>
        <w:ind w:left="80"/>
        <w:jc w:val="center"/>
        <w:rPr>
          <w:iCs/>
          <w:color w:val="2B1F28"/>
          <w:sz w:val="20"/>
          <w:szCs w:val="20"/>
        </w:rPr>
      </w:pPr>
      <w:r w:rsidRPr="00F2269D">
        <w:rPr>
          <w:iCs/>
          <w:color w:val="2A1D27"/>
          <w:sz w:val="20"/>
          <w:szCs w:val="20"/>
        </w:rPr>
        <w:t>(описание нарушенных прав и законных интересов, действия (бездействия) или противоправного</w:t>
      </w:r>
      <w:r w:rsidRPr="00F2269D">
        <w:rPr>
          <w:iCs/>
          <w:color w:val="2B1F28"/>
          <w:sz w:val="20"/>
          <w:szCs w:val="20"/>
        </w:rPr>
        <w:t xml:space="preserve"> </w:t>
      </w:r>
      <w:r w:rsidRPr="00F2269D">
        <w:rPr>
          <w:iCs/>
          <w:color w:val="2A1D27"/>
          <w:sz w:val="20"/>
          <w:szCs w:val="20"/>
        </w:rPr>
        <w:t>решения, принятого в ходе предоставления муниципальной услуги, в т.ч. участники, место, дата и</w:t>
      </w:r>
      <w:r w:rsidRPr="00F2269D">
        <w:rPr>
          <w:sz w:val="20"/>
          <w:szCs w:val="20"/>
        </w:rPr>
        <w:t xml:space="preserve"> </w:t>
      </w:r>
      <w:r w:rsidRPr="00F2269D">
        <w:rPr>
          <w:iCs/>
          <w:color w:val="2A1D27"/>
          <w:sz w:val="20"/>
          <w:szCs w:val="20"/>
        </w:rPr>
        <w:t>время фиксации нарушения)</w:t>
      </w:r>
      <w:r w:rsidRPr="00F2269D">
        <w:rPr>
          <w:iCs/>
          <w:color w:val="2B1F28"/>
          <w:sz w:val="20"/>
          <w:szCs w:val="20"/>
        </w:rPr>
        <w:t xml:space="preserve"> </w:t>
      </w:r>
    </w:p>
    <w:p w:rsidR="00F2269D" w:rsidRPr="00F2269D" w:rsidRDefault="00F2269D" w:rsidP="00F2269D">
      <w:pPr>
        <w:ind w:left="80"/>
        <w:rPr>
          <w:iCs/>
          <w:color w:val="2B1F28"/>
          <w:sz w:val="23"/>
          <w:szCs w:val="23"/>
        </w:rPr>
      </w:pPr>
    </w:p>
    <w:p w:rsidR="00F2269D" w:rsidRPr="00F2269D" w:rsidRDefault="00F2269D" w:rsidP="00F2269D">
      <w:pPr>
        <w:ind w:left="80"/>
      </w:pPr>
      <w:r w:rsidRPr="00F2269D">
        <w:rPr>
          <w:bCs/>
          <w:iCs/>
          <w:color w:val="2A1D27"/>
          <w:sz w:val="23"/>
          <w:szCs w:val="23"/>
        </w:rPr>
        <w:t>Прошу направить ответ_________________________________________________________</w:t>
      </w:r>
    </w:p>
    <w:p w:rsidR="00F2269D" w:rsidRPr="00F2269D" w:rsidRDefault="00F2269D" w:rsidP="00F2269D">
      <w:pPr>
        <w:tabs>
          <w:tab w:val="center" w:pos="5213"/>
          <w:tab w:val="left" w:pos="6870"/>
        </w:tabs>
        <w:spacing w:after="360"/>
        <w:ind w:left="80"/>
        <w:rPr>
          <w:iCs/>
          <w:color w:val="2A1D27"/>
          <w:sz w:val="20"/>
          <w:szCs w:val="20"/>
        </w:rPr>
      </w:pPr>
      <w:r w:rsidRPr="00F2269D">
        <w:rPr>
          <w:iCs/>
          <w:color w:val="2A1D27"/>
          <w:sz w:val="20"/>
          <w:szCs w:val="20"/>
        </w:rPr>
        <w:tab/>
        <w:t>(способ информирования)</w:t>
      </w:r>
      <w:r w:rsidRPr="00F2269D">
        <w:rPr>
          <w:iCs/>
          <w:color w:val="2A1D27"/>
          <w:sz w:val="20"/>
          <w:szCs w:val="20"/>
        </w:rPr>
        <w:tab/>
      </w:r>
    </w:p>
    <w:p w:rsidR="00F2269D" w:rsidRPr="00F2269D" w:rsidRDefault="00F2269D" w:rsidP="00F2269D">
      <w:pPr>
        <w:tabs>
          <w:tab w:val="center" w:pos="5213"/>
          <w:tab w:val="left" w:pos="6870"/>
        </w:tabs>
        <w:spacing w:after="360"/>
        <w:ind w:left="80"/>
        <w:rPr>
          <w:iCs/>
          <w:color w:val="2A1D27"/>
          <w:sz w:val="20"/>
          <w:szCs w:val="20"/>
        </w:rPr>
      </w:pPr>
    </w:p>
    <w:p w:rsidR="00F2269D" w:rsidRPr="00F2269D" w:rsidRDefault="00F2269D" w:rsidP="00F2269D">
      <w:pPr>
        <w:tabs>
          <w:tab w:val="center" w:pos="5213"/>
          <w:tab w:val="left" w:pos="6870"/>
        </w:tabs>
        <w:spacing w:after="360"/>
        <w:ind w:left="80"/>
      </w:pPr>
    </w:p>
    <w:p w:rsidR="00F2269D" w:rsidRPr="00F2269D" w:rsidRDefault="00F2269D" w:rsidP="00F2269D">
      <w:pPr>
        <w:rPr>
          <w:color w:val="2C1F28"/>
        </w:rPr>
      </w:pPr>
      <w:r w:rsidRPr="00F2269D">
        <w:rPr>
          <w:color w:val="2C1F28"/>
        </w:rPr>
        <w:t>Достоверность представленных мною сведений подтверждаю.</w:t>
      </w:r>
    </w:p>
    <w:p w:rsidR="00F2269D" w:rsidRPr="00F2269D" w:rsidRDefault="00F2269D" w:rsidP="00F2269D">
      <w:pPr>
        <w:rPr>
          <w:color w:val="2C1F28"/>
        </w:rPr>
      </w:pPr>
    </w:p>
    <w:p w:rsidR="00F2269D" w:rsidRPr="00F2269D" w:rsidRDefault="00F2269D" w:rsidP="00F2269D">
      <w:pPr>
        <w:rPr>
          <w:color w:val="2C1F28"/>
        </w:rPr>
      </w:pPr>
      <w:r w:rsidRPr="00F2269D">
        <w:rPr>
          <w:color w:val="2C1F28"/>
        </w:rPr>
        <w:t>/___________/____________________________________________</w:t>
      </w:r>
    </w:p>
    <w:p w:rsidR="00F2269D" w:rsidRPr="00F2269D" w:rsidRDefault="00F2269D" w:rsidP="00F2269D">
      <w:pPr>
        <w:rPr>
          <w:color w:val="2C1F28"/>
          <w:sz w:val="20"/>
          <w:szCs w:val="20"/>
        </w:rPr>
      </w:pPr>
      <w:r w:rsidRPr="00F2269D">
        <w:rPr>
          <w:color w:val="2C1F28"/>
          <w:sz w:val="20"/>
          <w:szCs w:val="20"/>
        </w:rPr>
        <w:t xml:space="preserve">   (подпись)               (Ф.И.О., должность представителя юридического лица)</w:t>
      </w:r>
    </w:p>
    <w:p w:rsidR="00F2269D" w:rsidRPr="00F2269D" w:rsidRDefault="00F2269D" w:rsidP="00F2269D">
      <w:pPr>
        <w:rPr>
          <w:color w:val="2C1F28"/>
        </w:rPr>
      </w:pPr>
    </w:p>
    <w:p w:rsidR="00F2269D" w:rsidRPr="00F2269D" w:rsidRDefault="00F2269D" w:rsidP="00F2269D">
      <w:pPr>
        <w:rPr>
          <w:color w:val="2C1F28"/>
        </w:rPr>
      </w:pPr>
      <w:r w:rsidRPr="00F2269D">
        <w:rPr>
          <w:color w:val="2C1F28"/>
        </w:rPr>
        <w:t>/_______/__________________20___год</w:t>
      </w:r>
    </w:p>
    <w:p w:rsidR="00F2269D" w:rsidRPr="00F2269D" w:rsidRDefault="00F2269D" w:rsidP="00F2269D">
      <w:pPr>
        <w:ind w:left="720"/>
      </w:pPr>
    </w:p>
    <w:p w:rsidR="00F2269D" w:rsidRPr="00F2269D" w:rsidRDefault="00F2269D" w:rsidP="00F2269D">
      <w:pPr>
        <w:tabs>
          <w:tab w:val="left" w:pos="5070"/>
        </w:tabs>
        <w:ind w:left="720"/>
      </w:pPr>
    </w:p>
    <w:p w:rsidR="00F2269D" w:rsidRPr="00F2269D" w:rsidRDefault="00F2269D" w:rsidP="00F2269D">
      <w:pPr>
        <w:tabs>
          <w:tab w:val="left" w:pos="5070"/>
        </w:tabs>
        <w:ind w:left="720"/>
      </w:pPr>
    </w:p>
    <w:p w:rsidR="00F2269D" w:rsidRPr="00F2269D" w:rsidRDefault="00F2269D" w:rsidP="00F2269D">
      <w:pPr>
        <w:tabs>
          <w:tab w:val="left" w:pos="5070"/>
        </w:tabs>
        <w:ind w:left="720"/>
      </w:pPr>
    </w:p>
    <w:p w:rsidR="00F2269D" w:rsidRPr="00F2269D" w:rsidRDefault="00F2269D" w:rsidP="00F2269D">
      <w:pPr>
        <w:tabs>
          <w:tab w:val="left" w:pos="5070"/>
        </w:tabs>
        <w:ind w:left="720"/>
      </w:pPr>
    </w:p>
    <w:p w:rsidR="00F2269D" w:rsidRPr="00F2269D" w:rsidRDefault="00F2269D" w:rsidP="00F2269D">
      <w:pPr>
        <w:tabs>
          <w:tab w:val="left" w:pos="5070"/>
        </w:tabs>
        <w:ind w:left="720"/>
      </w:pPr>
    </w:p>
    <w:p w:rsidR="00F2269D" w:rsidRPr="00F2269D" w:rsidRDefault="00F2269D" w:rsidP="00F2269D">
      <w:pPr>
        <w:ind w:left="6237"/>
        <w:jc w:val="right"/>
        <w:rPr>
          <w:sz w:val="18"/>
          <w:szCs w:val="18"/>
        </w:rPr>
      </w:pPr>
      <w:r w:rsidRPr="00F2269D">
        <w:rPr>
          <w:color w:val="000000"/>
          <w:sz w:val="18"/>
          <w:szCs w:val="18"/>
        </w:rPr>
        <w:t>Приложение № 4</w:t>
      </w:r>
      <w:r w:rsidRPr="00F2269D">
        <w:rPr>
          <w:color w:val="000000"/>
          <w:sz w:val="18"/>
          <w:szCs w:val="18"/>
        </w:rPr>
        <w:br/>
        <w:t xml:space="preserve">к Административному регламенту </w:t>
      </w:r>
      <w:r w:rsidRPr="00F2269D">
        <w:rPr>
          <w:color w:val="000000"/>
          <w:sz w:val="18"/>
          <w:szCs w:val="18"/>
        </w:rPr>
        <w:lastRenderedPageBreak/>
        <w:t xml:space="preserve">предоставления муниципальной услуги </w:t>
      </w:r>
      <w:r w:rsidRPr="00F2269D">
        <w:rPr>
          <w:sz w:val="18"/>
          <w:szCs w:val="18"/>
        </w:rPr>
        <w:t>«Предоставление дополнительного образования в МБУ ДО «Детская школа искусств п. Ягодное», реализующем общеобразовательные (общеразвивающие и предпрофессиональные) программы в области культуры и искусства»</w:t>
      </w:r>
    </w:p>
    <w:p w:rsidR="00F2269D" w:rsidRPr="00F2269D" w:rsidRDefault="00F2269D" w:rsidP="00F2269D">
      <w:pPr>
        <w:pStyle w:val="a4"/>
        <w:rPr>
          <w:rFonts w:ascii="Times New Roman" w:hAnsi="Times New Roman" w:cs="Times New Roman"/>
          <w:sz w:val="20"/>
        </w:rPr>
      </w:pPr>
    </w:p>
    <w:p w:rsidR="00F2269D" w:rsidRPr="00F2269D" w:rsidRDefault="00F2269D" w:rsidP="00F2269D">
      <w:pPr>
        <w:pStyle w:val="a4"/>
        <w:jc w:val="center"/>
        <w:rPr>
          <w:rFonts w:ascii="Times New Roman" w:eastAsia="Batang" w:hAnsi="Times New Roman" w:cs="Times New Roman"/>
          <w:sz w:val="36"/>
          <w:szCs w:val="36"/>
        </w:rPr>
      </w:pPr>
    </w:p>
    <w:p w:rsidR="00F2269D" w:rsidRPr="00F2269D" w:rsidRDefault="00F2269D" w:rsidP="00F2269D">
      <w:pPr>
        <w:pStyle w:val="a4"/>
        <w:jc w:val="center"/>
        <w:rPr>
          <w:rFonts w:ascii="Times New Roman" w:eastAsia="Batang" w:hAnsi="Times New Roman" w:cs="Times New Roman"/>
          <w:sz w:val="36"/>
          <w:szCs w:val="36"/>
        </w:rPr>
      </w:pPr>
    </w:p>
    <w:p w:rsidR="00F2269D" w:rsidRPr="00F2269D" w:rsidRDefault="00F2269D" w:rsidP="00F2269D">
      <w:pPr>
        <w:pStyle w:val="a4"/>
        <w:jc w:val="center"/>
        <w:rPr>
          <w:rFonts w:ascii="Times New Roman" w:eastAsia="Batang" w:hAnsi="Times New Roman" w:cs="Times New Roman"/>
          <w:sz w:val="36"/>
          <w:szCs w:val="36"/>
        </w:rPr>
      </w:pPr>
      <w:r w:rsidRPr="00F2269D">
        <w:rPr>
          <w:rFonts w:ascii="Times New Roman" w:eastAsia="Batang" w:hAnsi="Times New Roman" w:cs="Times New Roman"/>
          <w:sz w:val="36"/>
          <w:szCs w:val="36"/>
        </w:rPr>
        <w:t>МБУ ДО «ДЕТСКАЯ ШКОЛА ИСКУССТВ П. ЯГОДНОЕ»</w:t>
      </w:r>
    </w:p>
    <w:p w:rsidR="00F2269D" w:rsidRPr="00F2269D" w:rsidRDefault="00F2269D" w:rsidP="00F2269D">
      <w:pPr>
        <w:pStyle w:val="a4"/>
        <w:jc w:val="center"/>
        <w:rPr>
          <w:rFonts w:ascii="Times New Roman" w:eastAsia="Batang" w:hAnsi="Times New Roman" w:cs="Times New Roman"/>
          <w:sz w:val="20"/>
        </w:rPr>
      </w:pPr>
      <w:r w:rsidRPr="00F2269D">
        <w:rPr>
          <w:rFonts w:ascii="Times New Roman" w:eastAsia="Batang" w:hAnsi="Times New Roman" w:cs="Times New Roman"/>
          <w:sz w:val="20"/>
        </w:rPr>
        <w:t>86230, Магаданская область, п. Ягодное,  ул. Строителей, дом 8, тел. 8(41343)22021, факс8(41343)22021</w:t>
      </w:r>
    </w:p>
    <w:p w:rsidR="00F2269D" w:rsidRPr="00F2269D" w:rsidRDefault="00F2269D" w:rsidP="00F2269D">
      <w:pPr>
        <w:jc w:val="center"/>
        <w:rPr>
          <w:rFonts w:eastAsia="Batang"/>
          <w:sz w:val="26"/>
          <w:szCs w:val="26"/>
        </w:rPr>
      </w:pPr>
    </w:p>
    <w:p w:rsidR="00F2269D" w:rsidRPr="00F2269D" w:rsidRDefault="00F2269D" w:rsidP="00F2269D">
      <w:pPr>
        <w:jc w:val="center"/>
        <w:rPr>
          <w:rFonts w:eastAsia="Batang"/>
          <w:sz w:val="26"/>
          <w:szCs w:val="26"/>
        </w:rPr>
      </w:pPr>
    </w:p>
    <w:p w:rsidR="00F2269D" w:rsidRPr="00F2269D" w:rsidRDefault="00F2269D" w:rsidP="00F2269D">
      <w:pPr>
        <w:rPr>
          <w:sz w:val="26"/>
          <w:szCs w:val="26"/>
        </w:rPr>
      </w:pPr>
    </w:p>
    <w:p w:rsidR="00F2269D" w:rsidRPr="00F2269D" w:rsidRDefault="00F2269D" w:rsidP="00F2269D">
      <w:pPr>
        <w:spacing w:line="240" w:lineRule="atLeast"/>
      </w:pPr>
      <w:r w:rsidRPr="00F2269D">
        <w:t xml:space="preserve">от «____» ____________ 20___ г.                                                                                         № _____ </w:t>
      </w:r>
    </w:p>
    <w:p w:rsidR="00F2269D" w:rsidRPr="00F2269D" w:rsidRDefault="00F2269D" w:rsidP="00F2269D">
      <w:pPr>
        <w:pStyle w:val="a8"/>
        <w:shd w:val="clear" w:color="auto" w:fill="FFFFFF"/>
        <w:spacing w:before="240" w:beforeAutospacing="0" w:after="240" w:afterAutospacing="0" w:line="270" w:lineRule="atLeast"/>
        <w:rPr>
          <w:color w:val="333333"/>
          <w:sz w:val="18"/>
          <w:szCs w:val="18"/>
        </w:rPr>
      </w:pP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F2269D">
        <w:rPr>
          <w:color w:val="333333"/>
        </w:rPr>
        <w:t xml:space="preserve">_________________________________                                                                                          </w:t>
      </w: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F2269D">
        <w:rPr>
          <w:color w:val="333333"/>
        </w:rPr>
        <w:t xml:space="preserve">                                                                                                                          </w:t>
      </w:r>
      <w:r w:rsidRPr="00F2269D">
        <w:rPr>
          <w:color w:val="333333"/>
          <w:sz w:val="20"/>
          <w:szCs w:val="20"/>
        </w:rPr>
        <w:t>(Ф.И.О. заявителя)</w:t>
      </w: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F2269D">
        <w:rPr>
          <w:color w:val="333333"/>
        </w:rPr>
        <w:t xml:space="preserve">_________________________________                                                                                                                                                                 </w:t>
      </w: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F2269D">
        <w:rPr>
          <w:color w:val="333333"/>
        </w:rPr>
        <w:t xml:space="preserve">                                                                                                          </w:t>
      </w:r>
      <w:r w:rsidRPr="00F2269D">
        <w:rPr>
          <w:color w:val="333333"/>
          <w:sz w:val="20"/>
          <w:szCs w:val="20"/>
        </w:rPr>
        <w:t>(почтовый адрес)</w:t>
      </w: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F2269D" w:rsidRPr="00F2269D" w:rsidRDefault="00F2269D" w:rsidP="00F2269D">
      <w:pPr>
        <w:pStyle w:val="a8"/>
        <w:shd w:val="clear" w:color="auto" w:fill="FFFFFF"/>
        <w:spacing w:before="240" w:beforeAutospacing="0" w:after="240" w:afterAutospacing="0" w:line="270" w:lineRule="atLeast"/>
        <w:rPr>
          <w:color w:val="333333"/>
        </w:rPr>
      </w:pP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2269D">
        <w:rPr>
          <w:color w:val="333333"/>
        </w:rPr>
        <w:t>Уважаемый_____________________________!</w:t>
      </w: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F2269D">
        <w:rPr>
          <w:color w:val="333333"/>
          <w:sz w:val="20"/>
          <w:szCs w:val="20"/>
        </w:rPr>
        <w:t xml:space="preserve">              (И.О. заявителя)</w:t>
      </w: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F2269D">
        <w:rPr>
          <w:color w:val="333333"/>
        </w:rPr>
        <w:t>МБУ ДО «ДШИ п. Ягодное» сообщает:_________________________________________________</w:t>
      </w: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F2269D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F2269D">
        <w:rPr>
          <w:color w:val="333333"/>
          <w:sz w:val="20"/>
          <w:szCs w:val="20"/>
        </w:rPr>
        <w:t>(официальный ответ)</w:t>
      </w: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F2269D" w:rsidRPr="00F2269D" w:rsidRDefault="00F2269D" w:rsidP="00F2269D">
      <w:pPr>
        <w:pStyle w:val="a8"/>
        <w:shd w:val="clear" w:color="auto" w:fill="FFFFFF"/>
        <w:spacing w:before="240" w:beforeAutospacing="0" w:after="240" w:afterAutospacing="0" w:line="270" w:lineRule="atLeast"/>
        <w:rPr>
          <w:color w:val="333333"/>
          <w:sz w:val="18"/>
          <w:szCs w:val="18"/>
        </w:rPr>
      </w:pPr>
    </w:p>
    <w:p w:rsidR="00F2269D" w:rsidRPr="00F2269D" w:rsidRDefault="00F2269D" w:rsidP="00F2269D">
      <w:pPr>
        <w:pStyle w:val="a8"/>
        <w:shd w:val="clear" w:color="auto" w:fill="FFFFFF"/>
        <w:spacing w:before="240" w:beforeAutospacing="0" w:after="240" w:afterAutospacing="0" w:line="270" w:lineRule="atLeast"/>
        <w:rPr>
          <w:color w:val="333333"/>
          <w:sz w:val="18"/>
          <w:szCs w:val="18"/>
        </w:rPr>
      </w:pPr>
    </w:p>
    <w:p w:rsidR="00F2269D" w:rsidRPr="00F2269D" w:rsidRDefault="00F2269D" w:rsidP="00F2269D">
      <w:pPr>
        <w:pStyle w:val="a8"/>
        <w:shd w:val="clear" w:color="auto" w:fill="FFFFFF"/>
        <w:spacing w:before="240" w:beforeAutospacing="0" w:after="240" w:afterAutospacing="0" w:line="270" w:lineRule="atLeast"/>
        <w:rPr>
          <w:color w:val="333333"/>
          <w:sz w:val="18"/>
          <w:szCs w:val="18"/>
        </w:rPr>
      </w:pP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F2269D">
        <w:rPr>
          <w:color w:val="333333"/>
        </w:rPr>
        <w:t>Директор                                 _____________________ ___________________________</w:t>
      </w:r>
    </w:p>
    <w:p w:rsidR="00F2269D" w:rsidRPr="00F2269D" w:rsidRDefault="00F2269D" w:rsidP="00F2269D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F2269D">
        <w:rPr>
          <w:color w:val="333333"/>
          <w:sz w:val="20"/>
          <w:szCs w:val="20"/>
        </w:rPr>
        <w:t xml:space="preserve">                                                                                      (подпись)</w:t>
      </w:r>
      <w:r w:rsidRPr="00F2269D">
        <w:rPr>
          <w:color w:val="333333"/>
        </w:rPr>
        <w:t xml:space="preserve">                   </w:t>
      </w:r>
      <w:r w:rsidRPr="00F2269D">
        <w:rPr>
          <w:color w:val="333333"/>
          <w:sz w:val="20"/>
          <w:szCs w:val="20"/>
        </w:rPr>
        <w:t>(расшифровка подписи)</w:t>
      </w:r>
    </w:p>
    <w:p w:rsidR="00F2269D" w:rsidRPr="00F2269D" w:rsidRDefault="00F2269D" w:rsidP="00F2269D">
      <w:pPr>
        <w:pStyle w:val="a8"/>
        <w:shd w:val="clear" w:color="auto" w:fill="FFFFFF"/>
        <w:spacing w:before="240" w:beforeAutospacing="0" w:after="240" w:afterAutospacing="0" w:line="270" w:lineRule="atLeast"/>
        <w:rPr>
          <w:color w:val="333333"/>
          <w:sz w:val="18"/>
          <w:szCs w:val="18"/>
        </w:rPr>
      </w:pPr>
    </w:p>
    <w:p w:rsidR="00F2269D" w:rsidRPr="00F2269D" w:rsidRDefault="00F2269D" w:rsidP="00F2269D">
      <w:pPr>
        <w:rPr>
          <w:sz w:val="28"/>
          <w:szCs w:val="28"/>
        </w:rPr>
      </w:pPr>
    </w:p>
    <w:p w:rsidR="00F2269D" w:rsidRPr="00F2269D" w:rsidRDefault="00F2269D" w:rsidP="00F2269D">
      <w:pPr>
        <w:jc w:val="center"/>
        <w:rPr>
          <w:sz w:val="28"/>
          <w:szCs w:val="28"/>
        </w:rPr>
      </w:pPr>
    </w:p>
    <w:p w:rsidR="00F2269D" w:rsidRPr="00F2269D" w:rsidRDefault="00F2269D" w:rsidP="00F2269D">
      <w:pPr>
        <w:jc w:val="center"/>
        <w:rPr>
          <w:sz w:val="28"/>
          <w:szCs w:val="28"/>
        </w:rPr>
      </w:pPr>
    </w:p>
    <w:p w:rsidR="00F2269D" w:rsidRPr="00F2269D" w:rsidRDefault="00F2269D" w:rsidP="00F2269D">
      <w:pPr>
        <w:jc w:val="center"/>
        <w:rPr>
          <w:sz w:val="28"/>
          <w:szCs w:val="28"/>
        </w:rPr>
      </w:pPr>
    </w:p>
    <w:p w:rsidR="00F2269D" w:rsidRPr="00F2269D" w:rsidRDefault="00F2269D" w:rsidP="00F2269D">
      <w:pPr>
        <w:jc w:val="center"/>
        <w:rPr>
          <w:sz w:val="28"/>
          <w:szCs w:val="28"/>
        </w:rPr>
      </w:pPr>
    </w:p>
    <w:p w:rsidR="00F2269D" w:rsidRPr="00F2269D" w:rsidRDefault="00F2269D" w:rsidP="00F2269D">
      <w:pPr>
        <w:jc w:val="center"/>
        <w:rPr>
          <w:sz w:val="28"/>
          <w:szCs w:val="28"/>
        </w:rPr>
      </w:pPr>
    </w:p>
    <w:p w:rsidR="00F2269D" w:rsidRPr="00F2269D" w:rsidRDefault="00F2269D" w:rsidP="00F2269D">
      <w:pPr>
        <w:jc w:val="both"/>
      </w:pPr>
    </w:p>
    <w:p w:rsidR="00A81D04" w:rsidRPr="00F2269D" w:rsidRDefault="00A81D04"/>
    <w:sectPr w:rsidR="00A81D04" w:rsidRPr="00F2269D" w:rsidSect="00750EF3">
      <w:headerReference w:type="even" r:id="rId10"/>
      <w:headerReference w:type="first" r:id="rId11"/>
      <w:pgSz w:w="11906" w:h="16838"/>
      <w:pgMar w:top="-568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30" w:rsidRDefault="00E56F30" w:rsidP="00982AE8">
      <w:r>
        <w:separator/>
      </w:r>
    </w:p>
  </w:endnote>
  <w:endnote w:type="continuationSeparator" w:id="0">
    <w:p w:rsidR="00E56F30" w:rsidRDefault="00E56F30" w:rsidP="0098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30" w:rsidRDefault="00E56F30" w:rsidP="00982AE8">
      <w:r>
        <w:separator/>
      </w:r>
    </w:p>
  </w:footnote>
  <w:footnote w:type="continuationSeparator" w:id="0">
    <w:p w:rsidR="00E56F30" w:rsidRDefault="00E56F30" w:rsidP="00982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1F" w:rsidRDefault="00982AE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252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2528">
      <w:rPr>
        <w:rStyle w:val="a9"/>
        <w:noProof/>
      </w:rPr>
      <w:t>14</w:t>
    </w:r>
    <w:r>
      <w:rPr>
        <w:rStyle w:val="a9"/>
      </w:rPr>
      <w:fldChar w:fldCharType="end"/>
    </w:r>
  </w:p>
  <w:p w:rsidR="00A9601F" w:rsidRDefault="00E56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1F" w:rsidRDefault="00E56F3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010"/>
    <w:multiLevelType w:val="hybridMultilevel"/>
    <w:tmpl w:val="DBF29678"/>
    <w:lvl w:ilvl="0" w:tplc="FAC03E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1F0DB2"/>
    <w:multiLevelType w:val="hybridMultilevel"/>
    <w:tmpl w:val="070CBD34"/>
    <w:lvl w:ilvl="0" w:tplc="3B1AA96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B179B3"/>
    <w:multiLevelType w:val="hybridMultilevel"/>
    <w:tmpl w:val="02BC58E8"/>
    <w:lvl w:ilvl="0" w:tplc="1D1ABB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41E0ED6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8B684E"/>
    <w:multiLevelType w:val="hybridMultilevel"/>
    <w:tmpl w:val="43E6499C"/>
    <w:lvl w:ilvl="0" w:tplc="AC9ED2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485B85"/>
    <w:multiLevelType w:val="hybridMultilevel"/>
    <w:tmpl w:val="1668EC38"/>
    <w:lvl w:ilvl="0" w:tplc="F732C5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19140C"/>
    <w:multiLevelType w:val="multilevel"/>
    <w:tmpl w:val="3DB48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3C4C07"/>
    <w:multiLevelType w:val="hybridMultilevel"/>
    <w:tmpl w:val="50D8CE34"/>
    <w:lvl w:ilvl="0" w:tplc="AB36D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9CD5013"/>
    <w:multiLevelType w:val="hybridMultilevel"/>
    <w:tmpl w:val="9D78ADA2"/>
    <w:lvl w:ilvl="0" w:tplc="F238DF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5D40CB"/>
    <w:multiLevelType w:val="hybridMultilevel"/>
    <w:tmpl w:val="108ABA4A"/>
    <w:lvl w:ilvl="0" w:tplc="D75EC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69D"/>
    <w:rsid w:val="00392528"/>
    <w:rsid w:val="00982AE8"/>
    <w:rsid w:val="009D38B2"/>
    <w:rsid w:val="00A81D04"/>
    <w:rsid w:val="00E56F30"/>
    <w:rsid w:val="00F2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2269D"/>
    <w:rPr>
      <w:rFonts w:ascii="Calibri" w:hAnsi="Calibri"/>
      <w:sz w:val="28"/>
      <w:szCs w:val="28"/>
      <w:lang w:eastAsia="ru-RU"/>
    </w:rPr>
  </w:style>
  <w:style w:type="paragraph" w:styleId="a4">
    <w:name w:val="Body Text"/>
    <w:basedOn w:val="a"/>
    <w:link w:val="a3"/>
    <w:rsid w:val="00F2269D"/>
    <w:pPr>
      <w:jc w:val="both"/>
    </w:pPr>
    <w:rPr>
      <w:rFonts w:ascii="Calibri" w:eastAsiaTheme="minorHAnsi" w:hAnsi="Calibr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F22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2269D"/>
    <w:rPr>
      <w:color w:val="0563C1"/>
      <w:u w:val="single"/>
    </w:rPr>
  </w:style>
  <w:style w:type="paragraph" w:styleId="a6">
    <w:name w:val="header"/>
    <w:basedOn w:val="a"/>
    <w:link w:val="a7"/>
    <w:rsid w:val="00F226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269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2269D"/>
    <w:pPr>
      <w:spacing w:before="100" w:beforeAutospacing="1" w:after="100" w:afterAutospacing="1"/>
    </w:pPr>
  </w:style>
  <w:style w:type="character" w:styleId="a9">
    <w:name w:val="page number"/>
    <w:rsid w:val="00F2269D"/>
  </w:style>
  <w:style w:type="character" w:customStyle="1" w:styleId="aa">
    <w:name w:val="Основной текст_"/>
    <w:link w:val="4"/>
    <w:rsid w:val="00F2269D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a"/>
    <w:rsid w:val="00F2269D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link w:val="50"/>
    <w:rsid w:val="00F2269D"/>
    <w:rPr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F2269D"/>
    <w:pPr>
      <w:shd w:val="clear" w:color="auto" w:fill="FFFFFF"/>
      <w:spacing w:before="300" w:line="320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3"/>
    <w:basedOn w:val="a"/>
    <w:link w:val="30"/>
    <w:rsid w:val="00F22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269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studio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gu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5961</Words>
  <Characters>33979</Characters>
  <Application>Microsoft Office Word</Application>
  <DocSecurity>0</DocSecurity>
  <Lines>283</Lines>
  <Paragraphs>79</Paragraphs>
  <ScaleCrop>false</ScaleCrop>
  <Company/>
  <LinksUpToDate>false</LinksUpToDate>
  <CharactersWithSpaces>39861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4</cp:revision>
  <dcterms:created xsi:type="dcterms:W3CDTF">2016-08-25T06:28:00Z</dcterms:created>
  <dcterms:modified xsi:type="dcterms:W3CDTF">2016-10-21T05:59:00Z</dcterms:modified>
</cp:coreProperties>
</file>