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5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"/>
        <w:gridCol w:w="222"/>
        <w:gridCol w:w="222"/>
      </w:tblGrid>
      <w:tr w:rsidR="00637C0F" w:rsidTr="00637C0F">
        <w:trPr>
          <w:trHeight w:val="275"/>
        </w:trPr>
        <w:tc>
          <w:tcPr>
            <w:tcW w:w="440" w:type="dxa"/>
          </w:tcPr>
          <w:p w:rsidR="00637C0F" w:rsidRDefault="00637C0F" w:rsidP="00637C0F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37C0F" w:rsidRDefault="00637C0F" w:rsidP="00637C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637C0F" w:rsidRDefault="00637C0F" w:rsidP="00637C0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127" w:rsidRPr="00FD7D74" w:rsidRDefault="001C6127" w:rsidP="007823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6127" w:rsidRPr="00766ECC" w:rsidRDefault="001C6127" w:rsidP="001C6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6127" w:rsidRDefault="001C6127" w:rsidP="001C6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ИНФОРМАЦИИ </w:t>
      </w:r>
      <w:r w:rsid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1C6127" w:rsidRPr="00045C0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127" w:rsidRPr="00F62F0D" w:rsidRDefault="001C6127" w:rsidP="001C6127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</w:t>
      </w:r>
      <w:r w:rsidR="00362D6C">
        <w:rPr>
          <w:rFonts w:ascii="Times New Roman" w:hAnsi="Times New Roman" w:cs="Times New Roman"/>
          <w:sz w:val="24"/>
          <w:szCs w:val="24"/>
        </w:rPr>
        <w:t>положения</w:t>
      </w:r>
    </w:p>
    <w:p w:rsidR="001C6127" w:rsidRPr="00766ECC" w:rsidRDefault="001C6127" w:rsidP="001C612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1C6127" w:rsidRPr="00766ECC" w:rsidRDefault="001C6127" w:rsidP="001C61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="00B168DF" w:rsidRPr="00B168DF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B168DF"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 xml:space="preserve">,в соответствии с законодательством Российской Федерации. 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Заявителями на получение Услуги</w:t>
      </w:r>
      <w:r w:rsidRPr="00A94324">
        <w:rPr>
          <w:rFonts w:ascii="Times New Roman" w:hAnsi="Times New Roman" w:cs="Times New Roman"/>
          <w:sz w:val="24"/>
          <w:szCs w:val="24"/>
        </w:rPr>
        <w:t xml:space="preserve"> являются физическ</w:t>
      </w:r>
      <w:r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DE2FA1">
        <w:rPr>
          <w:rFonts w:ascii="Times New Roman" w:hAnsi="Times New Roman" w:cs="Times New Roman"/>
          <w:sz w:val="24"/>
          <w:szCs w:val="24"/>
        </w:rPr>
        <w:t xml:space="preserve">(родители (законные представители), учащиеся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="00B175FC">
        <w:rPr>
          <w:rFonts w:ascii="Times New Roman" w:hAnsi="Times New Roman" w:cs="Times New Roman"/>
          <w:sz w:val="24"/>
          <w:szCs w:val="24"/>
        </w:rPr>
        <w:t>ий</w:t>
      </w:r>
      <w:r w:rsidRPr="00DE2FA1">
        <w:rPr>
          <w:rFonts w:ascii="Times New Roman" w:hAnsi="Times New Roman" w:cs="Times New Roman"/>
          <w:sz w:val="24"/>
          <w:szCs w:val="24"/>
        </w:rPr>
        <w:t>, а также уполномоченные представители</w:t>
      </w:r>
      <w:r w:rsidRPr="00A94324">
        <w:rPr>
          <w:rFonts w:ascii="Times New Roman" w:hAnsi="Times New Roman" w:cs="Times New Roman"/>
          <w:sz w:val="24"/>
          <w:szCs w:val="24"/>
        </w:rPr>
        <w:t xml:space="preserve">, заинтересованные в получении информации </w:t>
      </w:r>
      <w:r w:rsidR="00B168DF"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B168DF"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A94324">
        <w:rPr>
          <w:rFonts w:ascii="Times New Roman" w:hAnsi="Times New Roman" w:cs="Times New Roman"/>
          <w:sz w:val="24"/>
          <w:szCs w:val="24"/>
        </w:rPr>
        <w:t xml:space="preserve">(далее по тексту - Заявители). 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>1.3. Услуга предоставляется Комитетом образования администрации Ягоднинского городского округа (далее по тексту - Комитет</w:t>
      </w:r>
      <w:r>
        <w:rPr>
          <w:rFonts w:ascii="Times New Roman" w:hAnsi="Times New Roman" w:cs="Times New Roman"/>
          <w:sz w:val="24"/>
          <w:szCs w:val="24"/>
        </w:rPr>
        <w:t xml:space="preserve"> образования) и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432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Комитет образования, расположенный по адресу: 686230, Магаданская область, Ягоднинский район, 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 xml:space="preserve"> Ягодное, ул. Школьная, дом 9.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1.4.1. Часы работы: понедельник - пятница с 9.00. до 17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C367C6">
        <w:rPr>
          <w:rFonts w:ascii="Times New Roman" w:hAnsi="Times New Roman" w:cs="Times New Roman"/>
          <w:sz w:val="24"/>
          <w:szCs w:val="24"/>
        </w:rPr>
        <w:t>. часов.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Перерыв: с 13.00. до 14.00. часов.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1.4.2. Адреса электронной почты: priemnayarono@rambler.ru - заместитель руководителя Комитета образования.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1.4.3. Информирование о порядке предоставления Услуги осуществляется ежедневно по телефонам: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2-31-12 - приемная руководителя Комитета образования; 8 (41343) 2-31-12 - факс;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2-24-29 - заместитель руководителя Комитета образования;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Адрес Интернет-сайта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/.</w:t>
      </w:r>
    </w:p>
    <w:p w:rsidR="001C6127" w:rsidRPr="00C367C6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7C6">
        <w:rPr>
          <w:rFonts w:ascii="Times New Roman" w:hAnsi="Times New Roman" w:cs="Times New Roman"/>
          <w:sz w:val="24"/>
          <w:szCs w:val="24"/>
        </w:rPr>
        <w:t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5" w:history="1">
        <w:r w:rsidRPr="006162A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62A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162A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1.4.6. На информационных стендах в помещении, предназначенном для приема документов, размещается следующая информация: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lastRenderedPageBreak/>
        <w:t xml:space="preserve">- извлечения из законодательных и иных нормативных правовых актов, содержащих нормы, регулирующие деятельность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1C6127" w:rsidRPr="00EA2CC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  бумажном носителе или электронном виде.</w:t>
      </w:r>
    </w:p>
    <w:p w:rsidR="001C6127" w:rsidRPr="005729F3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</w:t>
      </w:r>
      <w:r w:rsidR="002B22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1C6127" w:rsidRDefault="001C6127" w:rsidP="001C6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предоставление Услуги, являются руководитель Комитета образования, заместитель руководителя Комитета образования и руководители образовательных организаций.</w:t>
      </w:r>
    </w:p>
    <w:p w:rsidR="00B168DF" w:rsidRDefault="00B168DF" w:rsidP="00B168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8DF" w:rsidRPr="00FC6909" w:rsidRDefault="00B168DF" w:rsidP="00B168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168DF" w:rsidRPr="00FC6909" w:rsidRDefault="00B168DF" w:rsidP="00B168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362D6C">
        <w:rPr>
          <w:rFonts w:ascii="Times New Roman" w:hAnsi="Times New Roman" w:cs="Times New Roman"/>
          <w:sz w:val="24"/>
          <w:szCs w:val="24"/>
        </w:rPr>
        <w:t>.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B168DF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FC6909">
        <w:rPr>
          <w:rFonts w:ascii="Times New Roman" w:hAnsi="Times New Roman" w:cs="Times New Roman"/>
          <w:sz w:val="24"/>
          <w:szCs w:val="24"/>
        </w:rPr>
        <w:t xml:space="preserve"> Комитетом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округа;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</w:t>
      </w:r>
      <w:r w:rsidRPr="00FC6909">
        <w:rPr>
          <w:rFonts w:ascii="Times New Roman" w:hAnsi="Times New Roman" w:cs="Times New Roman"/>
          <w:sz w:val="24"/>
          <w:szCs w:val="24"/>
        </w:rPr>
        <w:t xml:space="preserve">бразовательными </w:t>
      </w:r>
      <w:proofErr w:type="spellStart"/>
      <w:r w:rsidRPr="00FC6909">
        <w:rPr>
          <w:rFonts w:ascii="Times New Roman" w:hAnsi="Times New Roman" w:cs="Times New Roman"/>
          <w:sz w:val="24"/>
          <w:szCs w:val="24"/>
        </w:rPr>
        <w:t>организациямиЯгоднинского</w:t>
      </w:r>
      <w:proofErr w:type="spellEnd"/>
      <w:r w:rsidRPr="00FC690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B168DF" w:rsidRPr="00FC6909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Ответственными за предоставление муниципальной услуги являются: руководитель Комитета образования, руководители образовательных организаций Ягоднинского городского округа, специалисты.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163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услуги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62D6C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="00362D6C" w:rsidRPr="00A55163">
        <w:rPr>
          <w:rFonts w:ascii="Times New Roman" w:hAnsi="Times New Roman" w:cs="Times New Roman"/>
          <w:sz w:val="24"/>
          <w:szCs w:val="24"/>
        </w:rPr>
        <w:t>официальн</w:t>
      </w:r>
      <w:r w:rsidR="00362D6C">
        <w:rPr>
          <w:rFonts w:ascii="Times New Roman" w:hAnsi="Times New Roman" w:cs="Times New Roman"/>
          <w:sz w:val="24"/>
          <w:szCs w:val="24"/>
        </w:rPr>
        <w:t>ой информации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8DF" w:rsidRPr="00A55163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63">
        <w:rPr>
          <w:rFonts w:ascii="Times New Roman" w:hAnsi="Times New Roman" w:cs="Times New Roman"/>
          <w:sz w:val="24"/>
          <w:szCs w:val="24"/>
        </w:rPr>
        <w:t>Результат предоставления Услуги учитывается в Журналах входящих и исходящих документов Комитета образования и образовательных организаций.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2.4. Сроки предоставления Услуги: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2.4.1.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течение 3 рабочих дней со дня регистрации заявления о предоставлении Услуги.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 № 273-ФЗ «Об образовании в Российской Федерации»;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27  июля 2010 № 210-ФЗ «Об организации предоставления государственных и муниципальных услуг»;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№ 152-ФЗ «О персональных данных»;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г. № 59-ФЗ «О порядке рассмотрения обращений граждан Российской Федерации»;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 № 124-ФЗ «Об основных гарантиях прав ребенка в Российской Федерации»;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 №1749-ОЗ «Об образовании в Магаданской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 Для предоставления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Услуги Заявитель предоставляет в Комитет образования или образовательные организации заявление установленного образца </w:t>
      </w:r>
      <w:hyperlink w:anchor="P294" w:history="1">
        <w:r w:rsidRPr="0067111F">
          <w:rPr>
            <w:rFonts w:ascii="Times New Roman" w:hAnsi="Times New Roman" w:cs="Times New Roman"/>
            <w:sz w:val="24"/>
            <w:szCs w:val="24"/>
          </w:rPr>
          <w:t>(приложение № 3</w:t>
        </w:r>
        <w:r>
          <w:rPr>
            <w:rFonts w:ascii="Times New Roman" w:hAnsi="Times New Roman" w:cs="Times New Roman"/>
            <w:sz w:val="24"/>
            <w:szCs w:val="24"/>
          </w:rPr>
          <w:t xml:space="preserve"> к Р</w:t>
        </w:r>
        <w:r w:rsidRPr="0067111F">
          <w:rPr>
            <w:rFonts w:ascii="Times New Roman" w:hAnsi="Times New Roman" w:cs="Times New Roman"/>
            <w:sz w:val="24"/>
            <w:szCs w:val="24"/>
          </w:rPr>
          <w:t>егламенту)</w:t>
        </w:r>
      </w:hyperlink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2.7. При предоставлении услуги запрещено требование документов и информации или осуществления действий, </w:t>
      </w:r>
      <w:r>
        <w:rPr>
          <w:rFonts w:ascii="Times New Roman" w:hAnsi="Times New Roman" w:cs="Times New Roman"/>
          <w:sz w:val="24"/>
          <w:szCs w:val="24"/>
        </w:rPr>
        <w:t>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и </w:t>
      </w:r>
      <w:r w:rsidRPr="0067111F">
        <w:rPr>
          <w:rFonts w:ascii="Times New Roman" w:hAnsi="Times New Roman" w:cs="Times New Roman"/>
          <w:sz w:val="24"/>
          <w:szCs w:val="24"/>
        </w:rPr>
        <w:t>предоставлении Услуги отсутствуют.</w:t>
      </w:r>
    </w:p>
    <w:p w:rsidR="00B168DF" w:rsidRPr="0067111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2.9. Услуга предоставляется на безвозмездной основе.</w:t>
      </w:r>
    </w:p>
    <w:p w:rsidR="00B168DF" w:rsidRPr="00AE2768" w:rsidRDefault="00362D6C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B168DF" w:rsidRPr="00AE2768">
        <w:rPr>
          <w:rFonts w:ascii="Times New Roman" w:hAnsi="Times New Roman" w:cs="Times New Roman"/>
          <w:sz w:val="24"/>
          <w:szCs w:val="24"/>
        </w:rPr>
        <w:t xml:space="preserve"> Перечень предоставляемой информации:</w:t>
      </w:r>
    </w:p>
    <w:p w:rsidR="00B168DF" w:rsidRDefault="00B168DF" w:rsidP="00B168DF">
      <w:pPr>
        <w:ind w:left="360"/>
        <w:jc w:val="both"/>
      </w:pPr>
      <w:r w:rsidRPr="00AE2768">
        <w:t>- о</w:t>
      </w:r>
      <w:r w:rsidR="00B175FC">
        <w:t xml:space="preserve"> текущей успеваемости учащегося</w:t>
      </w:r>
      <w:r w:rsidRPr="00AE2768">
        <w:t>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>- данные о посещаемости уроков, причины отсутствия на уроках;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>-</w:t>
      </w:r>
      <w:r>
        <w:t xml:space="preserve"> о поведении</w:t>
      </w:r>
      <w:r w:rsidRPr="005B0E80">
        <w:t xml:space="preserve"> в </w:t>
      </w:r>
      <w:r>
        <w:t>ш</w:t>
      </w:r>
      <w:r w:rsidRPr="005B0E80">
        <w:t>коле;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 xml:space="preserve">- </w:t>
      </w:r>
      <w:r>
        <w:t xml:space="preserve">о </w:t>
      </w:r>
      <w:r w:rsidRPr="005B0E80">
        <w:t>наград</w:t>
      </w:r>
      <w:r>
        <w:t>ах</w:t>
      </w:r>
      <w:r w:rsidRPr="005B0E80">
        <w:t xml:space="preserve"> и поощрения</w:t>
      </w:r>
      <w:r>
        <w:t>х</w:t>
      </w:r>
      <w:r w:rsidRPr="005B0E80">
        <w:t>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>- расписание уроков;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 xml:space="preserve">- расписание </w:t>
      </w:r>
      <w:r>
        <w:t>ш</w:t>
      </w:r>
      <w:r w:rsidRPr="005B0E80">
        <w:t>кольных звонков;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 xml:space="preserve">- </w:t>
      </w:r>
      <w:r>
        <w:t xml:space="preserve">о </w:t>
      </w:r>
      <w:r w:rsidRPr="005B0E80">
        <w:t>содержани</w:t>
      </w:r>
      <w:r>
        <w:t>и</w:t>
      </w:r>
      <w:r w:rsidRPr="005B0E80">
        <w:t xml:space="preserve"> уроков, факультативных занятий;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 xml:space="preserve">- </w:t>
      </w:r>
      <w:r>
        <w:t xml:space="preserve">о </w:t>
      </w:r>
      <w:r w:rsidRPr="005B0E80">
        <w:t>содержани</w:t>
      </w:r>
      <w:r>
        <w:t>и</w:t>
      </w:r>
      <w:r w:rsidRPr="005B0E80">
        <w:t xml:space="preserve"> домашних заданий;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>- фамилии, имена, отчества педагогов, ве</w:t>
      </w:r>
      <w:r>
        <w:t>дущих обучение;</w:t>
      </w:r>
    </w:p>
    <w:p w:rsidR="00B357FB" w:rsidRPr="005B0E80" w:rsidRDefault="00B357FB" w:rsidP="00B357FB">
      <w:pPr>
        <w:autoSpaceDE w:val="0"/>
        <w:autoSpaceDN w:val="0"/>
        <w:adjustRightInd w:val="0"/>
        <w:jc w:val="both"/>
      </w:pPr>
      <w:r w:rsidRPr="005B0E80">
        <w:t>- перечень изученных, изучаемых предметов и факультативных курсов;</w:t>
      </w:r>
    </w:p>
    <w:p w:rsidR="00B357FB" w:rsidRDefault="00B357FB" w:rsidP="00B357FB">
      <w:pPr>
        <w:autoSpaceDE w:val="0"/>
        <w:autoSpaceDN w:val="0"/>
        <w:adjustRightInd w:val="0"/>
        <w:jc w:val="both"/>
      </w:pPr>
      <w:r w:rsidRPr="005B0E80">
        <w:t xml:space="preserve">- </w:t>
      </w:r>
      <w:r>
        <w:t xml:space="preserve">об </w:t>
      </w:r>
      <w:r w:rsidRPr="005B0E80">
        <w:t>успеваемост</w:t>
      </w:r>
      <w:r>
        <w:t>и</w:t>
      </w:r>
      <w:r w:rsidRPr="005B0E80">
        <w:t>, в том числе результаты текущего контроля успеваемости, проме</w:t>
      </w:r>
      <w:r>
        <w:t>жуточной и итоговой аттестации;</w:t>
      </w:r>
    </w:p>
    <w:p w:rsidR="00B168DF" w:rsidRDefault="00B168DF" w:rsidP="00B168DF">
      <w:pPr>
        <w:ind w:left="360"/>
        <w:jc w:val="both"/>
      </w:pPr>
      <w:r>
        <w:t xml:space="preserve">   - о</w:t>
      </w:r>
      <w:r w:rsidR="00B175FC">
        <w:t xml:space="preserve"> ведении электронного дневника</w:t>
      </w:r>
      <w:r>
        <w:t>;</w:t>
      </w:r>
    </w:p>
    <w:p w:rsidR="00B168DF" w:rsidRDefault="00B168DF" w:rsidP="00B168DF">
      <w:pPr>
        <w:ind w:left="360"/>
        <w:jc w:val="both"/>
      </w:pPr>
      <w:r>
        <w:t xml:space="preserve">   - о</w:t>
      </w:r>
      <w:r w:rsidR="00B357FB">
        <w:t xml:space="preserve"> ведении электронного журнала.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B168DF" w:rsidRPr="009D41C2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2.13.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</w:t>
      </w:r>
      <w:r w:rsidR="002B2202">
        <w:rPr>
          <w:rFonts w:ascii="Times New Roman" w:hAnsi="Times New Roman" w:cs="Times New Roman"/>
          <w:sz w:val="24"/>
          <w:szCs w:val="24"/>
        </w:rPr>
        <w:t xml:space="preserve">для </w:t>
      </w:r>
      <w:r w:rsidRPr="005230BE">
        <w:rPr>
          <w:rFonts w:ascii="Times New Roman" w:hAnsi="Times New Roman" w:cs="Times New Roman"/>
          <w:sz w:val="24"/>
          <w:szCs w:val="24"/>
        </w:rPr>
        <w:t>ожидания приема,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должны </w:t>
      </w:r>
      <w:r>
        <w:rPr>
          <w:rFonts w:ascii="Times New Roman" w:hAnsi="Times New Roman" w:cs="Times New Roman"/>
          <w:sz w:val="24"/>
          <w:szCs w:val="24"/>
        </w:rPr>
        <w:t>быть оборудованы</w:t>
      </w:r>
      <w:r w:rsidRPr="005230BE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ами, содержащими визуальную, текстовую и мультимедийную информацию для граждан с ограниченными возможностями и маломобильных групп.</w:t>
      </w:r>
    </w:p>
    <w:p w:rsidR="00B168DF" w:rsidRPr="005230BE" w:rsidRDefault="00B168DF" w:rsidP="00B168DF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lastRenderedPageBreak/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B168DF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Прием заявителей осуществляется в кабинетах на</w:t>
      </w:r>
      <w:r w:rsidR="002B2202">
        <w:t xml:space="preserve"> рабочих местах специалистов, предоста</w:t>
      </w:r>
      <w:r w:rsidRPr="005230BE">
        <w:t>вляющих муници</w:t>
      </w:r>
      <w:r>
        <w:t>пальн</w:t>
      </w:r>
      <w:r w:rsidR="002B2202">
        <w:t>ую</w:t>
      </w:r>
      <w:r>
        <w:t xml:space="preserve"> услуг</w:t>
      </w:r>
      <w:r w:rsidR="002B2202">
        <w:t>у</w:t>
      </w:r>
      <w:r w:rsidRPr="005230BE">
        <w:t>.</w:t>
      </w:r>
    </w:p>
    <w:p w:rsidR="00B168DF" w:rsidRPr="002B393A" w:rsidRDefault="00B168DF" w:rsidP="00B168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B168DF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</w:t>
      </w:r>
      <w:r w:rsidR="002B2202">
        <w:t>и организовать исполнение услуг</w:t>
      </w:r>
      <w:r w:rsidRPr="005230BE">
        <w:t>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B168DF" w:rsidRPr="005230BE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B168DF" w:rsidRPr="005230BE" w:rsidRDefault="002B2202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>
        <w:t>Помещение для</w:t>
      </w:r>
      <w:r w:rsidR="00B168DF" w:rsidRPr="005230BE">
        <w:t xml:space="preserve">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B168DF" w:rsidRPr="009D41C2" w:rsidRDefault="00B168DF" w:rsidP="00B168DF">
      <w:pPr>
        <w:pStyle w:val="aa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B168DF" w:rsidRPr="005230BE" w:rsidRDefault="00B168DF" w:rsidP="00B16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362D6C"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B168DF" w:rsidRPr="005230BE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168DF" w:rsidRDefault="00B168DF" w:rsidP="00B16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>
        <w:rPr>
          <w:rFonts w:ascii="Times New Roman" w:hAnsi="Times New Roman" w:cs="Times New Roman"/>
          <w:sz w:val="24"/>
          <w:szCs w:val="24"/>
        </w:rPr>
        <w:t>твляющих предоставление Услуги.</w:t>
      </w:r>
    </w:p>
    <w:p w:rsidR="00B175FC" w:rsidRPr="000253F0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175FC" w:rsidRPr="000253F0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B175FC" w:rsidRPr="000253F0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их выполнения, особенности выполнения</w:t>
      </w:r>
    </w:p>
    <w:p w:rsidR="00B175FC" w:rsidRPr="000253F0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B175FC" w:rsidRPr="000253F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53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175FC" w:rsidRPr="00C171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51" w:history="1">
        <w:r w:rsidRPr="00C171FC">
          <w:rPr>
            <w:rFonts w:ascii="Times New Roman" w:hAnsi="Times New Roman" w:cs="Times New Roman"/>
            <w:sz w:val="24"/>
            <w:szCs w:val="24"/>
          </w:rPr>
          <w:t xml:space="preserve">прием, регистрация </w:t>
        </w:r>
      </w:hyperlink>
      <w:r w:rsidRPr="00C171F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услуги;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проверка и </w:t>
      </w:r>
      <w:hyperlink w:anchor="P265" w:history="1">
        <w:r w:rsidRPr="00C171FC">
          <w:rPr>
            <w:rFonts w:ascii="Times New Roman" w:hAnsi="Times New Roman" w:cs="Times New Roman"/>
            <w:sz w:val="24"/>
            <w:szCs w:val="24"/>
          </w:rPr>
          <w:t>рассмотрение заявления</w:t>
        </w:r>
      </w:hyperlink>
      <w:r w:rsidRPr="00C171FC">
        <w:rPr>
          <w:rFonts w:ascii="Times New Roman" w:hAnsi="Times New Roman" w:cs="Times New Roman"/>
          <w:sz w:val="24"/>
          <w:szCs w:val="24"/>
        </w:rPr>
        <w:t>;</w:t>
      </w:r>
    </w:p>
    <w:p w:rsidR="00B175FC" w:rsidRPr="00AE2768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подготовка письменного ответа Комитета образования, образов</w:t>
      </w:r>
      <w:r w:rsidR="002B2202">
        <w:rPr>
          <w:rFonts w:ascii="Times New Roman" w:hAnsi="Times New Roman" w:cs="Times New Roman"/>
          <w:sz w:val="24"/>
          <w:szCs w:val="24"/>
        </w:rPr>
        <w:t>ательной организации, 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AE2768">
        <w:rPr>
          <w:rFonts w:ascii="Times New Roman" w:hAnsi="Times New Roman" w:cs="Times New Roman"/>
          <w:sz w:val="24"/>
          <w:szCs w:val="24"/>
        </w:rPr>
        <w:t>;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768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300" w:history="1">
        <w:r w:rsidRPr="00AE2768">
          <w:rPr>
            <w:rFonts w:ascii="Times New Roman" w:hAnsi="Times New Roman" w:cs="Times New Roman"/>
            <w:sz w:val="24"/>
            <w:szCs w:val="24"/>
          </w:rPr>
          <w:t>выдача или направление</w:t>
        </w:r>
      </w:hyperlink>
      <w:r w:rsidRPr="00AE2768">
        <w:rPr>
          <w:rFonts w:ascii="Times New Roman" w:hAnsi="Times New Roman" w:cs="Times New Roman"/>
          <w:sz w:val="24"/>
          <w:szCs w:val="24"/>
        </w:rPr>
        <w:t xml:space="preserve"> заявителю письменного ответа Комитета образования, образовательной организации, содержаще</w:t>
      </w:r>
      <w:r w:rsidR="002B2202">
        <w:rPr>
          <w:rFonts w:ascii="Times New Roman" w:hAnsi="Times New Roman" w:cs="Times New Roman"/>
          <w:sz w:val="24"/>
          <w:szCs w:val="24"/>
        </w:rPr>
        <w:t>го</w:t>
      </w:r>
      <w:r w:rsidRPr="00AE2768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</w:t>
      </w:r>
      <w:r w:rsidRPr="00B168DF">
        <w:rPr>
          <w:rFonts w:ascii="Times New Roman" w:hAnsi="Times New Roman" w:cs="Times New Roman"/>
          <w:sz w:val="24"/>
          <w:szCs w:val="24"/>
        </w:rPr>
        <w:lastRenderedPageBreak/>
        <w:t>муниципальных общеобразовательных организациях</w:t>
      </w:r>
      <w:r w:rsidRPr="00AE2768">
        <w:rPr>
          <w:rFonts w:ascii="Times New Roman" w:hAnsi="Times New Roman" w:cs="Times New Roman"/>
          <w:sz w:val="24"/>
          <w:szCs w:val="24"/>
        </w:rPr>
        <w:t xml:space="preserve"> или  уведомление об отказе в предоставлении муниципальной услуги.</w:t>
      </w:r>
    </w:p>
    <w:p w:rsidR="00B175FC" w:rsidRPr="008627BE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3F0">
        <w:rPr>
          <w:rFonts w:ascii="Times New Roman" w:hAnsi="Times New Roman" w:cs="Times New Roman"/>
          <w:sz w:val="24"/>
          <w:szCs w:val="24"/>
        </w:rPr>
        <w:t xml:space="preserve">3.2. Блок-схема последовательности действий при предоставлении Услуги представлена в </w:t>
      </w:r>
      <w:hyperlink w:anchor="P232" w:history="1">
        <w:r w:rsidRPr="000253F0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0253F0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Pr="009F2916">
        <w:rPr>
          <w:rFonts w:ascii="Times New Roman" w:hAnsi="Times New Roman" w:cs="Times New Roman"/>
          <w:sz w:val="28"/>
          <w:szCs w:val="28"/>
        </w:rPr>
        <w:t>.</w:t>
      </w:r>
    </w:p>
    <w:p w:rsidR="00B175FC" w:rsidRPr="000253F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Прием, регистрация заявления о предоставлении муниципальной услуги.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подача в Комитет образования или образовательную организацию заявления о предоставлении муниципальной услуги.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C171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</w:t>
      </w:r>
      <w:r w:rsidRPr="00C171FC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осуществление административной процедуры</w:t>
      </w:r>
      <w:r w:rsidR="002B22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15 минут.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Pr="00A76294">
        <w:rPr>
          <w:rFonts w:ascii="Times New Roman" w:hAnsi="Times New Roman" w:cs="Times New Roman"/>
          <w:sz w:val="24"/>
          <w:szCs w:val="24"/>
        </w:rPr>
        <w:t>Поступившие заявления в письменной форме, а также по информационным системам общего пользования (Интернет-сайт: http://yagodnoe</w:t>
      </w:r>
      <w:proofErr w:type="spellStart"/>
      <w:r w:rsidRPr="00A76294"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A762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629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76294">
        <w:rPr>
          <w:rFonts w:ascii="Times New Roman" w:hAnsi="Times New Roman" w:cs="Times New Roman"/>
          <w:sz w:val="24"/>
          <w:szCs w:val="24"/>
        </w:rPr>
        <w:t>/</w:t>
      </w:r>
      <w:r w:rsidRPr="00A76294">
        <w:rPr>
          <w:rFonts w:ascii="Times New Roman" w:hAnsi="Times New Roman" w:cs="Times New Roman"/>
          <w:sz w:val="28"/>
          <w:szCs w:val="28"/>
        </w:rPr>
        <w:t xml:space="preserve">, </w:t>
      </w:r>
      <w:r w:rsidRPr="00A7629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A76294">
        <w:rPr>
          <w:rFonts w:ascii="Times New Roman" w:hAnsi="Times New Roman" w:cs="Times New Roman"/>
          <w:sz w:val="24"/>
          <w:szCs w:val="24"/>
        </w:rPr>
        <w:t>priemnayarono@rambler.ru</w:t>
      </w:r>
      <w:proofErr w:type="spellEnd"/>
      <w:r w:rsidRPr="00A76294">
        <w:rPr>
          <w:rFonts w:ascii="Times New Roman" w:hAnsi="Times New Roman" w:cs="Times New Roman"/>
          <w:sz w:val="28"/>
          <w:szCs w:val="28"/>
        </w:rPr>
        <w:t xml:space="preserve">) </w:t>
      </w:r>
      <w:r w:rsidRPr="00C171FC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 с присвоением порядкового номера и направляется руководителю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171F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руководителю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заявления на рассмотрение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5FC" w:rsidRPr="00C171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1 рабочий день.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Проверка и рассмотрение заявления.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заявления руководителем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организации.</w:t>
      </w:r>
    </w:p>
    <w:p w:rsidR="00362D6C" w:rsidRDefault="00362D6C" w:rsidP="00362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Рассмотренное руководителем заявление</w:t>
      </w:r>
      <w:r w:rsidRPr="00C171FC">
        <w:rPr>
          <w:rFonts w:ascii="Times New Roman" w:hAnsi="Times New Roman" w:cs="Times New Roman"/>
          <w:sz w:val="24"/>
          <w:szCs w:val="24"/>
        </w:rPr>
        <w:t xml:space="preserve"> визируется и передается ответственному исполнителю.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</w:t>
      </w:r>
      <w:r w:rsidRPr="00C171F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специалист, которому руководителем </w:t>
      </w:r>
      <w:r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Pr="00C171FC">
        <w:rPr>
          <w:rFonts w:ascii="Times New Roman" w:hAnsi="Times New Roman" w:cs="Times New Roman"/>
          <w:sz w:val="24"/>
          <w:szCs w:val="24"/>
        </w:rPr>
        <w:t xml:space="preserve"> дано соответствующее поручение.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Специалист при приеме заявления осуществляет первичную проверку полномочий обратившегося лица, осуществляет регистрацию заявления в день поступления. 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Pr="00D07C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4"/>
          <w:szCs w:val="24"/>
        </w:rPr>
        <w:t xml:space="preserve"> сбор информации, сведений в соответствии с запросом заявителя, которые необходимы для предоставления муниципальной услуги, в письменной или электронной форме.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3.4.6. </w:t>
      </w:r>
      <w:r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</w:t>
      </w:r>
      <w:r>
        <w:rPr>
          <w:rFonts w:ascii="Times New Roman" w:hAnsi="Times New Roman" w:cs="Times New Roman"/>
          <w:sz w:val="24"/>
          <w:szCs w:val="24"/>
        </w:rPr>
        <w:t>цедуры составляет 1 час</w:t>
      </w:r>
      <w:r w:rsidRPr="00C171FC">
        <w:rPr>
          <w:rFonts w:ascii="Times New Roman" w:hAnsi="Times New Roman" w:cs="Times New Roman"/>
          <w:sz w:val="24"/>
          <w:szCs w:val="24"/>
        </w:rPr>
        <w:t>.</w:t>
      </w:r>
    </w:p>
    <w:p w:rsidR="00B175FC" w:rsidRPr="00AE2768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Подготовка письменного ответа Комитета образования, образовательной организации, содержаще</w:t>
      </w:r>
      <w:r w:rsidR="002B2202">
        <w:rPr>
          <w:rFonts w:ascii="Times New Roman" w:hAnsi="Times New Roman" w:cs="Times New Roman"/>
          <w:sz w:val="24"/>
          <w:szCs w:val="24"/>
        </w:rPr>
        <w:t>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AE2768"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Pr="00E0229E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</w:t>
      </w:r>
      <w:r>
        <w:rPr>
          <w:rFonts w:ascii="Times New Roman" w:hAnsi="Times New Roman" w:cs="Times New Roman"/>
          <w:sz w:val="24"/>
          <w:szCs w:val="24"/>
        </w:rPr>
        <w:t xml:space="preserve">ляется наличие информации или </w:t>
      </w:r>
      <w:r w:rsidRPr="00E0229E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>, указанных</w:t>
      </w:r>
      <w:r w:rsidRPr="00E0229E">
        <w:rPr>
          <w:rFonts w:ascii="Times New Roman" w:hAnsi="Times New Roman" w:cs="Times New Roman"/>
          <w:sz w:val="24"/>
          <w:szCs w:val="24"/>
        </w:rPr>
        <w:t xml:space="preserve">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С</w:t>
      </w:r>
      <w:r w:rsidRPr="00E0229E">
        <w:rPr>
          <w:rFonts w:ascii="Times New Roman" w:hAnsi="Times New Roman" w:cs="Times New Roman"/>
          <w:sz w:val="24"/>
          <w:szCs w:val="24"/>
        </w:rPr>
        <w:t>пециалист осуществляет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</w:t>
      </w:r>
      <w:r w:rsidR="002B2202">
        <w:rPr>
          <w:rFonts w:ascii="Times New Roman" w:hAnsi="Times New Roman" w:cs="Times New Roman"/>
          <w:sz w:val="24"/>
          <w:szCs w:val="24"/>
        </w:rPr>
        <w:t>ательной организации, 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D07C0F">
        <w:rPr>
          <w:rFonts w:ascii="Times New Roman" w:hAnsi="Times New Roman" w:cs="Times New Roman"/>
          <w:sz w:val="24"/>
          <w:szCs w:val="24"/>
        </w:rPr>
        <w:t xml:space="preserve"> или уведомление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</w:t>
      </w:r>
      <w:r w:rsidRPr="00E0229E">
        <w:rPr>
          <w:rFonts w:ascii="Times New Roman" w:hAnsi="Times New Roman" w:cs="Times New Roman"/>
          <w:sz w:val="24"/>
          <w:szCs w:val="24"/>
        </w:rPr>
        <w:t>Срок исполнения админист</w:t>
      </w:r>
      <w:r>
        <w:rPr>
          <w:rFonts w:ascii="Times New Roman" w:hAnsi="Times New Roman" w:cs="Times New Roman"/>
          <w:sz w:val="24"/>
          <w:szCs w:val="24"/>
        </w:rPr>
        <w:t>ративной процедуры составляет 1</w:t>
      </w:r>
      <w:r w:rsidRPr="00E0229E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0229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022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0229E"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</w:t>
      </w:r>
      <w:r w:rsidRPr="00D07C0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руководителю Комитета, образовательной организации </w:t>
      </w:r>
      <w:r w:rsidRPr="00504A7F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а, 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5FC" w:rsidRPr="000B7BF8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hyperlink w:anchor="P300" w:history="1">
        <w:r>
          <w:rPr>
            <w:rFonts w:ascii="Times New Roman" w:hAnsi="Times New Roman" w:cs="Times New Roman"/>
            <w:sz w:val="24"/>
            <w:szCs w:val="24"/>
          </w:rPr>
          <w:t>В</w:t>
        </w:r>
        <w:r w:rsidRPr="00C171FC">
          <w:rPr>
            <w:rFonts w:ascii="Times New Roman" w:hAnsi="Times New Roman" w:cs="Times New Roman"/>
            <w:sz w:val="24"/>
            <w:szCs w:val="24"/>
          </w:rPr>
          <w:t>ыдача или направление</w:t>
        </w:r>
      </w:hyperlink>
      <w:r w:rsidRPr="00C171FC">
        <w:rPr>
          <w:rFonts w:ascii="Times New Roman" w:hAnsi="Times New Roman" w:cs="Times New Roman"/>
          <w:sz w:val="24"/>
          <w:szCs w:val="24"/>
        </w:rPr>
        <w:t xml:space="preserve"> заявителю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</w:t>
      </w:r>
      <w:r w:rsidR="002B2202">
        <w:rPr>
          <w:rFonts w:ascii="Times New Roman" w:hAnsi="Times New Roman" w:cs="Times New Roman"/>
          <w:sz w:val="24"/>
          <w:szCs w:val="24"/>
        </w:rPr>
        <w:t>ательной организации, 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0B7BF8"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Pr="00FD17E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</w:t>
      </w:r>
      <w:r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Pr="00FD17E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изготовленный и подписанный руководителем письменный ответ Комитета</w:t>
      </w:r>
      <w:r w:rsidRPr="00FD1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FD17E0">
        <w:rPr>
          <w:rFonts w:ascii="Times New Roman" w:hAnsi="Times New Roman" w:cs="Times New Roman"/>
          <w:sz w:val="24"/>
          <w:szCs w:val="24"/>
        </w:rPr>
        <w:t>.</w:t>
      </w:r>
    </w:p>
    <w:p w:rsidR="00B175FC" w:rsidRPr="00FD17E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r w:rsidRPr="00FD17E0">
        <w:rPr>
          <w:rFonts w:ascii="Times New Roman" w:hAnsi="Times New Roman" w:cs="Times New Roman"/>
          <w:sz w:val="24"/>
          <w:szCs w:val="24"/>
        </w:rPr>
        <w:t>Специалист извещает заявителя (представителя заявителя) о выполнении услуги одним из способов, указанных в заявлении:</w:t>
      </w:r>
    </w:p>
    <w:p w:rsidR="00B175FC" w:rsidRPr="00FD17E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>а) в форме электронного документа с использованием информационно-телекоммуникационных сетей общего пользования, в том числе единого пор</w:t>
      </w:r>
      <w:r>
        <w:rPr>
          <w:rFonts w:ascii="Times New Roman" w:hAnsi="Times New Roman" w:cs="Times New Roman"/>
          <w:sz w:val="24"/>
          <w:szCs w:val="24"/>
        </w:rPr>
        <w:t>тала, региональных порталов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D17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</w:t>
      </w:r>
      <w:r w:rsidRPr="00FD17E0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FD17E0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:rsidR="00B175FC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3.6.4. </w:t>
      </w:r>
      <w:r w:rsidRPr="00FD17E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(представителю заявителя)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ответа Комитета, образовательной организации,содержащего</w:t>
      </w:r>
      <w:r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D07C0F">
        <w:rPr>
          <w:rFonts w:ascii="Times New Roman" w:hAnsi="Times New Roman" w:cs="Times New Roman"/>
          <w:sz w:val="24"/>
          <w:szCs w:val="24"/>
        </w:rPr>
        <w:t>.</w:t>
      </w:r>
    </w:p>
    <w:p w:rsidR="00B175FC" w:rsidRPr="00A76294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Письменный ответ Комитета, образовательной организации,содержащий 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B168DF">
        <w:rPr>
          <w:rFonts w:ascii="Times New Roman" w:hAnsi="Times New Roman" w:cs="Times New Roman"/>
          <w:sz w:val="24"/>
          <w:szCs w:val="24"/>
        </w:rPr>
        <w:t>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17E0">
        <w:rPr>
          <w:rFonts w:ascii="Times New Roman" w:hAnsi="Times New Roman" w:cs="Times New Roman"/>
          <w:sz w:val="24"/>
          <w:szCs w:val="24"/>
        </w:rPr>
        <w:t>выдается заявителю лично либо его уполномоченному представителю при предъявлении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5FC" w:rsidRPr="00504A7F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4A7F">
        <w:rPr>
          <w:rFonts w:ascii="Times New Roman" w:hAnsi="Times New Roman" w:cs="Times New Roman"/>
          <w:sz w:val="24"/>
          <w:szCs w:val="24"/>
        </w:rPr>
        <w:t xml:space="preserve">. Должностное лицо, ответственное за оказание Услуги, принимает все необходимые меры для предоставления полного и оперативного ответа на поставленные вопросы, в том числе с привлечением </w:t>
      </w:r>
      <w:r>
        <w:rPr>
          <w:rFonts w:ascii="Times New Roman" w:hAnsi="Times New Roman" w:cs="Times New Roman"/>
          <w:sz w:val="24"/>
          <w:szCs w:val="24"/>
        </w:rPr>
        <w:t>других специалистов, в течение 3</w:t>
      </w:r>
      <w:r w:rsidRPr="00504A7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175FC" w:rsidRPr="00504A7F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504A7F">
        <w:rPr>
          <w:rFonts w:ascii="Times New Roman" w:hAnsi="Times New Roman" w:cs="Times New Roman"/>
          <w:sz w:val="24"/>
          <w:szCs w:val="24"/>
        </w:rPr>
        <w:t>. Исполнение Услуги отражается в журнале регистрации обращений Заявителей, с указанием даты исполнения и исполнителя.</w:t>
      </w:r>
    </w:p>
    <w:p w:rsidR="00B175FC" w:rsidRPr="00504A7F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504A7F">
        <w:rPr>
          <w:rFonts w:ascii="Times New Roman" w:hAnsi="Times New Roman" w:cs="Times New Roman"/>
          <w:sz w:val="24"/>
          <w:szCs w:val="24"/>
        </w:rPr>
        <w:t>. Услуга считается исполненной, если Заявителю предоставлена запрашиваемая информация на бланке Комитета образования или образовательной организации.</w:t>
      </w:r>
    </w:p>
    <w:p w:rsidR="00B175FC" w:rsidRPr="00504A7F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504A7F">
        <w:rPr>
          <w:rFonts w:ascii="Times New Roman" w:hAnsi="Times New Roman" w:cs="Times New Roman"/>
          <w:sz w:val="24"/>
          <w:szCs w:val="24"/>
        </w:rPr>
        <w:t>. В случае невозможности предоставления информации в связи с нечетко или неправильно сформулированным обращением</w:t>
      </w:r>
      <w:r>
        <w:rPr>
          <w:rFonts w:ascii="Times New Roman" w:hAnsi="Times New Roman" w:cs="Times New Roman"/>
          <w:sz w:val="24"/>
          <w:szCs w:val="24"/>
        </w:rPr>
        <w:t>, несоответствием личности лица, обратившегося с заявлением, лицу, указанному в заявлении в качестве заявителя, отсутствием у лица, обратившегося в качестве представителя заявителя, полномочий действовать от имени заявителя, заполнением формы заявления не в полном объеме</w:t>
      </w:r>
      <w:r w:rsidRPr="00504A7F">
        <w:rPr>
          <w:rFonts w:ascii="Times New Roman" w:hAnsi="Times New Roman" w:cs="Times New Roman"/>
          <w:sz w:val="24"/>
          <w:szCs w:val="24"/>
        </w:rPr>
        <w:t>, Заявителя информируют об этом не позднее 1 рабочего дня со дня регистрации заявления и предлагают уточнить или дополнит</w:t>
      </w:r>
      <w:r>
        <w:rPr>
          <w:rFonts w:ascii="Times New Roman" w:hAnsi="Times New Roman" w:cs="Times New Roman"/>
          <w:sz w:val="24"/>
          <w:szCs w:val="24"/>
        </w:rPr>
        <w:t>ь обращение</w:t>
      </w:r>
      <w:r w:rsidRPr="00504A7F">
        <w:rPr>
          <w:rFonts w:ascii="Times New Roman" w:hAnsi="Times New Roman" w:cs="Times New Roman"/>
          <w:sz w:val="24"/>
          <w:szCs w:val="24"/>
        </w:rPr>
        <w:t>.</w:t>
      </w:r>
    </w:p>
    <w:p w:rsidR="00B175FC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FC" w:rsidRPr="00737320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 Порядок и формы контроля за предоставлением</w:t>
      </w:r>
    </w:p>
    <w:p w:rsidR="00B175FC" w:rsidRPr="00737320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175FC" w:rsidRPr="00737320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 осуществляется руководителем Комитета образования, его заместителем, руководителями образовательных организаций.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lastRenderedPageBreak/>
        <w:t>4.4. Решение о проведении внеплановой проверки принимает руководитель Комитета образования или его заместитель.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B175FC" w:rsidRPr="00737320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75FC" w:rsidRDefault="00B175FC" w:rsidP="00B175FC">
      <w:pPr>
        <w:pStyle w:val="ConsPlusNormal"/>
        <w:jc w:val="center"/>
      </w:pPr>
    </w:p>
    <w:p w:rsidR="00B175FC" w:rsidRPr="001F74BC" w:rsidRDefault="00B175FC" w:rsidP="00B175FC">
      <w:pPr>
        <w:spacing w:before="100" w:beforeAutospacing="1" w:after="100" w:afterAutospacing="1"/>
        <w:jc w:val="center"/>
      </w:pPr>
      <w:r w:rsidRPr="001F74BC">
        <w:rPr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261F30">
        <w:rPr>
          <w:bCs/>
        </w:rPr>
        <w:t>ных лиц, муниципальных служащих</w:t>
      </w:r>
    </w:p>
    <w:p w:rsidR="00B175FC" w:rsidRPr="00737320" w:rsidRDefault="00B175FC" w:rsidP="00B175FC">
      <w:pPr>
        <w:jc w:val="both"/>
      </w:pPr>
      <w:r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B175FC" w:rsidRPr="00737320" w:rsidRDefault="00B175FC" w:rsidP="00B175FC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B175FC" w:rsidRPr="00737320" w:rsidRDefault="00B175FC" w:rsidP="00B175FC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B175FC" w:rsidRPr="00737320" w:rsidRDefault="00B175FC" w:rsidP="00B175FC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B175FC" w:rsidRPr="00737320" w:rsidRDefault="00B175FC" w:rsidP="00B175FC">
      <w:pPr>
        <w:jc w:val="both"/>
      </w:pPr>
      <w:r w:rsidRPr="00737320">
        <w:t>2) нарушение срока предоставления муниципальной услуги;</w:t>
      </w:r>
    </w:p>
    <w:p w:rsidR="00B175FC" w:rsidRPr="00737320" w:rsidRDefault="00B175FC" w:rsidP="00B175FC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B175FC" w:rsidRPr="00737320" w:rsidRDefault="00B175FC" w:rsidP="00B175FC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B175FC" w:rsidRPr="00737320" w:rsidRDefault="00B175FC" w:rsidP="00B175FC">
      <w:pPr>
        <w:jc w:val="both"/>
      </w:pPr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B175FC" w:rsidRPr="00737320" w:rsidRDefault="00B175FC" w:rsidP="00B175FC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737320">
        <w:lastRenderedPageBreak/>
        <w:t xml:space="preserve">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B175FC" w:rsidRPr="00737320" w:rsidRDefault="00B175FC" w:rsidP="00B175FC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75FC" w:rsidRPr="00737320" w:rsidRDefault="00B175FC" w:rsidP="00B175FC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B175FC" w:rsidRPr="001F74BC" w:rsidRDefault="00B175FC" w:rsidP="00B175FC">
      <w:pPr>
        <w:jc w:val="both"/>
      </w:pPr>
      <w:r w:rsidRPr="001F74BC">
        <w:t>Жалобы на решения, принятые руководителем Комитета образования подаются администрацию Ягоднинского городского округа.</w:t>
      </w:r>
    </w:p>
    <w:p w:rsidR="00B175FC" w:rsidRPr="001F74BC" w:rsidRDefault="00B175FC" w:rsidP="00B175FC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75FC" w:rsidRPr="001F74BC" w:rsidRDefault="00B175FC" w:rsidP="00B175FC">
      <w:pPr>
        <w:jc w:val="both"/>
      </w:pPr>
      <w:r w:rsidRPr="001F74BC">
        <w:t>Жалоба должна содержать:</w:t>
      </w:r>
    </w:p>
    <w:p w:rsidR="00B175FC" w:rsidRPr="001F74BC" w:rsidRDefault="00B175FC" w:rsidP="00B175FC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B175FC" w:rsidRPr="001F74BC" w:rsidRDefault="00B175FC" w:rsidP="00B175FC">
      <w:pPr>
        <w:jc w:val="both"/>
      </w:pPr>
      <w:r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75FC" w:rsidRPr="001F74BC" w:rsidRDefault="00B175FC" w:rsidP="00B175FC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B175FC" w:rsidRPr="001F74BC" w:rsidRDefault="00B175FC" w:rsidP="00B175FC">
      <w:pPr>
        <w:jc w:val="both"/>
      </w:pPr>
      <w:r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75FC" w:rsidRPr="009D41C2" w:rsidRDefault="00B175FC" w:rsidP="00B175FC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B175FC" w:rsidRPr="009D41C2" w:rsidRDefault="00B175FC" w:rsidP="00B175FC">
      <w:pPr>
        <w:jc w:val="both"/>
      </w:pPr>
      <w:r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B175FC" w:rsidRPr="009D41C2" w:rsidRDefault="00B175FC" w:rsidP="00B175FC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B175FC" w:rsidRPr="009D41C2" w:rsidRDefault="00B175FC" w:rsidP="00B175FC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B175FC" w:rsidRPr="009D41C2" w:rsidRDefault="00B175FC" w:rsidP="00B175FC">
      <w:pPr>
        <w:jc w:val="both"/>
      </w:pPr>
      <w:r w:rsidRPr="009D41C2"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B175FC" w:rsidRPr="009D41C2" w:rsidRDefault="00B175FC" w:rsidP="00B175FC">
      <w:pPr>
        <w:jc w:val="both"/>
      </w:pPr>
      <w:r>
        <w:t xml:space="preserve">      5.6</w:t>
      </w:r>
      <w:r w:rsidRPr="009D41C2">
        <w:t xml:space="preserve">.1. В случае если в письменной жалобе не указаны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</w:t>
      </w:r>
      <w:r w:rsidRPr="009D41C2">
        <w:lastRenderedPageBreak/>
        <w:t>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175FC" w:rsidRDefault="00B175FC" w:rsidP="00B175FC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>т нецензурные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B175FC" w:rsidRPr="009D41C2" w:rsidRDefault="00B175FC" w:rsidP="00B175FC">
      <w:pPr>
        <w:jc w:val="both"/>
      </w:pPr>
      <w:r>
        <w:t xml:space="preserve">     5.6.3. Е</w:t>
      </w:r>
      <w:r w:rsidRPr="009D41C2">
        <w:t>сли текст жалобы не поддается прочте</w:t>
      </w:r>
      <w:r>
        <w:t xml:space="preserve">нию </w:t>
      </w:r>
      <w:r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175FC" w:rsidRPr="009D41C2" w:rsidRDefault="00B175FC" w:rsidP="00B175FC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B175FC" w:rsidRPr="009D41C2" w:rsidRDefault="00B175FC" w:rsidP="00B175FC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B175FC" w:rsidRPr="009D41C2" w:rsidRDefault="00B175FC" w:rsidP="00B175FC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B175FC" w:rsidRPr="009D41C2" w:rsidRDefault="00B175FC" w:rsidP="00B175FC">
      <w:pPr>
        <w:jc w:val="both"/>
      </w:pPr>
      <w:r w:rsidRPr="009D41C2"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75FC" w:rsidRDefault="00B175FC" w:rsidP="00B175FC">
      <w:pPr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B175FC" w:rsidRDefault="00B175FC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5FC" w:rsidRDefault="00B175FC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5FC" w:rsidRDefault="00B175FC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5FC" w:rsidRDefault="00B175FC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5FC" w:rsidRDefault="00B175FC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5FC" w:rsidRDefault="00B175FC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5FC" w:rsidRDefault="00B175FC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5FC" w:rsidRDefault="00B175FC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B357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357FB" w:rsidRDefault="00B357FB" w:rsidP="00B357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F30" w:rsidRDefault="00261F30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F30" w:rsidRDefault="00261F30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F30" w:rsidRDefault="00261F30" w:rsidP="00B175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5FC" w:rsidRDefault="00B175FC" w:rsidP="00B17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lastRenderedPageBreak/>
        <w:t>справок муниципальных бюджетных об</w:t>
      </w:r>
      <w:r w:rsidR="00EE5A12">
        <w:rPr>
          <w:rFonts w:ascii="Times New Roman" w:hAnsi="Times New Roman" w:cs="Times New Roman"/>
          <w:sz w:val="24"/>
          <w:szCs w:val="24"/>
        </w:rPr>
        <w:t>щеоб</w:t>
      </w:r>
      <w:r w:rsidRPr="004E2C4B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2C4B">
        <w:rPr>
          <w:rFonts w:ascii="Times New Roman" w:hAnsi="Times New Roman" w:cs="Times New Roman"/>
          <w:sz w:val="24"/>
          <w:szCs w:val="24"/>
        </w:rPr>
        <w:t>Ягоднинского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B175FC" w:rsidRDefault="00B175FC" w:rsidP="00B175FC">
      <w:pPr>
        <w:pStyle w:val="ConsPlusNormal"/>
        <w:jc w:val="both"/>
      </w:pPr>
      <w:bookmarkStart w:id="1" w:name="P205"/>
      <w:bookmarkEnd w:id="1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B175FC" w:rsidTr="00510E09">
        <w:trPr>
          <w:trHeight w:val="240"/>
        </w:trPr>
        <w:tc>
          <w:tcPr>
            <w:tcW w:w="540" w:type="dxa"/>
          </w:tcPr>
          <w:p w:rsidR="00B175FC" w:rsidRPr="008C1718" w:rsidRDefault="00B175FC" w:rsidP="00510E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N </w:t>
            </w:r>
          </w:p>
          <w:p w:rsidR="00B175FC" w:rsidRPr="008C1718" w:rsidRDefault="00B175FC" w:rsidP="00510E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B175FC" w:rsidRPr="008C1718" w:rsidRDefault="00B175FC" w:rsidP="00510E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B175FC" w:rsidRPr="008C1718" w:rsidRDefault="00B175FC" w:rsidP="00510E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адрес</w:t>
            </w:r>
          </w:p>
          <w:p w:rsidR="00B175FC" w:rsidRPr="008C1718" w:rsidRDefault="00B175FC" w:rsidP="00510E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учреждения</w:t>
            </w:r>
          </w:p>
        </w:tc>
        <w:tc>
          <w:tcPr>
            <w:tcW w:w="2052" w:type="dxa"/>
          </w:tcPr>
          <w:p w:rsidR="00B175FC" w:rsidRPr="008C1718" w:rsidRDefault="00B175FC" w:rsidP="00510E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B175FC" w:rsidRPr="008C1718" w:rsidRDefault="00B175FC" w:rsidP="00510E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B175FC" w:rsidRPr="008C1718" w:rsidRDefault="00B175FC" w:rsidP="00510E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B175FC" w:rsidRPr="008C1718" w:rsidRDefault="00B175FC" w:rsidP="00510E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заведующий</w:t>
            </w:r>
          </w:p>
        </w:tc>
        <w:tc>
          <w:tcPr>
            <w:tcW w:w="972" w:type="dxa"/>
          </w:tcPr>
          <w:p w:rsidR="00B175FC" w:rsidRPr="008C1718" w:rsidRDefault="00B175FC" w:rsidP="00510E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B175FC" w:rsidRPr="008C1718" w:rsidRDefault="00B175FC" w:rsidP="00510E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EE5A12" w:rsidTr="00510E0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МБОУ"СОШ п. 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Ягодное" п. 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Ягодное,  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ул. Мира, д. 2 </w:t>
            </w:r>
          </w:p>
        </w:tc>
        <w:tc>
          <w:tcPr>
            <w:tcW w:w="2052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yagsh@yandex.ru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http://www.yagsh.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/       </w:t>
            </w:r>
          </w:p>
        </w:tc>
        <w:tc>
          <w:tcPr>
            <w:tcW w:w="1620" w:type="dxa"/>
            <w:tcBorders>
              <w:top w:val="nil"/>
            </w:tcBorders>
          </w:tcPr>
          <w:p w:rsidR="00EE5A12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Андреева </w:t>
            </w:r>
          </w:p>
          <w:p w:rsidR="00EE5A12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Ирина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Николаевна</w:t>
            </w:r>
          </w:p>
        </w:tc>
        <w:tc>
          <w:tcPr>
            <w:tcW w:w="972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E5A12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E5A12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EE5A12" w:rsidTr="00510E0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ДДД МШВ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"НШ-детский сад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Бурхала" п.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Бурхала,  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ул. Нагорная,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д. 3       </w:t>
            </w:r>
          </w:p>
        </w:tc>
        <w:tc>
          <w:tcPr>
            <w:tcW w:w="2052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oosbur@mail.ru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http://vagodnoe-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EE5A12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Гайдук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Марина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Владимировна </w:t>
            </w:r>
          </w:p>
        </w:tc>
        <w:tc>
          <w:tcPr>
            <w:tcW w:w="972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7-56-59</w:t>
            </w:r>
          </w:p>
        </w:tc>
        <w:tc>
          <w:tcPr>
            <w:tcW w:w="1620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E5A12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E5A12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EE5A12" w:rsidTr="00510E0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Дебин" п.  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Дебин,   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  </w:t>
            </w:r>
          </w:p>
        </w:tc>
        <w:tc>
          <w:tcPr>
            <w:tcW w:w="2052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mou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-    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debin@rambler.ru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Денисенко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Галина 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Анатольевна </w:t>
            </w:r>
          </w:p>
        </w:tc>
        <w:tc>
          <w:tcPr>
            <w:tcW w:w="972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E5A12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E5A12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EE5A12" w:rsidTr="00510E0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" п.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Победы, д. 5 </w:t>
            </w:r>
          </w:p>
        </w:tc>
        <w:tc>
          <w:tcPr>
            <w:tcW w:w="2052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sinsh@yandex.ru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tanyamankova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mail.ru  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Манькова</w:t>
            </w:r>
            <w:proofErr w:type="spellEnd"/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Татьяна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Юрьевна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E5A12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E5A12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EE5A12" w:rsidTr="00510E0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  <w:tc>
          <w:tcPr>
            <w:tcW w:w="2052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Оротукан" п.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Оротукан, ул.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Спортивная,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osh.direktor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@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mail.ru      </w:t>
            </w:r>
          </w:p>
          <w:p w:rsidR="00EE5A12" w:rsidRPr="008627BE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zavuchi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proofErr w:type="spellEnd"/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.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EE5A12" w:rsidRPr="000B7BF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B7BF8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yagodnoe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- </w:t>
            </w:r>
          </w:p>
          <w:p w:rsidR="00EE5A12" w:rsidRPr="000B7BF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obraz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0B7BF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Агапитова</w:t>
            </w:r>
            <w:proofErr w:type="spellEnd"/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пятница </w:t>
            </w:r>
            <w:proofErr w:type="gramStart"/>
            <w:r w:rsidRPr="008C1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EE5A12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EE5A12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E5A12" w:rsidRPr="008C1718" w:rsidRDefault="00EE5A12" w:rsidP="00EE5A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</w:tbl>
    <w:p w:rsidR="00B175FC" w:rsidRDefault="00B175FC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B357FB" w:rsidRDefault="00B357FB" w:rsidP="00B175FC">
      <w:pPr>
        <w:pStyle w:val="ConsPlusNormal"/>
        <w:jc w:val="both"/>
      </w:pPr>
    </w:p>
    <w:p w:rsidR="00EE5A12" w:rsidRDefault="00EE5A12" w:rsidP="00B175FC">
      <w:pPr>
        <w:pStyle w:val="ConsPlusNormal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2"/>
      <w:bookmarkEnd w:id="2"/>
      <w:r w:rsidRPr="004E2C4B"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</w:p>
    <w:p w:rsidR="00B175FC" w:rsidRPr="000B7BF8" w:rsidRDefault="00B175FC" w:rsidP="00B17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7BF8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предоставлениимуниципальной услуги «</w:t>
      </w:r>
      <w:r w:rsidR="00EE5A12" w:rsidRPr="00B168DF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</w:t>
      </w:r>
      <w:r w:rsidR="00EE5A12">
        <w:rPr>
          <w:rFonts w:ascii="Times New Roman" w:hAnsi="Times New Roman" w:cs="Times New Roman"/>
          <w:sz w:val="24"/>
          <w:szCs w:val="24"/>
        </w:rPr>
        <w:t>и</w:t>
      </w:r>
      <w:r w:rsidR="00EE5A12" w:rsidRPr="00B168DF">
        <w:rPr>
          <w:rFonts w:ascii="Times New Roman" w:hAnsi="Times New Roman" w:cs="Times New Roman"/>
          <w:sz w:val="24"/>
          <w:szCs w:val="24"/>
        </w:rPr>
        <w:t xml:space="preserve"> электронного дневника и электронного журнала успеваемости в муниципальных общеобразовательных организациях</w:t>
      </w:r>
      <w:r w:rsidRPr="000B7BF8">
        <w:rPr>
          <w:rFonts w:ascii="Times New Roman" w:hAnsi="Times New Roman" w:cs="Times New Roman"/>
          <w:sz w:val="24"/>
          <w:szCs w:val="24"/>
        </w:rPr>
        <w:t>»</w:t>
      </w:r>
    </w:p>
    <w:p w:rsidR="00B175FC" w:rsidRPr="000B7BF8" w:rsidRDefault="00B175FC" w:rsidP="00B175F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FC" w:rsidRPr="008C1718" w:rsidRDefault="00B175FC" w:rsidP="00B175FC">
      <w:pPr>
        <w:pStyle w:val="ConsPlusNormal"/>
        <w:jc w:val="center"/>
        <w:rPr>
          <w:rFonts w:ascii="Times New Roman" w:hAnsi="Times New Roman" w:cs="Times New Roman"/>
        </w:rPr>
      </w:pPr>
    </w:p>
    <w:p w:rsidR="00B175FC" w:rsidRDefault="00B175FC" w:rsidP="00B175FC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B175FC" w:rsidRDefault="00B175FC" w:rsidP="00B175FC">
      <w:pPr>
        <w:pStyle w:val="ConsPlusNonformat"/>
        <w:jc w:val="both"/>
      </w:pPr>
      <w:r>
        <w:t xml:space="preserve">                │       Заявитель       │</w:t>
      </w:r>
    </w:p>
    <w:p w:rsidR="00B175FC" w:rsidRDefault="00B175FC" w:rsidP="00B175FC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B175FC" w:rsidRDefault="00B175FC" w:rsidP="00B175FC">
      <w:pPr>
        <w:pStyle w:val="ConsPlusNonformat"/>
        <w:jc w:val="both"/>
      </w:pPr>
      <w:r>
        <w:t xml:space="preserve">                            \/</w:t>
      </w:r>
    </w:p>
    <w:p w:rsidR="00B175FC" w:rsidRDefault="00B175FC" w:rsidP="00B175FC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B175FC" w:rsidRDefault="00B175FC" w:rsidP="00B175FC">
      <w:pPr>
        <w:pStyle w:val="ConsPlusNonformat"/>
        <w:jc w:val="both"/>
      </w:pPr>
      <w:r>
        <w:t xml:space="preserve">                │Направление письменного│</w:t>
      </w:r>
    </w:p>
    <w:p w:rsidR="00B175FC" w:rsidRDefault="00B175FC" w:rsidP="00B175FC">
      <w:pPr>
        <w:pStyle w:val="ConsPlusNonformat"/>
        <w:jc w:val="both"/>
      </w:pPr>
      <w:r>
        <w:t xml:space="preserve">                │       обращения       │</w:t>
      </w:r>
    </w:p>
    <w:p w:rsidR="00B175FC" w:rsidRDefault="00B175FC" w:rsidP="00B175FC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B175FC" w:rsidRDefault="00B175FC" w:rsidP="00B175FC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B175FC" w:rsidRDefault="00B175FC" w:rsidP="00B175FC">
      <w:pPr>
        <w:pStyle w:val="ConsPlusNonformat"/>
        <w:jc w:val="both"/>
      </w:pPr>
      <w:r>
        <w:t xml:space="preserve">           \/                \/              \/</w:t>
      </w:r>
    </w:p>
    <w:p w:rsidR="00B175FC" w:rsidRDefault="00B175FC" w:rsidP="00B175FC">
      <w:pPr>
        <w:pStyle w:val="ConsPlusNonformat"/>
        <w:jc w:val="both"/>
      </w:pPr>
      <w:r>
        <w:t>┌─────────────┐     ┌─────────────┐     ┌─────────────┐</w:t>
      </w:r>
    </w:p>
    <w:p w:rsidR="00B175FC" w:rsidRDefault="00B175FC" w:rsidP="00B175FC">
      <w:pPr>
        <w:pStyle w:val="ConsPlusNonformat"/>
        <w:jc w:val="both"/>
      </w:pPr>
      <w:r>
        <w:t>│   Почтой    │     │    Лично    │     │ Электронной │</w:t>
      </w:r>
    </w:p>
    <w:p w:rsidR="00B175FC" w:rsidRDefault="00B175FC" w:rsidP="00B175FC">
      <w:pPr>
        <w:pStyle w:val="ConsPlusNonformat"/>
        <w:jc w:val="both"/>
      </w:pPr>
      <w:r>
        <w:t>│             │     │             │     │   почтой    │</w:t>
      </w:r>
    </w:p>
    <w:p w:rsidR="00B175FC" w:rsidRDefault="00B175FC" w:rsidP="00B175FC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B175FC" w:rsidRDefault="00B175FC" w:rsidP="00B175FC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B175FC" w:rsidRDefault="00B175FC" w:rsidP="00B175FC">
      <w:pPr>
        <w:pStyle w:val="ConsPlusNonformat"/>
        <w:jc w:val="both"/>
      </w:pPr>
      <w:r>
        <w:t xml:space="preserve">                             \/</w:t>
      </w:r>
    </w:p>
    <w:p w:rsidR="00B175FC" w:rsidRDefault="00B175FC" w:rsidP="00B175FC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B175FC" w:rsidRDefault="00B175FC" w:rsidP="00B175FC">
      <w:pPr>
        <w:pStyle w:val="ConsPlusNonformat"/>
        <w:jc w:val="both"/>
      </w:pPr>
      <w:r>
        <w:t xml:space="preserve">              │   Прием, регистрация     │</w:t>
      </w:r>
    </w:p>
    <w:p w:rsidR="00B175FC" w:rsidRDefault="00B175FC" w:rsidP="00B175FC">
      <w:pPr>
        <w:pStyle w:val="ConsPlusNonformat"/>
        <w:jc w:val="both"/>
      </w:pPr>
      <w:r>
        <w:t xml:space="preserve">              │ заявления                │</w:t>
      </w:r>
    </w:p>
    <w:p w:rsidR="00B175FC" w:rsidRDefault="00B175FC" w:rsidP="00B175FC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B175FC" w:rsidRDefault="00B175FC" w:rsidP="00B175FC">
      <w:pPr>
        <w:pStyle w:val="ConsPlusNonformat"/>
        <w:jc w:val="both"/>
      </w:pPr>
      <w:r>
        <w:t xml:space="preserve">                             \/</w:t>
      </w:r>
    </w:p>
    <w:p w:rsidR="00B175FC" w:rsidRDefault="00B175FC" w:rsidP="00B175FC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B175FC" w:rsidRDefault="00B175FC" w:rsidP="00B175FC">
      <w:pPr>
        <w:pStyle w:val="ConsPlusNonformat"/>
        <w:jc w:val="both"/>
      </w:pPr>
      <w:r>
        <w:t xml:space="preserve">              │   Проверка и рассмотрение│</w:t>
      </w:r>
    </w:p>
    <w:p w:rsidR="00B175FC" w:rsidRDefault="00B175FC" w:rsidP="00B175FC">
      <w:pPr>
        <w:pStyle w:val="ConsPlusNonformat"/>
        <w:jc w:val="both"/>
      </w:pPr>
      <w:r>
        <w:t xml:space="preserve">              │ заявления                │</w:t>
      </w:r>
    </w:p>
    <w:p w:rsidR="00B175FC" w:rsidRDefault="00B175FC" w:rsidP="00B175FC">
      <w:pPr>
        <w:pStyle w:val="ConsPlusNonformat"/>
      </w:pPr>
      <w:r>
        <w:t xml:space="preserve">              └──────────────┬───────────┘</w:t>
      </w:r>
    </w:p>
    <w:p w:rsidR="00B175FC" w:rsidRDefault="00B175FC" w:rsidP="00B175FC">
      <w:pPr>
        <w:pStyle w:val="ConsPlusNonformat"/>
      </w:pPr>
      <w:r>
        <w:t xml:space="preserve">                             \/</w:t>
      </w:r>
    </w:p>
    <w:p w:rsidR="00B175FC" w:rsidRDefault="00B175FC" w:rsidP="00B175FC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B175FC" w:rsidRDefault="00B175FC" w:rsidP="00B175FC">
      <w:pPr>
        <w:pStyle w:val="ConsPlusNonformat"/>
        <w:jc w:val="both"/>
      </w:pPr>
      <w:r>
        <w:t xml:space="preserve">              │   подготовка письменного │</w:t>
      </w:r>
    </w:p>
    <w:p w:rsidR="00B175FC" w:rsidRDefault="00B175FC" w:rsidP="00B175FC">
      <w:pPr>
        <w:pStyle w:val="ConsPlusNonformat"/>
        <w:jc w:val="both"/>
      </w:pPr>
      <w:r>
        <w:t xml:space="preserve">              │ ответа                   │</w:t>
      </w:r>
    </w:p>
    <w:p w:rsidR="00B175FC" w:rsidRDefault="00B175FC" w:rsidP="00B175FC">
      <w:pPr>
        <w:pStyle w:val="ConsPlusNonformat"/>
      </w:pPr>
      <w:r>
        <w:t xml:space="preserve">              └──────────────┬───────────┘</w:t>
      </w:r>
    </w:p>
    <w:p w:rsidR="00B175FC" w:rsidRDefault="00B175FC" w:rsidP="00B175FC">
      <w:pPr>
        <w:pStyle w:val="ConsPlusNonformat"/>
        <w:jc w:val="both"/>
      </w:pPr>
      <w:r>
        <w:t xml:space="preserve">                             \/</w:t>
      </w:r>
    </w:p>
    <w:p w:rsidR="00B175FC" w:rsidRDefault="00B175FC" w:rsidP="00B175FC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┌──────────────────────────────────────────┐</w:t>
      </w:r>
    </w:p>
    <w:p w:rsidR="00B175FC" w:rsidRDefault="00B175FC" w:rsidP="00B175FC">
      <w:pPr>
        <w:pStyle w:val="ConsPlusNonformat"/>
        <w:jc w:val="both"/>
      </w:pPr>
      <w:r>
        <w:t xml:space="preserve">        │    Выдача или направление Заявителю      │</w:t>
      </w:r>
    </w:p>
    <w:p w:rsidR="00B175FC" w:rsidRDefault="00B175FC" w:rsidP="00B175FC">
      <w:pPr>
        <w:pStyle w:val="ConsPlusNonformat"/>
        <w:tabs>
          <w:tab w:val="left" w:pos="6161"/>
        </w:tabs>
        <w:jc w:val="both"/>
      </w:pPr>
      <w:r>
        <w:t xml:space="preserve">        │          письменного ответа              │</w:t>
      </w:r>
    </w:p>
    <w:p w:rsidR="00B175FC" w:rsidRDefault="00B175FC" w:rsidP="00B175FC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└──────────────────────────────────────────┘</w:t>
      </w:r>
    </w:p>
    <w:p w:rsidR="00B175FC" w:rsidRDefault="00B175FC" w:rsidP="00B175FC">
      <w:pPr>
        <w:pStyle w:val="ConsPlusNonformat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357FB" w:rsidRDefault="00B357FB" w:rsidP="00B175FC">
      <w:pPr>
        <w:pStyle w:val="ConsPlusNormal"/>
        <w:ind w:firstLine="540"/>
        <w:jc w:val="both"/>
      </w:pPr>
    </w:p>
    <w:p w:rsidR="00B175FC" w:rsidRDefault="00B175FC" w:rsidP="00B175FC">
      <w:pPr>
        <w:pStyle w:val="ConsPlusNormal"/>
        <w:ind w:firstLine="540"/>
        <w:jc w:val="both"/>
      </w:pP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 № 3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 Регламенту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lastRenderedPageBreak/>
        <w:t>Комитет образования администрации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Ягоднинского городского округа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(муниципальная  образовательнаяорганизация</w:t>
      </w:r>
      <w:r w:rsidRPr="004E2C4B">
        <w:rPr>
          <w:rFonts w:ascii="Times New Roman" w:hAnsi="Times New Roman" w:cs="Times New Roman"/>
          <w:szCs w:val="22"/>
        </w:rPr>
        <w:t>)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Заявитель: _______________________________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  <w:proofErr w:type="gramEnd"/>
    </w:p>
    <w:p w:rsidR="00B175FC" w:rsidRPr="004E2C4B" w:rsidRDefault="00B175FC" w:rsidP="00B175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294"/>
      <w:bookmarkEnd w:id="3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B175FC" w:rsidRPr="004E2C4B" w:rsidRDefault="00B175FC" w:rsidP="00B175F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Прошу предоставить следующую документированную информацию о</w:t>
      </w:r>
    </w:p>
    <w:p w:rsidR="00B175FC" w:rsidRPr="004E2C4B" w:rsidRDefault="00B175FC" w:rsidP="00B175F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B175FC" w:rsidRPr="004E2C4B" w:rsidRDefault="00B175FC" w:rsidP="00B175F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B175FC" w:rsidRPr="004E2C4B" w:rsidRDefault="00B175FC" w:rsidP="00B175F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175FC" w:rsidRPr="004E2C4B" w:rsidRDefault="00B175FC" w:rsidP="00B175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p w:rsidR="001C6127" w:rsidRDefault="001C6127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12" w:rsidRDefault="00EE5A12" w:rsidP="009E0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5A12" w:rsidSect="001F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1EE207AA"/>
    <w:multiLevelType w:val="hybridMultilevel"/>
    <w:tmpl w:val="CEF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D58F5"/>
    <w:multiLevelType w:val="hybridMultilevel"/>
    <w:tmpl w:val="D7F67DC4"/>
    <w:lvl w:ilvl="0" w:tplc="8ABAA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3C8494A"/>
    <w:multiLevelType w:val="multilevel"/>
    <w:tmpl w:val="DDD03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53F2"/>
    <w:rsid w:val="00040827"/>
    <w:rsid w:val="000E29CC"/>
    <w:rsid w:val="001C6127"/>
    <w:rsid w:val="001F683E"/>
    <w:rsid w:val="002331CD"/>
    <w:rsid w:val="00261F30"/>
    <w:rsid w:val="002A6168"/>
    <w:rsid w:val="002B2202"/>
    <w:rsid w:val="00362D6C"/>
    <w:rsid w:val="003A7D5B"/>
    <w:rsid w:val="003E57B2"/>
    <w:rsid w:val="00457AF6"/>
    <w:rsid w:val="005C4575"/>
    <w:rsid w:val="00637C0F"/>
    <w:rsid w:val="00647B6E"/>
    <w:rsid w:val="006510BC"/>
    <w:rsid w:val="006A0ECF"/>
    <w:rsid w:val="0077768C"/>
    <w:rsid w:val="007823E8"/>
    <w:rsid w:val="007C172C"/>
    <w:rsid w:val="008D5EDA"/>
    <w:rsid w:val="0095515B"/>
    <w:rsid w:val="009E0173"/>
    <w:rsid w:val="00AF05D1"/>
    <w:rsid w:val="00B16550"/>
    <w:rsid w:val="00B168DF"/>
    <w:rsid w:val="00B175FC"/>
    <w:rsid w:val="00B357FB"/>
    <w:rsid w:val="00D17FA0"/>
    <w:rsid w:val="00D3157F"/>
    <w:rsid w:val="00DF53F2"/>
    <w:rsid w:val="00E90999"/>
    <w:rsid w:val="00EE5A12"/>
    <w:rsid w:val="00F144D2"/>
    <w:rsid w:val="00F72C8A"/>
    <w:rsid w:val="00F76181"/>
    <w:rsid w:val="00FD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1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9E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16550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16550"/>
    <w:pPr>
      <w:ind w:left="720"/>
      <w:contextualSpacing/>
    </w:pPr>
  </w:style>
  <w:style w:type="character" w:styleId="a5">
    <w:name w:val="Strong"/>
    <w:basedOn w:val="a0"/>
    <w:uiPriority w:val="99"/>
    <w:qFormat/>
    <w:rsid w:val="007C172C"/>
    <w:rPr>
      <w:rFonts w:cs="Times New Roman"/>
      <w:b/>
    </w:rPr>
  </w:style>
  <w:style w:type="paragraph" w:customStyle="1" w:styleId="NormalWeb1">
    <w:name w:val="Normal (Web)1"/>
    <w:basedOn w:val="a"/>
    <w:uiPriority w:val="99"/>
    <w:rsid w:val="007C172C"/>
    <w:pPr>
      <w:spacing w:before="100" w:after="100"/>
    </w:pPr>
    <w:rPr>
      <w:szCs w:val="20"/>
    </w:rPr>
  </w:style>
  <w:style w:type="paragraph" w:customStyle="1" w:styleId="ConsPlusNonformat">
    <w:name w:val="ConsPlusNonformat"/>
    <w:rsid w:val="00F72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7"/>
    <w:uiPriority w:val="99"/>
    <w:rsid w:val="00F72C8A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72C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72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C6127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B168DF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357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57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28FFE2826FEB04C7E6BEA79B07F3F12D71F0A933FE7BK4R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2A2073CC4FDB9AA9536F2F4EE35E50CC4BABAA2940EA1AA722AADFEK3R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C2A2073CC4FDB9AA9536F2F4EE35E50FC4BFB6A8C459A3FB2724KAR8F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4845</Words>
  <Characters>27622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ONV</cp:lastModifiedBy>
  <cp:revision>13</cp:revision>
  <cp:lastPrinted>2016-05-05T02:41:00Z</cp:lastPrinted>
  <dcterms:created xsi:type="dcterms:W3CDTF">2015-12-22T05:11:00Z</dcterms:created>
  <dcterms:modified xsi:type="dcterms:W3CDTF">2016-10-24T04:27:00Z</dcterms:modified>
</cp:coreProperties>
</file>