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E5" w:rsidRPr="00805840" w:rsidRDefault="00635BF3" w:rsidP="00B160C8">
      <w:pPr>
        <w:jc w:val="center"/>
        <w:rPr>
          <w:rFonts w:ascii="Times New Roman" w:hAnsi="Times New Roman" w:cs="Times New Roman"/>
          <w:sz w:val="28"/>
          <w:szCs w:val="28"/>
        </w:rPr>
      </w:pPr>
      <w:r w:rsidRPr="00805840">
        <w:rPr>
          <w:rFonts w:ascii="Times New Roman" w:hAnsi="Times New Roman" w:cs="Times New Roman"/>
          <w:sz w:val="28"/>
          <w:szCs w:val="28"/>
        </w:rPr>
        <w:t>Информационное сообщение!</w:t>
      </w:r>
    </w:p>
    <w:p w:rsidR="00511BE0" w:rsidRPr="00805840" w:rsidRDefault="00511BE0" w:rsidP="00B160C8">
      <w:pPr>
        <w:jc w:val="center"/>
        <w:rPr>
          <w:rFonts w:ascii="Times New Roman" w:hAnsi="Times New Roman" w:cs="Times New Roman"/>
          <w:sz w:val="28"/>
          <w:szCs w:val="28"/>
        </w:rPr>
      </w:pPr>
      <w:r w:rsidRPr="00805840"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997F7A" w:rsidRPr="00805840" w:rsidRDefault="00997F7A" w:rsidP="00A93A6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5840">
        <w:rPr>
          <w:rFonts w:ascii="Times New Roman" w:hAnsi="Times New Roman" w:cs="Times New Roman"/>
          <w:sz w:val="28"/>
          <w:szCs w:val="28"/>
        </w:rPr>
        <w:t xml:space="preserve">  </w:t>
      </w:r>
      <w:r w:rsidR="00805840" w:rsidRPr="0080584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11BE0" w:rsidRPr="00805840">
        <w:rPr>
          <w:rFonts w:ascii="Times New Roman" w:hAnsi="Times New Roman" w:cs="Times New Roman"/>
          <w:sz w:val="28"/>
          <w:szCs w:val="28"/>
        </w:rPr>
        <w:t>И</w:t>
      </w:r>
      <w:r w:rsidR="00652455" w:rsidRPr="00805840">
        <w:rPr>
          <w:rFonts w:ascii="Times New Roman" w:hAnsi="Times New Roman" w:cs="Times New Roman"/>
          <w:sz w:val="28"/>
          <w:szCs w:val="28"/>
        </w:rPr>
        <w:t xml:space="preserve">нформируем Вас о том, что в </w:t>
      </w:r>
      <w:r w:rsidR="00652455" w:rsidRPr="00805840">
        <w:rPr>
          <w:rFonts w:ascii="Times New Roman" w:hAnsi="Times New Roman" w:cs="Times New Roman"/>
          <w:sz w:val="28"/>
          <w:szCs w:val="28"/>
          <w:shd w:val="clear" w:color="auto" w:fill="FFFFFF"/>
        </w:rPr>
        <w:t>целях предо</w:t>
      </w:r>
      <w:r w:rsidR="00B160C8" w:rsidRPr="008058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твращения распространения </w:t>
      </w:r>
      <w:proofErr w:type="spellStart"/>
      <w:r w:rsidR="00B160C8" w:rsidRPr="00805840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</w:t>
      </w:r>
      <w:r w:rsidR="00F833D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52455" w:rsidRPr="00805840">
        <w:rPr>
          <w:rFonts w:ascii="Times New Roman" w:hAnsi="Times New Roman" w:cs="Times New Roman"/>
          <w:sz w:val="28"/>
          <w:szCs w:val="28"/>
          <w:shd w:val="clear" w:color="auto" w:fill="FFFFFF"/>
        </w:rPr>
        <w:t>вирусной</w:t>
      </w:r>
      <w:proofErr w:type="spellEnd"/>
      <w:r w:rsidR="00652455" w:rsidRPr="008058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 (COVID-19)  на территории</w:t>
      </w:r>
      <w:r w:rsidRPr="008058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="00F36674" w:rsidRPr="008058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униципального образования </w:t>
      </w:r>
      <w:r w:rsidR="00B55196" w:rsidRPr="00805840">
        <w:rPr>
          <w:rFonts w:ascii="Times New Roman" w:hAnsi="Times New Roman" w:cs="Times New Roman"/>
          <w:sz w:val="28"/>
          <w:szCs w:val="28"/>
          <w:shd w:val="clear" w:color="auto" w:fill="FFFFFF"/>
        </w:rPr>
        <w:t>Ягоднинского</w:t>
      </w:r>
      <w:r w:rsidR="004932E5" w:rsidRPr="008058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</w:t>
      </w:r>
      <w:r w:rsidR="00A93A68" w:rsidRPr="0080584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52455" w:rsidRPr="008058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общественные (публичны</w:t>
      </w:r>
      <w:r w:rsidR="00511BE0" w:rsidRPr="0080584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52455" w:rsidRPr="00805840">
        <w:rPr>
          <w:rFonts w:ascii="Times New Roman" w:hAnsi="Times New Roman" w:cs="Times New Roman"/>
          <w:sz w:val="28"/>
          <w:szCs w:val="28"/>
          <w:shd w:val="clear" w:color="auto" w:fill="FFFFFF"/>
        </w:rPr>
        <w:t>) слушани</w:t>
      </w:r>
      <w:r w:rsidR="00511BE0" w:rsidRPr="0080584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652455" w:rsidRPr="008058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материалам объекта государственной экологической экспертизы (далее ГЭЭ) «Предложения по лимитам изъятия особо ценных в хозяйственном отношении видов охотничьих ресурсов в сезоне охоты 202</w:t>
      </w:r>
      <w:r w:rsidR="00362C92" w:rsidRPr="00805840">
        <w:rPr>
          <w:rFonts w:ascii="Times New Roman" w:hAnsi="Times New Roman" w:cs="Times New Roman"/>
          <w:sz w:val="28"/>
          <w:szCs w:val="28"/>
          <w:shd w:val="clear" w:color="auto" w:fill="FFFFFF"/>
        </w:rPr>
        <w:t>1-2022</w:t>
      </w:r>
      <w:r w:rsidR="00652455" w:rsidRPr="008058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60C8" w:rsidRPr="00805840">
        <w:rPr>
          <w:rFonts w:ascii="Times New Roman" w:hAnsi="Times New Roman" w:cs="Times New Roman"/>
          <w:sz w:val="28"/>
          <w:szCs w:val="28"/>
          <w:shd w:val="clear" w:color="auto" w:fill="FFFFFF"/>
        </w:rPr>
        <w:t>годы</w:t>
      </w:r>
      <w:r w:rsidR="00652455" w:rsidRPr="008058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Магаданской области», и </w:t>
      </w:r>
      <w:r w:rsidR="00B160C8" w:rsidRPr="00805840">
        <w:rPr>
          <w:rFonts w:ascii="Times New Roman" w:hAnsi="Times New Roman" w:cs="Times New Roman"/>
          <w:sz w:val="28"/>
          <w:szCs w:val="28"/>
        </w:rPr>
        <w:t>материалов, обосновывающих лимиты и квоты добычи охотничьих ресурсов</w:t>
      </w:r>
      <w:proofErr w:type="gramEnd"/>
      <w:r w:rsidR="00B160C8" w:rsidRPr="00805840">
        <w:rPr>
          <w:rFonts w:ascii="Times New Roman" w:hAnsi="Times New Roman" w:cs="Times New Roman"/>
          <w:sz w:val="28"/>
          <w:szCs w:val="28"/>
        </w:rPr>
        <w:t xml:space="preserve"> на период с 1 августа 2021 года до 1 августа </w:t>
      </w:r>
      <w:r w:rsidR="00652455" w:rsidRPr="00805840">
        <w:rPr>
          <w:rFonts w:ascii="Times New Roman" w:hAnsi="Times New Roman" w:cs="Times New Roman"/>
          <w:sz w:val="28"/>
          <w:szCs w:val="28"/>
          <w:shd w:val="clear" w:color="auto" w:fill="FFFFFF"/>
        </w:rPr>
        <w:t>202</w:t>
      </w:r>
      <w:r w:rsidR="00362C92" w:rsidRPr="0080584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652455" w:rsidRPr="008058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на </w:t>
      </w:r>
      <w:r w:rsidR="00A93A68" w:rsidRPr="00805840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территории Магаданской области»</w:t>
      </w:r>
      <w:r w:rsidR="00652455" w:rsidRPr="008058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 гражданами и общественными организациями (объединениями), организованны</w:t>
      </w:r>
      <w:r w:rsidR="008058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="00652455" w:rsidRPr="00805840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органами местного самоуправления</w:t>
      </w:r>
      <w:r w:rsidRPr="0080584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52455" w:rsidRPr="008058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1BE0" w:rsidRPr="00805840">
        <w:rPr>
          <w:rFonts w:ascii="Times New Roman" w:hAnsi="Times New Roman" w:cs="Times New Roman"/>
          <w:sz w:val="28"/>
          <w:szCs w:val="28"/>
          <w:shd w:val="clear" w:color="auto" w:fill="FFFFFF"/>
        </w:rPr>
        <w:t>будут пр</w:t>
      </w:r>
      <w:r w:rsidRPr="00805840">
        <w:rPr>
          <w:rFonts w:ascii="Times New Roman" w:hAnsi="Times New Roman" w:cs="Times New Roman"/>
          <w:sz w:val="28"/>
          <w:szCs w:val="28"/>
          <w:shd w:val="clear" w:color="auto" w:fill="FFFFFF"/>
        </w:rPr>
        <w:t>оходить в дистанционном формате.</w:t>
      </w:r>
    </w:p>
    <w:p w:rsidR="00B160C8" w:rsidRPr="00805840" w:rsidRDefault="00997F7A" w:rsidP="00A93A6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58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A93A68" w:rsidRPr="008058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80584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13CF1" w:rsidRPr="00805840">
        <w:rPr>
          <w:rFonts w:ascii="Times New Roman" w:hAnsi="Times New Roman" w:cs="Times New Roman"/>
          <w:sz w:val="28"/>
          <w:szCs w:val="28"/>
          <w:shd w:val="clear" w:color="auto" w:fill="FFFFFF"/>
        </w:rPr>
        <w:t>вои</w:t>
      </w:r>
      <w:r w:rsidR="00511BE0" w:rsidRPr="008058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предложения, замечания по вышеуказанным материалам необходимо направлять в форме опросного листа</w:t>
      </w:r>
      <w:r w:rsidRPr="0080584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11BE0" w:rsidRPr="008058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размещенного на официальном сайте</w:t>
      </w:r>
      <w:r w:rsidR="00A93A68" w:rsidRPr="00805840">
        <w:rPr>
          <w:rFonts w:ascii="Times New Roman" w:hAnsi="Times New Roman" w:cs="Times New Roman"/>
          <w:sz w:val="28"/>
          <w:szCs w:val="28"/>
        </w:rPr>
        <w:t xml:space="preserve"> </w:t>
      </w:r>
      <w:r w:rsidRPr="00805840">
        <w:rPr>
          <w:rFonts w:ascii="Times New Roman" w:hAnsi="Times New Roman" w:cs="Times New Roman"/>
          <w:sz w:val="28"/>
          <w:szCs w:val="28"/>
        </w:rPr>
        <w:t xml:space="preserve">Ягоднинского городского округа </w:t>
      </w:r>
      <w:hyperlink r:id="rId4" w:history="1">
        <w:r w:rsidRPr="00805840">
          <w:rPr>
            <w:rFonts w:ascii="Times New Roman" w:hAnsi="Times New Roman" w:cs="Times New Roman"/>
            <w:b/>
            <w:sz w:val="28"/>
            <w:szCs w:val="28"/>
            <w:u w:val="single"/>
            <w:lang w:val="en-US" w:bidi="en-US"/>
          </w:rPr>
          <w:t>http</w:t>
        </w:r>
        <w:r w:rsidRPr="00805840">
          <w:rPr>
            <w:rFonts w:ascii="Times New Roman" w:hAnsi="Times New Roman" w:cs="Times New Roman"/>
            <w:b/>
            <w:sz w:val="28"/>
            <w:szCs w:val="28"/>
            <w:u w:val="single"/>
            <w:lang w:bidi="en-US"/>
          </w:rPr>
          <w:t>://</w:t>
        </w:r>
        <w:r w:rsidRPr="00805840">
          <w:rPr>
            <w:rFonts w:ascii="Times New Roman" w:hAnsi="Times New Roman" w:cs="Times New Roman"/>
            <w:b/>
            <w:sz w:val="28"/>
            <w:szCs w:val="28"/>
            <w:u w:val="single"/>
            <w:lang w:val="en-US" w:bidi="en-US"/>
          </w:rPr>
          <w:t>yagodnoeadm</w:t>
        </w:r>
        <w:r w:rsidRPr="00805840">
          <w:rPr>
            <w:rFonts w:ascii="Times New Roman" w:hAnsi="Times New Roman" w:cs="Times New Roman"/>
            <w:b/>
            <w:sz w:val="28"/>
            <w:szCs w:val="28"/>
            <w:u w:val="single"/>
            <w:lang w:bidi="en-US"/>
          </w:rPr>
          <w:t>.</w:t>
        </w:r>
        <w:r w:rsidRPr="00805840">
          <w:rPr>
            <w:rFonts w:ascii="Times New Roman" w:hAnsi="Times New Roman" w:cs="Times New Roman"/>
            <w:b/>
            <w:sz w:val="28"/>
            <w:szCs w:val="28"/>
            <w:u w:val="single"/>
            <w:lang w:val="en-US" w:bidi="en-US"/>
          </w:rPr>
          <w:t>ru</w:t>
        </w:r>
      </w:hyperlink>
      <w:r w:rsidRPr="00805840">
        <w:rPr>
          <w:rFonts w:ascii="Times New Roman" w:hAnsi="Times New Roman" w:cs="Times New Roman"/>
          <w:b/>
          <w:sz w:val="28"/>
          <w:szCs w:val="28"/>
        </w:rPr>
        <w:t>,</w:t>
      </w:r>
      <w:r w:rsidRPr="00805840">
        <w:rPr>
          <w:rFonts w:ascii="Times New Roman" w:hAnsi="Times New Roman" w:cs="Times New Roman"/>
          <w:sz w:val="28"/>
          <w:szCs w:val="28"/>
        </w:rPr>
        <w:t xml:space="preserve"> по адресу: 686230 Магаданская область, пос</w:t>
      </w:r>
      <w:proofErr w:type="gramStart"/>
      <w:r w:rsidRPr="00805840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805840">
        <w:rPr>
          <w:rFonts w:ascii="Times New Roman" w:hAnsi="Times New Roman" w:cs="Times New Roman"/>
          <w:sz w:val="28"/>
          <w:szCs w:val="28"/>
        </w:rPr>
        <w:t xml:space="preserve">годное, ул. Спортивная, 6,  или  на адрес </w:t>
      </w:r>
      <w:r w:rsidR="00511BE0" w:rsidRPr="008058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электронной </w:t>
      </w:r>
      <w:r w:rsidR="00813CF1" w:rsidRPr="00805840">
        <w:rPr>
          <w:rFonts w:ascii="Times New Roman" w:hAnsi="Times New Roman" w:cs="Times New Roman"/>
          <w:sz w:val="28"/>
          <w:szCs w:val="28"/>
          <w:shd w:val="clear" w:color="auto" w:fill="FFFFFF"/>
        </w:rPr>
        <w:t>почты</w:t>
      </w:r>
      <w:r w:rsidRPr="008058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history="1">
        <w:r w:rsidRPr="00805840">
          <w:rPr>
            <w:rStyle w:val="a5"/>
            <w:rFonts w:ascii="Times New Roman" w:hAnsi="Times New Roman" w:cs="Times New Roman"/>
            <w:b/>
            <w:iCs/>
            <w:color w:val="auto"/>
            <w:sz w:val="28"/>
            <w:szCs w:val="28"/>
            <w:u w:val="none"/>
            <w:lang w:val="en-US"/>
          </w:rPr>
          <w:t>Priemnaya</w:t>
        </w:r>
        <w:r w:rsidRPr="00805840">
          <w:rPr>
            <w:rStyle w:val="a5"/>
            <w:rFonts w:ascii="Times New Roman" w:hAnsi="Times New Roman" w:cs="Times New Roman"/>
            <w:b/>
            <w:iCs/>
            <w:color w:val="auto"/>
            <w:sz w:val="28"/>
            <w:szCs w:val="28"/>
            <w:u w:val="none"/>
          </w:rPr>
          <w:t>_</w:t>
        </w:r>
        <w:r w:rsidRPr="00805840">
          <w:rPr>
            <w:rStyle w:val="a5"/>
            <w:rFonts w:ascii="Times New Roman" w:hAnsi="Times New Roman" w:cs="Times New Roman"/>
            <w:b/>
            <w:iCs/>
            <w:color w:val="auto"/>
            <w:sz w:val="28"/>
            <w:szCs w:val="28"/>
            <w:u w:val="none"/>
            <w:lang w:val="en-US"/>
          </w:rPr>
          <w:t>yagodnoe</w:t>
        </w:r>
        <w:r w:rsidRPr="00805840">
          <w:rPr>
            <w:rStyle w:val="a5"/>
            <w:rFonts w:ascii="Times New Roman" w:hAnsi="Times New Roman" w:cs="Times New Roman"/>
            <w:b/>
            <w:iCs/>
            <w:color w:val="auto"/>
            <w:sz w:val="28"/>
            <w:szCs w:val="28"/>
            <w:u w:val="none"/>
          </w:rPr>
          <w:t>@49</w:t>
        </w:r>
        <w:r w:rsidRPr="00805840">
          <w:rPr>
            <w:rStyle w:val="a5"/>
            <w:rFonts w:ascii="Times New Roman" w:hAnsi="Times New Roman" w:cs="Times New Roman"/>
            <w:b/>
            <w:iCs/>
            <w:color w:val="auto"/>
            <w:sz w:val="28"/>
            <w:szCs w:val="28"/>
            <w:u w:val="none"/>
            <w:lang w:val="en-US"/>
          </w:rPr>
          <w:t>gov</w:t>
        </w:r>
        <w:r w:rsidRPr="00805840">
          <w:rPr>
            <w:rStyle w:val="a5"/>
            <w:rFonts w:ascii="Times New Roman" w:hAnsi="Times New Roman" w:cs="Times New Roman"/>
            <w:b/>
            <w:iCs/>
            <w:color w:val="auto"/>
            <w:sz w:val="28"/>
            <w:szCs w:val="28"/>
            <w:u w:val="none"/>
          </w:rPr>
          <w:t>.</w:t>
        </w:r>
        <w:proofErr w:type="spellStart"/>
        <w:r w:rsidRPr="00805840">
          <w:rPr>
            <w:rStyle w:val="a5"/>
            <w:rFonts w:ascii="Times New Roman" w:hAnsi="Times New Roman" w:cs="Times New Roman"/>
            <w:b/>
            <w:i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05840">
        <w:rPr>
          <w:rFonts w:ascii="Times New Roman" w:hAnsi="Times New Roman" w:cs="Times New Roman"/>
          <w:iCs/>
          <w:color w:val="2F5496" w:themeColor="accent5" w:themeShade="BF"/>
          <w:sz w:val="28"/>
          <w:szCs w:val="28"/>
        </w:rPr>
        <w:t xml:space="preserve"> </w:t>
      </w:r>
      <w:r w:rsidRPr="008058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4 мая </w:t>
      </w:r>
      <w:r w:rsidR="00A33964" w:rsidRPr="00805840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включительно</w:t>
      </w:r>
      <w:r w:rsidR="00B160C8" w:rsidRPr="008058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13CF1" w:rsidRPr="00805840" w:rsidRDefault="00B160C8" w:rsidP="00A93A6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8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Д</w:t>
      </w:r>
      <w:r w:rsidR="00A33964" w:rsidRPr="008058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ополнительно сообщаем, что общественные слушанья состоятся </w:t>
      </w:r>
      <w:r w:rsidR="00B003E6" w:rsidRPr="008058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A33964" w:rsidRPr="008058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мая 2021 года. </w:t>
      </w:r>
    </w:p>
    <w:p w:rsidR="00813CF1" w:rsidRPr="00813CF1" w:rsidRDefault="00813CF1" w:rsidP="00A93A6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13CF1" w:rsidRPr="00813CF1" w:rsidSect="00A7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319"/>
    <w:rsid w:val="000D6BD9"/>
    <w:rsid w:val="00362C92"/>
    <w:rsid w:val="004932E5"/>
    <w:rsid w:val="00511BE0"/>
    <w:rsid w:val="00596E8F"/>
    <w:rsid w:val="00635BF3"/>
    <w:rsid w:val="00652455"/>
    <w:rsid w:val="00664319"/>
    <w:rsid w:val="007358E7"/>
    <w:rsid w:val="00805840"/>
    <w:rsid w:val="00813CF1"/>
    <w:rsid w:val="0097045C"/>
    <w:rsid w:val="00997F7A"/>
    <w:rsid w:val="00A33964"/>
    <w:rsid w:val="00A54582"/>
    <w:rsid w:val="00A70487"/>
    <w:rsid w:val="00A75E6D"/>
    <w:rsid w:val="00A93A68"/>
    <w:rsid w:val="00B003E6"/>
    <w:rsid w:val="00B160C8"/>
    <w:rsid w:val="00B55196"/>
    <w:rsid w:val="00BB69FC"/>
    <w:rsid w:val="00D04DE5"/>
    <w:rsid w:val="00EA37B1"/>
    <w:rsid w:val="00F36674"/>
    <w:rsid w:val="00F833D6"/>
    <w:rsid w:val="00FE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CF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3667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Садукова Аида Андреевна</dc:creator>
  <cp:keywords/>
  <dc:description/>
  <cp:lastModifiedBy>PVA</cp:lastModifiedBy>
  <cp:revision>8</cp:revision>
  <cp:lastPrinted>2021-04-13T02:01:00Z</cp:lastPrinted>
  <dcterms:created xsi:type="dcterms:W3CDTF">2021-04-12T22:34:00Z</dcterms:created>
  <dcterms:modified xsi:type="dcterms:W3CDTF">2021-04-13T02:03:00Z</dcterms:modified>
</cp:coreProperties>
</file>