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E9" w:rsidRPr="008F24E9" w:rsidRDefault="008F24E9" w:rsidP="008F24E9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4E9">
        <w:rPr>
          <w:b/>
          <w:sz w:val="28"/>
          <w:szCs w:val="28"/>
        </w:rPr>
        <w:t xml:space="preserve">А Д М И Н И С Т </w:t>
      </w:r>
      <w:proofErr w:type="gramStart"/>
      <w:r w:rsidRPr="008F24E9">
        <w:rPr>
          <w:b/>
          <w:sz w:val="28"/>
          <w:szCs w:val="28"/>
        </w:rPr>
        <w:t>Р</w:t>
      </w:r>
      <w:proofErr w:type="gramEnd"/>
      <w:r w:rsidRPr="008F24E9">
        <w:rPr>
          <w:b/>
          <w:sz w:val="28"/>
          <w:szCs w:val="28"/>
        </w:rPr>
        <w:t xml:space="preserve"> А Ц И Я </w:t>
      </w:r>
    </w:p>
    <w:p w:rsidR="008F24E9" w:rsidRPr="008F24E9" w:rsidRDefault="008F24E9" w:rsidP="008F24E9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4E9">
        <w:rPr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8F24E9">
        <w:rPr>
          <w:b/>
          <w:sz w:val="28"/>
          <w:szCs w:val="28"/>
        </w:rPr>
        <w:t>О</w:t>
      </w:r>
      <w:proofErr w:type="spellEnd"/>
      <w:proofErr w:type="gramEnd"/>
      <w:r w:rsidRPr="008F24E9">
        <w:rPr>
          <w:b/>
          <w:sz w:val="28"/>
          <w:szCs w:val="28"/>
        </w:rPr>
        <w:t xml:space="preserve"> К Р У Г А</w:t>
      </w:r>
    </w:p>
    <w:p w:rsidR="008F24E9" w:rsidRDefault="008F24E9" w:rsidP="008F24E9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jc w:val="center"/>
        <w:rPr>
          <w:b/>
          <w:sz w:val="2"/>
          <w:szCs w:val="2"/>
        </w:rPr>
      </w:pPr>
      <w:r w:rsidRPr="008F24E9">
        <w:rPr>
          <w:b/>
          <w:sz w:val="28"/>
          <w:szCs w:val="28"/>
        </w:rPr>
        <w:t xml:space="preserve">М А Г А Д А Н С К </w:t>
      </w:r>
      <w:proofErr w:type="gramStart"/>
      <w:r w:rsidRPr="008F24E9">
        <w:rPr>
          <w:b/>
          <w:sz w:val="28"/>
          <w:szCs w:val="28"/>
        </w:rPr>
        <w:t>О Й</w:t>
      </w:r>
      <w:proofErr w:type="gramEnd"/>
      <w:r w:rsidRPr="008F24E9">
        <w:rPr>
          <w:b/>
          <w:sz w:val="28"/>
          <w:szCs w:val="28"/>
        </w:rPr>
        <w:t xml:space="preserve">   О Б Л А С Т И</w:t>
      </w:r>
    </w:p>
    <w:p w:rsidR="008F24E9" w:rsidRDefault="008F24E9" w:rsidP="008F24E9">
      <w:pPr>
        <w:keepNext/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7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6760A4" w:rsidRDefault="006760A4" w:rsidP="006760A4">
      <w:pPr>
        <w:jc w:val="center"/>
        <w:rPr>
          <w:sz w:val="12"/>
          <w:szCs w:val="12"/>
        </w:rPr>
      </w:pPr>
    </w:p>
    <w:p w:rsidR="006760A4" w:rsidRDefault="006760A4" w:rsidP="006760A4">
      <w:pPr>
        <w:jc w:val="center"/>
        <w:rPr>
          <w:sz w:val="12"/>
          <w:szCs w:val="12"/>
        </w:rPr>
      </w:pPr>
    </w:p>
    <w:p w:rsidR="006760A4" w:rsidRDefault="006760A4" w:rsidP="006760A4">
      <w:pPr>
        <w:jc w:val="center"/>
        <w:rPr>
          <w:sz w:val="12"/>
          <w:szCs w:val="12"/>
        </w:rPr>
      </w:pPr>
    </w:p>
    <w:p w:rsidR="008F24E9" w:rsidRDefault="008F24E9" w:rsidP="008F24E9">
      <w:pPr>
        <w:keepNext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24E9" w:rsidRDefault="008F24E9" w:rsidP="008F24E9">
      <w:pPr>
        <w:keepNext/>
        <w:autoSpaceDE w:val="0"/>
        <w:autoSpaceDN w:val="0"/>
        <w:adjustRightInd w:val="0"/>
        <w:spacing w:line="240" w:lineRule="atLeast"/>
        <w:ind w:left="-142"/>
        <w:rPr>
          <w:b/>
        </w:rPr>
      </w:pPr>
    </w:p>
    <w:p w:rsidR="008F24E9" w:rsidRDefault="008F24E9" w:rsidP="001370EB">
      <w:pPr>
        <w:keepNext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« </w:t>
      </w:r>
      <w:r w:rsidR="00E10BA4">
        <w:rPr>
          <w:sz w:val="28"/>
        </w:rPr>
        <w:t>___</w:t>
      </w:r>
      <w:r>
        <w:rPr>
          <w:sz w:val="28"/>
        </w:rPr>
        <w:t xml:space="preserve">» </w:t>
      </w:r>
      <w:r w:rsidR="00E10BA4">
        <w:rPr>
          <w:sz w:val="28"/>
        </w:rPr>
        <w:t>_______</w:t>
      </w:r>
      <w:r>
        <w:rPr>
          <w:sz w:val="28"/>
        </w:rPr>
        <w:t xml:space="preserve">2023 года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№ ___</w:t>
      </w:r>
    </w:p>
    <w:p w:rsidR="006760A4" w:rsidRDefault="006760A4" w:rsidP="006760A4">
      <w:pPr>
        <w:spacing w:line="240" w:lineRule="atLeast"/>
        <w:jc w:val="both"/>
        <w:rPr>
          <w:b/>
          <w:sz w:val="28"/>
          <w:szCs w:val="28"/>
        </w:rPr>
      </w:pPr>
    </w:p>
    <w:tbl>
      <w:tblPr>
        <w:tblpPr w:leftFromText="180" w:rightFromText="180" w:topFromText="200" w:vertAnchor="text" w:tblpX="-105" w:tblpY="46"/>
        <w:tblW w:w="9889" w:type="dxa"/>
        <w:tblLook w:val="04A0"/>
      </w:tblPr>
      <w:tblGrid>
        <w:gridCol w:w="5353"/>
        <w:gridCol w:w="4536"/>
      </w:tblGrid>
      <w:tr w:rsidR="008F24E9" w:rsidTr="00BC1711">
        <w:trPr>
          <w:trHeight w:val="993"/>
        </w:trPr>
        <w:tc>
          <w:tcPr>
            <w:tcW w:w="5353" w:type="dxa"/>
            <w:vAlign w:val="bottom"/>
            <w:hideMark/>
          </w:tcPr>
          <w:p w:rsidR="008F24E9" w:rsidRPr="00170722" w:rsidRDefault="008F24E9" w:rsidP="008F24E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 утверждении а</w:t>
            </w:r>
            <w:r w:rsidRPr="00170722">
              <w:rPr>
                <w:rFonts w:eastAsia="Calibri"/>
                <w:color w:val="000000"/>
                <w:sz w:val="28"/>
                <w:szCs w:val="28"/>
                <w:lang w:eastAsia="en-US"/>
              </w:rPr>
              <w:t>дминистративн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ого</w:t>
            </w:r>
            <w:r w:rsidRPr="0017072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регламент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</w:t>
            </w:r>
            <w:r w:rsidRPr="0017072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 предоставлению муниципальной услуги «Дача письменных разъяснений </w:t>
            </w:r>
            <w:r w:rsidR="007E458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налогоплательщикам, плательщикам сборов и налоговым агентам</w:t>
            </w:r>
            <w:r w:rsidRPr="0017072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вопросам применения муниципальных нормативных правовых актов муниципального образования «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Ягоднинский</w:t>
            </w:r>
            <w:r w:rsidRPr="0017072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муниципальный </w:t>
            </w:r>
            <w:r w:rsidRPr="00170722">
              <w:rPr>
                <w:rFonts w:eastAsia="Calibri"/>
                <w:color w:val="000000"/>
                <w:sz w:val="28"/>
                <w:szCs w:val="28"/>
                <w:lang w:eastAsia="en-US"/>
              </w:rPr>
              <w:t>округ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Магаданской области</w:t>
            </w:r>
            <w:r w:rsidRPr="00170722">
              <w:rPr>
                <w:rFonts w:eastAsia="Calibri"/>
                <w:color w:val="000000"/>
                <w:sz w:val="28"/>
                <w:szCs w:val="28"/>
                <w:lang w:eastAsia="en-US"/>
              </w:rPr>
              <w:t>» о местных налогах и сборах»</w:t>
            </w:r>
          </w:p>
          <w:p w:rsidR="008F24E9" w:rsidRDefault="008F24E9" w:rsidP="008F24E9">
            <w:pPr>
              <w:pStyle w:val="ConsPlusTitle"/>
              <w:ind w:left="142" w:firstLine="72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F24E9" w:rsidRDefault="008F24E9" w:rsidP="00005ED8">
            <w:pPr>
              <w:spacing w:before="200"/>
              <w:ind w:firstLine="34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87367D" w:rsidRPr="008D1809" w:rsidRDefault="008D1809" w:rsidP="008F24E9">
      <w:pPr>
        <w:spacing w:line="360" w:lineRule="auto"/>
        <w:ind w:firstLine="708"/>
        <w:jc w:val="both"/>
        <w:rPr>
          <w:sz w:val="28"/>
          <w:szCs w:val="28"/>
        </w:rPr>
      </w:pPr>
      <w:r w:rsidRPr="008D1809">
        <w:rPr>
          <w:sz w:val="28"/>
          <w:szCs w:val="28"/>
        </w:rPr>
        <w:t xml:space="preserve">В соответствии </w:t>
      </w:r>
      <w:r w:rsidR="007E458E">
        <w:rPr>
          <w:sz w:val="28"/>
          <w:szCs w:val="28"/>
        </w:rPr>
        <w:t>с</w:t>
      </w:r>
      <w:r w:rsidRPr="008D1809">
        <w:rPr>
          <w:sz w:val="28"/>
          <w:szCs w:val="28"/>
        </w:rPr>
        <w:t xml:space="preserve"> Налогов</w:t>
      </w:r>
      <w:r w:rsidR="007E458E">
        <w:rPr>
          <w:sz w:val="28"/>
          <w:szCs w:val="28"/>
        </w:rPr>
        <w:t>ым</w:t>
      </w:r>
      <w:r w:rsidRPr="008D1809">
        <w:rPr>
          <w:sz w:val="28"/>
          <w:szCs w:val="28"/>
        </w:rPr>
        <w:t xml:space="preserve"> кодекс</w:t>
      </w:r>
      <w:r w:rsidR="007E458E">
        <w:rPr>
          <w:sz w:val="28"/>
          <w:szCs w:val="28"/>
        </w:rPr>
        <w:t>ом</w:t>
      </w:r>
      <w:r w:rsidRPr="008D1809">
        <w:rPr>
          <w:sz w:val="28"/>
          <w:szCs w:val="28"/>
        </w:rPr>
        <w:t xml:space="preserve"> Российской Федерации, </w:t>
      </w:r>
      <w:r w:rsidR="007745C7" w:rsidRPr="008D1809">
        <w:rPr>
          <w:sz w:val="28"/>
          <w:szCs w:val="28"/>
          <w:shd w:val="clear" w:color="auto" w:fill="FFFFFF"/>
        </w:rPr>
        <w:t>Федеральным законом от 06</w:t>
      </w:r>
      <w:r w:rsidR="00822117">
        <w:rPr>
          <w:sz w:val="28"/>
          <w:szCs w:val="28"/>
          <w:shd w:val="clear" w:color="auto" w:fill="FFFFFF"/>
        </w:rPr>
        <w:t xml:space="preserve"> октября </w:t>
      </w:r>
      <w:r w:rsidR="007745C7" w:rsidRPr="008D1809">
        <w:rPr>
          <w:sz w:val="28"/>
          <w:szCs w:val="28"/>
          <w:shd w:val="clear" w:color="auto" w:fill="FFFFFF"/>
        </w:rPr>
        <w:t>2003</w:t>
      </w:r>
      <w:r w:rsidR="00822117">
        <w:rPr>
          <w:sz w:val="28"/>
          <w:szCs w:val="28"/>
          <w:shd w:val="clear" w:color="auto" w:fill="FFFFFF"/>
        </w:rPr>
        <w:t xml:space="preserve"> года</w:t>
      </w:r>
      <w:r w:rsidR="007745C7" w:rsidRPr="008D1809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</w:t>
      </w:r>
      <w:r w:rsidR="0087367D" w:rsidRPr="008D1809">
        <w:rPr>
          <w:sz w:val="28"/>
          <w:szCs w:val="28"/>
        </w:rPr>
        <w:t xml:space="preserve"> </w:t>
      </w:r>
      <w:hyperlink r:id="rId8" w:history="1">
        <w:r w:rsidR="0087367D" w:rsidRPr="008D1809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="0087367D" w:rsidRPr="008D1809">
        <w:rPr>
          <w:sz w:val="28"/>
          <w:szCs w:val="28"/>
        </w:rPr>
        <w:t xml:space="preserve"> от 27</w:t>
      </w:r>
      <w:r w:rsidR="00822117">
        <w:rPr>
          <w:sz w:val="28"/>
          <w:szCs w:val="28"/>
        </w:rPr>
        <w:t xml:space="preserve"> июля </w:t>
      </w:r>
      <w:r w:rsidR="0087367D" w:rsidRPr="008D1809">
        <w:rPr>
          <w:sz w:val="28"/>
          <w:szCs w:val="28"/>
        </w:rPr>
        <w:t>2010</w:t>
      </w:r>
      <w:r w:rsidR="00822117">
        <w:rPr>
          <w:sz w:val="28"/>
          <w:szCs w:val="28"/>
        </w:rPr>
        <w:t xml:space="preserve"> года</w:t>
      </w:r>
      <w:r w:rsidR="00BF569B" w:rsidRPr="008D1809">
        <w:rPr>
          <w:sz w:val="28"/>
          <w:szCs w:val="28"/>
        </w:rPr>
        <w:t xml:space="preserve"> </w:t>
      </w:r>
      <w:r w:rsidR="0087367D" w:rsidRPr="008D1809">
        <w:rPr>
          <w:sz w:val="28"/>
          <w:szCs w:val="28"/>
        </w:rPr>
        <w:t xml:space="preserve">№ 210-ФЗ «Об организации </w:t>
      </w:r>
      <w:proofErr w:type="gramStart"/>
      <w:r w:rsidR="0087367D" w:rsidRPr="008D1809">
        <w:rPr>
          <w:sz w:val="28"/>
          <w:szCs w:val="28"/>
        </w:rPr>
        <w:t>предоставления государственных и муниципальных услуг»,</w:t>
      </w:r>
      <w:r w:rsidR="007745C7" w:rsidRPr="008D1809">
        <w:rPr>
          <w:sz w:val="28"/>
          <w:szCs w:val="28"/>
        </w:rPr>
        <w:t xml:space="preserve"> </w:t>
      </w:r>
      <w:r w:rsidR="007745C7" w:rsidRPr="00822117">
        <w:rPr>
          <w:color w:val="FF0000"/>
          <w:sz w:val="28"/>
          <w:szCs w:val="28"/>
        </w:rPr>
        <w:t xml:space="preserve">на основании постановления </w:t>
      </w:r>
      <w:r w:rsidR="0087367D" w:rsidRPr="00822117">
        <w:rPr>
          <w:color w:val="FF0000"/>
          <w:sz w:val="28"/>
          <w:szCs w:val="28"/>
        </w:rPr>
        <w:t>администрации Ягоднинского городского округа от 19</w:t>
      </w:r>
      <w:r w:rsidR="00822117" w:rsidRPr="00822117">
        <w:rPr>
          <w:color w:val="FF0000"/>
          <w:sz w:val="28"/>
          <w:szCs w:val="28"/>
        </w:rPr>
        <w:t xml:space="preserve"> декабря </w:t>
      </w:r>
      <w:r w:rsidR="0087367D" w:rsidRPr="00822117">
        <w:rPr>
          <w:color w:val="FF0000"/>
          <w:sz w:val="28"/>
          <w:szCs w:val="28"/>
        </w:rPr>
        <w:t>2015</w:t>
      </w:r>
      <w:r w:rsidR="00822117" w:rsidRPr="00822117">
        <w:rPr>
          <w:color w:val="FF0000"/>
          <w:sz w:val="28"/>
          <w:szCs w:val="28"/>
        </w:rPr>
        <w:t xml:space="preserve"> года</w:t>
      </w:r>
      <w:r w:rsidR="00BF569B" w:rsidRPr="00822117">
        <w:rPr>
          <w:color w:val="FF0000"/>
          <w:sz w:val="28"/>
          <w:szCs w:val="28"/>
        </w:rPr>
        <w:t xml:space="preserve"> </w:t>
      </w:r>
      <w:r w:rsidR="0087367D" w:rsidRPr="00822117">
        <w:rPr>
          <w:color w:val="FF0000"/>
          <w:sz w:val="28"/>
          <w:szCs w:val="28"/>
        </w:rPr>
        <w:t xml:space="preserve">№ 517 «Об утверждении </w:t>
      </w:r>
      <w:r w:rsidR="00BF569B" w:rsidRPr="00822117">
        <w:rPr>
          <w:color w:val="FF0000"/>
          <w:sz w:val="28"/>
          <w:szCs w:val="28"/>
        </w:rPr>
        <w:t>«</w:t>
      </w:r>
      <w:r w:rsidR="0087367D" w:rsidRPr="00822117">
        <w:rPr>
          <w:color w:val="FF0000"/>
          <w:sz w:val="28"/>
          <w:szCs w:val="28"/>
        </w:rPr>
        <w:t>Порядка разработки и утверждения административных регламентов предоставления муниципальных услуг в муниципальном образовании «Ягоднинский городской округ»</w:t>
      </w:r>
      <w:r w:rsidR="007745C7" w:rsidRPr="00822117">
        <w:rPr>
          <w:color w:val="FF0000"/>
          <w:sz w:val="28"/>
          <w:szCs w:val="28"/>
        </w:rPr>
        <w:t xml:space="preserve">, постановления администрации Ягоднинского городского округа от </w:t>
      </w:r>
      <w:r w:rsidR="00005ED8" w:rsidRPr="00822117">
        <w:rPr>
          <w:color w:val="FF0000"/>
          <w:sz w:val="28"/>
          <w:szCs w:val="28"/>
        </w:rPr>
        <w:t>22</w:t>
      </w:r>
      <w:r w:rsidR="007745C7" w:rsidRPr="00822117">
        <w:rPr>
          <w:color w:val="FF0000"/>
          <w:sz w:val="28"/>
          <w:szCs w:val="28"/>
        </w:rPr>
        <w:t>.</w:t>
      </w:r>
      <w:r w:rsidR="00005ED8" w:rsidRPr="00822117">
        <w:rPr>
          <w:color w:val="FF0000"/>
          <w:sz w:val="28"/>
          <w:szCs w:val="28"/>
        </w:rPr>
        <w:t>11</w:t>
      </w:r>
      <w:r w:rsidR="007745C7" w:rsidRPr="00822117">
        <w:rPr>
          <w:color w:val="FF0000"/>
          <w:sz w:val="28"/>
          <w:szCs w:val="28"/>
        </w:rPr>
        <w:t>.20</w:t>
      </w:r>
      <w:r w:rsidR="00005ED8" w:rsidRPr="00822117">
        <w:rPr>
          <w:color w:val="FF0000"/>
          <w:sz w:val="28"/>
          <w:szCs w:val="28"/>
        </w:rPr>
        <w:t>22</w:t>
      </w:r>
      <w:r w:rsidR="007745C7" w:rsidRPr="00822117">
        <w:rPr>
          <w:color w:val="FF0000"/>
          <w:sz w:val="28"/>
          <w:szCs w:val="28"/>
        </w:rPr>
        <w:t xml:space="preserve"> № </w:t>
      </w:r>
      <w:r w:rsidR="00EA2E60" w:rsidRPr="00822117">
        <w:rPr>
          <w:color w:val="FF0000"/>
          <w:sz w:val="28"/>
          <w:szCs w:val="28"/>
        </w:rPr>
        <w:t>809</w:t>
      </w:r>
      <w:r w:rsidR="007745C7" w:rsidRPr="00822117">
        <w:rPr>
          <w:color w:val="FF0000"/>
          <w:sz w:val="28"/>
          <w:szCs w:val="28"/>
        </w:rPr>
        <w:t xml:space="preserve"> «</w:t>
      </w:r>
      <w:r w:rsidR="00EA2E60" w:rsidRPr="00822117">
        <w:rPr>
          <w:color w:val="FF0000"/>
          <w:sz w:val="28"/>
          <w:szCs w:val="28"/>
        </w:rPr>
        <w:t>О внесении изменений в постановление администрации Ягоднинского городского округа от 03.06.2016 № 425 «</w:t>
      </w:r>
      <w:r w:rsidR="007745C7" w:rsidRPr="00822117">
        <w:rPr>
          <w:color w:val="FF0000"/>
          <w:sz w:val="28"/>
          <w:szCs w:val="28"/>
        </w:rPr>
        <w:t xml:space="preserve">Об утверждении </w:t>
      </w:r>
      <w:r w:rsidR="007745C7" w:rsidRPr="00822117">
        <w:rPr>
          <w:rStyle w:val="FontStyle68"/>
          <w:b w:val="0"/>
          <w:bCs w:val="0"/>
          <w:color w:val="FF0000"/>
          <w:sz w:val="28"/>
          <w:szCs w:val="28"/>
        </w:rPr>
        <w:t xml:space="preserve">Перечня муниципальных </w:t>
      </w:r>
      <w:r w:rsidR="007745C7" w:rsidRPr="007E458E">
        <w:rPr>
          <w:rStyle w:val="FontStyle68"/>
          <w:b w:val="0"/>
          <w:bCs w:val="0"/>
          <w:color w:val="FF0000"/>
          <w:sz w:val="28"/>
          <w:szCs w:val="28"/>
        </w:rPr>
        <w:t>услуг</w:t>
      </w:r>
      <w:proofErr w:type="gramEnd"/>
      <w:r w:rsidR="007745C7" w:rsidRPr="007E458E">
        <w:rPr>
          <w:rStyle w:val="FontStyle68"/>
          <w:b w:val="0"/>
          <w:bCs w:val="0"/>
          <w:color w:val="FF0000"/>
          <w:sz w:val="28"/>
          <w:szCs w:val="28"/>
        </w:rPr>
        <w:t xml:space="preserve"> муниципального образования «</w:t>
      </w:r>
      <w:r w:rsidR="007745C7" w:rsidRPr="007E458E">
        <w:rPr>
          <w:color w:val="FF0000"/>
          <w:sz w:val="28"/>
          <w:szCs w:val="28"/>
        </w:rPr>
        <w:t>Ягоднинский городской округ»</w:t>
      </w:r>
      <w:r w:rsidR="007745C7" w:rsidRPr="008D1809">
        <w:rPr>
          <w:rStyle w:val="FontStyle68"/>
          <w:b w:val="0"/>
          <w:bCs w:val="0"/>
          <w:sz w:val="28"/>
          <w:szCs w:val="28"/>
        </w:rPr>
        <w:t xml:space="preserve">, </w:t>
      </w:r>
      <w:hyperlink r:id="rId9" w:history="1">
        <w:proofErr w:type="gramStart"/>
        <w:r w:rsidR="007745C7" w:rsidRPr="008D1809">
          <w:rPr>
            <w:rStyle w:val="a4"/>
            <w:color w:val="auto"/>
            <w:sz w:val="28"/>
            <w:szCs w:val="28"/>
          </w:rPr>
          <w:t>Устав</w:t>
        </w:r>
        <w:proofErr w:type="gramEnd"/>
      </w:hyperlink>
      <w:r w:rsidR="007745C7" w:rsidRPr="008D1809">
        <w:rPr>
          <w:rStyle w:val="a4"/>
          <w:color w:val="auto"/>
          <w:sz w:val="28"/>
          <w:szCs w:val="28"/>
        </w:rPr>
        <w:t>а</w:t>
      </w:r>
      <w:r w:rsidR="0087367D" w:rsidRPr="008D1809">
        <w:rPr>
          <w:sz w:val="28"/>
          <w:szCs w:val="28"/>
        </w:rPr>
        <w:t xml:space="preserve"> муниципального образования «Ягоднинский </w:t>
      </w:r>
      <w:r w:rsidR="00EA2E60" w:rsidRPr="008D1809">
        <w:rPr>
          <w:sz w:val="28"/>
          <w:szCs w:val="28"/>
        </w:rPr>
        <w:t>муниципальный</w:t>
      </w:r>
      <w:r w:rsidR="0087367D" w:rsidRPr="008D1809">
        <w:rPr>
          <w:sz w:val="28"/>
          <w:szCs w:val="28"/>
        </w:rPr>
        <w:t xml:space="preserve"> округ</w:t>
      </w:r>
      <w:r w:rsidR="00BC1711" w:rsidRPr="008D1809">
        <w:rPr>
          <w:sz w:val="28"/>
          <w:szCs w:val="28"/>
        </w:rPr>
        <w:t xml:space="preserve"> </w:t>
      </w:r>
      <w:r w:rsidR="00BC1711" w:rsidRPr="008D1809">
        <w:rPr>
          <w:sz w:val="28"/>
          <w:szCs w:val="28"/>
        </w:rPr>
        <w:lastRenderedPageBreak/>
        <w:t>Магаданской области</w:t>
      </w:r>
      <w:r w:rsidR="0087367D" w:rsidRPr="008D1809">
        <w:rPr>
          <w:sz w:val="28"/>
          <w:szCs w:val="28"/>
        </w:rPr>
        <w:t>»</w:t>
      </w:r>
      <w:r w:rsidR="004A06E2" w:rsidRPr="008D1809">
        <w:rPr>
          <w:sz w:val="28"/>
          <w:szCs w:val="28"/>
        </w:rPr>
        <w:t xml:space="preserve"> а</w:t>
      </w:r>
      <w:r w:rsidR="0087367D" w:rsidRPr="008D1809">
        <w:rPr>
          <w:sz w:val="28"/>
          <w:szCs w:val="28"/>
        </w:rPr>
        <w:t>дминистрация Ягодни</w:t>
      </w:r>
      <w:r w:rsidR="004A06E2" w:rsidRPr="008D1809">
        <w:rPr>
          <w:sz w:val="28"/>
          <w:szCs w:val="28"/>
        </w:rPr>
        <w:t xml:space="preserve">нского </w:t>
      </w:r>
      <w:r w:rsidR="00BC1711" w:rsidRPr="008D1809">
        <w:rPr>
          <w:sz w:val="28"/>
          <w:szCs w:val="28"/>
        </w:rPr>
        <w:t>муниципального</w:t>
      </w:r>
      <w:r w:rsidR="004A06E2" w:rsidRPr="008D1809">
        <w:rPr>
          <w:sz w:val="28"/>
          <w:szCs w:val="28"/>
        </w:rPr>
        <w:t xml:space="preserve"> округа</w:t>
      </w:r>
      <w:r w:rsidR="00BC1711" w:rsidRPr="008D1809">
        <w:rPr>
          <w:sz w:val="28"/>
          <w:szCs w:val="28"/>
        </w:rPr>
        <w:t xml:space="preserve"> Магаданской области </w:t>
      </w:r>
    </w:p>
    <w:p w:rsidR="008F24E9" w:rsidRPr="008F24E9" w:rsidRDefault="008F24E9" w:rsidP="008F24E9">
      <w:pPr>
        <w:spacing w:before="240" w:after="240" w:line="360" w:lineRule="auto"/>
        <w:jc w:val="center"/>
        <w:rPr>
          <w:bCs/>
          <w:sz w:val="28"/>
          <w:szCs w:val="28"/>
        </w:rPr>
      </w:pPr>
      <w:r w:rsidRPr="008F24E9">
        <w:rPr>
          <w:bCs/>
          <w:sz w:val="28"/>
          <w:szCs w:val="28"/>
        </w:rPr>
        <w:t>ПОСТАНОВЛЯЕТ:</w:t>
      </w:r>
    </w:p>
    <w:p w:rsidR="00822117" w:rsidRPr="00822117" w:rsidRDefault="0087367D" w:rsidP="008D380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22117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10" w:anchor="sub_3" w:history="1">
        <w:r w:rsidR="003A55A8">
          <w:rPr>
            <w:rStyle w:val="a4"/>
            <w:sz w:val="28"/>
            <w:szCs w:val="28"/>
          </w:rPr>
          <w:t>А</w:t>
        </w:r>
        <w:r w:rsidRPr="00822117">
          <w:rPr>
            <w:rStyle w:val="a4"/>
            <w:sz w:val="28"/>
            <w:szCs w:val="28"/>
          </w:rPr>
          <w:t>дминистративный регламент</w:t>
        </w:r>
      </w:hyperlink>
      <w:r w:rsidRPr="00822117">
        <w:rPr>
          <w:rFonts w:ascii="Times New Roman" w:hAnsi="Times New Roman"/>
          <w:sz w:val="28"/>
          <w:szCs w:val="28"/>
        </w:rPr>
        <w:t xml:space="preserve"> предо</w:t>
      </w:r>
      <w:r w:rsidR="00BF569B" w:rsidRPr="00822117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853E7A" w:rsidRPr="008221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Дача письменных разъяснений </w:t>
      </w:r>
      <w:r w:rsidR="007E458E" w:rsidRPr="008221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налогоплательщикам, плательщикам сборов и налоговым агентам</w:t>
      </w:r>
      <w:r w:rsidR="00853E7A" w:rsidRPr="008221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вопросам применения муниципальных нормативных правовых актов муниципального образования «Ягоднинский </w:t>
      </w:r>
      <w:r w:rsidR="00BC1711" w:rsidRPr="008221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муниципальный</w:t>
      </w:r>
      <w:r w:rsidR="00853E7A" w:rsidRPr="008221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округ</w:t>
      </w:r>
      <w:r w:rsidR="00BC1711" w:rsidRPr="008221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="00853E7A" w:rsidRPr="008221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о местных налогах и сборах</w:t>
      </w:r>
      <w:r w:rsidR="00BF569B" w:rsidRPr="00822117">
        <w:rPr>
          <w:rFonts w:ascii="Times New Roman" w:hAnsi="Times New Roman"/>
          <w:sz w:val="28"/>
          <w:szCs w:val="28"/>
        </w:rPr>
        <w:t>»</w:t>
      </w:r>
      <w:r w:rsidRPr="00822117">
        <w:rPr>
          <w:rFonts w:ascii="Times New Roman" w:hAnsi="Times New Roman"/>
          <w:sz w:val="28"/>
          <w:szCs w:val="28"/>
        </w:rPr>
        <w:t>.</w:t>
      </w:r>
      <w:bookmarkEnd w:id="0"/>
    </w:p>
    <w:p w:rsidR="006760A4" w:rsidRPr="00822117" w:rsidRDefault="00822117" w:rsidP="008D380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117">
        <w:rPr>
          <w:rFonts w:ascii="Times New Roman" w:hAnsi="Times New Roman"/>
          <w:sz w:val="28"/>
          <w:szCs w:val="28"/>
        </w:rPr>
        <w:t>Н</w:t>
      </w:r>
      <w:r w:rsidR="008D3801" w:rsidRPr="00822117">
        <w:rPr>
          <w:rFonts w:ascii="Times New Roman" w:hAnsi="Times New Roman"/>
          <w:sz w:val="28"/>
          <w:szCs w:val="28"/>
        </w:rPr>
        <w:t>астоящее постановление подлежит опубликованию в газете «Северная правда»</w:t>
      </w:r>
      <w:r w:rsidR="00CF7C90">
        <w:rPr>
          <w:rFonts w:ascii="Times New Roman" w:hAnsi="Times New Roman"/>
          <w:sz w:val="28"/>
          <w:szCs w:val="28"/>
        </w:rPr>
        <w:t>,</w:t>
      </w:r>
      <w:r w:rsidR="008D3801" w:rsidRPr="00822117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Ягоднинского муниципального округа Магаданской области www.yagodnoeadm.ru и распространяется на регулируемые правоотношения с 1 января 2023 года</w:t>
      </w:r>
      <w:r w:rsidR="005D7042" w:rsidRPr="00822117">
        <w:rPr>
          <w:rFonts w:ascii="Times New Roman" w:hAnsi="Times New Roman"/>
          <w:sz w:val="28"/>
          <w:szCs w:val="28"/>
        </w:rPr>
        <w:t>.</w:t>
      </w:r>
    </w:p>
    <w:p w:rsidR="008D3801" w:rsidRPr="00822117" w:rsidRDefault="00822117" w:rsidP="008D3801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117">
        <w:rPr>
          <w:rFonts w:ascii="Times New Roman" w:hAnsi="Times New Roman"/>
          <w:sz w:val="28"/>
          <w:szCs w:val="28"/>
        </w:rPr>
        <w:t>К</w:t>
      </w:r>
      <w:r w:rsidR="008D3801" w:rsidRPr="00822117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8D3801" w:rsidRPr="0082211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C1711" w:rsidRPr="00822117">
        <w:rPr>
          <w:rFonts w:ascii="Times New Roman" w:hAnsi="Times New Roman"/>
          <w:sz w:val="28"/>
          <w:szCs w:val="28"/>
        </w:rPr>
        <w:t>возложить на руководителя Управления финансов администрации Ягоднинского муниципального округа Магаданской области Мирошниченко А.В.</w:t>
      </w:r>
    </w:p>
    <w:p w:rsidR="008D3801" w:rsidRDefault="008D3801" w:rsidP="008D3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8D3801" w:rsidRPr="001370EB" w:rsidRDefault="008D3801" w:rsidP="008D38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D3801" w:rsidRPr="008D3801" w:rsidRDefault="008D3801" w:rsidP="008D3801">
      <w:pPr>
        <w:rPr>
          <w:sz w:val="28"/>
          <w:szCs w:val="28"/>
        </w:rPr>
      </w:pPr>
      <w:r w:rsidRPr="008D3801">
        <w:rPr>
          <w:sz w:val="28"/>
          <w:szCs w:val="28"/>
        </w:rPr>
        <w:t xml:space="preserve">Глава Ягоднинского </w:t>
      </w:r>
    </w:p>
    <w:p w:rsidR="008D3801" w:rsidRPr="008D3801" w:rsidRDefault="008D3801" w:rsidP="008D3801">
      <w:pPr>
        <w:rPr>
          <w:sz w:val="28"/>
          <w:szCs w:val="28"/>
        </w:rPr>
      </w:pPr>
      <w:r w:rsidRPr="008D3801">
        <w:rPr>
          <w:sz w:val="28"/>
          <w:szCs w:val="28"/>
        </w:rPr>
        <w:t xml:space="preserve">муниципального округа </w:t>
      </w:r>
    </w:p>
    <w:p w:rsidR="00A23F4E" w:rsidRDefault="008D3801" w:rsidP="008D3801">
      <w:r>
        <w:rPr>
          <w:sz w:val="28"/>
          <w:szCs w:val="28"/>
        </w:rPr>
        <w:t>Магаданской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D3801">
        <w:rPr>
          <w:sz w:val="28"/>
          <w:szCs w:val="28"/>
        </w:rPr>
        <w:t>Н.Б. Олейник</w:t>
      </w:r>
    </w:p>
    <w:p w:rsidR="008D3801" w:rsidRDefault="008D3801">
      <w:r>
        <w:br w:type="page"/>
      </w:r>
    </w:p>
    <w:p w:rsidR="008D3801" w:rsidRDefault="008D3801">
      <w:pPr>
        <w:sectPr w:rsidR="008D3801" w:rsidSect="00005ED8"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:rsidR="008D3801" w:rsidRPr="008D3801" w:rsidRDefault="008D3801" w:rsidP="008D3801">
      <w:pPr>
        <w:widowControl w:val="0"/>
        <w:autoSpaceDE w:val="0"/>
        <w:autoSpaceDN w:val="0"/>
        <w:spacing w:after="160" w:line="256" w:lineRule="auto"/>
        <w:jc w:val="center"/>
        <w:rPr>
          <w:rFonts w:eastAsiaTheme="minorHAnsi" w:cstheme="minorBidi"/>
          <w:lang w:eastAsia="en-US"/>
        </w:rPr>
      </w:pPr>
      <w:r w:rsidRPr="008D3801">
        <w:rPr>
          <w:rFonts w:eastAsiaTheme="minorHAnsi" w:cstheme="minorBidi"/>
          <w:lang w:eastAsia="en-US"/>
        </w:rPr>
        <w:t>ПРОЕКТ ПОСТАНОВЛЕНИЯ</w:t>
      </w:r>
    </w:p>
    <w:p w:rsidR="008D3801" w:rsidRDefault="008D3801" w:rsidP="008D38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Дача письменных разъяснений </w:t>
      </w:r>
      <w:r w:rsidR="007E458E">
        <w:rPr>
          <w:rFonts w:eastAsia="Calibri"/>
          <w:color w:val="000000"/>
          <w:sz w:val="28"/>
          <w:szCs w:val="28"/>
          <w:lang w:eastAsia="en-US"/>
        </w:rPr>
        <w:t>налогоплательщикам, плательщикам сборов и налоговым агентам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вопросам применения муниципальных нормативных правовых актов муниципального образования «Ягоднинский </w:t>
      </w:r>
      <w:r w:rsidR="00BC1711">
        <w:rPr>
          <w:rFonts w:eastAsia="Calibri"/>
          <w:color w:val="000000"/>
          <w:sz w:val="28"/>
          <w:szCs w:val="28"/>
          <w:lang w:eastAsia="en-US"/>
        </w:rPr>
        <w:t>муниципальный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округ</w:t>
      </w:r>
      <w:r w:rsidR="00BC1711">
        <w:rPr>
          <w:rFonts w:eastAsia="Calibri"/>
          <w:color w:val="000000"/>
          <w:sz w:val="28"/>
          <w:szCs w:val="28"/>
          <w:lang w:eastAsia="en-US"/>
        </w:rPr>
        <w:t xml:space="preserve"> Магаданской области</w:t>
      </w:r>
      <w:r>
        <w:rPr>
          <w:rFonts w:eastAsia="Calibri"/>
          <w:color w:val="000000"/>
          <w:sz w:val="28"/>
          <w:szCs w:val="28"/>
          <w:lang w:eastAsia="en-US"/>
        </w:rPr>
        <w:t>» о местных налогах и сборах</w:t>
      </w:r>
      <w:r>
        <w:rPr>
          <w:sz w:val="28"/>
          <w:szCs w:val="28"/>
        </w:rPr>
        <w:t>»</w:t>
      </w:r>
    </w:p>
    <w:p w:rsidR="00822117" w:rsidRDefault="00822117" w:rsidP="008D3801">
      <w:pPr>
        <w:ind w:firstLine="708"/>
        <w:jc w:val="both"/>
        <w:rPr>
          <w:rStyle w:val="FontStyle68"/>
          <w:b w:val="0"/>
          <w:bCs w:val="0"/>
          <w:sz w:val="28"/>
          <w:szCs w:val="28"/>
        </w:rPr>
      </w:pPr>
    </w:p>
    <w:p w:rsidR="008D3801" w:rsidRPr="008D3801" w:rsidRDefault="008D3801" w:rsidP="008D3801">
      <w:pPr>
        <w:autoSpaceDE w:val="0"/>
        <w:autoSpaceDN w:val="0"/>
        <w:rPr>
          <w:rFonts w:cstheme="minorBidi"/>
        </w:rPr>
      </w:pPr>
      <w:r w:rsidRPr="008D3801">
        <w:rPr>
          <w:rFonts w:cstheme="minorBidi"/>
        </w:rPr>
        <w:t xml:space="preserve">Подготовлен: </w:t>
      </w:r>
      <w:r w:rsidR="00BC1711">
        <w:rPr>
          <w:rFonts w:cstheme="minorBidi"/>
        </w:rPr>
        <w:t>Управлением финансов</w:t>
      </w:r>
      <w:r w:rsidRPr="008D3801">
        <w:rPr>
          <w:rFonts w:cstheme="minorBidi"/>
        </w:rPr>
        <w:t xml:space="preserve"> администрации Ягоднинского муниципального округа Магаданской области</w:t>
      </w:r>
    </w:p>
    <w:p w:rsidR="008D3801" w:rsidRPr="008D3801" w:rsidRDefault="008D3801" w:rsidP="008D3801">
      <w:pPr>
        <w:autoSpaceDE w:val="0"/>
        <w:autoSpaceDN w:val="0"/>
        <w:rPr>
          <w:rFonts w:cstheme="minorBidi"/>
        </w:rPr>
      </w:pPr>
      <w:r w:rsidRPr="008D3801">
        <w:rPr>
          <w:rFonts w:cstheme="minorBidi"/>
        </w:rPr>
        <w:t>Исполнитель: А.В. Мирошниченко</w:t>
      </w:r>
    </w:p>
    <w:p w:rsidR="008D3801" w:rsidRPr="008D3801" w:rsidRDefault="008D3801" w:rsidP="008D3801">
      <w:pPr>
        <w:autoSpaceDE w:val="0"/>
        <w:autoSpaceDN w:val="0"/>
        <w:rPr>
          <w:rFonts w:cstheme="minorBidi"/>
        </w:rPr>
      </w:pPr>
    </w:p>
    <w:p w:rsidR="008D3801" w:rsidRPr="008D3801" w:rsidRDefault="00ED2DBC" w:rsidP="008D3801">
      <w:pPr>
        <w:autoSpaceDE w:val="0"/>
        <w:autoSpaceDN w:val="0"/>
        <w:spacing w:line="256" w:lineRule="auto"/>
        <w:rPr>
          <w:rFonts w:eastAsia="Calibri" w:cstheme="minorBidi"/>
          <w:lang w:eastAsia="en-US"/>
        </w:rPr>
      </w:pPr>
      <w:r>
        <w:rPr>
          <w:rFonts w:eastAsiaTheme="minorHAnsi" w:cstheme="minorBidi"/>
          <w:u w:val="single"/>
          <w:lang w:eastAsia="en-US"/>
        </w:rPr>
        <w:t xml:space="preserve">                    </w:t>
      </w:r>
      <w:r w:rsidR="008D3801" w:rsidRPr="008D3801">
        <w:rPr>
          <w:rFonts w:eastAsiaTheme="minorHAnsi" w:cstheme="minorBidi"/>
          <w:u w:val="single"/>
          <w:lang w:eastAsia="en-US"/>
        </w:rPr>
        <w:t xml:space="preserve"> 2023 года</w:t>
      </w:r>
      <w:r w:rsidR="008D3801" w:rsidRPr="008D3801">
        <w:rPr>
          <w:rFonts w:eastAsiaTheme="minorHAnsi" w:cstheme="minorBidi"/>
          <w:lang w:eastAsia="en-US"/>
        </w:rPr>
        <w:t>_____________________</w:t>
      </w:r>
    </w:p>
    <w:p w:rsidR="008D3801" w:rsidRPr="008D3801" w:rsidRDefault="008D3801" w:rsidP="008D3801">
      <w:pPr>
        <w:autoSpaceDE w:val="0"/>
        <w:autoSpaceDN w:val="0"/>
        <w:rPr>
          <w:rFonts w:eastAsiaTheme="minorHAnsi" w:cstheme="minorBidi"/>
          <w:sz w:val="16"/>
          <w:szCs w:val="16"/>
          <w:lang w:eastAsia="en-US"/>
        </w:rPr>
      </w:pPr>
      <w:r w:rsidRPr="008D3801">
        <w:rPr>
          <w:rFonts w:eastAsiaTheme="minorHAnsi" w:cstheme="minorBidi"/>
          <w:sz w:val="16"/>
          <w:szCs w:val="16"/>
          <w:lang w:eastAsia="en-US"/>
        </w:rPr>
        <w:t xml:space="preserve">           (дата)                                                (подпись)</w:t>
      </w:r>
    </w:p>
    <w:p w:rsidR="008D3801" w:rsidRPr="008D3801" w:rsidRDefault="008D3801" w:rsidP="008D3801">
      <w:pPr>
        <w:autoSpaceDE w:val="0"/>
        <w:autoSpaceDN w:val="0"/>
        <w:spacing w:after="160" w:line="256" w:lineRule="auto"/>
        <w:rPr>
          <w:rFonts w:eastAsiaTheme="minorHAnsi" w:cstheme="minorBidi"/>
          <w:lang w:eastAsia="en-US"/>
        </w:rPr>
      </w:pPr>
      <w:r w:rsidRPr="008D3801">
        <w:rPr>
          <w:rFonts w:eastAsiaTheme="minorHAnsi" w:cstheme="minorBidi"/>
          <w:lang w:eastAsia="en-US"/>
        </w:rPr>
        <w:t xml:space="preserve">Согласовано: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586"/>
        <w:gridCol w:w="2409"/>
        <w:gridCol w:w="1416"/>
      </w:tblGrid>
      <w:tr w:rsidR="008D3801" w:rsidRPr="008D3801" w:rsidTr="005D70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D3801" w:rsidRDefault="008D3801" w:rsidP="008D3801">
            <w:pPr>
              <w:autoSpaceDE w:val="0"/>
              <w:autoSpaceDN w:val="0"/>
              <w:spacing w:after="200" w:line="276" w:lineRule="auto"/>
              <w:rPr>
                <w:rFonts w:eastAsia="Calibri"/>
                <w:lang w:eastAsia="en-US" w:bidi="en-US"/>
              </w:rPr>
            </w:pPr>
            <w:r w:rsidRPr="008D3801">
              <w:rPr>
                <w:rFonts w:eastAsiaTheme="minorHAnsi" w:cstheme="minorBidi"/>
                <w:lang w:eastAsia="en-US" w:bidi="en-US"/>
              </w:rPr>
              <w:t xml:space="preserve">Должность, место работы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D3801" w:rsidRDefault="008D3801" w:rsidP="008D3801">
            <w:pPr>
              <w:autoSpaceDE w:val="0"/>
              <w:autoSpaceDN w:val="0"/>
              <w:spacing w:after="200" w:line="276" w:lineRule="auto"/>
              <w:rPr>
                <w:rFonts w:eastAsia="Calibri"/>
                <w:lang w:eastAsia="en-US" w:bidi="en-US"/>
              </w:rPr>
            </w:pPr>
            <w:r w:rsidRPr="008D3801">
              <w:rPr>
                <w:rFonts w:eastAsiaTheme="minorHAnsi" w:cstheme="minorBidi"/>
                <w:lang w:eastAsia="en-US" w:bidi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D3801" w:rsidRDefault="008D3801" w:rsidP="008D3801">
            <w:pPr>
              <w:autoSpaceDE w:val="0"/>
              <w:autoSpaceDN w:val="0"/>
              <w:spacing w:after="200" w:line="276" w:lineRule="auto"/>
              <w:rPr>
                <w:rFonts w:eastAsia="Calibri"/>
                <w:lang w:val="en-US" w:eastAsia="en-US" w:bidi="en-US"/>
              </w:rPr>
            </w:pPr>
            <w:r w:rsidRPr="008D3801">
              <w:rPr>
                <w:rFonts w:eastAsiaTheme="minorHAnsi" w:cstheme="minorBidi"/>
                <w:lang w:eastAsia="en-US" w:bidi="en-US"/>
              </w:rPr>
              <w:t>Ф.И</w:t>
            </w:r>
            <w:r w:rsidRPr="008D3801">
              <w:rPr>
                <w:rFonts w:eastAsiaTheme="minorHAnsi" w:cstheme="minorBidi"/>
                <w:lang w:val="en-US" w:eastAsia="en-US" w:bidi="en-US"/>
              </w:rPr>
              <w:t>.О.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D3801" w:rsidRDefault="008D3801" w:rsidP="008D3801">
            <w:pPr>
              <w:autoSpaceDE w:val="0"/>
              <w:autoSpaceDN w:val="0"/>
              <w:spacing w:after="200" w:line="276" w:lineRule="auto"/>
              <w:rPr>
                <w:rFonts w:eastAsia="Calibri"/>
                <w:lang w:val="en-US" w:eastAsia="en-US" w:bidi="en-US"/>
              </w:rPr>
            </w:pPr>
            <w:r w:rsidRPr="008D3801">
              <w:rPr>
                <w:rFonts w:eastAsiaTheme="minorHAnsi" w:cstheme="minorBidi"/>
                <w:lang w:val="en-US" w:eastAsia="en-US" w:bidi="en-US"/>
              </w:rPr>
              <w:t>Дата</w:t>
            </w:r>
          </w:p>
        </w:tc>
      </w:tr>
      <w:tr w:rsidR="008D3801" w:rsidRPr="008D3801" w:rsidTr="00FF06DD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D3801" w:rsidRDefault="008D3801" w:rsidP="00FF06DD">
            <w:pPr>
              <w:rPr>
                <w:lang w:eastAsia="en-US" w:bidi="en-US"/>
              </w:rPr>
            </w:pPr>
            <w:r w:rsidRPr="008D3801">
              <w:t xml:space="preserve">Руководитель </w:t>
            </w:r>
            <w:r w:rsidR="00FF06DD">
              <w:t>управления</w:t>
            </w:r>
            <w:r w:rsidRPr="008D3801">
              <w:t xml:space="preserve"> финанс</w:t>
            </w:r>
            <w:r w:rsidR="00FF06DD">
              <w:t>ов</w:t>
            </w:r>
            <w:r w:rsidRPr="008D3801"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Pr="008D3801" w:rsidRDefault="008D3801" w:rsidP="008D380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01" w:rsidRPr="008D3801" w:rsidRDefault="008D3801" w:rsidP="00FF06DD">
            <w:pPr>
              <w:rPr>
                <w:rFonts w:eastAsia="Calibri"/>
                <w:lang w:eastAsia="en-US" w:bidi="en-US"/>
              </w:rPr>
            </w:pPr>
            <w:r w:rsidRPr="008D3801">
              <w:t>Мирошниченко А.В.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01" w:rsidRPr="008D3801" w:rsidRDefault="008D3801" w:rsidP="00FF06DD">
            <w:pPr>
              <w:rPr>
                <w:rFonts w:eastAsia="Calibri"/>
                <w:lang w:eastAsia="en-US" w:bidi="en-US"/>
              </w:rPr>
            </w:pPr>
          </w:p>
        </w:tc>
      </w:tr>
      <w:tr w:rsidR="008D3801" w:rsidRPr="008D3801" w:rsidTr="00FF06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22117" w:rsidRDefault="008D3801" w:rsidP="008D3801">
            <w:pPr>
              <w:autoSpaceDE w:val="0"/>
              <w:autoSpaceDN w:val="0"/>
              <w:rPr>
                <w:rFonts w:eastAsia="Calibri"/>
                <w:lang w:eastAsia="en-US" w:bidi="en-US"/>
              </w:rPr>
            </w:pPr>
            <w:r w:rsidRPr="00822117">
              <w:rPr>
                <w:rFonts w:eastAsiaTheme="minorHAnsi"/>
                <w:lang w:eastAsia="en-US" w:bidi="en-US"/>
              </w:rPr>
              <w:t xml:space="preserve">Руководитель управления правового обеспечения и исполнения полномочий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Pr="008D3801" w:rsidRDefault="008D3801" w:rsidP="008D3801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01" w:rsidRPr="008D3801" w:rsidRDefault="008D3801" w:rsidP="00FF06DD">
            <w:pPr>
              <w:autoSpaceDE w:val="0"/>
              <w:autoSpaceDN w:val="0"/>
              <w:rPr>
                <w:rFonts w:eastAsia="Calibri"/>
                <w:lang w:eastAsia="en-US" w:bidi="en-US"/>
              </w:rPr>
            </w:pPr>
            <w:r w:rsidRPr="008D3801">
              <w:rPr>
                <w:rFonts w:eastAsiaTheme="minorHAnsi"/>
                <w:lang w:eastAsia="en-US" w:bidi="en-US"/>
              </w:rPr>
              <w:t>Агарков Н.И.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01" w:rsidRPr="008D3801" w:rsidRDefault="008D3801" w:rsidP="00FF06DD">
            <w:pPr>
              <w:rPr>
                <w:rFonts w:eastAsia="Calibri"/>
                <w:lang w:eastAsia="en-US" w:bidi="en-US"/>
              </w:rPr>
            </w:pPr>
          </w:p>
        </w:tc>
      </w:tr>
      <w:tr w:rsidR="008D3801" w:rsidRPr="008D3801" w:rsidTr="00FF06D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22117" w:rsidRDefault="00E10BA4" w:rsidP="008D3801">
            <w:pPr>
              <w:rPr>
                <w:rFonts w:eastAsiaTheme="minorHAnsi"/>
                <w:lang w:eastAsia="en-US"/>
              </w:rPr>
            </w:pPr>
            <w:r w:rsidRPr="00822117">
              <w:rPr>
                <w:rFonts w:eastAsiaTheme="minorHAnsi"/>
                <w:lang w:eastAsia="en-US"/>
              </w:rPr>
              <w:t>Руководитель управления экономического развития</w:t>
            </w:r>
            <w:r w:rsidR="008D3801" w:rsidRPr="0082211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01" w:rsidRPr="008D3801" w:rsidRDefault="008D3801" w:rsidP="008D3801">
            <w:pPr>
              <w:rPr>
                <w:rFonts w:eastAsiaTheme="minorHAnsi"/>
                <w:vanish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01" w:rsidRPr="008D3801" w:rsidRDefault="008D3801" w:rsidP="00FF06DD">
            <w:pPr>
              <w:rPr>
                <w:rFonts w:eastAsiaTheme="minorHAnsi"/>
                <w:vanish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801" w:rsidRPr="008D3801" w:rsidRDefault="008D3801" w:rsidP="00FF06DD">
            <w:pPr>
              <w:rPr>
                <w:rFonts w:eastAsiaTheme="minorHAnsi"/>
                <w:lang w:eastAsia="en-US"/>
              </w:rPr>
            </w:pPr>
          </w:p>
        </w:tc>
      </w:tr>
      <w:tr w:rsidR="008D3801" w:rsidRPr="008D3801" w:rsidTr="005D70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Pr="008D3801" w:rsidRDefault="008D3801" w:rsidP="008D38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Pr="008D3801" w:rsidRDefault="008D3801" w:rsidP="008D38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Pr="008D3801" w:rsidRDefault="008D3801" w:rsidP="008D380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1" w:rsidRPr="008D3801" w:rsidRDefault="008D3801" w:rsidP="008D3801">
            <w:pPr>
              <w:rPr>
                <w:rFonts w:eastAsiaTheme="minorHAnsi"/>
                <w:lang w:eastAsia="en-US"/>
              </w:rPr>
            </w:pPr>
          </w:p>
        </w:tc>
      </w:tr>
    </w:tbl>
    <w:p w:rsidR="008D3801" w:rsidRPr="008D3801" w:rsidRDefault="008D3801" w:rsidP="008D3801">
      <w:pPr>
        <w:spacing w:after="160"/>
        <w:jc w:val="both"/>
        <w:rPr>
          <w:rFonts w:eastAsiaTheme="minorHAnsi" w:cstheme="minorBidi"/>
          <w:lang w:eastAsia="en-US"/>
        </w:rPr>
      </w:pPr>
      <w:r w:rsidRPr="008D3801">
        <w:rPr>
          <w:rFonts w:eastAsiaTheme="minorHAnsi" w:cstheme="minorBidi"/>
          <w:lang w:eastAsia="en-US"/>
        </w:rPr>
        <w:t xml:space="preserve">РАЗОСЛАТЬ: </w:t>
      </w:r>
    </w:p>
    <w:p w:rsidR="008D3801" w:rsidRPr="008D3801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sz w:val="22"/>
          <w:szCs w:val="22"/>
          <w:lang w:bidi="ru-RU"/>
        </w:rPr>
      </w:pPr>
      <w:r w:rsidRPr="008D3801">
        <w:rPr>
          <w:sz w:val="22"/>
          <w:szCs w:val="22"/>
          <w:lang w:bidi="ru-RU"/>
        </w:rPr>
        <w:t>Администрации Ягоднинского муниципального округа Магаданской области, в том числе:</w:t>
      </w:r>
    </w:p>
    <w:p w:rsidR="008D3801" w:rsidRPr="00E10BA4" w:rsidRDefault="008D3801" w:rsidP="008D3801">
      <w:pPr>
        <w:spacing w:after="160"/>
        <w:ind w:firstLine="709"/>
        <w:contextualSpacing/>
        <w:jc w:val="both"/>
        <w:rPr>
          <w:color w:val="FF0000"/>
          <w:sz w:val="22"/>
          <w:szCs w:val="22"/>
          <w:lang w:bidi="ru-RU"/>
        </w:rPr>
      </w:pPr>
      <w:r w:rsidRPr="00E10BA4">
        <w:rPr>
          <w:rFonts w:eastAsiaTheme="minorHAnsi"/>
          <w:color w:val="FF0000"/>
          <w:sz w:val="22"/>
          <w:szCs w:val="22"/>
          <w:lang w:eastAsia="en-US"/>
        </w:rPr>
        <w:t>Комитету учета и отчетности а</w:t>
      </w:r>
      <w:r w:rsidRPr="00E10BA4">
        <w:rPr>
          <w:color w:val="FF0000"/>
          <w:sz w:val="22"/>
          <w:szCs w:val="22"/>
          <w:lang w:bidi="ru-RU"/>
        </w:rPr>
        <w:t>дминистрация Ягоднинского муниципального округа Магаданской области;</w:t>
      </w:r>
    </w:p>
    <w:p w:rsidR="008D3801" w:rsidRPr="00E10BA4" w:rsidRDefault="008D3801" w:rsidP="008D3801">
      <w:pPr>
        <w:spacing w:after="160"/>
        <w:ind w:firstLine="709"/>
        <w:contextualSpacing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E10BA4">
        <w:rPr>
          <w:rFonts w:eastAsiaTheme="minorHAnsi"/>
          <w:color w:val="FF0000"/>
          <w:sz w:val="22"/>
          <w:szCs w:val="22"/>
          <w:lang w:eastAsia="en-US"/>
        </w:rPr>
        <w:t>Заместитель главы по социальным вопросам администрации Ягоднинского муниципального округа Магаданской области,</w:t>
      </w:r>
    </w:p>
    <w:p w:rsidR="008D3801" w:rsidRPr="00E10BA4" w:rsidRDefault="008D3801" w:rsidP="008D3801">
      <w:pPr>
        <w:spacing w:after="160"/>
        <w:ind w:firstLine="709"/>
        <w:contextualSpacing/>
        <w:jc w:val="both"/>
        <w:rPr>
          <w:rFonts w:eastAsiaTheme="minorHAnsi"/>
          <w:vanish/>
          <w:color w:val="FF0000"/>
          <w:sz w:val="22"/>
          <w:szCs w:val="22"/>
          <w:lang w:eastAsia="en-US"/>
        </w:rPr>
      </w:pPr>
      <w:r w:rsidRPr="00E10BA4">
        <w:rPr>
          <w:rFonts w:eastAsiaTheme="minorHAnsi"/>
          <w:vanish/>
          <w:color w:val="FF0000"/>
          <w:sz w:val="22"/>
          <w:szCs w:val="22"/>
          <w:lang w:eastAsia="en-US"/>
        </w:rPr>
        <w:t>Управляющему делами администрации Ягоднинского муниципального округа Магаданской области Ступак Е.В.;</w:t>
      </w:r>
    </w:p>
    <w:p w:rsidR="008D3801" w:rsidRPr="008D3801" w:rsidRDefault="008D3801" w:rsidP="008D3801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8D3801">
        <w:rPr>
          <w:sz w:val="22"/>
          <w:szCs w:val="22"/>
        </w:rPr>
        <w:t>Руководителю управления правового обеспечения и исполнения полномочий</w:t>
      </w:r>
      <w:r w:rsidRPr="008D3801">
        <w:rPr>
          <w:rFonts w:eastAsiaTheme="minorHAnsi"/>
          <w:sz w:val="22"/>
          <w:szCs w:val="22"/>
          <w:lang w:eastAsia="en-US"/>
        </w:rPr>
        <w:t xml:space="preserve"> администрации Ягоднинского муниципального округа Магаданской области</w:t>
      </w:r>
      <w:r w:rsidRPr="008D3801">
        <w:rPr>
          <w:sz w:val="22"/>
          <w:szCs w:val="22"/>
        </w:rPr>
        <w:t>;</w:t>
      </w:r>
    </w:p>
    <w:p w:rsidR="008D3801" w:rsidRPr="008D3801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sz w:val="22"/>
          <w:szCs w:val="22"/>
          <w:lang w:bidi="ru-RU"/>
        </w:rPr>
      </w:pPr>
      <w:r w:rsidRPr="008D3801">
        <w:rPr>
          <w:sz w:val="22"/>
          <w:szCs w:val="22"/>
          <w:lang w:bidi="ru-RU"/>
        </w:rPr>
        <w:t>Комитет по финансам администрации Ягоднинского муниципального округа Магаданской области;</w:t>
      </w:r>
    </w:p>
    <w:p w:rsidR="008D3801" w:rsidRPr="00CF7C90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vanish/>
          <w:sz w:val="22"/>
          <w:szCs w:val="22"/>
          <w:lang w:bidi="ru-RU"/>
        </w:rPr>
      </w:pPr>
      <w:r w:rsidRPr="00CF7C90">
        <w:rPr>
          <w:vanish/>
          <w:sz w:val="22"/>
          <w:szCs w:val="22"/>
          <w:lang w:bidi="ru-RU"/>
        </w:rPr>
        <w:t>Собрание представителей Ягоднинского муниципального округа Магаданской области;</w:t>
      </w:r>
    </w:p>
    <w:p w:rsidR="008D3801" w:rsidRPr="00CF7C90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vanish/>
          <w:color w:val="FF0000"/>
          <w:sz w:val="22"/>
          <w:szCs w:val="22"/>
          <w:lang w:bidi="ru-RU"/>
        </w:rPr>
      </w:pPr>
      <w:r w:rsidRPr="00CF7C90">
        <w:rPr>
          <w:vanish/>
          <w:color w:val="FF0000"/>
          <w:sz w:val="22"/>
          <w:szCs w:val="22"/>
          <w:lang w:bidi="ru-RU"/>
        </w:rPr>
        <w:t>Управление имущественных и земельных отношений администрации Ягоднинского муниципального округа Магаданской области;</w:t>
      </w:r>
    </w:p>
    <w:p w:rsidR="008D3801" w:rsidRPr="00CF7C90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vanish/>
          <w:color w:val="FF0000"/>
          <w:sz w:val="22"/>
          <w:szCs w:val="22"/>
          <w:lang w:bidi="ru-RU"/>
        </w:rPr>
      </w:pPr>
      <w:r w:rsidRPr="00CF7C90">
        <w:rPr>
          <w:vanish/>
          <w:color w:val="FF0000"/>
          <w:sz w:val="22"/>
          <w:szCs w:val="22"/>
          <w:lang w:bidi="ru-RU"/>
        </w:rPr>
        <w:t>Управление образования администрации Ягоднинского муниципального округа Магаданской области;</w:t>
      </w:r>
    </w:p>
    <w:p w:rsidR="008D3801" w:rsidRPr="00CF7C90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vanish/>
          <w:color w:val="FF0000"/>
          <w:sz w:val="22"/>
          <w:szCs w:val="22"/>
          <w:lang w:bidi="ru-RU"/>
        </w:rPr>
      </w:pPr>
      <w:r w:rsidRPr="00CF7C90">
        <w:rPr>
          <w:vanish/>
          <w:color w:val="FF0000"/>
          <w:sz w:val="22"/>
          <w:szCs w:val="22"/>
          <w:lang w:bidi="ru-RU"/>
        </w:rPr>
        <w:t>Комитет культуры администрации Ягоднинского муниципального округа Магаданской области;</w:t>
      </w:r>
    </w:p>
    <w:p w:rsidR="008D3801" w:rsidRPr="00CF7C90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vanish/>
          <w:color w:val="FF0000"/>
          <w:sz w:val="22"/>
          <w:szCs w:val="22"/>
          <w:lang w:bidi="ru-RU"/>
        </w:rPr>
      </w:pPr>
      <w:r w:rsidRPr="00CF7C90">
        <w:rPr>
          <w:vanish/>
          <w:color w:val="FF0000"/>
          <w:sz w:val="22"/>
          <w:szCs w:val="22"/>
          <w:lang w:bidi="ru-RU"/>
        </w:rPr>
        <w:t>Комитет по физической культуре, спорту и туризму администрации Ягоднинского муниципального округа Магаданской области;</w:t>
      </w:r>
    </w:p>
    <w:p w:rsidR="008D3801" w:rsidRPr="00CF7C90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vanish/>
          <w:color w:val="FF0000"/>
          <w:sz w:val="22"/>
          <w:szCs w:val="22"/>
          <w:lang w:bidi="ru-RU"/>
        </w:rPr>
      </w:pPr>
      <w:r w:rsidRPr="00CF7C90">
        <w:rPr>
          <w:vanish/>
          <w:color w:val="FF0000"/>
          <w:sz w:val="22"/>
          <w:szCs w:val="22"/>
          <w:lang w:bidi="ru-RU"/>
        </w:rPr>
        <w:t>Управление жилищно-коммунального хозяйства администрации Ягоднинского муниципального округа Магаданской области;</w:t>
      </w:r>
    </w:p>
    <w:p w:rsidR="008D3801" w:rsidRPr="00CF7C90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vanish/>
          <w:color w:val="FF0000"/>
          <w:sz w:val="22"/>
          <w:szCs w:val="22"/>
          <w:lang w:bidi="ru-RU"/>
        </w:rPr>
      </w:pPr>
      <w:r w:rsidRPr="00CF7C90">
        <w:rPr>
          <w:vanish/>
          <w:color w:val="FF0000"/>
          <w:sz w:val="22"/>
          <w:szCs w:val="22"/>
          <w:lang w:bidi="ru-RU"/>
        </w:rPr>
        <w:t>Контрольно-счетная палата Ягоднинского муниципального округа Магаданской области;</w:t>
      </w:r>
    </w:p>
    <w:p w:rsidR="008D3801" w:rsidRDefault="008D3801" w:rsidP="008D3801">
      <w:pPr>
        <w:widowControl w:val="0"/>
        <w:numPr>
          <w:ilvl w:val="0"/>
          <w:numId w:val="1"/>
        </w:numPr>
        <w:autoSpaceDE w:val="0"/>
        <w:autoSpaceDN w:val="0"/>
        <w:spacing w:before="200" w:after="160"/>
        <w:ind w:left="0" w:firstLine="708"/>
        <w:contextualSpacing/>
        <w:jc w:val="both"/>
        <w:rPr>
          <w:lang w:bidi="ru-RU"/>
        </w:rPr>
      </w:pPr>
      <w:r w:rsidRPr="00CF7C90">
        <w:rPr>
          <w:vanish/>
          <w:color w:val="FF0000"/>
          <w:sz w:val="22"/>
          <w:szCs w:val="22"/>
          <w:lang w:bidi="ru-RU"/>
        </w:rPr>
        <w:t>МКУ «Межведомственный центр учета и отчетности Ягоднинского муниципального округа Магаданской области»;</w:t>
      </w:r>
      <w:r>
        <w:rPr>
          <w:lang w:bidi="ru-RU"/>
        </w:rPr>
        <w:br w:type="page"/>
      </w:r>
    </w:p>
    <w:p w:rsidR="008D3801" w:rsidRPr="00CF7C90" w:rsidRDefault="008D3801" w:rsidP="00CF7C90">
      <w:pPr>
        <w:widowControl w:val="0"/>
        <w:autoSpaceDE w:val="0"/>
        <w:autoSpaceDN w:val="0"/>
        <w:adjustRightInd w:val="0"/>
        <w:ind w:left="5387"/>
        <w:rPr>
          <w:rFonts w:eastAsiaTheme="minorEastAsia"/>
          <w:bCs/>
          <w:szCs w:val="28"/>
        </w:rPr>
      </w:pPr>
      <w:r w:rsidRPr="00CF7C90">
        <w:rPr>
          <w:rFonts w:eastAsiaTheme="minorEastAsia"/>
          <w:bCs/>
          <w:szCs w:val="28"/>
        </w:rPr>
        <w:t>Утвержден</w:t>
      </w:r>
    </w:p>
    <w:p w:rsidR="008D3801" w:rsidRPr="00CF7C90" w:rsidRDefault="008D3801" w:rsidP="00CF7C90">
      <w:pPr>
        <w:widowControl w:val="0"/>
        <w:autoSpaceDE w:val="0"/>
        <w:autoSpaceDN w:val="0"/>
        <w:adjustRightInd w:val="0"/>
        <w:ind w:left="5387"/>
        <w:rPr>
          <w:rFonts w:eastAsiaTheme="minorEastAsia"/>
          <w:bCs/>
          <w:szCs w:val="28"/>
        </w:rPr>
      </w:pPr>
      <w:r w:rsidRPr="00CF7C90">
        <w:rPr>
          <w:rFonts w:eastAsiaTheme="minorEastAsia"/>
          <w:bCs/>
          <w:szCs w:val="28"/>
        </w:rPr>
        <w:t xml:space="preserve">постановлением администрации Ягоднинского муниципального округа Магаданской области </w:t>
      </w:r>
    </w:p>
    <w:p w:rsidR="00A23F4E" w:rsidRPr="00CF7C90" w:rsidRDefault="008D3801" w:rsidP="00CF7C90">
      <w:pPr>
        <w:widowControl w:val="0"/>
        <w:autoSpaceDE w:val="0"/>
        <w:autoSpaceDN w:val="0"/>
        <w:adjustRightInd w:val="0"/>
        <w:ind w:left="5387"/>
        <w:rPr>
          <w:rFonts w:eastAsiaTheme="minorEastAsia"/>
          <w:bCs/>
          <w:szCs w:val="28"/>
        </w:rPr>
      </w:pPr>
      <w:r w:rsidRPr="00CF7C90">
        <w:rPr>
          <w:rFonts w:eastAsiaTheme="minorEastAsia"/>
          <w:bCs/>
          <w:szCs w:val="28"/>
        </w:rPr>
        <w:t>от « __» _________ 2023 г. № ___</w:t>
      </w:r>
    </w:p>
    <w:p w:rsidR="008D3801" w:rsidRDefault="008D3801" w:rsidP="00CF7C90">
      <w:pPr>
        <w:widowControl w:val="0"/>
        <w:autoSpaceDE w:val="0"/>
        <w:autoSpaceDN w:val="0"/>
        <w:adjustRightInd w:val="0"/>
        <w:ind w:left="5387"/>
        <w:rPr>
          <w:rFonts w:eastAsiaTheme="minorEastAsia"/>
          <w:szCs w:val="28"/>
        </w:rPr>
      </w:pPr>
    </w:p>
    <w:p w:rsidR="00CF7C90" w:rsidRPr="00CF7C90" w:rsidRDefault="00CF7C90" w:rsidP="00CF7C90">
      <w:pPr>
        <w:widowControl w:val="0"/>
        <w:autoSpaceDE w:val="0"/>
        <w:autoSpaceDN w:val="0"/>
        <w:adjustRightInd w:val="0"/>
        <w:ind w:left="5387"/>
        <w:rPr>
          <w:rFonts w:eastAsiaTheme="minorEastAsia"/>
          <w:szCs w:val="28"/>
        </w:rPr>
      </w:pPr>
    </w:p>
    <w:p w:rsidR="00170722" w:rsidRPr="00B5207E" w:rsidRDefault="00170722" w:rsidP="00C53D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sub_4"/>
      <w:r w:rsidRPr="00B5207E">
        <w:rPr>
          <w:rFonts w:eastAsia="Calibri"/>
          <w:b/>
          <w:color w:val="000000"/>
          <w:sz w:val="28"/>
          <w:szCs w:val="28"/>
          <w:lang w:eastAsia="en-US"/>
        </w:rPr>
        <w:t>Административный регламент</w:t>
      </w:r>
    </w:p>
    <w:p w:rsidR="00170722" w:rsidRPr="00B5207E" w:rsidRDefault="00170722" w:rsidP="00C53D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207E">
        <w:rPr>
          <w:rFonts w:eastAsia="Calibri"/>
          <w:b/>
          <w:color w:val="000000"/>
          <w:sz w:val="28"/>
          <w:szCs w:val="28"/>
          <w:lang w:eastAsia="en-US"/>
        </w:rPr>
        <w:t xml:space="preserve">по предоставлению муниципальной услуги «Дача письменных разъяснений </w:t>
      </w:r>
      <w:r w:rsidR="007E458E" w:rsidRPr="00B5207E">
        <w:rPr>
          <w:rFonts w:eastAsia="Calibri"/>
          <w:b/>
          <w:color w:val="000000"/>
          <w:sz w:val="28"/>
          <w:szCs w:val="28"/>
          <w:lang w:eastAsia="en-US"/>
        </w:rPr>
        <w:t>налогоплательщикам, плательщикам сборов и налоговым агентам</w:t>
      </w:r>
      <w:r w:rsidRPr="00B5207E">
        <w:rPr>
          <w:rFonts w:eastAsia="Calibri"/>
          <w:b/>
          <w:color w:val="000000"/>
          <w:sz w:val="28"/>
          <w:szCs w:val="28"/>
          <w:lang w:eastAsia="en-US"/>
        </w:rPr>
        <w:t xml:space="preserve"> по вопросам применения муниципальных нормативных правовых актов муниципального образования «Ягоднинский </w:t>
      </w:r>
      <w:r w:rsidR="00BC1711" w:rsidRPr="00B5207E">
        <w:rPr>
          <w:rFonts w:eastAsia="Calibri"/>
          <w:b/>
          <w:color w:val="000000"/>
          <w:sz w:val="28"/>
          <w:szCs w:val="28"/>
          <w:lang w:eastAsia="en-US"/>
        </w:rPr>
        <w:t>муниципальный</w:t>
      </w:r>
      <w:r w:rsidRPr="00B5207E">
        <w:rPr>
          <w:rFonts w:eastAsia="Calibri"/>
          <w:b/>
          <w:color w:val="000000"/>
          <w:sz w:val="28"/>
          <w:szCs w:val="28"/>
          <w:lang w:eastAsia="en-US"/>
        </w:rPr>
        <w:t xml:space="preserve"> округ</w:t>
      </w:r>
      <w:r w:rsidR="00BC1711" w:rsidRPr="00B5207E">
        <w:rPr>
          <w:rFonts w:eastAsia="Calibri"/>
          <w:b/>
          <w:color w:val="000000"/>
          <w:sz w:val="28"/>
          <w:szCs w:val="28"/>
          <w:lang w:eastAsia="en-US"/>
        </w:rPr>
        <w:t xml:space="preserve"> Магаданской области</w:t>
      </w:r>
      <w:r w:rsidRPr="00B5207E">
        <w:rPr>
          <w:rFonts w:eastAsia="Calibri"/>
          <w:b/>
          <w:color w:val="000000"/>
          <w:sz w:val="28"/>
          <w:szCs w:val="28"/>
          <w:lang w:eastAsia="en-US"/>
        </w:rPr>
        <w:t>» о местных налогах и сборах»</w:t>
      </w:r>
    </w:p>
    <w:p w:rsidR="00170722" w:rsidRPr="00B5207E" w:rsidRDefault="00170722" w:rsidP="00C53D3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5207E">
        <w:rPr>
          <w:rFonts w:eastAsia="Calibri"/>
          <w:b/>
          <w:color w:val="000000"/>
          <w:sz w:val="28"/>
          <w:szCs w:val="28"/>
          <w:lang w:eastAsia="en-US"/>
        </w:rPr>
        <w:t>(далее – Административный регламент)</w:t>
      </w:r>
    </w:p>
    <w:bookmarkEnd w:id="2"/>
    <w:p w:rsidR="00853E7A" w:rsidRPr="00B5207E" w:rsidRDefault="002B1CF1" w:rsidP="00C53D38">
      <w:pPr>
        <w:pStyle w:val="1"/>
        <w:keepNext w:val="0"/>
        <w:keepLines w:val="0"/>
        <w:widowControl w:val="0"/>
        <w:numPr>
          <w:ilvl w:val="0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auto"/>
          <w:lang w:val="en-US"/>
        </w:rPr>
      </w:pPr>
      <w:r w:rsidRPr="00B5207E">
        <w:rPr>
          <w:rFonts w:ascii="Times New Roman" w:eastAsia="Times New Roman" w:hAnsi="Times New Roman" w:cs="Times New Roman"/>
          <w:color w:val="auto"/>
        </w:rPr>
        <w:t>Общие</w:t>
      </w:r>
      <w:r w:rsidR="00853E7A" w:rsidRPr="00B5207E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B5207E">
        <w:rPr>
          <w:rFonts w:ascii="Times New Roman" w:eastAsia="Times New Roman" w:hAnsi="Times New Roman" w:cs="Times New Roman"/>
          <w:color w:val="auto"/>
        </w:rPr>
        <w:t>положения</w:t>
      </w:r>
    </w:p>
    <w:p w:rsidR="00853E7A" w:rsidRPr="002B1CF1" w:rsidRDefault="00853E7A" w:rsidP="00C53D38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B5207E">
        <w:rPr>
          <w:rFonts w:ascii="Times New Roman" w:eastAsia="Times New Roman" w:hAnsi="Times New Roman" w:cs="Times New Roman"/>
          <w:b w:val="0"/>
          <w:color w:val="auto"/>
        </w:rPr>
        <w:t>Предмет</w:t>
      </w:r>
      <w:r w:rsidRPr="002B1CF1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 </w:t>
      </w:r>
      <w:r w:rsidRPr="00B5207E">
        <w:rPr>
          <w:rFonts w:ascii="Times New Roman" w:eastAsia="Times New Roman" w:hAnsi="Times New Roman" w:cs="Times New Roman"/>
          <w:b w:val="0"/>
          <w:color w:val="auto"/>
        </w:rPr>
        <w:t>регулирования</w:t>
      </w:r>
      <w:r w:rsidRPr="002B1CF1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 </w:t>
      </w:r>
      <w:r w:rsidRPr="00B5207E">
        <w:rPr>
          <w:rFonts w:ascii="Times New Roman" w:eastAsia="Times New Roman" w:hAnsi="Times New Roman" w:cs="Times New Roman"/>
          <w:b w:val="0"/>
          <w:color w:val="auto"/>
        </w:rPr>
        <w:t>Административного</w:t>
      </w:r>
      <w:r w:rsidRPr="002B1CF1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 </w:t>
      </w:r>
      <w:r w:rsidRPr="00B5207E">
        <w:rPr>
          <w:rFonts w:ascii="Times New Roman" w:eastAsia="Times New Roman" w:hAnsi="Times New Roman" w:cs="Times New Roman"/>
          <w:b w:val="0"/>
          <w:color w:val="auto"/>
        </w:rPr>
        <w:t>регламента</w:t>
      </w:r>
    </w:p>
    <w:p w:rsidR="00853E7A" w:rsidRPr="00063887" w:rsidRDefault="00853E7A" w:rsidP="00C53D3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Настоящий Административный регламент разработан в целях повышения результативности и качества, открытости и доступности предоставления муниципальной услуги «Дача письменных разъяснений </w:t>
      </w:r>
      <w:r w:rsidR="007E458E" w:rsidRPr="00063887">
        <w:rPr>
          <w:rFonts w:ascii="Times New Roman" w:eastAsia="Times New Roman" w:hAnsi="Times New Roman" w:cs="Times New Roman"/>
          <w:b w:val="0"/>
          <w:color w:val="auto"/>
        </w:rPr>
        <w:t>налогоплательщикам, плательщикам сборов и налоговым агентам</w:t>
      </w:r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 по вопросам применения нормативных правовых актов муниципального образования «Ягоднинский </w:t>
      </w:r>
      <w:r w:rsidR="00BC1711" w:rsidRPr="00063887">
        <w:rPr>
          <w:rFonts w:ascii="Times New Roman" w:eastAsia="Times New Roman" w:hAnsi="Times New Roman" w:cs="Times New Roman"/>
          <w:b w:val="0"/>
          <w:color w:val="auto"/>
        </w:rPr>
        <w:t>муниципальный</w:t>
      </w:r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 округ</w:t>
      </w:r>
      <w:r w:rsidR="00BC1711" w:rsidRPr="00063887">
        <w:rPr>
          <w:rFonts w:ascii="Times New Roman" w:eastAsia="Times New Roman" w:hAnsi="Times New Roman" w:cs="Times New Roman"/>
          <w:b w:val="0"/>
          <w:color w:val="auto"/>
        </w:rPr>
        <w:t xml:space="preserve"> Магаданской области</w:t>
      </w:r>
      <w:r w:rsidRPr="00063887">
        <w:rPr>
          <w:rFonts w:ascii="Times New Roman" w:eastAsia="Times New Roman" w:hAnsi="Times New Roman" w:cs="Times New Roman"/>
          <w:b w:val="0"/>
          <w:color w:val="auto"/>
        </w:rPr>
        <w:t>» о местных налогах и сборах (далее – муниципальная услуга), определяет стандарт предоставления муниципальной услуги, состав, последовательность и сроки выполнения административных процедур, порядок и</w:t>
      </w:r>
      <w:proofErr w:type="gramEnd"/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Pr="00063887">
        <w:rPr>
          <w:rFonts w:ascii="Times New Roman" w:eastAsia="Times New Roman" w:hAnsi="Times New Roman" w:cs="Times New Roman"/>
          <w:b w:val="0"/>
          <w:color w:val="auto"/>
        </w:rPr>
        <w:t>формы контроля</w:t>
      </w:r>
      <w:r w:rsidR="00882217" w:rsidRPr="0006388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63887">
        <w:rPr>
          <w:rFonts w:ascii="Times New Roman" w:eastAsia="Times New Roman" w:hAnsi="Times New Roman" w:cs="Times New Roman"/>
          <w:b w:val="0"/>
          <w:color w:val="auto"/>
        </w:rPr>
        <w:t>за исполнением административного регламента, порядок обжалования решений и действий (бездействия) органа, предоставляющего муниципальную услугу, а также их должностных лиц, в том числе в электронной форме с использованием федеральной государственной информационной системы «Единый портал государственных и муниц</w:t>
      </w:r>
      <w:r w:rsidR="009E04B2" w:rsidRPr="00063887">
        <w:rPr>
          <w:rFonts w:ascii="Times New Roman" w:eastAsia="Times New Roman" w:hAnsi="Times New Roman" w:cs="Times New Roman"/>
          <w:b w:val="0"/>
          <w:color w:val="auto"/>
        </w:rPr>
        <w:t xml:space="preserve">ипальных услуг» </w:t>
      </w:r>
      <w:r w:rsidRPr="00063887">
        <w:rPr>
          <w:rFonts w:ascii="Times New Roman" w:eastAsia="Times New Roman" w:hAnsi="Times New Roman" w:cs="Times New Roman"/>
          <w:b w:val="0"/>
          <w:color w:val="auto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  <w:proofErr w:type="gramEnd"/>
    </w:p>
    <w:p w:rsidR="00853E7A" w:rsidRPr="002B1CF1" w:rsidRDefault="00D67A96" w:rsidP="00C53D38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  <w:lang w:val="en-US"/>
        </w:rPr>
      </w:pPr>
      <w:r w:rsidRPr="00063887">
        <w:rPr>
          <w:rFonts w:ascii="Times New Roman" w:eastAsia="Times New Roman" w:hAnsi="Times New Roman" w:cs="Times New Roman"/>
          <w:b w:val="0"/>
          <w:color w:val="auto"/>
        </w:rPr>
        <w:t>Круг</w:t>
      </w:r>
      <w:r w:rsidRPr="002B1CF1">
        <w:rPr>
          <w:rFonts w:ascii="Times New Roman" w:eastAsia="Times New Roman" w:hAnsi="Times New Roman" w:cs="Times New Roman"/>
          <w:b w:val="0"/>
          <w:color w:val="auto"/>
          <w:lang w:val="en-US"/>
        </w:rPr>
        <w:t xml:space="preserve"> </w:t>
      </w:r>
      <w:r w:rsidRPr="00063887">
        <w:rPr>
          <w:rFonts w:ascii="Times New Roman" w:eastAsia="Times New Roman" w:hAnsi="Times New Roman" w:cs="Times New Roman"/>
          <w:b w:val="0"/>
          <w:color w:val="auto"/>
        </w:rPr>
        <w:t>заявителей</w:t>
      </w:r>
    </w:p>
    <w:p w:rsidR="002972E0" w:rsidRPr="00FF1291" w:rsidRDefault="002972E0" w:rsidP="00C53D3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560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FF1291">
        <w:rPr>
          <w:rFonts w:ascii="Times New Roman" w:eastAsia="Times New Roman" w:hAnsi="Times New Roman" w:cs="Times New Roman"/>
          <w:b w:val="0"/>
          <w:color w:val="auto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</w:t>
      </w:r>
      <w:r w:rsidR="00DD79D1" w:rsidRPr="00FF1291">
        <w:rPr>
          <w:rFonts w:ascii="Times New Roman" w:eastAsia="Times New Roman" w:hAnsi="Times New Roman" w:cs="Times New Roman"/>
          <w:b w:val="0"/>
          <w:color w:val="auto"/>
        </w:rPr>
        <w:t xml:space="preserve"> Российской Федерации (далее - З</w:t>
      </w:r>
      <w:r w:rsidRPr="00FF1291">
        <w:rPr>
          <w:rFonts w:ascii="Times New Roman" w:eastAsia="Times New Roman" w:hAnsi="Times New Roman" w:cs="Times New Roman"/>
          <w:b w:val="0"/>
          <w:color w:val="auto"/>
        </w:rPr>
        <w:t>аявитель).</w:t>
      </w:r>
      <w:proofErr w:type="gramEnd"/>
    </w:p>
    <w:p w:rsidR="00853E7A" w:rsidRPr="00B5207E" w:rsidRDefault="002972E0" w:rsidP="00C53D38">
      <w:pPr>
        <w:widowControl w:val="0"/>
        <w:spacing w:line="276" w:lineRule="auto"/>
        <w:ind w:firstLine="709"/>
        <w:jc w:val="both"/>
        <w:rPr>
          <w:sz w:val="28"/>
        </w:rPr>
      </w:pPr>
      <w:r w:rsidRPr="00B5207E">
        <w:rPr>
          <w:sz w:val="28"/>
        </w:rPr>
        <w:t xml:space="preserve">От имени </w:t>
      </w:r>
      <w:r w:rsidR="00BE3A5E">
        <w:rPr>
          <w:sz w:val="28"/>
        </w:rPr>
        <w:t>З</w:t>
      </w:r>
      <w:r w:rsidRPr="00B5207E">
        <w:rPr>
          <w:sz w:val="28"/>
        </w:rPr>
        <w:t>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</w:t>
      </w:r>
      <w:r w:rsidR="00DD79D1" w:rsidRPr="00B5207E">
        <w:rPr>
          <w:sz w:val="28"/>
        </w:rPr>
        <w:t xml:space="preserve"> муниципальной услуги (далее </w:t>
      </w:r>
      <w:r w:rsidR="00063887">
        <w:rPr>
          <w:sz w:val="28"/>
        </w:rPr>
        <w:t>–</w:t>
      </w:r>
      <w:r w:rsidR="00DD79D1" w:rsidRPr="00B5207E">
        <w:rPr>
          <w:sz w:val="28"/>
        </w:rPr>
        <w:t xml:space="preserve"> </w:t>
      </w:r>
      <w:r w:rsidR="00063887">
        <w:rPr>
          <w:sz w:val="28"/>
        </w:rPr>
        <w:t>П</w:t>
      </w:r>
      <w:r w:rsidRPr="00B5207E">
        <w:rPr>
          <w:sz w:val="28"/>
        </w:rPr>
        <w:t>редставитель</w:t>
      </w:r>
      <w:r w:rsidR="00063887">
        <w:rPr>
          <w:sz w:val="28"/>
        </w:rPr>
        <w:t>)</w:t>
      </w:r>
      <w:r w:rsidR="00B5207E">
        <w:rPr>
          <w:sz w:val="28"/>
        </w:rPr>
        <w:t>.</w:t>
      </w:r>
    </w:p>
    <w:p w:rsidR="00853E7A" w:rsidRPr="00063887" w:rsidRDefault="00853E7A" w:rsidP="00C53D38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63887">
        <w:rPr>
          <w:rFonts w:ascii="Times New Roman" w:eastAsia="Times New Roman" w:hAnsi="Times New Roman" w:cs="Times New Roman"/>
          <w:b w:val="0"/>
          <w:color w:val="auto"/>
        </w:rPr>
        <w:t>Требования к порядку информирования о пред</w:t>
      </w:r>
      <w:r w:rsidR="00C53D38">
        <w:rPr>
          <w:rFonts w:ascii="Times New Roman" w:eastAsia="Times New Roman" w:hAnsi="Times New Roman" w:cs="Times New Roman"/>
          <w:b w:val="0"/>
          <w:color w:val="auto"/>
        </w:rPr>
        <w:t>оставлении муниципальной услуги</w:t>
      </w:r>
    </w:p>
    <w:p w:rsidR="00853E7A" w:rsidRPr="00063887" w:rsidRDefault="00853E7A" w:rsidP="00C53D3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560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63887">
        <w:rPr>
          <w:rFonts w:ascii="Times New Roman" w:eastAsia="Times New Roman" w:hAnsi="Times New Roman" w:cs="Times New Roman"/>
          <w:b w:val="0"/>
          <w:color w:val="auto"/>
        </w:rPr>
        <w:t>Основными требованиями к информированию заявителей о предоставлении услуги являются: достоверность, полнота предоставляемой информации, четкость ее изложения, а также удобство, доступность получения информации и оперативность ее предоставления.</w:t>
      </w:r>
    </w:p>
    <w:p w:rsidR="00853E7A" w:rsidRPr="00063887" w:rsidRDefault="00853E7A" w:rsidP="00C53D3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560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63887">
        <w:rPr>
          <w:rFonts w:ascii="Times New Roman" w:eastAsia="Times New Roman" w:hAnsi="Times New Roman" w:cs="Times New Roman"/>
          <w:b w:val="0"/>
          <w:color w:val="auto"/>
        </w:rPr>
        <w:t>Информирование Заявителя путем размещения информации:</w:t>
      </w:r>
    </w:p>
    <w:p w:rsidR="00853E7A" w:rsidRPr="00063887" w:rsidRDefault="00853E7A" w:rsidP="00C53D3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3887">
        <w:rPr>
          <w:rFonts w:ascii="Times New Roman" w:eastAsia="Calibri" w:hAnsi="Times New Roman"/>
          <w:sz w:val="28"/>
          <w:szCs w:val="28"/>
          <w:lang w:eastAsia="en-US"/>
        </w:rPr>
        <w:t>на информационном стенде в помещении администрации Ягоднинского</w:t>
      </w:r>
      <w:r w:rsidR="00652F01"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1ED3" w:rsidRPr="00063887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652F01"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 округа</w:t>
      </w:r>
      <w:r w:rsidR="00F71ED3"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 Магаданской области</w:t>
      </w:r>
      <w:r w:rsidR="00652F01" w:rsidRPr="0006388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53E7A" w:rsidRPr="00063887" w:rsidRDefault="00853E7A" w:rsidP="00C53D3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администрации Ягоднинского </w:t>
      </w:r>
      <w:r w:rsidR="00F71ED3" w:rsidRPr="00063887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 округа</w:t>
      </w:r>
      <w:r w:rsidR="00F71ED3"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 Магаданской области</w:t>
      </w:r>
      <w:r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CF7C90" w:rsidRPr="00063887">
        <w:rPr>
          <w:rFonts w:ascii="Times New Roman" w:eastAsia="Calibri" w:hAnsi="Times New Roman"/>
          <w:sz w:val="28"/>
          <w:szCs w:val="28"/>
          <w:lang w:eastAsia="en-US"/>
        </w:rPr>
        <w:t>www.yagodnoeadm.ru</w:t>
      </w:r>
      <w:r w:rsidRPr="00063887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</w:t>
      </w:r>
      <w:r w:rsidR="00652F01" w:rsidRPr="00063887">
        <w:rPr>
          <w:rFonts w:ascii="Times New Roman" w:eastAsia="Calibri" w:hAnsi="Times New Roman"/>
          <w:sz w:val="28"/>
          <w:szCs w:val="28"/>
          <w:lang w:eastAsia="en-US"/>
        </w:rPr>
        <w:t>оммуникационной сети «Интернет»;</w:t>
      </w:r>
    </w:p>
    <w:p w:rsidR="00853E7A" w:rsidRPr="00063887" w:rsidRDefault="00853E7A" w:rsidP="00C53D3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63887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п</w:t>
      </w:r>
      <w:r w:rsidR="009E04B2" w:rsidRPr="00063887">
        <w:rPr>
          <w:rFonts w:ascii="Times New Roman" w:eastAsia="Calibri" w:hAnsi="Times New Roman"/>
          <w:sz w:val="28"/>
          <w:szCs w:val="28"/>
          <w:lang w:eastAsia="en-US"/>
        </w:rPr>
        <w:t>о тексту – ЕПГУ).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Кроме того, предоставляется при личном (в том числе по телефону) или письменном обращении (в том числе по почте, в электронном виде)</w:t>
      </w:r>
      <w:r w:rsidR="008D1809" w:rsidRPr="00E10BA4">
        <w:rPr>
          <w:rFonts w:eastAsia="Calibri"/>
          <w:sz w:val="28"/>
          <w:szCs w:val="28"/>
          <w:lang w:eastAsia="en-US"/>
        </w:rPr>
        <w:t xml:space="preserve"> непосредственно в Управление финансов администрации Ягоднинского муниципального округа Магаданской области</w:t>
      </w:r>
      <w:r w:rsidR="00063887">
        <w:rPr>
          <w:rFonts w:eastAsia="Calibri"/>
          <w:sz w:val="28"/>
          <w:szCs w:val="28"/>
          <w:lang w:eastAsia="en-US"/>
        </w:rPr>
        <w:t xml:space="preserve"> </w:t>
      </w:r>
      <w:r w:rsidR="00063887" w:rsidRPr="00712E52">
        <w:rPr>
          <w:sz w:val="28"/>
          <w:szCs w:val="28"/>
        </w:rPr>
        <w:t>(далее - Уполномоченный орган)</w:t>
      </w:r>
      <w:r w:rsidR="008D1809" w:rsidRPr="00E10BA4">
        <w:rPr>
          <w:rFonts w:eastAsia="Calibri"/>
          <w:sz w:val="28"/>
          <w:szCs w:val="28"/>
          <w:lang w:eastAsia="en-US"/>
        </w:rPr>
        <w:t>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Почтовый адрес </w:t>
      </w:r>
      <w:r w:rsidR="00063887" w:rsidRPr="00712E52">
        <w:rPr>
          <w:sz w:val="28"/>
          <w:szCs w:val="28"/>
        </w:rPr>
        <w:t>Уполномоченн</w:t>
      </w:r>
      <w:r w:rsidR="00063887">
        <w:rPr>
          <w:sz w:val="28"/>
          <w:szCs w:val="28"/>
        </w:rPr>
        <w:t>ого</w:t>
      </w:r>
      <w:r w:rsidR="00063887" w:rsidRPr="00712E52">
        <w:rPr>
          <w:sz w:val="28"/>
          <w:szCs w:val="28"/>
        </w:rPr>
        <w:t xml:space="preserve"> орган</w:t>
      </w:r>
      <w:r w:rsidR="00063887">
        <w:rPr>
          <w:sz w:val="28"/>
          <w:szCs w:val="28"/>
        </w:rPr>
        <w:t>а</w:t>
      </w:r>
      <w:r w:rsidRPr="00E10BA4">
        <w:rPr>
          <w:rFonts w:eastAsia="Calibri"/>
          <w:sz w:val="28"/>
          <w:szCs w:val="28"/>
          <w:lang w:eastAsia="en-US"/>
        </w:rPr>
        <w:t xml:space="preserve">: </w:t>
      </w:r>
      <w:r w:rsidR="00652F01" w:rsidRPr="00E10BA4">
        <w:rPr>
          <w:rFonts w:eastAsia="Calibri"/>
          <w:sz w:val="28"/>
          <w:szCs w:val="28"/>
          <w:lang w:eastAsia="en-US"/>
        </w:rPr>
        <w:t>686230</w:t>
      </w:r>
      <w:r w:rsidRPr="00E10BA4">
        <w:rPr>
          <w:rFonts w:eastAsia="Calibri"/>
          <w:sz w:val="28"/>
          <w:szCs w:val="28"/>
          <w:lang w:eastAsia="en-US"/>
        </w:rPr>
        <w:t>, Магаданская область,</w:t>
      </w:r>
      <w:r w:rsidR="00652F01" w:rsidRPr="00E10BA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52F01" w:rsidRPr="00E10BA4">
        <w:rPr>
          <w:rFonts w:eastAsia="Calibri"/>
          <w:sz w:val="28"/>
          <w:szCs w:val="28"/>
          <w:lang w:eastAsia="en-US"/>
        </w:rPr>
        <w:t>Ягоднинский</w:t>
      </w:r>
      <w:proofErr w:type="spellEnd"/>
      <w:r w:rsidR="00652F01" w:rsidRPr="00E10BA4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652F01" w:rsidRPr="00E10BA4">
        <w:rPr>
          <w:rFonts w:eastAsia="Calibri"/>
          <w:sz w:val="28"/>
          <w:szCs w:val="28"/>
          <w:lang w:eastAsia="en-US"/>
        </w:rPr>
        <w:t>п</w:t>
      </w:r>
      <w:r w:rsidRPr="00E10BA4">
        <w:rPr>
          <w:rFonts w:eastAsia="Calibri"/>
          <w:sz w:val="28"/>
          <w:szCs w:val="28"/>
          <w:lang w:eastAsia="en-US"/>
        </w:rPr>
        <w:t>г</w:t>
      </w:r>
      <w:r w:rsidR="00652F01" w:rsidRPr="00E10BA4">
        <w:rPr>
          <w:rFonts w:eastAsia="Calibri"/>
          <w:sz w:val="28"/>
          <w:szCs w:val="28"/>
          <w:lang w:eastAsia="en-US"/>
        </w:rPr>
        <w:t>т</w:t>
      </w:r>
      <w:proofErr w:type="spellEnd"/>
      <w:r w:rsidRPr="00E10BA4">
        <w:rPr>
          <w:rFonts w:eastAsia="Calibri"/>
          <w:sz w:val="28"/>
          <w:szCs w:val="28"/>
          <w:lang w:eastAsia="en-US"/>
        </w:rPr>
        <w:t xml:space="preserve">. </w:t>
      </w:r>
      <w:r w:rsidR="00652F01" w:rsidRPr="00E10BA4">
        <w:rPr>
          <w:rFonts w:eastAsia="Calibri"/>
          <w:sz w:val="28"/>
          <w:szCs w:val="28"/>
          <w:lang w:eastAsia="en-US"/>
        </w:rPr>
        <w:t>Ягодное</w:t>
      </w:r>
      <w:r w:rsidRPr="00E10BA4">
        <w:rPr>
          <w:rFonts w:eastAsia="Calibri"/>
          <w:sz w:val="28"/>
          <w:szCs w:val="28"/>
          <w:lang w:eastAsia="en-US"/>
        </w:rPr>
        <w:t xml:space="preserve">, ул. </w:t>
      </w:r>
      <w:r w:rsidR="00652F01" w:rsidRPr="00E10BA4">
        <w:rPr>
          <w:rFonts w:eastAsia="Calibri"/>
          <w:sz w:val="28"/>
          <w:szCs w:val="28"/>
          <w:lang w:eastAsia="en-US"/>
        </w:rPr>
        <w:t>Спортивная</w:t>
      </w:r>
      <w:r w:rsidRPr="00E10BA4">
        <w:rPr>
          <w:rFonts w:eastAsia="Calibri"/>
          <w:sz w:val="28"/>
          <w:szCs w:val="28"/>
          <w:lang w:eastAsia="en-US"/>
        </w:rPr>
        <w:t>, д.</w:t>
      </w:r>
      <w:r w:rsidR="00652F01" w:rsidRPr="00E10BA4">
        <w:rPr>
          <w:rFonts w:eastAsia="Calibri"/>
          <w:sz w:val="28"/>
          <w:szCs w:val="28"/>
          <w:lang w:eastAsia="en-US"/>
        </w:rPr>
        <w:t>6</w:t>
      </w:r>
      <w:r w:rsidRPr="00E10BA4">
        <w:rPr>
          <w:rFonts w:eastAsia="Calibri"/>
          <w:sz w:val="28"/>
          <w:szCs w:val="28"/>
          <w:lang w:eastAsia="en-US"/>
        </w:rPr>
        <w:t>.</w:t>
      </w:r>
    </w:p>
    <w:p w:rsidR="00853E7A" w:rsidRPr="00E10BA4" w:rsidRDefault="00853E7A" w:rsidP="00C53D38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Контактные телефоны</w:t>
      </w:r>
      <w:r w:rsidR="00BE3A5E">
        <w:rPr>
          <w:rFonts w:eastAsia="Calibri"/>
          <w:sz w:val="28"/>
          <w:szCs w:val="28"/>
          <w:lang w:eastAsia="en-US"/>
        </w:rPr>
        <w:t xml:space="preserve"> </w:t>
      </w:r>
      <w:r w:rsidR="00BE3A5E" w:rsidRPr="00712E52">
        <w:rPr>
          <w:sz w:val="28"/>
          <w:szCs w:val="28"/>
        </w:rPr>
        <w:t>Уполномоченн</w:t>
      </w:r>
      <w:r w:rsidR="00BE3A5E">
        <w:rPr>
          <w:sz w:val="28"/>
          <w:szCs w:val="28"/>
        </w:rPr>
        <w:t>ого</w:t>
      </w:r>
      <w:r w:rsidR="00BE3A5E" w:rsidRPr="00712E52">
        <w:rPr>
          <w:sz w:val="28"/>
          <w:szCs w:val="28"/>
        </w:rPr>
        <w:t xml:space="preserve"> орган</w:t>
      </w:r>
      <w:r w:rsidR="00BE3A5E">
        <w:rPr>
          <w:sz w:val="28"/>
          <w:szCs w:val="28"/>
        </w:rPr>
        <w:t>а</w:t>
      </w:r>
      <w:r w:rsidR="00BE3A5E" w:rsidRPr="00E10BA4">
        <w:rPr>
          <w:rFonts w:eastAsia="Calibri"/>
          <w:sz w:val="28"/>
          <w:szCs w:val="28"/>
          <w:lang w:eastAsia="en-US"/>
        </w:rPr>
        <w:t>:</w:t>
      </w:r>
      <w:r w:rsidR="00BE3A5E">
        <w:rPr>
          <w:rFonts w:eastAsia="Calibri"/>
          <w:sz w:val="28"/>
          <w:szCs w:val="28"/>
          <w:lang w:eastAsia="en-US"/>
        </w:rPr>
        <w:t xml:space="preserve"> </w:t>
      </w:r>
      <w:r w:rsidRPr="00E10BA4">
        <w:rPr>
          <w:rFonts w:eastAsia="Calibri"/>
          <w:sz w:val="28"/>
          <w:szCs w:val="28"/>
          <w:lang w:eastAsia="en-US"/>
        </w:rPr>
        <w:t>(84134</w:t>
      </w:r>
      <w:r w:rsidR="007A6CD2" w:rsidRPr="00E10BA4">
        <w:rPr>
          <w:rFonts w:eastAsia="Calibri"/>
          <w:sz w:val="28"/>
          <w:szCs w:val="28"/>
          <w:lang w:eastAsia="en-US"/>
        </w:rPr>
        <w:t>3</w:t>
      </w:r>
      <w:r w:rsidRPr="00E10BA4">
        <w:rPr>
          <w:rFonts w:eastAsia="Calibri"/>
          <w:sz w:val="28"/>
          <w:szCs w:val="28"/>
          <w:lang w:eastAsia="en-US"/>
        </w:rPr>
        <w:t>)</w:t>
      </w:r>
      <w:r w:rsidR="00063887">
        <w:rPr>
          <w:rFonts w:eastAsia="Calibri"/>
          <w:sz w:val="28"/>
          <w:szCs w:val="28"/>
          <w:lang w:eastAsia="en-US"/>
        </w:rPr>
        <w:t xml:space="preserve"> </w:t>
      </w:r>
      <w:r w:rsidRPr="00E10BA4">
        <w:rPr>
          <w:rFonts w:eastAsia="Calibri"/>
          <w:sz w:val="28"/>
          <w:szCs w:val="28"/>
          <w:lang w:eastAsia="en-US"/>
        </w:rPr>
        <w:t>2-2</w:t>
      </w:r>
      <w:r w:rsidR="007A6CD2" w:rsidRPr="00E10BA4">
        <w:rPr>
          <w:rFonts w:eastAsia="Calibri"/>
          <w:sz w:val="28"/>
          <w:szCs w:val="28"/>
          <w:lang w:eastAsia="en-US"/>
        </w:rPr>
        <w:t>5</w:t>
      </w:r>
      <w:r w:rsidRPr="00E10BA4">
        <w:rPr>
          <w:rFonts w:eastAsia="Calibri"/>
          <w:sz w:val="28"/>
          <w:szCs w:val="28"/>
          <w:lang w:eastAsia="en-US"/>
        </w:rPr>
        <w:t>-</w:t>
      </w:r>
      <w:r w:rsidR="007A6CD2" w:rsidRPr="00E10BA4">
        <w:rPr>
          <w:rFonts w:eastAsia="Calibri"/>
          <w:sz w:val="28"/>
          <w:szCs w:val="28"/>
          <w:lang w:eastAsia="en-US"/>
        </w:rPr>
        <w:t>51</w:t>
      </w:r>
      <w:r w:rsidRPr="00E10BA4">
        <w:rPr>
          <w:rFonts w:eastAsia="Calibri"/>
          <w:sz w:val="28"/>
          <w:szCs w:val="28"/>
          <w:lang w:eastAsia="en-US"/>
        </w:rPr>
        <w:t>, (84134</w:t>
      </w:r>
      <w:r w:rsidR="007A6CD2" w:rsidRPr="00E10BA4">
        <w:rPr>
          <w:rFonts w:eastAsia="Calibri"/>
          <w:sz w:val="28"/>
          <w:szCs w:val="28"/>
          <w:lang w:eastAsia="en-US"/>
        </w:rPr>
        <w:t>3</w:t>
      </w:r>
      <w:r w:rsidRPr="00E10BA4">
        <w:rPr>
          <w:rFonts w:eastAsia="Calibri"/>
          <w:sz w:val="28"/>
          <w:szCs w:val="28"/>
          <w:lang w:eastAsia="en-US"/>
        </w:rPr>
        <w:t>) 2-</w:t>
      </w:r>
      <w:r w:rsidR="007A6CD2" w:rsidRPr="00E10BA4">
        <w:rPr>
          <w:rFonts w:eastAsia="Calibri"/>
          <w:sz w:val="28"/>
          <w:szCs w:val="28"/>
          <w:lang w:eastAsia="en-US"/>
        </w:rPr>
        <w:t>35</w:t>
      </w:r>
      <w:r w:rsidRPr="00E10BA4">
        <w:rPr>
          <w:rFonts w:eastAsia="Calibri"/>
          <w:sz w:val="28"/>
          <w:szCs w:val="28"/>
          <w:lang w:eastAsia="en-US"/>
        </w:rPr>
        <w:t>-</w:t>
      </w:r>
      <w:r w:rsidR="007A6CD2" w:rsidRPr="00E10BA4">
        <w:rPr>
          <w:rFonts w:eastAsia="Calibri"/>
          <w:sz w:val="28"/>
          <w:szCs w:val="28"/>
          <w:lang w:eastAsia="en-US"/>
        </w:rPr>
        <w:t>20</w:t>
      </w:r>
      <w:r w:rsidRPr="00E10BA4">
        <w:rPr>
          <w:rFonts w:eastAsia="Calibri"/>
          <w:sz w:val="28"/>
          <w:szCs w:val="28"/>
          <w:lang w:eastAsia="en-US"/>
        </w:rPr>
        <w:t>, (84134</w:t>
      </w:r>
      <w:r w:rsidR="007A6CD2" w:rsidRPr="00E10BA4">
        <w:rPr>
          <w:rFonts w:eastAsia="Calibri"/>
          <w:sz w:val="28"/>
          <w:szCs w:val="28"/>
          <w:lang w:eastAsia="en-US"/>
        </w:rPr>
        <w:t>3</w:t>
      </w:r>
      <w:r w:rsidRPr="00E10BA4">
        <w:rPr>
          <w:rFonts w:eastAsia="Calibri"/>
          <w:sz w:val="28"/>
          <w:szCs w:val="28"/>
          <w:lang w:eastAsia="en-US"/>
        </w:rPr>
        <w:t>) 2-2</w:t>
      </w:r>
      <w:r w:rsidR="007A6CD2" w:rsidRPr="00E10BA4">
        <w:rPr>
          <w:rFonts w:eastAsia="Calibri"/>
          <w:sz w:val="28"/>
          <w:szCs w:val="28"/>
          <w:lang w:eastAsia="en-US"/>
        </w:rPr>
        <w:t>3</w:t>
      </w:r>
      <w:r w:rsidRPr="00E10BA4">
        <w:rPr>
          <w:rFonts w:eastAsia="Calibri"/>
          <w:sz w:val="28"/>
          <w:szCs w:val="28"/>
          <w:lang w:eastAsia="en-US"/>
        </w:rPr>
        <w:t>-</w:t>
      </w:r>
      <w:r w:rsidR="007A6CD2" w:rsidRPr="00E10BA4">
        <w:rPr>
          <w:rFonts w:eastAsia="Calibri"/>
          <w:sz w:val="28"/>
          <w:szCs w:val="28"/>
          <w:lang w:eastAsia="en-US"/>
        </w:rPr>
        <w:t>41</w:t>
      </w:r>
      <w:r w:rsidR="008D1809" w:rsidRPr="00E10BA4">
        <w:rPr>
          <w:rFonts w:eastAsia="Calibri"/>
          <w:sz w:val="28"/>
          <w:szCs w:val="28"/>
          <w:lang w:eastAsia="en-US"/>
        </w:rPr>
        <w:t>, , (841343) 2-28-82</w:t>
      </w:r>
      <w:r w:rsidRPr="00E10BA4">
        <w:rPr>
          <w:rFonts w:eastAsia="Calibri"/>
          <w:sz w:val="28"/>
          <w:szCs w:val="28"/>
          <w:lang w:eastAsia="en-US"/>
        </w:rPr>
        <w:t>.</w:t>
      </w:r>
    </w:p>
    <w:p w:rsidR="008D1809" w:rsidRPr="00CF7C90" w:rsidRDefault="008D1809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Адрес электронной почты </w:t>
      </w:r>
      <w:r w:rsidR="00063887" w:rsidRPr="00712E52">
        <w:rPr>
          <w:sz w:val="28"/>
          <w:szCs w:val="28"/>
        </w:rPr>
        <w:t>Уполномоченн</w:t>
      </w:r>
      <w:r w:rsidR="00063887">
        <w:rPr>
          <w:sz w:val="28"/>
          <w:szCs w:val="28"/>
        </w:rPr>
        <w:t>ого</w:t>
      </w:r>
      <w:r w:rsidR="00063887" w:rsidRPr="00712E52">
        <w:rPr>
          <w:sz w:val="28"/>
          <w:szCs w:val="28"/>
        </w:rPr>
        <w:t xml:space="preserve"> орган</w:t>
      </w:r>
      <w:r w:rsidR="00063887">
        <w:rPr>
          <w:sz w:val="28"/>
          <w:szCs w:val="28"/>
        </w:rPr>
        <w:t>а</w:t>
      </w:r>
      <w:r w:rsidRPr="00E10BA4">
        <w:rPr>
          <w:rFonts w:eastAsia="Calibri"/>
          <w:sz w:val="28"/>
          <w:szCs w:val="28"/>
          <w:lang w:eastAsia="en-US"/>
        </w:rPr>
        <w:t xml:space="preserve">: </w:t>
      </w:r>
      <w:hyperlink r:id="rId11" w:history="1">
        <w:r w:rsidRPr="00CF7C90">
          <w:rPr>
            <w:rStyle w:val="a3"/>
            <w:rFonts w:eastAsia="Calibri"/>
            <w:sz w:val="28"/>
            <w:szCs w:val="28"/>
            <w:u w:val="none"/>
            <w:lang w:val="en-US" w:eastAsia="en-US"/>
          </w:rPr>
          <w:t>yakomfin</w:t>
        </w:r>
        <w:r w:rsidRPr="00CF7C90">
          <w:rPr>
            <w:rStyle w:val="a3"/>
            <w:rFonts w:eastAsia="Calibri"/>
            <w:sz w:val="28"/>
            <w:szCs w:val="28"/>
            <w:u w:val="none"/>
            <w:lang w:eastAsia="en-US"/>
          </w:rPr>
          <w:t>@49</w:t>
        </w:r>
        <w:r w:rsidRPr="00CF7C90">
          <w:rPr>
            <w:rStyle w:val="a3"/>
            <w:rFonts w:eastAsia="Calibri"/>
            <w:sz w:val="28"/>
            <w:szCs w:val="28"/>
            <w:u w:val="none"/>
            <w:lang w:val="en-US" w:eastAsia="en-US"/>
          </w:rPr>
          <w:t>gov</w:t>
        </w:r>
        <w:r w:rsidRPr="00CF7C90">
          <w:rPr>
            <w:rStyle w:val="a3"/>
            <w:rFonts w:eastAsia="Calibri"/>
            <w:sz w:val="28"/>
            <w:szCs w:val="28"/>
            <w:u w:val="none"/>
            <w:lang w:eastAsia="en-US"/>
          </w:rPr>
          <w:t>.</w:t>
        </w:r>
        <w:r w:rsidRPr="00CF7C90">
          <w:rPr>
            <w:rStyle w:val="a3"/>
            <w:rFonts w:eastAsia="Calibri"/>
            <w:sz w:val="28"/>
            <w:szCs w:val="28"/>
            <w:u w:val="none"/>
            <w:lang w:val="en-US" w:eastAsia="en-US"/>
          </w:rPr>
          <w:t>ru</w:t>
        </w:r>
      </w:hyperlink>
      <w:r w:rsidRPr="00CF7C90">
        <w:rPr>
          <w:rFonts w:eastAsia="Calibri"/>
          <w:sz w:val="28"/>
          <w:szCs w:val="28"/>
          <w:lang w:eastAsia="en-US"/>
        </w:rPr>
        <w:t>.</w:t>
      </w:r>
    </w:p>
    <w:p w:rsidR="00853E7A" w:rsidRPr="00E10BA4" w:rsidRDefault="00853E7A" w:rsidP="00C53D38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Ягоднинского </w:t>
      </w:r>
      <w:r w:rsidR="005C787C" w:rsidRPr="00E10BA4">
        <w:rPr>
          <w:rFonts w:eastAsia="Calibri"/>
          <w:sz w:val="28"/>
          <w:szCs w:val="28"/>
          <w:lang w:eastAsia="en-US"/>
        </w:rPr>
        <w:t>муниципального округа Магаданской области</w:t>
      </w:r>
      <w:r w:rsidRPr="00E10BA4">
        <w:rPr>
          <w:rFonts w:eastAsia="Calibri"/>
          <w:sz w:val="28"/>
          <w:szCs w:val="28"/>
          <w:lang w:eastAsia="en-US"/>
        </w:rPr>
        <w:t xml:space="preserve">: </w:t>
      </w:r>
      <w:r w:rsidR="00CF7C90" w:rsidRPr="00CF7C90">
        <w:rPr>
          <w:rFonts w:eastAsia="Calibri"/>
          <w:sz w:val="28"/>
          <w:szCs w:val="28"/>
          <w:lang w:eastAsia="en-US"/>
        </w:rPr>
        <w:t>www.yagodnoeadm.ru</w:t>
      </w:r>
      <w:r w:rsidRPr="00E10BA4">
        <w:rPr>
          <w:rFonts w:eastAsia="Calibri"/>
          <w:sz w:val="28"/>
          <w:szCs w:val="28"/>
          <w:lang w:eastAsia="en-US"/>
        </w:rPr>
        <w:t>.</w:t>
      </w:r>
    </w:p>
    <w:p w:rsidR="00BC5DF6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allowtextselection"/>
          <w:sz w:val="28"/>
          <w:szCs w:val="28"/>
        </w:rPr>
      </w:pPr>
      <w:r w:rsidRPr="00E10BA4">
        <w:rPr>
          <w:rFonts w:eastAsia="Calibri"/>
          <w:sz w:val="28"/>
          <w:szCs w:val="28"/>
          <w:lang w:eastAsia="en-US"/>
        </w:rPr>
        <w:t xml:space="preserve">Адрес электронной почты </w:t>
      </w:r>
      <w:r w:rsidR="005C787C" w:rsidRPr="00E10BA4">
        <w:rPr>
          <w:rFonts w:eastAsia="Calibri"/>
          <w:sz w:val="28"/>
          <w:szCs w:val="28"/>
          <w:lang w:eastAsia="en-US"/>
        </w:rPr>
        <w:t>администрации Ягоднинского муниципального округа Магаданской области</w:t>
      </w:r>
      <w:r w:rsidRPr="00E10BA4">
        <w:rPr>
          <w:rFonts w:eastAsia="Calibri"/>
          <w:sz w:val="28"/>
          <w:szCs w:val="28"/>
          <w:lang w:eastAsia="en-US"/>
        </w:rPr>
        <w:t>:</w:t>
      </w:r>
      <w:r w:rsidR="005C787C" w:rsidRPr="00E10BA4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="00BC5DF6" w:rsidRPr="00CF7C90">
          <w:rPr>
            <w:rStyle w:val="a3"/>
            <w:sz w:val="28"/>
            <w:szCs w:val="28"/>
            <w:u w:val="none"/>
          </w:rPr>
          <w:t>Priemnaya_yagodnoe@49gov.ru</w:t>
        </w:r>
      </w:hyperlink>
      <w:r w:rsidR="000872CC" w:rsidRPr="00CF7C90">
        <w:rPr>
          <w:rStyle w:val="allowtextselection"/>
          <w:color w:val="0070C0"/>
          <w:sz w:val="28"/>
          <w:szCs w:val="28"/>
        </w:rPr>
        <w:t>;</w:t>
      </w:r>
    </w:p>
    <w:p w:rsidR="00853E7A" w:rsidRPr="00063887" w:rsidRDefault="00853E7A" w:rsidP="00C53D3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560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63887">
        <w:rPr>
          <w:rFonts w:ascii="Times New Roman" w:eastAsia="Times New Roman" w:hAnsi="Times New Roman" w:cs="Times New Roman"/>
          <w:b w:val="0"/>
          <w:color w:val="auto"/>
        </w:rPr>
        <w:t>Информация по вопросам предоставления муниципальной услуги и справочная информация предоставляются Заявителю бесплатно.</w:t>
      </w:r>
    </w:p>
    <w:p w:rsidR="00853E7A" w:rsidRPr="00063887" w:rsidRDefault="00853E7A" w:rsidP="00C53D3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560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При обращениями с Заявителями сотрудники </w:t>
      </w:r>
      <w:r w:rsidR="00EA41CF" w:rsidRPr="00EA41CF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 в вежливой (корректной) форме информируют </w:t>
      </w:r>
      <w:proofErr w:type="gramStart"/>
      <w:r w:rsidRPr="00063887">
        <w:rPr>
          <w:rFonts w:ascii="Times New Roman" w:eastAsia="Times New Roman" w:hAnsi="Times New Roman" w:cs="Times New Roman"/>
          <w:b w:val="0"/>
          <w:color w:val="auto"/>
        </w:rPr>
        <w:t>обратившихся</w:t>
      </w:r>
      <w:proofErr w:type="gramEnd"/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 по существу вопроса. Информирование о порядке предоставления муниципальной услуги необходимо осуществлять с использованием официально-делового стиля речи. При ответе сотрудник должен сообщить </w:t>
      </w:r>
      <w:proofErr w:type="gramStart"/>
      <w:r w:rsidRPr="00063887">
        <w:rPr>
          <w:rFonts w:ascii="Times New Roman" w:eastAsia="Times New Roman" w:hAnsi="Times New Roman" w:cs="Times New Roman"/>
          <w:b w:val="0"/>
          <w:color w:val="auto"/>
        </w:rPr>
        <w:t>свои</w:t>
      </w:r>
      <w:proofErr w:type="gramEnd"/>
      <w:r w:rsidRPr="00063887">
        <w:rPr>
          <w:rFonts w:ascii="Times New Roman" w:eastAsia="Times New Roman" w:hAnsi="Times New Roman" w:cs="Times New Roman"/>
          <w:b w:val="0"/>
          <w:color w:val="auto"/>
        </w:rPr>
        <w:t xml:space="preserve"> фамилию, имя, отчество и должность.</w:t>
      </w:r>
    </w:p>
    <w:p w:rsidR="00853E7A" w:rsidRPr="00063887" w:rsidRDefault="00853E7A" w:rsidP="00C53D3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560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63887">
        <w:rPr>
          <w:rFonts w:ascii="Times New Roman" w:eastAsia="Times New Roman" w:hAnsi="Times New Roman" w:cs="Times New Roman"/>
          <w:b w:val="0"/>
          <w:color w:val="auto"/>
        </w:rPr>
        <w:t>На ЕПГУ размещается следующая информация: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</w:t>
      </w:r>
      <w:r w:rsidR="00EA41CF">
        <w:rPr>
          <w:rFonts w:ascii="Times New Roman" w:hAnsi="Times New Roman"/>
          <w:sz w:val="28"/>
          <w:szCs w:val="28"/>
        </w:rPr>
        <w:t>З</w:t>
      </w:r>
      <w:r w:rsidRPr="00EA41CF">
        <w:rPr>
          <w:rFonts w:ascii="Times New Roman" w:hAnsi="Times New Roman"/>
          <w:sz w:val="28"/>
          <w:szCs w:val="28"/>
        </w:rPr>
        <w:t>аявитель вправе представить по собственной инициативе;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 xml:space="preserve">круг </w:t>
      </w:r>
      <w:r w:rsidR="00EA41CF">
        <w:rPr>
          <w:rFonts w:ascii="Times New Roman" w:hAnsi="Times New Roman"/>
          <w:sz w:val="28"/>
          <w:szCs w:val="28"/>
        </w:rPr>
        <w:t>З</w:t>
      </w:r>
      <w:r w:rsidRPr="00EA41CF">
        <w:rPr>
          <w:rFonts w:ascii="Times New Roman" w:hAnsi="Times New Roman"/>
          <w:sz w:val="28"/>
          <w:szCs w:val="28"/>
        </w:rPr>
        <w:t>аявителей;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53E7A" w:rsidRPr="00EA41CF" w:rsidRDefault="00853E7A" w:rsidP="00C53D38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41CF">
        <w:rPr>
          <w:rFonts w:ascii="Times New Roman" w:hAnsi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10BA4">
        <w:rPr>
          <w:sz w:val="28"/>
          <w:szCs w:val="28"/>
        </w:rPr>
        <w:t xml:space="preserve">Информация на ЕПГУ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471908">
        <w:rPr>
          <w:sz w:val="28"/>
          <w:szCs w:val="28"/>
        </w:rPr>
        <w:t>З</w:t>
      </w:r>
      <w:r w:rsidRPr="00E10BA4">
        <w:rPr>
          <w:sz w:val="28"/>
          <w:szCs w:val="28"/>
        </w:rPr>
        <w:t>аявителю бесплатно.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10BA4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</w:t>
      </w:r>
      <w:r w:rsidR="00471908">
        <w:rPr>
          <w:sz w:val="28"/>
          <w:szCs w:val="28"/>
        </w:rPr>
        <w:t>З</w:t>
      </w:r>
      <w:r w:rsidRPr="00E10BA4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53E7A" w:rsidRPr="00471908" w:rsidRDefault="00853E7A" w:rsidP="00471908">
      <w:pPr>
        <w:pStyle w:val="1"/>
        <w:keepNext w:val="0"/>
        <w:keepLines w:val="0"/>
        <w:widowControl w:val="0"/>
        <w:numPr>
          <w:ilvl w:val="0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471908">
        <w:rPr>
          <w:rFonts w:ascii="Times New Roman" w:eastAsia="Times New Roman" w:hAnsi="Times New Roman" w:cs="Times New Roman"/>
          <w:color w:val="auto"/>
        </w:rPr>
        <w:t>Стандарт предоставления муниципальной услуги</w:t>
      </w:r>
    </w:p>
    <w:p w:rsidR="00471908" w:rsidRPr="00B97C3D" w:rsidRDefault="00853E7A" w:rsidP="00B97C3D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Calibri" w:hAnsi="Times New Roman" w:cs="Times New Roman"/>
          <w:b w:val="0"/>
          <w:bCs w:val="0"/>
          <w:color w:val="000000"/>
          <w:lang w:eastAsia="en-US"/>
        </w:rPr>
      </w:pPr>
      <w:r w:rsidRPr="00B97C3D">
        <w:rPr>
          <w:rFonts w:ascii="Times New Roman" w:eastAsia="Times New Roman" w:hAnsi="Times New Roman" w:cs="Times New Roman"/>
          <w:b w:val="0"/>
          <w:color w:val="auto"/>
        </w:rPr>
        <w:t>Наименование муниципальной услуги</w:t>
      </w:r>
      <w:r w:rsidRPr="00B97C3D">
        <w:rPr>
          <w:rFonts w:ascii="Times New Roman" w:eastAsia="Calibri" w:hAnsi="Times New Roman" w:cs="Times New Roman"/>
          <w:b w:val="0"/>
          <w:bCs w:val="0"/>
          <w:color w:val="000000"/>
          <w:lang w:eastAsia="en-US"/>
        </w:rPr>
        <w:t xml:space="preserve"> </w:t>
      </w:r>
    </w:p>
    <w:p w:rsidR="00853E7A" w:rsidRPr="00B97C3D" w:rsidRDefault="00B97C3D" w:rsidP="00BE3A5E">
      <w:pPr>
        <w:pStyle w:val="1"/>
        <w:keepNext w:val="0"/>
        <w:keepLines w:val="0"/>
        <w:widowControl w:val="0"/>
        <w:tabs>
          <w:tab w:val="left" w:pos="1701"/>
        </w:tabs>
        <w:spacing w:before="240" w:after="240"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B97C3D">
        <w:rPr>
          <w:rFonts w:ascii="Times New Roman" w:eastAsia="Times New Roman" w:hAnsi="Times New Roman" w:cs="Times New Roman"/>
          <w:b w:val="0"/>
          <w:color w:val="auto"/>
        </w:rPr>
        <w:t xml:space="preserve">Муниципальная услуга 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 xml:space="preserve">«Дача письменных разъяснений </w:t>
      </w:r>
      <w:r w:rsidR="007E458E" w:rsidRPr="00B97C3D">
        <w:rPr>
          <w:rFonts w:ascii="Times New Roman" w:eastAsia="Times New Roman" w:hAnsi="Times New Roman" w:cs="Times New Roman"/>
          <w:b w:val="0"/>
          <w:color w:val="auto"/>
        </w:rPr>
        <w:t>налогоплательщикам, плательщикам сборов и налоговым агентам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 xml:space="preserve"> по вопросам применения нормативных правовых актов муниципального образования «Ягоднинский </w:t>
      </w:r>
      <w:r w:rsidR="005C787C" w:rsidRPr="00B97C3D">
        <w:rPr>
          <w:rFonts w:ascii="Times New Roman" w:eastAsia="Times New Roman" w:hAnsi="Times New Roman" w:cs="Times New Roman"/>
          <w:b w:val="0"/>
          <w:color w:val="auto"/>
        </w:rPr>
        <w:t xml:space="preserve">муниципальный 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>округ</w:t>
      </w:r>
      <w:r w:rsidR="005C787C" w:rsidRPr="00B97C3D">
        <w:rPr>
          <w:rFonts w:ascii="Times New Roman" w:eastAsia="Times New Roman" w:hAnsi="Times New Roman" w:cs="Times New Roman"/>
          <w:b w:val="0"/>
          <w:color w:val="auto"/>
        </w:rPr>
        <w:t xml:space="preserve"> Магаданской области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>» о местных налогах и сборах (далее – муниципальная услуга)</w:t>
      </w:r>
      <w:r w:rsidR="00270C2E" w:rsidRPr="00B97C3D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B97C3D" w:rsidRPr="00B97C3D" w:rsidRDefault="00853E7A" w:rsidP="00B97C3D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B97C3D">
        <w:rPr>
          <w:rFonts w:ascii="Times New Roman" w:eastAsia="Times New Roman" w:hAnsi="Times New Roman" w:cs="Times New Roman"/>
          <w:b w:val="0"/>
          <w:color w:val="auto"/>
        </w:rPr>
        <w:t>Орган, предо</w:t>
      </w:r>
      <w:r w:rsidR="00B97C3D">
        <w:rPr>
          <w:rFonts w:ascii="Times New Roman" w:eastAsia="Times New Roman" w:hAnsi="Times New Roman" w:cs="Times New Roman"/>
          <w:b w:val="0"/>
          <w:color w:val="auto"/>
        </w:rPr>
        <w:t>ставляющий муниципальную услугу</w:t>
      </w:r>
    </w:p>
    <w:p w:rsidR="00853E7A" w:rsidRDefault="00BE3A5E" w:rsidP="00BE3A5E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11" w:firstLine="697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BE3A5E">
        <w:rPr>
          <w:rFonts w:ascii="Times New Roman" w:eastAsia="Times New Roman" w:hAnsi="Times New Roman" w:cs="Times New Roman"/>
          <w:b w:val="0"/>
          <w:color w:val="auto"/>
        </w:rPr>
        <w:t>Муниципальная услуга предоставляется Уполномоченным органом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611DD">
        <w:rPr>
          <w:rFonts w:ascii="Times New Roman" w:hAnsi="Times New Roman" w:cs="Times New Roman"/>
        </w:rPr>
        <w:t xml:space="preserve">– </w:t>
      </w:r>
      <w:r w:rsidR="004755CF" w:rsidRPr="00B97C3D">
        <w:rPr>
          <w:rFonts w:ascii="Times New Roman" w:eastAsia="Times New Roman" w:hAnsi="Times New Roman" w:cs="Times New Roman"/>
          <w:b w:val="0"/>
          <w:color w:val="auto"/>
        </w:rPr>
        <w:t>Управление</w:t>
      </w:r>
      <w:r>
        <w:rPr>
          <w:rFonts w:ascii="Times New Roman" w:eastAsia="Times New Roman" w:hAnsi="Times New Roman" w:cs="Times New Roman"/>
          <w:b w:val="0"/>
          <w:color w:val="auto"/>
        </w:rPr>
        <w:t>м</w:t>
      </w:r>
      <w:r w:rsidR="004755CF" w:rsidRPr="00B97C3D">
        <w:rPr>
          <w:rFonts w:ascii="Times New Roman" w:eastAsia="Times New Roman" w:hAnsi="Times New Roman" w:cs="Times New Roman"/>
          <w:b w:val="0"/>
          <w:color w:val="auto"/>
        </w:rPr>
        <w:t xml:space="preserve"> финансов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 xml:space="preserve"> администрации Ягоднинского </w:t>
      </w:r>
      <w:r w:rsidR="004755CF" w:rsidRPr="00B97C3D">
        <w:rPr>
          <w:rFonts w:ascii="Times New Roman" w:eastAsia="Times New Roman" w:hAnsi="Times New Roman" w:cs="Times New Roman"/>
          <w:b w:val="0"/>
          <w:color w:val="auto"/>
        </w:rPr>
        <w:t>муниципального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 xml:space="preserve"> округа</w:t>
      </w:r>
      <w:r w:rsidR="004755CF" w:rsidRPr="00B97C3D">
        <w:rPr>
          <w:rFonts w:ascii="Times New Roman" w:eastAsia="Times New Roman" w:hAnsi="Times New Roman" w:cs="Times New Roman"/>
          <w:b w:val="0"/>
          <w:color w:val="auto"/>
        </w:rPr>
        <w:t xml:space="preserve"> Магаданской области</w:t>
      </w:r>
      <w:r w:rsidR="00853E7A" w:rsidRPr="00B97C3D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BE3A5E" w:rsidRP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 xml:space="preserve">Почтовый адрес Уполномоченного органа: 686230, Магаданская область, </w:t>
      </w:r>
      <w:proofErr w:type="spellStart"/>
      <w:r w:rsidRPr="00BE3A5E">
        <w:rPr>
          <w:rFonts w:eastAsia="Calibri"/>
          <w:sz w:val="28"/>
          <w:szCs w:val="28"/>
          <w:lang w:eastAsia="en-US"/>
        </w:rPr>
        <w:t>Ягоднинский</w:t>
      </w:r>
      <w:proofErr w:type="spellEnd"/>
      <w:r w:rsidRPr="00BE3A5E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BE3A5E">
        <w:rPr>
          <w:rFonts w:eastAsia="Calibri"/>
          <w:sz w:val="28"/>
          <w:szCs w:val="28"/>
          <w:lang w:eastAsia="en-US"/>
        </w:rPr>
        <w:t>пгт</w:t>
      </w:r>
      <w:proofErr w:type="spellEnd"/>
      <w:r w:rsidRPr="00BE3A5E">
        <w:rPr>
          <w:rFonts w:eastAsia="Calibri"/>
          <w:sz w:val="28"/>
          <w:szCs w:val="28"/>
          <w:lang w:eastAsia="en-US"/>
        </w:rPr>
        <w:t>. Ягодное, ул. Спортивная, д.6.</w:t>
      </w:r>
    </w:p>
    <w:p w:rsidR="00BE3A5E" w:rsidRP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 xml:space="preserve">Режим работы: </w:t>
      </w:r>
    </w:p>
    <w:p w:rsidR="00BE3A5E" w:rsidRP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>Понедельник – четверг – с 09.00 до 17.50 (перерыв с 12.30 до 14.00).</w:t>
      </w:r>
    </w:p>
    <w:p w:rsidR="00BE3A5E" w:rsidRP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>Пятница – с 09.00 до 17.10 (перерыв с 12.30 до 14.00).</w:t>
      </w:r>
    </w:p>
    <w:p w:rsidR="00BE3A5E" w:rsidRP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>Предпраздничные дни – на 1 час короче.</w:t>
      </w:r>
    </w:p>
    <w:p w:rsidR="00BE3A5E" w:rsidRP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>Суббота, воскресенье, праздничные дни – выходные дни.</w:t>
      </w:r>
    </w:p>
    <w:p w:rsidR="00BE3A5E" w:rsidRP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 xml:space="preserve">Контактные телефоны: </w:t>
      </w:r>
    </w:p>
    <w:p w:rsidR="00BE3A5E" w:rsidRDefault="00BE3A5E" w:rsidP="00BE3A5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3A5E">
        <w:rPr>
          <w:rFonts w:eastAsia="Calibri"/>
          <w:sz w:val="28"/>
          <w:szCs w:val="28"/>
          <w:lang w:eastAsia="en-US"/>
        </w:rPr>
        <w:t>(841343) 2-25-51, (841343) 2-35-20, (841343) 2-23-41, , (841343) 2-28-82.</w:t>
      </w:r>
    </w:p>
    <w:p w:rsidR="00F10E8E" w:rsidRPr="00BE3A5E" w:rsidRDefault="00F10E8E" w:rsidP="00F10E8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E">
        <w:rPr>
          <w:rFonts w:eastAsia="Calibri"/>
          <w:sz w:val="28"/>
          <w:szCs w:val="28"/>
          <w:lang w:eastAsia="en-US"/>
        </w:rPr>
        <w:t>Порядок обеспечения личного приема заявителей в Уполномоченном органе устанавливается организационно-распорядительным документом Уполномоченного органа, ответственного за предоставление муниципальной услуги.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Результат пред</w:t>
      </w:r>
      <w:r w:rsidR="00F10E8E">
        <w:rPr>
          <w:rFonts w:ascii="Times New Roman" w:eastAsia="Times New Roman" w:hAnsi="Times New Roman" w:cs="Times New Roman"/>
          <w:b w:val="0"/>
          <w:color w:val="auto"/>
        </w:rPr>
        <w:t>оставления муниципальной услуги</w:t>
      </w:r>
    </w:p>
    <w:p w:rsidR="00853E7A" w:rsidRPr="00F10E8E" w:rsidRDefault="00853E7A" w:rsidP="00F10E8E">
      <w:pPr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E8E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853E7A" w:rsidRPr="00F10E8E" w:rsidRDefault="00853E7A" w:rsidP="00F10E8E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0E8E">
        <w:rPr>
          <w:rFonts w:ascii="Times New Roman" w:eastAsia="Calibri" w:hAnsi="Times New Roman"/>
          <w:sz w:val="28"/>
          <w:szCs w:val="28"/>
          <w:lang w:eastAsia="en-US"/>
        </w:rPr>
        <w:t xml:space="preserve">письменное разъяснение по вопросам применения нормативных правовых актов муниципального образования «Ягоднинский </w:t>
      </w:r>
      <w:r w:rsidR="004755CF" w:rsidRPr="00F10E8E">
        <w:rPr>
          <w:rFonts w:ascii="Times New Roman" w:eastAsia="Calibri" w:hAnsi="Times New Roman"/>
          <w:sz w:val="28"/>
          <w:szCs w:val="28"/>
          <w:lang w:eastAsia="en-US"/>
        </w:rPr>
        <w:t>муниципальный округ Магаданской области</w:t>
      </w:r>
      <w:r w:rsidRPr="00F10E8E">
        <w:rPr>
          <w:rFonts w:ascii="Times New Roman" w:eastAsia="Calibri" w:hAnsi="Times New Roman"/>
          <w:sz w:val="28"/>
          <w:szCs w:val="28"/>
          <w:lang w:eastAsia="en-US"/>
        </w:rPr>
        <w:t>» о местных налогах и сборах;</w:t>
      </w:r>
    </w:p>
    <w:p w:rsidR="00853E7A" w:rsidRPr="00F10E8E" w:rsidRDefault="00853E7A" w:rsidP="00F10E8E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0E8E">
        <w:rPr>
          <w:rFonts w:ascii="Times New Roman" w:eastAsia="Calibri" w:hAnsi="Times New Roman"/>
          <w:sz w:val="28"/>
          <w:szCs w:val="28"/>
          <w:lang w:eastAsia="en-US"/>
        </w:rPr>
        <w:t>письменный мотивированный отказ в предоставлении муниципальной услуги.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Срок предоставления муниципальной услуги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10BA4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4755CF" w:rsidRPr="00E10BA4">
        <w:rPr>
          <w:sz w:val="28"/>
          <w:szCs w:val="28"/>
        </w:rPr>
        <w:t>тридцать дней</w:t>
      </w:r>
      <w:r w:rsidRPr="00E10BA4">
        <w:rPr>
          <w:sz w:val="28"/>
          <w:szCs w:val="28"/>
        </w:rPr>
        <w:t xml:space="preserve"> </w:t>
      </w:r>
      <w:r w:rsidR="004755CF" w:rsidRPr="00E10BA4">
        <w:rPr>
          <w:sz w:val="28"/>
          <w:szCs w:val="28"/>
        </w:rPr>
        <w:t>со дня регистрации соответствующего обращения</w:t>
      </w:r>
      <w:r w:rsidR="004755CF" w:rsidRPr="00E10BA4">
        <w:rPr>
          <w:color w:val="000000"/>
          <w:sz w:val="28"/>
          <w:szCs w:val="28"/>
        </w:rPr>
        <w:t>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По решению руководителя </w:t>
      </w:r>
      <w:r w:rsidR="007C57EB" w:rsidRPr="007C57EB">
        <w:rPr>
          <w:rFonts w:eastAsia="Calibri"/>
          <w:color w:val="000000"/>
          <w:sz w:val="28"/>
          <w:szCs w:val="28"/>
          <w:lang w:eastAsia="en-US"/>
        </w:rPr>
        <w:t>Уполномоченного органа</w:t>
      </w: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 указанный срок может быть продлен, но не более чем на </w:t>
      </w:r>
      <w:r w:rsidR="00B170FB" w:rsidRPr="00E10BA4">
        <w:rPr>
          <w:rFonts w:eastAsia="Calibri"/>
          <w:color w:val="000000"/>
          <w:sz w:val="28"/>
          <w:szCs w:val="28"/>
          <w:lang w:eastAsia="en-US"/>
        </w:rPr>
        <w:t>тридцать</w:t>
      </w:r>
      <w:r w:rsidR="009F1ED5" w:rsidRPr="00E10BA4">
        <w:rPr>
          <w:rFonts w:eastAsia="Calibri"/>
          <w:color w:val="000000"/>
          <w:sz w:val="28"/>
          <w:szCs w:val="28"/>
          <w:lang w:eastAsia="en-US"/>
        </w:rPr>
        <w:t xml:space="preserve"> дней</w:t>
      </w:r>
      <w:r w:rsidRPr="00E10BA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Правовые основания для пред</w:t>
      </w:r>
      <w:r w:rsidR="007C57EB">
        <w:rPr>
          <w:rFonts w:ascii="Times New Roman" w:eastAsia="Times New Roman" w:hAnsi="Times New Roman" w:cs="Times New Roman"/>
          <w:b w:val="0"/>
          <w:color w:val="auto"/>
        </w:rPr>
        <w:t>оставления муниципальной услуги</w:t>
      </w:r>
    </w:p>
    <w:p w:rsidR="007C57EB" w:rsidRDefault="007C57EB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57EB">
        <w:rPr>
          <w:rFonts w:eastAsia="Calibri"/>
          <w:color w:val="000000"/>
          <w:sz w:val="28"/>
          <w:szCs w:val="28"/>
          <w:lang w:eastAsia="en-US"/>
        </w:rPr>
        <w:t>Правовы</w:t>
      </w:r>
      <w:r>
        <w:rPr>
          <w:rFonts w:eastAsia="Calibri"/>
          <w:color w:val="000000"/>
          <w:sz w:val="28"/>
          <w:szCs w:val="28"/>
          <w:lang w:eastAsia="en-US"/>
        </w:rPr>
        <w:t>ми</w:t>
      </w:r>
      <w:r w:rsidRPr="007C57EB">
        <w:rPr>
          <w:rFonts w:eastAsia="Calibri"/>
          <w:color w:val="000000"/>
          <w:sz w:val="28"/>
          <w:szCs w:val="28"/>
          <w:lang w:eastAsia="en-US"/>
        </w:rPr>
        <w:t xml:space="preserve"> основания</w:t>
      </w:r>
      <w:r>
        <w:rPr>
          <w:rFonts w:eastAsia="Calibri"/>
          <w:color w:val="000000"/>
          <w:sz w:val="28"/>
          <w:szCs w:val="28"/>
          <w:lang w:eastAsia="en-US"/>
        </w:rPr>
        <w:t>ми</w:t>
      </w:r>
      <w:r w:rsidRPr="007C57EB">
        <w:rPr>
          <w:rFonts w:eastAsia="Calibri"/>
          <w:color w:val="000000"/>
          <w:sz w:val="28"/>
          <w:szCs w:val="28"/>
          <w:lang w:eastAsia="en-US"/>
        </w:rPr>
        <w:t xml:space="preserve"> для предоставления муниципальной услуги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являются: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Конституция Российской Федерации;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Налоговый кодекс Российской Федерации;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06</w:t>
      </w:r>
      <w:r w:rsidR="007C57EB">
        <w:rPr>
          <w:rFonts w:ascii="Times New Roman" w:eastAsia="Calibri" w:hAnsi="Times New Roman"/>
          <w:sz w:val="28"/>
          <w:szCs w:val="28"/>
          <w:lang w:eastAsia="en-US"/>
        </w:rPr>
        <w:t xml:space="preserve"> октября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2003</w:t>
      </w:r>
      <w:r w:rsidR="007C57E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7C5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131-ФЗ «Об общих принципах</w:t>
      </w:r>
      <w:r w:rsidR="00270C2E"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организации местного самоуправления в Российской Федерации»;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27</w:t>
      </w:r>
      <w:r w:rsidR="007C57EB">
        <w:rPr>
          <w:rFonts w:ascii="Times New Roman" w:eastAsia="Calibri" w:hAnsi="Times New Roman"/>
          <w:sz w:val="28"/>
          <w:szCs w:val="28"/>
          <w:lang w:eastAsia="en-US"/>
        </w:rPr>
        <w:t xml:space="preserve"> июля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2010</w:t>
      </w:r>
      <w:r w:rsidR="007C57E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7C5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 w:rsidR="00270C2E" w:rsidRPr="007C57E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Исчерпывающий перечень документов, необходимых для предоставления муниципальной услуги, подл</w:t>
      </w:r>
      <w:r w:rsidR="009F1ED5" w:rsidRPr="00F10E8E">
        <w:rPr>
          <w:rFonts w:ascii="Times New Roman" w:eastAsia="Times New Roman" w:hAnsi="Times New Roman" w:cs="Times New Roman"/>
          <w:b w:val="0"/>
          <w:color w:val="auto"/>
        </w:rPr>
        <w:t>ежащих представлению Заявителем.</w:t>
      </w:r>
    </w:p>
    <w:p w:rsidR="00853E7A" w:rsidRPr="007C57EB" w:rsidRDefault="00853E7A" w:rsidP="007C57EB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C57EB">
        <w:rPr>
          <w:rFonts w:ascii="Times New Roman" w:eastAsia="Times New Roman" w:hAnsi="Times New Roman" w:cs="Times New Roman"/>
          <w:b w:val="0"/>
          <w:color w:val="auto"/>
        </w:rPr>
        <w:t>Для предо</w:t>
      </w:r>
      <w:r w:rsidR="00BA3B96" w:rsidRPr="007C57EB">
        <w:rPr>
          <w:rFonts w:ascii="Times New Roman" w:eastAsia="Times New Roman" w:hAnsi="Times New Roman" w:cs="Times New Roman"/>
          <w:b w:val="0"/>
          <w:color w:val="auto"/>
        </w:rPr>
        <w:t>ставления муниципальной услуги З</w:t>
      </w:r>
      <w:r w:rsidRPr="007C57EB">
        <w:rPr>
          <w:rFonts w:ascii="Times New Roman" w:eastAsia="Times New Roman" w:hAnsi="Times New Roman" w:cs="Times New Roman"/>
          <w:b w:val="0"/>
          <w:color w:val="auto"/>
        </w:rPr>
        <w:t xml:space="preserve">аявитель направляет в </w:t>
      </w:r>
      <w:r w:rsidR="007C57EB" w:rsidRPr="007C57EB">
        <w:rPr>
          <w:rFonts w:ascii="Times New Roman" w:eastAsia="Times New Roman" w:hAnsi="Times New Roman" w:cs="Times New Roman"/>
          <w:b w:val="0"/>
          <w:color w:val="auto"/>
        </w:rPr>
        <w:t>Уполномоченн</w:t>
      </w:r>
      <w:r w:rsidR="007C57EB">
        <w:rPr>
          <w:rFonts w:ascii="Times New Roman" w:eastAsia="Times New Roman" w:hAnsi="Times New Roman" w:cs="Times New Roman"/>
          <w:b w:val="0"/>
          <w:color w:val="auto"/>
        </w:rPr>
        <w:t>ый</w:t>
      </w:r>
      <w:r w:rsidR="007C57EB" w:rsidRPr="007C57EB">
        <w:rPr>
          <w:rFonts w:ascii="Times New Roman" w:eastAsia="Times New Roman" w:hAnsi="Times New Roman" w:cs="Times New Roman"/>
          <w:b w:val="0"/>
          <w:color w:val="auto"/>
        </w:rPr>
        <w:t xml:space="preserve"> орган </w:t>
      </w:r>
      <w:r w:rsidRPr="007C57EB">
        <w:rPr>
          <w:rFonts w:ascii="Times New Roman" w:eastAsia="Times New Roman" w:hAnsi="Times New Roman" w:cs="Times New Roman"/>
          <w:b w:val="0"/>
          <w:color w:val="auto"/>
        </w:rPr>
        <w:t>заявление о даче письменных разъяснений по вопросам применения муниципальных правовых актов о налогах и сборах (далее – заявление), а также предъявляет документ, удостоверяющий личность.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E10BA4">
        <w:rPr>
          <w:rFonts w:eastAsia="Calibri"/>
          <w:sz w:val="28"/>
          <w:szCs w:val="28"/>
          <w:lang w:eastAsia="en-US"/>
        </w:rPr>
        <w:t>,</w:t>
      </w:r>
      <w:proofErr w:type="gramEnd"/>
      <w:r w:rsidRPr="00E10BA4">
        <w:rPr>
          <w:rFonts w:eastAsia="Calibri"/>
          <w:sz w:val="28"/>
          <w:szCs w:val="28"/>
          <w:lang w:eastAsia="en-US"/>
        </w:rPr>
        <w:t xml:space="preserve"> если за предоставлением муниципальной у</w:t>
      </w:r>
      <w:r w:rsidR="00BA3B96" w:rsidRPr="00E10BA4">
        <w:rPr>
          <w:rFonts w:eastAsia="Calibri"/>
          <w:sz w:val="28"/>
          <w:szCs w:val="28"/>
          <w:lang w:eastAsia="en-US"/>
        </w:rPr>
        <w:t xml:space="preserve">слуги обращается </w:t>
      </w:r>
      <w:r w:rsidR="007C57EB">
        <w:rPr>
          <w:rFonts w:eastAsia="Calibri"/>
          <w:sz w:val="28"/>
          <w:szCs w:val="28"/>
          <w:lang w:eastAsia="en-US"/>
        </w:rPr>
        <w:t>П</w:t>
      </w:r>
      <w:r w:rsidR="00BA3B96" w:rsidRPr="00E10BA4">
        <w:rPr>
          <w:rFonts w:eastAsia="Calibri"/>
          <w:sz w:val="28"/>
          <w:szCs w:val="28"/>
          <w:lang w:eastAsia="en-US"/>
        </w:rPr>
        <w:t>редставитель</w:t>
      </w:r>
      <w:r w:rsidRPr="00E10BA4">
        <w:rPr>
          <w:rFonts w:eastAsia="Calibri"/>
          <w:sz w:val="28"/>
          <w:szCs w:val="28"/>
          <w:lang w:eastAsia="en-US"/>
        </w:rPr>
        <w:t xml:space="preserve">, дополнительно предоставляется паспорт либо иной документ, удостоверяющий личность </w:t>
      </w:r>
      <w:r w:rsidR="007C57EB">
        <w:rPr>
          <w:rFonts w:eastAsia="Calibri"/>
          <w:sz w:val="28"/>
          <w:szCs w:val="28"/>
          <w:lang w:eastAsia="en-US"/>
        </w:rPr>
        <w:t>П</w:t>
      </w:r>
      <w:r w:rsidRPr="00E10BA4">
        <w:rPr>
          <w:rFonts w:eastAsia="Calibri"/>
          <w:sz w:val="28"/>
          <w:szCs w:val="28"/>
          <w:lang w:eastAsia="en-US"/>
        </w:rPr>
        <w:t>редставител</w:t>
      </w:r>
      <w:r w:rsidR="007C57EB">
        <w:rPr>
          <w:rFonts w:eastAsia="Calibri"/>
          <w:sz w:val="28"/>
          <w:szCs w:val="28"/>
          <w:lang w:eastAsia="en-US"/>
        </w:rPr>
        <w:t>я</w:t>
      </w:r>
      <w:r w:rsidRPr="00E10BA4">
        <w:rPr>
          <w:rFonts w:eastAsia="Calibri"/>
          <w:sz w:val="28"/>
          <w:szCs w:val="28"/>
          <w:lang w:eastAsia="en-US"/>
        </w:rPr>
        <w:t xml:space="preserve">, а также документ, подтверждающий его полномочие действовать от имени </w:t>
      </w:r>
      <w:r w:rsidR="007C57EB">
        <w:rPr>
          <w:rFonts w:eastAsia="Calibri"/>
          <w:sz w:val="28"/>
          <w:szCs w:val="28"/>
          <w:lang w:eastAsia="en-US"/>
        </w:rPr>
        <w:t>З</w:t>
      </w:r>
      <w:r w:rsidRPr="00E10BA4">
        <w:rPr>
          <w:rFonts w:eastAsia="Calibri"/>
          <w:sz w:val="28"/>
          <w:szCs w:val="28"/>
          <w:lang w:eastAsia="en-US"/>
        </w:rPr>
        <w:t>аявителя.</w:t>
      </w:r>
    </w:p>
    <w:p w:rsidR="00853E7A" w:rsidRPr="007C57EB" w:rsidRDefault="00853E7A" w:rsidP="007C57EB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C57EB">
        <w:rPr>
          <w:rFonts w:ascii="Times New Roman" w:eastAsia="Times New Roman" w:hAnsi="Times New Roman" w:cs="Times New Roman"/>
          <w:b w:val="0"/>
          <w:color w:val="auto"/>
        </w:rPr>
        <w:t xml:space="preserve">Основанием для предоставления муниципальной услуги является изложенное в свободной форме заявление о даче письменных разъяснений по вопросам применения муниципальных правовых актов о налогах и сборах, поступившее в </w:t>
      </w:r>
      <w:r w:rsidR="007C57EB" w:rsidRPr="007C57EB">
        <w:rPr>
          <w:rFonts w:ascii="Times New Roman" w:eastAsia="Times New Roman" w:hAnsi="Times New Roman" w:cs="Times New Roman"/>
          <w:b w:val="0"/>
          <w:color w:val="auto"/>
        </w:rPr>
        <w:t>Уполномоченн</w:t>
      </w:r>
      <w:r w:rsidR="007C57EB">
        <w:rPr>
          <w:rFonts w:ascii="Times New Roman" w:eastAsia="Times New Roman" w:hAnsi="Times New Roman" w:cs="Times New Roman"/>
          <w:b w:val="0"/>
          <w:color w:val="auto"/>
        </w:rPr>
        <w:t>ый</w:t>
      </w:r>
      <w:r w:rsidR="007C57EB" w:rsidRPr="007C57EB">
        <w:rPr>
          <w:rFonts w:ascii="Times New Roman" w:eastAsia="Times New Roman" w:hAnsi="Times New Roman" w:cs="Times New Roman"/>
          <w:b w:val="0"/>
          <w:color w:val="auto"/>
        </w:rPr>
        <w:t xml:space="preserve"> орган</w:t>
      </w:r>
      <w:r w:rsidRPr="007C57EB">
        <w:rPr>
          <w:rFonts w:ascii="Times New Roman" w:eastAsia="Times New Roman" w:hAnsi="Times New Roman" w:cs="Times New Roman"/>
          <w:b w:val="0"/>
          <w:color w:val="auto"/>
        </w:rPr>
        <w:t>, в письменной форме или в форме электронного документа.</w:t>
      </w:r>
    </w:p>
    <w:p w:rsidR="00853E7A" w:rsidRPr="00EF0A2F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A2F">
        <w:rPr>
          <w:rFonts w:eastAsia="Calibri"/>
          <w:sz w:val="28"/>
          <w:szCs w:val="28"/>
          <w:lang w:eastAsia="en-US"/>
        </w:rPr>
        <w:t>Заявитель в своем письменном обращении в обязательном порядке указывает: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</w:t>
      </w:r>
      <w:r w:rsidR="00EF0A2F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полномоченного органа,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наименование организации или фамилия, имя, отчество (при наличии) гражданина, направившего обращение;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полный почтовый адрес </w:t>
      </w:r>
      <w:r w:rsidR="00EF0A2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аявителя, по которому должен быть направлен ответ;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содержание обращения;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подпись лица;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дата обращения.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10BA4">
        <w:rPr>
          <w:sz w:val="28"/>
          <w:szCs w:val="28"/>
        </w:rPr>
        <w:t>В случае необходимости</w:t>
      </w:r>
      <w:r w:rsidR="00BA3B96" w:rsidRPr="00E10BA4">
        <w:rPr>
          <w:sz w:val="28"/>
          <w:szCs w:val="28"/>
        </w:rPr>
        <w:t xml:space="preserve"> в подтверждение своих доводов З</w:t>
      </w:r>
      <w:r w:rsidRPr="00E10BA4">
        <w:rPr>
          <w:sz w:val="28"/>
          <w:szCs w:val="28"/>
        </w:rPr>
        <w:t>аявитель прилагает к письменному обращению документы и материалы либо их копии.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Письменное заявление юридического лица оформляется на бланке с указанием реквизитов </w:t>
      </w:r>
      <w:r w:rsidR="00EF0A2F">
        <w:rPr>
          <w:rFonts w:eastAsia="Calibri"/>
          <w:color w:val="000000"/>
          <w:sz w:val="28"/>
          <w:szCs w:val="28"/>
          <w:lang w:eastAsia="en-US"/>
        </w:rPr>
        <w:t>З</w:t>
      </w:r>
      <w:r w:rsidRPr="00E10BA4">
        <w:rPr>
          <w:rFonts w:eastAsia="Calibri"/>
          <w:color w:val="000000"/>
          <w:sz w:val="28"/>
          <w:szCs w:val="28"/>
          <w:lang w:eastAsia="en-US"/>
        </w:rPr>
        <w:t>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</w:t>
      </w:r>
      <w:r w:rsidRPr="00E10BA4">
        <w:rPr>
          <w:sz w:val="28"/>
          <w:szCs w:val="28"/>
        </w:rPr>
        <w:t>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Заявление о предоставлении муниципальной услуги и прилагаемые документы представляются Заявителем в </w:t>
      </w:r>
      <w:r w:rsidR="00EF0A2F" w:rsidRPr="00EF0A2F">
        <w:rPr>
          <w:rFonts w:eastAsia="Calibri"/>
          <w:color w:val="000000"/>
          <w:sz w:val="28"/>
          <w:szCs w:val="28"/>
          <w:lang w:eastAsia="en-US"/>
        </w:rPr>
        <w:t xml:space="preserve">Уполномоченный орган </w:t>
      </w:r>
      <w:r w:rsidRPr="00E10BA4">
        <w:rPr>
          <w:rFonts w:eastAsia="Calibri"/>
          <w:color w:val="000000"/>
          <w:sz w:val="28"/>
          <w:szCs w:val="28"/>
          <w:lang w:eastAsia="en-US"/>
        </w:rPr>
        <w:t>на бумажном носителе непосредственно или направляются почтовым отправлением.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Заявитель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</w:t>
      </w:r>
      <w:r w:rsidR="002F3685" w:rsidRPr="00E10BA4">
        <w:rPr>
          <w:rFonts w:eastAsia="Calibri"/>
          <w:color w:val="000000"/>
          <w:sz w:val="28"/>
          <w:szCs w:val="28"/>
          <w:lang w:eastAsia="en-US"/>
        </w:rPr>
        <w:t>-</w:t>
      </w: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 разъяснения.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При получении результата муниципальной услуг</w:t>
      </w:r>
      <w:r w:rsidR="00BA3B96" w:rsidRPr="00E10BA4">
        <w:rPr>
          <w:rFonts w:eastAsia="Calibri"/>
          <w:sz w:val="28"/>
          <w:szCs w:val="28"/>
          <w:lang w:eastAsia="en-US"/>
        </w:rPr>
        <w:t>и на личном приеме З</w:t>
      </w:r>
      <w:r w:rsidRPr="00E10BA4">
        <w:rPr>
          <w:rFonts w:eastAsia="Calibri"/>
          <w:sz w:val="28"/>
          <w:szCs w:val="28"/>
          <w:lang w:eastAsia="en-US"/>
        </w:rPr>
        <w:t>аявителю необходимо представить документ, удостоверяющий личность.</w:t>
      </w:r>
    </w:p>
    <w:p w:rsidR="00853E7A" w:rsidRPr="007C57EB" w:rsidRDefault="00853E7A" w:rsidP="007C57EB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C57EB">
        <w:rPr>
          <w:rFonts w:ascii="Times New Roman" w:eastAsia="Times New Roman" w:hAnsi="Times New Roman" w:cs="Times New Roman"/>
          <w:b w:val="0"/>
          <w:color w:val="auto"/>
        </w:rPr>
        <w:t>Документы, предоставляемые Заявителем, должны соответствовать следующим требованиям: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заявление и документы, прилагаемые к заявлению (или их копии), должны</w:t>
      </w:r>
      <w:r w:rsidR="00B2674F"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быть составлены на русском языке;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тексты документов должны быть написаны разборчиво;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фамилии, имена и отчества (при наличии) </w:t>
      </w:r>
      <w:r w:rsidR="00EF0A2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аявителя - физического лица, его</w:t>
      </w:r>
      <w:r w:rsidR="00B2674F"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адрес места жительства, телефон (ес</w:t>
      </w:r>
      <w:r w:rsidR="00EF0A2F">
        <w:rPr>
          <w:rFonts w:ascii="Times New Roman" w:eastAsia="Calibri" w:hAnsi="Times New Roman"/>
          <w:sz w:val="28"/>
          <w:szCs w:val="28"/>
          <w:lang w:eastAsia="en-US"/>
        </w:rPr>
        <w:t>ли есть) и реквизиты З</w:t>
      </w:r>
      <w:r w:rsidR="00B2674F" w:rsidRPr="007C57EB">
        <w:rPr>
          <w:rFonts w:ascii="Times New Roman" w:eastAsia="Calibri" w:hAnsi="Times New Roman"/>
          <w:sz w:val="28"/>
          <w:szCs w:val="28"/>
          <w:lang w:eastAsia="en-US"/>
        </w:rPr>
        <w:t>аявителя -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 юридического лица должны быть написаны полностью;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документы не должны содержать неоговоренных исправлений;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документы не должны быть исполнены карандашом;</w:t>
      </w:r>
    </w:p>
    <w:p w:rsidR="00853E7A" w:rsidRPr="007C57EB" w:rsidRDefault="00853E7A" w:rsidP="007C57EB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57EB">
        <w:rPr>
          <w:rFonts w:ascii="Times New Roman" w:eastAsia="Calibri" w:hAnsi="Times New Roman"/>
          <w:sz w:val="28"/>
          <w:szCs w:val="28"/>
          <w:lang w:eastAsia="en-US"/>
        </w:rPr>
        <w:t>документы не должны иметь серьезных повреждений, наличие которых</w:t>
      </w:r>
      <w:r w:rsidR="00B2674F" w:rsidRPr="007C5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C57EB">
        <w:rPr>
          <w:rFonts w:ascii="Times New Roman" w:eastAsia="Calibri" w:hAnsi="Times New Roman"/>
          <w:sz w:val="28"/>
          <w:szCs w:val="28"/>
          <w:lang w:eastAsia="en-US"/>
        </w:rPr>
        <w:t>допускает неоднозначность их толкования.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p w:rsidR="00853E7A" w:rsidRPr="00EF0A2F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BA4">
        <w:rPr>
          <w:rFonts w:eastAsia="Calibri"/>
          <w:sz w:val="28"/>
          <w:szCs w:val="28"/>
          <w:lang w:eastAsia="en-US"/>
        </w:rPr>
        <w:t>Д</w:t>
      </w:r>
      <w:r w:rsidRPr="00EF0A2F">
        <w:rPr>
          <w:rFonts w:eastAsia="Calibri"/>
          <w:sz w:val="28"/>
          <w:szCs w:val="28"/>
          <w:lang w:eastAsia="en-US"/>
        </w:rPr>
        <w:t xml:space="preserve"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</w:t>
      </w:r>
      <w:r w:rsidR="00EF0A2F" w:rsidRPr="00EF0A2F">
        <w:rPr>
          <w:rFonts w:eastAsia="Calibri"/>
          <w:sz w:val="28"/>
          <w:szCs w:val="28"/>
          <w:lang w:eastAsia="en-US"/>
        </w:rPr>
        <w:t>З</w:t>
      </w:r>
      <w:r w:rsidRPr="00EF0A2F">
        <w:rPr>
          <w:rFonts w:eastAsia="Calibri"/>
          <w:sz w:val="28"/>
          <w:szCs w:val="28"/>
          <w:lang w:eastAsia="en-US"/>
        </w:rPr>
        <w:t>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  <w:proofErr w:type="gramEnd"/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Запрет</w:t>
      </w:r>
      <w:r w:rsidR="00BA3B96" w:rsidRPr="00F10E8E">
        <w:rPr>
          <w:rFonts w:ascii="Times New Roman" w:eastAsia="Times New Roman" w:hAnsi="Times New Roman" w:cs="Times New Roman"/>
          <w:b w:val="0"/>
          <w:color w:val="auto"/>
        </w:rPr>
        <w:t xml:space="preserve"> требовать от З</w:t>
      </w:r>
      <w:r w:rsidRPr="00F10E8E">
        <w:rPr>
          <w:rFonts w:ascii="Times New Roman" w:eastAsia="Times New Roman" w:hAnsi="Times New Roman" w:cs="Times New Roman"/>
          <w:b w:val="0"/>
          <w:color w:val="auto"/>
        </w:rPr>
        <w:t>аявителя представления документов и информации или осуществления действий при предоставлении муниципальной услуги.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При предоставлении муниципальной услуги </w:t>
      </w:r>
      <w:r w:rsidR="00EF0A2F">
        <w:rPr>
          <w:sz w:val="28"/>
          <w:szCs w:val="28"/>
        </w:rPr>
        <w:t xml:space="preserve">Уполномоченный орган </w:t>
      </w:r>
      <w:r w:rsidRPr="00E10BA4">
        <w:rPr>
          <w:rFonts w:eastAsia="Calibri"/>
          <w:color w:val="000000"/>
          <w:sz w:val="28"/>
          <w:szCs w:val="28"/>
          <w:lang w:eastAsia="en-US"/>
        </w:rPr>
        <w:t>не</w:t>
      </w:r>
      <w:r w:rsidR="00390261" w:rsidRPr="00E10B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3B96" w:rsidRPr="00E10BA4">
        <w:rPr>
          <w:rFonts w:eastAsia="Calibri"/>
          <w:color w:val="000000"/>
          <w:sz w:val="28"/>
          <w:szCs w:val="28"/>
          <w:lang w:eastAsia="en-US"/>
        </w:rPr>
        <w:t>вправе требовать от З</w:t>
      </w:r>
      <w:r w:rsidRPr="00E10BA4">
        <w:rPr>
          <w:rFonts w:eastAsia="Calibri"/>
          <w:color w:val="000000"/>
          <w:sz w:val="28"/>
          <w:szCs w:val="28"/>
          <w:lang w:eastAsia="en-US"/>
        </w:rPr>
        <w:t>аявителя: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Магаданской области и муниципальными нормативными правовыми актами, за исключением документов, включенных</w:t>
      </w:r>
      <w:proofErr w:type="gramEnd"/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определенный частью 6 статьи 7 Федерального закона </w:t>
      </w:r>
      <w:r w:rsidR="00EF0A2F"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27</w:t>
      </w:r>
      <w:r w:rsid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июля </w:t>
      </w:r>
      <w:r w:rsidR="00EF0A2F"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2010</w:t>
      </w:r>
      <w:r w:rsid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="00EF0A2F"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№</w:t>
      </w:r>
      <w:r w:rsid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210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F0A2F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части 1 статьи 9</w:t>
        </w:r>
      </w:hyperlink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Федерального закона </w:t>
      </w:r>
      <w:r w:rsidR="00EF0A2F"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27</w:t>
      </w:r>
      <w:r w:rsid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июля </w:t>
      </w:r>
      <w:r w:rsidR="00EF0A2F"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2010</w:t>
      </w:r>
      <w:r w:rsid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года</w:t>
      </w:r>
      <w:r w:rsidR="00EF0A2F"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№</w:t>
      </w:r>
      <w:r w:rsid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F0A2F"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210 </w:t>
      </w:r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«Об организации предоставления государственных и</w:t>
      </w:r>
      <w:proofErr w:type="gramEnd"/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муниципальных услуг»;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0A2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A2F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A2F">
        <w:rPr>
          <w:rFonts w:ascii="Times New Roman" w:eastAsia="Calibr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A2F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3E7A" w:rsidRPr="00EF0A2F" w:rsidRDefault="00853E7A" w:rsidP="00EF0A2F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0A2F">
        <w:rPr>
          <w:rFonts w:ascii="Times New Roman" w:eastAsia="Calibri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органа, предоставляющего муниципальную услугу, муниципального служащего, о чем в письменном виде за подписью руководителя органа, предоставляющего муниципальную услугу, необходимых для предоставления муниципальной услуги.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Исчерпывающий перечень оснований для отказа в приеме документов, необходимых для пред</w:t>
      </w:r>
      <w:r w:rsidR="00EF0A2F">
        <w:rPr>
          <w:rFonts w:ascii="Times New Roman" w:eastAsia="Times New Roman" w:hAnsi="Times New Roman" w:cs="Times New Roman"/>
          <w:b w:val="0"/>
          <w:color w:val="auto"/>
        </w:rPr>
        <w:t>оставления муниципальной услуги</w:t>
      </w:r>
    </w:p>
    <w:p w:rsidR="00853E7A" w:rsidRPr="00EF0A2F" w:rsidRDefault="00853E7A" w:rsidP="00EF0A2F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A2F">
        <w:rPr>
          <w:rFonts w:eastAsia="Calibri"/>
          <w:color w:val="000000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Исчерпывающий перечень оснований для приостановления предоставления муниципальной услуги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Основания для приостановления предоставления муниципальной услуги отсутствуют.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Исчерпывающий перечень оснований для отказа в предоставлении муниципальной услуги</w:t>
      </w:r>
    </w:p>
    <w:p w:rsidR="00853E7A" w:rsidRPr="000B2BA7" w:rsidRDefault="000E1EB6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>П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 xml:space="preserve">оступление заявления от лица, не относящегося к кругу </w:t>
      </w:r>
      <w:r w:rsidR="000B2BA7">
        <w:rPr>
          <w:rFonts w:ascii="Times New Roman" w:eastAsia="Times New Roman" w:hAnsi="Times New Roman" w:cs="Times New Roman"/>
          <w:b w:val="0"/>
          <w:color w:val="auto"/>
        </w:rPr>
        <w:t>З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>аявителей,</w:t>
      </w:r>
      <w:r w:rsidR="00390261" w:rsidRPr="000B2BA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>указанных в пункте 1.2.1. настояще</w:t>
      </w:r>
      <w:r w:rsidR="00FF1291">
        <w:rPr>
          <w:rFonts w:ascii="Times New Roman" w:eastAsia="Times New Roman" w:hAnsi="Times New Roman" w:cs="Times New Roman"/>
          <w:b w:val="0"/>
          <w:color w:val="auto"/>
        </w:rPr>
        <w:t>го Административного регламента.</w:t>
      </w:r>
    </w:p>
    <w:p w:rsidR="00853E7A" w:rsidRPr="000B2BA7" w:rsidRDefault="000E1EB6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>В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 xml:space="preserve"> заявлении не указаны фамилия, имя, отчество (при наличии) лица, направившего обращение, и (или) почтовый адрес, по которому должен быть направлен письменный ответ (для юридических лиц (индивидуальных предпринимателей) </w:t>
      </w:r>
      <w:r w:rsidR="00A93B31" w:rsidRPr="000B2BA7">
        <w:rPr>
          <w:rFonts w:ascii="Times New Roman" w:eastAsia="Times New Roman" w:hAnsi="Times New Roman" w:cs="Times New Roman"/>
          <w:b w:val="0"/>
          <w:color w:val="auto"/>
        </w:rPr>
        <w:t>-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 xml:space="preserve"> наименование организации и </w:t>
      </w:r>
      <w:proofErr w:type="gramStart"/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>место на</w:t>
      </w:r>
      <w:r w:rsidR="00FF1291">
        <w:rPr>
          <w:rFonts w:ascii="Times New Roman" w:eastAsia="Times New Roman" w:hAnsi="Times New Roman" w:cs="Times New Roman"/>
          <w:b w:val="0"/>
          <w:color w:val="auto"/>
        </w:rPr>
        <w:t>хождение</w:t>
      </w:r>
      <w:proofErr w:type="gramEnd"/>
      <w:r w:rsidR="00FF1291">
        <w:rPr>
          <w:rFonts w:ascii="Times New Roman" w:eastAsia="Times New Roman" w:hAnsi="Times New Roman" w:cs="Times New Roman"/>
          <w:b w:val="0"/>
          <w:color w:val="auto"/>
        </w:rPr>
        <w:t>).</w:t>
      </w:r>
    </w:p>
    <w:p w:rsidR="00853E7A" w:rsidRPr="000B2BA7" w:rsidRDefault="000E1EB6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>Т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>екст заявления не поддается прочтению, заявление не подлежит направлению на рассмотрение, о чем в течение семи дней со дня его регистрации сообщается заявителю, если его фамилия (наименование организации) и поч</w:t>
      </w:r>
      <w:r w:rsidR="00FF1291">
        <w:rPr>
          <w:rFonts w:ascii="Times New Roman" w:eastAsia="Times New Roman" w:hAnsi="Times New Roman" w:cs="Times New Roman"/>
          <w:b w:val="0"/>
          <w:color w:val="auto"/>
        </w:rPr>
        <w:t>товый адрес поддаются прочтению.</w:t>
      </w:r>
    </w:p>
    <w:p w:rsidR="00853E7A" w:rsidRPr="000B2BA7" w:rsidRDefault="000E1EB6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>П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>ри получении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заявление может быть оставлено без ответа по существу поставленных в нем вопросов с одновременным уведомлением заявителя, о недопу</w:t>
      </w:r>
      <w:r w:rsidR="00FF1291">
        <w:rPr>
          <w:rFonts w:ascii="Times New Roman" w:eastAsia="Times New Roman" w:hAnsi="Times New Roman" w:cs="Times New Roman"/>
          <w:b w:val="0"/>
          <w:color w:val="auto"/>
        </w:rPr>
        <w:t>стимости злоупотребления правом.</w:t>
      </w:r>
    </w:p>
    <w:p w:rsidR="00853E7A" w:rsidRPr="000B2BA7" w:rsidRDefault="000E1EB6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0B2BA7">
        <w:rPr>
          <w:rFonts w:ascii="Times New Roman" w:eastAsia="Times New Roman" w:hAnsi="Times New Roman" w:cs="Times New Roman"/>
          <w:b w:val="0"/>
          <w:color w:val="auto"/>
        </w:rPr>
        <w:t>В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 xml:space="preserve"> заявлении содержится вопрос, на который заявителю многократно (более двух раз) давались письменные ответы по существу в связи с ранее направляемыми заявлениями, и при этом не приводятся новые доводы или обстоятельства, может быть принято решение о безосновательности очередного письменного заявления и прекращении переписки с ним по данному вопросу при условии, что указанное заявление, а также более ранние заявления направлялись в</w:t>
      </w:r>
      <w:proofErr w:type="gramEnd"/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 xml:space="preserve"> один и тоже орган местного самоуправления или одному и тому же должностному ли</w:t>
      </w:r>
      <w:r w:rsidR="00FF1291">
        <w:rPr>
          <w:rFonts w:ascii="Times New Roman" w:eastAsia="Times New Roman" w:hAnsi="Times New Roman" w:cs="Times New Roman"/>
          <w:b w:val="0"/>
          <w:color w:val="auto"/>
        </w:rPr>
        <w:t>цу.</w:t>
      </w:r>
    </w:p>
    <w:p w:rsidR="00853E7A" w:rsidRPr="000B2BA7" w:rsidRDefault="000E1EB6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>П</w:t>
      </w:r>
      <w:r w:rsidR="00853E7A" w:rsidRPr="000B2BA7">
        <w:rPr>
          <w:rFonts w:ascii="Times New Roman" w:eastAsia="Times New Roman" w:hAnsi="Times New Roman" w:cs="Times New Roman"/>
          <w:b w:val="0"/>
          <w:color w:val="auto"/>
        </w:rPr>
        <w:t>редставленные Заявителем документы не соответствуют требованиям, установленным пунктом 2.6.3. настоящего Административного регламента.</w:t>
      </w:r>
    </w:p>
    <w:p w:rsidR="00853E7A" w:rsidRPr="00E10BA4" w:rsidRDefault="000B2BA7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853E7A" w:rsidRPr="00E10BA4">
        <w:rPr>
          <w:rFonts w:eastAsia="Calibri"/>
          <w:color w:val="000000"/>
          <w:sz w:val="28"/>
          <w:szCs w:val="28"/>
          <w:lang w:eastAsia="en-US"/>
        </w:rPr>
        <w:t xml:space="preserve"> решениях, принятых на основании п.п. 2.11.1-2.11.6 настоящего Административного регламента, </w:t>
      </w:r>
      <w:r w:rsidR="00853E7A" w:rsidRPr="00E10BA4">
        <w:rPr>
          <w:rFonts w:eastAsia="Calibri"/>
          <w:sz w:val="28"/>
          <w:szCs w:val="28"/>
          <w:lang w:eastAsia="en-US"/>
        </w:rPr>
        <w:t xml:space="preserve">в течение семи дней со дня регистрации письменного заявления сообщается </w:t>
      </w:r>
      <w:r>
        <w:rPr>
          <w:rFonts w:eastAsia="Calibri"/>
          <w:sz w:val="28"/>
          <w:szCs w:val="28"/>
          <w:lang w:eastAsia="en-US"/>
        </w:rPr>
        <w:t>З</w:t>
      </w:r>
      <w:r w:rsidR="00853E7A" w:rsidRPr="00E10BA4">
        <w:rPr>
          <w:rFonts w:eastAsia="Calibri"/>
          <w:sz w:val="28"/>
          <w:szCs w:val="28"/>
          <w:lang w:eastAsia="en-US"/>
        </w:rPr>
        <w:t>аявителю.</w:t>
      </w:r>
    </w:p>
    <w:p w:rsidR="00853E7A" w:rsidRPr="000B2BA7" w:rsidRDefault="00853E7A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 xml:space="preserve">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 w:rsidR="000B2BA7" w:rsidRPr="000B2BA7">
        <w:rPr>
          <w:rFonts w:ascii="Times New Roman" w:eastAsia="Times New Roman" w:hAnsi="Times New Roman" w:cs="Times New Roman"/>
          <w:b w:val="0"/>
          <w:color w:val="auto"/>
        </w:rPr>
        <w:t xml:space="preserve">Уполномоченный орган </w:t>
      </w:r>
      <w:r w:rsidRPr="000B2BA7">
        <w:rPr>
          <w:rFonts w:ascii="Times New Roman" w:eastAsia="Times New Roman" w:hAnsi="Times New Roman" w:cs="Times New Roman"/>
          <w:b w:val="0"/>
          <w:color w:val="auto"/>
        </w:rPr>
        <w:t>в порядке, установленном настоящим Административным регламентом.</w:t>
      </w:r>
    </w:p>
    <w:p w:rsidR="00853E7A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Основания для приостановления пред</w:t>
      </w:r>
      <w:r w:rsidR="000B2BA7">
        <w:rPr>
          <w:rFonts w:ascii="Times New Roman" w:eastAsia="Times New Roman" w:hAnsi="Times New Roman" w:cs="Times New Roman"/>
          <w:b w:val="0"/>
          <w:color w:val="auto"/>
        </w:rPr>
        <w:t>оставления муниципальной услуги</w:t>
      </w:r>
    </w:p>
    <w:p w:rsidR="000B2BA7" w:rsidRPr="000B2BA7" w:rsidRDefault="000B2BA7" w:rsidP="000B2BA7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2BA7">
        <w:rPr>
          <w:rFonts w:eastAsia="Calibri"/>
          <w:color w:val="000000"/>
          <w:sz w:val="28"/>
          <w:szCs w:val="28"/>
          <w:lang w:eastAsia="en-US"/>
        </w:rPr>
        <w:t>Основания для приостановления предоставления муниципальной услуги действующим законодательством не предусмотрены, за исключением случая приостановки по письменной просьбе Заявителя.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Размер платы, взимаемой с Заявителя при предоставлении</w:t>
      </w:r>
      <w:r w:rsidR="00A93B31" w:rsidRPr="00F10E8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10E8E">
        <w:rPr>
          <w:rFonts w:ascii="Times New Roman" w:eastAsia="Times New Roman" w:hAnsi="Times New Roman" w:cs="Times New Roman"/>
          <w:b w:val="0"/>
          <w:color w:val="auto"/>
        </w:rPr>
        <w:t>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53E7A" w:rsidRPr="000B2BA7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2BA7">
        <w:rPr>
          <w:rFonts w:eastAsia="Calibri"/>
          <w:color w:val="000000"/>
          <w:sz w:val="28"/>
          <w:szCs w:val="28"/>
          <w:lang w:eastAsia="en-US"/>
        </w:rPr>
        <w:t>Муниципальная услуга предоставляется бесплатно.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Максимальный срок ожидания в очереди при подаче запроса</w:t>
      </w:r>
      <w:r w:rsidR="00A93B31" w:rsidRPr="00F10E8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10E8E">
        <w:rPr>
          <w:rFonts w:ascii="Times New Roman" w:eastAsia="Times New Roman" w:hAnsi="Times New Roman" w:cs="Times New Roman"/>
          <w:b w:val="0"/>
          <w:color w:val="auto"/>
        </w:rPr>
        <w:t>о предоставлении муниципальной услуги и при получении результата</w:t>
      </w:r>
      <w:r w:rsidR="00A93B31" w:rsidRPr="00F10E8E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10E8E">
        <w:rPr>
          <w:rFonts w:ascii="Times New Roman" w:eastAsia="Times New Roman" w:hAnsi="Times New Roman" w:cs="Times New Roman"/>
          <w:b w:val="0"/>
          <w:color w:val="auto"/>
        </w:rPr>
        <w:t>предоставления муниципальной услуги</w:t>
      </w:r>
    </w:p>
    <w:p w:rsidR="00853E7A" w:rsidRPr="000B2BA7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2BA7">
        <w:rPr>
          <w:rFonts w:eastAsia="Calibri"/>
          <w:color w:val="000000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 xml:space="preserve">Срок и порядок регистрации запроса </w:t>
      </w:r>
      <w:r w:rsidR="000B2BA7">
        <w:rPr>
          <w:rFonts w:ascii="Times New Roman" w:eastAsia="Times New Roman" w:hAnsi="Times New Roman" w:cs="Times New Roman"/>
          <w:b w:val="0"/>
          <w:color w:val="auto"/>
        </w:rPr>
        <w:t>З</w:t>
      </w:r>
      <w:r w:rsidRPr="00F10E8E">
        <w:rPr>
          <w:rFonts w:ascii="Times New Roman" w:eastAsia="Times New Roman" w:hAnsi="Times New Roman" w:cs="Times New Roman"/>
          <w:b w:val="0"/>
          <w:color w:val="auto"/>
        </w:rPr>
        <w:t>аявителя о пред</w:t>
      </w:r>
      <w:r w:rsidR="000B2BA7">
        <w:rPr>
          <w:rFonts w:ascii="Times New Roman" w:eastAsia="Times New Roman" w:hAnsi="Times New Roman" w:cs="Times New Roman"/>
          <w:b w:val="0"/>
          <w:color w:val="auto"/>
        </w:rPr>
        <w:t>оставлении муниципальной услуги</w:t>
      </w:r>
    </w:p>
    <w:p w:rsidR="00853E7A" w:rsidRPr="000B2BA7" w:rsidRDefault="00853E7A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 xml:space="preserve">Срок регистрации запроса </w:t>
      </w:r>
      <w:r w:rsidR="000B2BA7">
        <w:rPr>
          <w:rFonts w:ascii="Times New Roman" w:eastAsia="Times New Roman" w:hAnsi="Times New Roman" w:cs="Times New Roman"/>
          <w:b w:val="0"/>
          <w:color w:val="auto"/>
        </w:rPr>
        <w:t>З</w:t>
      </w:r>
      <w:r w:rsidRPr="000B2BA7">
        <w:rPr>
          <w:rFonts w:ascii="Times New Roman" w:eastAsia="Times New Roman" w:hAnsi="Times New Roman" w:cs="Times New Roman"/>
          <w:b w:val="0"/>
          <w:color w:val="auto"/>
        </w:rPr>
        <w:t>аявителя о предоставлении муниципальной услуги не должен превышать 15 минут.</w:t>
      </w:r>
    </w:p>
    <w:p w:rsidR="00853E7A" w:rsidRPr="000B2BA7" w:rsidRDefault="00853E7A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 xml:space="preserve">Заявление о предоставлении муниципальной услуги регистрируется специалистом </w:t>
      </w:r>
      <w:r w:rsidR="000B2BA7" w:rsidRPr="000B2BA7">
        <w:rPr>
          <w:rFonts w:ascii="Times New Roman" w:eastAsia="Times New Roman" w:hAnsi="Times New Roman" w:cs="Times New Roman"/>
          <w:b w:val="0"/>
          <w:color w:val="auto"/>
        </w:rPr>
        <w:t xml:space="preserve">Уполномоченного органа </w:t>
      </w:r>
      <w:r w:rsidRPr="000B2BA7">
        <w:rPr>
          <w:rFonts w:ascii="Times New Roman" w:eastAsia="Times New Roman" w:hAnsi="Times New Roman" w:cs="Times New Roman"/>
          <w:b w:val="0"/>
          <w:color w:val="auto"/>
        </w:rPr>
        <w:t>в день его поступления.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При поступлении заявления по электронной почте в нерабочее время оно регистрируется, в рабочий день, следующий за днем поступления указанного заявления.</w:t>
      </w:r>
    </w:p>
    <w:p w:rsidR="00853E7A" w:rsidRPr="00FF1291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F1291">
        <w:rPr>
          <w:rFonts w:ascii="Times New Roman" w:eastAsia="Times New Roman" w:hAnsi="Times New Roman" w:cs="Times New Roman"/>
          <w:b w:val="0"/>
          <w:color w:val="auto"/>
        </w:rPr>
        <w:t>Требования к помещениям, в которых предоставляется муниципаль</w:t>
      </w:r>
      <w:r w:rsidR="000B2BA7" w:rsidRPr="00FF1291">
        <w:rPr>
          <w:rFonts w:ascii="Times New Roman" w:eastAsia="Times New Roman" w:hAnsi="Times New Roman" w:cs="Times New Roman"/>
          <w:b w:val="0"/>
          <w:color w:val="auto"/>
        </w:rPr>
        <w:t>ная услуга</w:t>
      </w:r>
    </w:p>
    <w:p w:rsidR="00853E7A" w:rsidRPr="000B2BA7" w:rsidRDefault="00853E7A" w:rsidP="000B2BA7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B2BA7">
        <w:rPr>
          <w:rFonts w:ascii="Times New Roman" w:eastAsia="Times New Roman" w:hAnsi="Times New Roman" w:cs="Times New Roman"/>
          <w:b w:val="0"/>
          <w:color w:val="auto"/>
        </w:rPr>
        <w:t xml:space="preserve">Помещение, в котором предоставляется муниципальная услуга, располагается в здании администрации Ягоднинского </w:t>
      </w:r>
      <w:r w:rsidR="00D8592B" w:rsidRPr="000B2BA7">
        <w:rPr>
          <w:rFonts w:ascii="Times New Roman" w:eastAsia="Times New Roman" w:hAnsi="Times New Roman" w:cs="Times New Roman"/>
          <w:b w:val="0"/>
          <w:color w:val="auto"/>
        </w:rPr>
        <w:t>муниципального</w:t>
      </w:r>
      <w:r w:rsidRPr="000B2BA7">
        <w:rPr>
          <w:rFonts w:ascii="Times New Roman" w:eastAsia="Times New Roman" w:hAnsi="Times New Roman" w:cs="Times New Roman"/>
          <w:b w:val="0"/>
          <w:color w:val="auto"/>
        </w:rPr>
        <w:t xml:space="preserve"> округа</w:t>
      </w:r>
      <w:r w:rsidR="00D8592B" w:rsidRPr="000B2BA7">
        <w:rPr>
          <w:rFonts w:ascii="Times New Roman" w:eastAsia="Times New Roman" w:hAnsi="Times New Roman" w:cs="Times New Roman"/>
          <w:b w:val="0"/>
          <w:color w:val="auto"/>
        </w:rPr>
        <w:t xml:space="preserve"> Магаданской области</w:t>
      </w:r>
      <w:r w:rsidRPr="000B2BA7">
        <w:rPr>
          <w:rFonts w:ascii="Times New Roman" w:eastAsia="Times New Roman" w:hAnsi="Times New Roman" w:cs="Times New Roman"/>
          <w:b w:val="0"/>
          <w:color w:val="auto"/>
        </w:rPr>
        <w:t>.</w:t>
      </w:r>
      <w:r w:rsidR="0074686A" w:rsidRPr="000B2BA7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B2BA7">
        <w:rPr>
          <w:rFonts w:ascii="Times New Roman" w:eastAsia="Times New Roman" w:hAnsi="Times New Roman" w:cs="Times New Roman"/>
          <w:b w:val="0"/>
          <w:color w:val="auto"/>
        </w:rPr>
        <w:t>Вход в здание оборудован кнопкой вызова.</w:t>
      </w:r>
    </w:p>
    <w:p w:rsidR="00853E7A" w:rsidRPr="00FF1291" w:rsidRDefault="00853E7A" w:rsidP="00FF129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F1291">
        <w:rPr>
          <w:rFonts w:ascii="Times New Roman" w:eastAsia="Times New Roman" w:hAnsi="Times New Roman" w:cs="Times New Roman"/>
          <w:b w:val="0"/>
          <w:color w:val="auto"/>
        </w:rPr>
        <w:t>Помещение, в котором предоставляется муниципальная услуга, соответствует требованиям пожарной, санитарно-эпидемиологической безопасности, а также оборудовано средствами пожаротушения и оповещения о возникновении чрезвычайной ситуации, иными средствами,</w:t>
      </w:r>
      <w:r w:rsidR="0074686A" w:rsidRPr="00FF129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FF1291">
        <w:rPr>
          <w:rFonts w:ascii="Times New Roman" w:eastAsia="Times New Roman" w:hAnsi="Times New Roman" w:cs="Times New Roman"/>
          <w:b w:val="0"/>
          <w:color w:val="auto"/>
        </w:rPr>
        <w:t>обеспечивающими безопасность и комфортное пребывание заявителей.</w:t>
      </w:r>
    </w:p>
    <w:p w:rsidR="00853E7A" w:rsidRPr="00FF1291" w:rsidRDefault="00853E7A" w:rsidP="00FF129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F1291">
        <w:rPr>
          <w:rFonts w:ascii="Times New Roman" w:eastAsia="Times New Roman" w:hAnsi="Times New Roman" w:cs="Times New Roman"/>
          <w:b w:val="0"/>
          <w:color w:val="auto"/>
        </w:rPr>
        <w:t>Помещение, в котором предоставляется муниципальная услуга, оборудуется информационной табличкой, с указанием: фамилии, имени, отчества должностных лиц, осуществляющих предоставление муниципальной услуги, а также включает места для ожидания, места для информирования заявителей и заполнения необходимых документов, места для приема заявителей.</w:t>
      </w:r>
    </w:p>
    <w:p w:rsidR="00F07C88" w:rsidRPr="00FF1291" w:rsidRDefault="00FF1291" w:rsidP="00FF129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В</w:t>
      </w:r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изуальная, текстовая информация о порядке предоставления муниципальной услуги размещается на информационном стенде, а также в информацио</w:t>
      </w:r>
      <w:r w:rsidR="00D8592B" w:rsidRPr="00FF1291">
        <w:rPr>
          <w:rFonts w:ascii="Times New Roman" w:eastAsia="Times New Roman" w:hAnsi="Times New Roman" w:cs="Times New Roman"/>
          <w:b w:val="0"/>
          <w:color w:val="auto"/>
        </w:rPr>
        <w:t>нно-телекоммуникационной сети «И</w:t>
      </w:r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нтернет» на официальном сайте администрации Ягоднинского</w:t>
      </w:r>
      <w:r w:rsidR="0074686A" w:rsidRPr="00FF129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D8592B" w:rsidRPr="00FF1291">
        <w:rPr>
          <w:rFonts w:ascii="Times New Roman" w:eastAsia="Times New Roman" w:hAnsi="Times New Roman" w:cs="Times New Roman"/>
          <w:b w:val="0"/>
          <w:color w:val="auto"/>
        </w:rPr>
        <w:t>муниципального</w:t>
      </w:r>
      <w:r w:rsidR="0074686A" w:rsidRPr="00FF1291">
        <w:rPr>
          <w:rFonts w:ascii="Times New Roman" w:eastAsia="Times New Roman" w:hAnsi="Times New Roman" w:cs="Times New Roman"/>
          <w:b w:val="0"/>
          <w:color w:val="auto"/>
        </w:rPr>
        <w:t xml:space="preserve"> округа</w:t>
      </w:r>
      <w:r w:rsidR="00D8592B" w:rsidRPr="00FF1291">
        <w:rPr>
          <w:rFonts w:ascii="Times New Roman" w:eastAsia="Times New Roman" w:hAnsi="Times New Roman" w:cs="Times New Roman"/>
          <w:b w:val="0"/>
          <w:color w:val="auto"/>
        </w:rPr>
        <w:t xml:space="preserve"> Магаданской области</w:t>
      </w:r>
      <w:r w:rsidR="0074686A" w:rsidRPr="00FF1291">
        <w:rPr>
          <w:rFonts w:ascii="Times New Roman" w:eastAsia="Times New Roman" w:hAnsi="Times New Roman" w:cs="Times New Roman"/>
          <w:b w:val="0"/>
          <w:color w:val="auto"/>
        </w:rPr>
        <w:t xml:space="preserve">: </w:t>
      </w:r>
      <w:hyperlink r:id="rId14" w:history="1">
        <w:r w:rsidR="00CF7C90" w:rsidRPr="00FF1291">
          <w:rPr>
            <w:rFonts w:ascii="Times New Roman" w:eastAsia="Times New Roman" w:hAnsi="Times New Roman" w:cs="Times New Roman"/>
            <w:b w:val="0"/>
            <w:color w:val="auto"/>
          </w:rPr>
          <w:t>www.yagodnoeadm.ru</w:t>
        </w:r>
      </w:hyperlink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, в федеральной государственной информационной системе «Единый портал государственных и муниципальных услуг (функций)</w:t>
      </w:r>
      <w:r w:rsidR="00CF7C90" w:rsidRPr="00FF1291">
        <w:rPr>
          <w:rFonts w:ascii="Times New Roman" w:eastAsia="Times New Roman" w:hAnsi="Times New Roman" w:cs="Times New Roman"/>
          <w:b w:val="0"/>
          <w:color w:val="auto"/>
        </w:rPr>
        <w:t xml:space="preserve">» </w:t>
      </w:r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(</w:t>
      </w:r>
      <w:proofErr w:type="spellStart"/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www</w:t>
      </w:r>
      <w:proofErr w:type="spellEnd"/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/</w:t>
      </w:r>
      <w:proofErr w:type="spellStart"/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gosuslugi.ru</w:t>
      </w:r>
      <w:proofErr w:type="spellEnd"/>
      <w:r w:rsidR="00F07C88" w:rsidRPr="00FF1291">
        <w:rPr>
          <w:rFonts w:ascii="Times New Roman" w:eastAsia="Times New Roman" w:hAnsi="Times New Roman" w:cs="Times New Roman"/>
          <w:b w:val="0"/>
          <w:color w:val="auto"/>
        </w:rPr>
        <w:t>).</w:t>
      </w:r>
    </w:p>
    <w:p w:rsidR="00853E7A" w:rsidRPr="00FF1291" w:rsidRDefault="00853E7A" w:rsidP="00FF1291">
      <w:pPr>
        <w:widowControl w:val="0"/>
        <w:spacing w:line="276" w:lineRule="auto"/>
        <w:ind w:firstLine="709"/>
        <w:jc w:val="both"/>
        <w:rPr>
          <w:sz w:val="28"/>
        </w:rPr>
      </w:pPr>
      <w:r w:rsidRPr="00FF1291">
        <w:rPr>
          <w:sz w:val="28"/>
        </w:rPr>
        <w:t>На стендах размещается следующая информация:</w:t>
      </w:r>
    </w:p>
    <w:p w:rsidR="00853E7A" w:rsidRPr="00FF1291" w:rsidRDefault="00853E7A" w:rsidP="00FF129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1291">
        <w:rPr>
          <w:rFonts w:ascii="Times New Roman" w:eastAsia="Calibri" w:hAnsi="Times New Roman"/>
          <w:sz w:val="28"/>
          <w:szCs w:val="28"/>
          <w:lang w:eastAsia="en-US"/>
        </w:rPr>
        <w:t xml:space="preserve">общий режим работы </w:t>
      </w:r>
      <w:r w:rsidR="00685408" w:rsidRPr="00551571">
        <w:rPr>
          <w:rFonts w:ascii="Times New Roman" w:hAnsi="Times New Roman"/>
          <w:sz w:val="28"/>
          <w:szCs w:val="28"/>
        </w:rPr>
        <w:t>Уполномоченного органа</w:t>
      </w:r>
      <w:r w:rsidRPr="00FF129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53E7A" w:rsidRPr="00FF1291" w:rsidRDefault="00853E7A" w:rsidP="00FF129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1291">
        <w:rPr>
          <w:rFonts w:ascii="Times New Roman" w:eastAsia="Calibri" w:hAnsi="Times New Roman"/>
          <w:sz w:val="28"/>
          <w:szCs w:val="28"/>
          <w:lang w:eastAsia="en-US"/>
        </w:rPr>
        <w:t>образец заполнения заявления;</w:t>
      </w:r>
    </w:p>
    <w:p w:rsidR="00853E7A" w:rsidRPr="00FF1291" w:rsidRDefault="00685408" w:rsidP="00FF129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53E7A" w:rsidRPr="00FF1291">
        <w:rPr>
          <w:rFonts w:ascii="Times New Roman" w:eastAsia="Calibri" w:hAnsi="Times New Roman"/>
          <w:sz w:val="28"/>
          <w:szCs w:val="28"/>
          <w:lang w:eastAsia="en-US"/>
        </w:rPr>
        <w:t>еречень документов, необходимых для предоставления муниципальной</w:t>
      </w:r>
      <w:r w:rsidR="0074686A" w:rsidRPr="00FF12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E7A" w:rsidRPr="00FF1291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:rsidR="00853E7A" w:rsidRPr="00FF1291" w:rsidRDefault="0074686A" w:rsidP="00FF129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F1291">
        <w:rPr>
          <w:rFonts w:ascii="Times New Roman" w:eastAsia="Times New Roman" w:hAnsi="Times New Roman" w:cs="Times New Roman"/>
          <w:b w:val="0"/>
          <w:color w:val="auto"/>
        </w:rPr>
        <w:t>Прием З</w:t>
      </w:r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 xml:space="preserve">аявителей осуществляется сотрудниками </w:t>
      </w:r>
      <w:r w:rsidR="00685408" w:rsidRPr="00685408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="00853E7A" w:rsidRPr="00FF1291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74686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Места для ожидания приема, ожидания в</w:t>
      </w:r>
      <w:r w:rsidR="00D8592B" w:rsidRPr="00E10BA4">
        <w:rPr>
          <w:rFonts w:eastAsia="Calibri"/>
          <w:sz w:val="28"/>
          <w:szCs w:val="28"/>
          <w:lang w:eastAsia="en-US"/>
        </w:rPr>
        <w:t xml:space="preserve"> очереди для подачи документов </w:t>
      </w:r>
      <w:r w:rsidRPr="00E10BA4">
        <w:rPr>
          <w:rFonts w:eastAsia="Calibri"/>
          <w:sz w:val="28"/>
          <w:szCs w:val="28"/>
          <w:lang w:eastAsia="en-US"/>
        </w:rPr>
        <w:t>и получения информации и заполнения необходимых документов оборудуются офисной мебелью (стульями, столами), обеспечиваются канцелярскими принадлежностями для написания письменных обращений</w:t>
      </w:r>
      <w:r w:rsidR="009D6527" w:rsidRPr="00E10BA4">
        <w:rPr>
          <w:rFonts w:eastAsia="Calibri"/>
          <w:sz w:val="28"/>
          <w:szCs w:val="28"/>
          <w:lang w:eastAsia="en-US"/>
        </w:rPr>
        <w:t>.</w:t>
      </w:r>
    </w:p>
    <w:p w:rsidR="00853E7A" w:rsidRPr="00FF1291" w:rsidRDefault="00853E7A" w:rsidP="00FF129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F1291">
        <w:rPr>
          <w:rFonts w:ascii="Times New Roman" w:eastAsia="Times New Roman" w:hAnsi="Times New Roman" w:cs="Times New Roman"/>
          <w:b w:val="0"/>
          <w:color w:val="auto"/>
        </w:rPr>
        <w:t>Количество мест для сидения определяется исходя из фактической нагрузки и возможно</w:t>
      </w:r>
      <w:r w:rsidR="009D6527" w:rsidRPr="00FF1291">
        <w:rPr>
          <w:rFonts w:ascii="Times New Roman" w:eastAsia="Times New Roman" w:hAnsi="Times New Roman" w:cs="Times New Roman"/>
          <w:b w:val="0"/>
          <w:color w:val="auto"/>
        </w:rPr>
        <w:t>стей для их размещения в здании.</w:t>
      </w:r>
    </w:p>
    <w:p w:rsidR="00853E7A" w:rsidRPr="00FF1291" w:rsidRDefault="00853E7A" w:rsidP="00FF129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FF1291">
        <w:rPr>
          <w:rFonts w:ascii="Times New Roman" w:eastAsia="Times New Roman" w:hAnsi="Times New Roman" w:cs="Times New Roman"/>
          <w:b w:val="0"/>
          <w:color w:val="auto"/>
        </w:rPr>
        <w:t>В помещение созданы условия доступности объектов в соответствии с требованиями, установленными законодательными и иными нормативными правовыми актами.</w:t>
      </w:r>
    </w:p>
    <w:p w:rsidR="00853E7A" w:rsidRPr="00E10BA4" w:rsidRDefault="00685408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853E7A" w:rsidRPr="00E10BA4">
        <w:rPr>
          <w:rFonts w:eastAsia="Calibri"/>
          <w:sz w:val="28"/>
          <w:szCs w:val="28"/>
          <w:lang w:eastAsia="en-US"/>
        </w:rPr>
        <w:t xml:space="preserve">аявителям с ограниченными возможностями обеспечивается сопровождение и оказание помощи в здании </w:t>
      </w:r>
      <w:r w:rsidR="00D8592B" w:rsidRPr="00E10BA4">
        <w:rPr>
          <w:rFonts w:eastAsia="Calibri"/>
          <w:sz w:val="28"/>
          <w:szCs w:val="28"/>
          <w:lang w:eastAsia="en-US"/>
        </w:rPr>
        <w:t>а</w:t>
      </w:r>
      <w:r w:rsidR="00853E7A" w:rsidRPr="00E10BA4">
        <w:rPr>
          <w:rFonts w:eastAsia="Calibri"/>
          <w:sz w:val="28"/>
          <w:szCs w:val="28"/>
          <w:lang w:eastAsia="en-US"/>
        </w:rPr>
        <w:t>дминистрации</w:t>
      </w:r>
      <w:r w:rsidR="003B7E0A" w:rsidRPr="00E10BA4">
        <w:rPr>
          <w:rFonts w:eastAsia="Calibri"/>
          <w:sz w:val="28"/>
          <w:szCs w:val="28"/>
          <w:lang w:eastAsia="en-US"/>
        </w:rPr>
        <w:t xml:space="preserve"> Ягоднинского муниципального округа Магаданской области</w:t>
      </w:r>
      <w:r w:rsidR="00853E7A" w:rsidRPr="00E10BA4">
        <w:rPr>
          <w:rFonts w:eastAsia="Calibri"/>
          <w:sz w:val="28"/>
          <w:szCs w:val="28"/>
          <w:lang w:eastAsia="en-US"/>
        </w:rPr>
        <w:t>. Глухонемым, инвалидам по зрению и другим заявителям с ограниченными физическими в</w:t>
      </w:r>
      <w:r w:rsidR="0074686A" w:rsidRPr="00E10BA4">
        <w:rPr>
          <w:rFonts w:eastAsia="Calibri"/>
          <w:sz w:val="28"/>
          <w:szCs w:val="28"/>
          <w:lang w:eastAsia="en-US"/>
        </w:rPr>
        <w:t>озможностями, при необходимости. Д</w:t>
      </w:r>
      <w:r w:rsidR="00853E7A" w:rsidRPr="00E10BA4">
        <w:rPr>
          <w:rFonts w:eastAsia="Calibri"/>
          <w:sz w:val="28"/>
          <w:szCs w:val="28"/>
          <w:lang w:eastAsia="en-US"/>
        </w:rPr>
        <w:t>олжностными лицами, ответственными за предоставление муниципальной услуги, оказывается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853E7A" w:rsidRPr="00F10E8E" w:rsidRDefault="00853E7A" w:rsidP="00F10E8E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F10E8E">
        <w:rPr>
          <w:rFonts w:ascii="Times New Roman" w:eastAsia="Times New Roman" w:hAnsi="Times New Roman" w:cs="Times New Roman"/>
          <w:b w:val="0"/>
          <w:color w:val="auto"/>
        </w:rPr>
        <w:t>Показатели качества и доступности муниципальной услуги.</w:t>
      </w:r>
    </w:p>
    <w:p w:rsidR="00853E7A" w:rsidRPr="00685408" w:rsidRDefault="00853E7A" w:rsidP="0068540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685408">
        <w:rPr>
          <w:rFonts w:ascii="Times New Roman" w:eastAsia="Times New Roman" w:hAnsi="Times New Roman" w:cs="Times New Roman"/>
          <w:b w:val="0"/>
          <w:color w:val="auto"/>
        </w:rPr>
        <w:t>Показателями доступности муниципальной услуги являются: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>информация о предоставлении муниципальной услуги, об образцах оформления документов, необходимых для предоставления муниципальной услуги размещается на официальн</w:t>
      </w:r>
      <w:r w:rsidR="009D6527" w:rsidRPr="00907B2C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сайт</w:t>
      </w:r>
      <w:r w:rsidR="009D6527" w:rsidRPr="00907B2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ЕПГУ</w:t>
      </w:r>
      <w:r w:rsidR="003B7E0A" w:rsidRPr="00907B2C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Ягоднинского </w:t>
      </w:r>
      <w:r w:rsidR="003B7E0A" w:rsidRPr="00907B2C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округа</w:t>
      </w:r>
      <w:r w:rsidR="003B7E0A"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Магаданской области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и на информационном стенде </w:t>
      </w:r>
      <w:r w:rsidR="00907B2C">
        <w:rPr>
          <w:rFonts w:ascii="Times New Roman" w:hAnsi="Times New Roman"/>
          <w:sz w:val="28"/>
          <w:szCs w:val="28"/>
        </w:rPr>
        <w:t>Уполномоченного органа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доступность информирования </w:t>
      </w:r>
      <w:r w:rsidR="00907B2C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>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соблюдение графика работы </w:t>
      </w:r>
      <w:r w:rsidR="00907B2C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B7E0A"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работой с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заявителями по предоставлению муниципальной услуги;</w:t>
      </w:r>
    </w:p>
    <w:p w:rsidR="00853E7A" w:rsidRPr="00685408" w:rsidRDefault="00853E7A" w:rsidP="0068540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685408">
        <w:rPr>
          <w:rFonts w:ascii="Times New Roman" w:eastAsia="Times New Roman" w:hAnsi="Times New Roman" w:cs="Times New Roman"/>
          <w:b w:val="0"/>
          <w:color w:val="auto"/>
        </w:rPr>
        <w:t>Показателями качества муниципальной услуги являются: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>соблюдение срока предоставления муниципальной услуги;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>соблюдение срока ожидания в очереди при предоставлении муниципальной услуги;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>отсутствие поданных в установленном порядке жалоб на решения, действия</w:t>
      </w:r>
      <w:r w:rsidR="00FC5970" w:rsidRPr="00907B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7B2C">
        <w:rPr>
          <w:rFonts w:ascii="Times New Roman" w:eastAsia="Calibri" w:hAnsi="Times New Roman"/>
          <w:sz w:val="28"/>
          <w:szCs w:val="28"/>
          <w:lang w:eastAsia="en-US"/>
        </w:rPr>
        <w:t>(бездействие), принятые и осуществленные при предоставлении муниципальной услуги.</w:t>
      </w:r>
    </w:p>
    <w:p w:rsidR="00853E7A" w:rsidRPr="00907B2C" w:rsidRDefault="00853E7A" w:rsidP="00907B2C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B2C">
        <w:rPr>
          <w:rFonts w:eastAsia="Calibr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официальном сайте.</w:t>
      </w:r>
    </w:p>
    <w:p w:rsidR="00853E7A" w:rsidRPr="00685408" w:rsidRDefault="00FC5970" w:rsidP="0068540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685408">
        <w:rPr>
          <w:rFonts w:ascii="Times New Roman" w:eastAsia="Times New Roman" w:hAnsi="Times New Roman" w:cs="Times New Roman"/>
          <w:b w:val="0"/>
          <w:color w:val="auto"/>
        </w:rPr>
        <w:t>Взаимодействие З</w:t>
      </w:r>
      <w:r w:rsidR="00853E7A" w:rsidRPr="00685408">
        <w:rPr>
          <w:rFonts w:ascii="Times New Roman" w:eastAsia="Times New Roman" w:hAnsi="Times New Roman" w:cs="Times New Roman"/>
          <w:b w:val="0"/>
          <w:color w:val="auto"/>
        </w:rPr>
        <w:t>аявителя с должностными лицами при предоставлении муниципальной услуги ограничивается необходимостью подачи заявления и документов, необходимых для предоставления муниципальной услуги,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Продолжительность одного взаимодействия </w:t>
      </w:r>
      <w:r w:rsidR="00907B2C">
        <w:rPr>
          <w:rFonts w:eastAsia="Calibri"/>
          <w:color w:val="000000"/>
          <w:sz w:val="28"/>
          <w:szCs w:val="28"/>
          <w:lang w:eastAsia="en-US"/>
        </w:rPr>
        <w:t>З</w:t>
      </w:r>
      <w:r w:rsidRPr="00E10BA4">
        <w:rPr>
          <w:rFonts w:eastAsia="Calibri"/>
          <w:color w:val="000000"/>
          <w:sz w:val="28"/>
          <w:szCs w:val="28"/>
          <w:lang w:eastAsia="en-US"/>
        </w:rPr>
        <w:t>аявителя с должностным лицом при предоставлении муниципальной услуги не превышает 15 минут.</w:t>
      </w:r>
    </w:p>
    <w:p w:rsidR="00853E7A" w:rsidRPr="00907B2C" w:rsidRDefault="00853E7A" w:rsidP="00907B2C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07B2C">
        <w:rPr>
          <w:rFonts w:ascii="Times New Roman" w:eastAsia="Times New Roman" w:hAnsi="Times New Roman" w:cs="Times New Roman"/>
          <w:b w:val="0"/>
          <w:color w:val="auto"/>
        </w:rPr>
        <w:t>Заявителям обеспечивается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путем обращения через</w:t>
      </w:r>
      <w:r w:rsidR="00FC5970" w:rsidRPr="00907B2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07B2C">
        <w:rPr>
          <w:rFonts w:ascii="Times New Roman" w:eastAsia="Times New Roman" w:hAnsi="Times New Roman" w:cs="Times New Roman"/>
          <w:b w:val="0"/>
          <w:color w:val="auto"/>
        </w:rPr>
        <w:t>официальный сайт. Заявителю предоставляются сведения о том, на какой стадии рассмотрения находится представленный им пакет документов.</w:t>
      </w:r>
    </w:p>
    <w:p w:rsidR="00853E7A" w:rsidRPr="00907B2C" w:rsidRDefault="00853E7A" w:rsidP="00907B2C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07B2C">
        <w:rPr>
          <w:rFonts w:ascii="Times New Roman" w:eastAsia="Times New Roman" w:hAnsi="Times New Roman" w:cs="Times New Roman"/>
          <w:b w:val="0"/>
          <w:color w:val="auto"/>
        </w:rPr>
        <w:t>Предоставление муниципальной услуги через многофункциональный центр по предоставлению государственных и</w:t>
      </w:r>
      <w:r w:rsidR="00FC5970" w:rsidRPr="00907B2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907B2C">
        <w:rPr>
          <w:rFonts w:ascii="Times New Roman" w:eastAsia="Times New Roman" w:hAnsi="Times New Roman" w:cs="Times New Roman"/>
          <w:b w:val="0"/>
          <w:color w:val="auto"/>
        </w:rPr>
        <w:t>муниципальных услуг не осуществляется.</w:t>
      </w:r>
    </w:p>
    <w:p w:rsidR="00853E7A" w:rsidRPr="00907B2C" w:rsidRDefault="00853E7A" w:rsidP="00907B2C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07B2C">
        <w:rPr>
          <w:rFonts w:ascii="Times New Roman" w:eastAsia="Times New Roman" w:hAnsi="Times New Roman" w:cs="Times New Roman"/>
          <w:b w:val="0"/>
          <w:color w:val="auto"/>
        </w:rPr>
        <w:t>При предоставлении услуг в электронной форме посредством ЕПГУ заявителю обеспечивается: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9034D" w:rsidRPr="00907B2C" w:rsidRDefault="00C9034D" w:rsidP="00907B2C">
      <w:pPr>
        <w:pStyle w:val="a5"/>
        <w:widowControl w:val="0"/>
        <w:numPr>
          <w:ilvl w:val="0"/>
          <w:numId w:val="1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7B2C">
        <w:rPr>
          <w:rFonts w:ascii="Times New Roman" w:eastAsia="Calibri" w:hAnsi="Times New Roman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53E7A" w:rsidRPr="00907B2C" w:rsidRDefault="00853E7A" w:rsidP="00907B2C">
      <w:pPr>
        <w:pStyle w:val="a5"/>
        <w:widowControl w:val="0"/>
        <w:numPr>
          <w:ilvl w:val="0"/>
          <w:numId w:val="15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907B2C">
        <w:rPr>
          <w:rFonts w:ascii="Times New Roman" w:eastAsia="Calibri" w:hAnsi="Times New Roman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53E7A" w:rsidRPr="00907B2C" w:rsidRDefault="00853E7A" w:rsidP="00907B2C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07B2C">
        <w:rPr>
          <w:rFonts w:ascii="Times New Roman" w:eastAsia="Times New Roman" w:hAnsi="Times New Roman" w:cs="Times New Roman"/>
          <w:b w:val="0"/>
          <w:color w:val="auto"/>
        </w:rPr>
        <w:t xml:space="preserve">В целях предоставления муниципальной услуги осуществляется прием </w:t>
      </w:r>
      <w:r w:rsidR="00907B2C">
        <w:rPr>
          <w:rFonts w:ascii="Times New Roman" w:eastAsia="Times New Roman" w:hAnsi="Times New Roman" w:cs="Times New Roman"/>
          <w:b w:val="0"/>
          <w:color w:val="auto"/>
        </w:rPr>
        <w:t>З</w:t>
      </w:r>
      <w:r w:rsidRPr="00907B2C">
        <w:rPr>
          <w:rFonts w:ascii="Times New Roman" w:eastAsia="Times New Roman" w:hAnsi="Times New Roman" w:cs="Times New Roman"/>
          <w:b w:val="0"/>
          <w:color w:val="auto"/>
        </w:rPr>
        <w:t xml:space="preserve">аявителей по предварительной записи. 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907B2C">
        <w:rPr>
          <w:sz w:val="28"/>
          <w:szCs w:val="28"/>
        </w:rPr>
        <w:t xml:space="preserve">Уполномоченном органе </w:t>
      </w:r>
      <w:r w:rsidRPr="00E10BA4">
        <w:rPr>
          <w:rFonts w:eastAsia="Calibri"/>
          <w:sz w:val="28"/>
          <w:szCs w:val="28"/>
          <w:lang w:eastAsia="en-US"/>
        </w:rPr>
        <w:t xml:space="preserve">графика приема </w:t>
      </w:r>
      <w:r w:rsidR="00907B2C">
        <w:rPr>
          <w:rFonts w:eastAsia="Calibri"/>
          <w:sz w:val="28"/>
          <w:szCs w:val="28"/>
          <w:lang w:eastAsia="en-US"/>
        </w:rPr>
        <w:t>З</w:t>
      </w:r>
      <w:r w:rsidRPr="00E10BA4">
        <w:rPr>
          <w:rFonts w:eastAsia="Calibri"/>
          <w:sz w:val="28"/>
          <w:szCs w:val="28"/>
          <w:lang w:eastAsia="en-US"/>
        </w:rPr>
        <w:t>аявителей.</w:t>
      </w:r>
    </w:p>
    <w:p w:rsidR="00853E7A" w:rsidRPr="00E10BA4" w:rsidRDefault="00907B2C" w:rsidP="00C53D38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Уполномоченный орган </w:t>
      </w:r>
      <w:r w:rsidR="00853E7A" w:rsidRPr="00E10BA4">
        <w:rPr>
          <w:rFonts w:eastAsia="Calibri"/>
          <w:sz w:val="28"/>
          <w:szCs w:val="28"/>
          <w:lang w:eastAsia="en-US"/>
        </w:rPr>
        <w:t xml:space="preserve">не вправе требовать от </w:t>
      </w:r>
      <w:r>
        <w:rPr>
          <w:rFonts w:eastAsia="Calibri"/>
          <w:sz w:val="28"/>
          <w:szCs w:val="28"/>
          <w:lang w:eastAsia="en-US"/>
        </w:rPr>
        <w:t>З</w:t>
      </w:r>
      <w:r w:rsidR="00853E7A" w:rsidRPr="00E10BA4">
        <w:rPr>
          <w:rFonts w:eastAsia="Calibri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53E7A" w:rsidRPr="00907B2C" w:rsidRDefault="00853E7A" w:rsidP="00907B2C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07B2C">
        <w:rPr>
          <w:rFonts w:ascii="Times New Roman" w:eastAsia="Times New Roman" w:hAnsi="Times New Roman" w:cs="Times New Roman"/>
          <w:b w:val="0"/>
          <w:color w:val="auto"/>
        </w:rPr>
        <w:t xml:space="preserve">Заявителям обеспечивается возможность оценить доступность и качество муниципальной услуги на </w:t>
      </w:r>
      <w:r w:rsidR="00C9034D" w:rsidRPr="00907B2C">
        <w:rPr>
          <w:rFonts w:ascii="Times New Roman" w:eastAsia="Times New Roman" w:hAnsi="Times New Roman" w:cs="Times New Roman"/>
          <w:b w:val="0"/>
          <w:color w:val="auto"/>
        </w:rPr>
        <w:t>ЕПГУ.</w:t>
      </w:r>
    </w:p>
    <w:p w:rsidR="00853E7A" w:rsidRPr="00907B2C" w:rsidRDefault="00853E7A" w:rsidP="00907B2C">
      <w:pPr>
        <w:pStyle w:val="1"/>
        <w:keepNext w:val="0"/>
        <w:keepLines w:val="0"/>
        <w:widowControl w:val="0"/>
        <w:numPr>
          <w:ilvl w:val="0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907B2C">
        <w:rPr>
          <w:rFonts w:ascii="Times New Roman" w:eastAsia="Times New Roman" w:hAnsi="Times New Roman" w:cs="Times New Roman"/>
          <w:color w:val="auto"/>
        </w:rPr>
        <w:t>Состав, последовательность и сроки выполнения административных</w:t>
      </w:r>
      <w:r w:rsidR="00CF7C90" w:rsidRPr="00907B2C">
        <w:rPr>
          <w:rFonts w:ascii="Times New Roman" w:eastAsia="Times New Roman" w:hAnsi="Times New Roman" w:cs="Times New Roman"/>
          <w:color w:val="auto"/>
        </w:rPr>
        <w:t xml:space="preserve"> </w:t>
      </w:r>
      <w:r w:rsidRPr="00907B2C">
        <w:rPr>
          <w:rFonts w:ascii="Times New Roman" w:eastAsia="Times New Roman" w:hAnsi="Times New Roman" w:cs="Times New Roman"/>
          <w:color w:val="auto"/>
        </w:rPr>
        <w:t>процедур, требования к порядку их выполнения</w:t>
      </w:r>
    </w:p>
    <w:p w:rsidR="00853E7A" w:rsidRDefault="00907B2C" w:rsidP="00907B2C">
      <w:pPr>
        <w:pStyle w:val="1"/>
        <w:keepNext w:val="0"/>
        <w:keepLines w:val="0"/>
        <w:widowControl w:val="0"/>
        <w:numPr>
          <w:ilvl w:val="1"/>
          <w:numId w:val="9"/>
        </w:numPr>
        <w:tabs>
          <w:tab w:val="left" w:pos="709"/>
        </w:tabs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907B2C">
        <w:rPr>
          <w:rFonts w:ascii="Times New Roman" w:eastAsia="Times New Roman" w:hAnsi="Times New Roman" w:cs="Times New Roman"/>
          <w:b w:val="0"/>
          <w:color w:val="auto"/>
        </w:rPr>
        <w:t>Исчерпывающий перечень административных процедур</w:t>
      </w:r>
    </w:p>
    <w:p w:rsidR="00907B2C" w:rsidRDefault="00907B2C" w:rsidP="00907B2C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07B2C">
        <w:rPr>
          <w:rFonts w:ascii="Times New Roman" w:eastAsia="Times New Roman" w:hAnsi="Times New Roman" w:cs="Times New Roman"/>
          <w:b w:val="0"/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прием и регистрация заявления и приложенных к нему документов;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рассмотрение обращения;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подготовка и направление Заявителю ответа (результата) пред</w:t>
      </w:r>
      <w:r w:rsidR="004A21B8">
        <w:rPr>
          <w:rFonts w:ascii="Times New Roman" w:eastAsia="Calibri" w:hAnsi="Times New Roman"/>
          <w:sz w:val="28"/>
          <w:szCs w:val="28"/>
          <w:lang w:eastAsia="en-US"/>
        </w:rPr>
        <w:t>оставления муниципальной услуги.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1"/>
          <w:numId w:val="9"/>
        </w:numPr>
        <w:tabs>
          <w:tab w:val="left" w:pos="709"/>
        </w:tabs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Прием и регистрация заявления </w:t>
      </w:r>
      <w:r w:rsidR="004A21B8">
        <w:rPr>
          <w:rFonts w:ascii="Times New Roman" w:eastAsia="Times New Roman" w:hAnsi="Times New Roman" w:cs="Times New Roman"/>
          <w:b w:val="0"/>
          <w:color w:val="auto"/>
        </w:rPr>
        <w:t>и приложенных к нему документов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>Основанием для начала административной процедуры является</w:t>
      </w:r>
      <w:r w:rsidR="000E1EB6" w:rsidRPr="004A21B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поступление в </w:t>
      </w:r>
      <w:r w:rsidR="004A21B8" w:rsidRPr="004A21B8">
        <w:rPr>
          <w:rFonts w:ascii="Times New Roman" w:eastAsia="Times New Roman" w:hAnsi="Times New Roman" w:cs="Times New Roman"/>
          <w:b w:val="0"/>
          <w:color w:val="auto"/>
        </w:rPr>
        <w:t>Уполномоченн</w:t>
      </w:r>
      <w:r w:rsidR="004A21B8">
        <w:rPr>
          <w:rFonts w:ascii="Times New Roman" w:eastAsia="Times New Roman" w:hAnsi="Times New Roman" w:cs="Times New Roman"/>
          <w:b w:val="0"/>
          <w:color w:val="auto"/>
        </w:rPr>
        <w:t>ый</w:t>
      </w:r>
      <w:r w:rsidR="004A21B8" w:rsidRPr="004A21B8">
        <w:rPr>
          <w:rFonts w:ascii="Times New Roman" w:eastAsia="Times New Roman" w:hAnsi="Times New Roman" w:cs="Times New Roman"/>
          <w:b w:val="0"/>
          <w:color w:val="auto"/>
        </w:rPr>
        <w:t xml:space="preserve"> орган </w:t>
      </w:r>
      <w:r w:rsidRPr="004A21B8">
        <w:rPr>
          <w:rFonts w:ascii="Times New Roman" w:eastAsia="Times New Roman" w:hAnsi="Times New Roman" w:cs="Times New Roman"/>
          <w:b w:val="0"/>
          <w:color w:val="auto"/>
        </w:rPr>
        <w:t>заявления и приложенных к нему документов от Заявителя, необходимых для предоставления муниципальной услуги, посредством: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личного обращения </w:t>
      </w:r>
      <w:r w:rsidR="004A21B8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>аявителя с заявлением и документами, необходимыми для предоставления муниципальной услуги;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почтового отправления Заявителем заявления и документов, необходимых для предоставления муниципальной услуги;</w:t>
      </w:r>
    </w:p>
    <w:p w:rsidR="000E1EB6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заявления, п</w:t>
      </w:r>
      <w:r w:rsidR="004A21B8">
        <w:rPr>
          <w:rFonts w:ascii="Times New Roman" w:eastAsia="Calibri" w:hAnsi="Times New Roman"/>
          <w:sz w:val="28"/>
          <w:szCs w:val="28"/>
          <w:lang w:eastAsia="en-US"/>
        </w:rPr>
        <w:t>оступившие по электронной почте.</w:t>
      </w:r>
    </w:p>
    <w:p w:rsidR="000E1EB6" w:rsidRPr="004A21B8" w:rsidRDefault="00853E7A" w:rsidP="004A21B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При поступлении заявления посредством личного обращения, почтового отправления, электронной почты, специалист </w:t>
      </w:r>
      <w:r w:rsidR="004A21B8" w:rsidRPr="004A21B8">
        <w:rPr>
          <w:rFonts w:ascii="Times New Roman" w:eastAsia="Times New Roman" w:hAnsi="Times New Roman" w:cs="Times New Roman"/>
          <w:b w:val="0"/>
          <w:color w:val="auto"/>
        </w:rPr>
        <w:t>Уполномоченн</w:t>
      </w:r>
      <w:r w:rsidR="004A21B8">
        <w:rPr>
          <w:rFonts w:ascii="Times New Roman" w:eastAsia="Times New Roman" w:hAnsi="Times New Roman" w:cs="Times New Roman"/>
          <w:b w:val="0"/>
          <w:color w:val="auto"/>
        </w:rPr>
        <w:t>ый</w:t>
      </w:r>
      <w:r w:rsidR="004A21B8" w:rsidRPr="004A21B8">
        <w:rPr>
          <w:rFonts w:ascii="Times New Roman" w:eastAsia="Times New Roman" w:hAnsi="Times New Roman" w:cs="Times New Roman"/>
          <w:b w:val="0"/>
          <w:color w:val="auto"/>
        </w:rPr>
        <w:t xml:space="preserve"> орган</w:t>
      </w: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, ответственный за прием и регистрацию документов, осуществляет следующую последовательность действий: </w:t>
      </w:r>
    </w:p>
    <w:p w:rsidR="000E1EB6" w:rsidRPr="004A21B8" w:rsidRDefault="00853E7A" w:rsidP="004A21B8">
      <w:pPr>
        <w:pStyle w:val="a5"/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устанавливает предмет обращения; </w:t>
      </w:r>
    </w:p>
    <w:p w:rsidR="000E1EB6" w:rsidRPr="004A21B8" w:rsidRDefault="00853E7A" w:rsidP="004A21B8">
      <w:pPr>
        <w:pStyle w:val="a5"/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устанавливает соответствие личности </w:t>
      </w:r>
      <w:r w:rsidR="004A21B8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аявителя документу, удостоверяющему личность (в случае, если </w:t>
      </w:r>
      <w:r w:rsidR="004A21B8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аявителем является физическое лицо); </w:t>
      </w:r>
    </w:p>
    <w:p w:rsidR="009702A2" w:rsidRPr="004A21B8" w:rsidRDefault="00853E7A" w:rsidP="004A21B8">
      <w:pPr>
        <w:pStyle w:val="a5"/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</w:t>
      </w:r>
      <w:r w:rsidR="004A21B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редставитель заявителя); </w:t>
      </w:r>
    </w:p>
    <w:p w:rsidR="009702A2" w:rsidRPr="004A21B8" w:rsidRDefault="00853E7A" w:rsidP="004A21B8">
      <w:pPr>
        <w:pStyle w:val="a5"/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проверяет заявление и комплектность прилагаемых к нему документов на соответствие перечню документов, предусмотренных п.п.</w:t>
      </w:r>
      <w:r w:rsidRPr="004A21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2.6.1-2.6.3 настоящего Административного регламента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702A2" w:rsidRPr="004A21B8" w:rsidRDefault="00853E7A" w:rsidP="004A21B8">
      <w:pPr>
        <w:pStyle w:val="a5"/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853E7A" w:rsidRPr="004A21B8" w:rsidRDefault="00853E7A" w:rsidP="004A21B8">
      <w:pPr>
        <w:pStyle w:val="a5"/>
        <w:widowControl w:val="0"/>
        <w:numPr>
          <w:ilvl w:val="1"/>
          <w:numId w:val="18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 регистрацию заявления в соответствии с порядком делопроизводства, установленным в </w:t>
      </w:r>
      <w:r w:rsidR="004A21B8">
        <w:rPr>
          <w:rFonts w:ascii="Times New Roman" w:hAnsi="Times New Roman"/>
          <w:sz w:val="28"/>
          <w:szCs w:val="28"/>
        </w:rPr>
        <w:t>Уполномоченном органе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осуществляет внесение соответствующих сведений в журнал регистрации </w:t>
      </w:r>
      <w:r w:rsidRPr="004A21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 входящей корреспонденции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При отсутствии у </w:t>
      </w:r>
      <w:r w:rsidR="004A21B8">
        <w:rPr>
          <w:rFonts w:eastAsia="Calibri"/>
          <w:sz w:val="28"/>
          <w:szCs w:val="28"/>
          <w:lang w:eastAsia="en-US"/>
        </w:rPr>
        <w:t>З</w:t>
      </w:r>
      <w:r w:rsidRPr="00E10BA4">
        <w:rPr>
          <w:rFonts w:eastAsia="Calibri"/>
          <w:sz w:val="28"/>
          <w:szCs w:val="28"/>
          <w:lang w:eastAsia="en-US"/>
        </w:rPr>
        <w:t>аявителя, обратившегося лично, заполненного заявления или не правильном его заполнении, специалист</w:t>
      </w:r>
      <w:r w:rsidRPr="004A21B8">
        <w:rPr>
          <w:rFonts w:eastAsia="Calibri"/>
          <w:sz w:val="28"/>
          <w:szCs w:val="28"/>
          <w:lang w:eastAsia="en-US"/>
        </w:rPr>
        <w:t xml:space="preserve"> </w:t>
      </w:r>
      <w:r w:rsidR="004A21B8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 xml:space="preserve">, ответственный за прием и регистрацию документов, консультирует заявителя по вопросам заполнения заявления. 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Заявления, направленные посредством почтовой и факсимильной связи, и документы, связанные с их рассмотрением, первоначально поступают к специалисту </w:t>
      </w:r>
      <w:r w:rsidR="004A21B8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, ответственному за прием и регистрацию документов.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Заявления, поступившие по электронной почте, ежедневно распечатываются и оформляются специалистом </w:t>
      </w:r>
      <w:r w:rsidR="004A21B8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, ответственным за прием и регистрацию документов, как обычные письменные обращения.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Заявление подлежит обязательной регистрации в течение 1 дня с момента поступления в </w:t>
      </w:r>
      <w:r w:rsidR="004A21B8">
        <w:rPr>
          <w:sz w:val="28"/>
          <w:szCs w:val="28"/>
        </w:rPr>
        <w:t>Уполномоченный орган</w:t>
      </w:r>
      <w:r w:rsidRPr="00E10BA4">
        <w:rPr>
          <w:rFonts w:eastAsia="Calibri"/>
          <w:sz w:val="28"/>
          <w:szCs w:val="28"/>
          <w:lang w:eastAsia="en-US"/>
        </w:rPr>
        <w:t>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При поступлении заявления, где указано о приложении документов, которые полностью или частично отсутствуют, специалистом </w:t>
      </w:r>
      <w:r w:rsidR="004A21B8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, ответственным за прием и регистрацию документов, составляется акт об отсутствии соответствующих документов, который приобщается к заявлению.</w:t>
      </w:r>
    </w:p>
    <w:p w:rsidR="009702A2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В течение 1 рабочего дня с момента регистрации заявления специалистом </w:t>
      </w:r>
      <w:r w:rsidR="004A21B8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, ответственным за прием и регистрацию документов, проводится проверка обращения на соответствие требованиям, установленным пунктами 2.6.1-2.6.3 настоящего Административного регламента.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Ответственность за прием и регистрацию обращения несет специалист </w:t>
      </w:r>
      <w:r w:rsidR="004A21B8" w:rsidRPr="004A21B8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4A21B8">
        <w:rPr>
          <w:rFonts w:ascii="Times New Roman" w:eastAsia="Times New Roman" w:hAnsi="Times New Roman" w:cs="Times New Roman"/>
          <w:b w:val="0"/>
          <w:color w:val="auto"/>
        </w:rPr>
        <w:t>, ответственный за прием и регистрацию документов.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После регистрации заявление направляется на рассмотрение специалисту </w:t>
      </w:r>
      <w:r w:rsidR="004A21B8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, ответственному за предоставление муниципальной услуги</w:t>
      </w:r>
      <w:r w:rsidR="00354987" w:rsidRPr="00E10BA4">
        <w:rPr>
          <w:rFonts w:eastAsia="Calibri"/>
          <w:sz w:val="28"/>
          <w:szCs w:val="28"/>
          <w:lang w:eastAsia="en-US"/>
        </w:rPr>
        <w:t>.</w:t>
      </w:r>
      <w:r w:rsidRPr="00E10BA4">
        <w:rPr>
          <w:rFonts w:eastAsia="Calibri"/>
          <w:sz w:val="28"/>
          <w:szCs w:val="28"/>
          <w:lang w:eastAsia="en-US"/>
        </w:rPr>
        <w:t xml:space="preserve"> 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Максимальный срок осуществления административного действия не может превышать 2 рабочих дней. 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Результатом исполнения административного действия является передача заявления специалисту </w:t>
      </w:r>
      <w:r w:rsidR="004A21B8" w:rsidRPr="004A21B8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, ответственному за предоставление муниципальной услуги; 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Способом фиксации исполнения административного действия является внесение соответствующих сведений в журнал регистрации и входящей корреспонденции. </w:t>
      </w:r>
    </w:p>
    <w:p w:rsidR="00853E7A" w:rsidRPr="004A21B8" w:rsidRDefault="00354987" w:rsidP="004A21B8">
      <w:pPr>
        <w:pStyle w:val="1"/>
        <w:keepNext w:val="0"/>
        <w:keepLines w:val="0"/>
        <w:widowControl w:val="0"/>
        <w:numPr>
          <w:ilvl w:val="1"/>
          <w:numId w:val="9"/>
        </w:numPr>
        <w:tabs>
          <w:tab w:val="left" w:pos="709"/>
        </w:tabs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>Рассмотрение Заявлений</w:t>
      </w:r>
      <w:r w:rsidR="00E67800" w:rsidRPr="004A21B8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Прошедшие регистрацию заявления передаются руководителю </w:t>
      </w:r>
      <w:r w:rsidR="00E67800" w:rsidRPr="00E10BA4">
        <w:rPr>
          <w:rFonts w:eastAsia="Calibri"/>
          <w:sz w:val="28"/>
          <w:szCs w:val="28"/>
          <w:lang w:eastAsia="en-US"/>
        </w:rPr>
        <w:t xml:space="preserve">(заместителю) </w:t>
      </w:r>
      <w:r w:rsidR="004A21B8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Руководитель (заместитель) </w:t>
      </w:r>
      <w:r w:rsidR="004A21B8">
        <w:rPr>
          <w:sz w:val="28"/>
          <w:szCs w:val="28"/>
        </w:rPr>
        <w:t xml:space="preserve">Уполномоченного органа </w:t>
      </w:r>
      <w:r w:rsidRPr="00E10BA4">
        <w:rPr>
          <w:rFonts w:eastAsia="Calibri"/>
          <w:sz w:val="28"/>
          <w:szCs w:val="28"/>
          <w:lang w:eastAsia="en-US"/>
        </w:rPr>
        <w:t>по результатам ознакомления с текстом заявления и прилагаемых к нему документов в течение 2 рабочих дней с момента их поступления: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устанавливает, входит ли рассмотрение заявления в компетенцию </w:t>
      </w:r>
      <w:r w:rsidR="004A21B8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>в части дачи разъяснений по вопросам применения муниципальных правовых актов о налогах и сборах либо имеются основания для отказа в муниципальной услуге;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определяет специалиста </w:t>
      </w:r>
      <w:r w:rsidR="004A21B8">
        <w:rPr>
          <w:rFonts w:ascii="Times New Roman" w:hAnsi="Times New Roman"/>
          <w:sz w:val="28"/>
          <w:szCs w:val="28"/>
        </w:rPr>
        <w:t>Уполномоченного органа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>, ответственного за предоставление муниципальной услуги по поступившему заявлению, которому поручает подготовить проект ответа;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устанавливает срок, в течение которого заявление подлежит рассмотрению;</w:t>
      </w:r>
    </w:p>
    <w:p w:rsidR="00853E7A" w:rsidRPr="004A21B8" w:rsidRDefault="00853E7A" w:rsidP="004A21B8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21B8">
        <w:rPr>
          <w:rFonts w:ascii="Times New Roman" w:eastAsia="Calibri" w:hAnsi="Times New Roman"/>
          <w:sz w:val="28"/>
          <w:szCs w:val="28"/>
          <w:lang w:eastAsia="en-US"/>
        </w:rPr>
        <w:t>ставит исполнение заявлени</w:t>
      </w:r>
      <w:r w:rsidR="009702A2" w:rsidRPr="004A21B8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4A21B8">
        <w:rPr>
          <w:rFonts w:ascii="Times New Roman" w:eastAsia="Calibri" w:hAnsi="Times New Roman"/>
          <w:sz w:val="28"/>
          <w:szCs w:val="28"/>
          <w:lang w:eastAsia="en-US"/>
        </w:rPr>
        <w:t xml:space="preserve"> на контроль.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Решением руководителя (заместителя) </w:t>
      </w:r>
      <w:r w:rsidR="004A21B8">
        <w:rPr>
          <w:sz w:val="28"/>
          <w:szCs w:val="28"/>
        </w:rPr>
        <w:t xml:space="preserve">Уполномоченного органа </w:t>
      </w:r>
      <w:r w:rsidRPr="00E10BA4">
        <w:rPr>
          <w:rFonts w:eastAsia="Calibri"/>
          <w:sz w:val="28"/>
          <w:szCs w:val="28"/>
          <w:lang w:eastAsia="en-US"/>
        </w:rPr>
        <w:t xml:space="preserve">является резолюция о рассмотрении заявления по существу поставленных в нем вопросов либо о подготовке Заявителю ответа о невозможности рассмотрения заявления, если его рассмотрение не входит в компетенцию </w:t>
      </w:r>
      <w:r w:rsidR="00ED1C65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 xml:space="preserve"> </w:t>
      </w:r>
      <w:r w:rsidR="00ED1C65">
        <w:rPr>
          <w:rFonts w:eastAsia="Calibri"/>
          <w:sz w:val="28"/>
          <w:szCs w:val="28"/>
          <w:lang w:eastAsia="en-US"/>
        </w:rPr>
        <w:t xml:space="preserve">в </w:t>
      </w:r>
      <w:r w:rsidRPr="00E10BA4">
        <w:rPr>
          <w:rFonts w:eastAsia="Calibri"/>
          <w:sz w:val="28"/>
          <w:szCs w:val="28"/>
          <w:lang w:eastAsia="en-US"/>
        </w:rPr>
        <w:t>части дачи разъяснений по вопросам применения муниципальных правовых актов о налогах и сборах.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Специалист </w:t>
      </w:r>
      <w:r w:rsidR="00ED1C65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, ответственный за прием и регистрацию документов, в течение 1 рабочего дня с момента передачи (поступления) документов от руководителя</w:t>
      </w:r>
      <w:r w:rsidR="00E67800" w:rsidRPr="00E10BA4">
        <w:rPr>
          <w:rFonts w:eastAsia="Calibri"/>
          <w:sz w:val="28"/>
          <w:szCs w:val="28"/>
          <w:lang w:eastAsia="en-US"/>
        </w:rPr>
        <w:t xml:space="preserve"> (заместителя)</w:t>
      </w:r>
      <w:r w:rsidRPr="00E10BA4">
        <w:rPr>
          <w:rFonts w:eastAsia="Calibri"/>
          <w:sz w:val="28"/>
          <w:szCs w:val="28"/>
          <w:lang w:eastAsia="en-US"/>
        </w:rPr>
        <w:t xml:space="preserve"> </w:t>
      </w:r>
      <w:r w:rsidR="00ED1C65">
        <w:rPr>
          <w:sz w:val="28"/>
          <w:szCs w:val="28"/>
        </w:rPr>
        <w:t xml:space="preserve">Уполномоченного органа </w:t>
      </w:r>
      <w:r w:rsidRPr="00E10BA4">
        <w:rPr>
          <w:rFonts w:eastAsia="Calibri"/>
          <w:sz w:val="28"/>
          <w:szCs w:val="28"/>
          <w:lang w:eastAsia="en-US"/>
        </w:rPr>
        <w:t xml:space="preserve">передает заявление для рассмотрения по существу вместе с приложенными документами специалисту </w:t>
      </w:r>
      <w:r w:rsidR="00ED1C65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E10BA4">
        <w:rPr>
          <w:rFonts w:eastAsia="Calibri"/>
          <w:sz w:val="28"/>
          <w:szCs w:val="28"/>
          <w:lang w:eastAsia="en-US"/>
        </w:rPr>
        <w:t>ответственным</w:t>
      </w:r>
      <w:proofErr w:type="gramEnd"/>
      <w:r w:rsidRPr="00E10BA4">
        <w:rPr>
          <w:rFonts w:eastAsia="Calibri"/>
          <w:sz w:val="28"/>
          <w:szCs w:val="28"/>
          <w:lang w:eastAsia="en-US"/>
        </w:rPr>
        <w:t xml:space="preserve"> за исполнения документа. 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1"/>
          <w:numId w:val="9"/>
        </w:numPr>
        <w:tabs>
          <w:tab w:val="left" w:pos="709"/>
        </w:tabs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>Подготовка и направление ответов на обращение</w:t>
      </w:r>
      <w:r w:rsidR="00E67800" w:rsidRPr="004A21B8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853E7A" w:rsidRPr="00E10BA4" w:rsidRDefault="00853E7A" w:rsidP="00ED1C65">
      <w:pPr>
        <w:widowControl w:val="0"/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Результатом административного действия является подготовка специалистом </w:t>
      </w:r>
      <w:r w:rsidR="00ED1C65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руководителю.</w:t>
      </w:r>
    </w:p>
    <w:p w:rsidR="00853E7A" w:rsidRPr="00ED1C65" w:rsidRDefault="00853E7A" w:rsidP="00ED1C65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D1C65">
        <w:rPr>
          <w:rFonts w:ascii="Times New Roman" w:eastAsia="Times New Roman" w:hAnsi="Times New Roman" w:cs="Times New Roman"/>
          <w:b w:val="0"/>
          <w:color w:val="auto"/>
        </w:rPr>
        <w:t xml:space="preserve">Специалист </w:t>
      </w:r>
      <w:r w:rsidR="00ED1C65" w:rsidRPr="00ED1C65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>, ответственный за предоставление муниципальной услуги, обеспечивает рассмотрение заявления и подготовку ответа в сроки, установленные п. 2.4. Административного регламента.</w:t>
      </w:r>
    </w:p>
    <w:p w:rsidR="00853E7A" w:rsidRPr="00E10BA4" w:rsidRDefault="00853E7A" w:rsidP="00ED1C65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Ответ на вопрос предоставляется в простой, четкой и понятной форме за подписью руководителя </w:t>
      </w:r>
      <w:r w:rsidR="00ED1C65" w:rsidRPr="00ED1C6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E10BA4">
        <w:rPr>
          <w:rFonts w:eastAsia="Calibri"/>
          <w:sz w:val="28"/>
          <w:szCs w:val="28"/>
          <w:lang w:eastAsia="en-US"/>
        </w:rPr>
        <w:t>либо лица, его замещающего.</w:t>
      </w:r>
    </w:p>
    <w:p w:rsidR="00853E7A" w:rsidRPr="00E10BA4" w:rsidRDefault="00853E7A" w:rsidP="00ED1C65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53E7A" w:rsidRPr="00E10BA4" w:rsidRDefault="00853E7A" w:rsidP="00ED1C65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53E7A" w:rsidRPr="00ED1C65" w:rsidRDefault="00853E7A" w:rsidP="00ED1C65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53E7A" w:rsidRPr="00ED1C65" w:rsidRDefault="00853E7A" w:rsidP="00ED1C65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D1C65">
        <w:rPr>
          <w:rFonts w:ascii="Times New Roman" w:eastAsia="Times New Roman" w:hAnsi="Times New Roman" w:cs="Times New Roman"/>
          <w:b w:val="0"/>
          <w:color w:val="auto"/>
        </w:rPr>
        <w:t xml:space="preserve">В случае установления оснований для отказа в приеме документов, указанных в пункте 2.9. настоящего Административного регламента, специалист </w:t>
      </w:r>
      <w:r w:rsidR="00ED1C65" w:rsidRPr="00ED1C65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>, ответственный за предоставление муниципальной услуги:</w:t>
      </w:r>
    </w:p>
    <w:p w:rsidR="00853E7A" w:rsidRPr="00ED1C65" w:rsidRDefault="008B1A2C" w:rsidP="00ED1C65">
      <w:pPr>
        <w:pStyle w:val="a5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853E7A" w:rsidRPr="00ED1C65" w:rsidRDefault="008B1A2C" w:rsidP="00ED1C65">
      <w:pPr>
        <w:pStyle w:val="a5"/>
        <w:widowControl w:val="0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853E7A" w:rsidRPr="00ED1C65" w:rsidRDefault="00853E7A" w:rsidP="00ED1C65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sz w:val="28"/>
          <w:szCs w:val="28"/>
          <w:lang w:eastAsia="en-US"/>
        </w:rPr>
        <w:t>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853E7A" w:rsidRPr="00ED1C65" w:rsidRDefault="00853E7A" w:rsidP="00ED1C65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sz w:val="28"/>
          <w:szCs w:val="28"/>
          <w:lang w:eastAsia="en-US"/>
        </w:rPr>
        <w:t>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</w:t>
      </w:r>
      <w:r w:rsidR="008B1A2C" w:rsidRPr="00ED1C65">
        <w:rPr>
          <w:rFonts w:ascii="Times New Roman" w:eastAsia="Calibri" w:hAnsi="Times New Roman"/>
          <w:sz w:val="28"/>
          <w:szCs w:val="28"/>
          <w:lang w:eastAsia="en-US"/>
        </w:rPr>
        <w:t xml:space="preserve">ента, руководителю </w:t>
      </w:r>
      <w:r w:rsidR="00ED1C65" w:rsidRPr="00ED1C65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Уполномоченного органа </w:t>
      </w:r>
      <w:r w:rsidRPr="00ED1C65">
        <w:rPr>
          <w:rFonts w:ascii="Times New Roman" w:eastAsia="Calibri" w:hAnsi="Times New Roman"/>
          <w:sz w:val="28"/>
          <w:szCs w:val="28"/>
          <w:lang w:eastAsia="en-US"/>
        </w:rPr>
        <w:t>на подпись;</w:t>
      </w:r>
    </w:p>
    <w:p w:rsidR="00853E7A" w:rsidRPr="00ED1C65" w:rsidRDefault="00853E7A" w:rsidP="00ED1C65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sz w:val="28"/>
          <w:szCs w:val="28"/>
          <w:lang w:eastAsia="en-US"/>
        </w:rPr>
        <w:t xml:space="preserve">регистрирует подписанное руководителем </w:t>
      </w:r>
      <w:r w:rsidR="00ED1C65" w:rsidRPr="00ED1C65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Уполномоченного органа </w:t>
      </w:r>
      <w:r w:rsidRPr="00ED1C65">
        <w:rPr>
          <w:rFonts w:ascii="Times New Roman" w:eastAsia="Calibri" w:hAnsi="Times New Roman"/>
          <w:sz w:val="28"/>
          <w:szCs w:val="28"/>
          <w:lang w:eastAsia="en-US"/>
        </w:rPr>
        <w:t>уведомление об отказе в приеме документов в журнале исходящей корреспонденции;</w:t>
      </w:r>
    </w:p>
    <w:p w:rsidR="00853E7A" w:rsidRPr="00ED1C65" w:rsidRDefault="00853E7A" w:rsidP="00ED1C65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 Заявителю уведомление об отказе в приеме документов в порядке делопроизводства, установленного в </w:t>
      </w:r>
      <w:r w:rsidR="00ED1C65" w:rsidRPr="00ED1C65">
        <w:rPr>
          <w:rFonts w:ascii="Times New Roman" w:eastAsia="Calibri" w:hAnsi="Times New Roman"/>
          <w:sz w:val="28"/>
          <w:szCs w:val="28"/>
          <w:lang w:eastAsia="en-US"/>
        </w:rPr>
        <w:t>Уполномоченном органе</w:t>
      </w:r>
      <w:r w:rsidRPr="00ED1C6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53E7A" w:rsidRPr="00ED1C65" w:rsidRDefault="00853E7A" w:rsidP="00ED1C65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D1C65">
        <w:rPr>
          <w:rFonts w:ascii="Times New Roman" w:eastAsia="Times New Roman" w:hAnsi="Times New Roman" w:cs="Times New Roman"/>
          <w:b w:val="0"/>
          <w:color w:val="auto"/>
        </w:rPr>
        <w:t>При необходимости получения дополнительной информации и</w:t>
      </w:r>
      <w:r w:rsidR="008B1A2C" w:rsidRPr="00ED1C65">
        <w:rPr>
          <w:rFonts w:ascii="Times New Roman" w:eastAsia="Times New Roman" w:hAnsi="Times New Roman" w:cs="Times New Roman"/>
          <w:b w:val="0"/>
          <w:color w:val="auto"/>
        </w:rPr>
        <w:t xml:space="preserve"> уточнения,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 xml:space="preserve"> имеющихся в заявлении сведений, необходимых для предоставления муниципальной услуги, специалист </w:t>
      </w:r>
      <w:r w:rsidR="00ED1C65" w:rsidRPr="00ED1C65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>, ответственный за предоставление муниципальной услуги:</w:t>
      </w:r>
    </w:p>
    <w:p w:rsidR="00853E7A" w:rsidRPr="00ED1C65" w:rsidRDefault="008B1A2C" w:rsidP="00ED1C65">
      <w:pPr>
        <w:pStyle w:val="a5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одготавливает уведомление о продлении срока предоставления муниципальной услуги с указанием причин продления;</w:t>
      </w:r>
    </w:p>
    <w:p w:rsidR="00853E7A" w:rsidRPr="00ED1C65" w:rsidRDefault="008B1A2C" w:rsidP="00ED1C65">
      <w:pPr>
        <w:pStyle w:val="a5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редставляет уведомление о продлении срока предоставления муниципальной услуги руководителю </w:t>
      </w:r>
      <w:r w:rsidR="00ED1C65" w:rsidRPr="00ED1C65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рассмотрения и принятия решения, по результатам которого срок выполнения административной процедуры может быть продлен, не более чем на 30 календарных дней.</w:t>
      </w:r>
    </w:p>
    <w:p w:rsidR="00853E7A" w:rsidRPr="00ED1C65" w:rsidRDefault="00853E7A" w:rsidP="00ED1C65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D1C65">
        <w:rPr>
          <w:rFonts w:ascii="Times New Roman" w:eastAsia="Times New Roman" w:hAnsi="Times New Roman" w:cs="Times New Roman"/>
          <w:b w:val="0"/>
          <w:color w:val="auto"/>
        </w:rPr>
        <w:t xml:space="preserve">Руководитель (заместитель) </w:t>
      </w:r>
      <w:r w:rsidR="00ED1C65" w:rsidRPr="00ED1C65">
        <w:rPr>
          <w:rFonts w:ascii="Times New Roman" w:eastAsia="Times New Roman" w:hAnsi="Times New Roman" w:cs="Times New Roman"/>
          <w:b w:val="0"/>
          <w:color w:val="auto"/>
        </w:rPr>
        <w:t xml:space="preserve">Уполномоченного органа 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>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853E7A" w:rsidRPr="00ED1C65" w:rsidRDefault="00853E7A" w:rsidP="00ED1C65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D1C65">
        <w:rPr>
          <w:rFonts w:ascii="Times New Roman" w:eastAsia="Times New Roman" w:hAnsi="Times New Roman" w:cs="Times New Roman"/>
          <w:b w:val="0"/>
          <w:color w:val="auto"/>
        </w:rPr>
        <w:t xml:space="preserve">Специалист </w:t>
      </w:r>
      <w:r w:rsidR="00ED1C65" w:rsidRPr="00ED1C65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>, ответственный за предоставление муниципальной услуги</w:t>
      </w:r>
      <w:r w:rsidR="008B1A2C" w:rsidRPr="00ED1C6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>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853E7A" w:rsidRPr="00ED1C65" w:rsidRDefault="00853E7A" w:rsidP="00ED1C65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D1C65">
        <w:rPr>
          <w:rFonts w:ascii="Times New Roman" w:eastAsia="Times New Roman" w:hAnsi="Times New Roman" w:cs="Times New Roman"/>
          <w:b w:val="0"/>
          <w:color w:val="auto"/>
        </w:rPr>
        <w:t xml:space="preserve">Специалист </w:t>
      </w:r>
      <w:r w:rsidR="00ED1C65" w:rsidRPr="00ED1C65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ED1C65">
        <w:rPr>
          <w:rFonts w:ascii="Times New Roman" w:eastAsia="Times New Roman" w:hAnsi="Times New Roman" w:cs="Times New Roman"/>
          <w:b w:val="0"/>
          <w:color w:val="auto"/>
        </w:rPr>
        <w:t>, ответственный за предоставление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853E7A" w:rsidRPr="00ED1C65" w:rsidRDefault="008B1A2C" w:rsidP="00ED1C65">
      <w:pPr>
        <w:pStyle w:val="a5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853E7A" w:rsidRPr="00ED1C65" w:rsidRDefault="008B1A2C" w:rsidP="00ED1C65">
      <w:pPr>
        <w:pStyle w:val="a5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ведомляет </w:t>
      </w:r>
      <w:r w:rsidR="00ED1C65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853E7A" w:rsidRPr="00ED1C65" w:rsidRDefault="008B1A2C" w:rsidP="00ED1C65">
      <w:pPr>
        <w:pStyle w:val="a5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853E7A" w:rsidRPr="00ED1C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853E7A" w:rsidRPr="00ED1C65" w:rsidRDefault="00853E7A" w:rsidP="00ED1C65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1C65">
        <w:rPr>
          <w:rFonts w:eastAsia="Calibri"/>
          <w:sz w:val="28"/>
          <w:szCs w:val="28"/>
          <w:lang w:eastAsia="en-US"/>
        </w:rPr>
        <w:t>В случае если в заявлении о предоставлении муниципальной услуги</w:t>
      </w:r>
      <w:r w:rsidR="008B1A2C" w:rsidRPr="00ED1C65">
        <w:rPr>
          <w:rFonts w:eastAsia="Calibri"/>
          <w:sz w:val="28"/>
          <w:szCs w:val="28"/>
          <w:lang w:eastAsia="en-US"/>
        </w:rPr>
        <w:t xml:space="preserve"> </w:t>
      </w:r>
      <w:r w:rsidRPr="00ED1C65">
        <w:rPr>
          <w:rFonts w:eastAsia="Calibri"/>
          <w:sz w:val="28"/>
          <w:szCs w:val="28"/>
          <w:lang w:eastAsia="en-US"/>
        </w:rPr>
        <w:t>отсутствует информация о способе получения результата предоставления</w:t>
      </w:r>
      <w:r w:rsidR="008B1A2C" w:rsidRPr="00ED1C65">
        <w:rPr>
          <w:rFonts w:eastAsia="Calibri"/>
          <w:sz w:val="28"/>
          <w:szCs w:val="28"/>
          <w:lang w:eastAsia="en-US"/>
        </w:rPr>
        <w:t xml:space="preserve"> </w:t>
      </w:r>
      <w:r w:rsidRPr="00ED1C65">
        <w:rPr>
          <w:rFonts w:eastAsia="Calibri"/>
          <w:sz w:val="28"/>
          <w:szCs w:val="28"/>
          <w:lang w:eastAsia="en-US"/>
        </w:rPr>
        <w:t>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853E7A" w:rsidRPr="004A21B8" w:rsidRDefault="00853E7A" w:rsidP="004A21B8">
      <w:pPr>
        <w:pStyle w:val="1"/>
        <w:keepNext w:val="0"/>
        <w:keepLines w:val="0"/>
        <w:widowControl w:val="0"/>
        <w:numPr>
          <w:ilvl w:val="1"/>
          <w:numId w:val="9"/>
        </w:numPr>
        <w:tabs>
          <w:tab w:val="left" w:pos="709"/>
        </w:tabs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4A21B8">
        <w:rPr>
          <w:rFonts w:ascii="Times New Roman" w:eastAsia="Times New Roman" w:hAnsi="Times New Roman" w:cs="Times New Roman"/>
          <w:b w:val="0"/>
          <w:color w:val="auto"/>
        </w:rPr>
        <w:t xml:space="preserve">Порядок исправления допущенных опечаток и ошибок в выданных в результате предоставления </w:t>
      </w:r>
      <w:r w:rsidR="003D2756" w:rsidRPr="004A21B8">
        <w:rPr>
          <w:rFonts w:ascii="Times New Roman" w:eastAsia="Times New Roman" w:hAnsi="Times New Roman" w:cs="Times New Roman"/>
          <w:b w:val="0"/>
          <w:color w:val="auto"/>
        </w:rPr>
        <w:t>муниципальной услуги документах</w:t>
      </w:r>
    </w:p>
    <w:p w:rsidR="00853E7A" w:rsidRPr="001D0FE1" w:rsidRDefault="00853E7A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D0FE1">
        <w:rPr>
          <w:rFonts w:ascii="Times New Roman" w:eastAsia="Times New Roman" w:hAnsi="Times New Roman" w:cs="Times New Roman"/>
          <w:b w:val="0"/>
          <w:color w:val="auto"/>
        </w:rPr>
        <w:t xml:space="preserve">В случае обнаружения допущенных опечаток (ошибок) в документе, являющемся результатом предоставления муниципальной услуги, Заявитель представляет в </w:t>
      </w:r>
      <w:r w:rsidR="001D0FE1" w:rsidRPr="001D0FE1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1D0FE1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853E7A" w:rsidRPr="001D0FE1" w:rsidRDefault="00853E7A" w:rsidP="001D0FE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0FE1">
        <w:rPr>
          <w:rFonts w:ascii="Times New Roman" w:eastAsia="Calibri" w:hAnsi="Times New Roman"/>
          <w:sz w:val="28"/>
          <w:szCs w:val="28"/>
          <w:lang w:eastAsia="en-US"/>
        </w:rPr>
        <w:t>заявление об исправлении допущенных опечаток (ошибок) в произвольной форме;</w:t>
      </w:r>
    </w:p>
    <w:p w:rsidR="00853E7A" w:rsidRPr="001D0FE1" w:rsidRDefault="00853E7A" w:rsidP="001D0FE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0FE1">
        <w:rPr>
          <w:rFonts w:ascii="Times New Roman" w:eastAsia="Calibri" w:hAnsi="Times New Roman"/>
          <w:sz w:val="28"/>
          <w:szCs w:val="28"/>
          <w:lang w:eastAsia="en-US"/>
        </w:rPr>
        <w:t>документ, выданный Заявителю как результат муниципальной услуги, в котором содержится опечатка (ошибка);</w:t>
      </w:r>
    </w:p>
    <w:p w:rsidR="00853E7A" w:rsidRPr="001D0FE1" w:rsidRDefault="00853E7A" w:rsidP="001D0FE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0FE1">
        <w:rPr>
          <w:rFonts w:ascii="Times New Roman" w:eastAsia="Calibri" w:hAnsi="Times New Roman"/>
          <w:sz w:val="28"/>
          <w:szCs w:val="28"/>
          <w:lang w:eastAsia="en-US"/>
        </w:rPr>
        <w:t>документы, свидетельствующие о наличии опечатки (ошибки).</w:t>
      </w:r>
    </w:p>
    <w:p w:rsidR="00853E7A" w:rsidRPr="001D0FE1" w:rsidRDefault="00853E7A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D0FE1">
        <w:rPr>
          <w:rFonts w:ascii="Times New Roman" w:eastAsia="Times New Roman" w:hAnsi="Times New Roman" w:cs="Times New Roman"/>
          <w:b w:val="0"/>
          <w:color w:val="auto"/>
        </w:rPr>
        <w:t>Заявление об исправлении опечаток (ошибок) в сведениях, указанных в документе, являющемся результатом муниципальной услуги, подается Заявителем лично либо по почте (в том числе с использованием электронной почты).</w:t>
      </w:r>
    </w:p>
    <w:p w:rsidR="00853E7A" w:rsidRPr="001D0FE1" w:rsidRDefault="00853E7A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D0FE1">
        <w:rPr>
          <w:rFonts w:ascii="Times New Roman" w:eastAsia="Times New Roman" w:hAnsi="Times New Roman" w:cs="Times New Roman"/>
          <w:b w:val="0"/>
          <w:color w:val="auto"/>
        </w:rPr>
        <w:t xml:space="preserve">Специалист </w:t>
      </w:r>
      <w:r w:rsidR="001D0FE1" w:rsidRPr="001D0FE1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1D0FE1">
        <w:rPr>
          <w:rFonts w:ascii="Times New Roman" w:eastAsia="Times New Roman" w:hAnsi="Times New Roman" w:cs="Times New Roman"/>
          <w:b w:val="0"/>
          <w:color w:val="auto"/>
        </w:rPr>
        <w:t>, ответственный за предоставление муниципальной услуги:</w:t>
      </w:r>
    </w:p>
    <w:p w:rsidR="00853E7A" w:rsidRPr="001D0FE1" w:rsidRDefault="00853E7A" w:rsidP="001D0FE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0FE1">
        <w:rPr>
          <w:rFonts w:ascii="Times New Roman" w:eastAsia="Calibri" w:hAnsi="Times New Roman"/>
          <w:sz w:val="28"/>
          <w:szCs w:val="28"/>
          <w:lang w:eastAsia="en-US"/>
        </w:rPr>
        <w:t>осуществляет прием и регистрацию заявления об исправлении допущенных опечаток (ошибок) с прилагаемыми к нему документами в день его поступления;</w:t>
      </w:r>
    </w:p>
    <w:p w:rsidR="00853E7A" w:rsidRPr="001D0FE1" w:rsidRDefault="00853E7A" w:rsidP="001D0FE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0FE1">
        <w:rPr>
          <w:rFonts w:ascii="Times New Roman" w:eastAsia="Calibri" w:hAnsi="Times New Roman"/>
          <w:sz w:val="28"/>
          <w:szCs w:val="28"/>
          <w:lang w:eastAsia="en-US"/>
        </w:rPr>
        <w:t>рассматривает документы, при наличии оснований вносит соответствующие исправления в документ, являющийся результатом услуги;</w:t>
      </w:r>
    </w:p>
    <w:p w:rsidR="00853E7A" w:rsidRPr="001D0FE1" w:rsidRDefault="00853E7A" w:rsidP="001D0FE1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0FE1">
        <w:rPr>
          <w:rFonts w:ascii="Times New Roman" w:eastAsia="Calibri" w:hAnsi="Times New Roman"/>
          <w:sz w:val="28"/>
          <w:szCs w:val="28"/>
          <w:lang w:eastAsia="en-US"/>
        </w:rPr>
        <w:t xml:space="preserve">выдает исправленный документ Заявителю лично под роспись с изъятием у Заявителя оригинала документа, в котором содержится ошибка (опечатка), или направляет в адрес Заявителя почтовым отправлением (посредством электронной почты) письмо о возможности получения документа при представлении в </w:t>
      </w:r>
      <w:r w:rsidR="001D0FE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D0FE1">
        <w:rPr>
          <w:rFonts w:ascii="Times New Roman" w:eastAsia="Calibri" w:hAnsi="Times New Roman"/>
          <w:sz w:val="28"/>
          <w:szCs w:val="28"/>
          <w:lang w:eastAsia="en-US"/>
        </w:rPr>
        <w:t>оригинала документа, в котором содержится ошибка (опечатка).</w:t>
      </w:r>
    </w:p>
    <w:p w:rsidR="008B1A2C" w:rsidRPr="001D0FE1" w:rsidRDefault="00853E7A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D0FE1">
        <w:rPr>
          <w:rFonts w:ascii="Times New Roman" w:eastAsia="Times New Roman" w:hAnsi="Times New Roman" w:cs="Times New Roman"/>
          <w:b w:val="0"/>
          <w:color w:val="auto"/>
        </w:rPr>
        <w:t>Документ, являющийся результатом предоставления муниципальной услуги, после внесения соответствующих исправлений выдается Заявителю в течение 3 (трех) рабочих дней с момента регистрации заявления об исправлении допущенных опечаток (ошибок).</w:t>
      </w:r>
    </w:p>
    <w:p w:rsidR="00853E7A" w:rsidRPr="001D0FE1" w:rsidRDefault="00853E7A" w:rsidP="001D0FE1">
      <w:pPr>
        <w:pStyle w:val="1"/>
        <w:keepNext w:val="0"/>
        <w:keepLines w:val="0"/>
        <w:widowControl w:val="0"/>
        <w:numPr>
          <w:ilvl w:val="0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1D0FE1">
        <w:rPr>
          <w:rFonts w:ascii="Times New Roman" w:eastAsia="Times New Roman" w:hAnsi="Times New Roman" w:cs="Times New Roman"/>
          <w:color w:val="auto"/>
        </w:rPr>
        <w:t xml:space="preserve">Формы </w:t>
      </w:r>
      <w:proofErr w:type="gramStart"/>
      <w:r w:rsidRPr="001D0FE1">
        <w:rPr>
          <w:rFonts w:ascii="Times New Roman" w:eastAsia="Times New Roman" w:hAnsi="Times New Roman" w:cs="Times New Roman"/>
          <w:color w:val="auto"/>
        </w:rPr>
        <w:t>контроля за</w:t>
      </w:r>
      <w:proofErr w:type="gramEnd"/>
      <w:r w:rsidRPr="001D0FE1">
        <w:rPr>
          <w:rFonts w:ascii="Times New Roman" w:eastAsia="Times New Roman" w:hAnsi="Times New Roman" w:cs="Times New Roman"/>
          <w:color w:val="auto"/>
        </w:rPr>
        <w:t xml:space="preserve"> исполнением</w:t>
      </w:r>
      <w:r w:rsidR="00CF7C90" w:rsidRPr="001D0FE1">
        <w:rPr>
          <w:rFonts w:ascii="Times New Roman" w:eastAsia="Times New Roman" w:hAnsi="Times New Roman" w:cs="Times New Roman"/>
          <w:color w:val="auto"/>
        </w:rPr>
        <w:t xml:space="preserve"> </w:t>
      </w:r>
      <w:r w:rsidRPr="001D0FE1">
        <w:rPr>
          <w:rFonts w:ascii="Times New Roman" w:eastAsia="Times New Roman" w:hAnsi="Times New Roman" w:cs="Times New Roman"/>
          <w:color w:val="auto"/>
        </w:rPr>
        <w:t>Административного регламента</w:t>
      </w:r>
    </w:p>
    <w:p w:rsidR="00853E7A" w:rsidRPr="00031863" w:rsidRDefault="00031863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Порядок осуществления 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текущего </w:t>
      </w:r>
      <w:proofErr w:type="gramStart"/>
      <w:r w:rsidRPr="00031863">
        <w:rPr>
          <w:rFonts w:ascii="Times New Roman" w:eastAsia="Times New Roman" w:hAnsi="Times New Roman" w:cs="Times New Roman"/>
          <w:b w:val="0"/>
          <w:color w:val="auto"/>
        </w:rPr>
        <w:t>контроля за</w:t>
      </w:r>
      <w:proofErr w:type="gramEnd"/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 соблюдением и исполнением должностными лицами и муниципальными служащими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>административного регламента и иных нормативных правовых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>актов, а также принятием решений ответственными лицами</w:t>
      </w:r>
    </w:p>
    <w:p w:rsidR="001D0FE1" w:rsidRPr="001D0FE1" w:rsidRDefault="001D0FE1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1D0FE1">
        <w:rPr>
          <w:rFonts w:ascii="Times New Roman" w:eastAsia="Times New Roman" w:hAnsi="Times New Roman" w:cs="Times New Roman"/>
          <w:b w:val="0"/>
          <w:color w:val="auto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служащих.</w:t>
      </w:r>
      <w:proofErr w:type="gramEnd"/>
    </w:p>
    <w:p w:rsidR="00853E7A" w:rsidRPr="00E10BA4" w:rsidRDefault="00F80FF6" w:rsidP="00C53D38">
      <w:pPr>
        <w:widowControl w:val="0"/>
        <w:tabs>
          <w:tab w:val="left" w:pos="1418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10B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10BA4">
        <w:rPr>
          <w:rFonts w:eastAsia="Calibri"/>
          <w:sz w:val="28"/>
          <w:szCs w:val="28"/>
          <w:lang w:eastAsia="en-US"/>
        </w:rPr>
        <w:t xml:space="preserve"> исполнением А</w:t>
      </w:r>
      <w:r w:rsidR="00853E7A" w:rsidRPr="00E10BA4">
        <w:rPr>
          <w:rFonts w:eastAsia="Calibri"/>
          <w:sz w:val="28"/>
          <w:szCs w:val="28"/>
          <w:lang w:eastAsia="en-US"/>
        </w:rPr>
        <w:t>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E10B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10BA4">
        <w:rPr>
          <w:rFonts w:eastAsia="Calibri"/>
          <w:sz w:val="28"/>
          <w:szCs w:val="28"/>
          <w:lang w:eastAsia="en-US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</w:t>
      </w:r>
      <w:r w:rsidR="00F80FF6" w:rsidRPr="00E10BA4">
        <w:rPr>
          <w:rFonts w:eastAsia="Calibri"/>
          <w:sz w:val="28"/>
          <w:szCs w:val="28"/>
          <w:lang w:eastAsia="en-US"/>
        </w:rPr>
        <w:t xml:space="preserve"> </w:t>
      </w:r>
      <w:r w:rsidRPr="00E10BA4">
        <w:rPr>
          <w:rFonts w:eastAsia="Calibri"/>
          <w:sz w:val="28"/>
          <w:szCs w:val="28"/>
          <w:lang w:eastAsia="en-US"/>
        </w:rPr>
        <w:t xml:space="preserve">осуществляется путем проведения </w:t>
      </w:r>
      <w:r w:rsidR="00F80FF6" w:rsidRPr="00E10BA4">
        <w:rPr>
          <w:rFonts w:eastAsia="Calibri"/>
          <w:sz w:val="28"/>
          <w:szCs w:val="28"/>
          <w:lang w:eastAsia="en-US"/>
        </w:rPr>
        <w:t xml:space="preserve">руководителем </w:t>
      </w:r>
      <w:r w:rsidR="00031863">
        <w:rPr>
          <w:sz w:val="28"/>
          <w:szCs w:val="28"/>
        </w:rPr>
        <w:t xml:space="preserve">Уполномоченного органа </w:t>
      </w:r>
      <w:r w:rsidRPr="00E10BA4">
        <w:rPr>
          <w:rFonts w:eastAsia="Calibri"/>
          <w:sz w:val="28"/>
          <w:szCs w:val="28"/>
          <w:lang w:eastAsia="en-US"/>
        </w:rPr>
        <w:t xml:space="preserve">проверок соблюдения и исполнения специалистами настоящего </w:t>
      </w:r>
      <w:r w:rsidR="00F80FF6" w:rsidRPr="00E10BA4">
        <w:rPr>
          <w:rFonts w:eastAsia="Calibri"/>
          <w:sz w:val="28"/>
          <w:szCs w:val="28"/>
          <w:lang w:eastAsia="en-US"/>
        </w:rPr>
        <w:t>А</w:t>
      </w:r>
      <w:r w:rsidRPr="00E10BA4">
        <w:rPr>
          <w:rFonts w:eastAsia="Calibri"/>
          <w:sz w:val="28"/>
          <w:szCs w:val="28"/>
          <w:lang w:eastAsia="en-US"/>
        </w:rPr>
        <w:t>дминистративного регламента, иных правовых актов, регламентирующих порядок предоставления муниципальной услуги.</w:t>
      </w:r>
    </w:p>
    <w:p w:rsidR="00853E7A" w:rsidRPr="00E10BA4" w:rsidRDefault="00853E7A" w:rsidP="00C53D38">
      <w:pPr>
        <w:widowControl w:val="0"/>
        <w:tabs>
          <w:tab w:val="left" w:pos="1418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10BA4">
        <w:rPr>
          <w:rFonts w:eastAsia="Calibri"/>
          <w:sz w:val="28"/>
          <w:szCs w:val="28"/>
          <w:lang w:eastAsia="en-US"/>
        </w:rPr>
        <w:t>Периодичность осуществления текущего контроля соблюдения и и</w:t>
      </w:r>
      <w:r w:rsidR="00F80FF6" w:rsidRPr="00E10BA4">
        <w:rPr>
          <w:rFonts w:eastAsia="Calibri"/>
          <w:sz w:val="28"/>
          <w:szCs w:val="28"/>
          <w:lang w:eastAsia="en-US"/>
        </w:rPr>
        <w:t>сполнения положений настоящего А</w:t>
      </w:r>
      <w:r w:rsidRPr="00E10BA4">
        <w:rPr>
          <w:rFonts w:eastAsia="Calibri"/>
          <w:sz w:val="28"/>
          <w:szCs w:val="28"/>
          <w:lang w:eastAsia="en-US"/>
        </w:rPr>
        <w:t>дминистративного регламента устанав</w:t>
      </w:r>
      <w:r w:rsidR="00F80FF6" w:rsidRPr="00E10BA4">
        <w:rPr>
          <w:rFonts w:eastAsia="Calibri"/>
          <w:sz w:val="28"/>
          <w:szCs w:val="28"/>
          <w:lang w:eastAsia="en-US"/>
        </w:rPr>
        <w:t xml:space="preserve">ливается приказом руководителя </w:t>
      </w:r>
      <w:r w:rsidR="00031863">
        <w:rPr>
          <w:sz w:val="28"/>
          <w:szCs w:val="28"/>
        </w:rPr>
        <w:t>Уполномоченного органа</w:t>
      </w:r>
      <w:r w:rsidRPr="00E10BA4">
        <w:rPr>
          <w:rFonts w:eastAsia="Calibri"/>
          <w:sz w:val="28"/>
          <w:szCs w:val="28"/>
          <w:lang w:eastAsia="en-US"/>
        </w:rPr>
        <w:t>. Внеплановая проверка проводится по конкретному обращению заявителя или иных заинтересованных лиц.</w:t>
      </w:r>
    </w:p>
    <w:p w:rsidR="00853E7A" w:rsidRPr="00E10BA4" w:rsidRDefault="00F80FF6" w:rsidP="00C53D38">
      <w:pPr>
        <w:widowControl w:val="0"/>
        <w:tabs>
          <w:tab w:val="left" w:pos="1418"/>
        </w:tabs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10BA4">
        <w:rPr>
          <w:rFonts w:eastAsia="Calibri"/>
          <w:sz w:val="28"/>
          <w:szCs w:val="28"/>
          <w:lang w:eastAsia="en-US"/>
        </w:rPr>
        <w:t xml:space="preserve">Специалисты </w:t>
      </w:r>
      <w:r w:rsidR="00031863">
        <w:rPr>
          <w:sz w:val="28"/>
          <w:szCs w:val="28"/>
        </w:rPr>
        <w:t>Уполномоченного органа</w:t>
      </w:r>
      <w:r w:rsidR="00853E7A" w:rsidRPr="00E10BA4">
        <w:rPr>
          <w:rFonts w:eastAsia="Calibri"/>
          <w:sz w:val="28"/>
          <w:szCs w:val="28"/>
          <w:lang w:eastAsia="en-US"/>
        </w:rPr>
        <w:t>, ответственные за предоставление муниципальной услуги, несут персональную ответственность за соблюдение сроков, правильность выполнения</w:t>
      </w:r>
      <w:r w:rsidR="00853E7A" w:rsidRPr="00E10BA4">
        <w:rPr>
          <w:rFonts w:eastAsia="Calibri"/>
          <w:sz w:val="28"/>
          <w:szCs w:val="28"/>
        </w:rPr>
        <w:t xml:space="preserve"> административных про</w:t>
      </w:r>
      <w:r w:rsidRPr="00E10BA4">
        <w:rPr>
          <w:rFonts w:eastAsia="Calibri"/>
          <w:sz w:val="28"/>
          <w:szCs w:val="28"/>
        </w:rPr>
        <w:t>цедур, установленных настоящим А</w:t>
      </w:r>
      <w:r w:rsidR="00853E7A" w:rsidRPr="00E10BA4">
        <w:rPr>
          <w:rFonts w:eastAsia="Calibri"/>
          <w:sz w:val="28"/>
          <w:szCs w:val="28"/>
        </w:rPr>
        <w:t>дминистративным регламентом, полноту и качество оказания муниципальной услуги.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E10BA4">
        <w:rPr>
          <w:rFonts w:eastAsia="Calibri"/>
          <w:sz w:val="28"/>
          <w:szCs w:val="28"/>
        </w:rPr>
        <w:t>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Федерации.</w:t>
      </w:r>
    </w:p>
    <w:p w:rsidR="00853E7A" w:rsidRPr="00031863" w:rsidRDefault="00853E7A" w:rsidP="00031863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031863">
        <w:rPr>
          <w:rFonts w:eastAsia="Calibri"/>
          <w:sz w:val="28"/>
          <w:szCs w:val="28"/>
        </w:rPr>
        <w:t>Контроль со стороны граждан, их объединений и организаций</w:t>
      </w:r>
      <w:r w:rsidR="00F80FF6" w:rsidRPr="00031863">
        <w:rPr>
          <w:rFonts w:eastAsia="Calibri"/>
          <w:sz w:val="28"/>
          <w:szCs w:val="28"/>
        </w:rPr>
        <w:t xml:space="preserve"> </w:t>
      </w:r>
      <w:r w:rsidRPr="00031863">
        <w:rPr>
          <w:rFonts w:eastAsia="Calibri"/>
          <w:sz w:val="28"/>
          <w:szCs w:val="28"/>
        </w:rPr>
        <w:t>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853E7A" w:rsidRPr="001D0FE1" w:rsidRDefault="00853E7A" w:rsidP="001D0FE1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1D0FE1">
        <w:rPr>
          <w:rFonts w:ascii="Times New Roman" w:eastAsia="Times New Roman" w:hAnsi="Times New Roman" w:cs="Times New Roman"/>
          <w:b w:val="0"/>
          <w:color w:val="auto"/>
        </w:rPr>
        <w:t xml:space="preserve">Ответственность должностных лиц </w:t>
      </w:r>
      <w:r w:rsidR="00031863" w:rsidRPr="00031863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1D0FE1">
        <w:rPr>
          <w:rFonts w:ascii="Times New Roman" w:eastAsia="Times New Roman" w:hAnsi="Times New Roman" w:cs="Times New Roman"/>
          <w:b w:val="0"/>
          <w:color w:val="auto"/>
        </w:rPr>
        <w:t>, предоставляющ</w:t>
      </w:r>
      <w:r w:rsidR="00CE32C0" w:rsidRPr="001D0FE1">
        <w:rPr>
          <w:rFonts w:ascii="Times New Roman" w:eastAsia="Times New Roman" w:hAnsi="Times New Roman" w:cs="Times New Roman"/>
          <w:b w:val="0"/>
          <w:color w:val="auto"/>
        </w:rPr>
        <w:t>их</w:t>
      </w:r>
      <w:r w:rsidRPr="001D0FE1">
        <w:rPr>
          <w:rFonts w:ascii="Times New Roman" w:eastAsia="Times New Roman" w:hAnsi="Times New Roman" w:cs="Times New Roman"/>
          <w:b w:val="0"/>
          <w:color w:val="auto"/>
        </w:rPr>
        <w:t xml:space="preserve"> муниципальную услугу, за решения и</w:t>
      </w:r>
      <w:r w:rsidR="00F80FF6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1D0FE1">
        <w:rPr>
          <w:rFonts w:ascii="Times New Roman" w:eastAsia="Times New Roman" w:hAnsi="Times New Roman" w:cs="Times New Roman"/>
          <w:b w:val="0"/>
          <w:color w:val="auto"/>
        </w:rPr>
        <w:t>действия (бездействие), принимаемые (осуществляемые) в ходе предоставления муниципальной услуги.</w:t>
      </w:r>
    </w:p>
    <w:p w:rsidR="00853E7A" w:rsidRPr="001D0FE1" w:rsidRDefault="00853E7A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D0FE1">
        <w:rPr>
          <w:rFonts w:ascii="Times New Roman" w:eastAsia="Times New Roman" w:hAnsi="Times New Roman" w:cs="Times New Roman"/>
          <w:b w:val="0"/>
          <w:color w:val="auto"/>
        </w:rPr>
        <w:t>Должностные лица, ответственные за предоставление муниципальной услуги, несут персональную ответственность за соблюдение порядка</w:t>
      </w:r>
      <w:r w:rsidR="00F80FF6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1D0FE1">
        <w:rPr>
          <w:rFonts w:ascii="Times New Roman" w:eastAsia="Times New Roman" w:hAnsi="Times New Roman" w:cs="Times New Roman"/>
          <w:b w:val="0"/>
          <w:color w:val="auto"/>
        </w:rPr>
        <w:t>предоставления муниципальной услуги.</w:t>
      </w:r>
    </w:p>
    <w:p w:rsidR="00853E7A" w:rsidRPr="001D0FE1" w:rsidRDefault="00031863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П</w:t>
      </w:r>
      <w:r w:rsidR="00853E7A" w:rsidRPr="001D0FE1">
        <w:rPr>
          <w:rFonts w:ascii="Times New Roman" w:eastAsia="Times New Roman" w:hAnsi="Times New Roman" w:cs="Times New Roman"/>
          <w:b w:val="0"/>
          <w:color w:val="auto"/>
        </w:rPr>
        <w:t>ерсональная ответственность должностных лиц, ответственных за</w:t>
      </w:r>
      <w:r w:rsidR="00F80FF6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53E7A" w:rsidRPr="001D0FE1">
        <w:rPr>
          <w:rFonts w:ascii="Times New Roman" w:eastAsia="Times New Roman" w:hAnsi="Times New Roman" w:cs="Times New Roman"/>
          <w:b w:val="0"/>
          <w:color w:val="auto"/>
        </w:rPr>
        <w:t>предоставление муниципальной услуги, закрепляется в</w:t>
      </w:r>
      <w:r w:rsidR="00F80FF6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53E7A" w:rsidRPr="001D0FE1">
        <w:rPr>
          <w:rFonts w:ascii="Times New Roman" w:eastAsia="Times New Roman" w:hAnsi="Times New Roman" w:cs="Times New Roman"/>
          <w:b w:val="0"/>
          <w:color w:val="auto"/>
        </w:rPr>
        <w:t>их должностных</w:t>
      </w:r>
      <w:r w:rsidR="00F80FF6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53E7A" w:rsidRPr="001D0FE1">
        <w:rPr>
          <w:rFonts w:ascii="Times New Roman" w:eastAsia="Times New Roman" w:hAnsi="Times New Roman" w:cs="Times New Roman"/>
          <w:b w:val="0"/>
          <w:color w:val="auto"/>
        </w:rPr>
        <w:t>инструкциях в соответствии с требованиями законодательства Российской</w:t>
      </w:r>
      <w:r w:rsidR="00F80FF6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853E7A" w:rsidRPr="001D0FE1">
        <w:rPr>
          <w:rFonts w:ascii="Times New Roman" w:eastAsia="Times New Roman" w:hAnsi="Times New Roman" w:cs="Times New Roman"/>
          <w:b w:val="0"/>
          <w:color w:val="auto"/>
        </w:rPr>
        <w:t>Федерации.</w:t>
      </w:r>
    </w:p>
    <w:p w:rsidR="00C87B2C" w:rsidRPr="001D0FE1" w:rsidRDefault="00853E7A" w:rsidP="001D0FE1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1D0FE1">
        <w:rPr>
          <w:rFonts w:ascii="Times New Roman" w:eastAsia="Times New Roman" w:hAnsi="Times New Roman" w:cs="Times New Roman"/>
          <w:b w:val="0"/>
          <w:color w:val="auto"/>
        </w:rPr>
        <w:t>Положения, характеризующие требования к порядку и формам</w:t>
      </w:r>
      <w:r w:rsidR="00F80FF6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gramStart"/>
      <w:r w:rsidRPr="001D0FE1">
        <w:rPr>
          <w:rFonts w:ascii="Times New Roman" w:eastAsia="Times New Roman" w:hAnsi="Times New Roman" w:cs="Times New Roman"/>
          <w:b w:val="0"/>
          <w:color w:val="auto"/>
        </w:rPr>
        <w:t>контроля за</w:t>
      </w:r>
      <w:proofErr w:type="gramEnd"/>
      <w:r w:rsidRPr="001D0FE1">
        <w:rPr>
          <w:rFonts w:ascii="Times New Roman" w:eastAsia="Times New Roman" w:hAnsi="Times New Roman" w:cs="Times New Roman"/>
          <w:b w:val="0"/>
          <w:color w:val="auto"/>
        </w:rPr>
        <w:t xml:space="preserve"> предоставлением муниципальной услуги, в том числе со стороны</w:t>
      </w:r>
      <w:r w:rsidR="001D0FE1" w:rsidRPr="001D0FE1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1D0FE1">
        <w:rPr>
          <w:rFonts w:ascii="Times New Roman" w:eastAsia="Times New Roman" w:hAnsi="Times New Roman" w:cs="Times New Roman"/>
          <w:b w:val="0"/>
          <w:color w:val="auto"/>
        </w:rPr>
        <w:t>граждан, их объединений и организаций.</w:t>
      </w:r>
    </w:p>
    <w:p w:rsidR="00853E7A" w:rsidRPr="001D0FE1" w:rsidRDefault="00853E7A" w:rsidP="001D0FE1">
      <w:pPr>
        <w:pStyle w:val="1"/>
        <w:keepNext w:val="0"/>
        <w:keepLines w:val="0"/>
        <w:widowControl w:val="0"/>
        <w:numPr>
          <w:ilvl w:val="0"/>
          <w:numId w:val="9"/>
        </w:num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1D0FE1">
        <w:rPr>
          <w:rFonts w:ascii="Times New Roman" w:eastAsia="Times New Roman" w:hAnsi="Times New Roman" w:cs="Times New Roman"/>
          <w:color w:val="auto"/>
        </w:rPr>
        <w:t>Досудебный (внесудебный) порядок обжалования решений и действий</w:t>
      </w:r>
      <w:r w:rsidR="00C87B2C" w:rsidRPr="001D0FE1">
        <w:rPr>
          <w:rFonts w:ascii="Times New Roman" w:eastAsia="Times New Roman" w:hAnsi="Times New Roman" w:cs="Times New Roman"/>
          <w:color w:val="auto"/>
        </w:rPr>
        <w:t xml:space="preserve"> </w:t>
      </w:r>
      <w:r w:rsidRPr="001D0FE1">
        <w:rPr>
          <w:rFonts w:ascii="Times New Roman" w:eastAsia="Times New Roman" w:hAnsi="Times New Roman" w:cs="Times New Roman"/>
          <w:color w:val="auto"/>
        </w:rPr>
        <w:t>(бездействия) органа, предоставляющего муниципальную услу</w:t>
      </w:r>
      <w:r w:rsidR="00AE58F2" w:rsidRPr="001D0FE1">
        <w:rPr>
          <w:rFonts w:ascii="Times New Roman" w:eastAsia="Times New Roman" w:hAnsi="Times New Roman" w:cs="Times New Roman"/>
          <w:color w:val="auto"/>
        </w:rPr>
        <w:t>гу, а также его должностных лиц</w:t>
      </w:r>
    </w:p>
    <w:p w:rsidR="00853E7A" w:rsidRPr="004137D6" w:rsidRDefault="00853E7A" w:rsidP="004137D6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proofErr w:type="gramStart"/>
      <w:r w:rsidRPr="004137D6">
        <w:rPr>
          <w:rFonts w:ascii="Times New Roman" w:eastAsia="Times New Roman" w:hAnsi="Times New Roman" w:cs="Times New Roman"/>
          <w:b w:val="0"/>
          <w:color w:val="auto"/>
        </w:rPr>
        <w:t>Информация для заинтересованных лиц об их праве на досудебное</w:t>
      </w:r>
      <w:r w:rsidR="004137D6" w:rsidRPr="004137D6">
        <w:rPr>
          <w:rFonts w:ascii="Times New Roman" w:eastAsia="Times New Roman" w:hAnsi="Times New Roman" w:cs="Times New Roman"/>
          <w:b w:val="0"/>
          <w:color w:val="auto"/>
        </w:rPr>
        <w:t xml:space="preserve"> (</w:t>
      </w:r>
      <w:r w:rsidRPr="004137D6">
        <w:rPr>
          <w:rFonts w:ascii="Times New Roman" w:eastAsia="Times New Roman" w:hAnsi="Times New Roman" w:cs="Times New Roman"/>
          <w:b w:val="0"/>
          <w:color w:val="auto"/>
        </w:rPr>
        <w:t>внесудебное) обжалование действий (бездействия) и (или) решений, принятых</w:t>
      </w:r>
      <w:r w:rsidR="00C87B2C" w:rsidRPr="004137D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137D6">
        <w:rPr>
          <w:rFonts w:ascii="Times New Roman" w:eastAsia="Times New Roman" w:hAnsi="Times New Roman" w:cs="Times New Roman"/>
          <w:b w:val="0"/>
          <w:color w:val="auto"/>
        </w:rPr>
        <w:t>(осуществленных) в ходе предоставления муниципальной услуги (далее -</w:t>
      </w:r>
      <w:r w:rsidR="004137D6">
        <w:rPr>
          <w:rFonts w:ascii="Times New Roman" w:eastAsia="Times New Roman" w:hAnsi="Times New Roman" w:cs="Times New Roman"/>
          <w:b w:val="0"/>
          <w:color w:val="auto"/>
        </w:rPr>
        <w:t xml:space="preserve"> жалоба)</w:t>
      </w:r>
      <w:proofErr w:type="gramEnd"/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Заявитель вправе обжаловать решения и действия (бездействие) органа,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арушение срока регистрации заявления о пред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оставлении муниципальной услуги.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арушение срока пред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оставления муниципальной услуги.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 нормативными правовыми актами администрации Ягоднинского </w:t>
      </w:r>
      <w:r w:rsidR="00630874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округа</w:t>
      </w:r>
      <w:r w:rsidR="00630874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предоставления муниципальной услуги, настоящ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 Административным регламентом.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нормативными правовыми актами </w:t>
      </w:r>
      <w:r w:rsidR="00630874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администрации Ягоднинского муниципального округа Магаданской области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предоставления муниципальной услуги, настоящ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 Административным регламентом.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</w:t>
      </w:r>
      <w:r w:rsidR="00630874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администрации Ягоднинского муниципального округа Магаданской области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настоящ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 Административным регламентом.</w:t>
      </w:r>
      <w:proofErr w:type="gramEnd"/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ребование платы при предоставлении муниципальной услуги, не предусмотренной нормативными правовыми актами Российской Федерации, законами и иными нормативными правовыми актами Магаданской области, </w:t>
      </w:r>
      <w:r w:rsidR="00630874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администрации Ягоднинского муниципального округа Магаданской области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настоящим Административным регламентом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тказ </w:t>
      </w:r>
      <w:r w:rsidR="004137D6">
        <w:rPr>
          <w:rFonts w:ascii="Times New Roman" w:hAnsi="Times New Roman"/>
          <w:sz w:val="28"/>
          <w:szCs w:val="28"/>
        </w:rPr>
        <w:t>Уполномоченного органа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ленного срока таких исправлений.</w:t>
      </w:r>
      <w:proofErr w:type="gramEnd"/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арушение срока или порядка выдачи документов по результатам</w:t>
      </w: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предоставления муниципальной услуги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</w:t>
      </w:r>
      <w:r w:rsidR="00630874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администрации Ягоднинского муниципального округа Магаданской области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настоящ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им Административным регламентом.</w:t>
      </w:r>
      <w:proofErr w:type="gramEnd"/>
    </w:p>
    <w:p w:rsidR="00853E7A" w:rsidRPr="004137D6" w:rsidRDefault="00C87B2C" w:rsidP="004137D6">
      <w:pPr>
        <w:pStyle w:val="a5"/>
        <w:widowControl w:val="0"/>
        <w:numPr>
          <w:ilvl w:val="0"/>
          <w:numId w:val="24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Требование у З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аявителя при предоставлении муниципальной услуги</w:t>
      </w:r>
      <w:r w:rsidR="004137D6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документов или информации, отсутствие и (или) недостоверность которых не</w:t>
      </w:r>
      <w:r w:rsidR="004137D6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Федерального закона </w:t>
      </w:r>
      <w:r w:rsidR="004137D6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27 июля 2010 года № 210-ФЗ «Об организации предоставления государственных и муниципальных услуг»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proofErr w:type="gramEnd"/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Заявитель может обратиться в </w:t>
      </w:r>
      <w:r w:rsidR="00630874" w:rsidRPr="00031863">
        <w:rPr>
          <w:rFonts w:ascii="Times New Roman" w:eastAsia="Times New Roman" w:hAnsi="Times New Roman" w:cs="Times New Roman"/>
          <w:b w:val="0"/>
          <w:color w:val="auto"/>
        </w:rPr>
        <w:t>администрацию Ягоднинского муниципального округа Магаданской области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 с жалобой на решение и действие (бездействие), принятое (осуществляемое) в ходе предоставления муниципальной услуги.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Порядок подачи и рассмотрения жалобы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Жалоба подается в письменной форме на бумажном носителе или в форме электронного документа. Жалобы на решения и действия (бездействие)</w:t>
      </w:r>
      <w:r w:rsidR="00C87B2C" w:rsidRPr="00031863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сотрудника </w:t>
      </w:r>
      <w:r w:rsidR="004137D6" w:rsidRPr="004137D6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, предоставляющего муниципальную услугу, подаются на имя главы </w:t>
      </w:r>
      <w:r w:rsidR="00630874" w:rsidRPr="00031863">
        <w:rPr>
          <w:rFonts w:ascii="Times New Roman" w:eastAsia="Times New Roman" w:hAnsi="Times New Roman" w:cs="Times New Roman"/>
          <w:b w:val="0"/>
          <w:color w:val="auto"/>
        </w:rPr>
        <w:t>Ягоднинского муниципального округа Магаданской области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>.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Жалоба на решения и действия (бездействие) </w:t>
      </w:r>
      <w:r w:rsidR="004137D6" w:rsidRPr="004137D6">
        <w:rPr>
          <w:rFonts w:ascii="Times New Roman" w:eastAsia="Times New Roman" w:hAnsi="Times New Roman" w:cs="Times New Roman"/>
          <w:b w:val="0"/>
          <w:color w:val="auto"/>
        </w:rPr>
        <w:t>Уполномоченного органа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сети «Интернет», официального сайта, а также может быть принята при личном приеме </w:t>
      </w:r>
      <w:r w:rsidR="004137D6">
        <w:rPr>
          <w:rFonts w:ascii="Times New Roman" w:eastAsia="Times New Roman" w:hAnsi="Times New Roman" w:cs="Times New Roman"/>
          <w:b w:val="0"/>
          <w:color w:val="auto"/>
        </w:rPr>
        <w:t>З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>аявителя.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Жалоба должна содержать:</w:t>
      </w:r>
    </w:p>
    <w:p w:rsidR="00853E7A" w:rsidRPr="004137D6" w:rsidRDefault="004137D6" w:rsidP="004137D6">
      <w:pPr>
        <w:pStyle w:val="a5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аименование органа, предоставляющего муниципальную услугу,</w:t>
      </w:r>
      <w:r w:rsidR="00630874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должностного лица органа, предоставляющего муниципальную услугу, либо</w:t>
      </w: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служащего, решения и действия (бездействие) которых обжалуются;</w:t>
      </w:r>
    </w:p>
    <w:p w:rsidR="00853E7A" w:rsidRPr="004137D6" w:rsidRDefault="004137D6" w:rsidP="004137D6">
      <w:pPr>
        <w:pStyle w:val="a5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амилию, имя, отчество (последнее - при наличии), сведения о месте</w:t>
      </w: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E7A" w:rsidRPr="004137D6" w:rsidRDefault="004137D6" w:rsidP="004137D6">
      <w:pPr>
        <w:pStyle w:val="a5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53E7A" w:rsidRPr="004137D6" w:rsidRDefault="00C87B2C" w:rsidP="004137D6">
      <w:pPr>
        <w:pStyle w:val="a5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оводы, на основании которых Заявитель не согласен с решением и</w:t>
      </w:r>
      <w:r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В случае если жалоба подается через </w:t>
      </w:r>
      <w:r w:rsidR="004137D6">
        <w:rPr>
          <w:rFonts w:ascii="Times New Roman" w:eastAsia="Times New Roman" w:hAnsi="Times New Roman" w:cs="Times New Roman"/>
          <w:b w:val="0"/>
          <w:color w:val="auto"/>
        </w:rPr>
        <w:t>П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1863">
        <w:rPr>
          <w:rFonts w:ascii="Times New Roman" w:eastAsia="Times New Roman" w:hAnsi="Times New Roman" w:cs="Times New Roman"/>
          <w:b w:val="0"/>
          <w:color w:val="auto"/>
        </w:rPr>
        <w:t>представлена</w:t>
      </w:r>
      <w:proofErr w:type="gramEnd"/>
      <w:r w:rsidRPr="00031863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853E7A" w:rsidRPr="004137D6" w:rsidRDefault="004137D6" w:rsidP="004137D6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формленная в соответствии с законодательством Российской Федерации доверенность (для физических лиц);</w:t>
      </w:r>
    </w:p>
    <w:p w:rsidR="00853E7A" w:rsidRPr="004137D6" w:rsidRDefault="004137D6" w:rsidP="004137D6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53E7A" w:rsidRPr="004137D6" w:rsidRDefault="004137D6" w:rsidP="004137D6">
      <w:pPr>
        <w:pStyle w:val="a5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C87B2C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ет правом действовать от имени З</w:t>
      </w:r>
      <w:r w:rsidR="00853E7A" w:rsidRPr="004137D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аявителя без доверенности.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53E7A" w:rsidRPr="00031863" w:rsidRDefault="004137D6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Сроки рассмотрения жалобы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Жалоба, поступившая в </w:t>
      </w:r>
      <w:r w:rsidR="004137D6" w:rsidRPr="004137D6">
        <w:rPr>
          <w:rFonts w:eastAsia="Calibri"/>
          <w:color w:val="000000"/>
          <w:sz w:val="28"/>
          <w:szCs w:val="28"/>
          <w:lang w:eastAsia="en-US"/>
        </w:rPr>
        <w:t>администрацию Ягоднинского муниципального округа Магаданской области</w:t>
      </w:r>
      <w:r w:rsidRPr="00E10BA4">
        <w:rPr>
          <w:rFonts w:eastAsia="Calibri"/>
          <w:color w:val="000000"/>
          <w:sz w:val="28"/>
          <w:szCs w:val="28"/>
          <w:lang w:eastAsia="en-US"/>
        </w:rPr>
        <w:t>, подлежит обязательной регистрации в течение трех дней со дня ее поступления. Жалоба рассматривается в течение 15 (пятнадцати) рабочих дней со дня ее регистрации.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Результат рассмотрения жалобы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По результатам рассмотрения жалобы </w:t>
      </w:r>
      <w:r w:rsidR="004137D6" w:rsidRPr="004137D6">
        <w:rPr>
          <w:rFonts w:ascii="Times New Roman" w:eastAsia="Times New Roman" w:hAnsi="Times New Roman" w:cs="Times New Roman"/>
          <w:b w:val="0"/>
          <w:color w:val="auto"/>
        </w:rPr>
        <w:t>администрацию Ягоднинского муниципального округа Магаданской области</w:t>
      </w:r>
      <w:r w:rsidR="004137D6" w:rsidRPr="004137D6">
        <w:rPr>
          <w:rFonts w:ascii="Times New Roman" w:eastAsia="Times New Roman" w:hAnsi="Times New Roman" w:cs="Times New Roman"/>
          <w:color w:val="auto"/>
        </w:rPr>
        <w:t xml:space="preserve"> </w:t>
      </w:r>
      <w:r w:rsidRPr="00031863">
        <w:rPr>
          <w:rFonts w:ascii="Times New Roman" w:eastAsia="Times New Roman" w:hAnsi="Times New Roman" w:cs="Times New Roman"/>
          <w:b w:val="0"/>
          <w:color w:val="auto"/>
        </w:rPr>
        <w:t>принимает одно из следующих решений:</w:t>
      </w:r>
    </w:p>
    <w:p w:rsidR="00853E7A" w:rsidRPr="00FF718C" w:rsidRDefault="00F27D0F" w:rsidP="00FF718C">
      <w:pPr>
        <w:pStyle w:val="a5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</w:t>
      </w:r>
      <w:r w:rsidR="00853E7A"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алоба удовлетворяется, в том числе в форме отмены принятого решения,</w:t>
      </w:r>
      <w:r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853E7A"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 законами Магаданской области, нормативными правовыми актами </w:t>
      </w:r>
      <w:r w:rsidR="00E36B0A"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администрации Ягоднинского муниципального округа Магаданской области, </w:t>
      </w:r>
      <w:r w:rsidR="00853E7A"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настоящим Административным регламентом;</w:t>
      </w:r>
      <w:proofErr w:type="gramEnd"/>
    </w:p>
    <w:p w:rsidR="00853E7A" w:rsidRPr="00FF718C" w:rsidRDefault="00F27D0F" w:rsidP="00FF718C">
      <w:pPr>
        <w:pStyle w:val="a5"/>
        <w:widowControl w:val="0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853E7A" w:rsidRPr="00FF718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удовлетворении жалобы отказывается.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При удовлетворении жалобы </w:t>
      </w:r>
      <w:r w:rsidR="00FF718C" w:rsidRPr="00FF718C">
        <w:rPr>
          <w:rFonts w:eastAsia="Calibri"/>
          <w:color w:val="000000"/>
          <w:sz w:val="28"/>
          <w:szCs w:val="28"/>
          <w:lang w:eastAsia="en-US"/>
        </w:rPr>
        <w:t>администраци</w:t>
      </w:r>
      <w:r w:rsidR="00FF718C">
        <w:rPr>
          <w:rFonts w:eastAsia="Calibri"/>
          <w:color w:val="000000"/>
          <w:sz w:val="28"/>
          <w:szCs w:val="28"/>
          <w:lang w:eastAsia="en-US"/>
        </w:rPr>
        <w:t>я</w:t>
      </w:r>
      <w:r w:rsidR="00FF718C" w:rsidRPr="00FF718C">
        <w:rPr>
          <w:rFonts w:eastAsia="Calibri"/>
          <w:color w:val="000000"/>
          <w:sz w:val="28"/>
          <w:szCs w:val="28"/>
          <w:lang w:eastAsia="en-US"/>
        </w:rPr>
        <w:t xml:space="preserve"> Ягоднинского муниципального округа Магаданской области </w:t>
      </w:r>
      <w:r w:rsidRPr="00E10BA4">
        <w:rPr>
          <w:rFonts w:eastAsia="Calibri"/>
          <w:color w:val="000000"/>
          <w:sz w:val="28"/>
          <w:szCs w:val="28"/>
          <w:lang w:eastAsia="en-US"/>
        </w:rPr>
        <w:t>принимает исчерпывающие меры по устранению выявленных нарушений, в том числе по выдаче Заявителю результата муниципальной услуги не позднее 5 (пяти) рабочих дней со дня принятия решения, если иное не установлено законодательством Российской Федерации.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В случае установления в ходе или по результатам </w:t>
      </w:r>
      <w:proofErr w:type="gramStart"/>
      <w:r w:rsidRPr="00031863">
        <w:rPr>
          <w:rFonts w:ascii="Times New Roman" w:eastAsia="Times New Roman" w:hAnsi="Times New Roman" w:cs="Times New Roman"/>
          <w:b w:val="0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031863">
        <w:rPr>
          <w:rFonts w:ascii="Times New Roman" w:eastAsia="Times New Roman" w:hAnsi="Times New Roman" w:cs="Times New Roman"/>
          <w:b w:val="0"/>
          <w:color w:val="auto"/>
        </w:rPr>
        <w:t xml:space="preserve"> или преступления, должностное лицо администрации, наделенное полномочиями по рассмотрению жалоб, незамедлительно направляет имеющиеся материалы в компетентные органы.</w:t>
      </w:r>
    </w:p>
    <w:p w:rsidR="00853E7A" w:rsidRPr="00031863" w:rsidRDefault="00F27D0F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Порядок информирования З</w:t>
      </w:r>
      <w:r w:rsidR="00853E7A" w:rsidRPr="00031863">
        <w:rPr>
          <w:rFonts w:ascii="Times New Roman" w:eastAsia="Times New Roman" w:hAnsi="Times New Roman" w:cs="Times New Roman"/>
          <w:b w:val="0"/>
          <w:color w:val="auto"/>
        </w:rPr>
        <w:t>аявителя о результатах рассмотрения жалобы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2"/>
          <w:numId w:val="9"/>
        </w:numPr>
        <w:tabs>
          <w:tab w:val="left" w:pos="1701"/>
        </w:tabs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853E7A" w:rsidRPr="00FF718C" w:rsidRDefault="00853E7A" w:rsidP="00FF718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sz w:val="28"/>
          <w:szCs w:val="28"/>
          <w:lang w:eastAsia="en-US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</w:t>
      </w:r>
      <w:r w:rsidR="00F27D0F" w:rsidRPr="00FF71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F718C">
        <w:rPr>
          <w:rFonts w:ascii="Times New Roman" w:eastAsia="Calibri" w:hAnsi="Times New Roman"/>
          <w:sz w:val="28"/>
          <w:szCs w:val="28"/>
          <w:lang w:eastAsia="en-US"/>
        </w:rPr>
        <w:t>самоуправления, принявшего решение по жалобе;</w:t>
      </w:r>
    </w:p>
    <w:p w:rsidR="00853E7A" w:rsidRPr="00FF718C" w:rsidRDefault="00853E7A" w:rsidP="00FF718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sz w:val="28"/>
          <w:szCs w:val="28"/>
          <w:lang w:eastAsia="en-US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</w:t>
      </w:r>
      <w:r w:rsidR="00F27D0F" w:rsidRPr="00FF71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F718C">
        <w:rPr>
          <w:rFonts w:ascii="Times New Roman" w:eastAsia="Calibri" w:hAnsi="Times New Roman"/>
          <w:sz w:val="28"/>
          <w:szCs w:val="28"/>
          <w:lang w:eastAsia="en-US"/>
        </w:rPr>
        <w:t>которого обжалуется;</w:t>
      </w:r>
    </w:p>
    <w:p w:rsidR="00853E7A" w:rsidRPr="00FF718C" w:rsidRDefault="00853E7A" w:rsidP="00FF718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sz w:val="28"/>
          <w:szCs w:val="28"/>
          <w:lang w:eastAsia="en-US"/>
        </w:rPr>
        <w:t>фамилия, имя, отчество (последнее - при наличии) или наименование</w:t>
      </w:r>
      <w:r w:rsidR="00F27D0F" w:rsidRPr="00FF71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F718C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FF718C">
        <w:rPr>
          <w:rFonts w:ascii="Times New Roman" w:eastAsia="Calibri" w:hAnsi="Times New Roman"/>
          <w:sz w:val="28"/>
          <w:szCs w:val="28"/>
          <w:lang w:eastAsia="en-US"/>
        </w:rPr>
        <w:t>аявителя;</w:t>
      </w:r>
    </w:p>
    <w:p w:rsidR="00853E7A" w:rsidRPr="00FF718C" w:rsidRDefault="00853E7A" w:rsidP="00FF718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sz w:val="28"/>
          <w:szCs w:val="28"/>
          <w:lang w:eastAsia="en-US"/>
        </w:rPr>
        <w:tab/>
        <w:t>основания для принятия решения по жалобе;</w:t>
      </w:r>
    </w:p>
    <w:p w:rsidR="00853E7A" w:rsidRPr="00FF718C" w:rsidRDefault="00853E7A" w:rsidP="00FF718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sz w:val="28"/>
          <w:szCs w:val="28"/>
          <w:lang w:eastAsia="en-US"/>
        </w:rPr>
        <w:tab/>
        <w:t>принятое по жалобе решение;</w:t>
      </w:r>
    </w:p>
    <w:p w:rsidR="00853E7A" w:rsidRPr="00FF718C" w:rsidRDefault="00853E7A" w:rsidP="00FF718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sz w:val="28"/>
          <w:szCs w:val="28"/>
          <w:lang w:eastAsia="en-US"/>
        </w:rPr>
        <w:tab/>
        <w:t>в случае если жалоба признана обоснованной, сроки устранения выявленных нарушений, в том числе срок представления результата муниципальной услуги;</w:t>
      </w:r>
    </w:p>
    <w:p w:rsidR="00853E7A" w:rsidRPr="00FF718C" w:rsidRDefault="00853E7A" w:rsidP="00FF718C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718C">
        <w:rPr>
          <w:rFonts w:ascii="Times New Roman" w:eastAsia="Calibri" w:hAnsi="Times New Roman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F718C" w:rsidRPr="00FF718C">
        <w:rPr>
          <w:rFonts w:eastAsia="Calibri"/>
          <w:color w:val="000000"/>
          <w:sz w:val="28"/>
          <w:szCs w:val="28"/>
          <w:lang w:eastAsia="en-US"/>
        </w:rPr>
        <w:t>администраци</w:t>
      </w:r>
      <w:r w:rsidR="00FF718C">
        <w:rPr>
          <w:rFonts w:eastAsia="Calibri"/>
          <w:color w:val="000000"/>
          <w:sz w:val="28"/>
          <w:szCs w:val="28"/>
          <w:lang w:eastAsia="en-US"/>
        </w:rPr>
        <w:t>ей</w:t>
      </w:r>
      <w:r w:rsidR="00FF718C" w:rsidRPr="00FF718C">
        <w:rPr>
          <w:rFonts w:eastAsia="Calibri"/>
          <w:color w:val="000000"/>
          <w:sz w:val="28"/>
          <w:szCs w:val="28"/>
          <w:lang w:eastAsia="en-US"/>
        </w:rPr>
        <w:t xml:space="preserve"> Ягоднинского муниципального округа Магаданской области</w:t>
      </w:r>
      <w:r w:rsidRPr="00E10BA4">
        <w:rPr>
          <w:rFonts w:eastAsia="Calibri"/>
          <w:color w:val="000000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В случае признания </w:t>
      </w:r>
      <w:r w:rsidR="00E36B0A" w:rsidRPr="00E10BA4">
        <w:rPr>
          <w:rFonts w:eastAsia="Calibri"/>
          <w:color w:val="000000"/>
          <w:sz w:val="28"/>
          <w:szCs w:val="28"/>
          <w:lang w:eastAsia="en-US"/>
        </w:rPr>
        <w:t>жалобы,</w:t>
      </w: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 не подлежащей удовлетворению, в ответе</w:t>
      </w:r>
      <w:r w:rsidR="00F27D0F" w:rsidRPr="00E10BA4">
        <w:rPr>
          <w:rFonts w:eastAsia="Calibri"/>
          <w:color w:val="000000"/>
          <w:sz w:val="28"/>
          <w:szCs w:val="28"/>
          <w:lang w:eastAsia="en-US"/>
        </w:rPr>
        <w:t xml:space="preserve"> З</w:t>
      </w:r>
      <w:r w:rsidRPr="00E10BA4">
        <w:rPr>
          <w:rFonts w:eastAsia="Calibri"/>
          <w:color w:val="000000"/>
          <w:sz w:val="28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3E7A" w:rsidRPr="00031863" w:rsidRDefault="00853E7A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Порядок обжалования решения по жалобе</w:t>
      </w:r>
    </w:p>
    <w:p w:rsidR="00853E7A" w:rsidRPr="00FF718C" w:rsidRDefault="00853E7A" w:rsidP="00FF718C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718C">
        <w:rPr>
          <w:rFonts w:eastAsia="Calibri"/>
          <w:color w:val="000000"/>
          <w:sz w:val="28"/>
          <w:szCs w:val="28"/>
          <w:lang w:eastAsia="en-US"/>
        </w:rPr>
        <w:t>Заявитель вправе обжаловать решения, принятые по результатам</w:t>
      </w:r>
      <w:r w:rsidR="00FF718C" w:rsidRPr="00FF71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F718C">
        <w:rPr>
          <w:rFonts w:eastAsia="Calibri"/>
          <w:color w:val="000000"/>
          <w:sz w:val="28"/>
          <w:szCs w:val="28"/>
          <w:lang w:eastAsia="en-US"/>
        </w:rPr>
        <w:t>рассмотрения жалобы, в установленном законодательством Российской Федерации порядке.</w:t>
      </w:r>
    </w:p>
    <w:p w:rsidR="00853E7A" w:rsidRPr="00031863" w:rsidRDefault="00F27D0F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Право З</w:t>
      </w:r>
      <w:r w:rsidR="00853E7A" w:rsidRPr="00031863">
        <w:rPr>
          <w:rFonts w:ascii="Times New Roman" w:eastAsia="Times New Roman" w:hAnsi="Times New Roman" w:cs="Times New Roman"/>
          <w:b w:val="0"/>
          <w:color w:val="auto"/>
        </w:rPr>
        <w:t>аявителя на получение информации и документов, необходимых для обоснования и рассмотрения жалобы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53E7A" w:rsidRPr="00031863" w:rsidRDefault="00F27D0F" w:rsidP="00031863">
      <w:pPr>
        <w:pStyle w:val="1"/>
        <w:keepNext w:val="0"/>
        <w:keepLines w:val="0"/>
        <w:widowControl w:val="0"/>
        <w:numPr>
          <w:ilvl w:val="1"/>
          <w:numId w:val="9"/>
        </w:numPr>
        <w:spacing w:before="240" w:after="240" w:line="276" w:lineRule="auto"/>
        <w:ind w:left="0" w:firstLine="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 w:rsidRPr="00031863">
        <w:rPr>
          <w:rFonts w:ascii="Times New Roman" w:eastAsia="Times New Roman" w:hAnsi="Times New Roman" w:cs="Times New Roman"/>
          <w:b w:val="0"/>
          <w:color w:val="auto"/>
        </w:rPr>
        <w:t>Способы информирования З</w:t>
      </w:r>
      <w:r w:rsidR="00853E7A" w:rsidRPr="00031863">
        <w:rPr>
          <w:rFonts w:ascii="Times New Roman" w:eastAsia="Times New Roman" w:hAnsi="Times New Roman" w:cs="Times New Roman"/>
          <w:b w:val="0"/>
          <w:color w:val="auto"/>
        </w:rPr>
        <w:t>аявителей о порядке подачи и рассмотрения жалобы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Информацию о порядке подачи и рассмотрения жалобы Заявитель может получить на Едином портале услуг, на официальном сайте, в ходе личного приема, а также по телефону и электронной почте.</w:t>
      </w:r>
    </w:p>
    <w:p w:rsidR="00853E7A" w:rsidRPr="00E10BA4" w:rsidRDefault="00853E7A" w:rsidP="00C53D38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0BA4">
        <w:rPr>
          <w:rFonts w:eastAsia="Calibri"/>
          <w:color w:val="000000"/>
          <w:sz w:val="28"/>
          <w:szCs w:val="28"/>
          <w:lang w:eastAsia="en-US"/>
        </w:rPr>
        <w:t>Для получения информации о порядке подачи и рассмотрения жалобы</w:t>
      </w:r>
      <w:r w:rsidR="00FF71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E36B0A" w:rsidRPr="00E10BA4">
        <w:rPr>
          <w:rFonts w:eastAsia="Calibri"/>
          <w:color w:val="000000"/>
          <w:sz w:val="28"/>
          <w:szCs w:val="28"/>
          <w:lang w:eastAsia="en-US"/>
        </w:rPr>
        <w:t>администрацию Ягоднинского муниципального округа Магаданской области</w:t>
      </w:r>
      <w:r w:rsidRPr="00E10BA4">
        <w:rPr>
          <w:rFonts w:eastAsia="Calibri"/>
          <w:color w:val="000000"/>
          <w:sz w:val="28"/>
          <w:szCs w:val="28"/>
          <w:lang w:eastAsia="en-US"/>
        </w:rPr>
        <w:t xml:space="preserve"> в устной или письменной форме, по телефону, электронной почте, а также путем обращения в форме электронного документа через официальный сайт.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7D0F" w:rsidRDefault="00F27D0F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27D0F" w:rsidRDefault="00F27D0F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</w:p>
    <w:p w:rsidR="00F27D0F" w:rsidRDefault="00F27D0F">
      <w:pPr>
        <w:spacing w:before="200"/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</w:p>
    <w:p w:rsidR="00853E7A" w:rsidRPr="00853E7A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>Приложение 1</w:t>
      </w:r>
    </w:p>
    <w:p w:rsidR="00853E7A" w:rsidRPr="00853E7A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>к Административному регламенту</w:t>
      </w:r>
    </w:p>
    <w:p w:rsidR="00853E7A" w:rsidRPr="00853E7A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 xml:space="preserve">по предоставлению муниципальной услуги </w:t>
      </w:r>
    </w:p>
    <w:p w:rsidR="00853E7A" w:rsidRPr="00853E7A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>«Дача письменных разъяснений</w:t>
      </w:r>
    </w:p>
    <w:p w:rsidR="00A903DB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 xml:space="preserve"> </w:t>
      </w:r>
      <w:r w:rsidR="007E458E">
        <w:rPr>
          <w:rFonts w:eastAsia="Calibri"/>
          <w:color w:val="000000"/>
          <w:lang w:eastAsia="en-US"/>
        </w:rPr>
        <w:t>налогоплательщикам, плательщикам сборов</w:t>
      </w:r>
    </w:p>
    <w:p w:rsidR="00A903DB" w:rsidRDefault="007E458E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и налоговым агентам</w:t>
      </w:r>
      <w:r w:rsidR="00A903DB">
        <w:rPr>
          <w:rFonts w:eastAsia="Calibri"/>
          <w:color w:val="000000"/>
          <w:lang w:eastAsia="en-US"/>
        </w:rPr>
        <w:t xml:space="preserve"> </w:t>
      </w:r>
      <w:r w:rsidR="00853E7A" w:rsidRPr="00853E7A">
        <w:rPr>
          <w:rFonts w:eastAsia="Calibri"/>
          <w:color w:val="000000"/>
          <w:lang w:eastAsia="en-US"/>
        </w:rPr>
        <w:t xml:space="preserve">по вопросам применения </w:t>
      </w:r>
    </w:p>
    <w:p w:rsidR="00853E7A" w:rsidRPr="00853E7A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 xml:space="preserve">муниципальных нормативных правовых актов </w:t>
      </w:r>
    </w:p>
    <w:p w:rsidR="00853E7A" w:rsidRPr="00853E7A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 xml:space="preserve">муниципального образования </w:t>
      </w:r>
    </w:p>
    <w:p w:rsidR="00E36B0A" w:rsidRDefault="00853E7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>«</w:t>
      </w:r>
      <w:r>
        <w:rPr>
          <w:rFonts w:eastAsia="Calibri"/>
          <w:color w:val="000000"/>
          <w:lang w:eastAsia="en-US"/>
        </w:rPr>
        <w:t>Ягоднинский</w:t>
      </w:r>
      <w:r w:rsidRPr="00853E7A">
        <w:rPr>
          <w:rFonts w:eastAsia="Calibri"/>
          <w:color w:val="000000"/>
          <w:lang w:eastAsia="en-US"/>
        </w:rPr>
        <w:t xml:space="preserve"> </w:t>
      </w:r>
      <w:r w:rsidR="00E36B0A">
        <w:rPr>
          <w:rFonts w:eastAsia="Calibri"/>
          <w:color w:val="000000"/>
          <w:lang w:eastAsia="en-US"/>
        </w:rPr>
        <w:t>муниципальный</w:t>
      </w:r>
      <w:r w:rsidRPr="00853E7A">
        <w:rPr>
          <w:rFonts w:eastAsia="Calibri"/>
          <w:color w:val="000000"/>
          <w:lang w:eastAsia="en-US"/>
        </w:rPr>
        <w:t xml:space="preserve"> округ</w:t>
      </w:r>
      <w:r w:rsidR="00E36B0A">
        <w:rPr>
          <w:rFonts w:eastAsia="Calibri"/>
          <w:color w:val="000000"/>
          <w:lang w:eastAsia="en-US"/>
        </w:rPr>
        <w:t xml:space="preserve"> </w:t>
      </w:r>
    </w:p>
    <w:p w:rsidR="00853E7A" w:rsidRPr="00853E7A" w:rsidRDefault="00E36B0A" w:rsidP="00A903DB">
      <w:pPr>
        <w:autoSpaceDE w:val="0"/>
        <w:autoSpaceDN w:val="0"/>
        <w:adjustRightInd w:val="0"/>
        <w:ind w:firstLine="4536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Магаданской области</w:t>
      </w:r>
      <w:r w:rsidR="00853E7A" w:rsidRPr="00853E7A">
        <w:rPr>
          <w:rFonts w:eastAsia="Calibri"/>
          <w:color w:val="000000"/>
          <w:lang w:eastAsia="en-US"/>
        </w:rPr>
        <w:t>»</w:t>
      </w:r>
      <w:r w:rsidR="00A903DB">
        <w:rPr>
          <w:rFonts w:eastAsia="Calibri"/>
          <w:color w:val="000000"/>
          <w:lang w:eastAsia="en-US"/>
        </w:rPr>
        <w:t xml:space="preserve"> </w:t>
      </w:r>
      <w:r w:rsidR="00853E7A" w:rsidRPr="00853E7A">
        <w:rPr>
          <w:rFonts w:eastAsia="Calibri"/>
          <w:color w:val="000000"/>
          <w:lang w:eastAsia="en-US"/>
        </w:rPr>
        <w:t xml:space="preserve">о местных налогах и сборах» </w:t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A903DB">
        <w:rPr>
          <w:rFonts w:eastAsia="Calibri"/>
          <w:color w:val="000000"/>
          <w:sz w:val="28"/>
          <w:szCs w:val="28"/>
          <w:lang w:eastAsia="en-US"/>
        </w:rPr>
        <w:t>Управление</w:t>
      </w: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финанс</w:t>
      </w:r>
      <w:r w:rsidR="00A903DB">
        <w:rPr>
          <w:rFonts w:eastAsia="Calibri"/>
          <w:color w:val="000000"/>
          <w:sz w:val="28"/>
          <w:szCs w:val="28"/>
          <w:lang w:eastAsia="en-US"/>
        </w:rPr>
        <w:t>ов</w:t>
      </w: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Ягоднинского</w:t>
      </w: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53E7A" w:rsidRDefault="00A903DB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Муниципального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 xml:space="preserve"> округа</w:t>
      </w:r>
    </w:p>
    <w:p w:rsidR="00A903DB" w:rsidRPr="00853E7A" w:rsidRDefault="00A903DB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Магаданской области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ab/>
        <w:t>От 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(фамилия, имя, отчество заявителя (с указанием должности заявителя - при подаче заявления от юридического лица)</w:t>
      </w:r>
      <w:r w:rsidR="00B04C46">
        <w:rPr>
          <w:rFonts w:eastAsia="Calibri"/>
          <w:color w:val="000000"/>
          <w:sz w:val="18"/>
          <w:szCs w:val="18"/>
          <w:lang w:eastAsia="en-US"/>
        </w:rPr>
        <w:t>)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="00B04C46">
        <w:rPr>
          <w:rFonts w:eastAsia="Calibri"/>
          <w:color w:val="000000"/>
          <w:sz w:val="28"/>
          <w:szCs w:val="28"/>
          <w:lang w:eastAsia="en-US"/>
        </w:rPr>
        <w:t>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</w:t>
      </w:r>
      <w:proofErr w:type="gramStart"/>
      <w:r w:rsidRPr="00853E7A">
        <w:rPr>
          <w:rFonts w:eastAsia="Calibri"/>
          <w:color w:val="000000"/>
          <w:sz w:val="18"/>
          <w:szCs w:val="18"/>
          <w:lang w:eastAsia="en-US"/>
        </w:rPr>
        <w:t>(данные документа, удостоверяющего личность физического лица,</w:t>
      </w:r>
      <w:proofErr w:type="gramEnd"/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="00B04C46">
        <w:rPr>
          <w:rFonts w:eastAsia="Calibri"/>
          <w:color w:val="000000"/>
          <w:sz w:val="28"/>
          <w:szCs w:val="28"/>
          <w:lang w:eastAsia="en-US"/>
        </w:rPr>
        <w:t>______</w:t>
      </w:r>
    </w:p>
    <w:p w:rsidR="00853E7A" w:rsidRPr="00853E7A" w:rsidRDefault="00853E7A" w:rsidP="00B04C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полное наименование с указанием организационно-правовой формы юридического лица</w:t>
      </w:r>
      <w:r w:rsidR="00B04C46">
        <w:rPr>
          <w:rFonts w:eastAsia="Calibri"/>
          <w:color w:val="000000"/>
          <w:sz w:val="18"/>
          <w:szCs w:val="18"/>
          <w:lang w:eastAsia="en-US"/>
        </w:rPr>
        <w:t>,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="00B04C46">
        <w:rPr>
          <w:rFonts w:eastAsia="Calibri"/>
          <w:color w:val="000000"/>
          <w:sz w:val="28"/>
          <w:szCs w:val="28"/>
          <w:lang w:eastAsia="en-US"/>
        </w:rPr>
        <w:t>______</w:t>
      </w:r>
    </w:p>
    <w:p w:rsidR="00853E7A" w:rsidRPr="00853E7A" w:rsidRDefault="00853E7A" w:rsidP="00B04C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адрес места жительства/нахождения)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  <w:r w:rsidR="00B04C46">
        <w:rPr>
          <w:rFonts w:eastAsia="Calibri"/>
          <w:color w:val="000000"/>
          <w:sz w:val="28"/>
          <w:szCs w:val="28"/>
          <w:lang w:eastAsia="en-US"/>
        </w:rPr>
        <w:t>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телефон:</w:t>
      </w:r>
      <w:r w:rsidR="00B04C46">
        <w:rPr>
          <w:rFonts w:eastAsia="Calibri"/>
          <w:color w:val="000000"/>
          <w:sz w:val="28"/>
          <w:szCs w:val="28"/>
          <w:lang w:eastAsia="en-US"/>
        </w:rPr>
        <w:t xml:space="preserve"> ________________________, факс</w:t>
      </w: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</w:t>
      </w:r>
      <w:r w:rsidR="00B04C46">
        <w:rPr>
          <w:rFonts w:eastAsia="Calibri"/>
          <w:color w:val="000000"/>
          <w:sz w:val="28"/>
          <w:szCs w:val="28"/>
          <w:lang w:eastAsia="en-US"/>
        </w:rPr>
        <w:t>_______</w:t>
      </w:r>
    </w:p>
    <w:p w:rsidR="00853E7A" w:rsidRPr="00853E7A" w:rsidRDefault="00B04C46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эл. адрес/почта: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ЗАЯВЛЕНИЕ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о даче письменных разъяснений налогоплательщикам</w:t>
      </w:r>
      <w:r w:rsidR="00A903DB">
        <w:rPr>
          <w:rFonts w:eastAsia="Calibri"/>
          <w:color w:val="000000"/>
          <w:sz w:val="28"/>
          <w:szCs w:val="28"/>
          <w:lang w:eastAsia="en-US"/>
        </w:rPr>
        <w:t>, плательщикам сборов</w:t>
      </w:r>
    </w:p>
    <w:p w:rsidR="00B04C46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и налоговым агентам по вопросам применения </w:t>
      </w:r>
      <w:proofErr w:type="gramStart"/>
      <w:r w:rsidRPr="00853E7A"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proofErr w:type="gramEnd"/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нормативных правовых актов муниципального образования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Ягоднинский</w:t>
      </w: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03DB">
        <w:rPr>
          <w:rFonts w:eastAsia="Calibri"/>
          <w:color w:val="000000"/>
          <w:sz w:val="28"/>
          <w:szCs w:val="28"/>
          <w:lang w:eastAsia="en-US"/>
        </w:rPr>
        <w:t>муниципальный</w:t>
      </w: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округ</w:t>
      </w:r>
      <w:r w:rsidR="00A903DB">
        <w:rPr>
          <w:rFonts w:eastAsia="Calibri"/>
          <w:color w:val="000000"/>
          <w:sz w:val="28"/>
          <w:szCs w:val="28"/>
          <w:lang w:eastAsia="en-US"/>
        </w:rPr>
        <w:t xml:space="preserve"> Магаданской области</w:t>
      </w:r>
      <w:r w:rsidRPr="00853E7A">
        <w:rPr>
          <w:rFonts w:eastAsia="Calibri"/>
          <w:color w:val="000000"/>
          <w:sz w:val="28"/>
          <w:szCs w:val="28"/>
          <w:lang w:eastAsia="en-US"/>
        </w:rPr>
        <w:t>» о местных налогах и сборах 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(содержание обращения)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Способ получения результата предоставления муниципальной услуги: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(лично, почтовым отправлением, на электронную почту)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___________________ </w:t>
      </w:r>
      <w:r w:rsidR="00B04C46">
        <w:rPr>
          <w:rFonts w:eastAsia="Calibri"/>
          <w:color w:val="000000"/>
          <w:sz w:val="28"/>
          <w:szCs w:val="28"/>
          <w:lang w:eastAsia="en-US"/>
        </w:rPr>
        <w:t>___</w:t>
      </w:r>
      <w:r w:rsidRPr="00853E7A">
        <w:rPr>
          <w:rFonts w:eastAsia="Calibri"/>
          <w:color w:val="000000"/>
          <w:sz w:val="28"/>
          <w:szCs w:val="28"/>
          <w:lang w:eastAsia="en-US"/>
        </w:rPr>
        <w:t>________________ 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(число, месяц, год)                                           (подпись)                                                (расшифровка)</w:t>
      </w:r>
    </w:p>
    <w:p w:rsidR="00B04C46" w:rsidRDefault="00B04C46">
      <w:pPr>
        <w:spacing w:before="200"/>
        <w:ind w:firstLine="72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>Приложение 2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>к Административному регламенту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по предоставлению муниципальной услуги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>«Дача письменных разъяснений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 налогоплательщикам, плательщикам сборов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 и налоговым агентам по вопросам применения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муниципальных нормативных правовых актов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муниципального образования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«Ягоднинский муниципальный округ </w:t>
      </w:r>
    </w:p>
    <w:p w:rsid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Магаданской области» о местных налогах и </w:t>
      </w:r>
    </w:p>
    <w:p w:rsidR="00853E7A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proofErr w:type="gramStart"/>
      <w:r w:rsidRPr="00A903DB">
        <w:rPr>
          <w:rFonts w:eastAsia="Calibri"/>
          <w:color w:val="000000"/>
          <w:lang w:eastAsia="en-US"/>
        </w:rPr>
        <w:t>сборах</w:t>
      </w:r>
      <w:proofErr w:type="gramEnd"/>
      <w:r w:rsidRPr="00A903DB">
        <w:rPr>
          <w:rFonts w:eastAsia="Calibri"/>
          <w:color w:val="000000"/>
          <w:lang w:eastAsia="en-US"/>
        </w:rPr>
        <w:t>»</w:t>
      </w:r>
    </w:p>
    <w:p w:rsidR="00A903DB" w:rsidRPr="00853E7A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РАСПИСКА</w:t>
      </w:r>
    </w:p>
    <w:p w:rsidR="00A903DB" w:rsidRPr="00853E7A" w:rsidRDefault="00A903DB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о приеме заявления о предоставлении муниципальной услуги «Дача письменных разъяснений </w:t>
      </w:r>
      <w:r w:rsidR="007E458E">
        <w:rPr>
          <w:rFonts w:eastAsia="Calibri"/>
          <w:color w:val="000000"/>
          <w:sz w:val="28"/>
          <w:szCs w:val="28"/>
          <w:lang w:eastAsia="en-US"/>
        </w:rPr>
        <w:t>налогоплательщикам, плательщикам сборов и налоговым агентам</w:t>
      </w:r>
      <w:r w:rsidR="00A903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53E7A">
        <w:rPr>
          <w:rFonts w:eastAsia="Calibri"/>
          <w:color w:val="000000"/>
          <w:sz w:val="28"/>
          <w:szCs w:val="28"/>
          <w:lang w:eastAsia="en-US"/>
        </w:rPr>
        <w:t>по вопросам применения муниципальных нормативных правовых актов</w:t>
      </w:r>
      <w:r w:rsidR="00A903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53E7A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r>
        <w:rPr>
          <w:rFonts w:eastAsia="Calibri"/>
          <w:color w:val="000000"/>
          <w:sz w:val="28"/>
          <w:szCs w:val="28"/>
          <w:lang w:eastAsia="en-US"/>
        </w:rPr>
        <w:t>Ягоднинский</w:t>
      </w: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03DB">
        <w:rPr>
          <w:rFonts w:eastAsia="Calibri"/>
          <w:color w:val="000000"/>
          <w:sz w:val="28"/>
          <w:szCs w:val="28"/>
          <w:lang w:eastAsia="en-US"/>
        </w:rPr>
        <w:t>муниципальный</w:t>
      </w: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 округ</w:t>
      </w:r>
      <w:r w:rsidR="00A903DB">
        <w:rPr>
          <w:rFonts w:eastAsia="Calibri"/>
          <w:color w:val="000000"/>
          <w:sz w:val="28"/>
          <w:szCs w:val="28"/>
          <w:lang w:eastAsia="en-US"/>
        </w:rPr>
        <w:t xml:space="preserve"> Магаданской области</w:t>
      </w:r>
      <w:r w:rsidRPr="00853E7A">
        <w:rPr>
          <w:rFonts w:eastAsia="Calibri"/>
          <w:color w:val="000000"/>
          <w:sz w:val="28"/>
          <w:szCs w:val="28"/>
          <w:lang w:eastAsia="en-US"/>
        </w:rPr>
        <w:t>» о местных налогах и сборах»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Заявление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B04C46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(ФИО физического лица, ФИО индивидуального предпринимателя, наименование юридического лица)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принято в соответствии с описью.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 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(</w:t>
      </w:r>
      <w:r w:rsidRPr="00853E7A">
        <w:rPr>
          <w:rFonts w:eastAsia="Calibri"/>
          <w:color w:val="000000"/>
          <w:sz w:val="18"/>
          <w:szCs w:val="18"/>
          <w:lang w:eastAsia="en-US"/>
        </w:rPr>
        <w:t>регистрационный номер)                                 (дата)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Подпись специалиста, принявшего документы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 ___________ 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 xml:space="preserve">                          (должность)                                                                            (подпись)                    (расшифровка)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04C46" w:rsidRDefault="00B04C46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04C46" w:rsidRDefault="00B04C46">
      <w:pPr>
        <w:spacing w:before="20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>Приложение 3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>к Административному регламенту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по предоставлению муниципальной услуги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>«Дача письменных разъяснений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 налогоплательщикам, плательщикам сборов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 и налоговым агентам по вопросам применения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муниципальных нормативных правовых актов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муниципального образования </w:t>
      </w:r>
    </w:p>
    <w:p w:rsidR="00A903DB" w:rsidRP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«Ягоднинский муниципальный округ </w:t>
      </w:r>
    </w:p>
    <w:p w:rsidR="00A903DB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Магаданской области» о местных налогах и </w:t>
      </w:r>
    </w:p>
    <w:p w:rsidR="00853E7A" w:rsidRPr="00853E7A" w:rsidRDefault="00A903DB" w:rsidP="00A903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proofErr w:type="gramStart"/>
      <w:r w:rsidRPr="00A903DB">
        <w:rPr>
          <w:rFonts w:eastAsia="Calibri"/>
          <w:color w:val="000000"/>
          <w:lang w:eastAsia="en-US"/>
        </w:rPr>
        <w:t>сборах</w:t>
      </w:r>
      <w:proofErr w:type="gramEnd"/>
      <w:r w:rsidRPr="00A903DB">
        <w:rPr>
          <w:rFonts w:eastAsia="Calibri"/>
          <w:color w:val="000000"/>
          <w:lang w:eastAsia="en-US"/>
        </w:rPr>
        <w:t>»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На бланке </w:t>
      </w:r>
      <w:r w:rsidR="003A55A8" w:rsidRPr="003A55A8">
        <w:rPr>
          <w:rFonts w:eastAsia="Calibri"/>
          <w:color w:val="000000"/>
          <w:sz w:val="28"/>
          <w:szCs w:val="28"/>
          <w:lang w:eastAsia="en-US"/>
        </w:rPr>
        <w:t>Уполномоченного органа</w:t>
      </w:r>
    </w:p>
    <w:p w:rsidR="00B04C46" w:rsidRDefault="00B04C46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7"/>
        <w:gridCol w:w="708"/>
        <w:gridCol w:w="1561"/>
        <w:gridCol w:w="851"/>
        <w:gridCol w:w="709"/>
        <w:gridCol w:w="1984"/>
        <w:gridCol w:w="2129"/>
        <w:gridCol w:w="987"/>
      </w:tblGrid>
      <w:tr w:rsidR="00B04C46" w:rsidTr="00B04C46">
        <w:trPr>
          <w:trHeight w:val="196"/>
        </w:trPr>
        <w:tc>
          <w:tcPr>
            <w:tcW w:w="427" w:type="dxa"/>
            <w:hideMark/>
          </w:tcPr>
          <w:p w:rsidR="00B04C46" w:rsidRDefault="00B04C46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708" w:type="dxa"/>
            <w:hideMark/>
          </w:tcPr>
          <w:p w:rsidR="00B04C46" w:rsidRDefault="00B04C46">
            <w:pPr>
              <w:ind w:right="-108" w:hanging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»</w:t>
            </w:r>
          </w:p>
        </w:tc>
        <w:tc>
          <w:tcPr>
            <w:tcW w:w="1561" w:type="dxa"/>
            <w:hideMark/>
          </w:tcPr>
          <w:p w:rsidR="00B04C46" w:rsidRDefault="00B0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51" w:type="dxa"/>
            <w:hideMark/>
          </w:tcPr>
          <w:p w:rsidR="00B04C46" w:rsidRDefault="00B04C46">
            <w:pPr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</w:t>
            </w:r>
          </w:p>
        </w:tc>
        <w:tc>
          <w:tcPr>
            <w:tcW w:w="709" w:type="dxa"/>
            <w:hideMark/>
          </w:tcPr>
          <w:p w:rsidR="00B04C46" w:rsidRDefault="00B04C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B04C46" w:rsidRDefault="00B04C46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hideMark/>
          </w:tcPr>
          <w:p w:rsidR="00B04C46" w:rsidRDefault="00B04C46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C46" w:rsidRDefault="00B04C46">
            <w:pPr>
              <w:rPr>
                <w:sz w:val="28"/>
                <w:szCs w:val="28"/>
              </w:rPr>
            </w:pPr>
          </w:p>
        </w:tc>
      </w:tr>
      <w:tr w:rsidR="00B04C46" w:rsidTr="00B04C46">
        <w:trPr>
          <w:trHeight w:val="503"/>
        </w:trPr>
        <w:tc>
          <w:tcPr>
            <w:tcW w:w="2696" w:type="dxa"/>
            <w:gridSpan w:val="3"/>
            <w:vAlign w:val="bottom"/>
            <w:hideMark/>
          </w:tcPr>
          <w:p w:rsidR="00B04C46" w:rsidRDefault="00B04C46">
            <w:pPr>
              <w:ind w:lef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исх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 ________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B04C46" w:rsidRDefault="00B04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</w:t>
            </w:r>
          </w:p>
        </w:tc>
        <w:tc>
          <w:tcPr>
            <w:tcW w:w="1984" w:type="dxa"/>
            <w:vAlign w:val="bottom"/>
          </w:tcPr>
          <w:p w:rsidR="00B04C46" w:rsidRDefault="00B04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vAlign w:val="bottom"/>
          </w:tcPr>
          <w:p w:rsidR="00B04C46" w:rsidRDefault="00B04C46">
            <w:pPr>
              <w:ind w:left="459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4C46" w:rsidRDefault="00B04C46">
            <w:pPr>
              <w:jc w:val="center"/>
            </w:pPr>
          </w:p>
        </w:tc>
      </w:tr>
    </w:tbl>
    <w:p w:rsidR="00B04C46" w:rsidRPr="00853E7A" w:rsidRDefault="00B04C46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04C46" w:rsidRDefault="00B04C46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Наименование </w:t>
      </w:r>
      <w:r w:rsidR="003A55A8">
        <w:rPr>
          <w:rFonts w:eastAsia="Calibri"/>
          <w:color w:val="000000"/>
          <w:sz w:val="28"/>
          <w:szCs w:val="28"/>
          <w:lang w:eastAsia="en-US"/>
        </w:rPr>
        <w:t>З</w:t>
      </w:r>
      <w:r w:rsidRPr="00853E7A">
        <w:rPr>
          <w:rFonts w:eastAsia="Calibri"/>
          <w:color w:val="000000"/>
          <w:sz w:val="28"/>
          <w:szCs w:val="28"/>
          <w:lang w:eastAsia="en-US"/>
        </w:rPr>
        <w:t>аявителя</w:t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proofErr w:type="gramStart"/>
      <w:r w:rsidRPr="00853E7A">
        <w:rPr>
          <w:rFonts w:eastAsia="Calibri"/>
          <w:color w:val="000000"/>
          <w:sz w:val="18"/>
          <w:szCs w:val="18"/>
          <w:lang w:eastAsia="en-US"/>
        </w:rPr>
        <w:t>(Ф.И.О. физического лица,</w:t>
      </w:r>
      <w:proofErr w:type="gramEnd"/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Ф.И.О. индивидуального</w:t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предпринимателя, наименование</w:t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юридического лица)</w:t>
      </w:r>
    </w:p>
    <w:p w:rsidR="00853E7A" w:rsidRPr="00853E7A" w:rsidRDefault="00853E7A" w:rsidP="00853E7A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почтовый адрес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УВЕДОМЛЕНИЕ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об отказе в предоставлении муниципальной услуги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 xml:space="preserve">Дача письменных разъяснений </w:t>
      </w:r>
      <w:r w:rsidR="007E458E">
        <w:rPr>
          <w:rFonts w:eastAsia="Calibri"/>
          <w:color w:val="000000"/>
          <w:sz w:val="28"/>
          <w:szCs w:val="28"/>
          <w:lang w:eastAsia="en-US"/>
        </w:rPr>
        <w:t>налогоплательщикам, плательщикам сборов и налоговым агентам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по вопросам применения муниципальных нормативных правовых актов</w:t>
      </w:r>
    </w:p>
    <w:p w:rsidR="00853E7A" w:rsidRPr="00853E7A" w:rsidRDefault="00A903DB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>«</w:t>
      </w:r>
      <w:r w:rsidR="00853E7A">
        <w:rPr>
          <w:rFonts w:eastAsia="Calibri"/>
          <w:color w:val="000000"/>
          <w:sz w:val="28"/>
          <w:szCs w:val="28"/>
          <w:lang w:eastAsia="en-US"/>
        </w:rPr>
        <w:t>Ягоднинский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муниципальный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 xml:space="preserve"> округ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Магаданской области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>» о местных налогах и сборах»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53E7A" w:rsidRPr="00853E7A" w:rsidRDefault="003A55A8" w:rsidP="00CF7C9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Управление финансов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CF7C90" w:rsidRPr="00BC7E9B">
        <w:rPr>
          <w:bCs/>
          <w:sz w:val="28"/>
          <w:szCs w:val="28"/>
        </w:rPr>
        <w:t>Ягоднинского муниципального округа Магаданской области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>,</w:t>
      </w:r>
      <w:r w:rsidR="00B04C46">
        <w:rPr>
          <w:rFonts w:eastAsia="Calibri"/>
          <w:color w:val="000000"/>
          <w:sz w:val="28"/>
          <w:szCs w:val="28"/>
          <w:lang w:eastAsia="en-US"/>
        </w:rPr>
        <w:t xml:space="preserve"> рассмотрев Ваше заявление от «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>____</w:t>
      </w:r>
      <w:r w:rsidR="00B04C46">
        <w:rPr>
          <w:rFonts w:eastAsia="Calibri"/>
          <w:color w:val="000000"/>
          <w:sz w:val="28"/>
          <w:szCs w:val="28"/>
          <w:lang w:eastAsia="en-US"/>
        </w:rPr>
        <w:t>»</w:t>
      </w:r>
      <w:r w:rsidR="00853E7A" w:rsidRPr="00853E7A">
        <w:rPr>
          <w:rFonts w:eastAsia="Calibri"/>
          <w:color w:val="000000"/>
          <w:sz w:val="28"/>
          <w:szCs w:val="28"/>
          <w:lang w:eastAsia="en-US"/>
        </w:rPr>
        <w:t xml:space="preserve"> ____________ 20___ г., приняло решение об отказе в предоставлении муниципальной услуги по следующим основаниям: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3E7A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  <w:r w:rsidRPr="00853E7A">
        <w:rPr>
          <w:rFonts w:eastAsia="Calibri"/>
          <w:color w:val="000000"/>
          <w:sz w:val="18"/>
          <w:szCs w:val="18"/>
          <w:lang w:eastAsia="en-US"/>
        </w:rPr>
        <w:t>(указываются основания отказа в предоставлении муниципальной услуги)</w:t>
      </w:r>
    </w:p>
    <w:p w:rsidR="00853E7A" w:rsidRPr="00853E7A" w:rsidRDefault="00853E7A" w:rsidP="00853E7A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  <w:lang w:eastAsia="en-US"/>
        </w:rPr>
      </w:pPr>
    </w:p>
    <w:p w:rsidR="00B04C46" w:rsidRDefault="00B04C46" w:rsidP="00B04C4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 ___________ ________________</w:t>
      </w:r>
    </w:p>
    <w:p w:rsidR="00B04C46" w:rsidRDefault="00B04C46" w:rsidP="00B04C46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                          (должность)                                                                            (подпись)                    (расшифровка)</w:t>
      </w: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853E7A" w:rsidRPr="00853E7A" w:rsidRDefault="00853E7A" w:rsidP="00853E7A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853E7A" w:rsidRDefault="00853E7A" w:rsidP="00853E7A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ED20EC" w:rsidRPr="00853E7A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53E7A">
        <w:rPr>
          <w:rFonts w:eastAsia="Calibri"/>
          <w:color w:val="000000"/>
          <w:lang w:eastAsia="en-US"/>
        </w:rPr>
        <w:t xml:space="preserve">Приложение </w:t>
      </w:r>
      <w:r>
        <w:rPr>
          <w:rFonts w:eastAsia="Calibri"/>
          <w:color w:val="000000"/>
          <w:lang w:eastAsia="en-US"/>
        </w:rPr>
        <w:t>4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>к Административному регламенту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по предоставлению муниципальной услуги 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>«Дача письменных разъяснений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 налогоплательщикам, плательщикам сборов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 и налоговым агентам по вопросам применения 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муниципальных нормативных правовых актов 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муниципального образования </w:t>
      </w:r>
    </w:p>
    <w:p w:rsidR="00ED20EC" w:rsidRPr="00A903DB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«Ягоднинский муниципальный округ </w:t>
      </w:r>
    </w:p>
    <w:p w:rsidR="00ED20EC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903DB">
        <w:rPr>
          <w:rFonts w:eastAsia="Calibri"/>
          <w:color w:val="000000"/>
          <w:lang w:eastAsia="en-US"/>
        </w:rPr>
        <w:t xml:space="preserve">Магаданской области» о местных налогах и </w:t>
      </w:r>
    </w:p>
    <w:p w:rsidR="00ED20EC" w:rsidRPr="00853E7A" w:rsidRDefault="00ED20EC" w:rsidP="00ED20EC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proofErr w:type="gramStart"/>
      <w:r w:rsidRPr="00A903DB">
        <w:rPr>
          <w:rFonts w:eastAsia="Calibri"/>
          <w:color w:val="000000"/>
          <w:lang w:eastAsia="en-US"/>
        </w:rPr>
        <w:t>сборах</w:t>
      </w:r>
      <w:proofErr w:type="gramEnd"/>
      <w:r w:rsidRPr="00A903DB">
        <w:rPr>
          <w:rFonts w:eastAsia="Calibri"/>
          <w:color w:val="000000"/>
          <w:lang w:eastAsia="en-US"/>
        </w:rPr>
        <w:t>»</w:t>
      </w:r>
    </w:p>
    <w:p w:rsidR="00ED20EC" w:rsidRDefault="00ED20EC" w:rsidP="00853E7A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ED20EC" w:rsidRDefault="00ED20EC" w:rsidP="00853E7A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ED20EC" w:rsidRDefault="00ED20EC" w:rsidP="00853E7A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ED20EC" w:rsidP="00304A3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304A33">
        <w:rPr>
          <w:bCs/>
          <w:color w:val="26282F"/>
          <w:sz w:val="28"/>
          <w:szCs w:val="28"/>
        </w:rPr>
        <w:t xml:space="preserve">Блок-схема предоставления муниципальной услуги по даче письменных разъяснений налогоплательщикам, плательщикам сборов и налоговым агентам по вопросам применения муниципальных правовых актов муниципального образования «Ягоднинский муниципальный округ Магаданской области» </w:t>
      </w:r>
    </w:p>
    <w:p w:rsidR="00ED20EC" w:rsidRPr="00304A33" w:rsidRDefault="00ED20EC" w:rsidP="00304A33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304A33">
        <w:rPr>
          <w:bCs/>
          <w:color w:val="26282F"/>
          <w:sz w:val="28"/>
          <w:szCs w:val="28"/>
        </w:rPr>
        <w:t>о налогах и сборах</w:t>
      </w:r>
    </w:p>
    <w:p w:rsidR="00ED20EC" w:rsidRDefault="00ED20EC" w:rsidP="00ED20EC">
      <w:pPr>
        <w:widowControl w:val="0"/>
        <w:autoSpaceDE w:val="0"/>
        <w:autoSpaceDN w:val="0"/>
        <w:adjustRightInd w:val="0"/>
        <w:ind w:firstLine="720"/>
        <w:jc w:val="both"/>
      </w:pPr>
    </w:p>
    <w:p w:rsidR="00E10BA4" w:rsidRDefault="00E10BA4" w:rsidP="00ED20E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Style w:val="ae"/>
        <w:tblW w:w="0" w:type="auto"/>
        <w:tblInd w:w="675" w:type="dxa"/>
        <w:tblLook w:val="04A0"/>
      </w:tblPr>
      <w:tblGrid>
        <w:gridCol w:w="8364"/>
      </w:tblGrid>
      <w:tr w:rsidR="00E10BA4" w:rsidTr="00E10BA4">
        <w:tc>
          <w:tcPr>
            <w:tcW w:w="8364" w:type="dxa"/>
          </w:tcPr>
          <w:p w:rsidR="00E10BA4" w:rsidRPr="00304A33" w:rsidRDefault="00E10BA4" w:rsidP="00ED20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A33">
              <w:rPr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</w:tbl>
    <w:p w:rsidR="00E10BA4" w:rsidRPr="00ED20EC" w:rsidRDefault="00E10BA4" w:rsidP="00ED20EC">
      <w:pPr>
        <w:widowControl w:val="0"/>
        <w:autoSpaceDE w:val="0"/>
        <w:autoSpaceDN w:val="0"/>
        <w:adjustRightInd w:val="0"/>
        <w:ind w:firstLine="720"/>
        <w:jc w:val="both"/>
      </w:pPr>
    </w:p>
    <w:p w:rsidR="00ED20EC" w:rsidRPr="00ED20EC" w:rsidRDefault="00ED20EC" w:rsidP="00ED20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D20EC">
        <w:rPr>
          <w:rFonts w:ascii="Courier New" w:hAnsi="Courier New" w:cs="Courier New"/>
          <w:sz w:val="22"/>
          <w:szCs w:val="22"/>
        </w:rPr>
        <w:t xml:space="preserve">                                  │</w:t>
      </w:r>
    </w:p>
    <w:p w:rsidR="00ED20EC" w:rsidRDefault="00ED20EC" w:rsidP="00ED20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D20EC">
        <w:rPr>
          <w:rFonts w:ascii="Courier New" w:hAnsi="Courier New" w:cs="Courier New"/>
          <w:sz w:val="22"/>
          <w:szCs w:val="22"/>
        </w:rPr>
        <w:t xml:space="preserve">                                  ▼</w:t>
      </w:r>
    </w:p>
    <w:tbl>
      <w:tblPr>
        <w:tblStyle w:val="ae"/>
        <w:tblW w:w="0" w:type="auto"/>
        <w:tblInd w:w="675" w:type="dxa"/>
        <w:tblLook w:val="04A0"/>
      </w:tblPr>
      <w:tblGrid>
        <w:gridCol w:w="8364"/>
      </w:tblGrid>
      <w:tr w:rsidR="00E10BA4" w:rsidTr="00E10BA4">
        <w:tc>
          <w:tcPr>
            <w:tcW w:w="8364" w:type="dxa"/>
          </w:tcPr>
          <w:p w:rsidR="00E10BA4" w:rsidRDefault="00E10BA4" w:rsidP="00304A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10BA4">
              <w:rPr>
                <w:sz w:val="28"/>
                <w:szCs w:val="28"/>
              </w:rPr>
      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304A33" w:rsidRPr="00ED20EC" w:rsidRDefault="00304A33" w:rsidP="00304A3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D20EC">
        <w:rPr>
          <w:rFonts w:ascii="Courier New" w:hAnsi="Courier New" w:cs="Courier New"/>
          <w:sz w:val="22"/>
          <w:szCs w:val="22"/>
        </w:rPr>
        <w:t xml:space="preserve">                                  │</w:t>
      </w:r>
    </w:p>
    <w:p w:rsidR="00304A33" w:rsidRPr="00ED20EC" w:rsidRDefault="00304A33" w:rsidP="00304A3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D20EC">
        <w:rPr>
          <w:rFonts w:ascii="Courier New" w:hAnsi="Courier New" w:cs="Courier New"/>
          <w:sz w:val="22"/>
          <w:szCs w:val="22"/>
        </w:rPr>
        <w:t xml:space="preserve">                                  ▼</w:t>
      </w:r>
    </w:p>
    <w:p w:rsidR="00ED20EC" w:rsidRDefault="00ED20EC" w:rsidP="00ED20E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tbl>
      <w:tblPr>
        <w:tblStyle w:val="ae"/>
        <w:tblW w:w="0" w:type="auto"/>
        <w:tblInd w:w="675" w:type="dxa"/>
        <w:tblLook w:val="04A0"/>
      </w:tblPr>
      <w:tblGrid>
        <w:gridCol w:w="8364"/>
      </w:tblGrid>
      <w:tr w:rsidR="00304A33" w:rsidTr="00304A33">
        <w:tc>
          <w:tcPr>
            <w:tcW w:w="8364" w:type="dxa"/>
          </w:tcPr>
          <w:p w:rsidR="00304A33" w:rsidRPr="00304A33" w:rsidRDefault="00304A33" w:rsidP="00304A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4A33">
              <w:rPr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ED20EC" w:rsidRDefault="00ED20EC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CF7C90" w:rsidRDefault="00CF7C90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  <w:sectPr w:rsidR="00CF7C90" w:rsidSect="00CF7C90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304A33" w:rsidRDefault="00304A33" w:rsidP="00304A33">
      <w:pPr>
        <w:widowControl w:val="0"/>
        <w:autoSpaceDE w:val="0"/>
        <w:autoSpaceDN w:val="0"/>
        <w:adjustRightInd w:val="0"/>
        <w:rPr>
          <w:rFonts w:ascii="TimesNewRoman" w:eastAsia="Calibri" w:hAnsi="TimesNewRoman" w:cs="TimesNewRoman"/>
          <w:color w:val="000000"/>
          <w:sz w:val="18"/>
          <w:szCs w:val="18"/>
          <w:lang w:eastAsia="en-US"/>
        </w:rPr>
      </w:pPr>
    </w:p>
    <w:p w:rsidR="006E3936" w:rsidRDefault="006E3936" w:rsidP="006E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E3936" w:rsidRDefault="006E3936" w:rsidP="006E393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проекту Административного регламента по предоставлению муниципальной услуги «Дача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муниципального образования «Ягоднинский муниципальный округ Магаданской области»</w:t>
      </w:r>
    </w:p>
    <w:p w:rsidR="006E3936" w:rsidRDefault="006E3936" w:rsidP="006E3936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о местных налогах и сборах»</w:t>
      </w:r>
    </w:p>
    <w:p w:rsidR="006E3936" w:rsidRDefault="006E3936" w:rsidP="006E3936">
      <w:pPr>
        <w:jc w:val="center"/>
        <w:rPr>
          <w:b/>
          <w:sz w:val="28"/>
          <w:szCs w:val="28"/>
        </w:rPr>
      </w:pPr>
    </w:p>
    <w:p w:rsidR="006E3936" w:rsidRDefault="006E3936" w:rsidP="006E3936">
      <w:pPr>
        <w:jc w:val="center"/>
        <w:rPr>
          <w:sz w:val="28"/>
          <w:szCs w:val="28"/>
        </w:rPr>
      </w:pPr>
    </w:p>
    <w:p w:rsidR="00915038" w:rsidRDefault="006E3936" w:rsidP="006E39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Административного регламента разработан в соответствии с Федеральным законом от 27.07.2010 № 210-ФЗ «Об организации предоставления государственных и муниципальных услуг», </w:t>
      </w:r>
      <w:r w:rsidR="00915038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в муниципальном образовании «Ягоднинский городской округ», утвержденным постановлением администрации Ягоднинского городского округа от 19.12.2015 № 517.</w:t>
      </w:r>
    </w:p>
    <w:p w:rsidR="00DC0390" w:rsidRDefault="006E3936" w:rsidP="00DC03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0390">
        <w:rPr>
          <w:sz w:val="28"/>
          <w:szCs w:val="28"/>
        </w:rPr>
        <w:t xml:space="preserve">Административный регламент </w:t>
      </w:r>
      <w:r w:rsidR="00915038" w:rsidRPr="00DC0390">
        <w:rPr>
          <w:sz w:val="28"/>
          <w:szCs w:val="28"/>
        </w:rPr>
        <w:t>по предоставлению муниципальной услуги «Дача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муниципального образования «Ягоднинский муниципальный округ Магаданской области» о местных налогах и сборах» разработан в целях повышения результативности и качества, открытости и доступности предоставления муниципальной услуги.</w:t>
      </w:r>
    </w:p>
    <w:p w:rsidR="00DC0390" w:rsidRDefault="006E3936" w:rsidP="00DC0390">
      <w:pPr>
        <w:ind w:firstLine="708"/>
        <w:jc w:val="both"/>
        <w:rPr>
          <w:sz w:val="28"/>
          <w:szCs w:val="28"/>
        </w:rPr>
      </w:pPr>
      <w:proofErr w:type="gramStart"/>
      <w:r w:rsidRPr="00DC0390">
        <w:rPr>
          <w:sz w:val="28"/>
          <w:szCs w:val="28"/>
        </w:rPr>
        <w:t>Административный регламент устанавливает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также порядок и формы контроля за предоставлением муниципальной услуги и порядок обжалования решений</w:t>
      </w:r>
      <w:r w:rsidR="00915038" w:rsidRPr="00DC0390">
        <w:rPr>
          <w:sz w:val="28"/>
          <w:szCs w:val="28"/>
        </w:rPr>
        <w:t xml:space="preserve"> и действий (бездействия) органа, предоставляющего муниципальную услугу, а также их</w:t>
      </w:r>
      <w:proofErr w:type="gramEnd"/>
      <w:r w:rsidR="00915038" w:rsidRPr="00DC0390">
        <w:rPr>
          <w:sz w:val="28"/>
          <w:szCs w:val="28"/>
        </w:rPr>
        <w:t xml:space="preserve"> должностных лиц.</w:t>
      </w:r>
    </w:p>
    <w:p w:rsidR="00DC0390" w:rsidRDefault="006E3936" w:rsidP="00DC03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при предоставлении </w:t>
      </w:r>
      <w:r w:rsidR="00DC0390">
        <w:rPr>
          <w:sz w:val="28"/>
          <w:szCs w:val="28"/>
        </w:rPr>
        <w:t>Управлением финансов администрации Ягоднинского муниципального округа Магаданской области</w:t>
      </w:r>
      <w:r>
        <w:rPr>
          <w:sz w:val="28"/>
          <w:szCs w:val="28"/>
        </w:rPr>
        <w:t xml:space="preserve"> </w:t>
      </w:r>
      <w:r w:rsidR="00DC0390" w:rsidRPr="00DC0390">
        <w:rPr>
          <w:sz w:val="28"/>
          <w:szCs w:val="28"/>
        </w:rPr>
        <w:t>по предоставлению муниципальной услуги «Дача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муниципального образования «Ягоднинский муниципальный округ Магаданской области» о местных налогах и сборах».</w:t>
      </w:r>
      <w:proofErr w:type="gramEnd"/>
    </w:p>
    <w:p w:rsidR="00304A33" w:rsidRPr="00DC0390" w:rsidRDefault="006E3936" w:rsidP="00CF7C9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Административного регламента </w:t>
      </w:r>
      <w:r w:rsidR="00DC0390" w:rsidRPr="00DC0390">
        <w:rPr>
          <w:sz w:val="28"/>
          <w:szCs w:val="28"/>
        </w:rPr>
        <w:t xml:space="preserve">по предоставлению муниципальной услуги «Дача письменных разъяснений налогоплательщикам, плательщикам сборов и налоговым агентам по вопросам применения муниципальных нормативных правовых актов муниципального образования «Ягоднинский муниципальный округ Магаданской области» о местных налогах и сборах» </w:t>
      </w:r>
      <w:r>
        <w:rPr>
          <w:sz w:val="28"/>
          <w:szCs w:val="28"/>
        </w:rPr>
        <w:t xml:space="preserve">размещен </w:t>
      </w:r>
      <w:r w:rsidR="00DC0390" w:rsidRPr="00DC0390">
        <w:rPr>
          <w:sz w:val="28"/>
          <w:szCs w:val="28"/>
        </w:rPr>
        <w:t xml:space="preserve">на официальном сайте администрации Ягоднинского муниципального округа Магаданской области: </w:t>
      </w:r>
      <w:hyperlink r:id="rId15" w:history="1">
        <w:r w:rsidR="00CF7C90" w:rsidRPr="00CF7C90">
          <w:rPr>
            <w:sz w:val="28"/>
          </w:rPr>
          <w:t>www.yagodnoeadm.ru</w:t>
        </w:r>
      </w:hyperlink>
      <w:r w:rsidR="00DC0390" w:rsidRPr="00DC0390"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sectPr w:rsidR="00304A33" w:rsidRPr="00DC0390" w:rsidSect="00CF7C90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A2" w:rsidRDefault="007E6CA2" w:rsidP="00E10BA4">
      <w:r>
        <w:separator/>
      </w:r>
    </w:p>
  </w:endnote>
  <w:endnote w:type="continuationSeparator" w:id="0">
    <w:p w:rsidR="007E6CA2" w:rsidRDefault="007E6CA2" w:rsidP="00E1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A2" w:rsidRDefault="007E6CA2" w:rsidP="00E10BA4">
      <w:r>
        <w:separator/>
      </w:r>
    </w:p>
  </w:footnote>
  <w:footnote w:type="continuationSeparator" w:id="0">
    <w:p w:rsidR="007E6CA2" w:rsidRDefault="007E6CA2" w:rsidP="00E10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776BB1"/>
    <w:multiLevelType w:val="hybridMultilevel"/>
    <w:tmpl w:val="6D3E62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C7080"/>
    <w:multiLevelType w:val="hybridMultilevel"/>
    <w:tmpl w:val="45CAE8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E7771"/>
    <w:multiLevelType w:val="hybridMultilevel"/>
    <w:tmpl w:val="1E5AE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934FFB"/>
    <w:multiLevelType w:val="hybridMultilevel"/>
    <w:tmpl w:val="157239A8"/>
    <w:lvl w:ilvl="0" w:tplc="04190011">
      <w:start w:val="1"/>
      <w:numFmt w:val="decimal"/>
      <w:lvlText w:val="%1)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A606C8"/>
    <w:multiLevelType w:val="hybridMultilevel"/>
    <w:tmpl w:val="C2B408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0B08BA"/>
    <w:multiLevelType w:val="hybridMultilevel"/>
    <w:tmpl w:val="C582BC08"/>
    <w:lvl w:ilvl="0" w:tplc="9CEA6BEC">
      <w:start w:val="1"/>
      <w:numFmt w:val="decimal"/>
      <w:lvlText w:val="%1."/>
      <w:lvlJc w:val="left"/>
      <w:pPr>
        <w:ind w:left="250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B0A1262"/>
    <w:multiLevelType w:val="hybridMultilevel"/>
    <w:tmpl w:val="9B302750"/>
    <w:lvl w:ilvl="0" w:tplc="7A2EC36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621AE"/>
    <w:multiLevelType w:val="hybridMultilevel"/>
    <w:tmpl w:val="761EF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7A194F"/>
    <w:multiLevelType w:val="hybridMultilevel"/>
    <w:tmpl w:val="7CC2A8AC"/>
    <w:lvl w:ilvl="0" w:tplc="68B8EB68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63EAA"/>
    <w:multiLevelType w:val="multilevel"/>
    <w:tmpl w:val="DCA8B4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6C7D9E"/>
    <w:multiLevelType w:val="hybridMultilevel"/>
    <w:tmpl w:val="F328ED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FE3A73"/>
    <w:multiLevelType w:val="hybridMultilevel"/>
    <w:tmpl w:val="46AA4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890DDF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56621C"/>
    <w:multiLevelType w:val="hybridMultilevel"/>
    <w:tmpl w:val="460A58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D43B7D"/>
    <w:multiLevelType w:val="hybridMultilevel"/>
    <w:tmpl w:val="CF8A6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02661F"/>
    <w:multiLevelType w:val="hybridMultilevel"/>
    <w:tmpl w:val="187A4D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4A62D5"/>
    <w:multiLevelType w:val="hybridMultilevel"/>
    <w:tmpl w:val="A2E6BFD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A9A6457"/>
    <w:multiLevelType w:val="hybridMultilevel"/>
    <w:tmpl w:val="5F62AE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5C6777"/>
    <w:multiLevelType w:val="hybridMultilevel"/>
    <w:tmpl w:val="FCDE6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4A49D5"/>
    <w:multiLevelType w:val="hybridMultilevel"/>
    <w:tmpl w:val="B448A42A"/>
    <w:lvl w:ilvl="0" w:tplc="B2B8DCD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023E1C"/>
    <w:multiLevelType w:val="multilevel"/>
    <w:tmpl w:val="DCA8B4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C678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E06177"/>
    <w:multiLevelType w:val="hybridMultilevel"/>
    <w:tmpl w:val="D3BE9F62"/>
    <w:lvl w:ilvl="0" w:tplc="148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2402A6"/>
    <w:multiLevelType w:val="hybridMultilevel"/>
    <w:tmpl w:val="AC6C3A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2"/>
  </w:num>
  <w:num w:numId="6">
    <w:abstractNumId w:val="20"/>
  </w:num>
  <w:num w:numId="7">
    <w:abstractNumId w:val="22"/>
  </w:num>
  <w:num w:numId="8">
    <w:abstractNumId w:val="21"/>
  </w:num>
  <w:num w:numId="9">
    <w:abstractNumId w:val="11"/>
  </w:num>
  <w:num w:numId="10">
    <w:abstractNumId w:val="23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25"/>
  </w:num>
  <w:num w:numId="18">
    <w:abstractNumId w:val="6"/>
  </w:num>
  <w:num w:numId="19">
    <w:abstractNumId w:val="18"/>
  </w:num>
  <w:num w:numId="20">
    <w:abstractNumId w:val="14"/>
  </w:num>
  <w:num w:numId="21">
    <w:abstractNumId w:val="3"/>
  </w:num>
  <w:num w:numId="22">
    <w:abstractNumId w:val="17"/>
  </w:num>
  <w:num w:numId="23">
    <w:abstractNumId w:val="9"/>
  </w:num>
  <w:num w:numId="24">
    <w:abstractNumId w:val="19"/>
  </w:num>
  <w:num w:numId="25">
    <w:abstractNumId w:val="15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60A4"/>
    <w:rsid w:val="00005ED8"/>
    <w:rsid w:val="00031863"/>
    <w:rsid w:val="00063887"/>
    <w:rsid w:val="000872CC"/>
    <w:rsid w:val="00090B7D"/>
    <w:rsid w:val="000B2BA7"/>
    <w:rsid w:val="000D4309"/>
    <w:rsid w:val="000E1EB6"/>
    <w:rsid w:val="00120A17"/>
    <w:rsid w:val="001370EB"/>
    <w:rsid w:val="00170722"/>
    <w:rsid w:val="001A1AB5"/>
    <w:rsid w:val="001D0FE1"/>
    <w:rsid w:val="001E1D8A"/>
    <w:rsid w:val="00270C2E"/>
    <w:rsid w:val="002972E0"/>
    <w:rsid w:val="002B1CF1"/>
    <w:rsid w:val="002D1B9D"/>
    <w:rsid w:val="002E41A6"/>
    <w:rsid w:val="002F3685"/>
    <w:rsid w:val="00304A33"/>
    <w:rsid w:val="003113DF"/>
    <w:rsid w:val="00354987"/>
    <w:rsid w:val="00390261"/>
    <w:rsid w:val="003A55A8"/>
    <w:rsid w:val="003B7E0A"/>
    <w:rsid w:val="003D2756"/>
    <w:rsid w:val="004137D6"/>
    <w:rsid w:val="004204B6"/>
    <w:rsid w:val="00430D1E"/>
    <w:rsid w:val="00450719"/>
    <w:rsid w:val="00471908"/>
    <w:rsid w:val="004755CF"/>
    <w:rsid w:val="004A06E2"/>
    <w:rsid w:val="004A21B8"/>
    <w:rsid w:val="00541BD0"/>
    <w:rsid w:val="0054322C"/>
    <w:rsid w:val="00586CA7"/>
    <w:rsid w:val="005C787C"/>
    <w:rsid w:val="005D7042"/>
    <w:rsid w:val="00605EB3"/>
    <w:rsid w:val="00630874"/>
    <w:rsid w:val="00652F01"/>
    <w:rsid w:val="00664432"/>
    <w:rsid w:val="0067268E"/>
    <w:rsid w:val="006760A4"/>
    <w:rsid w:val="00685408"/>
    <w:rsid w:val="006946B3"/>
    <w:rsid w:val="006E0E67"/>
    <w:rsid w:val="006E3936"/>
    <w:rsid w:val="0074686A"/>
    <w:rsid w:val="007745C7"/>
    <w:rsid w:val="0078175A"/>
    <w:rsid w:val="00793F56"/>
    <w:rsid w:val="007A6CD2"/>
    <w:rsid w:val="007C0204"/>
    <w:rsid w:val="007C57EB"/>
    <w:rsid w:val="007E458E"/>
    <w:rsid w:val="007E6CA2"/>
    <w:rsid w:val="007F07B9"/>
    <w:rsid w:val="00811204"/>
    <w:rsid w:val="00822117"/>
    <w:rsid w:val="00853E7A"/>
    <w:rsid w:val="00863296"/>
    <w:rsid w:val="0087367D"/>
    <w:rsid w:val="00882217"/>
    <w:rsid w:val="00883398"/>
    <w:rsid w:val="008940CC"/>
    <w:rsid w:val="00896712"/>
    <w:rsid w:val="00896F45"/>
    <w:rsid w:val="008B1A2C"/>
    <w:rsid w:val="008D1809"/>
    <w:rsid w:val="008D3801"/>
    <w:rsid w:val="008F24E9"/>
    <w:rsid w:val="00907B2C"/>
    <w:rsid w:val="00911D2A"/>
    <w:rsid w:val="009141FC"/>
    <w:rsid w:val="00915038"/>
    <w:rsid w:val="0092357E"/>
    <w:rsid w:val="00950B73"/>
    <w:rsid w:val="009702A2"/>
    <w:rsid w:val="009817CB"/>
    <w:rsid w:val="00987250"/>
    <w:rsid w:val="009D6527"/>
    <w:rsid w:val="009E04B2"/>
    <w:rsid w:val="009F1ED5"/>
    <w:rsid w:val="00A00158"/>
    <w:rsid w:val="00A23F4E"/>
    <w:rsid w:val="00A26A61"/>
    <w:rsid w:val="00A6111F"/>
    <w:rsid w:val="00A903DB"/>
    <w:rsid w:val="00A93B31"/>
    <w:rsid w:val="00AE58F2"/>
    <w:rsid w:val="00B04C46"/>
    <w:rsid w:val="00B101E0"/>
    <w:rsid w:val="00B170FB"/>
    <w:rsid w:val="00B2674F"/>
    <w:rsid w:val="00B5207E"/>
    <w:rsid w:val="00B757DA"/>
    <w:rsid w:val="00B97C3D"/>
    <w:rsid w:val="00BA3B96"/>
    <w:rsid w:val="00BC1711"/>
    <w:rsid w:val="00BC5DF6"/>
    <w:rsid w:val="00BC7905"/>
    <w:rsid w:val="00BE3A5E"/>
    <w:rsid w:val="00BF569B"/>
    <w:rsid w:val="00C419C8"/>
    <w:rsid w:val="00C47036"/>
    <w:rsid w:val="00C51E01"/>
    <w:rsid w:val="00C53D38"/>
    <w:rsid w:val="00C54AF1"/>
    <w:rsid w:val="00C87B2C"/>
    <w:rsid w:val="00C9034D"/>
    <w:rsid w:val="00CD46B1"/>
    <w:rsid w:val="00CE32C0"/>
    <w:rsid w:val="00CF7C90"/>
    <w:rsid w:val="00D45CB3"/>
    <w:rsid w:val="00D635A4"/>
    <w:rsid w:val="00D67A96"/>
    <w:rsid w:val="00D8592B"/>
    <w:rsid w:val="00DC0390"/>
    <w:rsid w:val="00DD79D1"/>
    <w:rsid w:val="00E10BA4"/>
    <w:rsid w:val="00E36B0A"/>
    <w:rsid w:val="00E67800"/>
    <w:rsid w:val="00EA2E60"/>
    <w:rsid w:val="00EA41CF"/>
    <w:rsid w:val="00EB54A5"/>
    <w:rsid w:val="00ED1C65"/>
    <w:rsid w:val="00ED20EC"/>
    <w:rsid w:val="00ED2DBC"/>
    <w:rsid w:val="00EF0A2F"/>
    <w:rsid w:val="00F07C88"/>
    <w:rsid w:val="00F10E8E"/>
    <w:rsid w:val="00F27D0F"/>
    <w:rsid w:val="00F71ED3"/>
    <w:rsid w:val="00F75240"/>
    <w:rsid w:val="00F80FF6"/>
    <w:rsid w:val="00FC5970"/>
    <w:rsid w:val="00FF06DD"/>
    <w:rsid w:val="00FF1291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5E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72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60A4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6760A4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68">
    <w:name w:val="Font Style68"/>
    <w:rsid w:val="006760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occaption">
    <w:name w:val="doccaption"/>
    <w:basedOn w:val="a0"/>
    <w:rsid w:val="006760A4"/>
  </w:style>
  <w:style w:type="character" w:customStyle="1" w:styleId="a4">
    <w:name w:val="Гипертекстовая ссылка"/>
    <w:basedOn w:val="a0"/>
    <w:uiPriority w:val="99"/>
    <w:rsid w:val="0087367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07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70722"/>
  </w:style>
  <w:style w:type="paragraph" w:customStyle="1" w:styleId="ConsPlusNormal">
    <w:name w:val="ConsPlusNormal"/>
    <w:link w:val="ConsPlusNormal0"/>
    <w:rsid w:val="00170722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072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07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тиль2"/>
    <w:basedOn w:val="a"/>
    <w:next w:val="a6"/>
    <w:uiPriority w:val="99"/>
    <w:rsid w:val="00170722"/>
    <w:pPr>
      <w:jc w:val="center"/>
    </w:pPr>
    <w:rPr>
      <w:sz w:val="28"/>
    </w:rPr>
  </w:style>
  <w:style w:type="paragraph" w:styleId="a6">
    <w:name w:val="Title"/>
    <w:basedOn w:val="a"/>
    <w:next w:val="a"/>
    <w:link w:val="a7"/>
    <w:uiPriority w:val="10"/>
    <w:qFormat/>
    <w:rsid w:val="0017072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707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7072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7072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70722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0722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853E7A"/>
  </w:style>
  <w:style w:type="character" w:customStyle="1" w:styleId="allowtextselection">
    <w:name w:val="allowtextselection"/>
    <w:basedOn w:val="a0"/>
    <w:rsid w:val="000872CC"/>
  </w:style>
  <w:style w:type="character" w:customStyle="1" w:styleId="12">
    <w:name w:val="Основной текст1"/>
    <w:basedOn w:val="a0"/>
    <w:rsid w:val="008D18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10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0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10BA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5E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072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60A4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6760A4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68">
    <w:name w:val="Font Style68"/>
    <w:rsid w:val="006760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occaption">
    <w:name w:val="doccaption"/>
    <w:basedOn w:val="a0"/>
    <w:rsid w:val="006760A4"/>
  </w:style>
  <w:style w:type="character" w:customStyle="1" w:styleId="a4">
    <w:name w:val="Гипертекстовая ссылка"/>
    <w:basedOn w:val="a0"/>
    <w:uiPriority w:val="99"/>
    <w:rsid w:val="0087367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07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70722"/>
  </w:style>
  <w:style w:type="paragraph" w:customStyle="1" w:styleId="ConsPlusNormal">
    <w:name w:val="ConsPlusNormal"/>
    <w:link w:val="ConsPlusNormal0"/>
    <w:rsid w:val="00170722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072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07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тиль2"/>
    <w:basedOn w:val="a"/>
    <w:next w:val="a6"/>
    <w:uiPriority w:val="99"/>
    <w:rsid w:val="00170722"/>
    <w:pPr>
      <w:jc w:val="center"/>
    </w:pPr>
    <w:rPr>
      <w:sz w:val="28"/>
    </w:rPr>
  </w:style>
  <w:style w:type="paragraph" w:styleId="a6">
    <w:name w:val="Title"/>
    <w:basedOn w:val="a"/>
    <w:next w:val="a"/>
    <w:link w:val="a7"/>
    <w:uiPriority w:val="10"/>
    <w:qFormat/>
    <w:rsid w:val="0017072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707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70722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7072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70722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0722"/>
    <w:pPr>
      <w:autoSpaceDE w:val="0"/>
      <w:autoSpaceDN w:val="0"/>
      <w:adjustRightInd w:val="0"/>
      <w:spacing w:before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853E7A"/>
  </w:style>
  <w:style w:type="character" w:customStyle="1" w:styleId="allowtextselection">
    <w:name w:val="allowtextselection"/>
    <w:basedOn w:val="a0"/>
    <w:rsid w:val="000872CC"/>
  </w:style>
  <w:style w:type="character" w:customStyle="1" w:styleId="12">
    <w:name w:val="Основной текст1"/>
    <w:basedOn w:val="a0"/>
    <w:rsid w:val="008D18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10B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0B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0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10BA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0" TargetMode="External"/><Relationship Id="rId13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mailto:Priemnaya_yagodnoe@49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omfin@49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agodnoeadm.ru" TargetMode="External"/><Relationship Id="rId10" Type="http://schemas.openxmlformats.org/officeDocument/2006/relationships/hyperlink" Target="file:///C:\Users\&#1042;&#1072;&#1083;&#1077;&#1085;&#1088;&#1072;\Desktop\&#1040;&#1076;&#1084;&#1080;&#1085;%20&#1088;&#1077;&#1075;&#1083;&#1072;&#1084;&#1077;&#1085;&#1090;\&#1055;&#1086;&#1089;&#1090;&#1072;&#1085;&#1086;&#1074;&#1083;&#1077;&#1085;&#1080;&#1077;%20&#1040;&#1076;&#1084;&#1080;&#1085;&#1080;&#1089;&#1090;&#1088;&#1072;&#1094;&#1080;&#1080;%20&#1061;&#1072;&#1089;&#1099;&#1085;&#1089;&#1082;&#1086;&#1075;&#1086;%20&#1075;&#1086;&#1088;&#1086;&#1076;&#1089;&#1082;&#1086;&#1075;&#1086;%20&#1086;&#1082;&#1088;&#1091;&#1075;&#1072;%20&#1052;&#1072;&#1075;&#1072;&#1076;&#1072;&#1085;&#1089;&#1082;&#1086;&#1081;%20&#1086;&#1073;&#1083;&#1072;&#1089;&#1090;&#1080;%20&#1086;&#1090;%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3900054/0" TargetMode="External"/><Relationship Id="rId14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10072</Words>
  <Characters>57416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BalEA</cp:lastModifiedBy>
  <cp:revision>2</cp:revision>
  <cp:lastPrinted>2023-03-03T00:59:00Z</cp:lastPrinted>
  <dcterms:created xsi:type="dcterms:W3CDTF">2023-03-14T06:31:00Z</dcterms:created>
  <dcterms:modified xsi:type="dcterms:W3CDTF">2023-03-14T06:31:00Z</dcterms:modified>
</cp:coreProperties>
</file>