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1D" w:rsidRPr="00561A4D" w:rsidRDefault="00941F19" w:rsidP="00836F55">
      <w:pPr>
        <w:spacing w:line="276" w:lineRule="auto"/>
        <w:jc w:val="center"/>
        <w:rPr>
          <w:b/>
          <w:sz w:val="28"/>
          <w:szCs w:val="28"/>
        </w:rPr>
      </w:pPr>
      <w:r w:rsidRPr="00561A4D">
        <w:rPr>
          <w:b/>
          <w:sz w:val="28"/>
          <w:szCs w:val="28"/>
        </w:rPr>
        <w:t xml:space="preserve"> </w:t>
      </w:r>
      <w:r w:rsidR="002F5836" w:rsidRPr="00561A4D">
        <w:rPr>
          <w:b/>
          <w:sz w:val="28"/>
          <w:szCs w:val="28"/>
        </w:rPr>
        <w:t xml:space="preserve">Отчет </w:t>
      </w:r>
    </w:p>
    <w:p w:rsidR="002F5836" w:rsidRPr="00561A4D" w:rsidRDefault="002F5836" w:rsidP="00836F55">
      <w:pPr>
        <w:spacing w:line="276" w:lineRule="auto"/>
        <w:jc w:val="center"/>
        <w:rPr>
          <w:b/>
          <w:sz w:val="28"/>
          <w:szCs w:val="28"/>
        </w:rPr>
      </w:pPr>
      <w:r w:rsidRPr="00561A4D">
        <w:rPr>
          <w:b/>
          <w:sz w:val="28"/>
          <w:szCs w:val="28"/>
        </w:rPr>
        <w:t xml:space="preserve"> </w:t>
      </w:r>
      <w:r w:rsidR="00D878BE">
        <w:rPr>
          <w:b/>
          <w:sz w:val="28"/>
          <w:szCs w:val="28"/>
        </w:rPr>
        <w:t>п</w:t>
      </w:r>
      <w:r w:rsidRPr="00561A4D">
        <w:rPr>
          <w:b/>
          <w:sz w:val="28"/>
          <w:szCs w:val="28"/>
        </w:rPr>
        <w:t xml:space="preserve">о </w:t>
      </w:r>
      <w:r w:rsidR="00E83372">
        <w:rPr>
          <w:b/>
          <w:sz w:val="28"/>
          <w:szCs w:val="28"/>
        </w:rPr>
        <w:t>проведенным</w:t>
      </w:r>
      <w:r w:rsidR="00D878BE">
        <w:rPr>
          <w:b/>
          <w:sz w:val="28"/>
          <w:szCs w:val="28"/>
        </w:rPr>
        <w:t xml:space="preserve"> проверкам </w:t>
      </w:r>
      <w:r w:rsidR="00E211F8">
        <w:rPr>
          <w:b/>
          <w:sz w:val="28"/>
          <w:szCs w:val="28"/>
        </w:rPr>
        <w:t>в</w:t>
      </w:r>
      <w:r w:rsidRPr="00561A4D">
        <w:rPr>
          <w:b/>
          <w:sz w:val="28"/>
          <w:szCs w:val="28"/>
        </w:rPr>
        <w:t xml:space="preserve"> 201</w:t>
      </w:r>
      <w:r w:rsidR="00CF66ED">
        <w:rPr>
          <w:b/>
          <w:sz w:val="28"/>
          <w:szCs w:val="28"/>
        </w:rPr>
        <w:t>8</w:t>
      </w:r>
      <w:r w:rsidRPr="00561A4D">
        <w:rPr>
          <w:b/>
          <w:sz w:val="28"/>
          <w:szCs w:val="28"/>
        </w:rPr>
        <w:t xml:space="preserve"> г.</w:t>
      </w:r>
    </w:p>
    <w:p w:rsidR="002F5836" w:rsidRPr="00561A4D" w:rsidRDefault="002F5836" w:rsidP="00836F55">
      <w:pPr>
        <w:spacing w:line="276" w:lineRule="auto"/>
        <w:jc w:val="center"/>
        <w:rPr>
          <w:b/>
          <w:sz w:val="28"/>
          <w:szCs w:val="28"/>
        </w:rPr>
      </w:pPr>
      <w:r w:rsidRPr="00561A4D">
        <w:rPr>
          <w:b/>
          <w:sz w:val="28"/>
          <w:szCs w:val="28"/>
        </w:rPr>
        <w:t xml:space="preserve"> </w:t>
      </w:r>
    </w:p>
    <w:p w:rsidR="002F5836" w:rsidRDefault="005E7ED3" w:rsidP="00836F5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1F8">
        <w:rPr>
          <w:sz w:val="28"/>
          <w:szCs w:val="28"/>
        </w:rPr>
        <w:t>В</w:t>
      </w:r>
      <w:r w:rsidR="002F5836" w:rsidRPr="00561A4D">
        <w:rPr>
          <w:sz w:val="28"/>
          <w:szCs w:val="28"/>
        </w:rPr>
        <w:t xml:space="preserve">  201</w:t>
      </w:r>
      <w:r w:rsidR="00CF66ED">
        <w:rPr>
          <w:sz w:val="28"/>
          <w:szCs w:val="28"/>
        </w:rPr>
        <w:t>8</w:t>
      </w:r>
      <w:r w:rsidR="002F5836" w:rsidRPr="00561A4D">
        <w:rPr>
          <w:sz w:val="28"/>
          <w:szCs w:val="28"/>
        </w:rPr>
        <w:t xml:space="preserve"> г</w:t>
      </w:r>
      <w:r w:rsidR="00E211F8">
        <w:rPr>
          <w:sz w:val="28"/>
          <w:szCs w:val="28"/>
        </w:rPr>
        <w:t>оду</w:t>
      </w:r>
      <w:r w:rsidR="002F5836" w:rsidRPr="00561A4D">
        <w:rPr>
          <w:sz w:val="28"/>
          <w:szCs w:val="28"/>
        </w:rPr>
        <w:t xml:space="preserve"> проведен</w:t>
      </w:r>
      <w:r w:rsidR="00CF66ED">
        <w:rPr>
          <w:sz w:val="28"/>
          <w:szCs w:val="28"/>
        </w:rPr>
        <w:t>о</w:t>
      </w:r>
      <w:r w:rsidR="002F5836" w:rsidRPr="00561A4D">
        <w:rPr>
          <w:sz w:val="28"/>
          <w:szCs w:val="28"/>
        </w:rPr>
        <w:t xml:space="preserve"> </w:t>
      </w:r>
      <w:r w:rsidR="00CF66ED">
        <w:rPr>
          <w:sz w:val="28"/>
          <w:szCs w:val="28"/>
        </w:rPr>
        <w:t>7</w:t>
      </w:r>
      <w:r w:rsidR="002F5836" w:rsidRPr="00561A4D">
        <w:rPr>
          <w:b/>
          <w:sz w:val="28"/>
          <w:szCs w:val="28"/>
        </w:rPr>
        <w:t xml:space="preserve"> </w:t>
      </w:r>
      <w:r w:rsidR="002F5836" w:rsidRPr="00561A4D">
        <w:rPr>
          <w:sz w:val="28"/>
          <w:szCs w:val="28"/>
        </w:rPr>
        <w:t>провер</w:t>
      </w:r>
      <w:r w:rsidR="00CF66ED">
        <w:rPr>
          <w:sz w:val="28"/>
          <w:szCs w:val="28"/>
        </w:rPr>
        <w:t xml:space="preserve">ок: </w:t>
      </w:r>
      <w:r w:rsidR="005D7A45">
        <w:rPr>
          <w:sz w:val="28"/>
          <w:szCs w:val="28"/>
        </w:rPr>
        <w:t>3</w:t>
      </w:r>
      <w:r w:rsidR="00CF66ED">
        <w:rPr>
          <w:sz w:val="28"/>
          <w:szCs w:val="28"/>
        </w:rPr>
        <w:t xml:space="preserve"> – плановые, </w:t>
      </w:r>
      <w:r w:rsidR="005D7A45">
        <w:rPr>
          <w:sz w:val="28"/>
          <w:szCs w:val="28"/>
        </w:rPr>
        <w:t>4</w:t>
      </w:r>
      <w:bookmarkStart w:id="0" w:name="_GoBack"/>
      <w:bookmarkEnd w:id="0"/>
      <w:r w:rsidR="00CF66ED">
        <w:rPr>
          <w:sz w:val="28"/>
          <w:szCs w:val="28"/>
        </w:rPr>
        <w:t xml:space="preserve"> – внеплановые.</w:t>
      </w:r>
      <w:r w:rsidR="002F5836" w:rsidRPr="00561A4D">
        <w:rPr>
          <w:sz w:val="28"/>
          <w:szCs w:val="28"/>
        </w:rPr>
        <w:t xml:space="preserve"> Общая сумма проверенных денежных средств составила </w:t>
      </w:r>
      <w:r w:rsidR="004F21B2">
        <w:rPr>
          <w:b/>
          <w:sz w:val="28"/>
          <w:szCs w:val="28"/>
        </w:rPr>
        <w:t>99801,5</w:t>
      </w:r>
      <w:r w:rsidR="002F5836" w:rsidRPr="00796ABE">
        <w:rPr>
          <w:b/>
          <w:sz w:val="28"/>
          <w:szCs w:val="28"/>
        </w:rPr>
        <w:t xml:space="preserve"> тыс. рублей,</w:t>
      </w:r>
      <w:r w:rsidR="002F5836" w:rsidRPr="00796ABE">
        <w:rPr>
          <w:sz w:val="28"/>
          <w:szCs w:val="28"/>
        </w:rPr>
        <w:t xml:space="preserve"> выявлено финансовых нарушений на сумму </w:t>
      </w:r>
      <w:r w:rsidR="00CF66ED" w:rsidRPr="00CF66ED">
        <w:rPr>
          <w:b/>
          <w:sz w:val="28"/>
          <w:szCs w:val="28"/>
        </w:rPr>
        <w:t>7860,6</w:t>
      </w:r>
      <w:r w:rsidR="002F5836" w:rsidRPr="00796ABE">
        <w:rPr>
          <w:b/>
          <w:sz w:val="28"/>
          <w:szCs w:val="28"/>
        </w:rPr>
        <w:t xml:space="preserve"> тыс</w:t>
      </w:r>
      <w:r w:rsidR="002F5836" w:rsidRPr="00561A4D">
        <w:rPr>
          <w:b/>
          <w:sz w:val="28"/>
          <w:szCs w:val="28"/>
        </w:rPr>
        <w:t>. рублей</w:t>
      </w:r>
      <w:r w:rsidR="002F5836" w:rsidRPr="00561A4D">
        <w:rPr>
          <w:sz w:val="28"/>
          <w:szCs w:val="28"/>
        </w:rPr>
        <w:t xml:space="preserve">, в </w:t>
      </w:r>
      <w:proofErr w:type="spellStart"/>
      <w:r w:rsidR="002F5836" w:rsidRPr="00561A4D">
        <w:rPr>
          <w:sz w:val="28"/>
          <w:szCs w:val="28"/>
        </w:rPr>
        <w:t>т.ч</w:t>
      </w:r>
      <w:proofErr w:type="spellEnd"/>
      <w:r w:rsidR="002F5836" w:rsidRPr="00561A4D">
        <w:rPr>
          <w:sz w:val="28"/>
          <w:szCs w:val="28"/>
        </w:rPr>
        <w:t>. по учреждениям:</w:t>
      </w:r>
    </w:p>
    <w:p w:rsidR="000B14CC" w:rsidRPr="00561A4D" w:rsidRDefault="000B14CC" w:rsidP="00836F55">
      <w:pPr>
        <w:spacing w:line="276" w:lineRule="auto"/>
        <w:ind w:firstLine="540"/>
        <w:jc w:val="both"/>
        <w:rPr>
          <w:sz w:val="28"/>
          <w:szCs w:val="28"/>
        </w:rPr>
      </w:pPr>
    </w:p>
    <w:p w:rsidR="002F5836" w:rsidRPr="004E3AA8" w:rsidRDefault="001C777F" w:rsidP="00836F55">
      <w:pPr>
        <w:numPr>
          <w:ilvl w:val="0"/>
          <w:numId w:val="1"/>
        </w:numPr>
        <w:tabs>
          <w:tab w:val="num" w:pos="-180"/>
        </w:tabs>
        <w:spacing w:line="276" w:lineRule="auto"/>
        <w:ind w:left="0" w:firstLine="360"/>
        <w:jc w:val="both"/>
        <w:rPr>
          <w:i/>
          <w:sz w:val="28"/>
          <w:szCs w:val="28"/>
        </w:rPr>
      </w:pPr>
      <w:r w:rsidRPr="004E3AA8">
        <w:rPr>
          <w:b/>
          <w:i/>
          <w:sz w:val="28"/>
          <w:szCs w:val="28"/>
        </w:rPr>
        <w:t>МБ</w:t>
      </w:r>
      <w:r w:rsidR="00A64521" w:rsidRPr="004E3AA8">
        <w:rPr>
          <w:b/>
          <w:i/>
          <w:sz w:val="28"/>
          <w:szCs w:val="28"/>
        </w:rPr>
        <w:t>О</w:t>
      </w:r>
      <w:r w:rsidR="002403B7" w:rsidRPr="004E3AA8">
        <w:rPr>
          <w:b/>
          <w:i/>
          <w:sz w:val="28"/>
          <w:szCs w:val="28"/>
        </w:rPr>
        <w:t>У</w:t>
      </w:r>
      <w:r w:rsidRPr="004E3AA8">
        <w:rPr>
          <w:b/>
          <w:i/>
          <w:sz w:val="28"/>
          <w:szCs w:val="28"/>
        </w:rPr>
        <w:t xml:space="preserve"> «</w:t>
      </w:r>
      <w:r w:rsidR="002403B7" w:rsidRPr="004E3AA8">
        <w:rPr>
          <w:b/>
          <w:i/>
          <w:sz w:val="28"/>
          <w:szCs w:val="28"/>
        </w:rPr>
        <w:t xml:space="preserve">СОШ п. </w:t>
      </w:r>
      <w:proofErr w:type="spellStart"/>
      <w:r w:rsidR="002403B7" w:rsidRPr="004E3AA8">
        <w:rPr>
          <w:b/>
          <w:i/>
          <w:sz w:val="28"/>
          <w:szCs w:val="28"/>
        </w:rPr>
        <w:t>Синегорье</w:t>
      </w:r>
      <w:proofErr w:type="spellEnd"/>
      <w:r w:rsidRPr="004E3AA8">
        <w:rPr>
          <w:b/>
          <w:i/>
          <w:sz w:val="28"/>
          <w:szCs w:val="28"/>
        </w:rPr>
        <w:t>»</w:t>
      </w:r>
      <w:r w:rsidR="002F5836" w:rsidRPr="004E3AA8">
        <w:rPr>
          <w:b/>
          <w:i/>
          <w:sz w:val="28"/>
          <w:szCs w:val="28"/>
        </w:rPr>
        <w:t>.</w:t>
      </w:r>
      <w:r w:rsidR="002F5836" w:rsidRPr="004E3AA8">
        <w:rPr>
          <w:i/>
          <w:sz w:val="28"/>
          <w:szCs w:val="28"/>
        </w:rPr>
        <w:t xml:space="preserve"> Проведена плановая  проверка </w:t>
      </w:r>
      <w:r w:rsidR="00853B30" w:rsidRPr="004E3AA8">
        <w:rPr>
          <w:i/>
          <w:sz w:val="28"/>
          <w:szCs w:val="28"/>
        </w:rPr>
        <w:t xml:space="preserve">правильности расчетов с подотчетными лицами, с поставщиками и подрядчиками по приобретению основных средств, материальных запасов в </w:t>
      </w:r>
      <w:r w:rsidR="00853B30" w:rsidRPr="004E3AA8">
        <w:rPr>
          <w:bCs/>
          <w:i/>
          <w:sz w:val="28"/>
          <w:szCs w:val="28"/>
        </w:rPr>
        <w:t>МБ</w:t>
      </w:r>
      <w:r w:rsidR="00A64521" w:rsidRPr="004E3AA8">
        <w:rPr>
          <w:bCs/>
          <w:i/>
          <w:sz w:val="28"/>
          <w:szCs w:val="28"/>
        </w:rPr>
        <w:t>О</w:t>
      </w:r>
      <w:r w:rsidR="002403B7" w:rsidRPr="004E3AA8">
        <w:rPr>
          <w:bCs/>
          <w:i/>
          <w:sz w:val="28"/>
          <w:szCs w:val="28"/>
        </w:rPr>
        <w:t>У</w:t>
      </w:r>
      <w:r w:rsidR="00853B30" w:rsidRPr="004E3AA8">
        <w:rPr>
          <w:bCs/>
          <w:i/>
          <w:sz w:val="28"/>
          <w:szCs w:val="28"/>
        </w:rPr>
        <w:t xml:space="preserve"> «</w:t>
      </w:r>
      <w:r w:rsidR="002403B7" w:rsidRPr="004E3AA8">
        <w:rPr>
          <w:bCs/>
          <w:i/>
          <w:sz w:val="28"/>
          <w:szCs w:val="28"/>
        </w:rPr>
        <w:t xml:space="preserve">СОШ п. </w:t>
      </w:r>
      <w:proofErr w:type="spellStart"/>
      <w:r w:rsidR="002403B7" w:rsidRPr="004E3AA8">
        <w:rPr>
          <w:bCs/>
          <w:i/>
          <w:sz w:val="28"/>
          <w:szCs w:val="28"/>
        </w:rPr>
        <w:t>Синегорье</w:t>
      </w:r>
      <w:proofErr w:type="spellEnd"/>
      <w:r w:rsidR="002403B7" w:rsidRPr="004E3AA8">
        <w:rPr>
          <w:bCs/>
          <w:i/>
          <w:sz w:val="28"/>
          <w:szCs w:val="28"/>
        </w:rPr>
        <w:t>»</w:t>
      </w:r>
      <w:r w:rsidR="00A64521" w:rsidRPr="004E3AA8">
        <w:rPr>
          <w:bCs/>
          <w:i/>
          <w:sz w:val="28"/>
          <w:szCs w:val="28"/>
        </w:rPr>
        <w:t xml:space="preserve"> </w:t>
      </w:r>
      <w:r w:rsidR="00435C59">
        <w:rPr>
          <w:bCs/>
          <w:i/>
          <w:sz w:val="28"/>
          <w:szCs w:val="28"/>
        </w:rPr>
        <w:t xml:space="preserve">за период </w:t>
      </w:r>
      <w:r w:rsidR="00853B30" w:rsidRPr="004E3AA8">
        <w:rPr>
          <w:i/>
          <w:sz w:val="28"/>
          <w:szCs w:val="28"/>
        </w:rPr>
        <w:t>с 1</w:t>
      </w:r>
      <w:r w:rsidR="002403B7" w:rsidRPr="004E3AA8">
        <w:rPr>
          <w:i/>
          <w:sz w:val="28"/>
          <w:szCs w:val="28"/>
        </w:rPr>
        <w:t>1</w:t>
      </w:r>
      <w:r w:rsidR="00853B30" w:rsidRPr="004E3AA8">
        <w:rPr>
          <w:i/>
          <w:sz w:val="28"/>
          <w:szCs w:val="28"/>
        </w:rPr>
        <w:t>.01.201</w:t>
      </w:r>
      <w:r w:rsidR="002403B7" w:rsidRPr="004E3AA8">
        <w:rPr>
          <w:i/>
          <w:sz w:val="28"/>
          <w:szCs w:val="28"/>
        </w:rPr>
        <w:t>6</w:t>
      </w:r>
      <w:r w:rsidR="00853B30" w:rsidRPr="004E3AA8">
        <w:rPr>
          <w:i/>
          <w:sz w:val="28"/>
          <w:szCs w:val="28"/>
        </w:rPr>
        <w:t xml:space="preserve"> г. по 3</w:t>
      </w:r>
      <w:r w:rsidR="00A64521" w:rsidRPr="004E3AA8">
        <w:rPr>
          <w:i/>
          <w:sz w:val="28"/>
          <w:szCs w:val="28"/>
        </w:rPr>
        <w:t>1</w:t>
      </w:r>
      <w:r w:rsidR="00853B30" w:rsidRPr="004E3AA8">
        <w:rPr>
          <w:i/>
          <w:sz w:val="28"/>
          <w:szCs w:val="28"/>
        </w:rPr>
        <w:t>.</w:t>
      </w:r>
      <w:r w:rsidR="002403B7" w:rsidRPr="004E3AA8">
        <w:rPr>
          <w:i/>
          <w:sz w:val="28"/>
          <w:szCs w:val="28"/>
        </w:rPr>
        <w:t>12</w:t>
      </w:r>
      <w:r w:rsidR="00853B30" w:rsidRPr="004E3AA8">
        <w:rPr>
          <w:i/>
          <w:sz w:val="28"/>
          <w:szCs w:val="28"/>
        </w:rPr>
        <w:t>.201</w:t>
      </w:r>
      <w:r w:rsidR="00A64521" w:rsidRPr="004E3AA8">
        <w:rPr>
          <w:i/>
          <w:sz w:val="28"/>
          <w:szCs w:val="28"/>
        </w:rPr>
        <w:t>7</w:t>
      </w:r>
      <w:r w:rsidR="00853B30" w:rsidRPr="004E3AA8">
        <w:rPr>
          <w:i/>
          <w:sz w:val="28"/>
          <w:szCs w:val="28"/>
        </w:rPr>
        <w:t xml:space="preserve"> г.</w:t>
      </w:r>
      <w:r w:rsidR="002F5836" w:rsidRPr="004E3AA8">
        <w:rPr>
          <w:i/>
          <w:sz w:val="28"/>
          <w:szCs w:val="28"/>
        </w:rPr>
        <w:t xml:space="preserve"> Сумма проверенных средств составила </w:t>
      </w:r>
      <w:r w:rsidR="000E59CC">
        <w:rPr>
          <w:b/>
          <w:i/>
          <w:sz w:val="28"/>
          <w:szCs w:val="28"/>
        </w:rPr>
        <w:t>38226,2</w:t>
      </w:r>
      <w:r w:rsidR="00F26C7C" w:rsidRPr="004E3AA8">
        <w:rPr>
          <w:i/>
          <w:sz w:val="28"/>
          <w:szCs w:val="28"/>
        </w:rPr>
        <w:t xml:space="preserve"> </w:t>
      </w:r>
      <w:r w:rsidR="002F5836" w:rsidRPr="004E3AA8">
        <w:rPr>
          <w:b/>
          <w:i/>
          <w:sz w:val="28"/>
          <w:szCs w:val="28"/>
        </w:rPr>
        <w:t>тыс. руб.</w:t>
      </w:r>
      <w:r w:rsidR="002F5836" w:rsidRPr="004E3AA8">
        <w:rPr>
          <w:i/>
          <w:sz w:val="28"/>
          <w:szCs w:val="28"/>
        </w:rPr>
        <w:t xml:space="preserve">, выявлено нарушений на </w:t>
      </w:r>
      <w:r w:rsidR="00AA44F9" w:rsidRPr="004E3AA8">
        <w:rPr>
          <w:i/>
          <w:sz w:val="28"/>
          <w:szCs w:val="28"/>
        </w:rPr>
        <w:t>сумму</w:t>
      </w:r>
      <w:r w:rsidR="00A64521" w:rsidRPr="004E3AA8">
        <w:rPr>
          <w:i/>
          <w:sz w:val="28"/>
          <w:szCs w:val="28"/>
        </w:rPr>
        <w:t xml:space="preserve"> </w:t>
      </w:r>
      <w:r w:rsidR="00096200" w:rsidRPr="004E3AA8">
        <w:rPr>
          <w:b/>
          <w:i/>
          <w:sz w:val="28"/>
          <w:szCs w:val="28"/>
        </w:rPr>
        <w:t>4453,3</w:t>
      </w:r>
      <w:r w:rsidR="00AA44F9" w:rsidRPr="004E3AA8">
        <w:rPr>
          <w:i/>
          <w:sz w:val="28"/>
          <w:szCs w:val="28"/>
        </w:rPr>
        <w:t xml:space="preserve"> </w:t>
      </w:r>
      <w:proofErr w:type="spellStart"/>
      <w:r w:rsidRPr="004E3AA8">
        <w:rPr>
          <w:b/>
          <w:i/>
          <w:color w:val="212121"/>
          <w:sz w:val="28"/>
          <w:szCs w:val="28"/>
        </w:rPr>
        <w:t>тыс</w:t>
      </w:r>
      <w:proofErr w:type="gramStart"/>
      <w:r w:rsidRPr="004E3AA8">
        <w:rPr>
          <w:b/>
          <w:i/>
          <w:color w:val="212121"/>
          <w:sz w:val="28"/>
          <w:szCs w:val="28"/>
        </w:rPr>
        <w:t>.р</w:t>
      </w:r>
      <w:proofErr w:type="gramEnd"/>
      <w:r w:rsidRPr="004E3AA8">
        <w:rPr>
          <w:b/>
          <w:i/>
          <w:color w:val="212121"/>
          <w:sz w:val="28"/>
          <w:szCs w:val="28"/>
        </w:rPr>
        <w:t>ублей</w:t>
      </w:r>
      <w:proofErr w:type="spellEnd"/>
      <w:r w:rsidR="002F5836" w:rsidRPr="004E3AA8">
        <w:rPr>
          <w:b/>
          <w:i/>
          <w:sz w:val="28"/>
          <w:szCs w:val="28"/>
        </w:rPr>
        <w:t>.</w:t>
      </w:r>
      <w:r w:rsidR="002F5836" w:rsidRPr="004E3AA8">
        <w:rPr>
          <w:i/>
          <w:sz w:val="28"/>
          <w:szCs w:val="28"/>
        </w:rPr>
        <w:t xml:space="preserve"> </w:t>
      </w:r>
    </w:p>
    <w:p w:rsidR="001C777F" w:rsidRPr="004E3AA8" w:rsidRDefault="002F5836" w:rsidP="001C777F">
      <w:pPr>
        <w:pStyle w:val="ConsPlusNonformat"/>
        <w:spacing w:line="276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AA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Основные нарушения:</w:t>
      </w:r>
      <w:r w:rsidRPr="004E3AA8">
        <w:rPr>
          <w:i/>
          <w:sz w:val="28"/>
          <w:szCs w:val="28"/>
        </w:rPr>
        <w:t xml:space="preserve"> </w:t>
      </w:r>
      <w:r w:rsidR="001C777F" w:rsidRPr="004E3AA8">
        <w:rPr>
          <w:rFonts w:ascii="Times New Roman" w:hAnsi="Times New Roman"/>
          <w:i/>
          <w:sz w:val="28"/>
          <w:szCs w:val="28"/>
        </w:rPr>
        <w:t>П</w:t>
      </w:r>
      <w:r w:rsidR="001C777F" w:rsidRPr="004E3AA8">
        <w:rPr>
          <w:rFonts w:ascii="Times New Roman" w:hAnsi="Times New Roman" w:cs="Times New Roman"/>
          <w:i/>
          <w:color w:val="212121"/>
          <w:sz w:val="28"/>
          <w:szCs w:val="28"/>
        </w:rPr>
        <w:t>лановой тематической проверкой МБ</w:t>
      </w:r>
      <w:r w:rsidR="00075279" w:rsidRPr="004E3AA8">
        <w:rPr>
          <w:rFonts w:ascii="Times New Roman" w:hAnsi="Times New Roman" w:cs="Times New Roman"/>
          <w:i/>
          <w:color w:val="212121"/>
          <w:sz w:val="28"/>
          <w:szCs w:val="28"/>
        </w:rPr>
        <w:t>О</w:t>
      </w:r>
      <w:r w:rsidR="005301C6" w:rsidRPr="004E3AA8">
        <w:rPr>
          <w:rFonts w:ascii="Times New Roman" w:hAnsi="Times New Roman" w:cs="Times New Roman"/>
          <w:i/>
          <w:color w:val="212121"/>
          <w:sz w:val="28"/>
          <w:szCs w:val="28"/>
        </w:rPr>
        <w:t>У</w:t>
      </w:r>
      <w:r w:rsidR="001C777F" w:rsidRPr="004E3AA8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«</w:t>
      </w:r>
      <w:r w:rsidR="005301C6" w:rsidRPr="004E3AA8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СОШ п. </w:t>
      </w:r>
      <w:proofErr w:type="spellStart"/>
      <w:r w:rsidR="005301C6" w:rsidRPr="004E3AA8">
        <w:rPr>
          <w:rFonts w:ascii="Times New Roman" w:hAnsi="Times New Roman" w:cs="Times New Roman"/>
          <w:i/>
          <w:color w:val="212121"/>
          <w:sz w:val="28"/>
          <w:szCs w:val="28"/>
        </w:rPr>
        <w:t>Синегорье</w:t>
      </w:r>
      <w:proofErr w:type="spellEnd"/>
      <w:r w:rsidR="005301C6" w:rsidRPr="004E3AA8">
        <w:rPr>
          <w:rFonts w:ascii="Times New Roman" w:hAnsi="Times New Roman" w:cs="Times New Roman"/>
          <w:i/>
          <w:color w:val="212121"/>
          <w:sz w:val="28"/>
          <w:szCs w:val="28"/>
        </w:rPr>
        <w:t>»</w:t>
      </w:r>
      <w:r w:rsidR="001C777F" w:rsidRPr="004E3AA8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в части расчетов с подотчетными лицами, с поставщиками и подрядчиками по приобретению основных средств, материальных запасов за период с 1</w:t>
      </w:r>
      <w:r w:rsidR="00821D36" w:rsidRPr="004E3AA8">
        <w:rPr>
          <w:rFonts w:ascii="Times New Roman" w:hAnsi="Times New Roman" w:cs="Times New Roman"/>
          <w:i/>
          <w:color w:val="212121"/>
          <w:sz w:val="28"/>
          <w:szCs w:val="28"/>
        </w:rPr>
        <w:t>1</w:t>
      </w:r>
      <w:r w:rsidR="001C777F" w:rsidRPr="004E3AA8">
        <w:rPr>
          <w:rFonts w:ascii="Times New Roman" w:hAnsi="Times New Roman" w:cs="Times New Roman"/>
          <w:i/>
          <w:color w:val="212121"/>
          <w:sz w:val="28"/>
          <w:szCs w:val="28"/>
        </w:rPr>
        <w:t>.01.201</w:t>
      </w:r>
      <w:r w:rsidR="00821D36" w:rsidRPr="004E3AA8">
        <w:rPr>
          <w:rFonts w:ascii="Times New Roman" w:hAnsi="Times New Roman" w:cs="Times New Roman"/>
          <w:i/>
          <w:color w:val="212121"/>
          <w:sz w:val="28"/>
          <w:szCs w:val="28"/>
        </w:rPr>
        <w:t>6</w:t>
      </w:r>
      <w:r w:rsidR="001C777F" w:rsidRPr="004E3AA8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г. по 3</w:t>
      </w:r>
      <w:r w:rsidR="00075279" w:rsidRPr="004E3AA8">
        <w:rPr>
          <w:rFonts w:ascii="Times New Roman" w:hAnsi="Times New Roman" w:cs="Times New Roman"/>
          <w:i/>
          <w:color w:val="212121"/>
          <w:sz w:val="28"/>
          <w:szCs w:val="28"/>
        </w:rPr>
        <w:t>1</w:t>
      </w:r>
      <w:r w:rsidR="001C777F" w:rsidRPr="004E3AA8">
        <w:rPr>
          <w:rFonts w:ascii="Times New Roman" w:hAnsi="Times New Roman" w:cs="Times New Roman"/>
          <w:i/>
          <w:color w:val="212121"/>
          <w:sz w:val="28"/>
          <w:szCs w:val="28"/>
        </w:rPr>
        <w:t>.</w:t>
      </w:r>
      <w:r w:rsidR="00821D36" w:rsidRPr="004E3AA8">
        <w:rPr>
          <w:rFonts w:ascii="Times New Roman" w:hAnsi="Times New Roman" w:cs="Times New Roman"/>
          <w:i/>
          <w:color w:val="212121"/>
          <w:sz w:val="28"/>
          <w:szCs w:val="28"/>
        </w:rPr>
        <w:t>12</w:t>
      </w:r>
      <w:r w:rsidR="001C777F" w:rsidRPr="004E3AA8">
        <w:rPr>
          <w:rFonts w:ascii="Times New Roman" w:hAnsi="Times New Roman" w:cs="Times New Roman"/>
          <w:i/>
          <w:color w:val="212121"/>
          <w:sz w:val="28"/>
          <w:szCs w:val="28"/>
        </w:rPr>
        <w:t>.201</w:t>
      </w:r>
      <w:r w:rsidR="00075279" w:rsidRPr="004E3AA8">
        <w:rPr>
          <w:rFonts w:ascii="Times New Roman" w:hAnsi="Times New Roman" w:cs="Times New Roman"/>
          <w:i/>
          <w:color w:val="212121"/>
          <w:sz w:val="28"/>
          <w:szCs w:val="28"/>
        </w:rPr>
        <w:t>7</w:t>
      </w:r>
      <w:r w:rsidR="001C777F" w:rsidRPr="004E3AA8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г. </w:t>
      </w:r>
      <w:r w:rsidR="001C777F" w:rsidRPr="004E3AA8">
        <w:rPr>
          <w:rFonts w:ascii="Times New Roman" w:hAnsi="Times New Roman"/>
          <w:i/>
          <w:sz w:val="28"/>
          <w:szCs w:val="28"/>
        </w:rPr>
        <w:t>выяв</w:t>
      </w:r>
      <w:r w:rsidR="002338F7">
        <w:rPr>
          <w:rFonts w:ascii="Times New Roman" w:hAnsi="Times New Roman"/>
          <w:i/>
          <w:sz w:val="28"/>
          <w:szCs w:val="28"/>
        </w:rPr>
        <w:t>лены</w:t>
      </w:r>
      <w:r w:rsidR="001C777F" w:rsidRPr="004E3AA8">
        <w:rPr>
          <w:rFonts w:ascii="Times New Roman" w:hAnsi="Times New Roman"/>
          <w:i/>
          <w:sz w:val="28"/>
          <w:szCs w:val="28"/>
        </w:rPr>
        <w:t xml:space="preserve"> имеющиеся в </w:t>
      </w:r>
      <w:r w:rsidR="00821D36" w:rsidRPr="004E3AA8">
        <w:rPr>
          <w:rFonts w:ascii="Times New Roman" w:hAnsi="Times New Roman"/>
          <w:i/>
          <w:sz w:val="28"/>
          <w:szCs w:val="28"/>
        </w:rPr>
        <w:t>Учреждении</w:t>
      </w:r>
      <w:r w:rsidR="001C777F" w:rsidRPr="004E3AA8">
        <w:rPr>
          <w:rFonts w:ascii="Times New Roman" w:hAnsi="Times New Roman"/>
          <w:i/>
          <w:sz w:val="28"/>
          <w:szCs w:val="28"/>
        </w:rPr>
        <w:t xml:space="preserve"> нарушения </w:t>
      </w:r>
      <w:r w:rsidR="001C777F" w:rsidRPr="004E3AA8">
        <w:rPr>
          <w:rFonts w:ascii="Times New Roman" w:hAnsi="Times New Roman" w:cs="Times New Roman"/>
          <w:i/>
          <w:sz w:val="28"/>
          <w:szCs w:val="28"/>
        </w:rPr>
        <w:t>действующего законодательства Российской Федерации, в том числе:</w:t>
      </w:r>
    </w:p>
    <w:p w:rsidR="005D164E" w:rsidRPr="004E3AA8" w:rsidRDefault="002F14B6" w:rsidP="005D164E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i/>
          <w:color w:val="000000"/>
          <w:lang w:bidi="ru-RU"/>
        </w:rPr>
      </w:pPr>
      <w:r w:rsidRPr="004E3AA8">
        <w:rPr>
          <w:i/>
          <w:sz w:val="28"/>
          <w:szCs w:val="28"/>
        </w:rPr>
        <w:t xml:space="preserve">- </w:t>
      </w:r>
      <w:r w:rsidR="00453C38" w:rsidRPr="004E3AA8">
        <w:rPr>
          <w:rFonts w:ascii="Courier New" w:eastAsia="Courier New" w:hAnsi="Courier New" w:cs="Courier New"/>
          <w:i/>
          <w:color w:val="000000"/>
          <w:lang w:bidi="ru-RU"/>
        </w:rPr>
        <w:t>Учетная политика на 2017 год продолжает содержать ссылки на нормативные документы, которые утратили силу (Положение о порядке ведения кассовых операций  от 12.10.2011г. № 373-П; приказ  Минфина РФ от 15.12.2010г. № 173н; приказ Минфина  от 06.12.2010г. № 162н; приказ Минфина от 28.12.2010г. № 191н</w:t>
      </w:r>
      <w:r w:rsidR="005D164E" w:rsidRPr="004E3AA8">
        <w:rPr>
          <w:rFonts w:ascii="Courier New" w:eastAsia="Courier New" w:hAnsi="Courier New" w:cs="Courier New"/>
          <w:i/>
          <w:color w:val="000000"/>
          <w:lang w:bidi="ru-RU"/>
        </w:rPr>
        <w:t>;</w:t>
      </w:r>
    </w:p>
    <w:p w:rsidR="00D35441" w:rsidRDefault="002F14B6" w:rsidP="00D35441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color w:val="212121"/>
          <w:sz w:val="28"/>
          <w:szCs w:val="28"/>
        </w:rPr>
      </w:pPr>
      <w:r w:rsidRPr="002F14B6">
        <w:rPr>
          <w:color w:val="212121"/>
          <w:sz w:val="28"/>
          <w:szCs w:val="28"/>
        </w:rPr>
        <w:t>-</w:t>
      </w:r>
      <w:r w:rsidR="005D164E">
        <w:rPr>
          <w:color w:val="212121"/>
          <w:sz w:val="28"/>
          <w:szCs w:val="28"/>
        </w:rPr>
        <w:t xml:space="preserve"> К</w:t>
      </w:r>
      <w:r w:rsidR="00D35441" w:rsidRPr="00D35441">
        <w:rPr>
          <w:rFonts w:ascii="Courier New" w:eastAsia="Courier New" w:hAnsi="Courier New" w:cs="Courier New"/>
          <w:color w:val="000000"/>
          <w:lang w:bidi="ru-RU"/>
        </w:rPr>
        <w:t xml:space="preserve">ассовые документы оформляются ненадлежащим образом, </w:t>
      </w:r>
      <w:r w:rsidR="00D35441">
        <w:rPr>
          <w:rFonts w:ascii="Courier New" w:eastAsia="Courier New" w:hAnsi="Courier New" w:cs="Courier New"/>
          <w:color w:val="000000"/>
          <w:lang w:bidi="ru-RU"/>
        </w:rPr>
        <w:t xml:space="preserve">                                       </w:t>
      </w:r>
      <w:r w:rsidR="00D35441" w:rsidRPr="00D35441">
        <w:rPr>
          <w:rFonts w:ascii="Courier New" w:eastAsia="Courier New" w:hAnsi="Courier New" w:cs="Courier New"/>
          <w:color w:val="000000"/>
          <w:lang w:bidi="ru-RU"/>
        </w:rPr>
        <w:t>нарушены п.8,10,11</w:t>
      </w:r>
      <w:r w:rsidR="005D164E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D35441" w:rsidRPr="00D35441">
        <w:rPr>
          <w:rFonts w:ascii="Courier New" w:eastAsia="Courier New" w:hAnsi="Courier New" w:cs="Courier New"/>
          <w:color w:val="000000"/>
          <w:lang w:bidi="ru-RU"/>
        </w:rPr>
        <w:t>инструкции</w:t>
      </w:r>
      <w:r w:rsidR="005D164E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D35441" w:rsidRPr="00D35441">
        <w:rPr>
          <w:rFonts w:ascii="Courier New" w:eastAsia="Courier New" w:hAnsi="Courier New" w:cs="Courier New"/>
          <w:color w:val="000000"/>
          <w:lang w:bidi="ru-RU"/>
        </w:rPr>
        <w:t>№ 157н;</w:t>
      </w:r>
      <w:r w:rsidR="005D164E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D35441" w:rsidRPr="00D35441">
        <w:rPr>
          <w:rFonts w:ascii="Courier New" w:eastAsia="Courier New" w:hAnsi="Courier New" w:cs="Courier New"/>
          <w:color w:val="000000"/>
          <w:lang w:bidi="ru-RU"/>
        </w:rPr>
        <w:t xml:space="preserve">Учреждением не установлен лимит остатка наличных денег в кассе, отсутствует приказ руководителя, утверждающего лимит остатка наличных денег в кассе,  </w:t>
      </w:r>
      <w:r w:rsidR="00790239">
        <w:rPr>
          <w:rFonts w:ascii="Courier New" w:eastAsia="Courier New" w:hAnsi="Courier New" w:cs="Courier New"/>
          <w:color w:val="000000"/>
          <w:lang w:bidi="ru-RU"/>
        </w:rPr>
        <w:t xml:space="preserve">при этом </w:t>
      </w:r>
      <w:r w:rsidR="00D35441" w:rsidRPr="00D35441">
        <w:rPr>
          <w:rFonts w:ascii="Courier New" w:eastAsia="Courier New" w:hAnsi="Courier New" w:cs="Courier New"/>
          <w:color w:val="000000"/>
          <w:lang w:bidi="ru-RU"/>
        </w:rPr>
        <w:t>установлено хранение денежных сре</w:t>
      </w:r>
      <w:proofErr w:type="gramStart"/>
      <w:r w:rsidR="00D35441" w:rsidRPr="00D35441">
        <w:rPr>
          <w:rFonts w:ascii="Courier New" w:eastAsia="Courier New" w:hAnsi="Courier New" w:cs="Courier New"/>
          <w:color w:val="000000"/>
          <w:lang w:bidi="ru-RU"/>
        </w:rPr>
        <w:t>дств в к</w:t>
      </w:r>
      <w:proofErr w:type="gramEnd"/>
      <w:r w:rsidR="00D35441" w:rsidRPr="00D35441">
        <w:rPr>
          <w:rFonts w:ascii="Courier New" w:eastAsia="Courier New" w:hAnsi="Courier New" w:cs="Courier New"/>
          <w:color w:val="000000"/>
          <w:lang w:bidi="ru-RU"/>
        </w:rPr>
        <w:t>ассе, нарушен п.2 Указаний ЦБ РФ № 3210-У от 11.03.2014г;</w:t>
      </w:r>
      <w:r w:rsidR="005D164E">
        <w:rPr>
          <w:rFonts w:ascii="Courier New" w:eastAsia="Courier New" w:hAnsi="Courier New" w:cs="Courier New"/>
          <w:color w:val="000000"/>
          <w:lang w:bidi="ru-RU"/>
        </w:rPr>
        <w:t xml:space="preserve"> р</w:t>
      </w:r>
      <w:r w:rsidR="00D35441" w:rsidRPr="00D35441">
        <w:rPr>
          <w:rFonts w:ascii="Courier New" w:eastAsia="Courier New" w:hAnsi="Courier New" w:cs="Courier New"/>
          <w:color w:val="000000"/>
          <w:lang w:bidi="ru-RU"/>
        </w:rPr>
        <w:t>уководителем не определено право на ведение кассовых операций в кассе за работником, с установлением ему соответствующих должностных прав и обязанностей, не представлен к проверке  договор с кассиром, как с материально-ответственным лицом, нарушен п.4 Указаний № 3210-У</w:t>
      </w:r>
      <w:r w:rsidR="002E13B0">
        <w:rPr>
          <w:rFonts w:ascii="Courier New" w:eastAsia="Courier New" w:hAnsi="Courier New" w:cs="Courier New"/>
          <w:color w:val="000000"/>
          <w:lang w:bidi="ru-RU"/>
        </w:rPr>
        <w:t>;</w:t>
      </w:r>
    </w:p>
    <w:p w:rsidR="00006D19" w:rsidRDefault="002E13B0" w:rsidP="002F14B6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color w:val="212121"/>
          <w:sz w:val="28"/>
          <w:szCs w:val="28"/>
        </w:rPr>
        <w:t>- п</w:t>
      </w:r>
      <w:r w:rsidRPr="002E13B0">
        <w:rPr>
          <w:rFonts w:ascii="Courier New" w:eastAsia="Courier New" w:hAnsi="Courier New" w:cs="Courier New"/>
          <w:color w:val="000000"/>
          <w:lang w:bidi="ru-RU"/>
        </w:rPr>
        <w:t xml:space="preserve">риняты к учету авансовые отчеты, оформленные ненадлежащим образом, нарушены ст.9 ФЗ от 06.12.2011г. № 402-ФЗ, п.8-11 Инструкции № 157н; в заявлениях на выдачу денег в подотчет отсутствует расчет суммы аванса, в журнал операций № 2 не подшиваются заявления на выдачу денег в </w:t>
      </w:r>
      <w:proofErr w:type="gramStart"/>
      <w:r w:rsidRPr="002E13B0">
        <w:rPr>
          <w:rFonts w:ascii="Courier New" w:eastAsia="Courier New" w:hAnsi="Courier New" w:cs="Courier New"/>
          <w:color w:val="000000"/>
          <w:lang w:bidi="ru-RU"/>
        </w:rPr>
        <w:t>п</w:t>
      </w:r>
      <w:proofErr w:type="gramEnd"/>
      <w:r w:rsidRPr="002E13B0">
        <w:rPr>
          <w:rFonts w:ascii="Courier New" w:eastAsia="Courier New" w:hAnsi="Courier New" w:cs="Courier New"/>
          <w:color w:val="000000"/>
          <w:lang w:bidi="ru-RU"/>
        </w:rPr>
        <w:t xml:space="preserve">/о, отсутствие  обязательной  нумерации оправдательных документов к а/о, </w:t>
      </w:r>
      <w:r w:rsidRPr="002E13B0">
        <w:rPr>
          <w:rFonts w:ascii="Courier New" w:eastAsia="Courier New" w:hAnsi="Courier New" w:cs="Courier New"/>
          <w:color w:val="000000"/>
          <w:lang w:bidi="ru-RU"/>
        </w:rPr>
        <w:lastRenderedPageBreak/>
        <w:t>нарушен п.213 Инструкции № 157н.; не формируется первичный учетный документ (авансовый отчет), нарушен п. 9 Инструкции № 157н</w:t>
      </w:r>
      <w:r w:rsidR="00006D19">
        <w:rPr>
          <w:rFonts w:ascii="Courier New" w:eastAsia="Courier New" w:hAnsi="Courier New" w:cs="Courier New"/>
          <w:color w:val="000000"/>
          <w:lang w:bidi="ru-RU"/>
        </w:rPr>
        <w:t>;</w:t>
      </w:r>
    </w:p>
    <w:p w:rsidR="00E4384E" w:rsidRDefault="00006D19" w:rsidP="002F14B6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color w:val="000000"/>
          <w:lang w:bidi="ru-RU"/>
        </w:rPr>
        <w:t xml:space="preserve">- </w:t>
      </w:r>
      <w:r w:rsidR="00E4384E">
        <w:rPr>
          <w:rFonts w:ascii="Courier New" w:eastAsia="Courier New" w:hAnsi="Courier New" w:cs="Courier New"/>
          <w:color w:val="000000"/>
          <w:lang w:bidi="ru-RU"/>
        </w:rPr>
        <w:t>в</w:t>
      </w:r>
      <w:r w:rsidRPr="00006D19">
        <w:rPr>
          <w:rFonts w:ascii="Courier New" w:eastAsia="Courier New" w:hAnsi="Courier New" w:cs="Courier New"/>
          <w:color w:val="000000"/>
          <w:lang w:bidi="ru-RU"/>
        </w:rPr>
        <w:t xml:space="preserve">ыявлены факты возмещения произведенных расходов при отсутствии подтверждающих документов, принят к учету чек  от </w:t>
      </w:r>
      <w:proofErr w:type="gramStart"/>
      <w:r w:rsidRPr="00006D19">
        <w:rPr>
          <w:rFonts w:ascii="Courier New" w:eastAsia="Courier New" w:hAnsi="Courier New" w:cs="Courier New"/>
          <w:color w:val="000000"/>
          <w:lang w:bidi="ru-RU"/>
        </w:rPr>
        <w:t>п</w:t>
      </w:r>
      <w:proofErr w:type="gramEnd"/>
      <w:r w:rsidRPr="00006D19">
        <w:rPr>
          <w:rFonts w:ascii="Courier New" w:eastAsia="Courier New" w:hAnsi="Courier New" w:cs="Courier New"/>
          <w:color w:val="000000"/>
          <w:lang w:bidi="ru-RU"/>
        </w:rPr>
        <w:t xml:space="preserve">/л </w:t>
      </w:r>
      <w:proofErr w:type="spellStart"/>
      <w:r w:rsidRPr="00006D19">
        <w:rPr>
          <w:rFonts w:ascii="Courier New" w:eastAsia="Courier New" w:hAnsi="Courier New" w:cs="Courier New"/>
          <w:color w:val="000000"/>
          <w:lang w:bidi="ru-RU"/>
        </w:rPr>
        <w:t>Манькова</w:t>
      </w:r>
      <w:proofErr w:type="spellEnd"/>
      <w:r w:rsidRPr="00006D19">
        <w:rPr>
          <w:rFonts w:ascii="Courier New" w:eastAsia="Courier New" w:hAnsi="Courier New" w:cs="Courier New"/>
          <w:color w:val="000000"/>
          <w:lang w:bidi="ru-RU"/>
        </w:rPr>
        <w:t xml:space="preserve"> Т.Ю. на сумму 4026,00 руб. с приложением товарного чека на сумму 2765,00 руб., нарушена ст.9 ФЗ № 402-ФЗ и п.7 Инструкции № 157н</w:t>
      </w:r>
      <w:r>
        <w:rPr>
          <w:rFonts w:ascii="Courier New" w:eastAsia="Courier New" w:hAnsi="Courier New" w:cs="Courier New"/>
          <w:color w:val="000000"/>
          <w:lang w:bidi="ru-RU"/>
        </w:rPr>
        <w:t>;</w:t>
      </w:r>
    </w:p>
    <w:p w:rsidR="00D47004" w:rsidRDefault="00E4384E" w:rsidP="002F14B6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color w:val="000000"/>
          <w:lang w:bidi="ru-RU"/>
        </w:rPr>
        <w:t>- н</w:t>
      </w:r>
      <w:r w:rsidRPr="00E4384E">
        <w:rPr>
          <w:rFonts w:ascii="Courier New" w:eastAsia="Courier New" w:hAnsi="Courier New" w:cs="Courier New"/>
          <w:color w:val="000000"/>
          <w:lang w:bidi="ru-RU"/>
        </w:rPr>
        <w:t>еэффективное использование бюджетных средств, выразившееся в использовании  главным бухгалтером Пинегиной О.В.  в течение 2017 года в своих личных целях денежных средств, полученных в виде приобретенных авиабилетов для себя и членов семьи</w:t>
      </w:r>
      <w:r>
        <w:rPr>
          <w:rFonts w:ascii="Courier New" w:eastAsia="Courier New" w:hAnsi="Courier New" w:cs="Courier New"/>
          <w:color w:val="000000"/>
          <w:lang w:bidi="ru-RU"/>
        </w:rPr>
        <w:t>;</w:t>
      </w:r>
    </w:p>
    <w:p w:rsidR="009518CC" w:rsidRDefault="00D47004" w:rsidP="00D47004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color w:val="000000"/>
          <w:lang w:bidi="ru-RU"/>
        </w:rPr>
        <w:t>- в</w:t>
      </w:r>
      <w:r w:rsidRPr="00D47004">
        <w:rPr>
          <w:rFonts w:ascii="Courier New" w:eastAsia="Courier New" w:hAnsi="Courier New" w:cs="Courier New"/>
          <w:color w:val="000000"/>
          <w:lang w:bidi="ru-RU"/>
        </w:rPr>
        <w:t xml:space="preserve"> декабре  2017г. по завершении финансового года  с </w:t>
      </w:r>
      <w:proofErr w:type="gramStart"/>
      <w:r w:rsidRPr="00D47004">
        <w:rPr>
          <w:rFonts w:ascii="Courier New" w:eastAsia="Courier New" w:hAnsi="Courier New" w:cs="Courier New"/>
          <w:color w:val="000000"/>
          <w:lang w:bidi="ru-RU"/>
        </w:rPr>
        <w:t>п</w:t>
      </w:r>
      <w:proofErr w:type="gramEnd"/>
      <w:r w:rsidRPr="00D47004">
        <w:rPr>
          <w:rFonts w:ascii="Courier New" w:eastAsia="Courier New" w:hAnsi="Courier New" w:cs="Courier New"/>
          <w:color w:val="000000"/>
          <w:lang w:bidi="ru-RU"/>
        </w:rPr>
        <w:t>/л  Алешина Е.Н.  неправомерно без авансового отчета  и оправдательных документов списываются по кредиту счета  5 208 12 денежные средства в сумме 138470,00 руб., полученные  п/л Алешиной Е.Н. через кассу Учреждения 29 декабря 2017г., нарушены ст. 9 Закона о бухгалтерском учете  и п. 7 Инструкции № 157н</w:t>
      </w:r>
      <w:r>
        <w:rPr>
          <w:rFonts w:ascii="Courier New" w:eastAsia="Courier New" w:hAnsi="Courier New" w:cs="Courier New"/>
          <w:color w:val="000000"/>
          <w:lang w:bidi="ru-RU"/>
        </w:rPr>
        <w:t>;</w:t>
      </w:r>
    </w:p>
    <w:p w:rsidR="005330E6" w:rsidRDefault="009518CC" w:rsidP="00D47004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color w:val="000000"/>
          <w:lang w:bidi="ru-RU"/>
        </w:rPr>
        <w:t>- в</w:t>
      </w:r>
      <w:r w:rsidRPr="009518CC">
        <w:rPr>
          <w:rFonts w:ascii="Courier New" w:eastAsia="Courier New" w:hAnsi="Courier New" w:cs="Courier New"/>
          <w:color w:val="000000"/>
          <w:lang w:bidi="ru-RU"/>
        </w:rPr>
        <w:t xml:space="preserve"> ходе проверки выявлен случай оплаты проездных документов при проведении отпуска работником в нескольких местах отдыха (</w:t>
      </w:r>
      <w:proofErr w:type="gramStart"/>
      <w:r w:rsidRPr="009518CC">
        <w:rPr>
          <w:rFonts w:ascii="Courier New" w:eastAsia="Courier New" w:hAnsi="Courier New" w:cs="Courier New"/>
          <w:color w:val="000000"/>
          <w:lang w:bidi="ru-RU"/>
        </w:rPr>
        <w:t>п</w:t>
      </w:r>
      <w:proofErr w:type="gramEnd"/>
      <w:r w:rsidRPr="009518CC">
        <w:rPr>
          <w:rFonts w:ascii="Courier New" w:eastAsia="Courier New" w:hAnsi="Courier New" w:cs="Courier New"/>
          <w:color w:val="000000"/>
          <w:lang w:bidi="ru-RU"/>
        </w:rPr>
        <w:t xml:space="preserve">/л </w:t>
      </w:r>
      <w:proofErr w:type="spellStart"/>
      <w:r w:rsidRPr="009518CC">
        <w:rPr>
          <w:rFonts w:ascii="Courier New" w:eastAsia="Courier New" w:hAnsi="Courier New" w:cs="Courier New"/>
          <w:color w:val="000000"/>
          <w:lang w:bidi="ru-RU"/>
        </w:rPr>
        <w:t>Шумарина</w:t>
      </w:r>
      <w:proofErr w:type="spellEnd"/>
      <w:r w:rsidRPr="009518CC">
        <w:rPr>
          <w:rFonts w:ascii="Courier New" w:eastAsia="Courier New" w:hAnsi="Courier New" w:cs="Courier New"/>
          <w:color w:val="000000"/>
          <w:lang w:bidi="ru-RU"/>
        </w:rPr>
        <w:t xml:space="preserve"> В.И.  а/о № 89 от 14.10.2017г.), нарушен п. 4.9 приложения № 1 к решению Собрания представителей от 03.12.2015г. № 53</w:t>
      </w:r>
      <w:r w:rsidR="004D454F">
        <w:rPr>
          <w:rFonts w:ascii="Courier New" w:eastAsia="Courier New" w:hAnsi="Courier New" w:cs="Courier New"/>
          <w:color w:val="000000"/>
          <w:lang w:bidi="ru-RU"/>
        </w:rPr>
        <w:t>;</w:t>
      </w:r>
    </w:p>
    <w:p w:rsidR="00E01895" w:rsidRDefault="005330E6" w:rsidP="00D47004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color w:val="000000"/>
          <w:lang w:bidi="ru-RU"/>
        </w:rPr>
        <w:t>- о</w:t>
      </w:r>
      <w:r w:rsidRPr="005330E6">
        <w:rPr>
          <w:rFonts w:ascii="Courier New" w:eastAsia="Courier New" w:hAnsi="Courier New" w:cs="Courier New"/>
          <w:color w:val="000000"/>
          <w:lang w:bidi="ru-RU"/>
        </w:rPr>
        <w:t>плата суточных производилась в размере 100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рублей</w:t>
      </w:r>
      <w:r w:rsidRPr="005330E6">
        <w:rPr>
          <w:rFonts w:ascii="Courier New" w:eastAsia="Courier New" w:hAnsi="Courier New" w:cs="Courier New"/>
          <w:color w:val="000000"/>
          <w:lang w:bidi="ru-RU"/>
        </w:rPr>
        <w:t xml:space="preserve"> за каждый день нахождения в командировке, нарушение п. 9.2 Постановления от  13 марта 2012г. № 206</w:t>
      </w:r>
      <w:r>
        <w:rPr>
          <w:rFonts w:ascii="Courier New" w:eastAsia="Courier New" w:hAnsi="Courier New" w:cs="Courier New"/>
          <w:color w:val="000000"/>
          <w:lang w:bidi="ru-RU"/>
        </w:rPr>
        <w:t>;</w:t>
      </w:r>
    </w:p>
    <w:p w:rsidR="00BD37ED" w:rsidRDefault="00E01895" w:rsidP="00D47004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color w:val="000000"/>
          <w:lang w:bidi="ru-RU"/>
        </w:rPr>
        <w:t>- произведена о</w:t>
      </w:r>
      <w:r w:rsidRPr="00E01895">
        <w:rPr>
          <w:rFonts w:ascii="Courier New" w:eastAsia="Courier New" w:hAnsi="Courier New" w:cs="Courier New"/>
          <w:color w:val="000000"/>
          <w:lang w:bidi="ru-RU"/>
        </w:rPr>
        <w:t xml:space="preserve">плата проезда на ПМЖ без приказа руководителя,  </w:t>
      </w:r>
      <w:proofErr w:type="gramStart"/>
      <w:r w:rsidRPr="00E01895">
        <w:rPr>
          <w:rFonts w:ascii="Courier New" w:eastAsia="Courier New" w:hAnsi="Courier New" w:cs="Courier New"/>
          <w:color w:val="000000"/>
          <w:lang w:bidi="ru-RU"/>
        </w:rPr>
        <w:t>п</w:t>
      </w:r>
      <w:proofErr w:type="gramEnd"/>
      <w:r w:rsidRPr="00E01895">
        <w:rPr>
          <w:rFonts w:ascii="Courier New" w:eastAsia="Courier New" w:hAnsi="Courier New" w:cs="Courier New"/>
          <w:color w:val="000000"/>
          <w:lang w:bidi="ru-RU"/>
        </w:rPr>
        <w:t xml:space="preserve">/л </w:t>
      </w:r>
      <w:proofErr w:type="spellStart"/>
      <w:r w:rsidRPr="00E01895">
        <w:rPr>
          <w:rFonts w:ascii="Courier New" w:eastAsia="Courier New" w:hAnsi="Courier New" w:cs="Courier New"/>
          <w:color w:val="000000"/>
          <w:lang w:bidi="ru-RU"/>
        </w:rPr>
        <w:t>Мусницкая</w:t>
      </w:r>
      <w:proofErr w:type="spellEnd"/>
      <w:r w:rsidRPr="00E01895">
        <w:rPr>
          <w:rFonts w:ascii="Courier New" w:eastAsia="Courier New" w:hAnsi="Courier New" w:cs="Courier New"/>
          <w:color w:val="000000"/>
          <w:lang w:bidi="ru-RU"/>
        </w:rPr>
        <w:t xml:space="preserve"> Т.Г. (а/о № 119 от 19.11.2017г.)</w:t>
      </w:r>
      <w:r>
        <w:rPr>
          <w:rFonts w:ascii="Courier New" w:eastAsia="Courier New" w:hAnsi="Courier New" w:cs="Courier New"/>
          <w:color w:val="000000"/>
          <w:lang w:bidi="ru-RU"/>
        </w:rPr>
        <w:t>;</w:t>
      </w:r>
    </w:p>
    <w:p w:rsidR="00BD37ED" w:rsidRDefault="00BD37ED" w:rsidP="00D47004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color w:val="000000"/>
          <w:lang w:bidi="ru-RU"/>
        </w:rPr>
        <w:t>- в</w:t>
      </w:r>
      <w:r w:rsidRPr="00BD37ED">
        <w:rPr>
          <w:rFonts w:ascii="Courier New" w:eastAsia="Courier New" w:hAnsi="Courier New" w:cs="Courier New"/>
          <w:color w:val="000000"/>
          <w:lang w:bidi="ru-RU"/>
        </w:rPr>
        <w:t xml:space="preserve"> Учреждении производится оплата по договорам, не </w:t>
      </w:r>
      <w:proofErr w:type="gramStart"/>
      <w:r w:rsidRPr="00BD37ED">
        <w:rPr>
          <w:rFonts w:ascii="Courier New" w:eastAsia="Courier New" w:hAnsi="Courier New" w:cs="Courier New"/>
          <w:color w:val="000000"/>
          <w:lang w:bidi="ru-RU"/>
        </w:rPr>
        <w:t>подписанными</w:t>
      </w:r>
      <w:proofErr w:type="gramEnd"/>
      <w:r w:rsidRPr="00BD37ED">
        <w:rPr>
          <w:rFonts w:ascii="Courier New" w:eastAsia="Courier New" w:hAnsi="Courier New" w:cs="Courier New"/>
          <w:color w:val="000000"/>
          <w:lang w:bidi="ru-RU"/>
        </w:rPr>
        <w:t xml:space="preserve"> руководителем</w:t>
      </w:r>
      <w:r>
        <w:rPr>
          <w:rFonts w:ascii="Courier New" w:eastAsia="Courier New" w:hAnsi="Courier New" w:cs="Courier New"/>
          <w:color w:val="000000"/>
          <w:lang w:bidi="ru-RU"/>
        </w:rPr>
        <w:t>;</w:t>
      </w:r>
    </w:p>
    <w:p w:rsidR="00E43E25" w:rsidRDefault="00BD37ED" w:rsidP="00D47004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color w:val="000000"/>
          <w:lang w:bidi="ru-RU"/>
        </w:rPr>
        <w:t xml:space="preserve">- </w:t>
      </w:r>
      <w:r w:rsidRPr="00BD37ED">
        <w:rPr>
          <w:rFonts w:ascii="Courier New" w:eastAsia="Courier New" w:hAnsi="Courier New" w:cs="Courier New"/>
          <w:color w:val="000000"/>
          <w:lang w:bidi="ru-RU"/>
        </w:rPr>
        <w:t xml:space="preserve">по неподписанным  руководителем договорам  принимаются  к  учету  и оплачиваются счета и </w:t>
      </w:r>
      <w:proofErr w:type="spellStart"/>
      <w:r w:rsidRPr="00BD37ED">
        <w:rPr>
          <w:rFonts w:ascii="Courier New" w:eastAsia="Courier New" w:hAnsi="Courier New" w:cs="Courier New"/>
          <w:color w:val="000000"/>
          <w:lang w:bidi="ru-RU"/>
        </w:rPr>
        <w:t>сч</w:t>
      </w:r>
      <w:proofErr w:type="gramStart"/>
      <w:r w:rsidRPr="00BD37ED">
        <w:rPr>
          <w:rFonts w:ascii="Courier New" w:eastAsia="Courier New" w:hAnsi="Courier New" w:cs="Courier New"/>
          <w:color w:val="000000"/>
          <w:lang w:bidi="ru-RU"/>
        </w:rPr>
        <w:t>.ф</w:t>
      </w:r>
      <w:proofErr w:type="gramEnd"/>
      <w:r w:rsidRPr="00BD37ED">
        <w:rPr>
          <w:rFonts w:ascii="Courier New" w:eastAsia="Courier New" w:hAnsi="Courier New" w:cs="Courier New"/>
          <w:color w:val="000000"/>
          <w:lang w:bidi="ru-RU"/>
        </w:rPr>
        <w:t>актуры</w:t>
      </w:r>
      <w:proofErr w:type="spellEnd"/>
      <w:r w:rsidRPr="00BD37ED">
        <w:rPr>
          <w:rFonts w:ascii="Courier New" w:eastAsia="Courier New" w:hAnsi="Courier New" w:cs="Courier New"/>
          <w:color w:val="000000"/>
          <w:lang w:bidi="ru-RU"/>
        </w:rPr>
        <w:t xml:space="preserve">, не относящиеся к виду деятельности ИП </w:t>
      </w:r>
      <w:proofErr w:type="spellStart"/>
      <w:r w:rsidRPr="00BD37ED">
        <w:rPr>
          <w:rFonts w:ascii="Courier New" w:eastAsia="Courier New" w:hAnsi="Courier New" w:cs="Courier New"/>
          <w:color w:val="000000"/>
          <w:lang w:bidi="ru-RU"/>
        </w:rPr>
        <w:t>Обушинская</w:t>
      </w:r>
      <w:proofErr w:type="spellEnd"/>
      <w:r w:rsidRPr="00BD37ED">
        <w:rPr>
          <w:rFonts w:ascii="Courier New" w:eastAsia="Courier New" w:hAnsi="Courier New" w:cs="Courier New"/>
          <w:color w:val="000000"/>
          <w:lang w:bidi="ru-RU"/>
        </w:rPr>
        <w:t xml:space="preserve"> В.И. (приобретение программного обеспечения, заправка картриджей, выполнение </w:t>
      </w:r>
      <w:proofErr w:type="spellStart"/>
      <w:r w:rsidRPr="00BD37ED">
        <w:rPr>
          <w:rFonts w:ascii="Courier New" w:eastAsia="Courier New" w:hAnsi="Courier New" w:cs="Courier New"/>
          <w:color w:val="000000"/>
          <w:lang w:bidi="ru-RU"/>
        </w:rPr>
        <w:t>сан.технических</w:t>
      </w:r>
      <w:proofErr w:type="spellEnd"/>
      <w:r w:rsidRPr="00BD37ED">
        <w:rPr>
          <w:rFonts w:ascii="Courier New" w:eastAsia="Courier New" w:hAnsi="Courier New" w:cs="Courier New"/>
          <w:color w:val="000000"/>
          <w:lang w:bidi="ru-RU"/>
        </w:rPr>
        <w:t xml:space="preserve"> работ )</w:t>
      </w:r>
      <w:r>
        <w:rPr>
          <w:rFonts w:ascii="Courier New" w:eastAsia="Courier New" w:hAnsi="Courier New" w:cs="Courier New"/>
          <w:color w:val="000000"/>
          <w:lang w:bidi="ru-RU"/>
        </w:rPr>
        <w:t>;</w:t>
      </w:r>
    </w:p>
    <w:p w:rsidR="009E134A" w:rsidRDefault="00E43E25" w:rsidP="00D47004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color w:val="000000"/>
          <w:lang w:bidi="ru-RU"/>
        </w:rPr>
        <w:t>- у</w:t>
      </w:r>
      <w:r w:rsidRPr="00E43E25">
        <w:rPr>
          <w:rFonts w:ascii="Courier New" w:eastAsia="Courier New" w:hAnsi="Courier New" w:cs="Courier New"/>
          <w:color w:val="000000"/>
          <w:lang w:bidi="ru-RU"/>
        </w:rPr>
        <w:t>становлен факт незаконного перечисления  главному бухгалтеру Пинегиной О.В. компенсации на возмещение расходов по жилищно-коммунальным услугам педагогическим работникам,  не замещающей должности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педагогических работников</w:t>
      </w:r>
      <w:r w:rsidRPr="00E43E25">
        <w:rPr>
          <w:rFonts w:ascii="Courier New" w:eastAsia="Courier New" w:hAnsi="Courier New" w:cs="Courier New"/>
          <w:color w:val="000000"/>
          <w:lang w:bidi="ru-RU"/>
        </w:rPr>
        <w:t xml:space="preserve">, нарушение </w:t>
      </w:r>
      <w:r>
        <w:rPr>
          <w:rFonts w:ascii="Courier New" w:eastAsia="Courier New" w:hAnsi="Courier New" w:cs="Courier New"/>
          <w:color w:val="000000"/>
          <w:lang w:bidi="ru-RU"/>
        </w:rPr>
        <w:t>закона Магаданской области</w:t>
      </w:r>
      <w:r w:rsidRPr="00E43E25">
        <w:rPr>
          <w:rFonts w:ascii="Courier New" w:eastAsia="Courier New" w:hAnsi="Courier New" w:cs="Courier New"/>
          <w:color w:val="000000"/>
          <w:lang w:bidi="ru-RU"/>
        </w:rPr>
        <w:t xml:space="preserve"> № 528-ФЗ от 28.12.2004г.</w:t>
      </w:r>
      <w:r>
        <w:rPr>
          <w:rFonts w:ascii="Courier New" w:eastAsia="Courier New" w:hAnsi="Courier New" w:cs="Courier New"/>
          <w:color w:val="000000"/>
          <w:lang w:bidi="ru-RU"/>
        </w:rPr>
        <w:t>;</w:t>
      </w:r>
      <w:r w:rsidRPr="00E43E25">
        <w:rPr>
          <w:rFonts w:ascii="Courier New" w:eastAsia="Courier New" w:hAnsi="Courier New" w:cs="Courier New"/>
          <w:color w:val="000000"/>
          <w:lang w:bidi="ru-RU"/>
        </w:rPr>
        <w:t xml:space="preserve"> </w:t>
      </w:r>
    </w:p>
    <w:p w:rsidR="006E243D" w:rsidRDefault="009E134A" w:rsidP="00D47004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color w:val="000000"/>
          <w:lang w:bidi="ru-RU"/>
        </w:rPr>
        <w:lastRenderedPageBreak/>
        <w:t>- бухгалтерский учет в Учреждении ведется в нарушение Инструкции по применению единого плана счетов</w:t>
      </w:r>
      <w:r w:rsidR="00672C78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бухгалтерского учета, утвержденной приказом </w:t>
      </w:r>
      <w:r w:rsidR="00672C78">
        <w:rPr>
          <w:rFonts w:ascii="Courier New" w:eastAsia="Courier New" w:hAnsi="Courier New" w:cs="Courier New"/>
          <w:color w:val="000000"/>
          <w:lang w:bidi="ru-RU"/>
        </w:rPr>
        <w:t>М</w:t>
      </w:r>
      <w:r>
        <w:rPr>
          <w:rFonts w:ascii="Courier New" w:eastAsia="Courier New" w:hAnsi="Courier New" w:cs="Courier New"/>
          <w:color w:val="000000"/>
          <w:lang w:bidi="ru-RU"/>
        </w:rPr>
        <w:t>инфина № 157н от 01.12.2010г.</w:t>
      </w:r>
    </w:p>
    <w:p w:rsidR="006E243D" w:rsidRDefault="006E243D" w:rsidP="00D47004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</w:p>
    <w:p w:rsidR="006E243D" w:rsidRPr="006E243D" w:rsidRDefault="006E243D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6E243D">
        <w:rPr>
          <w:rFonts w:ascii="Courier New" w:eastAsia="Courier New" w:hAnsi="Courier New" w:cs="Courier New"/>
          <w:b/>
          <w:color w:val="000000"/>
          <w:lang w:bidi="ru-RU"/>
        </w:rPr>
        <w:t>2.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ab/>
        <w:t>МБУ ДО «ДЮСШ п. Ягодное».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Проведена плановая  проверка правильности расчетов с подотчетными лицами, с поставщиками и подрядчиками по приобретению основных средств, материальных запасов в МБУ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ДО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«</w:t>
      </w:r>
      <w:r>
        <w:rPr>
          <w:rFonts w:ascii="Courier New" w:eastAsia="Courier New" w:hAnsi="Courier New" w:cs="Courier New"/>
          <w:color w:val="000000"/>
          <w:lang w:bidi="ru-RU"/>
        </w:rPr>
        <w:t>ДЮСШ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п. </w:t>
      </w:r>
      <w:r>
        <w:rPr>
          <w:rFonts w:ascii="Courier New" w:eastAsia="Courier New" w:hAnsi="Courier New" w:cs="Courier New"/>
          <w:color w:val="000000"/>
          <w:lang w:bidi="ru-RU"/>
        </w:rPr>
        <w:t>Ягодное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» </w:t>
      </w:r>
      <w:r w:rsidR="00476103">
        <w:rPr>
          <w:rFonts w:ascii="Courier New" w:eastAsia="Courier New" w:hAnsi="Courier New" w:cs="Courier New"/>
          <w:color w:val="000000"/>
          <w:lang w:bidi="ru-RU"/>
        </w:rPr>
        <w:t xml:space="preserve">за период 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с 11.01.2016 г. по 31.12.2017 г. Сумма проверенных средств составила </w:t>
      </w:r>
      <w:r w:rsidR="000E59CC">
        <w:rPr>
          <w:rFonts w:ascii="Courier New" w:eastAsia="Courier New" w:hAnsi="Courier New" w:cs="Courier New"/>
          <w:b/>
          <w:color w:val="000000"/>
          <w:lang w:bidi="ru-RU"/>
        </w:rPr>
        <w:t>16118,6</w:t>
      </w:r>
      <w:r w:rsidRPr="00112FE6">
        <w:rPr>
          <w:rFonts w:ascii="Courier New" w:eastAsia="Courier New" w:hAnsi="Courier New" w:cs="Courier New"/>
          <w:b/>
          <w:color w:val="000000"/>
          <w:lang w:bidi="ru-RU"/>
        </w:rPr>
        <w:t xml:space="preserve"> тыс. руб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., выявлено нарушений на сумму </w:t>
      </w:r>
      <w:r w:rsidR="00112FE6" w:rsidRPr="00112FE6">
        <w:rPr>
          <w:rFonts w:ascii="Courier New" w:eastAsia="Courier New" w:hAnsi="Courier New" w:cs="Courier New"/>
          <w:b/>
          <w:color w:val="000000"/>
          <w:lang w:bidi="ru-RU"/>
        </w:rPr>
        <w:t>1505,4</w:t>
      </w:r>
      <w:r w:rsidRPr="00112FE6">
        <w:rPr>
          <w:rFonts w:ascii="Courier New" w:eastAsia="Courier New" w:hAnsi="Courier New" w:cs="Courier New"/>
          <w:b/>
          <w:color w:val="000000"/>
          <w:lang w:bidi="ru-RU"/>
        </w:rPr>
        <w:t xml:space="preserve"> </w:t>
      </w:r>
      <w:proofErr w:type="spellStart"/>
      <w:r w:rsidRPr="00112FE6">
        <w:rPr>
          <w:rFonts w:ascii="Courier New" w:eastAsia="Courier New" w:hAnsi="Courier New" w:cs="Courier New"/>
          <w:b/>
          <w:color w:val="000000"/>
          <w:lang w:bidi="ru-RU"/>
        </w:rPr>
        <w:t>тыс</w:t>
      </w:r>
      <w:proofErr w:type="gramStart"/>
      <w:r w:rsidRPr="00112FE6">
        <w:rPr>
          <w:rFonts w:ascii="Courier New" w:eastAsia="Courier New" w:hAnsi="Courier New" w:cs="Courier New"/>
          <w:b/>
          <w:color w:val="000000"/>
          <w:lang w:bidi="ru-RU"/>
        </w:rPr>
        <w:t>.р</w:t>
      </w:r>
      <w:proofErr w:type="gramEnd"/>
      <w:r w:rsidRPr="00112FE6">
        <w:rPr>
          <w:rFonts w:ascii="Courier New" w:eastAsia="Courier New" w:hAnsi="Courier New" w:cs="Courier New"/>
          <w:b/>
          <w:color w:val="000000"/>
          <w:lang w:bidi="ru-RU"/>
        </w:rPr>
        <w:t>ублей</w:t>
      </w:r>
      <w:proofErr w:type="spellEnd"/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. </w:t>
      </w:r>
    </w:p>
    <w:p w:rsidR="006E243D" w:rsidRDefault="006E243D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BE09AD">
        <w:rPr>
          <w:rFonts w:ascii="Courier New" w:eastAsia="Courier New" w:hAnsi="Courier New" w:cs="Courier New"/>
          <w:b/>
          <w:color w:val="000000"/>
          <w:lang w:bidi="ru-RU"/>
        </w:rPr>
        <w:t>Основные нарушения: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Плановой тематической проверкой МБУ </w:t>
      </w:r>
      <w:r w:rsidR="004E14CE">
        <w:rPr>
          <w:rFonts w:ascii="Courier New" w:eastAsia="Courier New" w:hAnsi="Courier New" w:cs="Courier New"/>
          <w:color w:val="000000"/>
          <w:lang w:bidi="ru-RU"/>
        </w:rPr>
        <w:t xml:space="preserve">ДО </w:t>
      </w:r>
      <w:r w:rsidRPr="006E243D">
        <w:rPr>
          <w:rFonts w:ascii="Courier New" w:eastAsia="Courier New" w:hAnsi="Courier New" w:cs="Courier New"/>
          <w:color w:val="000000"/>
          <w:lang w:bidi="ru-RU"/>
        </w:rPr>
        <w:t>«</w:t>
      </w:r>
      <w:r w:rsidR="004E14CE">
        <w:rPr>
          <w:rFonts w:ascii="Courier New" w:eastAsia="Courier New" w:hAnsi="Courier New" w:cs="Courier New"/>
          <w:color w:val="000000"/>
          <w:lang w:bidi="ru-RU"/>
        </w:rPr>
        <w:t>ДЮСШ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п. </w:t>
      </w:r>
      <w:proofErr w:type="gramStart"/>
      <w:r w:rsidR="004E14CE">
        <w:rPr>
          <w:rFonts w:ascii="Courier New" w:eastAsia="Courier New" w:hAnsi="Courier New" w:cs="Courier New"/>
          <w:color w:val="000000"/>
          <w:lang w:bidi="ru-RU"/>
        </w:rPr>
        <w:t>Ягодное</w:t>
      </w:r>
      <w:proofErr w:type="gramEnd"/>
      <w:r w:rsidRPr="006E243D">
        <w:rPr>
          <w:rFonts w:ascii="Courier New" w:eastAsia="Courier New" w:hAnsi="Courier New" w:cs="Courier New"/>
          <w:color w:val="000000"/>
          <w:lang w:bidi="ru-RU"/>
        </w:rPr>
        <w:t>» в части расчетов с подотчетными лицами, с поставщиками и подрядчиками по приобретению основных средств, материальных запасов за период с 11.01.2016 г. по 31.12.2017 г. выяв</w:t>
      </w:r>
      <w:r w:rsidR="00E44C0F">
        <w:rPr>
          <w:rFonts w:ascii="Courier New" w:eastAsia="Courier New" w:hAnsi="Courier New" w:cs="Courier New"/>
          <w:color w:val="000000"/>
          <w:lang w:bidi="ru-RU"/>
        </w:rPr>
        <w:t>лены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имеющиеся в Учреждении нарушения действующего законодательства Российской Федерации, в том числе:</w:t>
      </w:r>
    </w:p>
    <w:p w:rsidR="0043291A" w:rsidRDefault="0043291A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Учреждением не установлен лимит остатка наличных денег в кассе на 2016 год, при этом установлено хранение наличных денег в кассе при отсутствии лимита остатка;</w:t>
      </w:r>
    </w:p>
    <w:p w:rsidR="0043291A" w:rsidRDefault="0043291A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 некоторых РКО допущены ошибки в написании выданной наличной суммы прописью;</w:t>
      </w:r>
    </w:p>
    <w:p w:rsidR="0043291A" w:rsidRDefault="0043291A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приняты к бухгалтерскому учету кассовые документы (РКО), содержащие исправления;</w:t>
      </w:r>
    </w:p>
    <w:p w:rsidR="0043291A" w:rsidRDefault="0043291A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произведены расчеты наличными с ИП в размере, превышающем предельный размер наличных расчетов в Российской Федерации – 100000,00 рублей в рамках одного договора;</w:t>
      </w:r>
    </w:p>
    <w:p w:rsidR="0043291A" w:rsidRDefault="0043291A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выявлены случаи выдачи денежных сре</w:t>
      </w:r>
      <w:proofErr w:type="gramStart"/>
      <w:r>
        <w:rPr>
          <w:rFonts w:ascii="Courier New" w:eastAsia="Courier New" w:hAnsi="Courier New" w:cs="Courier New"/>
          <w:color w:val="000000"/>
          <w:lang w:bidi="ru-RU"/>
        </w:rPr>
        <w:t>дств в п</w:t>
      </w:r>
      <w:proofErr w:type="gramEnd"/>
      <w:r>
        <w:rPr>
          <w:rFonts w:ascii="Courier New" w:eastAsia="Courier New" w:hAnsi="Courier New" w:cs="Courier New"/>
          <w:color w:val="000000"/>
          <w:lang w:bidi="ru-RU"/>
        </w:rPr>
        <w:t>одотчет лицам, не состоящим в штате Учреждения;</w:t>
      </w:r>
    </w:p>
    <w:p w:rsidR="0043291A" w:rsidRDefault="0043291A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проверкой установлено расхождение показателей по счету 0 302 00 000 «Расчеты с поставщиками и подрядчиками» по задолженности на 01.01.2017г. и на 01.01.2018г</w:t>
      </w:r>
      <w:proofErr w:type="gramStart"/>
      <w:r>
        <w:rPr>
          <w:rFonts w:ascii="Courier New" w:eastAsia="Courier New" w:hAnsi="Courier New" w:cs="Courier New"/>
          <w:color w:val="000000"/>
          <w:lang w:bidi="ru-RU"/>
        </w:rPr>
        <w:t>.б</w:t>
      </w:r>
      <w:proofErr w:type="gramEnd"/>
      <w:r>
        <w:rPr>
          <w:rFonts w:ascii="Courier New" w:eastAsia="Courier New" w:hAnsi="Courier New" w:cs="Courier New"/>
          <w:color w:val="000000"/>
          <w:lang w:bidi="ru-RU"/>
        </w:rPr>
        <w:t>ухгалтерских документов</w:t>
      </w:r>
      <w:r w:rsidR="00855EE1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>
        <w:rPr>
          <w:rFonts w:ascii="Courier New" w:eastAsia="Courier New" w:hAnsi="Courier New" w:cs="Courier New"/>
          <w:color w:val="000000"/>
          <w:lang w:bidi="ru-RU"/>
        </w:rPr>
        <w:t>с отчетными данными, что говорит о том, что в нарушение п.20 Инструкции № 157, п.9 Инструкции № 33н</w:t>
      </w:r>
      <w:r w:rsidR="00855EE1">
        <w:rPr>
          <w:rFonts w:ascii="Courier New" w:eastAsia="Courier New" w:hAnsi="Courier New" w:cs="Courier New"/>
          <w:color w:val="000000"/>
          <w:lang w:bidi="ru-RU"/>
        </w:rPr>
        <w:t xml:space="preserve"> Учреждением перед составлением годового отчета не проводится обязательная ежегодная инвентаризация расчетов с поставщиками и подрядчиками;</w:t>
      </w:r>
    </w:p>
    <w:p w:rsidR="008975D2" w:rsidRDefault="008975D2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наличие в Учреждении на конец года дебиторской и кредиторской задолженности;</w:t>
      </w:r>
    </w:p>
    <w:p w:rsidR="008975D2" w:rsidRDefault="008975D2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нарушение сроков сдачи авансовых отчетов, установленных Учетной политикой Учреждения;</w:t>
      </w:r>
    </w:p>
    <w:p w:rsidR="0032036F" w:rsidRDefault="008975D2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lastRenderedPageBreak/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 нарушение п. 213 Приказа Минфина России от 01.12.2010г. № 157н отсутствуют заявления на выдачу денежных сре</w:t>
      </w:r>
      <w:proofErr w:type="gramStart"/>
      <w:r>
        <w:rPr>
          <w:rFonts w:ascii="Courier New" w:eastAsia="Courier New" w:hAnsi="Courier New" w:cs="Courier New"/>
          <w:color w:val="000000"/>
          <w:lang w:bidi="ru-RU"/>
        </w:rPr>
        <w:t>дств в п</w:t>
      </w:r>
      <w:proofErr w:type="gramEnd"/>
      <w:r>
        <w:rPr>
          <w:rFonts w:ascii="Courier New" w:eastAsia="Courier New" w:hAnsi="Courier New" w:cs="Courier New"/>
          <w:color w:val="000000"/>
          <w:lang w:bidi="ru-RU"/>
        </w:rPr>
        <w:t>одотчет, а также расчет суммы аванса;</w:t>
      </w:r>
    </w:p>
    <w:p w:rsidR="00D97C82" w:rsidRDefault="0032036F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 нарушение п. 214 Приказа Минфина России от 01.12.2010г. № 157н и п.6.3 Указания Банка России от 11.03.2014г. № 3210-У в Учреждении в проверяем</w:t>
      </w:r>
      <w:r w:rsidR="006B5800">
        <w:rPr>
          <w:rFonts w:ascii="Courier New" w:eastAsia="Courier New" w:hAnsi="Courier New" w:cs="Courier New"/>
          <w:color w:val="000000"/>
          <w:lang w:bidi="ru-RU"/>
        </w:rPr>
        <w:t>ом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периоде неоднократно производилась выдача наличных денег под отчет при наличии долга по предшествующему авансовому отчету;</w:t>
      </w:r>
    </w:p>
    <w:p w:rsidR="00A67A23" w:rsidRDefault="00D97C82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выявлены факты возмещения произведенных расходов при отсутствии оправдательных документов;</w:t>
      </w:r>
    </w:p>
    <w:p w:rsidR="00A67A23" w:rsidRDefault="00A67A23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 нарушение п. 4.9 Положения № 53 от 03.12.2015г. «О гарантиях и компенсациях для лиц, работающих в органах местного самоуправления и муниципальных учреждениях муниципального образования «</w:t>
      </w:r>
      <w:proofErr w:type="spellStart"/>
      <w:r>
        <w:rPr>
          <w:rFonts w:ascii="Courier New" w:eastAsia="Courier New" w:hAnsi="Courier New" w:cs="Courier New"/>
          <w:color w:val="000000"/>
          <w:lang w:bidi="ru-RU"/>
        </w:rPr>
        <w:t>Ягоднинский</w:t>
      </w:r>
      <w:proofErr w:type="spellEnd"/>
      <w:r>
        <w:rPr>
          <w:rFonts w:ascii="Courier New" w:eastAsia="Courier New" w:hAnsi="Courier New" w:cs="Courier New"/>
          <w:color w:val="000000"/>
          <w:lang w:bidi="ru-RU"/>
        </w:rPr>
        <w:t xml:space="preserve"> городской округ» работникам ДЮСШ п. Ягодное производилась компенсация расходов на оплату проезда к месту использования отпуска и обратно в несколько мест проведения отпуска;</w:t>
      </w:r>
    </w:p>
    <w:p w:rsidR="00F82367" w:rsidRDefault="00A67A23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выявлен факт возмещения работникам расходов за хранение вещей в камере хранения аэропорта;</w:t>
      </w:r>
    </w:p>
    <w:p w:rsidR="00537264" w:rsidRDefault="00F82367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задолженность по расчетам с поставщиками и подрядчиками не подтверждена актами сверки.</w:t>
      </w:r>
    </w:p>
    <w:p w:rsidR="00537264" w:rsidRDefault="00537264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</w:p>
    <w:p w:rsidR="00537264" w:rsidRPr="006E243D" w:rsidRDefault="00537264" w:rsidP="00537264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3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>.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ab/>
        <w:t>МБ</w:t>
      </w:r>
      <w:r>
        <w:rPr>
          <w:rFonts w:ascii="Courier New" w:eastAsia="Courier New" w:hAnsi="Courier New" w:cs="Courier New"/>
          <w:b/>
          <w:color w:val="000000"/>
          <w:lang w:bidi="ru-RU"/>
        </w:rPr>
        <w:t>О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 xml:space="preserve">У </w:t>
      </w:r>
      <w:r>
        <w:rPr>
          <w:rFonts w:ascii="Courier New" w:eastAsia="Courier New" w:hAnsi="Courier New" w:cs="Courier New"/>
          <w:b/>
          <w:color w:val="000000"/>
          <w:lang w:bidi="ru-RU"/>
        </w:rPr>
        <w:t>«СОШ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 xml:space="preserve"> п. Ягодное».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Проведена </w:t>
      </w:r>
      <w:r>
        <w:rPr>
          <w:rFonts w:ascii="Courier New" w:eastAsia="Courier New" w:hAnsi="Courier New" w:cs="Courier New"/>
          <w:color w:val="000000"/>
          <w:lang w:bidi="ru-RU"/>
        </w:rPr>
        <w:t>вне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плановая  проверка </w:t>
      </w:r>
      <w:r>
        <w:rPr>
          <w:rFonts w:ascii="Courier New" w:eastAsia="Courier New" w:hAnsi="Courier New" w:cs="Courier New"/>
          <w:color w:val="000000"/>
          <w:lang w:bidi="ru-RU"/>
        </w:rPr>
        <w:t>исполнения муниципальной программы муниципального образования «</w:t>
      </w:r>
      <w:proofErr w:type="spellStart"/>
      <w:r>
        <w:rPr>
          <w:rFonts w:ascii="Courier New" w:eastAsia="Courier New" w:hAnsi="Courier New" w:cs="Courier New"/>
          <w:color w:val="000000"/>
          <w:lang w:bidi="ru-RU"/>
        </w:rPr>
        <w:t>Ягоднинский</w:t>
      </w:r>
      <w:proofErr w:type="spellEnd"/>
      <w:r>
        <w:rPr>
          <w:rFonts w:ascii="Courier New" w:eastAsia="Courier New" w:hAnsi="Courier New" w:cs="Courier New"/>
          <w:color w:val="000000"/>
          <w:lang w:bidi="ru-RU"/>
        </w:rPr>
        <w:t xml:space="preserve"> городской округ» по организации питания учащихся и воспитанников в общеобразовательных учреждениях по теме: «Частичное возмещение расходов по питанию (завтрак или полдник) детей из многодетных семей, обучающихся в МБОУ «СОШ п. Ягодное» за 1-полугодие 2018 года. </w:t>
      </w:r>
      <w:proofErr w:type="gramStart"/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Сумма проверенных средств составила </w:t>
      </w:r>
      <w:r w:rsidR="007512A4">
        <w:rPr>
          <w:rFonts w:ascii="Courier New" w:eastAsia="Courier New" w:hAnsi="Courier New" w:cs="Courier New"/>
          <w:b/>
          <w:color w:val="000000"/>
          <w:lang w:bidi="ru-RU"/>
        </w:rPr>
        <w:t>55,2</w:t>
      </w:r>
      <w:r w:rsidRPr="00112FE6">
        <w:rPr>
          <w:rFonts w:ascii="Courier New" w:eastAsia="Courier New" w:hAnsi="Courier New" w:cs="Courier New"/>
          <w:b/>
          <w:color w:val="000000"/>
          <w:lang w:bidi="ru-RU"/>
        </w:rPr>
        <w:t xml:space="preserve"> тыс. руб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. </w:t>
      </w:r>
      <w:r w:rsidR="00712D10">
        <w:rPr>
          <w:rFonts w:ascii="Courier New" w:eastAsia="Courier New" w:hAnsi="Courier New" w:cs="Courier New"/>
          <w:color w:val="000000"/>
          <w:lang w:bidi="ru-RU"/>
        </w:rPr>
        <w:t xml:space="preserve">В ходе проверки </w:t>
      </w:r>
      <w:r w:rsidRPr="006E243D">
        <w:rPr>
          <w:rFonts w:ascii="Courier New" w:eastAsia="Courier New" w:hAnsi="Courier New" w:cs="Courier New"/>
          <w:color w:val="000000"/>
          <w:lang w:bidi="ru-RU"/>
        </w:rPr>
        <w:t>выявлен</w:t>
      </w:r>
      <w:r w:rsidR="00A96207">
        <w:rPr>
          <w:rFonts w:ascii="Courier New" w:eastAsia="Courier New" w:hAnsi="Courier New" w:cs="Courier New"/>
          <w:color w:val="000000"/>
          <w:lang w:bidi="ru-RU"/>
        </w:rPr>
        <w:t>ы несущественные нарушения: не представлен к проверке расчет затрат (с расшифровкой)</w:t>
      </w:r>
      <w:r w:rsidR="00F303F6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A96207">
        <w:rPr>
          <w:rFonts w:ascii="Courier New" w:eastAsia="Courier New" w:hAnsi="Courier New" w:cs="Courier New"/>
          <w:color w:val="000000"/>
          <w:lang w:bidi="ru-RU"/>
        </w:rPr>
        <w:t xml:space="preserve">на исполнение субсидии на </w:t>
      </w:r>
      <w:r w:rsidR="00F303F6">
        <w:rPr>
          <w:rFonts w:ascii="Courier New" w:eastAsia="Courier New" w:hAnsi="Courier New" w:cs="Courier New"/>
          <w:color w:val="000000"/>
          <w:lang w:bidi="ru-RU"/>
        </w:rPr>
        <w:t>и</w:t>
      </w:r>
      <w:r w:rsidR="00A96207">
        <w:rPr>
          <w:rFonts w:ascii="Courier New" w:eastAsia="Courier New" w:hAnsi="Courier New" w:cs="Courier New"/>
          <w:color w:val="000000"/>
          <w:lang w:bidi="ru-RU"/>
        </w:rPr>
        <w:t>ные цели</w:t>
      </w:r>
      <w:r w:rsidR="00F303F6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A96207">
        <w:rPr>
          <w:rFonts w:ascii="Courier New" w:eastAsia="Courier New" w:hAnsi="Courier New" w:cs="Courier New"/>
          <w:color w:val="000000"/>
          <w:lang w:bidi="ru-RU"/>
        </w:rPr>
        <w:t>по муниципальной программе «Частичное возмещение расходов по питанию детей из многодетных семей, обучающихся в МБОУ «СОШ п. Ягодное»; по состоянию на 30 июня 2018 года допущена кредиторская задолженность в сумме 19140 рублей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. </w:t>
      </w:r>
      <w:proofErr w:type="gramEnd"/>
    </w:p>
    <w:p w:rsidR="00672C78" w:rsidRPr="006E243D" w:rsidRDefault="00672C78" w:rsidP="00672C78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4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>.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ab/>
        <w:t>М</w:t>
      </w:r>
      <w:r>
        <w:rPr>
          <w:rFonts w:ascii="Courier New" w:eastAsia="Courier New" w:hAnsi="Courier New" w:cs="Courier New"/>
          <w:b/>
          <w:color w:val="000000"/>
          <w:lang w:bidi="ru-RU"/>
        </w:rPr>
        <w:t>КУ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lang w:bidi="ru-RU"/>
        </w:rPr>
        <w:t xml:space="preserve">«Управление ЖКХ администрации </w:t>
      </w:r>
      <w:proofErr w:type="spellStart"/>
      <w:r>
        <w:rPr>
          <w:rFonts w:ascii="Courier New" w:eastAsia="Courier New" w:hAnsi="Courier New" w:cs="Courier New"/>
          <w:b/>
          <w:color w:val="000000"/>
          <w:lang w:bidi="ru-RU"/>
        </w:rPr>
        <w:t>Ягоднинского</w:t>
      </w:r>
      <w:proofErr w:type="spellEnd"/>
      <w:r>
        <w:rPr>
          <w:rFonts w:ascii="Courier New" w:eastAsia="Courier New" w:hAnsi="Courier New" w:cs="Courier New"/>
          <w:b/>
          <w:color w:val="000000"/>
          <w:lang w:bidi="ru-RU"/>
        </w:rPr>
        <w:t xml:space="preserve"> городского округа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>».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Проведена </w:t>
      </w:r>
      <w:r>
        <w:rPr>
          <w:rFonts w:ascii="Courier New" w:eastAsia="Courier New" w:hAnsi="Courier New" w:cs="Courier New"/>
          <w:color w:val="000000"/>
          <w:lang w:bidi="ru-RU"/>
        </w:rPr>
        <w:t>вне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плановая  проверка 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в части расчетов по начислению и выплате заработной платы работникам ЖКХ за 1-е полугодие 2018 года. 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Сумма проверенных средств составила </w:t>
      </w:r>
      <w:r w:rsidR="00842A20">
        <w:rPr>
          <w:rFonts w:ascii="Courier New" w:eastAsia="Courier New" w:hAnsi="Courier New" w:cs="Courier New"/>
          <w:b/>
          <w:color w:val="000000"/>
          <w:lang w:bidi="ru-RU"/>
        </w:rPr>
        <w:t>3857,1</w:t>
      </w:r>
      <w:r w:rsidRPr="00112FE6">
        <w:rPr>
          <w:rFonts w:ascii="Courier New" w:eastAsia="Courier New" w:hAnsi="Courier New" w:cs="Courier New"/>
          <w:b/>
          <w:color w:val="000000"/>
          <w:lang w:bidi="ru-RU"/>
        </w:rPr>
        <w:t xml:space="preserve"> тыс. руб</w:t>
      </w:r>
      <w:r w:rsidRPr="006E243D">
        <w:rPr>
          <w:rFonts w:ascii="Courier New" w:eastAsia="Courier New" w:hAnsi="Courier New" w:cs="Courier New"/>
          <w:color w:val="000000"/>
          <w:lang w:bidi="ru-RU"/>
        </w:rPr>
        <w:t>., выявлен</w:t>
      </w:r>
      <w:r>
        <w:rPr>
          <w:rFonts w:ascii="Courier New" w:eastAsia="Courier New" w:hAnsi="Courier New" w:cs="Courier New"/>
          <w:color w:val="000000"/>
          <w:lang w:bidi="ru-RU"/>
        </w:rPr>
        <w:t>о нарушений</w:t>
      </w:r>
      <w:r w:rsidR="008B23F0">
        <w:rPr>
          <w:rFonts w:ascii="Courier New" w:eastAsia="Courier New" w:hAnsi="Courier New" w:cs="Courier New"/>
          <w:color w:val="000000"/>
          <w:lang w:bidi="ru-RU"/>
        </w:rPr>
        <w:t xml:space="preserve"> действующего </w:t>
      </w:r>
      <w:r w:rsidR="008B23F0">
        <w:rPr>
          <w:rFonts w:ascii="Courier New" w:eastAsia="Courier New" w:hAnsi="Courier New" w:cs="Courier New"/>
          <w:color w:val="000000"/>
          <w:lang w:bidi="ru-RU"/>
        </w:rPr>
        <w:lastRenderedPageBreak/>
        <w:t>законодательства Российской Федерации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на сумму </w:t>
      </w:r>
      <w:r w:rsidR="008B23F0">
        <w:rPr>
          <w:rFonts w:ascii="Courier New" w:eastAsia="Courier New" w:hAnsi="Courier New" w:cs="Courier New"/>
          <w:color w:val="000000"/>
          <w:lang w:bidi="ru-RU"/>
        </w:rPr>
        <w:t xml:space="preserve">более </w:t>
      </w:r>
      <w:r w:rsidRPr="008B23F0">
        <w:rPr>
          <w:rFonts w:ascii="Courier New" w:eastAsia="Courier New" w:hAnsi="Courier New" w:cs="Courier New"/>
          <w:b/>
          <w:color w:val="000000"/>
          <w:lang w:bidi="ru-RU"/>
        </w:rPr>
        <w:t>814,0 тыс. рублей,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 том числе: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</w:t>
      </w:r>
    </w:p>
    <w:p w:rsidR="00672C78" w:rsidRDefault="00672C78" w:rsidP="00672C78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BE09AD">
        <w:rPr>
          <w:rFonts w:ascii="Courier New" w:eastAsia="Courier New" w:hAnsi="Courier New" w:cs="Courier New"/>
          <w:b/>
          <w:color w:val="000000"/>
          <w:lang w:bidi="ru-RU"/>
        </w:rPr>
        <w:t>Основные нарушения: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C235FF">
        <w:rPr>
          <w:rFonts w:ascii="Courier New" w:eastAsia="Courier New" w:hAnsi="Courier New" w:cs="Courier New"/>
          <w:color w:val="000000"/>
          <w:lang w:bidi="ru-RU"/>
        </w:rPr>
        <w:t>Внеп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лановой </w:t>
      </w:r>
      <w:r w:rsidR="002B7CCA">
        <w:rPr>
          <w:rFonts w:ascii="Courier New" w:eastAsia="Courier New" w:hAnsi="Courier New" w:cs="Courier New"/>
          <w:color w:val="000000"/>
          <w:lang w:bidi="ru-RU"/>
        </w:rPr>
        <w:t xml:space="preserve">выборочной </w:t>
      </w:r>
      <w:r w:rsidRPr="006E243D">
        <w:rPr>
          <w:rFonts w:ascii="Courier New" w:eastAsia="Courier New" w:hAnsi="Courier New" w:cs="Courier New"/>
          <w:color w:val="000000"/>
          <w:lang w:bidi="ru-RU"/>
        </w:rPr>
        <w:t>проверкой М</w:t>
      </w:r>
      <w:r w:rsidR="00C235FF">
        <w:rPr>
          <w:rFonts w:ascii="Courier New" w:eastAsia="Courier New" w:hAnsi="Courier New" w:cs="Courier New"/>
          <w:color w:val="000000"/>
          <w:lang w:bidi="ru-RU"/>
        </w:rPr>
        <w:t>К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У </w:t>
      </w:r>
      <w:r w:rsidR="00C235FF">
        <w:rPr>
          <w:rFonts w:ascii="Courier New" w:eastAsia="Courier New" w:hAnsi="Courier New" w:cs="Courier New"/>
          <w:color w:val="000000"/>
          <w:lang w:bidi="ru-RU"/>
        </w:rPr>
        <w:t xml:space="preserve">«Управление ЖКХ администрации </w:t>
      </w:r>
      <w:proofErr w:type="spellStart"/>
      <w:r w:rsidR="00C235FF">
        <w:rPr>
          <w:rFonts w:ascii="Courier New" w:eastAsia="Courier New" w:hAnsi="Courier New" w:cs="Courier New"/>
          <w:color w:val="000000"/>
          <w:lang w:bidi="ru-RU"/>
        </w:rPr>
        <w:t>Ягоднинского</w:t>
      </w:r>
      <w:proofErr w:type="spellEnd"/>
      <w:r w:rsidR="00C235FF">
        <w:rPr>
          <w:rFonts w:ascii="Courier New" w:eastAsia="Courier New" w:hAnsi="Courier New" w:cs="Courier New"/>
          <w:color w:val="000000"/>
          <w:lang w:bidi="ru-RU"/>
        </w:rPr>
        <w:t xml:space="preserve"> городского округа»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в части расчетов </w:t>
      </w:r>
      <w:r w:rsidR="00C235FF">
        <w:rPr>
          <w:rFonts w:ascii="Courier New" w:eastAsia="Courier New" w:hAnsi="Courier New" w:cs="Courier New"/>
          <w:color w:val="000000"/>
          <w:lang w:bidi="ru-RU"/>
        </w:rPr>
        <w:t xml:space="preserve">по начислению и выплате заработной платы работникам ЖКХ за 1-е полугодие 2018 года выявлены 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имеющиеся в Учреждении нарушения действующего законодательства Российской Федерации, в том числе:</w:t>
      </w:r>
    </w:p>
    <w:p w:rsidR="002B7CCA" w:rsidRDefault="002B7CCA" w:rsidP="00672C78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91063B">
        <w:rPr>
          <w:rFonts w:ascii="Courier New" w:eastAsia="Courier New" w:hAnsi="Courier New" w:cs="Courier New"/>
          <w:color w:val="000000"/>
          <w:lang w:bidi="ru-RU"/>
        </w:rPr>
        <w:t xml:space="preserve">при увольнении с работника не удержана сумма (136,6 </w:t>
      </w:r>
      <w:proofErr w:type="spellStart"/>
      <w:r w:rsidR="0091063B">
        <w:rPr>
          <w:rFonts w:ascii="Courier New" w:eastAsia="Courier New" w:hAnsi="Courier New" w:cs="Courier New"/>
          <w:color w:val="000000"/>
          <w:lang w:bidi="ru-RU"/>
        </w:rPr>
        <w:t>тыс</w:t>
      </w:r>
      <w:proofErr w:type="gramStart"/>
      <w:r w:rsidR="0091063B">
        <w:rPr>
          <w:rFonts w:ascii="Courier New" w:eastAsia="Courier New" w:hAnsi="Courier New" w:cs="Courier New"/>
          <w:color w:val="000000"/>
          <w:lang w:bidi="ru-RU"/>
        </w:rPr>
        <w:t>.р</w:t>
      </w:r>
      <w:proofErr w:type="gramEnd"/>
      <w:r w:rsidR="0091063B">
        <w:rPr>
          <w:rFonts w:ascii="Courier New" w:eastAsia="Courier New" w:hAnsi="Courier New" w:cs="Courier New"/>
          <w:color w:val="000000"/>
          <w:lang w:bidi="ru-RU"/>
        </w:rPr>
        <w:t>ублей</w:t>
      </w:r>
      <w:proofErr w:type="spellEnd"/>
      <w:r w:rsidR="0091063B">
        <w:rPr>
          <w:rFonts w:ascii="Courier New" w:eastAsia="Courier New" w:hAnsi="Courier New" w:cs="Courier New"/>
          <w:color w:val="000000"/>
          <w:lang w:bidi="ru-RU"/>
        </w:rPr>
        <w:t>) выплаченных авансом отпускных, материальн</w:t>
      </w:r>
      <w:r w:rsidR="00295B85">
        <w:rPr>
          <w:rFonts w:ascii="Courier New" w:eastAsia="Courier New" w:hAnsi="Courier New" w:cs="Courier New"/>
          <w:color w:val="000000"/>
          <w:lang w:bidi="ru-RU"/>
        </w:rPr>
        <w:t>ой</w:t>
      </w:r>
      <w:r w:rsidR="0091063B">
        <w:rPr>
          <w:rFonts w:ascii="Courier New" w:eastAsia="Courier New" w:hAnsi="Courier New" w:cs="Courier New"/>
          <w:color w:val="000000"/>
          <w:lang w:bidi="ru-RU"/>
        </w:rPr>
        <w:t xml:space="preserve"> помощ</w:t>
      </w:r>
      <w:r w:rsidR="00295B85">
        <w:rPr>
          <w:rFonts w:ascii="Courier New" w:eastAsia="Courier New" w:hAnsi="Courier New" w:cs="Courier New"/>
          <w:color w:val="000000"/>
          <w:lang w:bidi="ru-RU"/>
        </w:rPr>
        <w:t>и</w:t>
      </w:r>
      <w:r w:rsidR="0091063B">
        <w:rPr>
          <w:rFonts w:ascii="Courier New" w:eastAsia="Courier New" w:hAnsi="Courier New" w:cs="Courier New"/>
          <w:color w:val="000000"/>
          <w:lang w:bidi="ru-RU"/>
        </w:rPr>
        <w:t xml:space="preserve"> и единовременн</w:t>
      </w:r>
      <w:r w:rsidR="00295B85">
        <w:rPr>
          <w:rFonts w:ascii="Courier New" w:eastAsia="Courier New" w:hAnsi="Courier New" w:cs="Courier New"/>
          <w:color w:val="000000"/>
          <w:lang w:bidi="ru-RU"/>
        </w:rPr>
        <w:t>ой</w:t>
      </w:r>
      <w:r w:rsidR="0091063B">
        <w:rPr>
          <w:rFonts w:ascii="Courier New" w:eastAsia="Courier New" w:hAnsi="Courier New" w:cs="Courier New"/>
          <w:color w:val="000000"/>
          <w:lang w:bidi="ru-RU"/>
        </w:rPr>
        <w:t xml:space="preserve"> выплат</w:t>
      </w:r>
      <w:r w:rsidR="00295B85">
        <w:rPr>
          <w:rFonts w:ascii="Courier New" w:eastAsia="Courier New" w:hAnsi="Courier New" w:cs="Courier New"/>
          <w:color w:val="000000"/>
          <w:lang w:bidi="ru-RU"/>
        </w:rPr>
        <w:t>ы</w:t>
      </w:r>
      <w:r w:rsidR="0091063B">
        <w:rPr>
          <w:rFonts w:ascii="Courier New" w:eastAsia="Courier New" w:hAnsi="Courier New" w:cs="Courier New"/>
          <w:color w:val="000000"/>
          <w:lang w:bidi="ru-RU"/>
        </w:rPr>
        <w:t xml:space="preserve"> при предоставлении отпуска;</w:t>
      </w:r>
    </w:p>
    <w:p w:rsidR="0091063B" w:rsidRDefault="0091063B" w:rsidP="00672C78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при расчете заработной платы не начисляются дни отпуска, а производится начисление как за полностью отработанный месяц;</w:t>
      </w:r>
    </w:p>
    <w:p w:rsidR="0091063B" w:rsidRDefault="0091063B" w:rsidP="00672C78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премия начисляется в нарушение порядка и условия премирования и поощрения работников;</w:t>
      </w:r>
    </w:p>
    <w:p w:rsidR="0091063B" w:rsidRDefault="0091063B" w:rsidP="00672C78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не рассчитывается экономия фонда оплаты труда, не указывается наименование премии, при назначении премии не применяются показатели результативности и эффективности профессиональной служебно</w:t>
      </w:r>
      <w:r w:rsidR="00655C80">
        <w:rPr>
          <w:rFonts w:ascii="Courier New" w:eastAsia="Courier New" w:hAnsi="Courier New" w:cs="Courier New"/>
          <w:color w:val="000000"/>
          <w:lang w:bidi="ru-RU"/>
        </w:rPr>
        <w:t>й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деятельности конкретного работника;</w:t>
      </w:r>
    </w:p>
    <w:p w:rsidR="0091063B" w:rsidRDefault="0091063B" w:rsidP="00672C78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при начислении заработной платы не соблюдается МРОТ, когда период отработан не полностью, в результате чего сторожу не начислена заработная плата в сумме 8,0 тыс. рублей;</w:t>
      </w:r>
    </w:p>
    <w:p w:rsidR="0091063B" w:rsidRDefault="0091063B" w:rsidP="00672C78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неправильно исчисляется период </w:t>
      </w:r>
      <w:proofErr w:type="gramStart"/>
      <w:r>
        <w:rPr>
          <w:rFonts w:ascii="Courier New" w:eastAsia="Courier New" w:hAnsi="Courier New" w:cs="Courier New"/>
          <w:color w:val="000000"/>
          <w:lang w:bidi="ru-RU"/>
        </w:rPr>
        <w:t>и</w:t>
      </w:r>
      <w:proofErr w:type="gramEnd"/>
      <w:r>
        <w:rPr>
          <w:rFonts w:ascii="Courier New" w:eastAsia="Courier New" w:hAnsi="Courier New" w:cs="Courier New"/>
          <w:color w:val="000000"/>
          <w:lang w:bidi="ru-RU"/>
        </w:rPr>
        <w:t xml:space="preserve"> следовательно предоставляются дни отпуска</w:t>
      </w:r>
      <w:r w:rsidR="00B20515">
        <w:rPr>
          <w:rFonts w:ascii="Courier New" w:eastAsia="Courier New" w:hAnsi="Courier New" w:cs="Courier New"/>
          <w:color w:val="000000"/>
          <w:lang w:bidi="ru-RU"/>
        </w:rPr>
        <w:t xml:space="preserve"> и компенсации за неиспользованный отпуск при увольнении;</w:t>
      </w:r>
    </w:p>
    <w:p w:rsidR="00B20515" w:rsidRDefault="00B20515" w:rsidP="00672C78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lang w:bidi="ru-RU"/>
        </w:rPr>
        <w:t>и</w:t>
      </w:r>
      <w:proofErr w:type="gramStart"/>
      <w:r>
        <w:rPr>
          <w:rFonts w:ascii="Courier New" w:eastAsia="Courier New" w:hAnsi="Courier New" w:cs="Courier New"/>
          <w:color w:val="000000"/>
          <w:lang w:bidi="ru-RU"/>
        </w:rPr>
        <w:t>.о</w:t>
      </w:r>
      <w:proofErr w:type="spellEnd"/>
      <w:proofErr w:type="gramEnd"/>
      <w:r>
        <w:rPr>
          <w:rFonts w:ascii="Courier New" w:eastAsia="Courier New" w:hAnsi="Courier New" w:cs="Courier New"/>
          <w:color w:val="000000"/>
          <w:lang w:bidi="ru-RU"/>
        </w:rPr>
        <w:t xml:space="preserve"> руководителя в мае 2018 года подписал приказ (без согласования с Главой округа) на предоставление самому себе 18 дней компенсации за неиспол</w:t>
      </w:r>
      <w:r w:rsidR="008A0B5F">
        <w:rPr>
          <w:rFonts w:ascii="Courier New" w:eastAsia="Courier New" w:hAnsi="Courier New" w:cs="Courier New"/>
          <w:color w:val="000000"/>
          <w:lang w:bidi="ru-RU"/>
        </w:rPr>
        <w:t>ьзованный отпуск при увольнении;</w:t>
      </w:r>
    </w:p>
    <w:p w:rsidR="008A0B5F" w:rsidRDefault="008A0B5F" w:rsidP="00672C78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вместо табеля учета рабочего времени на сторожей Учреждения к проверке представлен график выхода на работу сторожей, согласно которого начислялась заработная плата</w:t>
      </w:r>
      <w:r w:rsidR="005C1247">
        <w:rPr>
          <w:rFonts w:ascii="Courier New" w:eastAsia="Courier New" w:hAnsi="Courier New" w:cs="Courier New"/>
          <w:color w:val="000000"/>
          <w:lang w:bidi="ru-RU"/>
        </w:rPr>
        <w:t>.</w:t>
      </w:r>
    </w:p>
    <w:p w:rsidR="00683A8B" w:rsidRDefault="00683A8B" w:rsidP="00672C78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</w:p>
    <w:p w:rsidR="00683A8B" w:rsidRPr="006E243D" w:rsidRDefault="00683A8B" w:rsidP="00683A8B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5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>.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ab/>
      </w:r>
      <w:proofErr w:type="gramStart"/>
      <w:r w:rsidRPr="006E243D">
        <w:rPr>
          <w:rFonts w:ascii="Courier New" w:eastAsia="Courier New" w:hAnsi="Courier New" w:cs="Courier New"/>
          <w:b/>
          <w:color w:val="000000"/>
          <w:lang w:bidi="ru-RU"/>
        </w:rPr>
        <w:t>М</w:t>
      </w:r>
      <w:r>
        <w:rPr>
          <w:rFonts w:ascii="Courier New" w:eastAsia="Courier New" w:hAnsi="Courier New" w:cs="Courier New"/>
          <w:b/>
          <w:color w:val="000000"/>
          <w:lang w:bidi="ru-RU"/>
        </w:rPr>
        <w:t>БООДО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lang w:bidi="ru-RU"/>
        </w:rPr>
        <w:t>«ЦДТ п. Ягодное»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Проведена </w:t>
      </w:r>
      <w:r>
        <w:rPr>
          <w:rFonts w:ascii="Courier New" w:eastAsia="Courier New" w:hAnsi="Courier New" w:cs="Courier New"/>
          <w:color w:val="000000"/>
          <w:lang w:bidi="ru-RU"/>
        </w:rPr>
        <w:t>вне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плановая  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тематическая 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проверка 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правомерности начисления заработной платы работникам ЦДТ, исполнения муниципальных правовых актов администрации </w:t>
      </w:r>
      <w:proofErr w:type="spellStart"/>
      <w:r>
        <w:rPr>
          <w:rFonts w:ascii="Courier New" w:eastAsia="Courier New" w:hAnsi="Courier New" w:cs="Courier New"/>
          <w:color w:val="000000"/>
          <w:lang w:bidi="ru-RU"/>
        </w:rPr>
        <w:t>Ягоднинского</w:t>
      </w:r>
      <w:proofErr w:type="spellEnd"/>
      <w:r>
        <w:rPr>
          <w:rFonts w:ascii="Courier New" w:eastAsia="Courier New" w:hAnsi="Courier New" w:cs="Courier New"/>
          <w:color w:val="000000"/>
          <w:lang w:bidi="ru-RU"/>
        </w:rPr>
        <w:t xml:space="preserve"> городского округа за период с 09.01.2018г. по 30.09.2018г. 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Сумма проверенных средств составила </w:t>
      </w:r>
      <w:r w:rsidR="00442A0E">
        <w:rPr>
          <w:rFonts w:ascii="Courier New" w:eastAsia="Courier New" w:hAnsi="Courier New" w:cs="Courier New"/>
          <w:b/>
          <w:color w:val="000000"/>
          <w:lang w:bidi="ru-RU"/>
        </w:rPr>
        <w:t>5768,7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Pr="00112FE6">
        <w:rPr>
          <w:rFonts w:ascii="Courier New" w:eastAsia="Courier New" w:hAnsi="Courier New" w:cs="Courier New"/>
          <w:b/>
          <w:color w:val="000000"/>
          <w:lang w:bidi="ru-RU"/>
        </w:rPr>
        <w:t>тыс. руб</w:t>
      </w:r>
      <w:r w:rsidRPr="006E243D">
        <w:rPr>
          <w:rFonts w:ascii="Courier New" w:eastAsia="Courier New" w:hAnsi="Courier New" w:cs="Courier New"/>
          <w:color w:val="000000"/>
          <w:lang w:bidi="ru-RU"/>
        </w:rPr>
        <w:t>., выявлен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о нарушений действующего законодательства Российской Федерации на сумму более </w:t>
      </w:r>
      <w:r>
        <w:rPr>
          <w:rFonts w:ascii="Courier New" w:eastAsia="Courier New" w:hAnsi="Courier New" w:cs="Courier New"/>
          <w:b/>
          <w:color w:val="000000"/>
          <w:lang w:bidi="ru-RU"/>
        </w:rPr>
        <w:t>52,</w:t>
      </w:r>
      <w:r w:rsidRPr="008B23F0">
        <w:rPr>
          <w:rFonts w:ascii="Courier New" w:eastAsia="Courier New" w:hAnsi="Courier New" w:cs="Courier New"/>
          <w:b/>
          <w:color w:val="000000"/>
          <w:lang w:bidi="ru-RU"/>
        </w:rPr>
        <w:t>0 тыс. рублей,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 том числе: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proofErr w:type="gramEnd"/>
    </w:p>
    <w:p w:rsidR="00683A8B" w:rsidRDefault="00683A8B" w:rsidP="00683A8B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BE09AD">
        <w:rPr>
          <w:rFonts w:ascii="Courier New" w:eastAsia="Courier New" w:hAnsi="Courier New" w:cs="Courier New"/>
          <w:b/>
          <w:color w:val="000000"/>
          <w:lang w:bidi="ru-RU"/>
        </w:rPr>
        <w:lastRenderedPageBreak/>
        <w:t>Основные нарушения: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>
        <w:rPr>
          <w:rFonts w:ascii="Courier New" w:eastAsia="Courier New" w:hAnsi="Courier New" w:cs="Courier New"/>
          <w:color w:val="000000"/>
          <w:lang w:bidi="ru-RU"/>
        </w:rPr>
        <w:t>Внеп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лановой 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выборочной 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проверкой </w:t>
      </w:r>
      <w:r w:rsidR="00E61719">
        <w:rPr>
          <w:rFonts w:ascii="Courier New" w:eastAsia="Courier New" w:hAnsi="Courier New" w:cs="Courier New"/>
          <w:color w:val="000000"/>
          <w:lang w:bidi="ru-RU"/>
        </w:rPr>
        <w:t xml:space="preserve">ЦДТ п. </w:t>
      </w:r>
      <w:proofErr w:type="gramStart"/>
      <w:r w:rsidR="00E61719">
        <w:rPr>
          <w:rFonts w:ascii="Courier New" w:eastAsia="Courier New" w:hAnsi="Courier New" w:cs="Courier New"/>
          <w:color w:val="000000"/>
          <w:lang w:bidi="ru-RU"/>
        </w:rPr>
        <w:t>Ягодное</w:t>
      </w:r>
      <w:proofErr w:type="gramEnd"/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в части расчетов 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по начислению и выплате заработной платы работникам </w:t>
      </w:r>
      <w:r w:rsidR="00E61719">
        <w:rPr>
          <w:rFonts w:ascii="Courier New" w:eastAsia="Courier New" w:hAnsi="Courier New" w:cs="Courier New"/>
          <w:color w:val="000000"/>
          <w:lang w:bidi="ru-RU"/>
        </w:rPr>
        <w:t>з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а </w:t>
      </w:r>
      <w:r w:rsidR="00E61719">
        <w:rPr>
          <w:rFonts w:ascii="Courier New" w:eastAsia="Courier New" w:hAnsi="Courier New" w:cs="Courier New"/>
          <w:color w:val="000000"/>
          <w:lang w:bidi="ru-RU"/>
        </w:rPr>
        <w:t>период с 09.01.2018г. по 30.09.2018г.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выявлены 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имеющиеся в </w:t>
      </w:r>
      <w:r w:rsidR="00E61719">
        <w:rPr>
          <w:rFonts w:ascii="Courier New" w:eastAsia="Courier New" w:hAnsi="Courier New" w:cs="Courier New"/>
          <w:color w:val="000000"/>
          <w:lang w:bidi="ru-RU"/>
        </w:rPr>
        <w:t xml:space="preserve">Организации </w:t>
      </w:r>
      <w:r w:rsidRPr="006E243D">
        <w:rPr>
          <w:rFonts w:ascii="Courier New" w:eastAsia="Courier New" w:hAnsi="Courier New" w:cs="Courier New"/>
          <w:color w:val="000000"/>
          <w:lang w:bidi="ru-RU"/>
        </w:rPr>
        <w:t>нарушения действующего законодательства Российской Федерации, в том числе:</w:t>
      </w:r>
    </w:p>
    <w:p w:rsidR="00B66294" w:rsidRDefault="00197641" w:rsidP="00683A8B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выявлено расхождение данных по счету 4 302 11 00 по состоянию на 01 октября 2018 года. В формах комплекса «СВОД СМАРТ» ф. 0503769 «Сведения о кредиторской задолженности: на начало года в сумме 32441,60 рублей и на 01 октября в сумме 186158,73 рублей, однако в главной книге за сентябрь 2018 года такие данные отсутствуют;</w:t>
      </w:r>
      <w:r w:rsidR="00B66294">
        <w:rPr>
          <w:rFonts w:ascii="Courier New" w:eastAsia="Courier New" w:hAnsi="Courier New" w:cs="Courier New"/>
          <w:color w:val="000000"/>
          <w:lang w:bidi="ru-RU"/>
        </w:rPr>
        <w:t xml:space="preserve"> несвоевременно заполняются данные в главную книгу по счету 4.302.11 (расчеты по заработной плате);</w:t>
      </w:r>
    </w:p>
    <w:p w:rsidR="00AA57F1" w:rsidRDefault="00B66294" w:rsidP="00683A8B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 нарушение порядка,</w:t>
      </w:r>
      <w:r w:rsidR="0042523F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>
        <w:rPr>
          <w:rFonts w:ascii="Courier New" w:eastAsia="Courier New" w:hAnsi="Courier New" w:cs="Courier New"/>
          <w:color w:val="000000"/>
          <w:lang w:bidi="ru-RU"/>
        </w:rPr>
        <w:t>установленн</w:t>
      </w:r>
      <w:r w:rsidR="0042523F">
        <w:rPr>
          <w:rFonts w:ascii="Courier New" w:eastAsia="Courier New" w:hAnsi="Courier New" w:cs="Courier New"/>
          <w:color w:val="000000"/>
          <w:lang w:bidi="ru-RU"/>
        </w:rPr>
        <w:t>о</w:t>
      </w:r>
      <w:r>
        <w:rPr>
          <w:rFonts w:ascii="Courier New" w:eastAsia="Courier New" w:hAnsi="Courier New" w:cs="Courier New"/>
          <w:color w:val="000000"/>
          <w:lang w:bidi="ru-RU"/>
        </w:rPr>
        <w:t>го п. 129 Инструкции № 174н, Инструкции к Единому плану счетов № 157н в организации неверно применяется корреспонденция счетов при перечислении заработной платы на банковские карточки работников</w:t>
      </w:r>
      <w:r w:rsidR="00AA57F1">
        <w:rPr>
          <w:rFonts w:ascii="Courier New" w:eastAsia="Courier New" w:hAnsi="Courier New" w:cs="Courier New"/>
          <w:color w:val="000000"/>
          <w:lang w:bidi="ru-RU"/>
        </w:rPr>
        <w:t>;</w:t>
      </w:r>
    </w:p>
    <w:p w:rsidR="00AA57F1" w:rsidRDefault="00AA57F1" w:rsidP="00683A8B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 нарушение статьи 9 Федерального закона от 06 декабря 2011 года «О бухгалтерском учете» к учету принимаются табеля учета рабочего времени без заполнения всех обязательных реквизитов первичного учетного документа, в том числе отсутствуют дата составления документа, подписи лиц, ответственных за составление документа;</w:t>
      </w:r>
    </w:p>
    <w:p w:rsidR="00AA57F1" w:rsidRDefault="00AA57F1" w:rsidP="00683A8B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 нарушение Указа Президиума ВС СССР от 26.09.1967г. № 1908-</w:t>
      </w:r>
      <w:r>
        <w:rPr>
          <w:rFonts w:ascii="Courier New" w:eastAsia="Courier New" w:hAnsi="Courier New" w:cs="Courier New"/>
          <w:color w:val="000000"/>
          <w:lang w:val="en-US" w:bidi="ru-RU"/>
        </w:rPr>
        <w:t>VII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выявлено неправомерное начисление северных надбавок за работу в районах Крайнего Севера педагогу дополнительного образования;</w:t>
      </w:r>
    </w:p>
    <w:p w:rsidR="00AA57F1" w:rsidRDefault="00AA57F1" w:rsidP="00683A8B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некорректно составляются приказы на премирование работников;</w:t>
      </w:r>
    </w:p>
    <w:p w:rsidR="00AA57F1" w:rsidRDefault="00AA57F1" w:rsidP="00683A8B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при отсутствии обоснования и наличия экономии ФОТ секретарю Организации начислена и выплачена премия в размере 200% от оклада;</w:t>
      </w:r>
    </w:p>
    <w:p w:rsidR="00920AC4" w:rsidRDefault="00AA57F1" w:rsidP="00683A8B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 нарушение пунктов 5.1; 5.3; 5.4; 5.6 «Положения об оплате труда» по приказу № 175-л от 10.08.2018г. без основания выплачена единовременная выплата завхозу Организации в размере 2-х окладов, также отсутствует заявление самого работник</w:t>
      </w:r>
      <w:r w:rsidR="00541F85">
        <w:rPr>
          <w:rFonts w:ascii="Courier New" w:eastAsia="Courier New" w:hAnsi="Courier New" w:cs="Courier New"/>
          <w:color w:val="000000"/>
          <w:lang w:bidi="ru-RU"/>
        </w:rPr>
        <w:t>а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об оказании ему единовременной выплаты</w:t>
      </w:r>
      <w:r w:rsidR="00920AC4">
        <w:rPr>
          <w:rFonts w:ascii="Courier New" w:eastAsia="Courier New" w:hAnsi="Courier New" w:cs="Courier New"/>
          <w:color w:val="000000"/>
          <w:lang w:bidi="ru-RU"/>
        </w:rPr>
        <w:t>;</w:t>
      </w:r>
    </w:p>
    <w:p w:rsidR="00197641" w:rsidRDefault="00920AC4" w:rsidP="00683A8B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 Организации отсутствует внутренний финансовый контроль, отсутствует </w:t>
      </w:r>
      <w:proofErr w:type="gramStart"/>
      <w:r>
        <w:rPr>
          <w:rFonts w:ascii="Courier New" w:eastAsia="Courier New" w:hAnsi="Courier New" w:cs="Courier New"/>
          <w:color w:val="000000"/>
          <w:lang w:bidi="ru-RU"/>
        </w:rPr>
        <w:t>контроль за</w:t>
      </w:r>
      <w:proofErr w:type="gramEnd"/>
      <w:r>
        <w:rPr>
          <w:rFonts w:ascii="Courier New" w:eastAsia="Courier New" w:hAnsi="Courier New" w:cs="Courier New"/>
          <w:color w:val="000000"/>
          <w:lang w:bidi="ru-RU"/>
        </w:rPr>
        <w:t xml:space="preserve"> ведением бухгалтерского учета со стороны директора Организации.</w:t>
      </w:r>
      <w:r w:rsidR="00B66294">
        <w:rPr>
          <w:rFonts w:ascii="Courier New" w:eastAsia="Courier New" w:hAnsi="Courier New" w:cs="Courier New"/>
          <w:color w:val="000000"/>
          <w:lang w:bidi="ru-RU"/>
        </w:rPr>
        <w:t xml:space="preserve"> </w:t>
      </w:r>
    </w:p>
    <w:p w:rsidR="00653326" w:rsidRDefault="00653326" w:rsidP="00683A8B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</w:p>
    <w:p w:rsidR="00653326" w:rsidRPr="006E243D" w:rsidRDefault="00653326" w:rsidP="00653326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lastRenderedPageBreak/>
        <w:t>6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>.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ab/>
      </w:r>
      <w:proofErr w:type="gramStart"/>
      <w:r w:rsidRPr="006E243D">
        <w:rPr>
          <w:rFonts w:ascii="Courier New" w:eastAsia="Courier New" w:hAnsi="Courier New" w:cs="Courier New"/>
          <w:b/>
          <w:color w:val="000000"/>
          <w:lang w:bidi="ru-RU"/>
        </w:rPr>
        <w:t>М</w:t>
      </w:r>
      <w:r>
        <w:rPr>
          <w:rFonts w:ascii="Courier New" w:eastAsia="Courier New" w:hAnsi="Courier New" w:cs="Courier New"/>
          <w:b/>
          <w:color w:val="000000"/>
          <w:lang w:bidi="ru-RU"/>
        </w:rPr>
        <w:t>БУ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lang w:bidi="ru-RU"/>
        </w:rPr>
        <w:t>«Дворец спорта «</w:t>
      </w:r>
      <w:proofErr w:type="spellStart"/>
      <w:r>
        <w:rPr>
          <w:rFonts w:ascii="Courier New" w:eastAsia="Courier New" w:hAnsi="Courier New" w:cs="Courier New"/>
          <w:b/>
          <w:color w:val="000000"/>
          <w:lang w:bidi="ru-RU"/>
        </w:rPr>
        <w:t>Синегорье</w:t>
      </w:r>
      <w:proofErr w:type="spellEnd"/>
      <w:r>
        <w:rPr>
          <w:rFonts w:ascii="Courier New" w:eastAsia="Courier New" w:hAnsi="Courier New" w:cs="Courier New"/>
          <w:b/>
          <w:color w:val="000000"/>
          <w:lang w:bidi="ru-RU"/>
        </w:rPr>
        <w:t>»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Проведена плановая  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тематическая 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проверка 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правильности расчетов с подотчетными лицами, с поставщиками и подрядчиками, по приобретению основных средств, материальных </w:t>
      </w:r>
      <w:r w:rsidR="00927DD4">
        <w:rPr>
          <w:rFonts w:ascii="Courier New" w:eastAsia="Courier New" w:hAnsi="Courier New" w:cs="Courier New"/>
          <w:color w:val="000000"/>
          <w:lang w:bidi="ru-RU"/>
        </w:rPr>
        <w:t>запасов в МБУ «Дворец спорта «</w:t>
      </w:r>
      <w:proofErr w:type="spellStart"/>
      <w:r w:rsidR="00927DD4">
        <w:rPr>
          <w:rFonts w:ascii="Courier New" w:eastAsia="Courier New" w:hAnsi="Courier New" w:cs="Courier New"/>
          <w:color w:val="000000"/>
          <w:lang w:bidi="ru-RU"/>
        </w:rPr>
        <w:t>Синегорье</w:t>
      </w:r>
      <w:proofErr w:type="spellEnd"/>
      <w:r w:rsidR="00927DD4">
        <w:rPr>
          <w:rFonts w:ascii="Courier New" w:eastAsia="Courier New" w:hAnsi="Courier New" w:cs="Courier New"/>
          <w:color w:val="000000"/>
          <w:lang w:bidi="ru-RU"/>
        </w:rPr>
        <w:t xml:space="preserve">» 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за период с </w:t>
      </w:r>
      <w:r w:rsidR="00927DD4">
        <w:rPr>
          <w:rFonts w:ascii="Courier New" w:eastAsia="Courier New" w:hAnsi="Courier New" w:cs="Courier New"/>
          <w:color w:val="000000"/>
          <w:lang w:bidi="ru-RU"/>
        </w:rPr>
        <w:t>11</w:t>
      </w:r>
      <w:r>
        <w:rPr>
          <w:rFonts w:ascii="Courier New" w:eastAsia="Courier New" w:hAnsi="Courier New" w:cs="Courier New"/>
          <w:color w:val="000000"/>
          <w:lang w:bidi="ru-RU"/>
        </w:rPr>
        <w:t>.01.201</w:t>
      </w:r>
      <w:r w:rsidR="00927DD4">
        <w:rPr>
          <w:rFonts w:ascii="Courier New" w:eastAsia="Courier New" w:hAnsi="Courier New" w:cs="Courier New"/>
          <w:color w:val="000000"/>
          <w:lang w:bidi="ru-RU"/>
        </w:rPr>
        <w:t>6</w:t>
      </w:r>
      <w:r>
        <w:rPr>
          <w:rFonts w:ascii="Courier New" w:eastAsia="Courier New" w:hAnsi="Courier New" w:cs="Courier New"/>
          <w:color w:val="000000"/>
          <w:lang w:bidi="ru-RU"/>
        </w:rPr>
        <w:t>г. по 3</w:t>
      </w:r>
      <w:r w:rsidR="00927DD4">
        <w:rPr>
          <w:rFonts w:ascii="Courier New" w:eastAsia="Courier New" w:hAnsi="Courier New" w:cs="Courier New"/>
          <w:color w:val="000000"/>
          <w:lang w:bidi="ru-RU"/>
        </w:rPr>
        <w:t>1</w:t>
      </w:r>
      <w:r>
        <w:rPr>
          <w:rFonts w:ascii="Courier New" w:eastAsia="Courier New" w:hAnsi="Courier New" w:cs="Courier New"/>
          <w:color w:val="000000"/>
          <w:lang w:bidi="ru-RU"/>
        </w:rPr>
        <w:t>.</w:t>
      </w:r>
      <w:r w:rsidR="00927DD4">
        <w:rPr>
          <w:rFonts w:ascii="Courier New" w:eastAsia="Courier New" w:hAnsi="Courier New" w:cs="Courier New"/>
          <w:color w:val="000000"/>
          <w:lang w:bidi="ru-RU"/>
        </w:rPr>
        <w:t>12</w:t>
      </w:r>
      <w:r>
        <w:rPr>
          <w:rFonts w:ascii="Courier New" w:eastAsia="Courier New" w:hAnsi="Courier New" w:cs="Courier New"/>
          <w:color w:val="000000"/>
          <w:lang w:bidi="ru-RU"/>
        </w:rPr>
        <w:t>.201</w:t>
      </w:r>
      <w:r w:rsidR="00927DD4">
        <w:rPr>
          <w:rFonts w:ascii="Courier New" w:eastAsia="Courier New" w:hAnsi="Courier New" w:cs="Courier New"/>
          <w:color w:val="000000"/>
          <w:lang w:bidi="ru-RU"/>
        </w:rPr>
        <w:t>7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г. 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Сумма проверенных средств составила </w:t>
      </w:r>
      <w:r w:rsidR="00A44559">
        <w:rPr>
          <w:rFonts w:ascii="Courier New" w:eastAsia="Courier New" w:hAnsi="Courier New" w:cs="Courier New"/>
          <w:b/>
          <w:color w:val="000000"/>
          <w:lang w:bidi="ru-RU"/>
        </w:rPr>
        <w:t>35224,0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Pr="00112FE6">
        <w:rPr>
          <w:rFonts w:ascii="Courier New" w:eastAsia="Courier New" w:hAnsi="Courier New" w:cs="Courier New"/>
          <w:b/>
          <w:color w:val="000000"/>
          <w:lang w:bidi="ru-RU"/>
        </w:rPr>
        <w:t>тыс. руб</w:t>
      </w:r>
      <w:r w:rsidRPr="006E243D">
        <w:rPr>
          <w:rFonts w:ascii="Courier New" w:eastAsia="Courier New" w:hAnsi="Courier New" w:cs="Courier New"/>
          <w:color w:val="000000"/>
          <w:lang w:bidi="ru-RU"/>
        </w:rPr>
        <w:t>., выявлен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о нарушений действующего законодательства Российской Федерации на сумму более </w:t>
      </w:r>
      <w:r w:rsidR="00F46CBA">
        <w:rPr>
          <w:rFonts w:ascii="Courier New" w:eastAsia="Courier New" w:hAnsi="Courier New" w:cs="Courier New"/>
          <w:b/>
          <w:color w:val="000000"/>
          <w:lang w:bidi="ru-RU"/>
        </w:rPr>
        <w:t>1035,9</w:t>
      </w:r>
      <w:r w:rsidRPr="008B23F0">
        <w:rPr>
          <w:rFonts w:ascii="Courier New" w:eastAsia="Courier New" w:hAnsi="Courier New" w:cs="Courier New"/>
          <w:b/>
          <w:color w:val="000000"/>
          <w:lang w:bidi="ru-RU"/>
        </w:rPr>
        <w:t xml:space="preserve"> тыс. рублей,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 том числе: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proofErr w:type="gramEnd"/>
    </w:p>
    <w:p w:rsidR="00314B57" w:rsidRDefault="00653326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BE09AD">
        <w:rPr>
          <w:rFonts w:ascii="Courier New" w:eastAsia="Courier New" w:hAnsi="Courier New" w:cs="Courier New"/>
          <w:b/>
          <w:color w:val="000000"/>
          <w:lang w:bidi="ru-RU"/>
        </w:rPr>
        <w:t>Основные нарушения: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314B57" w:rsidRPr="006E243D">
        <w:rPr>
          <w:rFonts w:ascii="Courier New" w:eastAsia="Courier New" w:hAnsi="Courier New" w:cs="Courier New"/>
          <w:color w:val="000000"/>
          <w:lang w:bidi="ru-RU"/>
        </w:rPr>
        <w:t xml:space="preserve">Плановой тематической проверкой МБУ </w:t>
      </w:r>
      <w:r w:rsidR="00314B57">
        <w:rPr>
          <w:rFonts w:ascii="Courier New" w:eastAsia="Courier New" w:hAnsi="Courier New" w:cs="Courier New"/>
          <w:color w:val="000000"/>
          <w:lang w:bidi="ru-RU"/>
        </w:rPr>
        <w:t>«Дворец спорта «</w:t>
      </w:r>
      <w:proofErr w:type="spellStart"/>
      <w:r w:rsidR="00314B57">
        <w:rPr>
          <w:rFonts w:ascii="Courier New" w:eastAsia="Courier New" w:hAnsi="Courier New" w:cs="Courier New"/>
          <w:color w:val="000000"/>
          <w:lang w:bidi="ru-RU"/>
        </w:rPr>
        <w:t>Синегорье</w:t>
      </w:r>
      <w:proofErr w:type="spellEnd"/>
      <w:r w:rsidR="00314B57">
        <w:rPr>
          <w:rFonts w:ascii="Courier New" w:eastAsia="Courier New" w:hAnsi="Courier New" w:cs="Courier New"/>
          <w:color w:val="000000"/>
          <w:lang w:bidi="ru-RU"/>
        </w:rPr>
        <w:t>»</w:t>
      </w:r>
      <w:r w:rsidR="00314B57" w:rsidRPr="006E243D">
        <w:rPr>
          <w:rFonts w:ascii="Courier New" w:eastAsia="Courier New" w:hAnsi="Courier New" w:cs="Courier New"/>
          <w:color w:val="000000"/>
          <w:lang w:bidi="ru-RU"/>
        </w:rPr>
        <w:t xml:space="preserve"> в части расчетов с подотчетными лицами, с поставщиками и подрядчиками по приобретению основных средств, материальных запасов за период с 11.01.2016 г. по 31.12.2017 г. выявила имеющиеся в Учреждении нарушения действующего законодательства Российской Федерации, в том числе:</w:t>
      </w:r>
    </w:p>
    <w:p w:rsidR="003E03BF" w:rsidRDefault="003E03BF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Учреждением не установлен лимит остатка наличных денег в кассе на 2016-2017гг.</w:t>
      </w:r>
      <w:proofErr w:type="gramStart"/>
      <w:r>
        <w:rPr>
          <w:rFonts w:ascii="Courier New" w:eastAsia="Courier New" w:hAnsi="Courier New" w:cs="Courier New"/>
          <w:color w:val="000000"/>
          <w:lang w:bidi="ru-RU"/>
        </w:rPr>
        <w:t>,п</w:t>
      </w:r>
      <w:proofErr w:type="gramEnd"/>
      <w:r>
        <w:rPr>
          <w:rFonts w:ascii="Courier New" w:eastAsia="Courier New" w:hAnsi="Courier New" w:cs="Courier New"/>
          <w:color w:val="000000"/>
          <w:lang w:bidi="ru-RU"/>
        </w:rPr>
        <w:t>ри этом установлено хранение наличных денег в кассе при отсутствии лимита остатка;</w:t>
      </w:r>
    </w:p>
    <w:p w:rsidR="00DE2FC1" w:rsidRDefault="00DE2FC1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 xml:space="preserve">- </w:t>
      </w:r>
      <w:r>
        <w:rPr>
          <w:rFonts w:ascii="Courier New" w:eastAsia="Courier New" w:hAnsi="Courier New" w:cs="Courier New"/>
          <w:color w:val="000000"/>
          <w:lang w:bidi="ru-RU"/>
        </w:rPr>
        <w:t>выявлены нарушения бухгалтерского учета при ведении кассовых операций по платным услугам;</w:t>
      </w:r>
    </w:p>
    <w:p w:rsidR="00DE2FC1" w:rsidRDefault="00DE2FC1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</w:t>
      </w:r>
      <w:r w:rsidR="00CE65A2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>
        <w:rPr>
          <w:rFonts w:ascii="Courier New" w:eastAsia="Courier New" w:hAnsi="Courier New" w:cs="Courier New"/>
          <w:color w:val="000000"/>
          <w:lang w:bidi="ru-RU"/>
        </w:rPr>
        <w:t>проверяемом периоде в авансовых отчетах отсутствует обязательная нумерация документов;</w:t>
      </w:r>
    </w:p>
    <w:p w:rsidR="00DE2FC1" w:rsidRDefault="00DE2FC1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 xml:space="preserve">- </w:t>
      </w:r>
      <w:r>
        <w:rPr>
          <w:rFonts w:ascii="Courier New" w:eastAsia="Courier New" w:hAnsi="Courier New" w:cs="Courier New"/>
          <w:color w:val="000000"/>
          <w:lang w:bidi="ru-RU"/>
        </w:rPr>
        <w:t>нарушение сроков сдачи авансовых отчетов, установленных Учетной политикой Учреждения;</w:t>
      </w:r>
    </w:p>
    <w:p w:rsidR="00DE2FC1" w:rsidRDefault="00DE2FC1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 xml:space="preserve">- </w:t>
      </w:r>
      <w:r>
        <w:rPr>
          <w:rFonts w:ascii="Courier New" w:eastAsia="Courier New" w:hAnsi="Courier New" w:cs="Courier New"/>
          <w:color w:val="000000"/>
          <w:lang w:bidi="ru-RU"/>
        </w:rPr>
        <w:t>в нарушение п.213 Приказа Минфина России от 01.12.2010г. № 157н отсутствуют заявления на выдачу денег в подотчет, а также расчет суммы аванса;</w:t>
      </w:r>
    </w:p>
    <w:p w:rsidR="00F9520B" w:rsidRDefault="00DE2FC1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 нарушение п. 214 Приказа Минфина России от 01.12.2010г. № 157н и п.6.3 Указания Банка России № 3210-У в Учреждении в проверяемом периоде неоднократно производилась выдача наличных денег </w:t>
      </w:r>
      <w:proofErr w:type="gramStart"/>
      <w:r>
        <w:rPr>
          <w:rFonts w:ascii="Courier New" w:eastAsia="Courier New" w:hAnsi="Courier New" w:cs="Courier New"/>
          <w:color w:val="000000"/>
          <w:lang w:bidi="ru-RU"/>
        </w:rPr>
        <w:t>в</w:t>
      </w:r>
      <w:proofErr w:type="gramEnd"/>
      <w:r>
        <w:rPr>
          <w:rFonts w:ascii="Courier New" w:eastAsia="Courier New" w:hAnsi="Courier New" w:cs="Courier New"/>
          <w:color w:val="000000"/>
          <w:lang w:bidi="ru-RU"/>
        </w:rPr>
        <w:t xml:space="preserve"> под</w:t>
      </w:r>
      <w:r w:rsidR="00F9520B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>
        <w:rPr>
          <w:rFonts w:ascii="Courier New" w:eastAsia="Courier New" w:hAnsi="Courier New" w:cs="Courier New"/>
          <w:color w:val="000000"/>
          <w:lang w:bidi="ru-RU"/>
        </w:rPr>
        <w:t>отчет</w:t>
      </w:r>
      <w:r w:rsidR="00F9520B">
        <w:rPr>
          <w:rFonts w:ascii="Courier New" w:eastAsia="Courier New" w:hAnsi="Courier New" w:cs="Courier New"/>
          <w:color w:val="000000"/>
          <w:lang w:bidi="ru-RU"/>
        </w:rPr>
        <w:t xml:space="preserve"> при наличии долга по предшествующему авансовому отчету;</w:t>
      </w:r>
    </w:p>
    <w:p w:rsidR="00F9520B" w:rsidRDefault="00F9520B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выявлены факты нецелевого использования денежных средств на приобретение товаров, не относящихся к деятельности Учреждения;</w:t>
      </w:r>
    </w:p>
    <w:p w:rsidR="00F9520B" w:rsidRDefault="00F9520B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выявлены факты возмещения произведенных расходов при отсутствии оправдательных документов;</w:t>
      </w:r>
    </w:p>
    <w:p w:rsidR="008F3AE6" w:rsidRDefault="00F9520B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в нарушение п.6.4 Положения № 53 от 03.12.2015г.</w:t>
      </w:r>
      <w:r w:rsidR="008F3AE6">
        <w:rPr>
          <w:rFonts w:ascii="Courier New" w:eastAsia="Courier New" w:hAnsi="Courier New" w:cs="Courier New"/>
          <w:color w:val="000000"/>
          <w:lang w:bidi="ru-RU"/>
        </w:rPr>
        <w:t xml:space="preserve"> «</w:t>
      </w:r>
      <w:r>
        <w:rPr>
          <w:rFonts w:ascii="Courier New" w:eastAsia="Courier New" w:hAnsi="Courier New" w:cs="Courier New"/>
          <w:color w:val="000000"/>
          <w:lang w:bidi="ru-RU"/>
        </w:rPr>
        <w:t>О гарантиях и компенсациях для лиц, работающих в органах местного самоуправления и муниципальных учреждениях</w:t>
      </w:r>
      <w:r w:rsidR="008F3AE6">
        <w:rPr>
          <w:rFonts w:ascii="Courier New" w:eastAsia="Courier New" w:hAnsi="Courier New" w:cs="Courier New"/>
          <w:color w:val="000000"/>
          <w:lang w:bidi="ru-RU"/>
        </w:rPr>
        <w:t xml:space="preserve"> муниципального образования «</w:t>
      </w:r>
      <w:proofErr w:type="spellStart"/>
      <w:r w:rsidR="008F3AE6">
        <w:rPr>
          <w:rFonts w:ascii="Courier New" w:eastAsia="Courier New" w:hAnsi="Courier New" w:cs="Courier New"/>
          <w:color w:val="000000"/>
          <w:lang w:bidi="ru-RU"/>
        </w:rPr>
        <w:t>Ягоднинский</w:t>
      </w:r>
      <w:proofErr w:type="spellEnd"/>
      <w:r w:rsidR="008F3AE6">
        <w:rPr>
          <w:rFonts w:ascii="Courier New" w:eastAsia="Courier New" w:hAnsi="Courier New" w:cs="Courier New"/>
          <w:color w:val="000000"/>
          <w:lang w:bidi="ru-RU"/>
        </w:rPr>
        <w:t xml:space="preserve"> городской округ»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8F3AE6">
        <w:rPr>
          <w:rFonts w:ascii="Courier New" w:eastAsia="Courier New" w:hAnsi="Courier New" w:cs="Courier New"/>
          <w:color w:val="000000"/>
          <w:lang w:bidi="ru-RU"/>
        </w:rPr>
        <w:lastRenderedPageBreak/>
        <w:t xml:space="preserve">произведена оплата проезда на обследование в МОБ при отсутствии справки-подтверждения </w:t>
      </w:r>
      <w:r w:rsidR="00B93745">
        <w:rPr>
          <w:rFonts w:ascii="Courier New" w:eastAsia="Courier New" w:hAnsi="Courier New" w:cs="Courier New"/>
          <w:color w:val="000000"/>
          <w:lang w:bidi="ru-RU"/>
        </w:rPr>
        <w:t>из</w:t>
      </w:r>
      <w:r w:rsidR="008F3AE6">
        <w:rPr>
          <w:rFonts w:ascii="Courier New" w:eastAsia="Courier New" w:hAnsi="Courier New" w:cs="Courier New"/>
          <w:color w:val="000000"/>
          <w:lang w:bidi="ru-RU"/>
        </w:rPr>
        <w:t xml:space="preserve"> медицинского учреждения;</w:t>
      </w:r>
    </w:p>
    <w:p w:rsidR="008F3AE6" w:rsidRDefault="008F3AE6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 xml:space="preserve">- </w:t>
      </w:r>
      <w:r w:rsidRPr="008F3AE6">
        <w:rPr>
          <w:rFonts w:ascii="Courier New" w:eastAsia="Courier New" w:hAnsi="Courier New" w:cs="Courier New"/>
          <w:color w:val="000000"/>
          <w:lang w:bidi="ru-RU"/>
        </w:rPr>
        <w:t xml:space="preserve">в нарушение </w:t>
      </w:r>
      <w:r>
        <w:rPr>
          <w:rFonts w:ascii="Courier New" w:eastAsia="Courier New" w:hAnsi="Courier New" w:cs="Courier New"/>
          <w:color w:val="000000"/>
          <w:lang w:bidi="ru-RU"/>
        </w:rPr>
        <w:t>п.4.4 Положения № 53 от 03.12.2015г. «О гарантиях и компенсациях….» неоднократно производилась компенсация расходов на оплату добровольного страхования пассажиров на транспорте;</w:t>
      </w:r>
    </w:p>
    <w:p w:rsidR="008F3AE6" w:rsidRDefault="008F3AE6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установлен факт переплаты командировочных расходо</w:t>
      </w:r>
      <w:proofErr w:type="gramStart"/>
      <w:r>
        <w:rPr>
          <w:rFonts w:ascii="Courier New" w:eastAsia="Courier New" w:hAnsi="Courier New" w:cs="Courier New"/>
          <w:color w:val="000000"/>
          <w:lang w:bidi="ru-RU"/>
        </w:rPr>
        <w:t>в(</w:t>
      </w:r>
      <w:proofErr w:type="gramEnd"/>
      <w:r>
        <w:rPr>
          <w:rFonts w:ascii="Courier New" w:eastAsia="Courier New" w:hAnsi="Courier New" w:cs="Courier New"/>
          <w:color w:val="000000"/>
          <w:lang w:bidi="ru-RU"/>
        </w:rPr>
        <w:t>суточные), в отсутствие приказов производится оплата проезда в командировку в п. Ягодное</w:t>
      </w:r>
      <w:r w:rsidR="00D21397">
        <w:rPr>
          <w:rFonts w:ascii="Courier New" w:eastAsia="Courier New" w:hAnsi="Courier New" w:cs="Courier New"/>
          <w:color w:val="000000"/>
          <w:lang w:bidi="ru-RU"/>
        </w:rPr>
        <w:t>)</w:t>
      </w:r>
      <w:r>
        <w:rPr>
          <w:rFonts w:ascii="Courier New" w:eastAsia="Courier New" w:hAnsi="Courier New" w:cs="Courier New"/>
          <w:color w:val="000000"/>
          <w:lang w:bidi="ru-RU"/>
        </w:rPr>
        <w:t>;</w:t>
      </w:r>
    </w:p>
    <w:p w:rsidR="008F3AE6" w:rsidRDefault="008F3AE6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установлен факт двойной оплаты командировочных расходов (проживание во время служебной командировки</w:t>
      </w:r>
      <w:r w:rsidR="00CD1733">
        <w:rPr>
          <w:rFonts w:ascii="Courier New" w:eastAsia="Courier New" w:hAnsi="Courier New" w:cs="Courier New"/>
          <w:color w:val="000000"/>
          <w:lang w:bidi="ru-RU"/>
        </w:rPr>
        <w:t>;</w:t>
      </w:r>
    </w:p>
    <w:p w:rsidR="00CD1733" w:rsidRDefault="00CD1733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-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задолженность по расчетам с поставщиками и подрядчиками не подтверждена актами сверок.</w:t>
      </w:r>
    </w:p>
    <w:p w:rsidR="003235B2" w:rsidRPr="008F3AE6" w:rsidRDefault="003235B2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b/>
          <w:color w:val="000000"/>
          <w:lang w:bidi="ru-RU"/>
        </w:rPr>
        <w:t>7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>.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ab/>
        <w:t>М</w:t>
      </w:r>
      <w:r>
        <w:rPr>
          <w:rFonts w:ascii="Courier New" w:eastAsia="Courier New" w:hAnsi="Courier New" w:cs="Courier New"/>
          <w:b/>
          <w:color w:val="000000"/>
          <w:lang w:bidi="ru-RU"/>
        </w:rPr>
        <w:t>КУ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lang w:bidi="ru-RU"/>
        </w:rPr>
        <w:t xml:space="preserve">«Управление ЖКХ администрации </w:t>
      </w:r>
      <w:proofErr w:type="spellStart"/>
      <w:r>
        <w:rPr>
          <w:rFonts w:ascii="Courier New" w:eastAsia="Courier New" w:hAnsi="Courier New" w:cs="Courier New"/>
          <w:b/>
          <w:color w:val="000000"/>
          <w:lang w:bidi="ru-RU"/>
        </w:rPr>
        <w:t>Ягоднинского</w:t>
      </w:r>
      <w:proofErr w:type="spellEnd"/>
      <w:r>
        <w:rPr>
          <w:rFonts w:ascii="Courier New" w:eastAsia="Courier New" w:hAnsi="Courier New" w:cs="Courier New"/>
          <w:b/>
          <w:color w:val="000000"/>
          <w:lang w:bidi="ru-RU"/>
        </w:rPr>
        <w:t xml:space="preserve"> городского округа</w:t>
      </w:r>
      <w:r w:rsidRPr="006E243D">
        <w:rPr>
          <w:rFonts w:ascii="Courier New" w:eastAsia="Courier New" w:hAnsi="Courier New" w:cs="Courier New"/>
          <w:b/>
          <w:color w:val="000000"/>
          <w:lang w:bidi="ru-RU"/>
        </w:rPr>
        <w:t>».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A20EF2">
        <w:rPr>
          <w:rFonts w:ascii="Courier New" w:eastAsia="Courier New" w:hAnsi="Courier New" w:cs="Courier New"/>
          <w:color w:val="000000"/>
          <w:lang w:bidi="ru-RU"/>
        </w:rPr>
        <w:t xml:space="preserve">На основании запроса </w:t>
      </w:r>
      <w:proofErr w:type="spellStart"/>
      <w:r w:rsidR="00A20EF2">
        <w:rPr>
          <w:rFonts w:ascii="Courier New" w:eastAsia="Courier New" w:hAnsi="Courier New" w:cs="Courier New"/>
          <w:color w:val="000000"/>
          <w:lang w:bidi="ru-RU"/>
        </w:rPr>
        <w:t>и</w:t>
      </w:r>
      <w:proofErr w:type="gramStart"/>
      <w:r w:rsidR="00A20EF2">
        <w:rPr>
          <w:rFonts w:ascii="Courier New" w:eastAsia="Courier New" w:hAnsi="Courier New" w:cs="Courier New"/>
          <w:color w:val="000000"/>
          <w:lang w:bidi="ru-RU"/>
        </w:rPr>
        <w:t>.о</w:t>
      </w:r>
      <w:proofErr w:type="spellEnd"/>
      <w:proofErr w:type="gramEnd"/>
      <w:r w:rsidR="00A20EF2">
        <w:rPr>
          <w:rFonts w:ascii="Courier New" w:eastAsia="Courier New" w:hAnsi="Courier New" w:cs="Courier New"/>
          <w:color w:val="000000"/>
          <w:lang w:bidi="ru-RU"/>
        </w:rPr>
        <w:t xml:space="preserve"> министра Министерства строительства, жилищно-коммунального хозяйства и энергетики И.В. </w:t>
      </w:r>
      <w:proofErr w:type="spellStart"/>
      <w:r w:rsidR="00A20EF2">
        <w:rPr>
          <w:rFonts w:ascii="Courier New" w:eastAsia="Courier New" w:hAnsi="Courier New" w:cs="Courier New"/>
          <w:color w:val="000000"/>
          <w:lang w:bidi="ru-RU"/>
        </w:rPr>
        <w:t>Мартела</w:t>
      </w:r>
      <w:proofErr w:type="spellEnd"/>
      <w:r w:rsidR="00A20EF2">
        <w:rPr>
          <w:rFonts w:ascii="Courier New" w:eastAsia="Courier New" w:hAnsi="Courier New" w:cs="Courier New"/>
          <w:color w:val="000000"/>
          <w:lang w:bidi="ru-RU"/>
        </w:rPr>
        <w:t xml:space="preserve"> № 5846/025-6 от 22 ноября 2018 года п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роведена </w:t>
      </w:r>
      <w:r>
        <w:rPr>
          <w:rFonts w:ascii="Courier New" w:eastAsia="Courier New" w:hAnsi="Courier New" w:cs="Courier New"/>
          <w:color w:val="000000"/>
          <w:lang w:bidi="ru-RU"/>
        </w:rPr>
        <w:t>вне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плановая  проверка </w:t>
      </w:r>
      <w:r>
        <w:rPr>
          <w:rFonts w:ascii="Courier New" w:eastAsia="Courier New" w:hAnsi="Courier New" w:cs="Courier New"/>
          <w:color w:val="000000"/>
          <w:lang w:bidi="ru-RU"/>
        </w:rPr>
        <w:t>по соблюдению законодательства Российской Федерации и иных нормативных</w:t>
      </w:r>
      <w:r w:rsidR="00A20EF2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правовых актов Российской Федерации о контрактной системе в сфере закупок товаров, работ, услуг. 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Сумма проверенных средств составила </w:t>
      </w:r>
      <w:r w:rsidR="00A20EF2">
        <w:rPr>
          <w:rFonts w:ascii="Courier New" w:eastAsia="Courier New" w:hAnsi="Courier New" w:cs="Courier New"/>
          <w:b/>
          <w:color w:val="000000"/>
          <w:lang w:bidi="ru-RU"/>
        </w:rPr>
        <w:t>551,7</w:t>
      </w:r>
      <w:r w:rsidRPr="00112FE6">
        <w:rPr>
          <w:rFonts w:ascii="Courier New" w:eastAsia="Courier New" w:hAnsi="Courier New" w:cs="Courier New"/>
          <w:b/>
          <w:color w:val="000000"/>
          <w:lang w:bidi="ru-RU"/>
        </w:rPr>
        <w:t xml:space="preserve"> тыс. руб</w:t>
      </w:r>
      <w:r w:rsidRPr="006E243D">
        <w:rPr>
          <w:rFonts w:ascii="Courier New" w:eastAsia="Courier New" w:hAnsi="Courier New" w:cs="Courier New"/>
          <w:color w:val="000000"/>
          <w:lang w:bidi="ru-RU"/>
        </w:rPr>
        <w:t xml:space="preserve">. </w:t>
      </w:r>
      <w:r w:rsidR="00A20EF2">
        <w:rPr>
          <w:rFonts w:ascii="Courier New" w:eastAsia="Courier New" w:hAnsi="Courier New" w:cs="Courier New"/>
          <w:color w:val="000000"/>
          <w:lang w:bidi="ru-RU"/>
        </w:rPr>
        <w:t>Проверкой установлено, что соблюдены все требования к осуществляемой закупке.</w:t>
      </w:r>
    </w:p>
    <w:p w:rsidR="00B10FA8" w:rsidRDefault="00B10FA8" w:rsidP="00B10FA8">
      <w:pPr>
        <w:spacing w:before="240" w:line="276" w:lineRule="auto"/>
        <w:jc w:val="both"/>
        <w:rPr>
          <w:color w:val="212121"/>
          <w:sz w:val="28"/>
          <w:szCs w:val="28"/>
        </w:rPr>
      </w:pPr>
      <w:r w:rsidRPr="00561A4D">
        <w:rPr>
          <w:color w:val="212121"/>
          <w:sz w:val="28"/>
          <w:szCs w:val="28"/>
        </w:rPr>
        <w:t xml:space="preserve">  </w:t>
      </w:r>
      <w:r>
        <w:rPr>
          <w:color w:val="212121"/>
          <w:sz w:val="28"/>
          <w:szCs w:val="28"/>
        </w:rPr>
        <w:t xml:space="preserve">     </w:t>
      </w:r>
      <w:r w:rsidRPr="005E7ED3">
        <w:rPr>
          <w:color w:val="212121"/>
          <w:sz w:val="28"/>
          <w:szCs w:val="28"/>
        </w:rPr>
        <w:t xml:space="preserve">По результатам </w:t>
      </w:r>
      <w:r>
        <w:rPr>
          <w:color w:val="212121"/>
          <w:sz w:val="28"/>
          <w:szCs w:val="28"/>
        </w:rPr>
        <w:t xml:space="preserve">проведенных </w:t>
      </w:r>
      <w:r w:rsidRPr="005E7ED3">
        <w:rPr>
          <w:color w:val="212121"/>
          <w:sz w:val="28"/>
          <w:szCs w:val="28"/>
        </w:rPr>
        <w:t>провер</w:t>
      </w:r>
      <w:r>
        <w:rPr>
          <w:color w:val="212121"/>
          <w:sz w:val="28"/>
          <w:szCs w:val="28"/>
        </w:rPr>
        <w:t>ок</w:t>
      </w:r>
      <w:r w:rsidRPr="005E7ED3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Учреждениям </w:t>
      </w:r>
      <w:r w:rsidRPr="005E7ED3">
        <w:rPr>
          <w:color w:val="212121"/>
          <w:sz w:val="28"/>
          <w:szCs w:val="28"/>
        </w:rPr>
        <w:t>даны рекомендации для устранения и недопущения в дальнейшем выявленных нарушений действующего законодательства.</w:t>
      </w:r>
      <w:r>
        <w:rPr>
          <w:color w:val="212121"/>
          <w:sz w:val="28"/>
          <w:szCs w:val="28"/>
        </w:rPr>
        <w:t xml:space="preserve"> </w:t>
      </w:r>
    </w:p>
    <w:p w:rsidR="00B10FA8" w:rsidRDefault="00B10FA8" w:rsidP="00B10FA8">
      <w:pPr>
        <w:spacing w:before="24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Выявленные </w:t>
      </w:r>
      <w:r w:rsidRPr="00EE5547">
        <w:rPr>
          <w:color w:val="212121"/>
          <w:sz w:val="28"/>
          <w:szCs w:val="28"/>
        </w:rPr>
        <w:t>нарушения  свидетельствуют  о  том,  что  отсутствует</w:t>
      </w:r>
      <w:r>
        <w:rPr>
          <w:color w:val="212121"/>
          <w:sz w:val="28"/>
          <w:szCs w:val="28"/>
        </w:rPr>
        <w:t xml:space="preserve"> должный </w:t>
      </w:r>
      <w:r w:rsidRPr="00EE5547">
        <w:rPr>
          <w:color w:val="212121"/>
          <w:sz w:val="28"/>
          <w:szCs w:val="28"/>
        </w:rPr>
        <w:t xml:space="preserve">  внутренний финансовый  контроль  со  стороны  Главн</w:t>
      </w:r>
      <w:r>
        <w:rPr>
          <w:color w:val="212121"/>
          <w:sz w:val="28"/>
          <w:szCs w:val="28"/>
        </w:rPr>
        <w:t>ых</w:t>
      </w:r>
      <w:r w:rsidRPr="00EE5547">
        <w:rPr>
          <w:color w:val="212121"/>
          <w:sz w:val="28"/>
          <w:szCs w:val="28"/>
        </w:rPr>
        <w:t xml:space="preserve">  распорядител</w:t>
      </w:r>
      <w:r>
        <w:rPr>
          <w:color w:val="212121"/>
          <w:sz w:val="28"/>
          <w:szCs w:val="28"/>
        </w:rPr>
        <w:t>ей</w:t>
      </w:r>
      <w:r w:rsidRPr="00EE5547">
        <w:rPr>
          <w:color w:val="212121"/>
          <w:sz w:val="28"/>
          <w:szCs w:val="28"/>
        </w:rPr>
        <w:t xml:space="preserve">  бюджетных  средств  на основании ст.160.2 </w:t>
      </w:r>
      <w:r>
        <w:rPr>
          <w:color w:val="212121"/>
          <w:sz w:val="28"/>
          <w:szCs w:val="28"/>
        </w:rPr>
        <w:t xml:space="preserve"> </w:t>
      </w:r>
      <w:r w:rsidRPr="00EE5547">
        <w:rPr>
          <w:color w:val="212121"/>
          <w:sz w:val="28"/>
          <w:szCs w:val="28"/>
        </w:rPr>
        <w:t>БК РФ и ст. 19 Закона №</w:t>
      </w:r>
      <w:r>
        <w:rPr>
          <w:color w:val="212121"/>
          <w:sz w:val="28"/>
          <w:szCs w:val="28"/>
        </w:rPr>
        <w:t xml:space="preserve"> </w:t>
      </w:r>
      <w:r w:rsidRPr="00EE5547">
        <w:rPr>
          <w:color w:val="212121"/>
          <w:sz w:val="28"/>
          <w:szCs w:val="28"/>
        </w:rPr>
        <w:t>402-ФЗ.</w:t>
      </w:r>
    </w:p>
    <w:p w:rsidR="00B10FA8" w:rsidRDefault="00B10FA8" w:rsidP="00B10FA8">
      <w:pPr>
        <w:spacing w:line="276" w:lineRule="auto"/>
        <w:jc w:val="both"/>
        <w:rPr>
          <w:sz w:val="28"/>
          <w:szCs w:val="28"/>
        </w:rPr>
      </w:pPr>
    </w:p>
    <w:p w:rsidR="00B10FA8" w:rsidRPr="00561A4D" w:rsidRDefault="00B10FA8" w:rsidP="00B10FA8">
      <w:pPr>
        <w:spacing w:line="276" w:lineRule="auto"/>
      </w:pPr>
    </w:p>
    <w:p w:rsidR="00B10FA8" w:rsidRDefault="00B10FA8" w:rsidP="00B10FA8">
      <w:pPr>
        <w:spacing w:line="276" w:lineRule="auto"/>
      </w:pPr>
    </w:p>
    <w:p w:rsidR="00B10FA8" w:rsidRPr="00561A4D" w:rsidRDefault="00B10FA8" w:rsidP="00B10FA8">
      <w:pPr>
        <w:spacing w:line="276" w:lineRule="auto"/>
      </w:pPr>
    </w:p>
    <w:p w:rsidR="00B10FA8" w:rsidRPr="00561A4D" w:rsidRDefault="00B10FA8" w:rsidP="00B10FA8">
      <w:pPr>
        <w:tabs>
          <w:tab w:val="left" w:pos="7112"/>
        </w:tabs>
        <w:spacing w:line="276" w:lineRule="auto"/>
        <w:rPr>
          <w:sz w:val="28"/>
          <w:szCs w:val="28"/>
        </w:rPr>
      </w:pPr>
      <w:r w:rsidRPr="00561A4D">
        <w:rPr>
          <w:sz w:val="28"/>
          <w:szCs w:val="28"/>
        </w:rPr>
        <w:t>Начальник контрольно –</w:t>
      </w:r>
      <w:r w:rsidRPr="00561A4D">
        <w:rPr>
          <w:sz w:val="28"/>
          <w:szCs w:val="28"/>
        </w:rPr>
        <w:tab/>
        <w:t xml:space="preserve">    Е.</w:t>
      </w:r>
      <w:r>
        <w:rPr>
          <w:sz w:val="28"/>
          <w:szCs w:val="28"/>
        </w:rPr>
        <w:t>А</w:t>
      </w:r>
      <w:r w:rsidRPr="00561A4D">
        <w:rPr>
          <w:sz w:val="28"/>
          <w:szCs w:val="28"/>
        </w:rPr>
        <w:t xml:space="preserve">. </w:t>
      </w:r>
      <w:r>
        <w:rPr>
          <w:sz w:val="28"/>
          <w:szCs w:val="28"/>
        </w:rPr>
        <w:t>Молчанова</w:t>
      </w:r>
    </w:p>
    <w:p w:rsidR="00B10FA8" w:rsidRPr="00561A4D" w:rsidRDefault="00B10FA8" w:rsidP="00B10FA8">
      <w:pPr>
        <w:spacing w:line="276" w:lineRule="auto"/>
        <w:rPr>
          <w:sz w:val="28"/>
          <w:szCs w:val="28"/>
        </w:rPr>
      </w:pPr>
      <w:r w:rsidRPr="00561A4D">
        <w:rPr>
          <w:sz w:val="28"/>
          <w:szCs w:val="28"/>
        </w:rPr>
        <w:t>аналитическо</w:t>
      </w:r>
      <w:r>
        <w:rPr>
          <w:sz w:val="28"/>
          <w:szCs w:val="28"/>
        </w:rPr>
        <w:t>го</w:t>
      </w:r>
      <w:r w:rsidRPr="00561A4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</w:p>
    <w:p w:rsidR="00B10FA8" w:rsidRDefault="00B10FA8" w:rsidP="00B10FA8">
      <w:pPr>
        <w:spacing w:line="276" w:lineRule="auto"/>
        <w:rPr>
          <w:sz w:val="28"/>
          <w:szCs w:val="28"/>
        </w:rPr>
      </w:pPr>
      <w:r w:rsidRPr="00561A4D">
        <w:rPr>
          <w:sz w:val="28"/>
          <w:szCs w:val="28"/>
        </w:rPr>
        <w:t xml:space="preserve">МУ «Комитет по финансам»                           </w:t>
      </w:r>
    </w:p>
    <w:p w:rsidR="00B10FA8" w:rsidRDefault="00B10FA8" w:rsidP="00B10FA8">
      <w:pPr>
        <w:rPr>
          <w:sz w:val="28"/>
          <w:szCs w:val="28"/>
        </w:rPr>
      </w:pPr>
    </w:p>
    <w:p w:rsidR="00B10FA8" w:rsidRDefault="00B10FA8" w:rsidP="00B10FA8">
      <w:pPr>
        <w:tabs>
          <w:tab w:val="left" w:pos="142"/>
          <w:tab w:val="left" w:pos="426"/>
          <w:tab w:val="left" w:pos="851"/>
          <w:tab w:val="left" w:pos="1560"/>
        </w:tabs>
        <w:spacing w:after="200" w:line="276" w:lineRule="auto"/>
        <w:contextualSpacing/>
        <w:jc w:val="both"/>
        <w:rPr>
          <w:color w:val="212121"/>
          <w:sz w:val="28"/>
          <w:szCs w:val="28"/>
        </w:rPr>
      </w:pPr>
    </w:p>
    <w:p w:rsidR="00B10FA8" w:rsidRPr="005E7ED3" w:rsidRDefault="00B10FA8" w:rsidP="00B10FA8">
      <w:pPr>
        <w:tabs>
          <w:tab w:val="left" w:pos="142"/>
          <w:tab w:val="left" w:pos="426"/>
          <w:tab w:val="left" w:pos="851"/>
          <w:tab w:val="left" w:pos="1560"/>
        </w:tabs>
        <w:spacing w:after="200" w:line="276" w:lineRule="auto"/>
        <w:contextualSpacing/>
        <w:jc w:val="both"/>
        <w:rPr>
          <w:color w:val="212121"/>
          <w:sz w:val="28"/>
          <w:szCs w:val="28"/>
        </w:rPr>
      </w:pPr>
    </w:p>
    <w:p w:rsidR="00DE2FC1" w:rsidRPr="00DE2FC1" w:rsidRDefault="008F3AE6" w:rsidP="00314B57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F9520B">
        <w:rPr>
          <w:rFonts w:ascii="Courier New" w:eastAsia="Courier New" w:hAnsi="Courier New" w:cs="Courier New"/>
          <w:color w:val="000000"/>
          <w:lang w:bidi="ru-RU"/>
        </w:rPr>
        <w:t xml:space="preserve">   </w:t>
      </w:r>
      <w:r w:rsidR="00DE2FC1">
        <w:rPr>
          <w:rFonts w:ascii="Courier New" w:eastAsia="Courier New" w:hAnsi="Courier New" w:cs="Courier New"/>
          <w:color w:val="000000"/>
          <w:lang w:bidi="ru-RU"/>
        </w:rPr>
        <w:t xml:space="preserve">  </w:t>
      </w:r>
    </w:p>
    <w:p w:rsidR="00653326" w:rsidRDefault="00653326" w:rsidP="00653326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</w:p>
    <w:p w:rsidR="00653326" w:rsidRDefault="00653326" w:rsidP="00683A8B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</w:p>
    <w:p w:rsidR="00683A8B" w:rsidRDefault="00683A8B" w:rsidP="00672C78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</w:p>
    <w:p w:rsidR="00672C78" w:rsidRDefault="00672C78" w:rsidP="00537264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</w:p>
    <w:p w:rsidR="00537264" w:rsidRDefault="00537264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</w:p>
    <w:p w:rsidR="008975D2" w:rsidRDefault="0032036F" w:rsidP="006E243D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8975D2">
        <w:rPr>
          <w:rFonts w:ascii="Courier New" w:eastAsia="Courier New" w:hAnsi="Courier New" w:cs="Courier New"/>
          <w:color w:val="000000"/>
          <w:lang w:bidi="ru-RU"/>
        </w:rPr>
        <w:t xml:space="preserve"> </w:t>
      </w:r>
    </w:p>
    <w:p w:rsidR="006E243D" w:rsidRDefault="006E243D" w:rsidP="00D47004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</w:p>
    <w:p w:rsidR="00D47004" w:rsidRPr="00D47004" w:rsidRDefault="00E43E25" w:rsidP="00D47004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E43E25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D47004" w:rsidRPr="00D47004">
        <w:rPr>
          <w:rFonts w:ascii="Courier New" w:eastAsia="Courier New" w:hAnsi="Courier New" w:cs="Courier New"/>
          <w:color w:val="000000"/>
          <w:lang w:bidi="ru-RU"/>
        </w:rPr>
        <w:t xml:space="preserve"> </w:t>
      </w:r>
    </w:p>
    <w:p w:rsidR="002F14B6" w:rsidRPr="002F14B6" w:rsidRDefault="002F14B6" w:rsidP="002F14B6">
      <w:pPr>
        <w:autoSpaceDE w:val="0"/>
        <w:autoSpaceDN w:val="0"/>
        <w:adjustRightInd w:val="0"/>
        <w:spacing w:before="240" w:line="276" w:lineRule="auto"/>
        <w:ind w:left="284" w:firstLine="283"/>
        <w:jc w:val="both"/>
        <w:rPr>
          <w:color w:val="212121"/>
          <w:sz w:val="28"/>
          <w:szCs w:val="28"/>
        </w:rPr>
      </w:pPr>
    </w:p>
    <w:p w:rsidR="002F14B6" w:rsidRPr="002F14B6" w:rsidRDefault="002F14B6" w:rsidP="002F14B6">
      <w:pPr>
        <w:autoSpaceDE w:val="0"/>
        <w:autoSpaceDN w:val="0"/>
        <w:adjustRightInd w:val="0"/>
        <w:spacing w:line="276" w:lineRule="auto"/>
        <w:ind w:left="284" w:firstLine="283"/>
        <w:jc w:val="both"/>
        <w:rPr>
          <w:rFonts w:cs="Courier New"/>
          <w:spacing w:val="-2"/>
          <w:sz w:val="28"/>
          <w:szCs w:val="28"/>
        </w:rPr>
      </w:pPr>
    </w:p>
    <w:p w:rsidR="002F14B6" w:rsidRDefault="002F14B6" w:rsidP="00B10FA8">
      <w:pPr>
        <w:tabs>
          <w:tab w:val="left" w:pos="284"/>
          <w:tab w:val="left" w:pos="993"/>
        </w:tabs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b/>
          <w:i/>
          <w:sz w:val="28"/>
          <w:szCs w:val="28"/>
        </w:rPr>
      </w:pPr>
      <w:r w:rsidRPr="002F14B6">
        <w:rPr>
          <w:color w:val="212121"/>
          <w:sz w:val="28"/>
          <w:szCs w:val="28"/>
        </w:rPr>
        <w:t xml:space="preserve">        </w:t>
      </w:r>
    </w:p>
    <w:p w:rsidR="000D587C" w:rsidRPr="002F14B6" w:rsidRDefault="000D587C" w:rsidP="002F14B6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276" w:lineRule="auto"/>
        <w:ind w:left="567"/>
        <w:jc w:val="both"/>
        <w:rPr>
          <w:b/>
          <w:i/>
          <w:sz w:val="28"/>
          <w:szCs w:val="28"/>
        </w:rPr>
      </w:pPr>
    </w:p>
    <w:p w:rsidR="002F14B6" w:rsidRPr="002F14B6" w:rsidRDefault="0040324C" w:rsidP="000D587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</w:t>
      </w:r>
      <w:r w:rsidR="002F14B6" w:rsidRPr="002F14B6">
        <w:rPr>
          <w:color w:val="000000"/>
          <w:sz w:val="27"/>
          <w:szCs w:val="27"/>
        </w:rPr>
        <w:t xml:space="preserve">    </w:t>
      </w:r>
    </w:p>
    <w:p w:rsidR="00870EE0" w:rsidRDefault="00870EE0" w:rsidP="002F14B6">
      <w:pPr>
        <w:tabs>
          <w:tab w:val="left" w:pos="284"/>
        </w:tabs>
        <w:autoSpaceDE w:val="0"/>
        <w:autoSpaceDN w:val="0"/>
        <w:adjustRightInd w:val="0"/>
        <w:spacing w:before="240" w:line="276" w:lineRule="auto"/>
        <w:ind w:left="284" w:hanging="142"/>
        <w:jc w:val="both"/>
        <w:rPr>
          <w:color w:val="000000"/>
          <w:sz w:val="27"/>
          <w:szCs w:val="27"/>
        </w:rPr>
      </w:pPr>
    </w:p>
    <w:p w:rsidR="002F14B6" w:rsidRPr="002F14B6" w:rsidRDefault="002F14B6" w:rsidP="002F14B6">
      <w:pPr>
        <w:tabs>
          <w:tab w:val="left" w:pos="142"/>
          <w:tab w:val="left" w:pos="426"/>
          <w:tab w:val="left" w:pos="851"/>
          <w:tab w:val="left" w:pos="1560"/>
        </w:tabs>
        <w:spacing w:line="276" w:lineRule="auto"/>
        <w:ind w:left="284" w:firstLine="283"/>
        <w:jc w:val="both"/>
        <w:rPr>
          <w:sz w:val="28"/>
          <w:szCs w:val="28"/>
        </w:rPr>
      </w:pPr>
    </w:p>
    <w:p w:rsidR="00E9692D" w:rsidRPr="005E7ED3" w:rsidRDefault="00BF2767" w:rsidP="009E6618">
      <w:pPr>
        <w:tabs>
          <w:tab w:val="left" w:pos="142"/>
          <w:tab w:val="left" w:pos="426"/>
          <w:tab w:val="left" w:pos="851"/>
          <w:tab w:val="left" w:pos="1560"/>
        </w:tabs>
        <w:spacing w:after="200" w:line="276" w:lineRule="auto"/>
        <w:contextualSpacing/>
        <w:jc w:val="both"/>
        <w:rPr>
          <w:color w:val="212121"/>
          <w:sz w:val="28"/>
          <w:szCs w:val="28"/>
        </w:rPr>
      </w:pPr>
      <w:r w:rsidRPr="00561A4D">
        <w:rPr>
          <w:color w:val="212121"/>
          <w:sz w:val="28"/>
          <w:szCs w:val="28"/>
        </w:rPr>
        <w:t xml:space="preserve">  </w:t>
      </w:r>
      <w:r w:rsidR="005E7ED3">
        <w:rPr>
          <w:color w:val="212121"/>
          <w:sz w:val="28"/>
          <w:szCs w:val="28"/>
        </w:rPr>
        <w:t xml:space="preserve">     </w:t>
      </w:r>
    </w:p>
    <w:p w:rsidR="00796ABE" w:rsidRDefault="00796ABE" w:rsidP="00D878BE">
      <w:pPr>
        <w:spacing w:before="24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Выявленные </w:t>
      </w:r>
      <w:r w:rsidRPr="00EE5547">
        <w:rPr>
          <w:color w:val="212121"/>
          <w:sz w:val="28"/>
          <w:szCs w:val="28"/>
        </w:rPr>
        <w:t>нарушения  свидетельствуют  о  том,  что  отсутствует</w:t>
      </w:r>
      <w:r>
        <w:rPr>
          <w:color w:val="212121"/>
          <w:sz w:val="28"/>
          <w:szCs w:val="28"/>
        </w:rPr>
        <w:t xml:space="preserve"> должный </w:t>
      </w:r>
      <w:r w:rsidRPr="00EE5547">
        <w:rPr>
          <w:color w:val="212121"/>
          <w:sz w:val="28"/>
          <w:szCs w:val="28"/>
        </w:rPr>
        <w:t xml:space="preserve">  внутренний финансовый  контроль  со  стороны  Главного  распорядителя  бюджетных  средств  на основании ст.160.2 </w:t>
      </w:r>
      <w:r w:rsidR="009E6618">
        <w:rPr>
          <w:color w:val="212121"/>
          <w:sz w:val="28"/>
          <w:szCs w:val="28"/>
        </w:rPr>
        <w:t xml:space="preserve"> </w:t>
      </w:r>
      <w:r w:rsidRPr="00EE5547">
        <w:rPr>
          <w:color w:val="212121"/>
          <w:sz w:val="28"/>
          <w:szCs w:val="28"/>
        </w:rPr>
        <w:t>БК РФ и ст. 19 Закона №</w:t>
      </w:r>
      <w:r>
        <w:rPr>
          <w:color w:val="212121"/>
          <w:sz w:val="28"/>
          <w:szCs w:val="28"/>
        </w:rPr>
        <w:t xml:space="preserve"> </w:t>
      </w:r>
      <w:r w:rsidRPr="00EE5547">
        <w:rPr>
          <w:color w:val="212121"/>
          <w:sz w:val="28"/>
          <w:szCs w:val="28"/>
        </w:rPr>
        <w:t>402-ФЗ.</w:t>
      </w:r>
    </w:p>
    <w:p w:rsidR="00796ABE" w:rsidRDefault="00796ABE" w:rsidP="00836F55">
      <w:pPr>
        <w:spacing w:line="276" w:lineRule="auto"/>
        <w:jc w:val="both"/>
        <w:rPr>
          <w:sz w:val="28"/>
          <w:szCs w:val="28"/>
        </w:rPr>
      </w:pPr>
    </w:p>
    <w:p w:rsidR="00AD2D39" w:rsidRPr="00561A4D" w:rsidRDefault="00AD2D39" w:rsidP="00836F55">
      <w:pPr>
        <w:spacing w:line="276" w:lineRule="auto"/>
      </w:pPr>
    </w:p>
    <w:p w:rsidR="00AD2D39" w:rsidRDefault="00AD2D39" w:rsidP="00836F55">
      <w:pPr>
        <w:spacing w:line="276" w:lineRule="auto"/>
      </w:pPr>
    </w:p>
    <w:p w:rsidR="00836F55" w:rsidRPr="00561A4D" w:rsidRDefault="00836F55" w:rsidP="00836F55">
      <w:pPr>
        <w:spacing w:line="276" w:lineRule="auto"/>
      </w:pPr>
    </w:p>
    <w:p w:rsidR="00AD2D39" w:rsidRPr="00561A4D" w:rsidRDefault="00AD2D39" w:rsidP="00836F55">
      <w:pPr>
        <w:tabs>
          <w:tab w:val="left" w:pos="7112"/>
        </w:tabs>
        <w:spacing w:line="276" w:lineRule="auto"/>
        <w:rPr>
          <w:sz w:val="28"/>
          <w:szCs w:val="28"/>
        </w:rPr>
      </w:pPr>
      <w:r w:rsidRPr="00561A4D">
        <w:rPr>
          <w:sz w:val="28"/>
          <w:szCs w:val="28"/>
        </w:rPr>
        <w:t>Начальник контрольно –</w:t>
      </w:r>
      <w:r w:rsidRPr="00561A4D">
        <w:rPr>
          <w:sz w:val="28"/>
          <w:szCs w:val="28"/>
        </w:rPr>
        <w:tab/>
        <w:t xml:space="preserve">    Е.</w:t>
      </w:r>
      <w:r w:rsidR="009E6618">
        <w:rPr>
          <w:sz w:val="28"/>
          <w:szCs w:val="28"/>
        </w:rPr>
        <w:t>А</w:t>
      </w:r>
      <w:r w:rsidRPr="00561A4D">
        <w:rPr>
          <w:sz w:val="28"/>
          <w:szCs w:val="28"/>
        </w:rPr>
        <w:t xml:space="preserve">. </w:t>
      </w:r>
      <w:r w:rsidR="009E6618">
        <w:rPr>
          <w:sz w:val="28"/>
          <w:szCs w:val="28"/>
        </w:rPr>
        <w:t>Молчанова</w:t>
      </w:r>
    </w:p>
    <w:p w:rsidR="00AD2D39" w:rsidRPr="00561A4D" w:rsidRDefault="00AD2D39" w:rsidP="00836F55">
      <w:pPr>
        <w:spacing w:line="276" w:lineRule="auto"/>
        <w:rPr>
          <w:sz w:val="28"/>
          <w:szCs w:val="28"/>
        </w:rPr>
      </w:pPr>
      <w:r w:rsidRPr="00561A4D">
        <w:rPr>
          <w:sz w:val="28"/>
          <w:szCs w:val="28"/>
        </w:rPr>
        <w:t>аналитическо</w:t>
      </w:r>
      <w:r w:rsidR="00B02F1C">
        <w:rPr>
          <w:sz w:val="28"/>
          <w:szCs w:val="28"/>
        </w:rPr>
        <w:t>го</w:t>
      </w:r>
      <w:r w:rsidRPr="00561A4D">
        <w:rPr>
          <w:sz w:val="28"/>
          <w:szCs w:val="28"/>
        </w:rPr>
        <w:t xml:space="preserve"> </w:t>
      </w:r>
      <w:r w:rsidR="00B02F1C">
        <w:rPr>
          <w:sz w:val="28"/>
          <w:szCs w:val="28"/>
        </w:rPr>
        <w:t>отдела</w:t>
      </w:r>
    </w:p>
    <w:p w:rsidR="005C14E2" w:rsidRDefault="00AD2D39" w:rsidP="00836F55">
      <w:pPr>
        <w:spacing w:line="276" w:lineRule="auto"/>
        <w:rPr>
          <w:sz w:val="28"/>
          <w:szCs w:val="28"/>
        </w:rPr>
      </w:pPr>
      <w:r w:rsidRPr="00561A4D">
        <w:rPr>
          <w:sz w:val="28"/>
          <w:szCs w:val="28"/>
        </w:rPr>
        <w:t xml:space="preserve">МУ «Комитет по финансам»                           </w:t>
      </w:r>
    </w:p>
    <w:p w:rsidR="005C14E2" w:rsidRDefault="005C14E2" w:rsidP="005C14E2">
      <w:pPr>
        <w:rPr>
          <w:sz w:val="28"/>
          <w:szCs w:val="28"/>
        </w:rPr>
      </w:pPr>
    </w:p>
    <w:p w:rsidR="00AD2D39" w:rsidRPr="005C14E2" w:rsidRDefault="005C14E2" w:rsidP="005C14E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96ABE">
        <w:rPr>
          <w:sz w:val="28"/>
          <w:szCs w:val="28"/>
        </w:rPr>
        <w:t>1</w:t>
      </w:r>
      <w:r w:rsidR="009E6618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9E661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9E661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sectPr w:rsidR="00AD2D39" w:rsidRPr="005C14E2" w:rsidSect="00D878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231"/>
    <w:multiLevelType w:val="hybridMultilevel"/>
    <w:tmpl w:val="71BA7496"/>
    <w:lvl w:ilvl="0" w:tplc="3D1A8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05A47"/>
    <w:multiLevelType w:val="hybridMultilevel"/>
    <w:tmpl w:val="71BA7496"/>
    <w:lvl w:ilvl="0" w:tplc="3D1A8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D19F0"/>
    <w:multiLevelType w:val="hybridMultilevel"/>
    <w:tmpl w:val="71BA7496"/>
    <w:lvl w:ilvl="0" w:tplc="3D1A8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B4F7D"/>
    <w:multiLevelType w:val="hybridMultilevel"/>
    <w:tmpl w:val="71BA7496"/>
    <w:lvl w:ilvl="0" w:tplc="3D1A8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73931"/>
    <w:multiLevelType w:val="hybridMultilevel"/>
    <w:tmpl w:val="7358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56"/>
    <w:multiLevelType w:val="hybridMultilevel"/>
    <w:tmpl w:val="E746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39C"/>
    <w:multiLevelType w:val="hybridMultilevel"/>
    <w:tmpl w:val="77707FC4"/>
    <w:lvl w:ilvl="0" w:tplc="16368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21CF3"/>
    <w:multiLevelType w:val="hybridMultilevel"/>
    <w:tmpl w:val="09B01FAE"/>
    <w:lvl w:ilvl="0" w:tplc="C708F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B1004"/>
    <w:multiLevelType w:val="hybridMultilevel"/>
    <w:tmpl w:val="C86694E2"/>
    <w:lvl w:ilvl="0" w:tplc="4D9479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529B"/>
    <w:multiLevelType w:val="hybridMultilevel"/>
    <w:tmpl w:val="DC88EC48"/>
    <w:lvl w:ilvl="0" w:tplc="4F54DE1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533F63"/>
    <w:multiLevelType w:val="hybridMultilevel"/>
    <w:tmpl w:val="22685ECA"/>
    <w:lvl w:ilvl="0" w:tplc="C79AE9D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Courier New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AFE4662"/>
    <w:multiLevelType w:val="hybridMultilevel"/>
    <w:tmpl w:val="A3962C0A"/>
    <w:lvl w:ilvl="0" w:tplc="7F3CA5D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7B5F46B5"/>
    <w:multiLevelType w:val="hybridMultilevel"/>
    <w:tmpl w:val="0056638A"/>
    <w:lvl w:ilvl="0" w:tplc="14963B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CF"/>
    <w:rsid w:val="00000D77"/>
    <w:rsid w:val="000029C2"/>
    <w:rsid w:val="000067CF"/>
    <w:rsid w:val="00006D19"/>
    <w:rsid w:val="00075279"/>
    <w:rsid w:val="00077B37"/>
    <w:rsid w:val="00087D96"/>
    <w:rsid w:val="0009142D"/>
    <w:rsid w:val="00096200"/>
    <w:rsid w:val="000A717E"/>
    <w:rsid w:val="000B14CC"/>
    <w:rsid w:val="000D35A4"/>
    <w:rsid w:val="000D587C"/>
    <w:rsid w:val="000E59CC"/>
    <w:rsid w:val="000F4BEC"/>
    <w:rsid w:val="00112FE6"/>
    <w:rsid w:val="0011698D"/>
    <w:rsid w:val="00191839"/>
    <w:rsid w:val="00197641"/>
    <w:rsid w:val="001C777F"/>
    <w:rsid w:val="002000FD"/>
    <w:rsid w:val="00216830"/>
    <w:rsid w:val="00230015"/>
    <w:rsid w:val="0023236B"/>
    <w:rsid w:val="002338F7"/>
    <w:rsid w:val="002403B7"/>
    <w:rsid w:val="002424FD"/>
    <w:rsid w:val="00272951"/>
    <w:rsid w:val="002811E6"/>
    <w:rsid w:val="00282E74"/>
    <w:rsid w:val="00295B85"/>
    <w:rsid w:val="002A0221"/>
    <w:rsid w:val="002B7CCA"/>
    <w:rsid w:val="002E13B0"/>
    <w:rsid w:val="002F14B6"/>
    <w:rsid w:val="002F5836"/>
    <w:rsid w:val="00314B57"/>
    <w:rsid w:val="0032036F"/>
    <w:rsid w:val="003235B2"/>
    <w:rsid w:val="003267EA"/>
    <w:rsid w:val="003868D1"/>
    <w:rsid w:val="003B25A3"/>
    <w:rsid w:val="003D5145"/>
    <w:rsid w:val="003E03BF"/>
    <w:rsid w:val="0040324C"/>
    <w:rsid w:val="00407754"/>
    <w:rsid w:val="0042523F"/>
    <w:rsid w:val="00430A13"/>
    <w:rsid w:val="0043291A"/>
    <w:rsid w:val="00435C59"/>
    <w:rsid w:val="00442A0E"/>
    <w:rsid w:val="00447ECE"/>
    <w:rsid w:val="00453C38"/>
    <w:rsid w:val="00476103"/>
    <w:rsid w:val="00485889"/>
    <w:rsid w:val="00491C24"/>
    <w:rsid w:val="004A1A04"/>
    <w:rsid w:val="004A5697"/>
    <w:rsid w:val="004A66B6"/>
    <w:rsid w:val="004D454F"/>
    <w:rsid w:val="004D59B9"/>
    <w:rsid w:val="004E0EA3"/>
    <w:rsid w:val="004E14CE"/>
    <w:rsid w:val="004E3AA8"/>
    <w:rsid w:val="004E6214"/>
    <w:rsid w:val="004F21B2"/>
    <w:rsid w:val="004F2C6B"/>
    <w:rsid w:val="005301C6"/>
    <w:rsid w:val="00532F90"/>
    <w:rsid w:val="005330E6"/>
    <w:rsid w:val="00537264"/>
    <w:rsid w:val="00541F85"/>
    <w:rsid w:val="00561A4D"/>
    <w:rsid w:val="005857EB"/>
    <w:rsid w:val="005B58C2"/>
    <w:rsid w:val="005B6A98"/>
    <w:rsid w:val="005C1247"/>
    <w:rsid w:val="005C14E2"/>
    <w:rsid w:val="005D164E"/>
    <w:rsid w:val="005D7769"/>
    <w:rsid w:val="005D7A45"/>
    <w:rsid w:val="005E7ED3"/>
    <w:rsid w:val="00605E52"/>
    <w:rsid w:val="00653326"/>
    <w:rsid w:val="00655C80"/>
    <w:rsid w:val="00672C64"/>
    <w:rsid w:val="00672C78"/>
    <w:rsid w:val="00681BFB"/>
    <w:rsid w:val="00683A8B"/>
    <w:rsid w:val="00685C05"/>
    <w:rsid w:val="006875C1"/>
    <w:rsid w:val="00690E4E"/>
    <w:rsid w:val="006B5800"/>
    <w:rsid w:val="006C16CF"/>
    <w:rsid w:val="006E243D"/>
    <w:rsid w:val="006F111F"/>
    <w:rsid w:val="00712D10"/>
    <w:rsid w:val="0072082B"/>
    <w:rsid w:val="00741EC4"/>
    <w:rsid w:val="007512A4"/>
    <w:rsid w:val="0076173D"/>
    <w:rsid w:val="0078740D"/>
    <w:rsid w:val="00790239"/>
    <w:rsid w:val="00796ABE"/>
    <w:rsid w:val="007B691B"/>
    <w:rsid w:val="007D4CBF"/>
    <w:rsid w:val="007D72C5"/>
    <w:rsid w:val="007F358B"/>
    <w:rsid w:val="00806650"/>
    <w:rsid w:val="00821D36"/>
    <w:rsid w:val="00827EA3"/>
    <w:rsid w:val="00835CD0"/>
    <w:rsid w:val="00836F55"/>
    <w:rsid w:val="00842A20"/>
    <w:rsid w:val="00845218"/>
    <w:rsid w:val="00853B30"/>
    <w:rsid w:val="00855EE1"/>
    <w:rsid w:val="00870EE0"/>
    <w:rsid w:val="0087621E"/>
    <w:rsid w:val="008975D2"/>
    <w:rsid w:val="008A0B5F"/>
    <w:rsid w:val="008B23F0"/>
    <w:rsid w:val="008C325D"/>
    <w:rsid w:val="008E0E33"/>
    <w:rsid w:val="008E598B"/>
    <w:rsid w:val="008F3AE6"/>
    <w:rsid w:val="0091063B"/>
    <w:rsid w:val="009160F8"/>
    <w:rsid w:val="00920AC4"/>
    <w:rsid w:val="00927DD4"/>
    <w:rsid w:val="00935FB2"/>
    <w:rsid w:val="00941F19"/>
    <w:rsid w:val="009518CC"/>
    <w:rsid w:val="009800F6"/>
    <w:rsid w:val="00990855"/>
    <w:rsid w:val="00993824"/>
    <w:rsid w:val="009970D5"/>
    <w:rsid w:val="009E134A"/>
    <w:rsid w:val="009E6618"/>
    <w:rsid w:val="009F5B44"/>
    <w:rsid w:val="009F61E3"/>
    <w:rsid w:val="00A20EF2"/>
    <w:rsid w:val="00A42F86"/>
    <w:rsid w:val="00A44559"/>
    <w:rsid w:val="00A64521"/>
    <w:rsid w:val="00A64B59"/>
    <w:rsid w:val="00A65306"/>
    <w:rsid w:val="00A67A23"/>
    <w:rsid w:val="00A754EB"/>
    <w:rsid w:val="00A8382F"/>
    <w:rsid w:val="00A96207"/>
    <w:rsid w:val="00AA0580"/>
    <w:rsid w:val="00AA44F9"/>
    <w:rsid w:val="00AA57F1"/>
    <w:rsid w:val="00AB14D1"/>
    <w:rsid w:val="00AD2D39"/>
    <w:rsid w:val="00AE3D0E"/>
    <w:rsid w:val="00AE45D0"/>
    <w:rsid w:val="00B02F1C"/>
    <w:rsid w:val="00B10FA8"/>
    <w:rsid w:val="00B152AB"/>
    <w:rsid w:val="00B20515"/>
    <w:rsid w:val="00B33976"/>
    <w:rsid w:val="00B36A69"/>
    <w:rsid w:val="00B42AB0"/>
    <w:rsid w:val="00B66294"/>
    <w:rsid w:val="00B93745"/>
    <w:rsid w:val="00BA045C"/>
    <w:rsid w:val="00BB62F1"/>
    <w:rsid w:val="00BD06E6"/>
    <w:rsid w:val="00BD37ED"/>
    <w:rsid w:val="00BE0304"/>
    <w:rsid w:val="00BE09AD"/>
    <w:rsid w:val="00BF2767"/>
    <w:rsid w:val="00BF2D5C"/>
    <w:rsid w:val="00BF7122"/>
    <w:rsid w:val="00C125DE"/>
    <w:rsid w:val="00C235FF"/>
    <w:rsid w:val="00C262D6"/>
    <w:rsid w:val="00C630D5"/>
    <w:rsid w:val="00CD1733"/>
    <w:rsid w:val="00CE65A2"/>
    <w:rsid w:val="00CF66ED"/>
    <w:rsid w:val="00D16A12"/>
    <w:rsid w:val="00D21397"/>
    <w:rsid w:val="00D21D1D"/>
    <w:rsid w:val="00D35441"/>
    <w:rsid w:val="00D40648"/>
    <w:rsid w:val="00D47004"/>
    <w:rsid w:val="00D55EF6"/>
    <w:rsid w:val="00D758DE"/>
    <w:rsid w:val="00D84F5E"/>
    <w:rsid w:val="00D878BE"/>
    <w:rsid w:val="00D953CD"/>
    <w:rsid w:val="00D97C82"/>
    <w:rsid w:val="00DE2FC1"/>
    <w:rsid w:val="00DE3AB7"/>
    <w:rsid w:val="00E01895"/>
    <w:rsid w:val="00E211F8"/>
    <w:rsid w:val="00E2316C"/>
    <w:rsid w:val="00E4384E"/>
    <w:rsid w:val="00E43E25"/>
    <w:rsid w:val="00E44C0F"/>
    <w:rsid w:val="00E47AD2"/>
    <w:rsid w:val="00E55E59"/>
    <w:rsid w:val="00E6088A"/>
    <w:rsid w:val="00E61719"/>
    <w:rsid w:val="00E61E64"/>
    <w:rsid w:val="00E83372"/>
    <w:rsid w:val="00E9692D"/>
    <w:rsid w:val="00EA1024"/>
    <w:rsid w:val="00EC0725"/>
    <w:rsid w:val="00ED55CB"/>
    <w:rsid w:val="00EF71A9"/>
    <w:rsid w:val="00F15DAD"/>
    <w:rsid w:val="00F225C8"/>
    <w:rsid w:val="00F26C7C"/>
    <w:rsid w:val="00F303F6"/>
    <w:rsid w:val="00F46CBA"/>
    <w:rsid w:val="00F71725"/>
    <w:rsid w:val="00F82367"/>
    <w:rsid w:val="00F87A02"/>
    <w:rsid w:val="00F931E0"/>
    <w:rsid w:val="00F9520B"/>
    <w:rsid w:val="00FB2DEF"/>
    <w:rsid w:val="00FB39FF"/>
    <w:rsid w:val="00FE6C74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B33976"/>
    <w:pPr>
      <w:widowControl w:val="0"/>
      <w:autoSpaceDE w:val="0"/>
      <w:autoSpaceDN w:val="0"/>
      <w:adjustRightInd w:val="0"/>
      <w:spacing w:line="346" w:lineRule="exact"/>
      <w:ind w:firstLine="51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42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F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665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066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B33976"/>
    <w:pPr>
      <w:widowControl w:val="0"/>
      <w:autoSpaceDE w:val="0"/>
      <w:autoSpaceDN w:val="0"/>
      <w:adjustRightInd w:val="0"/>
      <w:spacing w:line="346" w:lineRule="exact"/>
      <w:ind w:firstLine="51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42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F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665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066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380F-DF40-4DD0-A13A-520FC035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9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Катя</cp:lastModifiedBy>
  <cp:revision>352</cp:revision>
  <cp:lastPrinted>2019-10-09T03:51:00Z</cp:lastPrinted>
  <dcterms:created xsi:type="dcterms:W3CDTF">2014-12-06T06:11:00Z</dcterms:created>
  <dcterms:modified xsi:type="dcterms:W3CDTF">2019-10-15T07:02:00Z</dcterms:modified>
</cp:coreProperties>
</file>