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B" w:rsidRDefault="0074068B" w:rsidP="007406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B3F1E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74068B" w:rsidRPr="008B3F1E" w:rsidRDefault="0074068B" w:rsidP="0074068B">
      <w:pPr>
        <w:jc w:val="center"/>
        <w:rPr>
          <w:b/>
        </w:rPr>
      </w:pPr>
      <w:r w:rsidRPr="008E5D7A">
        <w:rPr>
          <w:b/>
        </w:rPr>
        <w:t xml:space="preserve">предоставления муниципальной услуги </w:t>
      </w:r>
      <w:r w:rsidRPr="008B3F1E">
        <w:rPr>
          <w:b/>
        </w:rPr>
        <w:t>«Предо</w:t>
      </w:r>
      <w:r>
        <w:rPr>
          <w:b/>
        </w:rPr>
        <w:t xml:space="preserve">ставление услуг </w:t>
      </w:r>
      <w:proofErr w:type="spellStart"/>
      <w:r>
        <w:rPr>
          <w:b/>
        </w:rPr>
        <w:t>киновидеопоказа</w:t>
      </w:r>
      <w:proofErr w:type="spellEnd"/>
      <w:r>
        <w:rPr>
          <w:b/>
        </w:rPr>
        <w:t>»</w:t>
      </w:r>
      <w:r w:rsidRPr="00046155">
        <w:rPr>
          <w:b/>
        </w:rPr>
        <w:t xml:space="preserve"> </w:t>
      </w:r>
      <w:r>
        <w:rPr>
          <w:b/>
        </w:rPr>
        <w:t xml:space="preserve">                      </w:t>
      </w:r>
    </w:p>
    <w:p w:rsidR="0074068B" w:rsidRPr="008B3F1E" w:rsidRDefault="0074068B" w:rsidP="0074068B">
      <w:pPr>
        <w:rPr>
          <w:b/>
        </w:rPr>
      </w:pPr>
    </w:p>
    <w:p w:rsidR="0074068B" w:rsidRPr="008B3F1E" w:rsidRDefault="0074068B" w:rsidP="0074068B">
      <w:pPr>
        <w:jc w:val="center"/>
        <w:rPr>
          <w:b/>
        </w:rPr>
      </w:pPr>
      <w:r>
        <w:rPr>
          <w:b/>
        </w:rPr>
        <w:t>1. Общие положения.</w:t>
      </w:r>
    </w:p>
    <w:p w:rsidR="0074068B" w:rsidRPr="008B3F1E" w:rsidRDefault="0074068B" w:rsidP="0074068B">
      <w:pPr>
        <w:jc w:val="both"/>
      </w:pPr>
      <w:r w:rsidRPr="008B3F1E">
        <w:t xml:space="preserve">        </w:t>
      </w:r>
    </w:p>
    <w:p w:rsidR="0074068B" w:rsidRPr="008B3F1E" w:rsidRDefault="0074068B" w:rsidP="0074068B">
      <w:pPr>
        <w:numPr>
          <w:ilvl w:val="1"/>
          <w:numId w:val="3"/>
        </w:numPr>
        <w:ind w:hanging="76"/>
        <w:jc w:val="center"/>
        <w:rPr>
          <w:b/>
        </w:rPr>
      </w:pPr>
      <w:r w:rsidRPr="008B3F1E">
        <w:rPr>
          <w:b/>
        </w:rPr>
        <w:t>Предмет регулирования административного регламента</w:t>
      </w:r>
      <w:r>
        <w:rPr>
          <w:b/>
        </w:rPr>
        <w:t>.</w:t>
      </w:r>
    </w:p>
    <w:p w:rsidR="0074068B" w:rsidRPr="008B3F1E" w:rsidRDefault="0074068B" w:rsidP="0074068B">
      <w:pPr>
        <w:jc w:val="both"/>
      </w:pPr>
    </w:p>
    <w:p w:rsidR="0074068B" w:rsidRPr="008B3F1E" w:rsidRDefault="0074068B" w:rsidP="0074068B">
      <w:pPr>
        <w:jc w:val="both"/>
      </w:pPr>
      <w:r w:rsidRPr="008B3F1E">
        <w:t xml:space="preserve">       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предоставлению услуг </w:t>
      </w:r>
      <w:proofErr w:type="spellStart"/>
      <w:r w:rsidRPr="008B3F1E">
        <w:t>киновидеопоказа</w:t>
      </w:r>
      <w:proofErr w:type="spellEnd"/>
      <w:r>
        <w:t xml:space="preserve"> в учреждениях культуры Ягоднинского городского округа</w:t>
      </w:r>
      <w:r w:rsidRPr="008B3F1E">
        <w:t>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74068B" w:rsidRPr="0051078D" w:rsidRDefault="0074068B" w:rsidP="0074068B">
      <w:pPr>
        <w:ind w:left="644"/>
        <w:rPr>
          <w:b/>
        </w:rPr>
      </w:pPr>
    </w:p>
    <w:p w:rsidR="0074068B" w:rsidRDefault="0074068B" w:rsidP="0074068B">
      <w:pPr>
        <w:numPr>
          <w:ilvl w:val="1"/>
          <w:numId w:val="3"/>
        </w:numPr>
        <w:ind w:hanging="76"/>
        <w:jc w:val="center"/>
        <w:rPr>
          <w:b/>
        </w:rPr>
      </w:pPr>
      <w:r w:rsidRPr="0051078D">
        <w:rPr>
          <w:b/>
        </w:rPr>
        <w:t>Круг заявителей</w:t>
      </w:r>
      <w:r>
        <w:rPr>
          <w:b/>
        </w:rPr>
        <w:t>.</w:t>
      </w:r>
    </w:p>
    <w:p w:rsidR="0074068B" w:rsidRPr="0051078D" w:rsidRDefault="0074068B" w:rsidP="0074068B">
      <w:pPr>
        <w:ind w:left="644"/>
        <w:rPr>
          <w:b/>
        </w:rPr>
      </w:pPr>
    </w:p>
    <w:p w:rsidR="0074068B" w:rsidRDefault="0074068B" w:rsidP="0074068B">
      <w:pPr>
        <w:jc w:val="both"/>
      </w:pPr>
      <w:r>
        <w:t xml:space="preserve">       </w:t>
      </w:r>
      <w:r w:rsidRPr="00F439AD">
        <w:t>1.2.1. Заявителями муниципальной услуги являются юридические лица, независимо от организационно-правовой формы, и физические лица, независимо от пола, возраста, национальности, образования, социального положения, политических убеждений, отношения к религии, места жительства.</w:t>
      </w:r>
    </w:p>
    <w:p w:rsidR="0074068B" w:rsidRDefault="0074068B" w:rsidP="0074068B">
      <w:pPr>
        <w:jc w:val="both"/>
      </w:pPr>
    </w:p>
    <w:p w:rsidR="0074068B" w:rsidRPr="008B3F1E" w:rsidRDefault="0074068B" w:rsidP="007406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F1E">
        <w:rPr>
          <w:b/>
        </w:rPr>
        <w:t xml:space="preserve">1.3. Требования к порядку информирования о порядке </w:t>
      </w:r>
    </w:p>
    <w:p w:rsidR="0074068B" w:rsidRPr="008B3F1E" w:rsidRDefault="0074068B" w:rsidP="007406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F1E">
        <w:rPr>
          <w:b/>
        </w:rPr>
        <w:t>предоставления муниципальной услуги</w:t>
      </w:r>
      <w:r>
        <w:rPr>
          <w:b/>
        </w:rPr>
        <w:t>.</w:t>
      </w:r>
    </w:p>
    <w:p w:rsidR="0074068B" w:rsidRPr="008B3F1E" w:rsidRDefault="0074068B" w:rsidP="007406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4068B" w:rsidRPr="009F0FD6" w:rsidRDefault="0074068B" w:rsidP="0074068B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556">
        <w:rPr>
          <w:rFonts w:ascii="Times New Roman" w:hAnsi="Times New Roman"/>
          <w:sz w:val="24"/>
          <w:szCs w:val="24"/>
        </w:rPr>
        <w:t xml:space="preserve">1.3.1. Информирование о предоставлении муниципальной услуги осуществляется </w:t>
      </w:r>
      <w:r w:rsidRPr="004B655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в </w:t>
      </w:r>
      <w:r w:rsidRPr="004B6556">
        <w:rPr>
          <w:rFonts w:ascii="Times New Roman" w:hAnsi="Times New Roman"/>
          <w:sz w:val="24"/>
          <w:szCs w:val="24"/>
        </w:rPr>
        <w:t xml:space="preserve">МБУ «Кинотеатр «Факел», МБУ «Центр культуры поселка Оротукан», МБУ «Центр культуры поселка </w:t>
      </w:r>
      <w:proofErr w:type="spellStart"/>
      <w:r w:rsidRPr="004B6556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4B6556">
        <w:rPr>
          <w:rFonts w:ascii="Times New Roman" w:hAnsi="Times New Roman"/>
          <w:sz w:val="24"/>
          <w:szCs w:val="24"/>
        </w:rPr>
        <w:t>», МБУ «Дом культуры п. Дебин»</w:t>
      </w:r>
      <w:r>
        <w:rPr>
          <w:rFonts w:ascii="Times New Roman" w:hAnsi="Times New Roman"/>
          <w:sz w:val="24"/>
          <w:szCs w:val="24"/>
        </w:rPr>
        <w:t xml:space="preserve"> (далее – учреждения культуры)</w:t>
      </w:r>
      <w:r w:rsidRPr="004B6556">
        <w:rPr>
          <w:rFonts w:ascii="Times New Roman" w:eastAsia="Times New Roman" w:hAnsi="Times New Roman"/>
          <w:sz w:val="24"/>
          <w:szCs w:val="24"/>
          <w:lang w:eastAsia="ru-RU"/>
        </w:rPr>
        <w:t>. Информация</w:t>
      </w:r>
      <w:r w:rsidRPr="009F0FD6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местах нахождения, телефонах, графике работы и адресах электронной почты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r w:rsidRPr="009F0F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в приложении № 1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настоящему а</w:t>
      </w:r>
      <w:r w:rsidRPr="009F0FD6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регламенту.</w:t>
      </w:r>
    </w:p>
    <w:p w:rsidR="0074068B" w:rsidRPr="009F0FD6" w:rsidRDefault="0074068B" w:rsidP="0074068B">
      <w:pPr>
        <w:autoSpaceDE w:val="0"/>
        <w:autoSpaceDN w:val="0"/>
        <w:adjustRightInd w:val="0"/>
        <w:ind w:firstLine="709"/>
        <w:jc w:val="both"/>
      </w:pPr>
      <w:r w:rsidRPr="009F0FD6">
        <w:t xml:space="preserve">1.3.2. Порядок получения информации заявителями по вопросам предоставления муниципальной услуги. </w:t>
      </w:r>
    </w:p>
    <w:p w:rsidR="0074068B" w:rsidRPr="009F0FD6" w:rsidRDefault="0074068B" w:rsidP="0074068B">
      <w:pPr>
        <w:autoSpaceDE w:val="0"/>
        <w:autoSpaceDN w:val="0"/>
        <w:adjustRightInd w:val="0"/>
        <w:ind w:firstLine="709"/>
        <w:jc w:val="both"/>
      </w:pPr>
      <w:r w:rsidRPr="009F0FD6">
        <w:t>Информирование заявителей о предоставлении муниципальной услуги осуществляется должн</w:t>
      </w:r>
      <w:r>
        <w:t>остными лицами учреждений культуры</w:t>
      </w:r>
      <w:r w:rsidRPr="009F0FD6">
        <w:t>.</w:t>
      </w:r>
    </w:p>
    <w:p w:rsidR="0074068B" w:rsidRDefault="0074068B" w:rsidP="0074068B">
      <w:pPr>
        <w:autoSpaceDE w:val="0"/>
        <w:autoSpaceDN w:val="0"/>
        <w:adjustRightInd w:val="0"/>
        <w:ind w:firstLine="709"/>
        <w:jc w:val="both"/>
      </w:pPr>
      <w:r w:rsidRPr="009F0FD6">
        <w:t>1.3.3. Информация о предоставлении муниципальной услуги должна содержать сведения: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F0FD6">
        <w:t>о порядке предоставления муниципальной услуги;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F0FD6">
        <w:t>о перечне документов для предоставления муниципальной услуги;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о режиме работы;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ценах на билеты;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фильмах текущего и планируемого репертуара;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расположении ме</w:t>
      </w:r>
      <w:proofErr w:type="gramStart"/>
      <w:r>
        <w:t>ст в зр</w:t>
      </w:r>
      <w:proofErr w:type="gramEnd"/>
      <w:r>
        <w:t>ительном зале (план);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времени начала и продолжительности сеанса;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дополнительных услугах, оказываемых зрителю, и ценах на них;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льготах, предоставляемых отдельным категориям зрителей в соответствии с действующим законодательством;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о специальных сеансах для детей и порядке снижения цен на билеты на детские сеансы;</w:t>
      </w:r>
    </w:p>
    <w:p w:rsidR="0074068B" w:rsidRDefault="0074068B" w:rsidP="0074068B">
      <w:pPr>
        <w:autoSpaceDE w:val="0"/>
        <w:autoSpaceDN w:val="0"/>
        <w:adjustRightInd w:val="0"/>
        <w:ind w:left="1429"/>
        <w:jc w:val="center"/>
      </w:pPr>
      <w:r>
        <w:t>2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F0FD6">
        <w:t xml:space="preserve"> о должностных лицах, ответственных за предоставление муниципальной услуги;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F0FD6">
        <w:t>об основаниях для отказа в предоставлении муниципальной услуги;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F0FD6">
        <w:lastRenderedPageBreak/>
        <w:t>о порядке обжалования действий (бездействия) лиц, предоставляющих муниципальную услугу;</w:t>
      </w:r>
    </w:p>
    <w:p w:rsidR="0074068B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</w:t>
      </w:r>
      <w:r w:rsidRPr="00F439AD">
        <w:t>об адресе электронной почты и возможности предоставления муниципальной</w:t>
      </w:r>
      <w:r w:rsidRPr="009F0FD6"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5" w:history="1">
        <w:r w:rsidRPr="003425D9">
          <w:rPr>
            <w:u w:val="single"/>
          </w:rPr>
          <w:t>www.gosuslugi.ru</w:t>
        </w:r>
      </w:hyperlink>
      <w:r w:rsidRPr="009F0FD6">
        <w:t>) (далее - Единый портал государственных и муниципальных услуг); «Портал государственных услуг (функций) Магаданской области» (</w:t>
      </w:r>
      <w:hyperlink r:id="rId6" w:history="1">
        <w:r w:rsidRPr="003425D9">
          <w:rPr>
            <w:rStyle w:val="a3"/>
            <w:lang w:val="en-US"/>
          </w:rPr>
          <w:t>www</w:t>
        </w:r>
        <w:r w:rsidRPr="00717BAB">
          <w:rPr>
            <w:rStyle w:val="a3"/>
          </w:rPr>
          <w:t>.</w:t>
        </w:r>
        <w:proofErr w:type="spellStart"/>
        <w:r w:rsidRPr="003425D9">
          <w:rPr>
            <w:rStyle w:val="a3"/>
            <w:lang w:val="en-US"/>
          </w:rPr>
          <w:t>pgu</w:t>
        </w:r>
        <w:proofErr w:type="spellEnd"/>
        <w:r w:rsidRPr="00717BAB">
          <w:rPr>
            <w:rStyle w:val="a3"/>
          </w:rPr>
          <w:t>.49</w:t>
        </w:r>
        <w:proofErr w:type="spellStart"/>
        <w:r w:rsidRPr="003425D9">
          <w:rPr>
            <w:rStyle w:val="a3"/>
            <w:lang w:val="en-US"/>
          </w:rPr>
          <w:t>gov</w:t>
        </w:r>
        <w:proofErr w:type="spellEnd"/>
        <w:r w:rsidRPr="00717BAB">
          <w:rPr>
            <w:rStyle w:val="a3"/>
          </w:rPr>
          <w:t>.</w:t>
        </w:r>
        <w:proofErr w:type="spellStart"/>
        <w:r w:rsidRPr="003425D9">
          <w:rPr>
            <w:rStyle w:val="a3"/>
            <w:lang w:val="en-US"/>
          </w:rPr>
          <w:t>ru</w:t>
        </w:r>
        <w:proofErr w:type="spellEnd"/>
      </w:hyperlink>
      <w:r w:rsidRPr="009F0FD6">
        <w:t>)</w:t>
      </w:r>
      <w:r>
        <w:t>;</w:t>
      </w:r>
    </w:p>
    <w:p w:rsidR="0074068B" w:rsidRPr="009F0FD6" w:rsidRDefault="0074068B" w:rsidP="0074068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F0FD6"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</w:t>
      </w:r>
      <w:r>
        <w:t>рственных информационных систем.</w:t>
      </w:r>
    </w:p>
    <w:p w:rsidR="0074068B" w:rsidRDefault="0074068B" w:rsidP="0074068B">
      <w:pPr>
        <w:autoSpaceDE w:val="0"/>
        <w:autoSpaceDN w:val="0"/>
        <w:adjustRightInd w:val="0"/>
        <w:ind w:firstLine="709"/>
        <w:jc w:val="both"/>
      </w:pPr>
      <w:r>
        <w:t>1.3.4</w:t>
      </w:r>
      <w:r w:rsidRPr="009F0FD6">
        <w:t>. Основными требованиями к консультации заявителей являются:</w:t>
      </w:r>
    </w:p>
    <w:p w:rsidR="0074068B" w:rsidRPr="009F0FD6" w:rsidRDefault="0074068B" w:rsidP="0074068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9F0FD6"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4068B" w:rsidRDefault="0074068B" w:rsidP="0074068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F0FD6">
        <w:t>своевременность;</w:t>
      </w:r>
    </w:p>
    <w:p w:rsidR="0074068B" w:rsidRDefault="0074068B" w:rsidP="0074068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F0FD6">
        <w:t>четкость в изложении материала;</w:t>
      </w:r>
    </w:p>
    <w:p w:rsidR="0074068B" w:rsidRDefault="0074068B" w:rsidP="0074068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F0FD6">
        <w:t>наглядность форм подачи материала;</w:t>
      </w:r>
    </w:p>
    <w:p w:rsidR="0074068B" w:rsidRPr="009F0FD6" w:rsidRDefault="0074068B" w:rsidP="0074068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F0FD6">
        <w:t>удобство и доступность.</w:t>
      </w:r>
    </w:p>
    <w:p w:rsidR="0074068B" w:rsidRPr="009F0FD6" w:rsidRDefault="0074068B" w:rsidP="0074068B">
      <w:pPr>
        <w:autoSpaceDE w:val="0"/>
        <w:autoSpaceDN w:val="0"/>
        <w:adjustRightInd w:val="0"/>
        <w:ind w:firstLine="709"/>
        <w:jc w:val="both"/>
      </w:pPr>
      <w:r>
        <w:t xml:space="preserve">1.3.5. </w:t>
      </w:r>
      <w:r w:rsidRPr="009F0FD6">
        <w:t xml:space="preserve"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</w:t>
      </w:r>
      <w:r>
        <w:t>15</w:t>
      </w:r>
      <w:r w:rsidRPr="009F0FD6">
        <w:t xml:space="preserve">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74068B" w:rsidRPr="00F439AD" w:rsidRDefault="0074068B" w:rsidP="0074068B">
      <w:pPr>
        <w:jc w:val="both"/>
      </w:pPr>
      <w:r>
        <w:t xml:space="preserve">           </w:t>
      </w:r>
      <w:r w:rsidRPr="00F439AD">
        <w:t>1.3.6. Информирование заявителей о предоставлении муниципальной услуги осуществляется в форме:</w:t>
      </w:r>
    </w:p>
    <w:p w:rsidR="0074068B" w:rsidRPr="00F439AD" w:rsidRDefault="0074068B" w:rsidP="0074068B">
      <w:pPr>
        <w:autoSpaceDE w:val="0"/>
        <w:autoSpaceDN w:val="0"/>
        <w:adjustRightInd w:val="0"/>
        <w:ind w:firstLine="709"/>
        <w:jc w:val="both"/>
      </w:pPr>
      <w:r w:rsidRPr="00F439AD">
        <w:t xml:space="preserve">- непосредственного обращения заявителей (при личном обращении либо по телефону) к должностным лицам, ответственным за предоставление муниципальной услуги; </w:t>
      </w:r>
    </w:p>
    <w:p w:rsidR="0074068B" w:rsidRPr="00F439AD" w:rsidRDefault="0074068B" w:rsidP="0074068B">
      <w:pPr>
        <w:autoSpaceDE w:val="0"/>
        <w:autoSpaceDN w:val="0"/>
        <w:adjustRightInd w:val="0"/>
        <w:ind w:firstLine="709"/>
        <w:jc w:val="both"/>
      </w:pPr>
      <w:r w:rsidRPr="00F439AD">
        <w:t xml:space="preserve">- взаимодействия должностных лиц учреждений, предоставляющих муниципальную услугу, с заявителями по почте, электронной почте; </w:t>
      </w:r>
    </w:p>
    <w:p w:rsidR="0074068B" w:rsidRDefault="0074068B" w:rsidP="0074068B">
      <w:pPr>
        <w:ind w:firstLine="426"/>
        <w:jc w:val="both"/>
      </w:pPr>
      <w:r w:rsidRPr="00F439AD">
        <w:t xml:space="preserve">    - информационных материалов, которые размещаются на официальном сайте в сети Интернет, на информационных стендах, размещенных в помещениях учреждений, предоставляющих муниципальную услугу;</w:t>
      </w:r>
    </w:p>
    <w:p w:rsidR="0074068B" w:rsidRPr="00ED3036" w:rsidRDefault="0074068B" w:rsidP="0074068B">
      <w:pPr>
        <w:jc w:val="both"/>
      </w:pPr>
      <w:r w:rsidRPr="009F71D7">
        <w:t xml:space="preserve">        </w:t>
      </w:r>
      <w:r>
        <w:t xml:space="preserve">  </w:t>
      </w:r>
      <w:r w:rsidRPr="009F71D7">
        <w:t xml:space="preserve">- на официальном сайте администрации Ягоднинского городского округа в сети Интернет </w:t>
      </w:r>
      <w:r w:rsidRPr="00ED3036">
        <w:t xml:space="preserve">– </w:t>
      </w:r>
      <w:r w:rsidRPr="00ED3036">
        <w:rPr>
          <w:lang w:val="en-US"/>
        </w:rPr>
        <w:t>http</w:t>
      </w:r>
      <w:r w:rsidRPr="00ED3036">
        <w:t xml:space="preserve">:/ </w:t>
      </w:r>
      <w:proofErr w:type="spellStart"/>
      <w:r w:rsidRPr="00ED3036">
        <w:rPr>
          <w:lang w:val="en-US"/>
        </w:rPr>
        <w:t>yagodnoeadm</w:t>
      </w:r>
      <w:proofErr w:type="spellEnd"/>
      <w:r w:rsidRPr="00ED3036">
        <w:t>.</w:t>
      </w:r>
      <w:proofErr w:type="spellStart"/>
      <w:r w:rsidRPr="00ED3036">
        <w:rPr>
          <w:lang w:val="en-US"/>
        </w:rPr>
        <w:t>ru</w:t>
      </w:r>
      <w:proofErr w:type="spellEnd"/>
      <w:r w:rsidRPr="00ED3036">
        <w:t>;</w:t>
      </w:r>
    </w:p>
    <w:p w:rsidR="0074068B" w:rsidRPr="00DC794A" w:rsidRDefault="0074068B" w:rsidP="0074068B">
      <w:pPr>
        <w:tabs>
          <w:tab w:val="left" w:pos="1080"/>
        </w:tabs>
        <w:jc w:val="both"/>
      </w:pPr>
      <w:r w:rsidRPr="00ED3036">
        <w:t xml:space="preserve">          - на официальном сайте Комитета культуры администрации Ягоднинского городского округа в сети Интернет- </w:t>
      </w:r>
      <w:proofErr w:type="spellStart"/>
      <w:r w:rsidRPr="00ED3036">
        <w:rPr>
          <w:lang w:val="en-US"/>
        </w:rPr>
        <w:t>cultura</w:t>
      </w:r>
      <w:proofErr w:type="spellEnd"/>
      <w:r w:rsidRPr="00ED3036">
        <w:t>-</w:t>
      </w:r>
      <w:proofErr w:type="spellStart"/>
      <w:r w:rsidRPr="00ED3036">
        <w:rPr>
          <w:lang w:val="en-US"/>
        </w:rPr>
        <w:t>yagodnoe</w:t>
      </w:r>
      <w:proofErr w:type="spellEnd"/>
      <w:r w:rsidRPr="00ED3036">
        <w:t>.</w:t>
      </w:r>
      <w:proofErr w:type="spellStart"/>
      <w:r w:rsidRPr="00ED3036">
        <w:rPr>
          <w:lang w:val="en-US"/>
        </w:rPr>
        <w:t>ru</w:t>
      </w:r>
      <w:proofErr w:type="spellEnd"/>
      <w:r w:rsidRPr="00ED3036">
        <w:t>;</w:t>
      </w:r>
    </w:p>
    <w:p w:rsidR="0074068B" w:rsidRPr="00ED3036" w:rsidRDefault="0074068B" w:rsidP="0074068B">
      <w:pPr>
        <w:tabs>
          <w:tab w:val="num" w:pos="720"/>
        </w:tabs>
        <w:autoSpaceDE w:val="0"/>
        <w:autoSpaceDN w:val="0"/>
        <w:adjustRightInd w:val="0"/>
        <w:jc w:val="both"/>
      </w:pPr>
      <w:r w:rsidRPr="00DC794A">
        <w:t xml:space="preserve">          - в федеральной государственной информационной системе «Единый портал государственных и муниципальных услуг (функций)» </w:t>
      </w:r>
      <w:r>
        <w:t xml:space="preserve">- </w:t>
      </w:r>
      <w:hyperlink r:id="rId7" w:history="1">
        <w:r w:rsidRPr="00ED3036">
          <w:rPr>
            <w:lang w:val="en-US"/>
          </w:rPr>
          <w:t>www</w:t>
        </w:r>
        <w:r w:rsidRPr="00ED3036">
          <w:t>.</w:t>
        </w:r>
        <w:proofErr w:type="spellStart"/>
        <w:r w:rsidRPr="00ED3036">
          <w:rPr>
            <w:lang w:val="en-US"/>
          </w:rPr>
          <w:t>gosuslugi</w:t>
        </w:r>
        <w:proofErr w:type="spellEnd"/>
        <w:r w:rsidRPr="00ED3036">
          <w:t>.</w:t>
        </w:r>
        <w:proofErr w:type="spellStart"/>
        <w:r w:rsidRPr="00ED3036">
          <w:rPr>
            <w:lang w:val="en-US"/>
          </w:rPr>
          <w:t>ru</w:t>
        </w:r>
        <w:proofErr w:type="spellEnd"/>
      </w:hyperlink>
      <w:r w:rsidRPr="00ED3036">
        <w:t>;</w:t>
      </w:r>
    </w:p>
    <w:p w:rsidR="0074068B" w:rsidRPr="00F439AD" w:rsidRDefault="0074068B" w:rsidP="0074068B">
      <w:pPr>
        <w:tabs>
          <w:tab w:val="num" w:pos="720"/>
        </w:tabs>
        <w:autoSpaceDE w:val="0"/>
        <w:autoSpaceDN w:val="0"/>
        <w:adjustRightInd w:val="0"/>
        <w:jc w:val="both"/>
      </w:pPr>
      <w:r w:rsidRPr="00DC794A">
        <w:t xml:space="preserve">         - в региональной информационной системе «Портал государственных услуг (функций) </w:t>
      </w:r>
      <w:r w:rsidRPr="00F439AD">
        <w:t xml:space="preserve">Магаданской области» - </w:t>
      </w:r>
      <w:hyperlink r:id="rId8" w:history="1">
        <w:r w:rsidRPr="00F439AD">
          <w:rPr>
            <w:rStyle w:val="a3"/>
          </w:rPr>
          <w:t>www.pgu.49</w:t>
        </w:r>
        <w:proofErr w:type="spellStart"/>
        <w:r w:rsidRPr="00F439AD">
          <w:rPr>
            <w:rStyle w:val="a3"/>
            <w:lang w:val="en-US"/>
          </w:rPr>
          <w:t>gov</w:t>
        </w:r>
        <w:proofErr w:type="spellEnd"/>
        <w:r w:rsidRPr="00F439AD">
          <w:rPr>
            <w:rStyle w:val="a3"/>
          </w:rPr>
          <w:t>.</w:t>
        </w:r>
        <w:proofErr w:type="spellStart"/>
        <w:r w:rsidRPr="00F439AD">
          <w:rPr>
            <w:rStyle w:val="a3"/>
          </w:rPr>
          <w:t>ru</w:t>
        </w:r>
        <w:proofErr w:type="spellEnd"/>
      </w:hyperlink>
      <w:r w:rsidRPr="00F439AD">
        <w:t>.</w:t>
      </w:r>
    </w:p>
    <w:p w:rsidR="0074068B" w:rsidRPr="00F439AD" w:rsidRDefault="0074068B" w:rsidP="0074068B">
      <w:pPr>
        <w:tabs>
          <w:tab w:val="num" w:pos="720"/>
        </w:tabs>
        <w:autoSpaceDE w:val="0"/>
        <w:autoSpaceDN w:val="0"/>
        <w:adjustRightInd w:val="0"/>
        <w:jc w:val="both"/>
      </w:pPr>
      <w:r w:rsidRPr="00F439AD">
        <w:t xml:space="preserve">           Визуальная и текстовая информация о порядке предоставления муниципальной услуги размещается на информационных стендах учреждений культуры.</w:t>
      </w:r>
    </w:p>
    <w:p w:rsidR="0074068B" w:rsidRDefault="0074068B" w:rsidP="0074068B">
      <w:pPr>
        <w:autoSpaceDE w:val="0"/>
        <w:autoSpaceDN w:val="0"/>
        <w:adjustRightInd w:val="0"/>
        <w:ind w:firstLine="709"/>
        <w:jc w:val="both"/>
      </w:pPr>
      <w:r w:rsidRPr="00F439AD">
        <w:t xml:space="preserve">1.3. На информационных стендах, а также на официальном сайте </w:t>
      </w:r>
      <w:proofErr w:type="gramStart"/>
      <w:r w:rsidRPr="00F439AD">
        <w:t>учреждений культуры, предоставляющих муниципальную услугу размещаются</w:t>
      </w:r>
      <w:proofErr w:type="gramEnd"/>
      <w:r w:rsidRPr="00F439AD">
        <w:t xml:space="preserve"> следующие материалы:</w:t>
      </w:r>
    </w:p>
    <w:p w:rsidR="0074068B" w:rsidRDefault="0074068B" w:rsidP="0074068B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DC077C">
        <w:t>текст настоящего административного регламента;</w:t>
      </w:r>
      <w:r>
        <w:t xml:space="preserve"> </w:t>
      </w:r>
    </w:p>
    <w:p w:rsidR="0074068B" w:rsidRPr="00A02A5F" w:rsidRDefault="0074068B" w:rsidP="0074068B">
      <w:pPr>
        <w:pStyle w:val="4"/>
        <w:widowControl w:val="0"/>
        <w:shd w:val="clear" w:color="auto" w:fill="auto"/>
        <w:tabs>
          <w:tab w:val="left" w:pos="100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2) Устав учреждения культуры</w:t>
      </w:r>
      <w:r w:rsidRPr="00A02A5F">
        <w:rPr>
          <w:sz w:val="24"/>
          <w:szCs w:val="24"/>
        </w:rPr>
        <w:t>;</w:t>
      </w:r>
    </w:p>
    <w:p w:rsidR="0074068B" w:rsidRPr="00DC077C" w:rsidRDefault="0074068B" w:rsidP="0074068B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D80328">
        <w:t>перечень документов, необходимых для получения муниципальной услуги;</w:t>
      </w:r>
    </w:p>
    <w:p w:rsidR="0074068B" w:rsidRPr="00DC077C" w:rsidRDefault="0074068B" w:rsidP="0074068B">
      <w:pPr>
        <w:autoSpaceDE w:val="0"/>
        <w:autoSpaceDN w:val="0"/>
        <w:adjustRightInd w:val="0"/>
        <w:ind w:firstLine="709"/>
        <w:jc w:val="both"/>
      </w:pPr>
      <w:r>
        <w:t>4)</w:t>
      </w:r>
      <w:r w:rsidRPr="00DC077C">
        <w:t xml:space="preserve"> адреса, телефоны и графики работы</w:t>
      </w:r>
      <w:r>
        <w:t xml:space="preserve"> учреждений культуры</w:t>
      </w:r>
      <w:r w:rsidRPr="00DC077C">
        <w:t>;</w:t>
      </w:r>
    </w:p>
    <w:p w:rsidR="0074068B" w:rsidRDefault="0074068B" w:rsidP="0074068B">
      <w:pPr>
        <w:autoSpaceDE w:val="0"/>
        <w:autoSpaceDN w:val="0"/>
        <w:adjustRightInd w:val="0"/>
        <w:ind w:firstLine="709"/>
        <w:jc w:val="both"/>
      </w:pPr>
      <w:r>
        <w:t>5)</w:t>
      </w:r>
      <w:r w:rsidRPr="006B11F9">
        <w:t> адреса электронной почты</w:t>
      </w:r>
      <w:r>
        <w:t xml:space="preserve"> учреждений культуры.</w:t>
      </w:r>
    </w:p>
    <w:p w:rsidR="0074068B" w:rsidRDefault="0074068B" w:rsidP="0074068B">
      <w:pPr>
        <w:jc w:val="both"/>
      </w:pPr>
    </w:p>
    <w:p w:rsidR="0074068B" w:rsidRPr="009F0FD6" w:rsidRDefault="0074068B" w:rsidP="0074068B">
      <w:pPr>
        <w:jc w:val="both"/>
      </w:pPr>
    </w:p>
    <w:p w:rsidR="0074068B" w:rsidRPr="004C1377" w:rsidRDefault="0074068B" w:rsidP="0074068B">
      <w:pPr>
        <w:ind w:firstLine="709"/>
        <w:jc w:val="center"/>
      </w:pPr>
      <w:r>
        <w:lastRenderedPageBreak/>
        <w:t>3</w:t>
      </w:r>
    </w:p>
    <w:p w:rsidR="0074068B" w:rsidRPr="009F0FD6" w:rsidRDefault="0074068B" w:rsidP="0074068B">
      <w:pPr>
        <w:ind w:firstLine="709"/>
        <w:jc w:val="center"/>
        <w:rPr>
          <w:b/>
        </w:rPr>
      </w:pPr>
      <w:r w:rsidRPr="009F0FD6">
        <w:rPr>
          <w:b/>
        </w:rPr>
        <w:t>2. Стандарт предоставления муниципальной услуги</w:t>
      </w:r>
      <w:r>
        <w:rPr>
          <w:b/>
        </w:rPr>
        <w:t>.</w:t>
      </w:r>
    </w:p>
    <w:p w:rsidR="0074068B" w:rsidRPr="009F0FD6" w:rsidRDefault="0074068B" w:rsidP="0074068B">
      <w:pPr>
        <w:ind w:firstLine="709"/>
        <w:jc w:val="both"/>
      </w:pPr>
    </w:p>
    <w:p w:rsidR="0074068B" w:rsidRPr="009F0FD6" w:rsidRDefault="0074068B" w:rsidP="0074068B">
      <w:pPr>
        <w:ind w:firstLine="709"/>
        <w:jc w:val="center"/>
        <w:rPr>
          <w:b/>
        </w:rPr>
      </w:pPr>
      <w:r w:rsidRPr="009F0FD6">
        <w:rPr>
          <w:b/>
        </w:rPr>
        <w:t>2.1. Наименование муниципальной услуги</w:t>
      </w:r>
      <w:r>
        <w:rPr>
          <w:b/>
        </w:rPr>
        <w:t>.</w:t>
      </w:r>
    </w:p>
    <w:p w:rsidR="0074068B" w:rsidRPr="009F0FD6" w:rsidRDefault="0074068B" w:rsidP="0074068B">
      <w:pPr>
        <w:ind w:firstLine="709"/>
        <w:jc w:val="center"/>
        <w:rPr>
          <w:b/>
        </w:rPr>
      </w:pPr>
    </w:p>
    <w:p w:rsidR="0074068B" w:rsidRPr="009F0FD6" w:rsidRDefault="0074068B" w:rsidP="0074068B">
      <w:pPr>
        <w:jc w:val="both"/>
      </w:pPr>
      <w:r>
        <w:t xml:space="preserve">          </w:t>
      </w:r>
      <w:r w:rsidRPr="009F0FD6">
        <w:t xml:space="preserve">2.1.1. «Предоставление услуг </w:t>
      </w:r>
      <w:proofErr w:type="spellStart"/>
      <w:r w:rsidRPr="009F0FD6">
        <w:t>киновидеопоказа</w:t>
      </w:r>
      <w:proofErr w:type="spellEnd"/>
      <w:r>
        <w:t>».</w:t>
      </w:r>
      <w:r w:rsidRPr="009F0FD6">
        <w:tab/>
      </w:r>
    </w:p>
    <w:p w:rsidR="0074068B" w:rsidRPr="009F0FD6" w:rsidRDefault="0074068B" w:rsidP="0074068B"/>
    <w:p w:rsidR="0074068B" w:rsidRPr="009F0FD6" w:rsidRDefault="0074068B" w:rsidP="0074068B">
      <w:pPr>
        <w:ind w:firstLine="709"/>
        <w:jc w:val="center"/>
        <w:rPr>
          <w:b/>
          <w:bCs/>
        </w:rPr>
      </w:pPr>
      <w:r w:rsidRPr="009F0FD6">
        <w:rPr>
          <w:b/>
          <w:bCs/>
        </w:rPr>
        <w:t>2.2. На</w:t>
      </w:r>
      <w:r>
        <w:rPr>
          <w:b/>
          <w:bCs/>
        </w:rPr>
        <w:t>именование учреждений</w:t>
      </w:r>
      <w:r w:rsidRPr="009F0FD6">
        <w:rPr>
          <w:b/>
          <w:bCs/>
        </w:rPr>
        <w:t>, предоставляющ</w:t>
      </w:r>
      <w:r>
        <w:rPr>
          <w:b/>
          <w:bCs/>
        </w:rPr>
        <w:t>их</w:t>
      </w:r>
      <w:r w:rsidRPr="009F0FD6">
        <w:rPr>
          <w:b/>
          <w:bCs/>
        </w:rPr>
        <w:t xml:space="preserve"> муниципальную услугу</w:t>
      </w:r>
      <w:r>
        <w:rPr>
          <w:b/>
          <w:bCs/>
        </w:rPr>
        <w:t>.</w:t>
      </w:r>
    </w:p>
    <w:p w:rsidR="0074068B" w:rsidRPr="009F0FD6" w:rsidRDefault="0074068B" w:rsidP="0074068B">
      <w:pPr>
        <w:ind w:firstLine="709"/>
        <w:jc w:val="center"/>
        <w:rPr>
          <w:b/>
          <w:bCs/>
        </w:rPr>
      </w:pPr>
    </w:p>
    <w:p w:rsidR="0074068B" w:rsidRPr="009F0FD6" w:rsidRDefault="0074068B" w:rsidP="0074068B">
      <w:pPr>
        <w:shd w:val="clear" w:color="auto" w:fill="FFFFFF"/>
        <w:tabs>
          <w:tab w:val="left" w:pos="878"/>
        </w:tabs>
        <w:ind w:firstLine="709"/>
        <w:jc w:val="both"/>
      </w:pPr>
      <w:r w:rsidRPr="009F0FD6">
        <w:t xml:space="preserve">2.2.1. Организация предоставления муниципальной услуги осуществляется: </w:t>
      </w:r>
    </w:p>
    <w:p w:rsidR="0074068B" w:rsidRDefault="0074068B" w:rsidP="0074068B">
      <w:pPr>
        <w:numPr>
          <w:ilvl w:val="0"/>
          <w:numId w:val="8"/>
        </w:numPr>
        <w:shd w:val="clear" w:color="auto" w:fill="FFFFFF"/>
        <w:tabs>
          <w:tab w:val="left" w:pos="878"/>
        </w:tabs>
        <w:jc w:val="both"/>
      </w:pPr>
      <w:r>
        <w:t>муниципальным бюджетным учреждением «Кинотеатр «Факел»</w:t>
      </w:r>
    </w:p>
    <w:p w:rsidR="0074068B" w:rsidRDefault="0074068B" w:rsidP="0074068B">
      <w:pPr>
        <w:numPr>
          <w:ilvl w:val="0"/>
          <w:numId w:val="8"/>
        </w:numPr>
        <w:shd w:val="clear" w:color="auto" w:fill="FFFFFF"/>
        <w:tabs>
          <w:tab w:val="left" w:pos="878"/>
        </w:tabs>
        <w:jc w:val="both"/>
      </w:pPr>
      <w:r>
        <w:t xml:space="preserve">муниципальным бюджетным учреждением «Центр культуры поселка Оротукан»  </w:t>
      </w:r>
    </w:p>
    <w:p w:rsidR="0074068B" w:rsidRDefault="0074068B" w:rsidP="0074068B">
      <w:pPr>
        <w:numPr>
          <w:ilvl w:val="0"/>
          <w:numId w:val="8"/>
        </w:numPr>
        <w:shd w:val="clear" w:color="auto" w:fill="FFFFFF"/>
        <w:tabs>
          <w:tab w:val="left" w:pos="878"/>
        </w:tabs>
        <w:jc w:val="both"/>
      </w:pPr>
      <w:r w:rsidRPr="00E21D48">
        <w:t>муниципальн</w:t>
      </w:r>
      <w:r>
        <w:t>ым</w:t>
      </w:r>
      <w:r w:rsidRPr="00E21D48">
        <w:t xml:space="preserve"> бюджетн</w:t>
      </w:r>
      <w:r>
        <w:t xml:space="preserve">ым учреждением «Центр культуры поселка </w:t>
      </w:r>
      <w:proofErr w:type="spellStart"/>
      <w:r>
        <w:t>Синегорье</w:t>
      </w:r>
      <w:proofErr w:type="spellEnd"/>
      <w:r>
        <w:t xml:space="preserve">» </w:t>
      </w:r>
    </w:p>
    <w:p w:rsidR="0074068B" w:rsidRPr="009F0FD6" w:rsidRDefault="0074068B" w:rsidP="0074068B">
      <w:pPr>
        <w:numPr>
          <w:ilvl w:val="0"/>
          <w:numId w:val="8"/>
        </w:numPr>
        <w:shd w:val="clear" w:color="auto" w:fill="FFFFFF"/>
        <w:tabs>
          <w:tab w:val="left" w:pos="878"/>
        </w:tabs>
        <w:jc w:val="both"/>
      </w:pPr>
      <w:r>
        <w:t>муниципальным бюджетным</w:t>
      </w:r>
      <w:r w:rsidRPr="00E21D48">
        <w:t xml:space="preserve"> учреждени</w:t>
      </w:r>
      <w:r>
        <w:t>ем «Дом культуры п. Дебин»</w:t>
      </w:r>
    </w:p>
    <w:p w:rsidR="0074068B" w:rsidRPr="00F439AD" w:rsidRDefault="0074068B" w:rsidP="0074068B">
      <w:pPr>
        <w:ind w:firstLine="709"/>
        <w:jc w:val="both"/>
      </w:pPr>
      <w:r w:rsidRPr="009F0FD6">
        <w:t xml:space="preserve">Ответственными за предоставление муниципальной услуги являются должностные лица </w:t>
      </w:r>
      <w:r w:rsidRPr="00F439AD">
        <w:t>учреждений культуры.</w:t>
      </w:r>
    </w:p>
    <w:p w:rsidR="0074068B" w:rsidRPr="009F0FD6" w:rsidRDefault="0074068B" w:rsidP="0074068B">
      <w:pPr>
        <w:ind w:firstLine="709"/>
        <w:jc w:val="both"/>
      </w:pPr>
      <w:r w:rsidRPr="00F439AD">
        <w:rPr>
          <w:bCs/>
        </w:rPr>
        <w:t>Информация о наименовании, месте нахождения, номерах телефонов для справок учреждений культуры, предоставляющих муниципальную услугу, приведена в приложении             № 1 к настоящему административному регламенту.</w:t>
      </w:r>
    </w:p>
    <w:p w:rsidR="0074068B" w:rsidRPr="009F0FD6" w:rsidRDefault="0074068B" w:rsidP="0074068B">
      <w:pPr>
        <w:widowControl w:val="0"/>
        <w:adjustRightInd w:val="0"/>
        <w:ind w:firstLine="709"/>
        <w:jc w:val="both"/>
        <w:textAlignment w:val="baseline"/>
      </w:pPr>
      <w:r w:rsidRPr="009F0FD6">
        <w:t xml:space="preserve">2.2.2. </w:t>
      </w:r>
      <w:proofErr w:type="gramStart"/>
      <w:r w:rsidRPr="009F0FD6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Ягоднинского городского округа, и получения документов и информации</w:t>
      </w:r>
      <w:proofErr w:type="gramEnd"/>
      <w:r w:rsidRPr="009F0FD6">
        <w:t>, предоставляемых в результате предоставления таких услуг.</w:t>
      </w:r>
    </w:p>
    <w:p w:rsidR="0074068B" w:rsidRPr="009F0FD6" w:rsidRDefault="0074068B" w:rsidP="0074068B"/>
    <w:p w:rsidR="0074068B" w:rsidRPr="009F0FD6" w:rsidRDefault="0074068B" w:rsidP="0074068B">
      <w:pPr>
        <w:widowControl w:val="0"/>
        <w:adjustRightInd w:val="0"/>
        <w:ind w:firstLine="709"/>
        <w:jc w:val="center"/>
        <w:textAlignment w:val="baseline"/>
        <w:rPr>
          <w:b/>
        </w:rPr>
      </w:pPr>
      <w:r w:rsidRPr="006E1CC7">
        <w:rPr>
          <w:b/>
          <w:sz w:val="28"/>
          <w:szCs w:val="28"/>
        </w:rPr>
        <w:t>2.</w:t>
      </w:r>
      <w:r w:rsidRPr="009F0FD6">
        <w:rPr>
          <w:b/>
        </w:rPr>
        <w:t>3. Результат предоставления муниципальной услуги</w:t>
      </w:r>
      <w:r>
        <w:rPr>
          <w:b/>
        </w:rPr>
        <w:t>.</w:t>
      </w:r>
    </w:p>
    <w:p w:rsidR="0074068B" w:rsidRPr="009F0FD6" w:rsidRDefault="0074068B" w:rsidP="0074068B">
      <w:pPr>
        <w:ind w:firstLine="709"/>
        <w:jc w:val="both"/>
      </w:pPr>
    </w:p>
    <w:p w:rsidR="0074068B" w:rsidRPr="00045628" w:rsidRDefault="0074068B" w:rsidP="0074068B">
      <w:pPr>
        <w:ind w:firstLine="709"/>
        <w:jc w:val="both"/>
      </w:pPr>
      <w:r w:rsidRPr="009F0FD6">
        <w:t>2.3.1.</w:t>
      </w:r>
      <w:r>
        <w:t xml:space="preserve"> Результатом предоставления муниципальной услуги является </w:t>
      </w:r>
      <w:r w:rsidRPr="0084143D">
        <w:rPr>
          <w:bCs/>
          <w:color w:val="000000"/>
          <w:shd w:val="clear" w:color="auto" w:fill="FFFFFF"/>
        </w:rPr>
        <w:t>показ художественных, документальных, научно-популярных, мультипликационных, учебных кино- и видео</w:t>
      </w:r>
      <w:r>
        <w:rPr>
          <w:bCs/>
          <w:color w:val="000000"/>
          <w:shd w:val="clear" w:color="auto" w:fill="FFFFFF"/>
        </w:rPr>
        <w:t>фильмов</w:t>
      </w:r>
      <w:r w:rsidRPr="0084143D">
        <w:rPr>
          <w:bCs/>
          <w:color w:val="000000"/>
          <w:shd w:val="clear" w:color="auto" w:fill="FFFFFF"/>
        </w:rPr>
        <w:t>, предназначенных для публичной д</w:t>
      </w:r>
      <w:r>
        <w:rPr>
          <w:bCs/>
          <w:color w:val="000000"/>
          <w:shd w:val="clear" w:color="auto" w:fill="FFFFFF"/>
        </w:rPr>
        <w:t>емонстрации учреждениями культуры.</w:t>
      </w:r>
    </w:p>
    <w:p w:rsidR="0074068B" w:rsidRDefault="0074068B" w:rsidP="0074068B">
      <w:pPr>
        <w:ind w:firstLine="709"/>
        <w:jc w:val="both"/>
        <w:rPr>
          <w:bCs/>
          <w:color w:val="000000"/>
          <w:shd w:val="clear" w:color="auto" w:fill="FFFFFF"/>
        </w:rPr>
      </w:pPr>
      <w:r w:rsidRPr="00290C80">
        <w:rPr>
          <w:bCs/>
          <w:color w:val="000000"/>
          <w:shd w:val="clear" w:color="auto" w:fill="FFFFFF"/>
        </w:rPr>
        <w:t xml:space="preserve">2.3.2. Процедура предоставления услуги завершается путем участия жителей в </w:t>
      </w:r>
      <w:proofErr w:type="spellStart"/>
      <w:r w:rsidRPr="00290C80">
        <w:rPr>
          <w:bCs/>
          <w:color w:val="000000"/>
          <w:shd w:val="clear" w:color="auto" w:fill="FFFFFF"/>
        </w:rPr>
        <w:t>кинопоказах</w:t>
      </w:r>
      <w:proofErr w:type="spellEnd"/>
      <w:r w:rsidRPr="00290C80">
        <w:rPr>
          <w:bCs/>
          <w:color w:val="000000"/>
          <w:shd w:val="clear" w:color="auto" w:fill="FFFFFF"/>
        </w:rPr>
        <w:t xml:space="preserve"> и </w:t>
      </w:r>
      <w:proofErr w:type="spellStart"/>
      <w:r w:rsidRPr="00290C80">
        <w:rPr>
          <w:bCs/>
          <w:color w:val="000000"/>
          <w:shd w:val="clear" w:color="auto" w:fill="FFFFFF"/>
        </w:rPr>
        <w:t>киномероприятиях</w:t>
      </w:r>
      <w:proofErr w:type="spellEnd"/>
      <w:r w:rsidRPr="00290C80">
        <w:rPr>
          <w:bCs/>
          <w:color w:val="000000"/>
          <w:shd w:val="clear" w:color="auto" w:fill="FFFFFF"/>
        </w:rPr>
        <w:t>.</w:t>
      </w:r>
    </w:p>
    <w:p w:rsidR="0074068B" w:rsidRPr="0084143D" w:rsidRDefault="0074068B" w:rsidP="0074068B"/>
    <w:p w:rsidR="0074068B" w:rsidRPr="00FC3033" w:rsidRDefault="0074068B" w:rsidP="0074068B">
      <w:pPr>
        <w:ind w:firstLine="709"/>
        <w:jc w:val="center"/>
        <w:rPr>
          <w:b/>
        </w:rPr>
      </w:pPr>
      <w:r w:rsidRPr="00FC3033">
        <w:rPr>
          <w:b/>
        </w:rPr>
        <w:t>2.4. Срок пред</w:t>
      </w:r>
      <w:r>
        <w:rPr>
          <w:b/>
        </w:rPr>
        <w:t>оставления муниципальной услуги.</w:t>
      </w:r>
    </w:p>
    <w:p w:rsidR="0074068B" w:rsidRPr="00FC3033" w:rsidRDefault="0074068B" w:rsidP="0074068B">
      <w:pPr>
        <w:ind w:firstLine="709"/>
        <w:jc w:val="center"/>
        <w:rPr>
          <w:b/>
        </w:rPr>
      </w:pPr>
    </w:p>
    <w:p w:rsidR="0074068B" w:rsidRPr="00B777E1" w:rsidRDefault="0074068B" w:rsidP="0074068B">
      <w:pPr>
        <w:jc w:val="both"/>
      </w:pPr>
      <w:r>
        <w:t xml:space="preserve">            </w:t>
      </w:r>
      <w:r w:rsidRPr="00FC3033">
        <w:t>2.4.1. Муниципальная ус</w:t>
      </w:r>
      <w:r>
        <w:t>луга предоставляется учреждениями культуры в течение календарного года в соответствии с утвержденным муниципальным заданием и</w:t>
      </w:r>
      <w:r w:rsidRPr="00290C80">
        <w:rPr>
          <w:b/>
        </w:rPr>
        <w:t xml:space="preserve"> </w:t>
      </w:r>
      <w:r w:rsidRPr="00B777E1">
        <w:t>графиком демонстрации кинофильмов.</w:t>
      </w:r>
    </w:p>
    <w:p w:rsidR="0074068B" w:rsidRPr="00132281" w:rsidRDefault="0074068B" w:rsidP="0074068B">
      <w:pPr>
        <w:tabs>
          <w:tab w:val="left" w:pos="2355"/>
        </w:tabs>
        <w:jc w:val="both"/>
        <w:rPr>
          <w:b/>
        </w:rPr>
      </w:pPr>
    </w:p>
    <w:p w:rsidR="0074068B" w:rsidRDefault="0074068B" w:rsidP="0074068B">
      <w:pPr>
        <w:tabs>
          <w:tab w:val="left" w:pos="2355"/>
        </w:tabs>
        <w:jc w:val="center"/>
        <w:rPr>
          <w:b/>
        </w:rPr>
      </w:pPr>
      <w:r>
        <w:rPr>
          <w:b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4068B" w:rsidRDefault="0074068B" w:rsidP="0074068B">
      <w:pPr>
        <w:tabs>
          <w:tab w:val="left" w:pos="2355"/>
        </w:tabs>
        <w:jc w:val="center"/>
        <w:rPr>
          <w:b/>
        </w:rPr>
      </w:pPr>
    </w:p>
    <w:p w:rsidR="0074068B" w:rsidRDefault="0074068B" w:rsidP="0074068B">
      <w:pPr>
        <w:jc w:val="both"/>
      </w:pPr>
      <w:r>
        <w:t xml:space="preserve">         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4068B" w:rsidRPr="008A60D6" w:rsidRDefault="0074068B" w:rsidP="0074068B">
      <w:pPr>
        <w:tabs>
          <w:tab w:val="left" w:pos="6555"/>
        </w:tabs>
        <w:jc w:val="both"/>
      </w:pPr>
      <w:r>
        <w:t xml:space="preserve">         1) </w:t>
      </w:r>
      <w:r w:rsidRPr="008A60D6">
        <w:t xml:space="preserve">Конституцией Российской Федерации </w:t>
      </w:r>
      <w:r>
        <w:t>(Российская газета, 1993 № 237</w:t>
      </w:r>
      <w:r w:rsidRPr="00A37B6C">
        <w:t xml:space="preserve">) (с учетом поправок, внесенных Законами РФ о поправках </w:t>
      </w:r>
      <w:r>
        <w:t>к Конституции РФ от 30.12.2008 № 6-ФКЗ, от 30.12.2008 № 7-ФКЗ, от 05.02.2014 №</w:t>
      </w:r>
      <w:r w:rsidRPr="00A37B6C">
        <w:t xml:space="preserve"> 2-ФКЗ</w:t>
      </w:r>
      <w:r>
        <w:t>, от 21.07.2014 № 11-ФКЗ</w:t>
      </w:r>
      <w:r w:rsidRPr="00A37B6C">
        <w:t>)</w:t>
      </w:r>
      <w:r w:rsidRPr="008A60D6">
        <w:t>;</w:t>
      </w:r>
    </w:p>
    <w:p w:rsidR="0074068B" w:rsidRDefault="0074068B" w:rsidP="0074068B">
      <w:pPr>
        <w:tabs>
          <w:tab w:val="left" w:pos="6555"/>
        </w:tabs>
        <w:jc w:val="both"/>
      </w:pPr>
      <w:r>
        <w:lastRenderedPageBreak/>
        <w:t xml:space="preserve">         2) </w:t>
      </w:r>
      <w:r w:rsidRPr="008A60D6">
        <w:t>Законом Российской Федерации от 09.10.1992 года № 3612-1 «Основы законодательства Российской Федерации о культуре»</w:t>
      </w:r>
      <w:r w:rsidRPr="00A37B6C">
        <w:t xml:space="preserve"> (ред. от </w:t>
      </w:r>
      <w:r>
        <w:t>21</w:t>
      </w:r>
      <w:r w:rsidRPr="00A37B6C">
        <w:t>.0</w:t>
      </w:r>
      <w:r>
        <w:t>7</w:t>
      </w:r>
      <w:r w:rsidRPr="00A37B6C">
        <w:t>.201</w:t>
      </w:r>
      <w:r>
        <w:t>4 с</w:t>
      </w:r>
      <w:r w:rsidRPr="00A37B6C">
        <w:t xml:space="preserve"> </w:t>
      </w:r>
      <w:proofErr w:type="spellStart"/>
      <w:r w:rsidRPr="00A37B6C">
        <w:t>и</w:t>
      </w:r>
      <w:r>
        <w:t>зм</w:t>
      </w:r>
      <w:proofErr w:type="spellEnd"/>
      <w:r>
        <w:t xml:space="preserve">. от </w:t>
      </w:r>
      <w:r w:rsidRPr="00A37B6C">
        <w:t xml:space="preserve"> 01.</w:t>
      </w:r>
      <w:r>
        <w:t>12</w:t>
      </w:r>
      <w:r w:rsidRPr="00A37B6C">
        <w:t>.2014)</w:t>
      </w:r>
      <w:r>
        <w:t xml:space="preserve"> (с </w:t>
      </w:r>
      <w:proofErr w:type="spellStart"/>
      <w:r>
        <w:t>изм</w:t>
      </w:r>
      <w:proofErr w:type="spellEnd"/>
      <w:r>
        <w:t xml:space="preserve">. и доп. вступ. в силу </w:t>
      </w:r>
      <w:proofErr w:type="gramStart"/>
      <w:r>
        <w:t>с</w:t>
      </w:r>
      <w:proofErr w:type="gramEnd"/>
      <w:r>
        <w:t xml:space="preserve"> 01.01.2015)</w:t>
      </w:r>
      <w:r w:rsidRPr="008A60D6">
        <w:t>;</w:t>
      </w:r>
    </w:p>
    <w:p w:rsidR="0074068B" w:rsidRDefault="0074068B" w:rsidP="0074068B">
      <w:pPr>
        <w:tabs>
          <w:tab w:val="left" w:pos="6555"/>
        </w:tabs>
        <w:jc w:val="both"/>
      </w:pPr>
    </w:p>
    <w:p w:rsidR="0074068B" w:rsidRDefault="0074068B" w:rsidP="0074068B">
      <w:pPr>
        <w:tabs>
          <w:tab w:val="left" w:pos="6555"/>
        </w:tabs>
        <w:jc w:val="center"/>
      </w:pPr>
      <w:r>
        <w:t>4</w:t>
      </w:r>
    </w:p>
    <w:p w:rsidR="0074068B" w:rsidRDefault="0074068B" w:rsidP="0074068B">
      <w:pPr>
        <w:tabs>
          <w:tab w:val="left" w:pos="6555"/>
        </w:tabs>
        <w:jc w:val="both"/>
      </w:pPr>
      <w:r>
        <w:t xml:space="preserve">         3) </w:t>
      </w:r>
      <w:r w:rsidRPr="008A60D6">
        <w:t>Федеральным законом от 06.10.2003 г. № 131-ФЗ «Об общих принципах организации органов местного самоуправления в Р</w:t>
      </w:r>
      <w:r>
        <w:t>оссийской Федерации» (ред. от 29</w:t>
      </w:r>
      <w:r w:rsidRPr="008A60D6">
        <w:t>.12.201</w:t>
      </w:r>
      <w:r>
        <w:t>4)</w:t>
      </w:r>
      <w:r w:rsidRPr="008A60D6">
        <w:t>;</w:t>
      </w:r>
    </w:p>
    <w:p w:rsidR="0074068B" w:rsidRPr="00403A9C" w:rsidRDefault="0074068B" w:rsidP="0074068B">
      <w:pPr>
        <w:tabs>
          <w:tab w:val="left" w:pos="6555"/>
        </w:tabs>
        <w:jc w:val="both"/>
        <w:rPr>
          <w:iCs/>
        </w:rPr>
      </w:pPr>
      <w:r>
        <w:rPr>
          <w:iCs/>
        </w:rPr>
        <w:t xml:space="preserve">         4) </w:t>
      </w:r>
      <w:r w:rsidRPr="008A60D6">
        <w:rPr>
          <w:iCs/>
        </w:rPr>
        <w:t>Федеральным законом от 02.05.2006г. № 59-ФЗ «О порядке рассмотрения обращений</w:t>
      </w:r>
      <w:r>
        <w:rPr>
          <w:iCs/>
        </w:rPr>
        <w:t xml:space="preserve"> граждан Российской Федерации» (Собрание законодательства Российской Федерации, 2006, № 19, статья 2060) (</w:t>
      </w:r>
      <w:r w:rsidRPr="008A60D6">
        <w:rPr>
          <w:iCs/>
        </w:rPr>
        <w:t xml:space="preserve">ред. </w:t>
      </w:r>
      <w:r>
        <w:rPr>
          <w:iCs/>
        </w:rPr>
        <w:t>от 24.11</w:t>
      </w:r>
      <w:r w:rsidRPr="008A60D6">
        <w:rPr>
          <w:iCs/>
        </w:rPr>
        <w:t>.201</w:t>
      </w:r>
      <w:r>
        <w:rPr>
          <w:iCs/>
        </w:rPr>
        <w:t>4);</w:t>
      </w:r>
    </w:p>
    <w:p w:rsidR="0074068B" w:rsidRDefault="0074068B" w:rsidP="0074068B">
      <w:pPr>
        <w:autoSpaceDE w:val="0"/>
        <w:autoSpaceDN w:val="0"/>
        <w:adjustRightInd w:val="0"/>
        <w:jc w:val="both"/>
        <w:rPr>
          <w:iCs/>
        </w:rPr>
      </w:pPr>
      <w:r>
        <w:t xml:space="preserve">         5) </w:t>
      </w:r>
      <w:r w:rsidRPr="008A60D6">
        <w:rPr>
          <w:spacing w:val="1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>
        <w:rPr>
          <w:spacing w:val="1"/>
        </w:rPr>
        <w:t xml:space="preserve">(Собрание законодательства Российской Федерации , 2010, № 31, статья 4179) </w:t>
      </w:r>
      <w:r w:rsidRPr="008A60D6">
        <w:t xml:space="preserve">(ред. от </w:t>
      </w:r>
      <w:r>
        <w:t>21.07.2014</w:t>
      </w:r>
      <w:r w:rsidRPr="008A60D6">
        <w:t xml:space="preserve">) (с </w:t>
      </w:r>
      <w:proofErr w:type="spellStart"/>
      <w:r w:rsidRPr="008A60D6">
        <w:t>изм</w:t>
      </w:r>
      <w:proofErr w:type="spellEnd"/>
      <w:r w:rsidRPr="008A60D6">
        <w:t xml:space="preserve">. и доп., вступ. в силу с </w:t>
      </w:r>
      <w:r>
        <w:t>31</w:t>
      </w:r>
      <w:r w:rsidRPr="008A60D6">
        <w:t>.</w:t>
      </w:r>
      <w:r>
        <w:t>12</w:t>
      </w:r>
      <w:r w:rsidRPr="008A60D6">
        <w:t>.2014)</w:t>
      </w:r>
      <w:r w:rsidRPr="008A60D6">
        <w:rPr>
          <w:iCs/>
        </w:rPr>
        <w:t>;</w:t>
      </w:r>
    </w:p>
    <w:p w:rsidR="0074068B" w:rsidRDefault="0074068B" w:rsidP="0074068B">
      <w:pPr>
        <w:tabs>
          <w:tab w:val="left" w:pos="6555"/>
        </w:tabs>
        <w:ind w:firstLine="360"/>
        <w:jc w:val="both"/>
        <w:rPr>
          <w:szCs w:val="48"/>
        </w:rPr>
      </w:pPr>
      <w:r>
        <w:rPr>
          <w:iCs/>
        </w:rPr>
        <w:t xml:space="preserve">   </w:t>
      </w:r>
      <w:r>
        <w:rPr>
          <w:szCs w:val="48"/>
        </w:rPr>
        <w:t xml:space="preserve">6) Федеральным законом Российской Федерации от 22.08.1996 года № 126-ФЗ «О государственной поддержке кинематографии» (ред. от 05.05.2014, с </w:t>
      </w:r>
      <w:proofErr w:type="spellStart"/>
      <w:r>
        <w:rPr>
          <w:szCs w:val="48"/>
        </w:rPr>
        <w:t>изм</w:t>
      </w:r>
      <w:proofErr w:type="spellEnd"/>
      <w:r>
        <w:rPr>
          <w:szCs w:val="48"/>
        </w:rPr>
        <w:t>. от 01.12.2014);</w:t>
      </w:r>
    </w:p>
    <w:p w:rsidR="0074068B" w:rsidRPr="001F5A7F" w:rsidRDefault="0074068B" w:rsidP="0074068B">
      <w:pPr>
        <w:tabs>
          <w:tab w:val="left" w:pos="6555"/>
        </w:tabs>
        <w:ind w:firstLine="360"/>
        <w:jc w:val="both"/>
        <w:rPr>
          <w:szCs w:val="48"/>
        </w:rPr>
      </w:pPr>
      <w:r>
        <w:rPr>
          <w:szCs w:val="48"/>
        </w:rPr>
        <w:t xml:space="preserve">   7) Постановлением Правительства РФ от 17.11.1994г. № 1264 «Об утверждении Правил по </w:t>
      </w:r>
      <w:proofErr w:type="spellStart"/>
      <w:r>
        <w:rPr>
          <w:szCs w:val="48"/>
        </w:rPr>
        <w:t>киновидеообслуживанию</w:t>
      </w:r>
      <w:proofErr w:type="spellEnd"/>
      <w:r>
        <w:rPr>
          <w:szCs w:val="48"/>
        </w:rPr>
        <w:t xml:space="preserve"> населения» (ред. от 10.03.2009);</w:t>
      </w:r>
    </w:p>
    <w:p w:rsidR="0074068B" w:rsidRDefault="0074068B" w:rsidP="0074068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   8)</w:t>
      </w:r>
      <w:r w:rsidRPr="00EF2582">
        <w:rPr>
          <w:bCs/>
          <w:color w:val="000000"/>
        </w:rPr>
        <w:t xml:space="preserve"> Постановление</w:t>
      </w:r>
      <w:r>
        <w:rPr>
          <w:bCs/>
          <w:color w:val="000000"/>
        </w:rPr>
        <w:t>м</w:t>
      </w:r>
      <w:r w:rsidRPr="00EF2582">
        <w:rPr>
          <w:bCs/>
          <w:color w:val="000000"/>
        </w:rPr>
        <w:t xml:space="preserve"> Администрации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</w:t>
      </w:r>
      <w:proofErr w:type="gramStart"/>
      <w:r w:rsidRPr="00EF2582">
        <w:rPr>
          <w:bCs/>
          <w:color w:val="000000"/>
        </w:rPr>
        <w:t>Северная</w:t>
      </w:r>
      <w:proofErr w:type="gramEnd"/>
      <w:r w:rsidRPr="00EF2582">
        <w:rPr>
          <w:bCs/>
          <w:color w:val="000000"/>
        </w:rPr>
        <w:t xml:space="preserve"> правда» № 1 о</w:t>
      </w:r>
      <w:r>
        <w:rPr>
          <w:bCs/>
          <w:color w:val="000000"/>
        </w:rPr>
        <w:t>т 01.01.2016);</w:t>
      </w:r>
    </w:p>
    <w:p w:rsidR="0074068B" w:rsidRPr="00BA78F2" w:rsidRDefault="0074068B" w:rsidP="0074068B">
      <w:pPr>
        <w:jc w:val="both"/>
      </w:pPr>
      <w:r>
        <w:rPr>
          <w:bCs/>
          <w:color w:val="000000"/>
        </w:rPr>
        <w:t xml:space="preserve">         9) </w:t>
      </w:r>
      <w:r>
        <w:t>Уставом муниципального образования «</w:t>
      </w:r>
      <w:r w:rsidRPr="00BA78F2">
        <w:t>Ягод</w:t>
      </w:r>
      <w:r>
        <w:t>нинский</w:t>
      </w:r>
      <w:r w:rsidRPr="00BA78F2">
        <w:t xml:space="preserve"> городско</w:t>
      </w:r>
      <w:r>
        <w:t>й</w:t>
      </w:r>
      <w:r w:rsidRPr="00BA78F2">
        <w:t xml:space="preserve"> округ</w:t>
      </w:r>
      <w:r>
        <w:t>»</w:t>
      </w:r>
      <w:r w:rsidRPr="00BA78F2">
        <w:t>;</w:t>
      </w:r>
    </w:p>
    <w:p w:rsidR="0074068B" w:rsidRDefault="0074068B" w:rsidP="0074068B">
      <w:pPr>
        <w:pStyle w:val="a5"/>
        <w:rPr>
          <w:rFonts w:ascii="Times New Roman" w:hAnsi="Times New Roman"/>
          <w:sz w:val="24"/>
          <w:szCs w:val="24"/>
        </w:rPr>
      </w:pPr>
      <w:r w:rsidRPr="00BA78F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10) </w:t>
      </w:r>
      <w:r w:rsidRPr="00BA78F2">
        <w:rPr>
          <w:rFonts w:ascii="Times New Roman" w:hAnsi="Times New Roman"/>
          <w:sz w:val="24"/>
          <w:szCs w:val="24"/>
        </w:rPr>
        <w:t xml:space="preserve"> Положением о Комитете культуры администрации Ягоднинского городского округа;</w:t>
      </w:r>
    </w:p>
    <w:p w:rsidR="0074068B" w:rsidRDefault="0074068B" w:rsidP="0074068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11) Уставом муниципального бюджетного учреждения «Кинотеатр «Факел»;</w:t>
      </w:r>
    </w:p>
    <w:p w:rsidR="0074068B" w:rsidRPr="00403A9C" w:rsidRDefault="0074068B" w:rsidP="0074068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12) Уставом муниципального бюджетного учреждения </w:t>
      </w:r>
      <w:r w:rsidRPr="00403A9C">
        <w:rPr>
          <w:rFonts w:ascii="Times New Roman" w:hAnsi="Times New Roman"/>
          <w:sz w:val="24"/>
          <w:szCs w:val="24"/>
        </w:rPr>
        <w:t>«Центр культуры поселка Оротукан»</w:t>
      </w:r>
      <w:r>
        <w:rPr>
          <w:rFonts w:ascii="Times New Roman" w:hAnsi="Times New Roman"/>
          <w:sz w:val="24"/>
          <w:szCs w:val="24"/>
        </w:rPr>
        <w:t>;</w:t>
      </w:r>
      <w:r w:rsidRPr="00403A9C">
        <w:rPr>
          <w:rFonts w:ascii="Times New Roman" w:hAnsi="Times New Roman"/>
          <w:sz w:val="24"/>
          <w:szCs w:val="24"/>
        </w:rPr>
        <w:t xml:space="preserve">  </w:t>
      </w:r>
    </w:p>
    <w:p w:rsidR="0074068B" w:rsidRDefault="0074068B" w:rsidP="0074068B">
      <w:pPr>
        <w:shd w:val="clear" w:color="auto" w:fill="FFFFFF"/>
        <w:tabs>
          <w:tab w:val="left" w:pos="878"/>
        </w:tabs>
        <w:jc w:val="both"/>
      </w:pPr>
      <w:r>
        <w:t xml:space="preserve">         13) Уставом </w:t>
      </w:r>
      <w:r w:rsidRPr="00E21D48">
        <w:t>муниципальн</w:t>
      </w:r>
      <w:r>
        <w:t>ого</w:t>
      </w:r>
      <w:r w:rsidRPr="00E21D48">
        <w:t xml:space="preserve"> бюджетн</w:t>
      </w:r>
      <w:r>
        <w:t xml:space="preserve">ого учреждения «Центр культуры поселка </w:t>
      </w:r>
      <w:proofErr w:type="spellStart"/>
      <w:r>
        <w:t>Синегорье</w:t>
      </w:r>
      <w:proofErr w:type="spellEnd"/>
      <w:r>
        <w:t xml:space="preserve">»; </w:t>
      </w:r>
    </w:p>
    <w:p w:rsidR="0074068B" w:rsidRPr="009F0FD6" w:rsidRDefault="0074068B" w:rsidP="0074068B">
      <w:pPr>
        <w:shd w:val="clear" w:color="auto" w:fill="FFFFFF"/>
        <w:tabs>
          <w:tab w:val="left" w:pos="878"/>
        </w:tabs>
        <w:jc w:val="both"/>
      </w:pPr>
      <w:r>
        <w:t xml:space="preserve">         14) Уставом </w:t>
      </w:r>
      <w:r w:rsidRPr="00E21D48">
        <w:t>муниципальн</w:t>
      </w:r>
      <w:r>
        <w:t>ого</w:t>
      </w:r>
      <w:r w:rsidRPr="00E21D48">
        <w:t xml:space="preserve"> бюджетн</w:t>
      </w:r>
      <w:r>
        <w:t>ого учреждения «Дом культуры п. Дебин».</w:t>
      </w:r>
    </w:p>
    <w:p w:rsidR="0074068B" w:rsidRPr="00FC3033" w:rsidRDefault="0074068B" w:rsidP="0074068B">
      <w:pPr>
        <w:jc w:val="both"/>
      </w:pPr>
    </w:p>
    <w:p w:rsidR="0074068B" w:rsidRPr="00FC3033" w:rsidRDefault="0074068B" w:rsidP="0074068B">
      <w:pPr>
        <w:widowControl w:val="0"/>
        <w:jc w:val="center"/>
        <w:rPr>
          <w:b/>
          <w:lang w:val="it-IT"/>
        </w:rPr>
      </w:pPr>
      <w:r w:rsidRPr="00FC3033">
        <w:rPr>
          <w:b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</w:rPr>
        <w:t xml:space="preserve">муниципальной </w:t>
      </w:r>
      <w:r w:rsidRPr="00FC3033">
        <w:rPr>
          <w:b/>
        </w:rPr>
        <w:t>услуги, предоставляемых заявителем</w:t>
      </w:r>
      <w:r>
        <w:rPr>
          <w:b/>
        </w:rPr>
        <w:t>.</w:t>
      </w:r>
    </w:p>
    <w:p w:rsidR="0074068B" w:rsidRPr="00FC3033" w:rsidRDefault="0074068B" w:rsidP="0074068B">
      <w:pPr>
        <w:jc w:val="both"/>
        <w:rPr>
          <w:lang w:val="it-IT"/>
        </w:rPr>
      </w:pPr>
    </w:p>
    <w:p w:rsidR="0074068B" w:rsidRDefault="0074068B" w:rsidP="0074068B">
      <w:pPr>
        <w:jc w:val="both"/>
      </w:pPr>
      <w:r>
        <w:t xml:space="preserve">      </w:t>
      </w:r>
      <w:r w:rsidRPr="00A64340">
        <w:t>2.6.1. Для получения муниципальной услуги заявителю необходимо представить билет</w:t>
      </w:r>
      <w:r>
        <w:t xml:space="preserve"> на просмотр художественного, документального, научно-популярного, мультипликационного, учебного кино-видеофильма, </w:t>
      </w:r>
      <w:proofErr w:type="gramStart"/>
      <w:r>
        <w:t>предназначенных</w:t>
      </w:r>
      <w:proofErr w:type="gramEnd"/>
      <w:r>
        <w:t xml:space="preserve"> для публичной демонстрации учреждениями культуры.</w:t>
      </w:r>
    </w:p>
    <w:p w:rsidR="0074068B" w:rsidRPr="00FC3033" w:rsidRDefault="0074068B" w:rsidP="0074068B">
      <w:pPr>
        <w:jc w:val="both"/>
      </w:pPr>
    </w:p>
    <w:p w:rsidR="0074068B" w:rsidRPr="002328A9" w:rsidRDefault="0074068B" w:rsidP="0074068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2.7</w:t>
      </w:r>
      <w:r w:rsidRPr="002328A9">
        <w:rPr>
          <w:b/>
        </w:rPr>
        <w:t>. Перечень оснований для приостановления или отказа в предоставлении муниципальной услуги</w:t>
      </w:r>
      <w:r>
        <w:rPr>
          <w:b/>
        </w:rPr>
        <w:t>.</w:t>
      </w:r>
    </w:p>
    <w:p w:rsidR="0074068B" w:rsidRPr="002328A9" w:rsidRDefault="0074068B" w:rsidP="0074068B">
      <w:pPr>
        <w:jc w:val="both"/>
      </w:pPr>
    </w:p>
    <w:p w:rsidR="0074068B" w:rsidRDefault="0074068B" w:rsidP="0074068B">
      <w:pPr>
        <w:shd w:val="clear" w:color="auto" w:fill="FFFFFF"/>
        <w:jc w:val="both"/>
        <w:rPr>
          <w:bCs/>
        </w:rPr>
      </w:pPr>
      <w:r w:rsidRPr="002328A9">
        <w:t xml:space="preserve">      2.</w:t>
      </w:r>
      <w:r>
        <w:t>7</w:t>
      </w:r>
      <w:r w:rsidRPr="002328A9">
        <w:t>.1</w:t>
      </w:r>
      <w:r w:rsidRPr="002328A9">
        <w:rPr>
          <w:bCs/>
        </w:rPr>
        <w:t>. В предоставлении муниципальной услуги может быть о</w:t>
      </w:r>
      <w:r>
        <w:rPr>
          <w:bCs/>
        </w:rPr>
        <w:t>тказано:</w:t>
      </w:r>
    </w:p>
    <w:p w:rsidR="0074068B" w:rsidRPr="00045628" w:rsidRDefault="0074068B" w:rsidP="0074068B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t>лицам, не предоставившим для получения муниципальной услуги билет;</w:t>
      </w:r>
    </w:p>
    <w:p w:rsidR="0074068B" w:rsidRPr="00045628" w:rsidRDefault="0074068B" w:rsidP="0074068B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t>лицам, не достигшим возраста, разрешенного для просмотра кинофильма (видеофильма), указанного в информации, специальных стендах, афишах;</w:t>
      </w:r>
    </w:p>
    <w:p w:rsidR="0074068B" w:rsidRPr="006A349F" w:rsidRDefault="0074068B" w:rsidP="0074068B">
      <w:pPr>
        <w:numPr>
          <w:ilvl w:val="0"/>
          <w:numId w:val="7"/>
        </w:numPr>
        <w:jc w:val="both"/>
      </w:pPr>
      <w:r w:rsidRPr="006A349F">
        <w:t>нарушение норм и правил поведения в общественном месте;</w:t>
      </w:r>
    </w:p>
    <w:p w:rsidR="0074068B" w:rsidRDefault="0074068B" w:rsidP="0074068B">
      <w:pPr>
        <w:numPr>
          <w:ilvl w:val="0"/>
          <w:numId w:val="7"/>
        </w:numPr>
        <w:jc w:val="both"/>
      </w:pPr>
      <w:r w:rsidRPr="006A349F">
        <w:lastRenderedPageBreak/>
        <w:t>причинение ущерба оборудова</w:t>
      </w:r>
      <w:r>
        <w:t>нию, либо помещениям учреждений культуры.</w:t>
      </w:r>
    </w:p>
    <w:p w:rsidR="0074068B" w:rsidRPr="004A3D15" w:rsidRDefault="0074068B" w:rsidP="0074068B">
      <w:pPr>
        <w:jc w:val="both"/>
        <w:rPr>
          <w:b/>
        </w:rPr>
      </w:pPr>
    </w:p>
    <w:p w:rsidR="0074068B" w:rsidRDefault="0074068B" w:rsidP="0074068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2.8</w:t>
      </w:r>
      <w:r w:rsidRPr="00EF2582">
        <w:rPr>
          <w:b/>
          <w:bCs/>
        </w:rPr>
        <w:t>. Перечень у</w:t>
      </w:r>
      <w:r>
        <w:rPr>
          <w:b/>
          <w:bCs/>
        </w:rPr>
        <w:t>словий</w:t>
      </w:r>
      <w:r w:rsidRPr="00EF2582">
        <w:rPr>
          <w:b/>
          <w:bCs/>
        </w:rPr>
        <w:t xml:space="preserve">, необходимых и обязательных </w:t>
      </w:r>
    </w:p>
    <w:p w:rsidR="0074068B" w:rsidRDefault="0074068B" w:rsidP="0074068B">
      <w:pPr>
        <w:shd w:val="clear" w:color="auto" w:fill="FFFFFF"/>
        <w:jc w:val="center"/>
        <w:rPr>
          <w:b/>
          <w:bCs/>
        </w:rPr>
      </w:pPr>
      <w:r w:rsidRPr="00EF2582">
        <w:rPr>
          <w:b/>
          <w:bCs/>
        </w:rPr>
        <w:t>для предоставления муниципальной услуги</w:t>
      </w:r>
      <w:r>
        <w:rPr>
          <w:b/>
          <w:bCs/>
        </w:rPr>
        <w:t>.</w:t>
      </w:r>
    </w:p>
    <w:p w:rsidR="0074068B" w:rsidRDefault="0074068B" w:rsidP="0074068B">
      <w:pPr>
        <w:shd w:val="clear" w:color="auto" w:fill="FFFFFF"/>
        <w:jc w:val="center"/>
        <w:rPr>
          <w:b/>
          <w:bCs/>
        </w:rPr>
      </w:pPr>
    </w:p>
    <w:p w:rsidR="0074068B" w:rsidRDefault="0074068B" w:rsidP="0074068B">
      <w:pPr>
        <w:shd w:val="clear" w:color="auto" w:fill="FFFFFF"/>
        <w:jc w:val="both"/>
        <w:rPr>
          <w:bCs/>
        </w:rPr>
      </w:pPr>
      <w:r>
        <w:rPr>
          <w:bCs/>
        </w:rPr>
        <w:t xml:space="preserve">    </w:t>
      </w:r>
    </w:p>
    <w:p w:rsidR="0074068B" w:rsidRDefault="0074068B" w:rsidP="0074068B">
      <w:pPr>
        <w:shd w:val="clear" w:color="auto" w:fill="FFFFFF"/>
        <w:jc w:val="both"/>
        <w:rPr>
          <w:bCs/>
        </w:rPr>
      </w:pPr>
    </w:p>
    <w:p w:rsidR="0074068B" w:rsidRDefault="0074068B" w:rsidP="0074068B">
      <w:pPr>
        <w:shd w:val="clear" w:color="auto" w:fill="FFFFFF"/>
        <w:jc w:val="center"/>
        <w:rPr>
          <w:bCs/>
        </w:rPr>
      </w:pPr>
      <w:r>
        <w:rPr>
          <w:bCs/>
        </w:rPr>
        <w:t>5</w:t>
      </w:r>
    </w:p>
    <w:p w:rsidR="0074068B" w:rsidRDefault="0074068B" w:rsidP="0074068B">
      <w:pPr>
        <w:shd w:val="clear" w:color="auto" w:fill="FFFFFF"/>
        <w:jc w:val="both"/>
        <w:rPr>
          <w:shd w:val="clear" w:color="auto" w:fill="FFFFFF"/>
        </w:rPr>
      </w:pPr>
      <w:r>
        <w:rPr>
          <w:bCs/>
        </w:rPr>
        <w:t xml:space="preserve">         </w:t>
      </w:r>
      <w:r w:rsidRPr="00045628">
        <w:rPr>
          <w:bCs/>
        </w:rPr>
        <w:t>2.</w:t>
      </w:r>
      <w:r>
        <w:rPr>
          <w:bCs/>
        </w:rPr>
        <w:t>8</w:t>
      </w:r>
      <w:r w:rsidRPr="00045628">
        <w:rPr>
          <w:bCs/>
        </w:rPr>
        <w:t>.1. Для предоставления муниципальной услуги необходимым</w:t>
      </w:r>
      <w:r>
        <w:rPr>
          <w:bCs/>
        </w:rPr>
        <w:t xml:space="preserve"> условием </w:t>
      </w:r>
      <w:r w:rsidRPr="00045628">
        <w:rPr>
          <w:bCs/>
        </w:rPr>
        <w:t xml:space="preserve">является наличие договора учреждения культуры с </w:t>
      </w:r>
      <w:r w:rsidRPr="00045628">
        <w:rPr>
          <w:shd w:val="clear" w:color="auto" w:fill="FFFFFF"/>
        </w:rPr>
        <w:t>Магаданским областным государственным казённым учреждением культуры «</w:t>
      </w:r>
      <w:proofErr w:type="spellStart"/>
      <w:r w:rsidRPr="00045628">
        <w:rPr>
          <w:bCs/>
          <w:shd w:val="clear" w:color="auto" w:fill="FFFFFF"/>
        </w:rPr>
        <w:t>Магаданкиновидеопрокат</w:t>
      </w:r>
      <w:proofErr w:type="spellEnd"/>
      <w:r w:rsidRPr="00045628">
        <w:rPr>
          <w:bCs/>
          <w:shd w:val="clear" w:color="auto" w:fill="FFFFFF"/>
        </w:rPr>
        <w:t>»</w:t>
      </w:r>
      <w:r w:rsidRPr="00045628">
        <w:rPr>
          <w:shd w:val="clear" w:color="auto" w:fill="FFFFFF"/>
        </w:rPr>
        <w:t>.</w:t>
      </w:r>
    </w:p>
    <w:p w:rsidR="0074068B" w:rsidRPr="00F439AD" w:rsidRDefault="0074068B" w:rsidP="0074068B">
      <w:pPr>
        <w:shd w:val="clear" w:color="auto" w:fill="FFFFFF"/>
        <w:jc w:val="both"/>
        <w:rPr>
          <w:b/>
          <w:bCs/>
        </w:rPr>
      </w:pPr>
    </w:p>
    <w:p w:rsidR="0074068B" w:rsidRPr="00EF2582" w:rsidRDefault="0074068B" w:rsidP="0074068B">
      <w:pPr>
        <w:shd w:val="clear" w:color="auto" w:fill="FFFFFF"/>
        <w:jc w:val="center"/>
        <w:rPr>
          <w:b/>
        </w:rPr>
      </w:pPr>
      <w:r>
        <w:rPr>
          <w:b/>
          <w:bCs/>
        </w:rPr>
        <w:t>2</w:t>
      </w:r>
      <w:r w:rsidRPr="00EF2582">
        <w:rPr>
          <w:b/>
          <w:bCs/>
        </w:rPr>
        <w:t>.</w:t>
      </w:r>
      <w:r>
        <w:rPr>
          <w:b/>
          <w:bCs/>
        </w:rPr>
        <w:t>9</w:t>
      </w:r>
      <w:r w:rsidRPr="00EF2582">
        <w:rPr>
          <w:b/>
          <w:bCs/>
        </w:rPr>
        <w:t xml:space="preserve">. Порядок, размер и основания взимания </w:t>
      </w:r>
      <w:r>
        <w:rPr>
          <w:b/>
          <w:bCs/>
        </w:rPr>
        <w:t>муниципальной</w:t>
      </w:r>
      <w:r w:rsidRPr="00EF2582">
        <w:rPr>
          <w:b/>
          <w:bCs/>
        </w:rPr>
        <w:t xml:space="preserve"> платы, взимаемой за предоставление муниципальной услуги</w:t>
      </w:r>
      <w:r>
        <w:rPr>
          <w:b/>
          <w:bCs/>
        </w:rPr>
        <w:t>.</w:t>
      </w:r>
    </w:p>
    <w:p w:rsidR="0074068B" w:rsidRPr="00EF2582" w:rsidRDefault="0074068B" w:rsidP="0074068B">
      <w:pPr>
        <w:shd w:val="clear" w:color="auto" w:fill="FFFFFF"/>
        <w:jc w:val="both"/>
        <w:rPr>
          <w:b/>
          <w:bCs/>
          <w:color w:val="000000"/>
        </w:rPr>
      </w:pPr>
      <w:r w:rsidRPr="00EF2582">
        <w:rPr>
          <w:b/>
          <w:bCs/>
          <w:color w:val="000000"/>
        </w:rPr>
        <w:tab/>
      </w:r>
    </w:p>
    <w:p w:rsidR="0074068B" w:rsidRDefault="0074068B" w:rsidP="0074068B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Pr="009828CF">
        <w:t>2.</w:t>
      </w:r>
      <w:r>
        <w:t>9</w:t>
      </w:r>
      <w:r w:rsidRPr="009828CF">
        <w:t>.1. Муниципальная услуга предоставляется</w:t>
      </w:r>
      <w:r>
        <w:t xml:space="preserve"> платно. </w:t>
      </w:r>
    </w:p>
    <w:p w:rsidR="0074068B" w:rsidRDefault="0074068B" w:rsidP="0074068B">
      <w:pPr>
        <w:autoSpaceDE w:val="0"/>
        <w:autoSpaceDN w:val="0"/>
        <w:adjustRightInd w:val="0"/>
        <w:jc w:val="both"/>
        <w:outlineLvl w:val="1"/>
      </w:pPr>
      <w:r>
        <w:t xml:space="preserve">       2.9.2. Размер платы при предоставлении муниципальной услуги, устанавливается учреждениями культуры самостоятельно в соответствии с законодательством.</w:t>
      </w:r>
    </w:p>
    <w:p w:rsidR="0074068B" w:rsidRDefault="0074068B" w:rsidP="0074068B">
      <w:pPr>
        <w:autoSpaceDE w:val="0"/>
        <w:autoSpaceDN w:val="0"/>
        <w:adjustRightInd w:val="0"/>
        <w:jc w:val="both"/>
        <w:outlineLvl w:val="1"/>
      </w:pPr>
    </w:p>
    <w:p w:rsidR="0074068B" w:rsidRPr="004D25F6" w:rsidRDefault="0074068B" w:rsidP="0074068B">
      <w:pPr>
        <w:shd w:val="clear" w:color="auto" w:fill="FFFFFF"/>
        <w:jc w:val="center"/>
        <w:rPr>
          <w:b/>
          <w:color w:val="000000"/>
        </w:rPr>
      </w:pPr>
      <w:r w:rsidRPr="004D25F6">
        <w:rPr>
          <w:b/>
          <w:bCs/>
          <w:color w:val="000000"/>
        </w:rPr>
        <w:t>2.1</w:t>
      </w:r>
      <w:r>
        <w:rPr>
          <w:b/>
          <w:bCs/>
          <w:color w:val="000000"/>
        </w:rPr>
        <w:t>0</w:t>
      </w:r>
      <w:r w:rsidRPr="004D25F6">
        <w:rPr>
          <w:b/>
          <w:bCs/>
          <w:color w:val="000000"/>
        </w:rPr>
        <w:t xml:space="preserve">. Максимальный срок ожидания в очереди при подаче запроса о предоставлении муниципальной услуги, услуги </w:t>
      </w:r>
      <w:r>
        <w:rPr>
          <w:b/>
          <w:bCs/>
          <w:color w:val="000000"/>
        </w:rPr>
        <w:t>учреждения</w:t>
      </w:r>
      <w:r w:rsidRPr="004D25F6">
        <w:rPr>
          <w:b/>
          <w:bCs/>
          <w:color w:val="000000"/>
        </w:rPr>
        <w:t>, участвующе</w:t>
      </w:r>
      <w:r>
        <w:rPr>
          <w:b/>
          <w:bCs/>
          <w:color w:val="000000"/>
        </w:rPr>
        <w:t>го</w:t>
      </w:r>
      <w:r w:rsidRPr="004D25F6">
        <w:rPr>
          <w:b/>
          <w:bCs/>
          <w:color w:val="000000"/>
        </w:rPr>
        <w:t xml:space="preserve"> в предоставлении муниципальной услуги, и при получении результата предоставления таких услуг</w:t>
      </w:r>
      <w:r>
        <w:rPr>
          <w:b/>
          <w:bCs/>
          <w:color w:val="000000"/>
        </w:rPr>
        <w:t>.</w:t>
      </w:r>
    </w:p>
    <w:p w:rsidR="0074068B" w:rsidRPr="004D25F6" w:rsidRDefault="0074068B" w:rsidP="0074068B">
      <w:pPr>
        <w:shd w:val="clear" w:color="auto" w:fill="FFFFFF"/>
        <w:ind w:firstLine="567"/>
        <w:jc w:val="both"/>
        <w:rPr>
          <w:color w:val="000000"/>
        </w:rPr>
      </w:pPr>
    </w:p>
    <w:p w:rsidR="0074068B" w:rsidRPr="00290C80" w:rsidRDefault="0074068B" w:rsidP="0074068B">
      <w:pPr>
        <w:shd w:val="clear" w:color="auto" w:fill="FFFFFF"/>
        <w:ind w:firstLine="567"/>
        <w:jc w:val="both"/>
        <w:rPr>
          <w:b/>
          <w:color w:val="000000"/>
        </w:rPr>
      </w:pPr>
      <w:r w:rsidRPr="004D25F6">
        <w:rPr>
          <w:color w:val="000000"/>
        </w:rPr>
        <w:t>2.1</w:t>
      </w:r>
      <w:r>
        <w:rPr>
          <w:color w:val="000000"/>
        </w:rPr>
        <w:t>0</w:t>
      </w:r>
      <w:r w:rsidRPr="004D25F6">
        <w:rPr>
          <w:color w:val="000000"/>
        </w:rPr>
        <w:t>.1. Максимальный срок ожидания в очереди при подаче обращения о предоставлении муниципальной услуги - 15 минут.</w:t>
      </w:r>
      <w:r>
        <w:rPr>
          <w:color w:val="000000"/>
        </w:rPr>
        <w:t xml:space="preserve">  </w:t>
      </w:r>
    </w:p>
    <w:p w:rsidR="0074068B" w:rsidRPr="004D25F6" w:rsidRDefault="0074068B" w:rsidP="0074068B">
      <w:pPr>
        <w:shd w:val="clear" w:color="auto" w:fill="FFFFFF"/>
        <w:jc w:val="both"/>
        <w:rPr>
          <w:color w:val="000000"/>
        </w:rPr>
      </w:pPr>
    </w:p>
    <w:p w:rsidR="0074068B" w:rsidRDefault="0074068B" w:rsidP="0074068B">
      <w:pPr>
        <w:shd w:val="clear" w:color="auto" w:fill="FFFFFF"/>
        <w:jc w:val="center"/>
        <w:rPr>
          <w:b/>
          <w:bCs/>
          <w:color w:val="000000"/>
        </w:rPr>
      </w:pPr>
      <w:r w:rsidRPr="00102B9B">
        <w:rPr>
          <w:b/>
          <w:bCs/>
          <w:color w:val="000000"/>
        </w:rPr>
        <w:t>2.1</w:t>
      </w:r>
      <w:r>
        <w:rPr>
          <w:b/>
          <w:bCs/>
          <w:color w:val="000000"/>
        </w:rPr>
        <w:t>1</w:t>
      </w:r>
      <w:r w:rsidRPr="00102B9B">
        <w:rPr>
          <w:b/>
          <w:bCs/>
          <w:color w:val="000000"/>
        </w:rPr>
        <w:t>. Срок и порядок регистрации</w:t>
      </w:r>
      <w:r>
        <w:rPr>
          <w:b/>
          <w:bCs/>
          <w:color w:val="000000"/>
        </w:rPr>
        <w:t xml:space="preserve"> запроса заявителя о </w:t>
      </w:r>
    </w:p>
    <w:p w:rsidR="0074068B" w:rsidRPr="00102B9B" w:rsidRDefault="0074068B" w:rsidP="0074068B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102B9B">
        <w:rPr>
          <w:b/>
          <w:bCs/>
          <w:color w:val="000000"/>
        </w:rPr>
        <w:t>предоставлении</w:t>
      </w:r>
      <w:proofErr w:type="gramEnd"/>
      <w:r w:rsidRPr="00102B9B">
        <w:rPr>
          <w:b/>
          <w:bCs/>
          <w:color w:val="000000"/>
        </w:rPr>
        <w:t xml:space="preserve"> муниципальной услуги</w:t>
      </w:r>
      <w:r>
        <w:rPr>
          <w:b/>
          <w:bCs/>
          <w:color w:val="000000"/>
        </w:rPr>
        <w:t>.</w:t>
      </w:r>
    </w:p>
    <w:p w:rsidR="0074068B" w:rsidRPr="004D25F6" w:rsidRDefault="0074068B" w:rsidP="0074068B">
      <w:pPr>
        <w:shd w:val="clear" w:color="auto" w:fill="FFFFFF"/>
        <w:jc w:val="both"/>
        <w:rPr>
          <w:b/>
          <w:bCs/>
          <w:color w:val="000000"/>
          <w:highlight w:val="lightGray"/>
        </w:rPr>
      </w:pPr>
    </w:p>
    <w:p w:rsidR="0074068B" w:rsidRPr="00102B9B" w:rsidRDefault="0074068B" w:rsidP="0074068B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Pr="00102B9B">
        <w:rPr>
          <w:bCs/>
          <w:color w:val="000000"/>
        </w:rPr>
        <w:t>2.1</w:t>
      </w:r>
      <w:r>
        <w:rPr>
          <w:bCs/>
          <w:color w:val="000000"/>
        </w:rPr>
        <w:t>1</w:t>
      </w:r>
      <w:r w:rsidRPr="00102B9B">
        <w:rPr>
          <w:bCs/>
          <w:color w:val="000000"/>
        </w:rPr>
        <w:t>.1.  Запрос заявителя осуществляется в устной форме при личном обращении, а также с использованием средств почтовой, телефонной связи, посредством электронной почты по мере их поступления в течение рабочего дня.</w:t>
      </w:r>
    </w:p>
    <w:p w:rsidR="0074068B" w:rsidRDefault="0074068B" w:rsidP="0074068B">
      <w:pPr>
        <w:jc w:val="both"/>
      </w:pPr>
    </w:p>
    <w:p w:rsidR="0074068B" w:rsidRDefault="0074068B" w:rsidP="0074068B">
      <w:pPr>
        <w:jc w:val="center"/>
        <w:rPr>
          <w:b/>
        </w:rPr>
      </w:pPr>
      <w:r w:rsidRPr="00D72698">
        <w:rPr>
          <w:b/>
          <w:bCs/>
        </w:rPr>
        <w:t>2.1</w:t>
      </w:r>
      <w:r>
        <w:rPr>
          <w:b/>
          <w:bCs/>
        </w:rPr>
        <w:t>2</w:t>
      </w:r>
      <w:r w:rsidRPr="00D72698">
        <w:rPr>
          <w:b/>
          <w:bCs/>
        </w:rPr>
        <w:t>.</w:t>
      </w:r>
      <w:r w:rsidRPr="00D72698">
        <w:rPr>
          <w:b/>
        </w:rPr>
        <w:t xml:space="preserve">  Требования к помещениям, в которых предоставляется муниципальная услуга, к месту ожидания и приему заявителей, размещению и оформлению информации о порядке предоставления муниципальной услуги</w:t>
      </w:r>
      <w:r>
        <w:rPr>
          <w:b/>
        </w:rPr>
        <w:t>.</w:t>
      </w:r>
    </w:p>
    <w:p w:rsidR="0074068B" w:rsidRDefault="0074068B" w:rsidP="0074068B">
      <w:pPr>
        <w:shd w:val="clear" w:color="auto" w:fill="FFFFFF"/>
        <w:jc w:val="both"/>
      </w:pPr>
    </w:p>
    <w:p w:rsidR="0074068B" w:rsidRDefault="0074068B" w:rsidP="0074068B">
      <w:pPr>
        <w:shd w:val="clear" w:color="auto" w:fill="FFFFFF"/>
        <w:jc w:val="both"/>
      </w:pPr>
      <w:r>
        <w:t xml:space="preserve">         2.12.1. В помещениях учреждений культуры, предоставляющих муниципальную услугу, созданы комфортные условия для посетителей и оптимальные условия для работы специалистов.</w:t>
      </w:r>
    </w:p>
    <w:p w:rsidR="0074068B" w:rsidRPr="00C277A4" w:rsidRDefault="0074068B" w:rsidP="0074068B">
      <w:pPr>
        <w:shd w:val="clear" w:color="auto" w:fill="FFFFFF"/>
        <w:jc w:val="both"/>
      </w:pPr>
      <w:r>
        <w:t xml:space="preserve">         2.12.2. По площади и техническому состоянию помещений учреждения культуры отвечают требованиям санитарно-гигиенических норм и правил, правил противопожарной безопасности, безопасности труда.</w:t>
      </w:r>
    </w:p>
    <w:p w:rsidR="0074068B" w:rsidRPr="00C277A4" w:rsidRDefault="0074068B" w:rsidP="0074068B">
      <w:pPr>
        <w:autoSpaceDE w:val="0"/>
        <w:autoSpaceDN w:val="0"/>
        <w:adjustRightInd w:val="0"/>
        <w:jc w:val="both"/>
      </w:pPr>
      <w:r>
        <w:t xml:space="preserve">         2.12.3</w:t>
      </w:r>
      <w:r w:rsidRPr="00C277A4">
        <w:t>.  Помещени</w:t>
      </w:r>
      <w:r>
        <w:t>я</w:t>
      </w:r>
      <w:r w:rsidRPr="00C277A4">
        <w:t xml:space="preserve"> оборудован</w:t>
      </w:r>
      <w:r>
        <w:t>ы</w:t>
      </w:r>
      <w:r w:rsidRPr="00C277A4">
        <w:t>:</w:t>
      </w:r>
    </w:p>
    <w:p w:rsidR="0074068B" w:rsidRPr="00E93EB4" w:rsidRDefault="0074068B" w:rsidP="0074068B">
      <w:pPr>
        <w:autoSpaceDE w:val="0"/>
        <w:autoSpaceDN w:val="0"/>
        <w:adjustRightInd w:val="0"/>
        <w:ind w:firstLine="709"/>
        <w:jc w:val="both"/>
        <w:outlineLvl w:val="1"/>
      </w:pPr>
      <w:r w:rsidRPr="00E93EB4">
        <w:t>- противопожарной системой и средствами пожаротушения;</w:t>
      </w:r>
    </w:p>
    <w:p w:rsidR="0074068B" w:rsidRPr="00E93EB4" w:rsidRDefault="0074068B" w:rsidP="0074068B">
      <w:pPr>
        <w:autoSpaceDE w:val="0"/>
        <w:autoSpaceDN w:val="0"/>
        <w:adjustRightInd w:val="0"/>
        <w:ind w:firstLine="709"/>
        <w:jc w:val="both"/>
        <w:outlineLvl w:val="1"/>
      </w:pPr>
      <w:r w:rsidRPr="00E93EB4">
        <w:t>- средствами оказания первой медицинской помощи (аптечки);</w:t>
      </w:r>
    </w:p>
    <w:p w:rsidR="0074068B" w:rsidRPr="00E93EB4" w:rsidRDefault="0074068B" w:rsidP="0074068B">
      <w:pPr>
        <w:autoSpaceDE w:val="0"/>
        <w:autoSpaceDN w:val="0"/>
        <w:adjustRightInd w:val="0"/>
        <w:ind w:firstLine="709"/>
        <w:jc w:val="both"/>
        <w:outlineLvl w:val="1"/>
      </w:pPr>
      <w:r w:rsidRPr="00E93EB4">
        <w:t>- системой оповещения о возникновении чрезвычайной ситуации;</w:t>
      </w:r>
    </w:p>
    <w:p w:rsidR="0074068B" w:rsidRDefault="0074068B" w:rsidP="0074068B">
      <w:pPr>
        <w:autoSpaceDE w:val="0"/>
        <w:autoSpaceDN w:val="0"/>
        <w:adjustRightInd w:val="0"/>
        <w:ind w:firstLine="709"/>
        <w:jc w:val="both"/>
        <w:outlineLvl w:val="1"/>
      </w:pPr>
      <w:r w:rsidRPr="00E93EB4">
        <w:t>- системой видеонаблюдения.</w:t>
      </w:r>
    </w:p>
    <w:p w:rsidR="0074068B" w:rsidRPr="009828CF" w:rsidRDefault="0074068B" w:rsidP="0074068B">
      <w:pPr>
        <w:autoSpaceDE w:val="0"/>
        <w:autoSpaceDN w:val="0"/>
        <w:adjustRightInd w:val="0"/>
        <w:jc w:val="both"/>
        <w:outlineLvl w:val="1"/>
      </w:pPr>
      <w:r>
        <w:t xml:space="preserve">         2.12</w:t>
      </w:r>
      <w:r w:rsidRPr="009828CF">
        <w:t xml:space="preserve">.4. Помещения оборудованы необходимой мебелью, специальным оборудованием, инструментами, аппаратурой, необходимым инвентарем, отвечающими </w:t>
      </w:r>
      <w:r w:rsidRPr="009828CF">
        <w:lastRenderedPageBreak/>
        <w:t xml:space="preserve">требованиям стандартов, технических условий, обеспечивающими надлежащее качество предоставления муниципальной услуги. </w:t>
      </w:r>
    </w:p>
    <w:p w:rsidR="0074068B" w:rsidRPr="00EF2582" w:rsidRDefault="0074068B" w:rsidP="0074068B">
      <w:pPr>
        <w:autoSpaceDE w:val="0"/>
        <w:autoSpaceDN w:val="0"/>
        <w:adjustRightInd w:val="0"/>
        <w:jc w:val="both"/>
      </w:pPr>
      <w:r>
        <w:t xml:space="preserve">         </w:t>
      </w:r>
      <w:r w:rsidRPr="00EF2582">
        <w:t>2.1</w:t>
      </w:r>
      <w:r>
        <w:t>2</w:t>
      </w:r>
      <w:r w:rsidRPr="00EF2582">
        <w:t>.5.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просматриваемыми и функциональными.</w:t>
      </w:r>
    </w:p>
    <w:p w:rsidR="0074068B" w:rsidRDefault="0074068B" w:rsidP="0074068B">
      <w:pPr>
        <w:autoSpaceDE w:val="0"/>
        <w:autoSpaceDN w:val="0"/>
        <w:adjustRightInd w:val="0"/>
        <w:jc w:val="both"/>
      </w:pPr>
      <w:r>
        <w:t xml:space="preserve">         </w:t>
      </w:r>
      <w:r w:rsidRPr="00102B9B">
        <w:t>2.1</w:t>
      </w:r>
      <w:r>
        <w:t>2</w:t>
      </w:r>
      <w:r w:rsidRPr="00102B9B">
        <w:t>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</w:t>
      </w:r>
      <w:r>
        <w:t xml:space="preserve">фисной мебели (стульями, </w:t>
      </w:r>
      <w:r w:rsidRPr="00102B9B">
        <w:t>столами), бумаги и канцелярских принадлежностей.</w:t>
      </w:r>
    </w:p>
    <w:p w:rsidR="0074068B" w:rsidRDefault="0074068B" w:rsidP="0074068B">
      <w:pPr>
        <w:autoSpaceDE w:val="0"/>
        <w:autoSpaceDN w:val="0"/>
        <w:adjustRightInd w:val="0"/>
        <w:jc w:val="both"/>
      </w:pPr>
    </w:p>
    <w:p w:rsidR="0074068B" w:rsidRPr="00102B9B" w:rsidRDefault="0074068B" w:rsidP="0074068B">
      <w:pPr>
        <w:autoSpaceDE w:val="0"/>
        <w:autoSpaceDN w:val="0"/>
        <w:adjustRightInd w:val="0"/>
        <w:jc w:val="center"/>
      </w:pPr>
      <w:r>
        <w:t>6</w:t>
      </w:r>
    </w:p>
    <w:p w:rsidR="0074068B" w:rsidRPr="00EF2582" w:rsidRDefault="0074068B" w:rsidP="0074068B">
      <w:pPr>
        <w:autoSpaceDE w:val="0"/>
        <w:autoSpaceDN w:val="0"/>
        <w:adjustRightInd w:val="0"/>
        <w:jc w:val="both"/>
      </w:pPr>
      <w:r w:rsidRPr="00EF2582">
        <w:t xml:space="preserve">         2.1</w:t>
      </w:r>
      <w:r>
        <w:t>2.7</w:t>
      </w:r>
      <w:r w:rsidRPr="00EF2582">
        <w:t>. Предусмотрена возможность свободного входа и выхода посетителей из помещения при необходимости. Вход и выход из помещений оборудуются соответствующими указателями.</w:t>
      </w:r>
    </w:p>
    <w:p w:rsidR="0074068B" w:rsidRPr="00EF2582" w:rsidRDefault="0074068B" w:rsidP="0074068B">
      <w:pPr>
        <w:autoSpaceDE w:val="0"/>
        <w:autoSpaceDN w:val="0"/>
        <w:adjustRightInd w:val="0"/>
        <w:ind w:firstLine="540"/>
        <w:jc w:val="both"/>
        <w:outlineLvl w:val="1"/>
      </w:pPr>
      <w:r>
        <w:t>2.12</w:t>
      </w:r>
      <w:r w:rsidRPr="00EF2582">
        <w:t>.</w:t>
      </w:r>
      <w:r>
        <w:t>8</w:t>
      </w:r>
      <w:r w:rsidRPr="00EF2582">
        <w:t>. Заявители с ограниченными возможностями здоровья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 специалистами, ответственными за предоставление муниципальной услуги. Обеспечивается беспрепятственное передвижение и разворот инвалидных колясок.</w:t>
      </w:r>
    </w:p>
    <w:p w:rsidR="0074068B" w:rsidRPr="00EF2582" w:rsidRDefault="0074068B" w:rsidP="0074068B">
      <w:pPr>
        <w:tabs>
          <w:tab w:val="num" w:pos="720"/>
        </w:tabs>
        <w:autoSpaceDE w:val="0"/>
        <w:autoSpaceDN w:val="0"/>
        <w:adjustRightInd w:val="0"/>
        <w:jc w:val="both"/>
        <w:rPr>
          <w:u w:val="single"/>
        </w:rPr>
      </w:pPr>
      <w:r>
        <w:t xml:space="preserve">        2.12.9</w:t>
      </w:r>
      <w:r w:rsidRPr="00EF2582">
        <w:t xml:space="preserve">. </w:t>
      </w:r>
      <w:proofErr w:type="gramStart"/>
      <w:r w:rsidRPr="00EF2582">
        <w:t xml:space="preserve">Визуальная, текстовая и </w:t>
      </w:r>
      <w:proofErr w:type="spellStart"/>
      <w:r w:rsidRPr="00EF2582">
        <w:t>мультимедийная</w:t>
      </w:r>
      <w:proofErr w:type="spellEnd"/>
      <w:r w:rsidRPr="00EF2582">
        <w:t xml:space="preserve">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Ягоднинского городского округа</w:t>
      </w:r>
      <w:r w:rsidRPr="00EF2582">
        <w:rPr>
          <w:u w:val="single"/>
        </w:rPr>
        <w:t>(</w:t>
      </w:r>
      <w:proofErr w:type="spellStart"/>
      <w:r w:rsidRPr="00EF2582">
        <w:rPr>
          <w:u w:val="single"/>
        </w:rPr>
        <w:t>www</w:t>
      </w:r>
      <w:proofErr w:type="spellEnd"/>
      <w:r w:rsidRPr="00EF2582">
        <w:rPr>
          <w:u w:val="single"/>
        </w:rPr>
        <w:t>.</w:t>
      </w:r>
      <w:proofErr w:type="spellStart"/>
      <w:r w:rsidRPr="00EF2582">
        <w:rPr>
          <w:u w:val="single"/>
          <w:lang w:val="en-US"/>
        </w:rPr>
        <w:t>yagodnoeadm</w:t>
      </w:r>
      <w:proofErr w:type="spellEnd"/>
      <w:r w:rsidRPr="00EF2582">
        <w:rPr>
          <w:u w:val="single"/>
        </w:rPr>
        <w:t>.</w:t>
      </w:r>
      <w:proofErr w:type="spellStart"/>
      <w:r w:rsidRPr="00EF2582">
        <w:rPr>
          <w:u w:val="single"/>
          <w:lang w:val="en-US"/>
        </w:rPr>
        <w:t>ru</w:t>
      </w:r>
      <w:proofErr w:type="spellEnd"/>
      <w:r w:rsidRPr="00EF2582">
        <w:rPr>
          <w:u w:val="single"/>
        </w:rPr>
        <w:t xml:space="preserve">), </w:t>
      </w:r>
      <w:r w:rsidRPr="00EF2582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EF2582">
          <w:rPr>
            <w:u w:val="single"/>
            <w:lang w:val="en-US"/>
          </w:rPr>
          <w:t>www</w:t>
        </w:r>
        <w:r w:rsidRPr="00EF2582">
          <w:rPr>
            <w:u w:val="single"/>
          </w:rPr>
          <w:t>.</w:t>
        </w:r>
        <w:r w:rsidRPr="00EF2582">
          <w:rPr>
            <w:u w:val="single"/>
            <w:lang w:val="en-US"/>
          </w:rPr>
          <w:t>gosuslugi</w:t>
        </w:r>
        <w:r w:rsidRPr="00EF2582">
          <w:rPr>
            <w:u w:val="single"/>
          </w:rPr>
          <w:t>.</w:t>
        </w:r>
        <w:r w:rsidRPr="00EF2582">
          <w:rPr>
            <w:u w:val="single"/>
            <w:lang w:val="en-US"/>
          </w:rPr>
          <w:t>ru</w:t>
        </w:r>
      </w:hyperlink>
      <w:r w:rsidRPr="00EF2582">
        <w:t>), в региональной информационной системе «Портал государственных услуг (функций) Магаданской области»  (</w:t>
      </w:r>
      <w:hyperlink r:id="rId10" w:history="1">
        <w:proofErr w:type="gramEnd"/>
        <w:r w:rsidRPr="00EF2582">
          <w:rPr>
            <w:rStyle w:val="a3"/>
          </w:rPr>
          <w:t>www.pgu.49</w:t>
        </w:r>
        <w:r w:rsidRPr="00EF2582">
          <w:rPr>
            <w:rStyle w:val="a3"/>
            <w:lang w:val="en-US"/>
          </w:rPr>
          <w:t>gov</w:t>
        </w:r>
        <w:r w:rsidRPr="00EF2582">
          <w:rPr>
            <w:rStyle w:val="a3"/>
          </w:rPr>
          <w:t>.</w:t>
        </w:r>
        <w:proofErr w:type="spellStart"/>
        <w:r w:rsidRPr="00EF2582">
          <w:rPr>
            <w:rStyle w:val="a3"/>
          </w:rPr>
          <w:t>ru</w:t>
        </w:r>
        <w:proofErr w:type="spellEnd"/>
        <w:proofErr w:type="gramStart"/>
      </w:hyperlink>
      <w:r w:rsidRPr="00EF2582">
        <w:rPr>
          <w:u w:val="single"/>
        </w:rPr>
        <w:t>).</w:t>
      </w:r>
      <w:proofErr w:type="gramEnd"/>
    </w:p>
    <w:p w:rsidR="0074068B" w:rsidRPr="00EF2582" w:rsidRDefault="0074068B" w:rsidP="0074068B">
      <w:pPr>
        <w:adjustRightInd w:val="0"/>
        <w:ind w:firstLine="540"/>
        <w:jc w:val="both"/>
        <w:outlineLvl w:val="2"/>
      </w:pPr>
      <w:r w:rsidRPr="00EF2582">
        <w:t>2.1</w:t>
      </w:r>
      <w:r>
        <w:t>2</w:t>
      </w:r>
      <w:r w:rsidRPr="00EF2582">
        <w:t>.</w:t>
      </w:r>
      <w:r>
        <w:t>10</w:t>
      </w:r>
      <w:r w:rsidRPr="00EF2582">
        <w:t xml:space="preserve">. Оформление визуальной, текстовой и </w:t>
      </w:r>
      <w:proofErr w:type="spellStart"/>
      <w:r w:rsidRPr="00EF2582">
        <w:t>мультимедийной</w:t>
      </w:r>
      <w:proofErr w:type="spellEnd"/>
      <w:r w:rsidRPr="00EF2582"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4068B" w:rsidRDefault="0074068B" w:rsidP="0074068B">
      <w:pPr>
        <w:jc w:val="both"/>
      </w:pPr>
    </w:p>
    <w:p w:rsidR="0074068B" w:rsidRPr="00E147C8" w:rsidRDefault="0074068B" w:rsidP="0074068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147C8">
        <w:rPr>
          <w:b/>
        </w:rPr>
        <w:t>2.1</w:t>
      </w:r>
      <w:r>
        <w:rPr>
          <w:b/>
        </w:rPr>
        <w:t>3</w:t>
      </w:r>
      <w:r w:rsidRPr="00E147C8">
        <w:rPr>
          <w:b/>
        </w:rPr>
        <w:t>. Показатели доступности и качества муниципальной услуги</w:t>
      </w:r>
      <w:r>
        <w:rPr>
          <w:b/>
        </w:rPr>
        <w:t>.</w:t>
      </w:r>
    </w:p>
    <w:p w:rsidR="0074068B" w:rsidRPr="00192EAA" w:rsidRDefault="0074068B" w:rsidP="007406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7A4">
        <w:rPr>
          <w:b/>
        </w:rPr>
        <w:t xml:space="preserve">          </w:t>
      </w:r>
    </w:p>
    <w:p w:rsidR="0074068B" w:rsidRDefault="0074068B" w:rsidP="0074068B">
      <w:pPr>
        <w:jc w:val="both"/>
      </w:pPr>
      <w:r w:rsidRPr="00D72698">
        <w:t xml:space="preserve">       2.1</w:t>
      </w:r>
      <w:r>
        <w:t>3</w:t>
      </w:r>
      <w:r w:rsidRPr="00D72698">
        <w:t>.1. Основным показателем доступности и качества предоставления муниципальной услуги является</w:t>
      </w:r>
      <w:r>
        <w:t xml:space="preserve">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74068B" w:rsidRDefault="0074068B" w:rsidP="0074068B">
      <w:pPr>
        <w:jc w:val="both"/>
      </w:pPr>
      <w:r>
        <w:t xml:space="preserve">        Оценка доступности и качества предоставляемой муниципальной услуги должна осуществляться по следующим показателям: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t>возможность выбора заявителем формы обращения за предоставлением муниципальной услуги (лично, посредством почтовой связи, направлено в электронном виде);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t>отсутствие обоснованных жалоб заявителей на действие (бездействие) должностных лиц учреждений при предоставлении муниципальной услуги;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t>культура обслуживания (вежливость);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t>простота и ясность изложения информационных и инструктивных документов;</w:t>
      </w:r>
    </w:p>
    <w:p w:rsidR="0074068B" w:rsidRDefault="0074068B" w:rsidP="0074068B">
      <w:pPr>
        <w:numPr>
          <w:ilvl w:val="0"/>
          <w:numId w:val="9"/>
        </w:numPr>
        <w:ind w:left="0" w:firstLine="567"/>
        <w:jc w:val="both"/>
      </w:pPr>
      <w:r>
        <w:lastRenderedPageBreak/>
        <w:t xml:space="preserve">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74068B" w:rsidRPr="00E147C8" w:rsidRDefault="0074068B" w:rsidP="0074068B">
      <w:pPr>
        <w:shd w:val="clear" w:color="auto" w:fill="FFFFFF"/>
        <w:rPr>
          <w:b/>
          <w:bCs/>
        </w:rPr>
      </w:pPr>
    </w:p>
    <w:p w:rsidR="0074068B" w:rsidRPr="00F439AD" w:rsidRDefault="0074068B" w:rsidP="0074068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439AD">
        <w:rPr>
          <w:b/>
        </w:rPr>
        <w:t>3. </w:t>
      </w:r>
      <w:r w:rsidRPr="00F439AD"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74068B" w:rsidRPr="00F439AD" w:rsidRDefault="0074068B" w:rsidP="0074068B">
      <w:pPr>
        <w:autoSpaceDE w:val="0"/>
        <w:autoSpaceDN w:val="0"/>
        <w:adjustRightInd w:val="0"/>
        <w:jc w:val="both"/>
      </w:pPr>
    </w:p>
    <w:p w:rsidR="0074068B" w:rsidRPr="00F439AD" w:rsidRDefault="0074068B" w:rsidP="0074068B">
      <w:pPr>
        <w:pStyle w:val="50"/>
        <w:widowControl w:val="0"/>
        <w:shd w:val="clear" w:color="auto" w:fill="auto"/>
        <w:tabs>
          <w:tab w:val="left" w:pos="1334"/>
        </w:tabs>
        <w:spacing w:before="0" w:line="240" w:lineRule="auto"/>
        <w:ind w:right="20"/>
        <w:rPr>
          <w:sz w:val="24"/>
          <w:szCs w:val="24"/>
        </w:rPr>
      </w:pPr>
      <w:r w:rsidRPr="00F439AD">
        <w:rPr>
          <w:sz w:val="24"/>
          <w:szCs w:val="24"/>
        </w:rPr>
        <w:t xml:space="preserve">         </w:t>
      </w:r>
      <w:bookmarkStart w:id="0" w:name="bookmark16"/>
      <w:r w:rsidRPr="00F439AD">
        <w:rPr>
          <w:sz w:val="24"/>
          <w:szCs w:val="24"/>
        </w:rPr>
        <w:t>3.1. Описание последовательности действий при предоставлении муниципальной услуги.</w:t>
      </w:r>
      <w:bookmarkEnd w:id="0"/>
    </w:p>
    <w:p w:rsidR="0074068B" w:rsidRPr="00F439AD" w:rsidRDefault="0074068B" w:rsidP="0074068B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sz w:val="24"/>
          <w:szCs w:val="24"/>
        </w:rPr>
      </w:pPr>
      <w:r w:rsidRPr="00F439AD">
        <w:rPr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74068B" w:rsidRPr="00F439AD" w:rsidRDefault="0074068B" w:rsidP="0074068B">
      <w:pPr>
        <w:numPr>
          <w:ilvl w:val="0"/>
          <w:numId w:val="11"/>
        </w:numPr>
        <w:jc w:val="both"/>
      </w:pPr>
      <w:r w:rsidRPr="00F439AD">
        <w:t xml:space="preserve">публичное информирование о запланированных, проводимых киносеансах, анонсах;     </w:t>
      </w:r>
    </w:p>
    <w:p w:rsidR="0074068B" w:rsidRPr="00F439AD" w:rsidRDefault="0074068B" w:rsidP="0074068B">
      <w:pPr>
        <w:numPr>
          <w:ilvl w:val="0"/>
          <w:numId w:val="11"/>
        </w:numPr>
        <w:jc w:val="both"/>
      </w:pPr>
      <w:r w:rsidRPr="00F439AD">
        <w:t xml:space="preserve">приобретение билета на киносеанс, </w:t>
      </w:r>
      <w:proofErr w:type="spellStart"/>
      <w:r w:rsidRPr="00F439AD">
        <w:t>киномероприятие</w:t>
      </w:r>
      <w:proofErr w:type="spellEnd"/>
      <w:r w:rsidRPr="00F439AD">
        <w:t>;</w:t>
      </w:r>
    </w:p>
    <w:p w:rsidR="0074068B" w:rsidRDefault="0074068B" w:rsidP="0074068B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39AD">
        <w:t>предъявление билета на посещение и просмотр киносеанса.</w:t>
      </w:r>
    </w:p>
    <w:p w:rsidR="0074068B" w:rsidRDefault="0074068B" w:rsidP="0074068B">
      <w:pPr>
        <w:autoSpaceDE w:val="0"/>
        <w:autoSpaceDN w:val="0"/>
        <w:adjustRightInd w:val="0"/>
        <w:jc w:val="both"/>
      </w:pPr>
    </w:p>
    <w:p w:rsidR="0074068B" w:rsidRDefault="0074068B" w:rsidP="0074068B">
      <w:pPr>
        <w:autoSpaceDE w:val="0"/>
        <w:autoSpaceDN w:val="0"/>
        <w:adjustRightInd w:val="0"/>
        <w:jc w:val="both"/>
      </w:pPr>
    </w:p>
    <w:p w:rsidR="0074068B" w:rsidRPr="00F439AD" w:rsidRDefault="0074068B" w:rsidP="0074068B">
      <w:pPr>
        <w:autoSpaceDE w:val="0"/>
        <w:autoSpaceDN w:val="0"/>
        <w:adjustRightInd w:val="0"/>
        <w:ind w:left="1069"/>
        <w:jc w:val="both"/>
      </w:pPr>
    </w:p>
    <w:p w:rsidR="0074068B" w:rsidRPr="00F439AD" w:rsidRDefault="0074068B" w:rsidP="0074068B">
      <w:pPr>
        <w:autoSpaceDE w:val="0"/>
        <w:autoSpaceDN w:val="0"/>
        <w:adjustRightInd w:val="0"/>
        <w:jc w:val="center"/>
      </w:pPr>
      <w:r>
        <w:t>7</w:t>
      </w:r>
    </w:p>
    <w:p w:rsidR="0074068B" w:rsidRPr="00F439AD" w:rsidRDefault="0074068B" w:rsidP="0074068B">
      <w:pPr>
        <w:jc w:val="both"/>
        <w:rPr>
          <w:b/>
        </w:rPr>
      </w:pPr>
      <w:r w:rsidRPr="00F439AD">
        <w:rPr>
          <w:b/>
        </w:rPr>
        <w:t xml:space="preserve">            3.1.1. Административные процедуры по публичному информированию о запланированных, проводимых киносеансах, анонсах.     </w:t>
      </w:r>
    </w:p>
    <w:p w:rsidR="0074068B" w:rsidRPr="00F439AD" w:rsidRDefault="0074068B" w:rsidP="0074068B">
      <w:pPr>
        <w:jc w:val="both"/>
        <w:rPr>
          <w:b/>
        </w:rPr>
      </w:pPr>
    </w:p>
    <w:p w:rsidR="0074068B" w:rsidRPr="00F439AD" w:rsidRDefault="0074068B" w:rsidP="0074068B">
      <w:pPr>
        <w:jc w:val="both"/>
      </w:pPr>
      <w:r w:rsidRPr="00F439AD">
        <w:t xml:space="preserve">             Публичная информация о запланированных, проводимых киносеансах осуществляется с целью информирования населения Ягоднинского городского округа о проводимых киносеансах.</w:t>
      </w:r>
    </w:p>
    <w:p w:rsidR="0074068B" w:rsidRDefault="0074068B" w:rsidP="0074068B">
      <w:pPr>
        <w:autoSpaceDE w:val="0"/>
        <w:autoSpaceDN w:val="0"/>
        <w:adjustRightInd w:val="0"/>
        <w:jc w:val="both"/>
      </w:pPr>
      <w:r w:rsidRPr="00F439AD">
        <w:t xml:space="preserve">            Информация о запланированных, проводимых киносеансах, анонсах предоставляется в форме публичного информирования:</w:t>
      </w:r>
    </w:p>
    <w:p w:rsidR="0074068B" w:rsidRDefault="0074068B" w:rsidP="0074068B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в информационно-телекоммуникационных сетях общего пользования, в том числе в сети Интернет;</w:t>
      </w:r>
    </w:p>
    <w:p w:rsidR="0074068B" w:rsidRDefault="0074068B" w:rsidP="0074068B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 xml:space="preserve">на информационных стенах, афишах; </w:t>
      </w:r>
    </w:p>
    <w:p w:rsidR="0074068B" w:rsidRDefault="0074068B" w:rsidP="0074068B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>в средствах массовой информации;</w:t>
      </w:r>
    </w:p>
    <w:p w:rsidR="0074068B" w:rsidRDefault="0074068B" w:rsidP="0074068B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>
        <w:t xml:space="preserve">на бумажных носителях: листовки, буклеты, программки, </w:t>
      </w:r>
      <w:proofErr w:type="spellStart"/>
      <w:r>
        <w:t>флаеры</w:t>
      </w:r>
      <w:proofErr w:type="spellEnd"/>
      <w:r>
        <w:t xml:space="preserve"> и т.д.</w:t>
      </w:r>
    </w:p>
    <w:p w:rsidR="0074068B" w:rsidRDefault="0074068B" w:rsidP="0074068B">
      <w:pPr>
        <w:jc w:val="both"/>
      </w:pPr>
    </w:p>
    <w:p w:rsidR="0074068B" w:rsidRDefault="0074068B" w:rsidP="0074068B">
      <w:pPr>
        <w:autoSpaceDE w:val="0"/>
        <w:autoSpaceDN w:val="0"/>
        <w:adjustRightInd w:val="0"/>
        <w:jc w:val="both"/>
      </w:pPr>
      <w:r>
        <w:t xml:space="preserve">          Информация о запланированных, проводимых киносеансах должна содержать</w:t>
      </w:r>
      <w:r w:rsidRPr="008533F1">
        <w:t>:</w:t>
      </w:r>
    </w:p>
    <w:p w:rsidR="0074068B" w:rsidRPr="004321FD" w:rsidRDefault="0074068B" w:rsidP="0074068B">
      <w:pPr>
        <w:pStyle w:val="4"/>
        <w:widowControl w:val="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 w:line="240" w:lineRule="auto"/>
        <w:ind w:right="23" w:firstLine="213"/>
        <w:rPr>
          <w:sz w:val="24"/>
          <w:szCs w:val="24"/>
        </w:rPr>
      </w:pPr>
      <w:r w:rsidRPr="004321FD">
        <w:rPr>
          <w:sz w:val="24"/>
          <w:szCs w:val="24"/>
        </w:rPr>
        <w:t>наименование учреждения культуры, проводимого киносеанс;</w:t>
      </w:r>
    </w:p>
    <w:p w:rsidR="0074068B" w:rsidRPr="004321FD" w:rsidRDefault="0074068B" w:rsidP="0074068B">
      <w:pPr>
        <w:pStyle w:val="4"/>
        <w:widowControl w:val="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 w:line="240" w:lineRule="auto"/>
        <w:ind w:right="23" w:firstLine="213"/>
        <w:rPr>
          <w:sz w:val="24"/>
          <w:szCs w:val="24"/>
        </w:rPr>
      </w:pPr>
      <w:r w:rsidRPr="004321FD">
        <w:rPr>
          <w:sz w:val="24"/>
          <w:szCs w:val="24"/>
        </w:rPr>
        <w:t>название фильма;</w:t>
      </w:r>
    </w:p>
    <w:p w:rsidR="0074068B" w:rsidRPr="004321FD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 w:rsidRPr="004321FD">
        <w:t>производитель;</w:t>
      </w:r>
    </w:p>
    <w:p w:rsidR="0074068B" w:rsidRPr="004321FD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 w:rsidRPr="004321FD">
        <w:t>жанр;</w:t>
      </w:r>
    </w:p>
    <w:p w:rsidR="0074068B" w:rsidRPr="000B32F8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 w:rsidRPr="000B32F8">
        <w:t>год выпуска;</w:t>
      </w:r>
    </w:p>
    <w:p w:rsidR="0074068B" w:rsidRPr="000B32F8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 w:rsidRPr="000B32F8">
        <w:t>исполнители главных ролей;</w:t>
      </w:r>
    </w:p>
    <w:p w:rsidR="0074068B" w:rsidRPr="000B32F8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 w:rsidRPr="000B32F8">
        <w:t>время начала и продолжительность сеанса;</w:t>
      </w:r>
    </w:p>
    <w:p w:rsidR="0074068B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 w:rsidRPr="000B32F8">
        <w:t>аудитория (ограничения</w:t>
      </w:r>
      <w:r>
        <w:t xml:space="preserve"> по возрасту); при ограничении возраста</w:t>
      </w:r>
    </w:p>
    <w:p w:rsidR="0074068B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>
        <w:t>цена билета;</w:t>
      </w:r>
    </w:p>
    <w:p w:rsidR="0074068B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>
        <w:t>местонахождение и график работы организатора проводимого киносеанса;</w:t>
      </w:r>
    </w:p>
    <w:p w:rsidR="0074068B" w:rsidRDefault="0074068B" w:rsidP="0074068B">
      <w:pPr>
        <w:numPr>
          <w:ilvl w:val="0"/>
          <w:numId w:val="2"/>
        </w:numPr>
        <w:autoSpaceDE w:val="0"/>
        <w:autoSpaceDN w:val="0"/>
        <w:adjustRightInd w:val="0"/>
        <w:ind w:firstLine="213"/>
        <w:jc w:val="both"/>
      </w:pPr>
      <w:r>
        <w:t>телефоны для получения справки.</w:t>
      </w:r>
    </w:p>
    <w:p w:rsidR="0074068B" w:rsidRDefault="0074068B" w:rsidP="0074068B">
      <w:pPr>
        <w:autoSpaceDE w:val="0"/>
        <w:autoSpaceDN w:val="0"/>
        <w:adjustRightInd w:val="0"/>
        <w:jc w:val="both"/>
      </w:pPr>
    </w:p>
    <w:p w:rsidR="0074068B" w:rsidRPr="00F439AD" w:rsidRDefault="0074068B" w:rsidP="0074068B">
      <w:pPr>
        <w:autoSpaceDE w:val="0"/>
        <w:autoSpaceDN w:val="0"/>
        <w:adjustRightInd w:val="0"/>
        <w:jc w:val="both"/>
      </w:pPr>
      <w:r>
        <w:t xml:space="preserve">         </w:t>
      </w:r>
      <w:r w:rsidRPr="00F439AD">
        <w:t>Срок исполнения административной процедуры о публичном информировании -                        за 1-2 недели до предоставления муниципальной услуги.</w:t>
      </w:r>
    </w:p>
    <w:p w:rsidR="0074068B" w:rsidRDefault="0074068B" w:rsidP="0074068B">
      <w:pPr>
        <w:ind w:firstLine="540"/>
        <w:jc w:val="both"/>
      </w:pPr>
      <w:r w:rsidRPr="00F439AD">
        <w:t>Ответственными за предоставление муниципальной услуги являются должностные лица</w:t>
      </w:r>
      <w:r>
        <w:t xml:space="preserve">  учреждений культуры.</w:t>
      </w:r>
    </w:p>
    <w:p w:rsidR="0074068B" w:rsidRDefault="0074068B" w:rsidP="0074068B">
      <w:pPr>
        <w:autoSpaceDE w:val="0"/>
        <w:autoSpaceDN w:val="0"/>
        <w:adjustRightInd w:val="0"/>
        <w:jc w:val="both"/>
      </w:pPr>
      <w:r>
        <w:t xml:space="preserve">          Основания для отказа в предоставлении услуги путем публичного информирования о киносеансах, анонсах отсутствуют.</w:t>
      </w: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  <w:rPr>
          <w:b/>
        </w:rPr>
      </w:pPr>
      <w:r w:rsidRPr="007A18A6">
        <w:rPr>
          <w:b/>
        </w:rPr>
        <w:t xml:space="preserve">    </w:t>
      </w:r>
      <w:r>
        <w:rPr>
          <w:b/>
        </w:rPr>
        <w:t xml:space="preserve">        </w:t>
      </w:r>
      <w:r w:rsidRPr="007A18A6">
        <w:rPr>
          <w:b/>
        </w:rPr>
        <w:t xml:space="preserve"> </w:t>
      </w:r>
      <w:r w:rsidRPr="00F439AD">
        <w:rPr>
          <w:b/>
        </w:rPr>
        <w:t xml:space="preserve">3.1.2. Административные процедуры по приобретению билета на киносеанс, </w:t>
      </w:r>
      <w:proofErr w:type="spellStart"/>
      <w:r w:rsidRPr="00F439AD">
        <w:rPr>
          <w:b/>
        </w:rPr>
        <w:t>киномероприятие</w:t>
      </w:r>
      <w:proofErr w:type="spellEnd"/>
      <w:r w:rsidRPr="00F439AD">
        <w:rPr>
          <w:b/>
        </w:rPr>
        <w:t>.</w:t>
      </w:r>
    </w:p>
    <w:p w:rsidR="0074068B" w:rsidRPr="00F439AD" w:rsidRDefault="0074068B" w:rsidP="0074068B">
      <w:pPr>
        <w:jc w:val="both"/>
        <w:rPr>
          <w:b/>
        </w:rPr>
      </w:pPr>
    </w:p>
    <w:p w:rsidR="0074068B" w:rsidRPr="00F439AD" w:rsidRDefault="0074068B" w:rsidP="0074068B">
      <w:pPr>
        <w:jc w:val="both"/>
      </w:pPr>
      <w:r w:rsidRPr="00F439AD">
        <w:t xml:space="preserve">             Основанием для начала административной процедуры является обращение заявителя в кассу учреждения культуры.</w:t>
      </w:r>
    </w:p>
    <w:p w:rsidR="0074068B" w:rsidRPr="00F439AD" w:rsidRDefault="0074068B" w:rsidP="0074068B">
      <w:pPr>
        <w:autoSpaceDE w:val="0"/>
        <w:autoSpaceDN w:val="0"/>
        <w:adjustRightInd w:val="0"/>
        <w:jc w:val="both"/>
      </w:pPr>
      <w:r w:rsidRPr="00F439AD">
        <w:t xml:space="preserve">             Срок исполнения административной процедуры – 15 минут.</w:t>
      </w:r>
    </w:p>
    <w:p w:rsidR="0074068B" w:rsidRPr="00F439AD" w:rsidRDefault="0074068B" w:rsidP="0074068B">
      <w:pPr>
        <w:jc w:val="both"/>
      </w:pPr>
      <w:r w:rsidRPr="00F439AD">
        <w:t xml:space="preserve">             Оплата муниципальной услуги производится в кассе учреждения культуры. Касса начинает работать за 1 час до начала </w:t>
      </w:r>
      <w:proofErr w:type="spellStart"/>
      <w:r w:rsidRPr="00F439AD">
        <w:t>киновидеопоказа</w:t>
      </w:r>
      <w:proofErr w:type="spellEnd"/>
      <w:r w:rsidRPr="00F439AD">
        <w:t>. Расчет между заявителем и кассой учреждения культуры осуществляется как в наличной форме, так и безналичной форме. В качестве обязательной расчетной формы используется билет.</w:t>
      </w:r>
    </w:p>
    <w:p w:rsidR="0074068B" w:rsidRPr="00F439AD" w:rsidRDefault="0074068B" w:rsidP="0074068B">
      <w:pPr>
        <w:ind w:left="567"/>
        <w:jc w:val="both"/>
        <w:rPr>
          <w:shd w:val="clear" w:color="auto" w:fill="FFFFFF"/>
        </w:rPr>
      </w:pPr>
      <w:r w:rsidRPr="00F439AD">
        <w:rPr>
          <w:shd w:val="clear" w:color="auto" w:fill="FFFFFF"/>
        </w:rPr>
        <w:t xml:space="preserve">    Учреждения культуры могут организовывать предварительную продажу билетов.</w:t>
      </w:r>
    </w:p>
    <w:p w:rsidR="0074068B" w:rsidRPr="00F439AD" w:rsidRDefault="0074068B" w:rsidP="0074068B">
      <w:pPr>
        <w:ind w:firstLine="540"/>
        <w:jc w:val="both"/>
      </w:pPr>
      <w:r w:rsidRPr="00F439AD">
        <w:t xml:space="preserve">    Ответственными за предоставление муниципальной услуги являются должностные лица  учреждений культуры.</w:t>
      </w:r>
    </w:p>
    <w:p w:rsidR="0074068B" w:rsidRPr="00F439AD" w:rsidRDefault="0074068B" w:rsidP="0074068B">
      <w:pPr>
        <w:ind w:left="567"/>
        <w:jc w:val="both"/>
        <w:rPr>
          <w:shd w:val="clear" w:color="auto" w:fill="FFFFFF"/>
        </w:rPr>
      </w:pPr>
      <w:r w:rsidRPr="00F439AD">
        <w:rPr>
          <w:shd w:val="clear" w:color="auto" w:fill="FFFFFF"/>
        </w:rPr>
        <w:t xml:space="preserve">    Результатом ад</w:t>
      </w:r>
      <w:r w:rsidRPr="00F439AD">
        <w:t>министративной процедуры является приобретение билета.</w:t>
      </w:r>
    </w:p>
    <w:p w:rsidR="0074068B" w:rsidRPr="00F439AD" w:rsidRDefault="0074068B" w:rsidP="0074068B">
      <w:pPr>
        <w:jc w:val="both"/>
      </w:pPr>
    </w:p>
    <w:p w:rsidR="0074068B" w:rsidRDefault="0074068B" w:rsidP="0074068B">
      <w:pPr>
        <w:jc w:val="both"/>
        <w:rPr>
          <w:b/>
        </w:rPr>
      </w:pPr>
      <w:r w:rsidRPr="00F439AD">
        <w:rPr>
          <w:b/>
        </w:rPr>
        <w:t xml:space="preserve">              3.1.3. Административные процедуры по предъявлению билета на посещение и просмотр киносеанса, </w:t>
      </w:r>
      <w:proofErr w:type="spellStart"/>
      <w:r w:rsidRPr="00F439AD">
        <w:rPr>
          <w:b/>
        </w:rPr>
        <w:t>киномероприятия</w:t>
      </w:r>
      <w:proofErr w:type="spellEnd"/>
      <w:r w:rsidRPr="00F439AD">
        <w:rPr>
          <w:b/>
        </w:rPr>
        <w:t>.</w:t>
      </w:r>
    </w:p>
    <w:p w:rsidR="0074068B" w:rsidRDefault="0074068B" w:rsidP="0074068B">
      <w:pPr>
        <w:jc w:val="both"/>
        <w:rPr>
          <w:b/>
        </w:rPr>
      </w:pPr>
    </w:p>
    <w:p w:rsidR="0074068B" w:rsidRPr="004C1377" w:rsidRDefault="0074068B" w:rsidP="0074068B">
      <w:pPr>
        <w:jc w:val="center"/>
      </w:pPr>
      <w:r w:rsidRPr="004C1377">
        <w:t>8</w:t>
      </w:r>
    </w:p>
    <w:p w:rsidR="0074068B" w:rsidRPr="00F439AD" w:rsidRDefault="0074068B" w:rsidP="0074068B">
      <w:pPr>
        <w:jc w:val="both"/>
      </w:pPr>
      <w:r w:rsidRPr="00F439AD">
        <w:t xml:space="preserve">               Основанием для начала административной процедуры является наличие входного билета у заявителя.</w:t>
      </w:r>
    </w:p>
    <w:p w:rsidR="0074068B" w:rsidRPr="00F439AD" w:rsidRDefault="0074068B" w:rsidP="0074068B">
      <w:pPr>
        <w:ind w:firstLine="540"/>
        <w:jc w:val="both"/>
      </w:pPr>
      <w:r w:rsidRPr="00F439AD">
        <w:t xml:space="preserve">     Вход в зал осуществляется за 30 минут до начала киносеанса, </w:t>
      </w:r>
      <w:proofErr w:type="spellStart"/>
      <w:r w:rsidRPr="00F439AD">
        <w:t>киномероприятия</w:t>
      </w:r>
      <w:proofErr w:type="spellEnd"/>
      <w:r w:rsidRPr="00F439AD">
        <w:t xml:space="preserve">. </w:t>
      </w:r>
    </w:p>
    <w:p w:rsidR="0074068B" w:rsidRPr="00C90ACE" w:rsidRDefault="0074068B" w:rsidP="0074068B">
      <w:pPr>
        <w:jc w:val="both"/>
      </w:pPr>
      <w:r w:rsidRPr="00F439AD">
        <w:t xml:space="preserve">              Заявитель предоставляет билет кассиру-контролеру. В билете указывается посадочное место, дата и время начала сеанса, цена билета.</w:t>
      </w:r>
    </w:p>
    <w:p w:rsidR="0074068B" w:rsidRPr="00EF3F7D" w:rsidRDefault="0074068B" w:rsidP="0074068B">
      <w:pPr>
        <w:ind w:firstLine="708"/>
        <w:jc w:val="both"/>
      </w:pPr>
      <w:r>
        <w:t xml:space="preserve">    </w:t>
      </w:r>
      <w:r w:rsidRPr="00EF3F7D">
        <w:t>Заявитель вправе вернуть билет согласно Правилам по киноо</w:t>
      </w:r>
      <w:r w:rsidRPr="00EF3F7D">
        <w:t>б</w:t>
      </w:r>
      <w:r w:rsidRPr="00EF3F7D">
        <w:t xml:space="preserve">служиванию населения в следующих случаях: </w:t>
      </w:r>
    </w:p>
    <w:p w:rsidR="0074068B" w:rsidRPr="00EF3F7D" w:rsidRDefault="0074068B" w:rsidP="0074068B">
      <w:pPr>
        <w:ind w:firstLine="708"/>
        <w:jc w:val="both"/>
      </w:pPr>
      <w:r w:rsidRPr="00EF3F7D">
        <w:t>-  отмена сеанса;</w:t>
      </w:r>
    </w:p>
    <w:p w:rsidR="0074068B" w:rsidRPr="00EF3F7D" w:rsidRDefault="0074068B" w:rsidP="0074068B">
      <w:pPr>
        <w:ind w:firstLine="708"/>
        <w:jc w:val="both"/>
      </w:pPr>
      <w:r w:rsidRPr="00EF3F7D">
        <w:t>- замена фильма;</w:t>
      </w:r>
    </w:p>
    <w:p w:rsidR="0074068B" w:rsidRPr="00EF3F7D" w:rsidRDefault="0074068B" w:rsidP="0074068B">
      <w:pPr>
        <w:ind w:firstLine="708"/>
        <w:jc w:val="both"/>
      </w:pPr>
      <w:r w:rsidRPr="00EF3F7D">
        <w:t>- некачественная демонстрация фильма по вине учреждения культуры;</w:t>
      </w:r>
    </w:p>
    <w:p w:rsidR="0074068B" w:rsidRPr="00EF3F7D" w:rsidRDefault="0074068B" w:rsidP="0074068B">
      <w:pPr>
        <w:ind w:firstLine="708"/>
        <w:jc w:val="both"/>
      </w:pPr>
      <w:r w:rsidRPr="00EF3F7D">
        <w:t xml:space="preserve">- непредставление информации о возрастных ограничениях. </w:t>
      </w:r>
    </w:p>
    <w:p w:rsidR="0074068B" w:rsidRDefault="0074068B" w:rsidP="0074068B">
      <w:pPr>
        <w:autoSpaceDE w:val="0"/>
        <w:autoSpaceDN w:val="0"/>
        <w:adjustRightInd w:val="0"/>
        <w:jc w:val="both"/>
      </w:pPr>
      <w:r>
        <w:t xml:space="preserve">              </w:t>
      </w:r>
      <w:r w:rsidRPr="00281EE6">
        <w:t>Время просмотра киносеанса зависит от продолжительности кинофильма.</w:t>
      </w:r>
    </w:p>
    <w:p w:rsidR="0074068B" w:rsidRDefault="0074068B" w:rsidP="0074068B">
      <w:pPr>
        <w:autoSpaceDE w:val="0"/>
        <w:autoSpaceDN w:val="0"/>
        <w:adjustRightInd w:val="0"/>
        <w:ind w:firstLine="708"/>
        <w:jc w:val="both"/>
      </w:pPr>
      <w:r>
        <w:t xml:space="preserve">  При проведении киносеанса в зале должен присутствовать сотрудник, обеспечивающий соблюдение общественного порядка и незамедлительно реагирующей на обращения заявителей муниципальной услуги.</w:t>
      </w:r>
    </w:p>
    <w:p w:rsidR="0074068B" w:rsidRDefault="0074068B" w:rsidP="0074068B">
      <w:pPr>
        <w:autoSpaceDE w:val="0"/>
        <w:autoSpaceDN w:val="0"/>
        <w:adjustRightInd w:val="0"/>
        <w:ind w:firstLine="708"/>
        <w:jc w:val="both"/>
      </w:pPr>
    </w:p>
    <w:p w:rsidR="0074068B" w:rsidRDefault="0074068B" w:rsidP="0074068B">
      <w:pPr>
        <w:jc w:val="both"/>
      </w:pPr>
      <w:r>
        <w:t xml:space="preserve">          </w:t>
      </w:r>
      <w:r w:rsidRPr="001172AF">
        <w:t xml:space="preserve">Блок-схема предоставления муниципальной услуги «Предоставление услуг </w:t>
      </w:r>
      <w:proofErr w:type="spellStart"/>
      <w:r w:rsidRPr="001172AF">
        <w:t>киновидеопоказа</w:t>
      </w:r>
      <w:proofErr w:type="spellEnd"/>
      <w:r>
        <w:t xml:space="preserve"> в учреждениях культуры Ягоднинского городского округа» </w:t>
      </w:r>
      <w:r w:rsidRPr="001172AF">
        <w:t>указана в приложении № 3 к настоящему административному регламенту.</w:t>
      </w:r>
    </w:p>
    <w:p w:rsidR="0074068B" w:rsidRDefault="0074068B" w:rsidP="0074068B">
      <w:pPr>
        <w:jc w:val="both"/>
      </w:pPr>
    </w:p>
    <w:p w:rsidR="0074068B" w:rsidRPr="00EB1262" w:rsidRDefault="0074068B" w:rsidP="0074068B">
      <w:pPr>
        <w:shd w:val="clear" w:color="auto" w:fill="FFFFFF"/>
        <w:jc w:val="center"/>
        <w:rPr>
          <w:b/>
          <w:bCs/>
          <w:color w:val="000000"/>
        </w:rPr>
      </w:pPr>
      <w:r w:rsidRPr="00EB1262">
        <w:rPr>
          <w:b/>
          <w:bCs/>
          <w:color w:val="000000"/>
        </w:rPr>
        <w:t xml:space="preserve">4.  Формы </w:t>
      </w:r>
      <w:proofErr w:type="gramStart"/>
      <w:r w:rsidRPr="00EB1262">
        <w:rPr>
          <w:b/>
          <w:bCs/>
          <w:color w:val="000000"/>
        </w:rPr>
        <w:t>контроля за</w:t>
      </w:r>
      <w:proofErr w:type="gramEnd"/>
      <w:r w:rsidRPr="00EB1262">
        <w:rPr>
          <w:b/>
          <w:bCs/>
          <w:color w:val="000000"/>
        </w:rPr>
        <w:t xml:space="preserve"> исполнением административного регламента</w:t>
      </w:r>
    </w:p>
    <w:p w:rsidR="0074068B" w:rsidRPr="007F3A24" w:rsidRDefault="0074068B" w:rsidP="0074068B">
      <w:pPr>
        <w:shd w:val="clear" w:color="auto" w:fill="FFFFFF"/>
        <w:rPr>
          <w:color w:val="000000"/>
        </w:rPr>
      </w:pPr>
    </w:p>
    <w:p w:rsidR="0074068B" w:rsidRDefault="0074068B" w:rsidP="0074068B">
      <w:pPr>
        <w:shd w:val="clear" w:color="auto" w:fill="FFFFFF"/>
        <w:jc w:val="both"/>
      </w:pPr>
      <w:r>
        <w:t xml:space="preserve">        4.1.Должностные лица, ответственные за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</w:t>
      </w:r>
    </w:p>
    <w:p w:rsidR="0074068B" w:rsidRDefault="0074068B" w:rsidP="0074068B">
      <w:pPr>
        <w:shd w:val="clear" w:color="auto" w:fill="FFFFFF"/>
        <w:jc w:val="both"/>
      </w:pPr>
      <w:r>
        <w:t xml:space="preserve">      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руководителями МБУ «Кинотеатр «Факел», МБУ «Центр культуры поселка </w:t>
      </w:r>
      <w:proofErr w:type="spellStart"/>
      <w:r>
        <w:t>Синегорье</w:t>
      </w:r>
      <w:proofErr w:type="spellEnd"/>
      <w:r>
        <w:t>», МБУ «Центр культуры поселка Оротукан», МБУ «Дом культуры п. Дебин».</w:t>
      </w:r>
    </w:p>
    <w:p w:rsidR="0074068B" w:rsidRDefault="0074068B" w:rsidP="0074068B">
      <w:pPr>
        <w:shd w:val="clear" w:color="auto" w:fill="FFFFFF"/>
        <w:jc w:val="both"/>
      </w:pPr>
      <w:r>
        <w:t xml:space="preserve">        4.2.Способы осуществления текущего контроля </w:t>
      </w:r>
    </w:p>
    <w:p w:rsidR="0074068B" w:rsidRDefault="0074068B" w:rsidP="0074068B">
      <w:pPr>
        <w:shd w:val="clear" w:color="auto" w:fill="FFFFFF"/>
        <w:jc w:val="both"/>
      </w:pPr>
      <w:r>
        <w:t xml:space="preserve">         Текущий контроль осуществляется путем проверок соблюдения и исполнения работниками положений настоящего административного регламента. </w:t>
      </w:r>
    </w:p>
    <w:p w:rsidR="0074068B" w:rsidRDefault="0074068B" w:rsidP="0074068B">
      <w:pPr>
        <w:shd w:val="clear" w:color="auto" w:fill="FFFFFF"/>
        <w:jc w:val="both"/>
      </w:pPr>
      <w:r>
        <w:t xml:space="preserve">        4.3.Виды проверок полноты и качества предоставления муниципальной услуги </w:t>
      </w:r>
    </w:p>
    <w:p w:rsidR="0074068B" w:rsidRDefault="0074068B" w:rsidP="0074068B">
      <w:pPr>
        <w:shd w:val="clear" w:color="auto" w:fill="FFFFFF"/>
        <w:jc w:val="both"/>
      </w:pPr>
      <w:r>
        <w:lastRenderedPageBreak/>
        <w:t xml:space="preserve">       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заявлению заявителя. </w:t>
      </w:r>
    </w:p>
    <w:p w:rsidR="0074068B" w:rsidRDefault="0074068B" w:rsidP="0074068B">
      <w:pPr>
        <w:shd w:val="clear" w:color="auto" w:fill="FFFFFF"/>
        <w:jc w:val="both"/>
      </w:pPr>
      <w:r>
        <w:t xml:space="preserve">        4.4.Результаты проведенных проверок </w:t>
      </w:r>
    </w:p>
    <w:p w:rsidR="0074068B" w:rsidRDefault="0074068B" w:rsidP="0074068B">
      <w:pPr>
        <w:shd w:val="clear" w:color="auto" w:fill="FFFFFF"/>
        <w:jc w:val="both"/>
        <w:rPr>
          <w:color w:val="000000"/>
          <w:sz w:val="20"/>
          <w:szCs w:val="20"/>
        </w:rPr>
      </w:pPr>
      <w:r>
        <w:t xml:space="preserve">          По результатам проведенных проверок, в случае </w:t>
      </w:r>
      <w:proofErr w:type="gramStart"/>
      <w:r>
        <w:t>выявления нарушений прав заявителей муниципальной услуги</w:t>
      </w:r>
      <w:proofErr w:type="gramEnd"/>
      <w:r>
        <w:t xml:space="preserve">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4068B" w:rsidRDefault="0074068B" w:rsidP="0074068B">
      <w:pPr>
        <w:shd w:val="clear" w:color="auto" w:fill="FFFFFF"/>
        <w:rPr>
          <w:b/>
          <w:bCs/>
        </w:rPr>
      </w:pPr>
    </w:p>
    <w:p w:rsidR="0074068B" w:rsidRPr="00AF5255" w:rsidRDefault="0074068B" w:rsidP="0074068B">
      <w:pPr>
        <w:shd w:val="clear" w:color="auto" w:fill="FFFFFF"/>
        <w:jc w:val="center"/>
        <w:rPr>
          <w:color w:val="000000"/>
        </w:rPr>
      </w:pPr>
      <w:r w:rsidRPr="00AF5255">
        <w:rPr>
          <w:b/>
          <w:bCs/>
          <w:color w:val="000000"/>
        </w:rPr>
        <w:t>5. Досудебный (внесудебный) порядок обжалования</w:t>
      </w:r>
    </w:p>
    <w:p w:rsidR="0074068B" w:rsidRPr="00AF5255" w:rsidRDefault="0074068B" w:rsidP="0074068B">
      <w:pPr>
        <w:shd w:val="clear" w:color="auto" w:fill="FFFFFF"/>
        <w:jc w:val="center"/>
        <w:rPr>
          <w:color w:val="000000"/>
        </w:rPr>
      </w:pPr>
      <w:r w:rsidRPr="00AF5255">
        <w:rPr>
          <w:b/>
          <w:bCs/>
          <w:color w:val="000000"/>
        </w:rPr>
        <w:t>решений и действий (бездействия) органа, предоставляющего</w:t>
      </w:r>
    </w:p>
    <w:p w:rsidR="0074068B" w:rsidRPr="00AF5255" w:rsidRDefault="0074068B" w:rsidP="0074068B">
      <w:pPr>
        <w:shd w:val="clear" w:color="auto" w:fill="FFFFFF"/>
        <w:jc w:val="center"/>
        <w:rPr>
          <w:color w:val="000000"/>
        </w:rPr>
      </w:pPr>
      <w:r w:rsidRPr="00AF5255">
        <w:rPr>
          <w:b/>
          <w:bCs/>
          <w:color w:val="000000"/>
        </w:rPr>
        <w:t>муниципальную услугу, а также должностных лиц</w:t>
      </w:r>
    </w:p>
    <w:p w:rsidR="0074068B" w:rsidRDefault="0074068B" w:rsidP="0074068B">
      <w:pPr>
        <w:jc w:val="both"/>
      </w:pPr>
    </w:p>
    <w:p w:rsidR="0074068B" w:rsidRPr="00F439AD" w:rsidRDefault="0074068B" w:rsidP="0074068B">
      <w:pPr>
        <w:jc w:val="both"/>
      </w:pPr>
      <w:r>
        <w:t xml:space="preserve">        5.1. Заявитель может обратиться с жалобой на действия (бездействие) учреждения культуры, предоставляющего муниципальную услугу, решения, принятые в ходе предоставления муниципальной услуги на имя руководителя МБУ «Кинотеатр «Факел», МБУ «Центр культуры поселка </w:t>
      </w:r>
      <w:proofErr w:type="spellStart"/>
      <w:r>
        <w:t>Синегорье</w:t>
      </w:r>
      <w:proofErr w:type="spellEnd"/>
      <w:r>
        <w:t xml:space="preserve">», МБУ «Центр культуры поселка Оротукан», МБУ «Дом </w:t>
      </w:r>
      <w:r w:rsidRPr="00F439AD">
        <w:t xml:space="preserve">культуры п. Дебин», в том числе в следующих случаях: </w:t>
      </w:r>
    </w:p>
    <w:p w:rsidR="0074068B" w:rsidRDefault="0074068B" w:rsidP="0074068B">
      <w:pPr>
        <w:jc w:val="both"/>
      </w:pPr>
      <w:r w:rsidRPr="00F439AD">
        <w:t xml:space="preserve">      1) нарушение срока предоставления муниципальной услуги; </w:t>
      </w:r>
    </w:p>
    <w:p w:rsidR="0074068B" w:rsidRPr="00F439AD" w:rsidRDefault="0074068B" w:rsidP="0074068B">
      <w:pPr>
        <w:jc w:val="center"/>
      </w:pPr>
      <w:r>
        <w:t>9</w:t>
      </w:r>
    </w:p>
    <w:p w:rsidR="0074068B" w:rsidRPr="00F439AD" w:rsidRDefault="0074068B" w:rsidP="0074068B">
      <w:pPr>
        <w:jc w:val="both"/>
      </w:pPr>
      <w:r w:rsidRPr="00F439AD">
        <w:t xml:space="preserve">      3) требование у заявителя документов, не предусмотренных муниципальными нормативными правовыми актами, для предоставления муниципальной услуги; </w:t>
      </w:r>
    </w:p>
    <w:p w:rsidR="0074068B" w:rsidRPr="00F439AD" w:rsidRDefault="0074068B" w:rsidP="0074068B">
      <w:pPr>
        <w:jc w:val="both"/>
      </w:pPr>
      <w:r w:rsidRPr="00F439AD">
        <w:t xml:space="preserve">      4) отказ в выдаче документов, предоставление которых предусмотрено муниципальными нормативными правовыми актами, для предоставления муниципальной услуги; </w:t>
      </w:r>
    </w:p>
    <w:p w:rsidR="0074068B" w:rsidRPr="00F439AD" w:rsidRDefault="0074068B" w:rsidP="0074068B">
      <w:pPr>
        <w:jc w:val="both"/>
      </w:pPr>
      <w:r w:rsidRPr="00F439AD">
        <w:t xml:space="preserve">      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актами,</w:t>
      </w:r>
    </w:p>
    <w:p w:rsidR="0074068B" w:rsidRPr="00F439AD" w:rsidRDefault="0074068B" w:rsidP="0074068B">
      <w:pPr>
        <w:jc w:val="both"/>
      </w:pPr>
      <w:r w:rsidRPr="00F439AD">
        <w:t xml:space="preserve">       6) затребование с заявителя при предоставлении муниципальной услуги платы, не предусмотренной муниципальными нормативными правовыми актами,</w:t>
      </w:r>
    </w:p>
    <w:p w:rsidR="0074068B" w:rsidRPr="00F439AD" w:rsidRDefault="0074068B" w:rsidP="0074068B">
      <w:pPr>
        <w:jc w:val="both"/>
      </w:pPr>
      <w:r w:rsidRPr="00F439AD">
        <w:t xml:space="preserve">        </w:t>
      </w:r>
      <w:proofErr w:type="gramStart"/>
      <w:r w:rsidRPr="00F439AD">
        <w:t xml:space="preserve">7) отказ учреждений культуры, предоставляющих муниципальную услугу, должностных лиц учреждений культуры,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4068B" w:rsidRPr="00F439AD" w:rsidRDefault="0074068B" w:rsidP="0074068B">
      <w:pPr>
        <w:jc w:val="both"/>
      </w:pPr>
    </w:p>
    <w:p w:rsidR="0074068B" w:rsidRPr="00D772D5" w:rsidRDefault="0074068B" w:rsidP="0074068B">
      <w:r w:rsidRPr="00F439AD">
        <w:t xml:space="preserve">      5.2. Общие требования к порядку подачи и рассмотрения жалобы</w:t>
      </w:r>
    </w:p>
    <w:p w:rsidR="0074068B" w:rsidRDefault="0074068B" w:rsidP="0074068B">
      <w:pPr>
        <w:jc w:val="both"/>
      </w:pPr>
      <w:r>
        <w:t xml:space="preserve">      1)  жалоба подается в письменной форме на бумажном носителе, в электронной форме в                   учреждение культуры на имя руководителя</w:t>
      </w:r>
      <w:r w:rsidRPr="008E1456">
        <w:t xml:space="preserve"> </w:t>
      </w:r>
      <w:r w:rsidRPr="001172AF">
        <w:t>(приложение № 2 к настоящему административному регламенту).</w:t>
      </w:r>
      <w:r>
        <w:t xml:space="preserve"> </w:t>
      </w:r>
    </w:p>
    <w:p w:rsidR="0074068B" w:rsidRDefault="0074068B" w:rsidP="0074068B">
      <w:pPr>
        <w:jc w:val="both"/>
      </w:pPr>
      <w:r>
        <w:t xml:space="preserve">     2) жалоба может быть направлена по почте, с использованием информационно-телекоммуникационной сети «Интернет», официального сайта учреждения культуры,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 </w:t>
      </w:r>
    </w:p>
    <w:p w:rsidR="0074068B" w:rsidRDefault="0074068B" w:rsidP="0074068B">
      <w:pPr>
        <w:jc w:val="both"/>
      </w:pPr>
      <w:r>
        <w:t xml:space="preserve">      3) особенности подачи и рассмотрения жалоб на решение и действия (бездействие), должностных лиц, специалистов устанавливаются муниципальными правовыми актами. </w:t>
      </w:r>
    </w:p>
    <w:p w:rsidR="0074068B" w:rsidRPr="003556BE" w:rsidRDefault="0074068B" w:rsidP="0074068B">
      <w:pPr>
        <w:autoSpaceDE w:val="0"/>
        <w:autoSpaceDN w:val="0"/>
        <w:adjustRightInd w:val="0"/>
        <w:ind w:right="-6" w:firstLine="540"/>
        <w:jc w:val="both"/>
        <w:outlineLvl w:val="0"/>
      </w:pPr>
      <w:r w:rsidRPr="003556BE">
        <w:t>5.3. Жалоба должна содержать:</w:t>
      </w:r>
    </w:p>
    <w:p w:rsidR="0074068B" w:rsidRPr="003556BE" w:rsidRDefault="0074068B" w:rsidP="0074068B">
      <w:pPr>
        <w:autoSpaceDE w:val="0"/>
        <w:autoSpaceDN w:val="0"/>
        <w:ind w:firstLine="420"/>
        <w:jc w:val="both"/>
        <w:outlineLvl w:val="1"/>
      </w:pPr>
      <w:r w:rsidRPr="003556BE">
        <w:lastRenderedPageBreak/>
        <w:t xml:space="preserve">  1) наименование </w:t>
      </w:r>
      <w:r>
        <w:t xml:space="preserve">учреждения культуры, </w:t>
      </w:r>
      <w:r w:rsidRPr="003556BE">
        <w:t xml:space="preserve">предоставляющего муниципальную услугу, должностного лица </w:t>
      </w:r>
      <w:r>
        <w:t>учреждения культуры</w:t>
      </w:r>
      <w:r w:rsidRPr="003556BE">
        <w:t>, предоставляющего муниципальную услугу, либо должностного лица, решения и действия (бездействие) которых обжалуются;</w:t>
      </w:r>
    </w:p>
    <w:p w:rsidR="0074068B" w:rsidRPr="003556BE" w:rsidRDefault="0074068B" w:rsidP="0074068B">
      <w:pPr>
        <w:autoSpaceDE w:val="0"/>
        <w:autoSpaceDN w:val="0"/>
        <w:ind w:firstLine="420"/>
        <w:jc w:val="both"/>
        <w:outlineLvl w:val="1"/>
      </w:pPr>
      <w:r w:rsidRPr="003556BE">
        <w:t xml:space="preserve">  </w:t>
      </w:r>
      <w:proofErr w:type="gramStart"/>
      <w:r w:rsidRPr="003556B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068B" w:rsidRPr="003556BE" w:rsidRDefault="0074068B" w:rsidP="0074068B">
      <w:pPr>
        <w:autoSpaceDE w:val="0"/>
        <w:autoSpaceDN w:val="0"/>
        <w:ind w:firstLine="420"/>
        <w:jc w:val="both"/>
        <w:outlineLvl w:val="1"/>
      </w:pPr>
      <w:r w:rsidRPr="003556BE">
        <w:t xml:space="preserve">  3) сведения об обжалуемых решениях и действиях (бездействии) </w:t>
      </w:r>
      <w:r>
        <w:t>учреждения культуры</w:t>
      </w:r>
      <w:r w:rsidRPr="003556BE">
        <w:t>, предоставляющего муниципал</w:t>
      </w:r>
      <w:r>
        <w:t>ьную услугу, должностного лица учреждения культуры</w:t>
      </w:r>
      <w:r w:rsidRPr="003556BE">
        <w:t>, предоставляющего муниципальную услугу;</w:t>
      </w:r>
    </w:p>
    <w:p w:rsidR="0074068B" w:rsidRPr="003556BE" w:rsidRDefault="0074068B" w:rsidP="0074068B">
      <w:pPr>
        <w:autoSpaceDE w:val="0"/>
        <w:autoSpaceDN w:val="0"/>
        <w:ind w:firstLine="420"/>
        <w:jc w:val="both"/>
        <w:outlineLvl w:val="1"/>
      </w:pPr>
      <w:r w:rsidRPr="003556BE">
        <w:t xml:space="preserve">  4) доводы, на основании которых заявитель не согласен с решен</w:t>
      </w:r>
      <w:r>
        <w:t>ием и действием (бездействием) учреждения культуры</w:t>
      </w:r>
      <w:r w:rsidRPr="003556BE">
        <w:t xml:space="preserve">, предоставляющего муниципальную услугу, должностного лица </w:t>
      </w:r>
      <w:r>
        <w:t>учреждения культуры</w:t>
      </w:r>
      <w:r w:rsidRPr="003556BE">
        <w:t xml:space="preserve">, предоставляющего муниципальную услугу. </w:t>
      </w:r>
    </w:p>
    <w:p w:rsidR="0074068B" w:rsidRDefault="0074068B" w:rsidP="0074068B">
      <w:pPr>
        <w:autoSpaceDE w:val="0"/>
        <w:autoSpaceDN w:val="0"/>
        <w:ind w:firstLine="420"/>
        <w:jc w:val="both"/>
        <w:outlineLvl w:val="1"/>
      </w:pPr>
      <w:r w:rsidRPr="003556BE">
        <w:t xml:space="preserve">  К жалобе прилагаются копии документов, подтверждающих изложенные в ней обстоятельства. В таком случае в жалобе приводится перечень прилагаемых к ней документов. </w:t>
      </w:r>
    </w:p>
    <w:p w:rsidR="0074068B" w:rsidRDefault="0074068B" w:rsidP="0074068B">
      <w:pPr>
        <w:jc w:val="both"/>
      </w:pPr>
      <w:r>
        <w:t xml:space="preserve">       </w:t>
      </w:r>
      <w:proofErr w:type="gramStart"/>
      <w:r w:rsidRPr="00F439AD">
        <w:t>5) жалоба, поступившая в учреждение культуры, подлежит рассмотрению должностным лицом, наделенным полномочиями по рассмотрению жалоб, в течение семи рабочих дней со дня ее регистрации, а в случае обжалования отказа учреждения культуры, должностного лица учреждения культуры, в приеме документов у заявителя либо в исправлении допущенных</w:t>
      </w:r>
      <w:r>
        <w:t xml:space="preserve">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t xml:space="preserve"> дней со дня ее регистрации. </w:t>
      </w:r>
    </w:p>
    <w:p w:rsidR="0074068B" w:rsidRDefault="0074068B" w:rsidP="0074068B">
      <w:pPr>
        <w:jc w:val="both"/>
      </w:pPr>
      <w:r>
        <w:t xml:space="preserve">       </w:t>
      </w:r>
      <w:proofErr w:type="gramStart"/>
      <w:r>
        <w:t xml:space="preserve">6) по результатам рассмотрения жалобы руководитель учреждения культуры, принимает одно из следующих решений: 1) удовлетворяет жалобу, в том числе в форме отмены принятого решения, исправления допущенных учреждением культуры,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proofErr w:type="gramEnd"/>
    </w:p>
    <w:p w:rsidR="0074068B" w:rsidRDefault="0074068B" w:rsidP="0074068B">
      <w:pPr>
        <w:jc w:val="both"/>
      </w:pPr>
    </w:p>
    <w:p w:rsidR="0074068B" w:rsidRDefault="0074068B" w:rsidP="0074068B">
      <w:pPr>
        <w:jc w:val="center"/>
      </w:pPr>
      <w:r>
        <w:t>10</w:t>
      </w:r>
    </w:p>
    <w:p w:rsidR="0074068B" w:rsidRDefault="0074068B" w:rsidP="0074068B">
      <w:pPr>
        <w:jc w:val="both"/>
      </w:pPr>
      <w:r>
        <w:t xml:space="preserve">администрации Ягоднинского городского округа, а также в иных формах; 2) отказывает в удовлетворении жалобы. </w:t>
      </w:r>
    </w:p>
    <w:p w:rsidR="0074068B" w:rsidRDefault="0074068B" w:rsidP="0074068B">
      <w:pPr>
        <w:jc w:val="both"/>
      </w:pPr>
      <w:r>
        <w:t xml:space="preserve">        7)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4068B" w:rsidRDefault="0074068B" w:rsidP="0074068B">
      <w:pPr>
        <w:jc w:val="both"/>
      </w:pPr>
      <w:r>
        <w:t xml:space="preserve">        8)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4068B" w:rsidRDefault="0074068B" w:rsidP="0074068B">
      <w:pPr>
        <w:jc w:val="both"/>
      </w:pPr>
      <w:r>
        <w:t xml:space="preserve">        9) заявители вправе обжаловать решения, принятые в ходе предоставления муниципальной услуги, действия или бездействие должностных лиц, специалистов учреждений культуры в судебном порядке в соответствии с действующим законодательством.</w:t>
      </w: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>
      <w:pPr>
        <w:jc w:val="both"/>
      </w:pPr>
    </w:p>
    <w:p w:rsidR="0074068B" w:rsidRDefault="0074068B" w:rsidP="0074068B"/>
    <w:p w:rsidR="0074068B" w:rsidRPr="00643713" w:rsidRDefault="0074068B" w:rsidP="0074068B">
      <w:pPr>
        <w:jc w:val="right"/>
        <w:rPr>
          <w:color w:val="000000"/>
          <w:spacing w:val="-6"/>
          <w:sz w:val="18"/>
          <w:szCs w:val="18"/>
        </w:rPr>
      </w:pPr>
      <w:r w:rsidRPr="00643713">
        <w:rPr>
          <w:color w:val="000000"/>
          <w:spacing w:val="-6"/>
          <w:sz w:val="18"/>
          <w:szCs w:val="18"/>
        </w:rPr>
        <w:t>Приложение № 1</w:t>
      </w:r>
    </w:p>
    <w:p w:rsidR="0074068B" w:rsidRDefault="0074068B" w:rsidP="0074068B">
      <w:pPr>
        <w:jc w:val="right"/>
        <w:rPr>
          <w:color w:val="000000"/>
          <w:spacing w:val="-6"/>
          <w:sz w:val="18"/>
          <w:szCs w:val="18"/>
        </w:rPr>
      </w:pPr>
      <w:r w:rsidRPr="00643713">
        <w:rPr>
          <w:color w:val="000000"/>
          <w:spacing w:val="-6"/>
          <w:sz w:val="18"/>
          <w:szCs w:val="18"/>
        </w:rPr>
        <w:t>к административному регламенту</w:t>
      </w:r>
      <w:r>
        <w:rPr>
          <w:color w:val="000000"/>
          <w:spacing w:val="-6"/>
          <w:sz w:val="18"/>
          <w:szCs w:val="18"/>
        </w:rPr>
        <w:t xml:space="preserve"> </w:t>
      </w:r>
    </w:p>
    <w:p w:rsidR="0074068B" w:rsidRPr="00643713" w:rsidRDefault="0074068B" w:rsidP="0074068B">
      <w:pPr>
        <w:jc w:val="right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предоставления муниципальной услуги </w:t>
      </w:r>
    </w:p>
    <w:p w:rsidR="0074068B" w:rsidRPr="003B5902" w:rsidRDefault="0074068B" w:rsidP="0074068B">
      <w:pPr>
        <w:jc w:val="right"/>
        <w:rPr>
          <w:sz w:val="18"/>
          <w:szCs w:val="18"/>
        </w:rPr>
      </w:pPr>
      <w:r w:rsidRPr="00643713">
        <w:rPr>
          <w:sz w:val="18"/>
          <w:szCs w:val="18"/>
        </w:rPr>
        <w:t xml:space="preserve">«Предоставление услуг </w:t>
      </w:r>
      <w:proofErr w:type="spellStart"/>
      <w:r w:rsidRPr="00643713">
        <w:rPr>
          <w:sz w:val="18"/>
          <w:szCs w:val="18"/>
        </w:rPr>
        <w:t>киновидеопоказа</w:t>
      </w:r>
      <w:proofErr w:type="spellEnd"/>
      <w:r w:rsidRPr="00643713">
        <w:rPr>
          <w:sz w:val="18"/>
          <w:szCs w:val="18"/>
        </w:rPr>
        <w:t>»</w:t>
      </w:r>
    </w:p>
    <w:p w:rsidR="0074068B" w:rsidRPr="00643713" w:rsidRDefault="0074068B" w:rsidP="0074068B">
      <w:pPr>
        <w:jc w:val="right"/>
        <w:rPr>
          <w:color w:val="000000"/>
          <w:spacing w:val="-6"/>
          <w:sz w:val="18"/>
          <w:szCs w:val="18"/>
        </w:rPr>
      </w:pPr>
    </w:p>
    <w:p w:rsidR="0074068B" w:rsidRDefault="0074068B" w:rsidP="0074068B">
      <w:pPr>
        <w:jc w:val="right"/>
        <w:rPr>
          <w:color w:val="000000"/>
          <w:spacing w:val="-6"/>
          <w:sz w:val="28"/>
          <w:szCs w:val="28"/>
        </w:rPr>
      </w:pPr>
    </w:p>
    <w:p w:rsidR="0074068B" w:rsidRDefault="0074068B" w:rsidP="0074068B">
      <w:pPr>
        <w:jc w:val="right"/>
        <w:rPr>
          <w:color w:val="000000"/>
          <w:spacing w:val="-6"/>
          <w:sz w:val="28"/>
          <w:szCs w:val="28"/>
        </w:rPr>
      </w:pPr>
    </w:p>
    <w:p w:rsidR="0074068B" w:rsidRPr="001172AF" w:rsidRDefault="0074068B" w:rsidP="0074068B">
      <w:pPr>
        <w:jc w:val="center"/>
      </w:pPr>
      <w:r w:rsidRPr="001172AF">
        <w:t>Информация о местах нахождения, телефонах, графике работы и адресах электронной почты муниципальных бюджетных учреждений культуры</w:t>
      </w:r>
      <w:r>
        <w:t>,</w:t>
      </w:r>
      <w:r w:rsidRPr="001172AF">
        <w:t xml:space="preserve"> предоставляющих муниципальную услугу</w:t>
      </w:r>
    </w:p>
    <w:p w:rsidR="0074068B" w:rsidRPr="008B3F1E" w:rsidRDefault="0074068B" w:rsidP="0074068B">
      <w:pPr>
        <w:tabs>
          <w:tab w:val="left" w:pos="540"/>
        </w:tabs>
        <w:jc w:val="both"/>
        <w:rPr>
          <w:highlight w:val="yellow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63"/>
        <w:gridCol w:w="2085"/>
        <w:gridCol w:w="1475"/>
        <w:gridCol w:w="2252"/>
        <w:gridCol w:w="1843"/>
      </w:tblGrid>
      <w:tr w:rsidR="0074068B" w:rsidRPr="00464B75" w:rsidTr="0074068B">
        <w:trPr>
          <w:trHeight w:val="757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464B75">
              <w:rPr>
                <w:b/>
                <w:sz w:val="20"/>
                <w:szCs w:val="20"/>
              </w:rPr>
              <w:t>№.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464B75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464B75">
              <w:rPr>
                <w:b/>
                <w:sz w:val="20"/>
                <w:szCs w:val="20"/>
              </w:rPr>
              <w:t>Местонахождение и почтовый адрес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464B75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(режим)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464B75">
              <w:rPr>
                <w:b/>
                <w:sz w:val="20"/>
                <w:szCs w:val="20"/>
              </w:rPr>
              <w:t>Телефон, факс, адрес э/почты</w:t>
            </w:r>
          </w:p>
          <w:p w:rsidR="0074068B" w:rsidRPr="00464B75" w:rsidRDefault="0074068B" w:rsidP="00405482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068B" w:rsidRPr="00464B75" w:rsidTr="007406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>Муниципальное бюджетное учреждение «Кинотеатр «Факел»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 xml:space="preserve">686230, Магаданская область, п. </w:t>
            </w:r>
            <w:proofErr w:type="gramStart"/>
            <w:r w:rsidRPr="00464B75">
              <w:rPr>
                <w:sz w:val="20"/>
                <w:szCs w:val="20"/>
              </w:rPr>
              <w:t>Ягодное</w:t>
            </w:r>
            <w:proofErr w:type="gramEnd"/>
            <w:r w:rsidRPr="00464B75">
              <w:rPr>
                <w:sz w:val="20"/>
                <w:szCs w:val="20"/>
              </w:rPr>
              <w:t xml:space="preserve">, </w:t>
            </w:r>
          </w:p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>ул. Ленина, дом 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464B75">
              <w:rPr>
                <w:sz w:val="20"/>
                <w:szCs w:val="20"/>
              </w:rPr>
              <w:t>Гридасов</w:t>
            </w:r>
            <w:proofErr w:type="spellEnd"/>
            <w:r w:rsidRPr="00464B75">
              <w:rPr>
                <w:sz w:val="20"/>
                <w:szCs w:val="20"/>
              </w:rPr>
              <w:t xml:space="preserve"> Алексей Викторович - директор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Понедельник – четверг: 09.00 – 18.15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Пятница: 09.00-1</w:t>
            </w:r>
            <w:r>
              <w:rPr>
                <w:sz w:val="20"/>
                <w:szCs w:val="20"/>
              </w:rPr>
              <w:t>7</w:t>
            </w:r>
            <w:r w:rsidRPr="00C1325F">
              <w:rPr>
                <w:sz w:val="20"/>
                <w:szCs w:val="20"/>
              </w:rPr>
              <w:t>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Перерыв:13.00 – 14.00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5F4C51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Суббота, воскресенье</w:t>
            </w:r>
            <w:r w:rsidRPr="00C1325F">
              <w:rPr>
                <w:sz w:val="20"/>
                <w:szCs w:val="20"/>
              </w:rPr>
              <w:t xml:space="preserve"> – </w:t>
            </w:r>
            <w:r w:rsidRPr="00C1325F">
              <w:rPr>
                <w:sz w:val="20"/>
                <w:szCs w:val="20"/>
              </w:rPr>
              <w:lastRenderedPageBreak/>
              <w:t xml:space="preserve">выходные дни       </w:t>
            </w:r>
          </w:p>
          <w:p w:rsidR="0074068B" w:rsidRPr="005F4C51" w:rsidRDefault="0074068B" w:rsidP="004054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lastRenderedPageBreak/>
              <w:t>телефон 84134323377</w:t>
            </w:r>
          </w:p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>факс 84134322344</w:t>
            </w:r>
          </w:p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 xml:space="preserve">электронный адрес: </w:t>
            </w:r>
            <w:r w:rsidRPr="00464B75">
              <w:rPr>
                <w:color w:val="333333"/>
                <w:sz w:val="20"/>
                <w:szCs w:val="20"/>
                <w:shd w:val="clear" w:color="auto" w:fill="F3F3F3"/>
              </w:rPr>
              <w:t>bux.fakel@yandex.ru</w:t>
            </w:r>
          </w:p>
        </w:tc>
      </w:tr>
      <w:tr w:rsidR="0074068B" w:rsidRPr="00464B75" w:rsidTr="007406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 xml:space="preserve">Муниципальное бюджетное учреждение «Центр культуры поселка Оротукан»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 xml:space="preserve">686210,  Магаданская область, п. Оротукан, </w:t>
            </w:r>
          </w:p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 xml:space="preserve">ул. </w:t>
            </w:r>
            <w:proofErr w:type="gramStart"/>
            <w:r w:rsidRPr="00464B75">
              <w:rPr>
                <w:sz w:val="20"/>
                <w:szCs w:val="20"/>
              </w:rPr>
              <w:t>Спортивная</w:t>
            </w:r>
            <w:proofErr w:type="gramEnd"/>
            <w:r w:rsidRPr="00464B75">
              <w:rPr>
                <w:sz w:val="20"/>
                <w:szCs w:val="20"/>
              </w:rPr>
              <w:t>, дом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464B75">
              <w:rPr>
                <w:sz w:val="20"/>
                <w:szCs w:val="20"/>
              </w:rPr>
              <w:t>Умариева</w:t>
            </w:r>
            <w:proofErr w:type="spellEnd"/>
            <w:r w:rsidRPr="00464B75">
              <w:rPr>
                <w:sz w:val="20"/>
                <w:szCs w:val="20"/>
              </w:rPr>
              <w:t xml:space="preserve"> Антонина Васильевна – и.о. директора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Вторник – пятница: 09.00 – 17.15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Суббота: 09.00-17.00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Перерыв:</w:t>
            </w:r>
            <w:r>
              <w:rPr>
                <w:sz w:val="20"/>
                <w:szCs w:val="20"/>
              </w:rPr>
              <w:t xml:space="preserve"> </w:t>
            </w:r>
            <w:r w:rsidRPr="00C1325F">
              <w:rPr>
                <w:sz w:val="20"/>
                <w:szCs w:val="20"/>
              </w:rPr>
              <w:t>13.00 – 14.00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5F4C51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  <w:highlight w:val="yellow"/>
              </w:rPr>
            </w:pPr>
            <w:r w:rsidRPr="00C1325F">
              <w:rPr>
                <w:sz w:val="20"/>
                <w:szCs w:val="20"/>
              </w:rPr>
              <w:t xml:space="preserve">Воскресенье, понедельник – выходные дни   </w:t>
            </w:r>
            <w:r w:rsidRPr="005F4C51">
              <w:rPr>
                <w:sz w:val="20"/>
                <w:szCs w:val="20"/>
                <w:highlight w:val="yellow"/>
              </w:rPr>
              <w:t xml:space="preserve">    </w:t>
            </w:r>
          </w:p>
          <w:p w:rsidR="0074068B" w:rsidRPr="005F4C51" w:rsidRDefault="0074068B" w:rsidP="0040548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>телефон/факс  84134341126, 84134341887</w:t>
            </w:r>
          </w:p>
          <w:p w:rsidR="0074068B" w:rsidRPr="00464B75" w:rsidRDefault="0074068B" w:rsidP="00405482">
            <w:pPr>
              <w:rPr>
                <w:sz w:val="20"/>
                <w:szCs w:val="20"/>
              </w:rPr>
            </w:pPr>
            <w:r w:rsidRPr="00464B75">
              <w:rPr>
                <w:sz w:val="20"/>
                <w:szCs w:val="20"/>
              </w:rPr>
              <w:t xml:space="preserve">электронный адрес: </w:t>
            </w:r>
            <w:r w:rsidRPr="00464B75">
              <w:rPr>
                <w:color w:val="333333"/>
                <w:sz w:val="20"/>
                <w:szCs w:val="20"/>
                <w:shd w:val="clear" w:color="auto" w:fill="F3F3F3"/>
              </w:rPr>
              <w:t>centrmetalist@mail.ru</w:t>
            </w:r>
          </w:p>
          <w:p w:rsidR="0074068B" w:rsidRPr="00464B75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74068B" w:rsidRPr="00C1325F" w:rsidTr="007406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 xml:space="preserve">Муниципальное бюджетное учреждение «Центр культуры поселка </w:t>
            </w:r>
            <w:proofErr w:type="spellStart"/>
            <w:r w:rsidRPr="00C1325F">
              <w:rPr>
                <w:sz w:val="20"/>
                <w:szCs w:val="20"/>
              </w:rPr>
              <w:t>Синегорье</w:t>
            </w:r>
            <w:proofErr w:type="spellEnd"/>
            <w:r w:rsidRPr="00C1325F">
              <w:rPr>
                <w:sz w:val="20"/>
                <w:szCs w:val="20"/>
              </w:rPr>
              <w:t>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 xml:space="preserve">686222, Магаданская область, п. </w:t>
            </w:r>
            <w:proofErr w:type="spellStart"/>
            <w:r w:rsidRPr="00C1325F">
              <w:rPr>
                <w:sz w:val="20"/>
                <w:szCs w:val="20"/>
              </w:rPr>
              <w:t>Синегорье</w:t>
            </w:r>
            <w:proofErr w:type="spellEnd"/>
            <w:r w:rsidRPr="00C1325F">
              <w:rPr>
                <w:sz w:val="20"/>
                <w:szCs w:val="20"/>
              </w:rPr>
              <w:t xml:space="preserve">, ул. О. </w:t>
            </w:r>
            <w:proofErr w:type="spellStart"/>
            <w:r w:rsidRPr="00C1325F">
              <w:rPr>
                <w:sz w:val="20"/>
                <w:szCs w:val="20"/>
              </w:rPr>
              <w:t>Когодовского</w:t>
            </w:r>
            <w:proofErr w:type="spellEnd"/>
            <w:r w:rsidRPr="00C1325F">
              <w:rPr>
                <w:sz w:val="20"/>
                <w:szCs w:val="20"/>
              </w:rPr>
              <w:t xml:space="preserve">, дом 15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Князев Сергей Борисович - директор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Вторник – пятница: 09.00 – 18.15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Суббота: 09.00-18.00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Перерыв:13.00 – 14.00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 xml:space="preserve">Воскресенье, понедельник – выходные дни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телефон/факс  84134346609</w:t>
            </w:r>
          </w:p>
        </w:tc>
      </w:tr>
      <w:tr w:rsidR="0074068B" w:rsidRPr="00C1325F" w:rsidTr="007406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Муниципальное бюджетное учреждение «Дом культуры п. Дебин»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686217, Магаданская область, п. Дебин, ул. Мацкевича, дом 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Прокопенко Лариса Ивановна - директор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Вторник – пятница: 09.00 – 17.15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Суббота: 09.00-17.00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Перерыв:13.00 – 14.00</w:t>
            </w: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ind w:left="56"/>
              <w:outlineLvl w:val="1"/>
              <w:rPr>
                <w:sz w:val="20"/>
                <w:szCs w:val="20"/>
              </w:rPr>
            </w:pPr>
          </w:p>
          <w:p w:rsidR="0074068B" w:rsidRPr="00C1325F" w:rsidRDefault="0074068B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 xml:space="preserve">Воскресенье, понедельник – выходные дни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B" w:rsidRPr="00C1325F" w:rsidRDefault="0074068B" w:rsidP="00405482">
            <w:pPr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>телефон/факс  84134344306</w:t>
            </w:r>
          </w:p>
          <w:p w:rsidR="0074068B" w:rsidRPr="00C1325F" w:rsidRDefault="0074068B" w:rsidP="00405482">
            <w:pPr>
              <w:rPr>
                <w:sz w:val="20"/>
                <w:szCs w:val="20"/>
              </w:rPr>
            </w:pPr>
            <w:r w:rsidRPr="00C1325F">
              <w:rPr>
                <w:sz w:val="20"/>
                <w:szCs w:val="20"/>
              </w:rPr>
              <w:t xml:space="preserve">электронный адрес: </w:t>
            </w:r>
            <w:r w:rsidRPr="00C1325F">
              <w:rPr>
                <w:color w:val="333333"/>
                <w:sz w:val="20"/>
                <w:szCs w:val="20"/>
                <w:shd w:val="clear" w:color="auto" w:fill="F3F3F3"/>
              </w:rPr>
              <w:t>dkcha11@mail.ru</w:t>
            </w:r>
          </w:p>
        </w:tc>
      </w:tr>
    </w:tbl>
    <w:p w:rsidR="0074068B" w:rsidRPr="00C1325F" w:rsidRDefault="0074068B" w:rsidP="0074068B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74068B" w:rsidRDefault="0074068B" w:rsidP="0074068B"/>
    <w:p w:rsidR="0074068B" w:rsidRDefault="0074068B" w:rsidP="0074068B"/>
    <w:p w:rsidR="0074068B" w:rsidRDefault="0074068B" w:rsidP="0074068B"/>
    <w:p w:rsidR="006E2A28" w:rsidRPr="0074068B" w:rsidRDefault="006E2A28" w:rsidP="0074068B"/>
    <w:sectPr w:rsidR="006E2A28" w:rsidRPr="0074068B" w:rsidSect="006E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2DF"/>
    <w:multiLevelType w:val="hybridMultilevel"/>
    <w:tmpl w:val="69682368"/>
    <w:lvl w:ilvl="0" w:tplc="02386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E791C"/>
    <w:multiLevelType w:val="hybridMultilevel"/>
    <w:tmpl w:val="17C2E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172B5"/>
    <w:multiLevelType w:val="hybridMultilevel"/>
    <w:tmpl w:val="BA2CDB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A74ED5"/>
    <w:multiLevelType w:val="hybridMultilevel"/>
    <w:tmpl w:val="D8E2E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19140C"/>
    <w:multiLevelType w:val="multilevel"/>
    <w:tmpl w:val="3DB4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8B39A5"/>
    <w:multiLevelType w:val="hybridMultilevel"/>
    <w:tmpl w:val="821E4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571FB2"/>
    <w:multiLevelType w:val="hybridMultilevel"/>
    <w:tmpl w:val="982C3930"/>
    <w:lvl w:ilvl="0" w:tplc="33E2DC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0850F8B"/>
    <w:multiLevelType w:val="hybridMultilevel"/>
    <w:tmpl w:val="4B8A54B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612A55A3"/>
    <w:multiLevelType w:val="hybridMultilevel"/>
    <w:tmpl w:val="3092C2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AC83B67"/>
    <w:multiLevelType w:val="hybridMultilevel"/>
    <w:tmpl w:val="1B0AD8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95B6C77"/>
    <w:multiLevelType w:val="multilevel"/>
    <w:tmpl w:val="E4C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4068B"/>
    <w:rsid w:val="006E2A28"/>
    <w:rsid w:val="0074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68B"/>
    <w:rPr>
      <w:color w:val="0000FF"/>
      <w:u w:val="single"/>
    </w:rPr>
  </w:style>
  <w:style w:type="character" w:customStyle="1" w:styleId="a4">
    <w:name w:val="Основной текст Знак"/>
    <w:link w:val="a5"/>
    <w:rsid w:val="0074068B"/>
    <w:rPr>
      <w:rFonts w:ascii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74068B"/>
    <w:pPr>
      <w:jc w:val="both"/>
    </w:pPr>
    <w:rPr>
      <w:rFonts w:ascii="Calibri" w:eastAsiaTheme="minorHAnsi" w:hAnsi="Calibri" w:cstheme="minorBidi"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74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74068B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74068B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6"/>
    <w:rsid w:val="0074068B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link w:val="50"/>
    <w:rsid w:val="0074068B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74068B"/>
    <w:pPr>
      <w:shd w:val="clear" w:color="auto" w:fill="FFFFFF"/>
      <w:spacing w:before="300" w:line="320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49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www.pgu.49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4387</Words>
  <Characters>25010</Characters>
  <Application>Microsoft Office Word</Application>
  <DocSecurity>0</DocSecurity>
  <Lines>208</Lines>
  <Paragraphs>58</Paragraphs>
  <ScaleCrop>false</ScaleCrop>
  <Company/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2016-08-29T00:23:00Z</dcterms:created>
  <dcterms:modified xsi:type="dcterms:W3CDTF">2016-08-29T00:24:00Z</dcterms:modified>
</cp:coreProperties>
</file>