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829" w:rsidRDefault="00A83829" w:rsidP="00A83829">
      <w:pPr>
        <w:jc w:val="center"/>
        <w:rPr>
          <w:b/>
          <w:sz w:val="28"/>
        </w:rPr>
      </w:pPr>
      <w:r>
        <w:rPr>
          <w:b/>
          <w:sz w:val="28"/>
        </w:rPr>
        <w:t>ЯГОДНИНСКИЙ МУНИЦИПАЛЬНЫЙ РАЙОН</w:t>
      </w:r>
    </w:p>
    <w:p w:rsidR="00A83829" w:rsidRDefault="00A83829" w:rsidP="00A83829">
      <w:pPr>
        <w:jc w:val="center"/>
        <w:rPr>
          <w:b/>
          <w:sz w:val="28"/>
        </w:rPr>
      </w:pPr>
      <w:r>
        <w:rPr>
          <w:b/>
          <w:sz w:val="28"/>
        </w:rPr>
        <w:t>АДМИНИСТРАЦИЯ ЯГОДНИНСКОГО РАЙОНА</w:t>
      </w:r>
    </w:p>
    <w:p w:rsidR="00A83829" w:rsidRDefault="00A83829" w:rsidP="00A83829">
      <w:pPr>
        <w:jc w:val="center"/>
        <w:rPr>
          <w:b/>
          <w:sz w:val="28"/>
        </w:rPr>
      </w:pPr>
    </w:p>
    <w:p w:rsidR="00A83829" w:rsidRDefault="00A83829" w:rsidP="00A83829">
      <w:pPr>
        <w:ind w:left="-709" w:right="-426" w:hanging="142"/>
        <w:jc w:val="center"/>
        <w:rPr>
          <w:b/>
          <w:sz w:val="28"/>
        </w:rPr>
      </w:pPr>
      <w:r>
        <w:rPr>
          <w:b/>
          <w:sz w:val="28"/>
        </w:rPr>
        <w:t>КОМИССИЯ ПО ДЕЛАМ НЕСОВЕРШЕННОЛЕТНИХ И ЗАЩИТЕ ИХ ПРАВ</w:t>
      </w:r>
    </w:p>
    <w:p w:rsidR="00A83829" w:rsidRDefault="00A83829" w:rsidP="00A83829">
      <w:pPr>
        <w:jc w:val="center"/>
        <w:rPr>
          <w:b/>
          <w:sz w:val="16"/>
          <w:szCs w:val="18"/>
        </w:rPr>
      </w:pPr>
      <w:r>
        <w:rPr>
          <w:b/>
          <w:sz w:val="16"/>
          <w:szCs w:val="18"/>
        </w:rPr>
        <w:t>686232 Магаданская область, п. Ягодное, ул. Спортивная, 6; тел. 2-33-09; 2-25-31;  факс 2- 25-31</w:t>
      </w:r>
    </w:p>
    <w:p w:rsidR="00A83829" w:rsidRDefault="00A83829" w:rsidP="00A83829">
      <w:pPr>
        <w:jc w:val="center"/>
        <w:rPr>
          <w:b/>
          <w:szCs w:val="22"/>
        </w:rPr>
      </w:pPr>
    </w:p>
    <w:p w:rsidR="00A83829" w:rsidRDefault="00A83829" w:rsidP="00A83829">
      <w:pPr>
        <w:jc w:val="center"/>
        <w:rPr>
          <w:b/>
          <w:szCs w:val="22"/>
        </w:rPr>
      </w:pPr>
      <w:r>
        <w:rPr>
          <w:b/>
          <w:szCs w:val="22"/>
        </w:rPr>
        <w:t>ПОВЕСТКА</w:t>
      </w:r>
    </w:p>
    <w:p w:rsidR="00A83829" w:rsidRDefault="00A83829" w:rsidP="00A83829">
      <w:pPr>
        <w:jc w:val="center"/>
        <w:rPr>
          <w:b/>
          <w:szCs w:val="22"/>
        </w:rPr>
      </w:pPr>
      <w:r>
        <w:rPr>
          <w:b/>
          <w:szCs w:val="22"/>
        </w:rPr>
        <w:t>заседания комиссии по делам несовершеннолетних и защите их прав</w:t>
      </w:r>
    </w:p>
    <w:p w:rsidR="00A83829" w:rsidRDefault="00A83829" w:rsidP="00A83829">
      <w:pPr>
        <w:jc w:val="center"/>
        <w:rPr>
          <w:b/>
          <w:szCs w:val="22"/>
        </w:rPr>
      </w:pPr>
      <w:r>
        <w:rPr>
          <w:b/>
          <w:szCs w:val="22"/>
        </w:rPr>
        <w:t>Ягоднинского муниципального района Магаданской области</w:t>
      </w:r>
    </w:p>
    <w:p w:rsidR="00A83829" w:rsidRDefault="00A83829" w:rsidP="00A83829">
      <w:pPr>
        <w:jc w:val="both"/>
        <w:rPr>
          <w:b/>
          <w:szCs w:val="22"/>
        </w:rPr>
      </w:pPr>
    </w:p>
    <w:p w:rsidR="00A83829" w:rsidRDefault="00A83829" w:rsidP="00A83829">
      <w:pPr>
        <w:jc w:val="both"/>
        <w:rPr>
          <w:b/>
          <w:szCs w:val="22"/>
        </w:rPr>
      </w:pPr>
      <w:r>
        <w:rPr>
          <w:b/>
          <w:szCs w:val="22"/>
        </w:rPr>
        <w:t>«</w:t>
      </w:r>
      <w:r w:rsidR="007423FA">
        <w:rPr>
          <w:b/>
          <w:szCs w:val="22"/>
        </w:rPr>
        <w:t>01</w:t>
      </w:r>
      <w:r>
        <w:rPr>
          <w:b/>
          <w:szCs w:val="22"/>
        </w:rPr>
        <w:t xml:space="preserve">» </w:t>
      </w:r>
      <w:r w:rsidR="007423FA">
        <w:rPr>
          <w:b/>
          <w:szCs w:val="22"/>
        </w:rPr>
        <w:t>апреля</w:t>
      </w:r>
      <w:r>
        <w:rPr>
          <w:b/>
          <w:szCs w:val="22"/>
        </w:rPr>
        <w:t xml:space="preserve">  2014 года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  <w:t>№ 9вк</w:t>
      </w:r>
    </w:p>
    <w:p w:rsidR="00A83829" w:rsidRDefault="00A83829" w:rsidP="00A83829">
      <w:pPr>
        <w:jc w:val="both"/>
        <w:rPr>
          <w:b/>
          <w:szCs w:val="22"/>
        </w:rPr>
      </w:pPr>
      <w:r>
        <w:rPr>
          <w:b/>
          <w:szCs w:val="22"/>
        </w:rPr>
        <w:t>п. Синегорье</w:t>
      </w:r>
    </w:p>
    <w:p w:rsidR="00A83829" w:rsidRDefault="00A83829" w:rsidP="00A83829">
      <w:pPr>
        <w:jc w:val="both"/>
        <w:rPr>
          <w:b/>
          <w:szCs w:val="22"/>
        </w:rPr>
      </w:pPr>
    </w:p>
    <w:p w:rsidR="00A83829" w:rsidRDefault="00A83829" w:rsidP="00A83829">
      <w:pPr>
        <w:jc w:val="both"/>
        <w:rPr>
          <w:szCs w:val="22"/>
        </w:rPr>
      </w:pPr>
      <w:r>
        <w:rPr>
          <w:b/>
          <w:szCs w:val="22"/>
        </w:rPr>
        <w:t xml:space="preserve">Председатель: </w:t>
      </w:r>
      <w:r>
        <w:rPr>
          <w:szCs w:val="22"/>
        </w:rPr>
        <w:t>Гужавина Л. А.</w:t>
      </w:r>
    </w:p>
    <w:p w:rsidR="00A83829" w:rsidRDefault="00A83829" w:rsidP="00A83829">
      <w:pPr>
        <w:jc w:val="both"/>
        <w:rPr>
          <w:szCs w:val="22"/>
        </w:rPr>
      </w:pPr>
      <w:r>
        <w:rPr>
          <w:b/>
          <w:szCs w:val="22"/>
        </w:rPr>
        <w:t>Секретарь</w:t>
      </w:r>
      <w:r>
        <w:rPr>
          <w:szCs w:val="22"/>
        </w:rPr>
        <w:t xml:space="preserve">: Харланович О. Н. </w:t>
      </w:r>
    </w:p>
    <w:p w:rsidR="00A83829" w:rsidRDefault="00A83829" w:rsidP="00A83829">
      <w:pPr>
        <w:jc w:val="both"/>
        <w:rPr>
          <w:b/>
          <w:szCs w:val="22"/>
        </w:rPr>
      </w:pPr>
      <w:r>
        <w:rPr>
          <w:b/>
          <w:szCs w:val="22"/>
        </w:rPr>
        <w:t>Члены комиссии</w:t>
      </w:r>
      <w:r w:rsidR="00CD2E0B">
        <w:rPr>
          <w:szCs w:val="22"/>
        </w:rPr>
        <w:t>: Рыбалка М.А., Бражник Т.</w:t>
      </w:r>
      <w:r>
        <w:rPr>
          <w:szCs w:val="22"/>
        </w:rPr>
        <w:t xml:space="preserve">В., </w:t>
      </w:r>
      <w:proofErr w:type="spellStart"/>
      <w:r>
        <w:rPr>
          <w:szCs w:val="22"/>
        </w:rPr>
        <w:t>Манькова</w:t>
      </w:r>
      <w:proofErr w:type="spellEnd"/>
      <w:r w:rsidR="00CD2E0B">
        <w:rPr>
          <w:szCs w:val="22"/>
        </w:rPr>
        <w:t xml:space="preserve"> Т.</w:t>
      </w:r>
      <w:r>
        <w:rPr>
          <w:szCs w:val="22"/>
        </w:rPr>
        <w:t>Ю</w:t>
      </w:r>
      <w:r w:rsidR="00CD2E0B">
        <w:rPr>
          <w:szCs w:val="22"/>
        </w:rPr>
        <w:t xml:space="preserve">., Дерябина И.Н., </w:t>
      </w:r>
      <w:proofErr w:type="spellStart"/>
      <w:r w:rsidR="00CD2E0B">
        <w:rPr>
          <w:szCs w:val="22"/>
        </w:rPr>
        <w:t>Витерская</w:t>
      </w:r>
      <w:proofErr w:type="spellEnd"/>
      <w:r w:rsidR="00CD2E0B">
        <w:rPr>
          <w:szCs w:val="22"/>
        </w:rPr>
        <w:t xml:space="preserve"> С.</w:t>
      </w:r>
      <w:r>
        <w:rPr>
          <w:szCs w:val="22"/>
        </w:rPr>
        <w:t xml:space="preserve">И., </w:t>
      </w:r>
      <w:proofErr w:type="spellStart"/>
      <w:r>
        <w:rPr>
          <w:szCs w:val="22"/>
        </w:rPr>
        <w:t>Смородникова</w:t>
      </w:r>
      <w:proofErr w:type="spellEnd"/>
      <w:r>
        <w:rPr>
          <w:szCs w:val="22"/>
        </w:rPr>
        <w:t xml:space="preserve"> Т.А., </w:t>
      </w:r>
      <w:proofErr w:type="spellStart"/>
      <w:r>
        <w:rPr>
          <w:szCs w:val="22"/>
        </w:rPr>
        <w:t>Бекина</w:t>
      </w:r>
      <w:proofErr w:type="spellEnd"/>
      <w:r>
        <w:rPr>
          <w:szCs w:val="22"/>
        </w:rPr>
        <w:t xml:space="preserve"> Н.П.</w:t>
      </w:r>
    </w:p>
    <w:p w:rsidR="00A83829" w:rsidRDefault="00A83829" w:rsidP="00A83829">
      <w:pPr>
        <w:jc w:val="both"/>
        <w:rPr>
          <w:b/>
          <w:szCs w:val="22"/>
        </w:rPr>
      </w:pPr>
    </w:p>
    <w:p w:rsidR="008E2F49" w:rsidRPr="008E2F49" w:rsidRDefault="00A83829" w:rsidP="008E2F49">
      <w:pPr>
        <w:jc w:val="both"/>
        <w:rPr>
          <w:szCs w:val="22"/>
        </w:rPr>
      </w:pPr>
      <w:r>
        <w:rPr>
          <w:b/>
          <w:szCs w:val="22"/>
        </w:rPr>
        <w:t>1</w:t>
      </w:r>
      <w:r>
        <w:rPr>
          <w:szCs w:val="22"/>
        </w:rPr>
        <w:t xml:space="preserve">. </w:t>
      </w:r>
      <w:r w:rsidR="0051610A">
        <w:rPr>
          <w:szCs w:val="22"/>
        </w:rPr>
        <w:t xml:space="preserve">О </w:t>
      </w:r>
      <w:proofErr w:type="gramStart"/>
      <w:r w:rsidR="0051610A" w:rsidRPr="00027666">
        <w:rPr>
          <w:b/>
          <w:szCs w:val="22"/>
        </w:rPr>
        <w:t>постановлении</w:t>
      </w:r>
      <w:proofErr w:type="gramEnd"/>
      <w:r w:rsidR="0051610A">
        <w:rPr>
          <w:szCs w:val="22"/>
        </w:rPr>
        <w:t xml:space="preserve"> об отказе в возбуждении уголовного дела </w:t>
      </w:r>
      <w:r w:rsidR="00B9739F">
        <w:rPr>
          <w:szCs w:val="22"/>
        </w:rPr>
        <w:t>в отношении</w:t>
      </w:r>
      <w:r w:rsidR="0051610A">
        <w:rPr>
          <w:szCs w:val="22"/>
        </w:rPr>
        <w:t xml:space="preserve"> несовершеннолетней </w:t>
      </w:r>
      <w:r w:rsidR="00507747">
        <w:rPr>
          <w:b/>
          <w:szCs w:val="22"/>
        </w:rPr>
        <w:t>***</w:t>
      </w:r>
      <w:r w:rsidR="0051610A">
        <w:rPr>
          <w:szCs w:val="22"/>
        </w:rPr>
        <w:t xml:space="preserve">, </w:t>
      </w:r>
      <w:r w:rsidR="00507747">
        <w:rPr>
          <w:szCs w:val="22"/>
        </w:rPr>
        <w:t>***</w:t>
      </w:r>
      <w:r w:rsidR="008E2F49">
        <w:rPr>
          <w:szCs w:val="22"/>
        </w:rPr>
        <w:t xml:space="preserve"> </w:t>
      </w:r>
      <w:r w:rsidR="008E2F49" w:rsidRPr="008E2F49">
        <w:rPr>
          <w:szCs w:val="22"/>
        </w:rPr>
        <w:t xml:space="preserve">г.р., </w:t>
      </w:r>
      <w:proofErr w:type="spellStart"/>
      <w:r w:rsidR="008E2F49" w:rsidRPr="008E2F49">
        <w:rPr>
          <w:szCs w:val="22"/>
        </w:rPr>
        <w:t>прож</w:t>
      </w:r>
      <w:proofErr w:type="spellEnd"/>
      <w:r w:rsidR="008E2F49" w:rsidRPr="008E2F49">
        <w:rPr>
          <w:szCs w:val="22"/>
        </w:rPr>
        <w:t xml:space="preserve">. в п. Синегорье, ул. </w:t>
      </w:r>
      <w:r w:rsidR="00507747">
        <w:rPr>
          <w:szCs w:val="22"/>
        </w:rPr>
        <w:t>***</w:t>
      </w:r>
      <w:r w:rsidR="008E2F49" w:rsidRPr="008E2F49">
        <w:rPr>
          <w:szCs w:val="22"/>
        </w:rPr>
        <w:t>, учащейся МБОУ «СОШ п. Синегорье», ранее не состо</w:t>
      </w:r>
      <w:r w:rsidR="008E2F49">
        <w:rPr>
          <w:szCs w:val="22"/>
        </w:rPr>
        <w:t xml:space="preserve">явшей на учёте районной </w:t>
      </w:r>
      <w:proofErr w:type="spellStart"/>
      <w:r w:rsidR="008E2F49">
        <w:rPr>
          <w:szCs w:val="22"/>
        </w:rPr>
        <w:t>КпДНиЗП</w:t>
      </w:r>
      <w:proofErr w:type="spellEnd"/>
    </w:p>
    <w:p w:rsidR="0051610A" w:rsidRDefault="00E07CF1" w:rsidP="006C423B">
      <w:pPr>
        <w:jc w:val="both"/>
        <w:rPr>
          <w:szCs w:val="22"/>
        </w:rPr>
      </w:pPr>
      <w:proofErr w:type="gramStart"/>
      <w:r w:rsidRPr="00654B6D">
        <w:rPr>
          <w:b/>
          <w:szCs w:val="22"/>
        </w:rPr>
        <w:t>Приглашены</w:t>
      </w:r>
      <w:proofErr w:type="gramEnd"/>
      <w:r w:rsidRPr="00654B6D">
        <w:rPr>
          <w:b/>
          <w:szCs w:val="22"/>
        </w:rPr>
        <w:t>:</w:t>
      </w:r>
      <w:r>
        <w:rPr>
          <w:szCs w:val="22"/>
        </w:rPr>
        <w:t xml:space="preserve"> </w:t>
      </w:r>
      <w:r w:rsidR="00507747">
        <w:rPr>
          <w:szCs w:val="22"/>
        </w:rPr>
        <w:t>***</w:t>
      </w:r>
      <w:r>
        <w:rPr>
          <w:szCs w:val="22"/>
        </w:rPr>
        <w:t xml:space="preserve"> – несовершеннолетняя</w:t>
      </w:r>
    </w:p>
    <w:p w:rsidR="00E07CF1" w:rsidRDefault="00507747" w:rsidP="00CD2E0B">
      <w:pPr>
        <w:ind w:firstLine="1560"/>
        <w:jc w:val="both"/>
        <w:rPr>
          <w:szCs w:val="22"/>
        </w:rPr>
      </w:pPr>
      <w:r>
        <w:rPr>
          <w:szCs w:val="22"/>
        </w:rPr>
        <w:t>***</w:t>
      </w:r>
      <w:r w:rsidR="00E07CF1">
        <w:rPr>
          <w:szCs w:val="22"/>
        </w:rPr>
        <w:t xml:space="preserve"> – мать </w:t>
      </w:r>
      <w:r w:rsidR="001F713A">
        <w:rPr>
          <w:szCs w:val="22"/>
        </w:rPr>
        <w:t>несовершеннолетней</w:t>
      </w:r>
    </w:p>
    <w:p w:rsidR="00A83829" w:rsidRDefault="0051610A" w:rsidP="006C423B">
      <w:pPr>
        <w:jc w:val="both"/>
        <w:rPr>
          <w:szCs w:val="22"/>
        </w:rPr>
      </w:pPr>
      <w:r>
        <w:rPr>
          <w:szCs w:val="22"/>
        </w:rPr>
        <w:t xml:space="preserve"> </w:t>
      </w:r>
    </w:p>
    <w:p w:rsidR="00903A75" w:rsidRDefault="00A83829" w:rsidP="00903A75">
      <w:pPr>
        <w:jc w:val="both"/>
      </w:pPr>
      <w:r w:rsidRPr="0061281A">
        <w:rPr>
          <w:b/>
          <w:szCs w:val="22"/>
        </w:rPr>
        <w:t>2</w:t>
      </w:r>
      <w:r>
        <w:rPr>
          <w:szCs w:val="22"/>
        </w:rPr>
        <w:t xml:space="preserve">. </w:t>
      </w:r>
      <w:r w:rsidR="00903A75">
        <w:t xml:space="preserve">О </w:t>
      </w:r>
      <w:r w:rsidR="00903A75" w:rsidRPr="000851EB">
        <w:rPr>
          <w:b/>
        </w:rPr>
        <w:t>контроле</w:t>
      </w:r>
      <w:r w:rsidR="00903A75">
        <w:t xml:space="preserve"> социально неблагополучной семьи  </w:t>
      </w:r>
      <w:r w:rsidR="00507747">
        <w:rPr>
          <w:b/>
        </w:rPr>
        <w:t>***</w:t>
      </w:r>
      <w:r w:rsidR="00903A75">
        <w:t xml:space="preserve">, </w:t>
      </w:r>
      <w:r w:rsidR="00507747">
        <w:t>***</w:t>
      </w:r>
      <w:r w:rsidR="00903A75">
        <w:t xml:space="preserve"> </w:t>
      </w:r>
      <w:proofErr w:type="gramStart"/>
      <w:r w:rsidR="00903A75">
        <w:t>г</w:t>
      </w:r>
      <w:proofErr w:type="gramEnd"/>
      <w:r w:rsidR="00903A75">
        <w:t xml:space="preserve">.р., прож. в п. Синегорье, ул. </w:t>
      </w:r>
      <w:r w:rsidR="00507747">
        <w:t>***</w:t>
      </w:r>
      <w:r w:rsidR="00903A75">
        <w:t>, неработающей, незамужней, имеющей на иждивении 1 н/л дочь, неоднократно привлекавшейся к административной ответственности за недолжное исполнение обязанностей по воспитанию несовершеннолетней дочери</w:t>
      </w:r>
    </w:p>
    <w:p w:rsidR="00A83829" w:rsidRPr="00632A1C" w:rsidRDefault="00A83829" w:rsidP="006C423B">
      <w:pPr>
        <w:jc w:val="both"/>
        <w:rPr>
          <w:szCs w:val="22"/>
        </w:rPr>
      </w:pPr>
    </w:p>
    <w:p w:rsidR="00903A75" w:rsidRDefault="00A83829" w:rsidP="00903A75">
      <w:pPr>
        <w:jc w:val="both"/>
      </w:pPr>
      <w:r w:rsidRPr="00147DCD">
        <w:rPr>
          <w:b/>
        </w:rPr>
        <w:t>3</w:t>
      </w:r>
      <w:r>
        <w:t xml:space="preserve">. </w:t>
      </w:r>
      <w:r w:rsidR="00903A75">
        <w:t xml:space="preserve">О </w:t>
      </w:r>
      <w:r w:rsidR="00903A75" w:rsidRPr="005B3A96">
        <w:rPr>
          <w:b/>
        </w:rPr>
        <w:t>контроле</w:t>
      </w:r>
      <w:r w:rsidR="00903A75">
        <w:t xml:space="preserve"> социально неблагополучной семьи </w:t>
      </w:r>
      <w:r w:rsidR="00507747">
        <w:rPr>
          <w:b/>
        </w:rPr>
        <w:t>***</w:t>
      </w:r>
      <w:r w:rsidR="00903A75">
        <w:t xml:space="preserve">, </w:t>
      </w:r>
      <w:r w:rsidR="00507747">
        <w:t>***</w:t>
      </w:r>
      <w:r w:rsidR="00903A75">
        <w:t xml:space="preserve"> </w:t>
      </w:r>
      <w:proofErr w:type="gramStart"/>
      <w:r w:rsidR="00903A75">
        <w:t>г</w:t>
      </w:r>
      <w:proofErr w:type="gramEnd"/>
      <w:r w:rsidR="00903A75">
        <w:t xml:space="preserve">.р., прож. в п. Синегорье, ул. </w:t>
      </w:r>
      <w:r w:rsidR="00507747">
        <w:t>***</w:t>
      </w:r>
      <w:r w:rsidR="00903A75">
        <w:t>, работающей, замужней, имеющей на иждивении 3 н/л детей, неоднократно привлекавшейся к  административной ответственности за недолжное исполнение обязанностей по воспитанию несовершеннолетних детей</w:t>
      </w:r>
    </w:p>
    <w:p w:rsidR="00A83829" w:rsidRDefault="00A83829" w:rsidP="006C423B">
      <w:pPr>
        <w:jc w:val="both"/>
      </w:pPr>
    </w:p>
    <w:p w:rsidR="00A83829" w:rsidRDefault="006A7A63" w:rsidP="00903A75">
      <w:pPr>
        <w:jc w:val="both"/>
      </w:pPr>
      <w:r>
        <w:rPr>
          <w:b/>
        </w:rPr>
        <w:t>4</w:t>
      </w:r>
      <w:r w:rsidR="00A83829" w:rsidRPr="000851EB">
        <w:rPr>
          <w:b/>
        </w:rPr>
        <w:t>.</w:t>
      </w:r>
      <w:r w:rsidR="00A83829">
        <w:t xml:space="preserve"> </w:t>
      </w:r>
      <w:r w:rsidR="00903A75">
        <w:t xml:space="preserve">О </w:t>
      </w:r>
      <w:r w:rsidR="00903A75" w:rsidRPr="0044761C">
        <w:rPr>
          <w:b/>
        </w:rPr>
        <w:t>контроле</w:t>
      </w:r>
      <w:r w:rsidR="00903A75">
        <w:t xml:space="preserve"> социально неблагополучной семьи </w:t>
      </w:r>
      <w:r w:rsidR="00507747">
        <w:rPr>
          <w:b/>
        </w:rPr>
        <w:t>***</w:t>
      </w:r>
      <w:r w:rsidR="00903A75">
        <w:t xml:space="preserve">, </w:t>
      </w:r>
      <w:r w:rsidR="00507747">
        <w:t>***</w:t>
      </w:r>
      <w:r w:rsidR="00903A75">
        <w:t xml:space="preserve"> </w:t>
      </w:r>
      <w:proofErr w:type="gramStart"/>
      <w:r w:rsidR="00903A75">
        <w:t>г</w:t>
      </w:r>
      <w:proofErr w:type="gramEnd"/>
      <w:r w:rsidR="00903A75">
        <w:t xml:space="preserve">.р., прож. в п. Синегорье,  ул. </w:t>
      </w:r>
      <w:r w:rsidR="00507747">
        <w:t>***</w:t>
      </w:r>
      <w:r w:rsidR="00903A75">
        <w:t>, работающей, незамужней, имеющей на иждивении 4 н/л детей, ранее привлекавшейся к административной ответственности за недолжное исполнение обязанностей по воспитанию несовершеннолетних детей</w:t>
      </w:r>
    </w:p>
    <w:p w:rsidR="007B0C6A" w:rsidRDefault="007B0C6A" w:rsidP="00903A75">
      <w:pPr>
        <w:jc w:val="both"/>
      </w:pPr>
    </w:p>
    <w:p w:rsidR="007B0C6A" w:rsidRDefault="007B0C6A" w:rsidP="00903A75">
      <w:pPr>
        <w:jc w:val="both"/>
      </w:pPr>
      <w:r w:rsidRPr="00BE57FA">
        <w:rPr>
          <w:b/>
        </w:rPr>
        <w:t>5</w:t>
      </w:r>
      <w:r>
        <w:t xml:space="preserve">. О </w:t>
      </w:r>
      <w:r w:rsidRPr="009C04AD">
        <w:rPr>
          <w:b/>
        </w:rPr>
        <w:t>контроле</w:t>
      </w:r>
      <w:r>
        <w:t xml:space="preserve"> социально неблагополучной семьи </w:t>
      </w:r>
      <w:r w:rsidR="00507747">
        <w:rPr>
          <w:b/>
        </w:rPr>
        <w:t>***</w:t>
      </w:r>
      <w:r>
        <w:t xml:space="preserve">, </w:t>
      </w:r>
      <w:r w:rsidR="00507747">
        <w:t>***</w:t>
      </w:r>
      <w:r>
        <w:t xml:space="preserve"> </w:t>
      </w:r>
      <w:proofErr w:type="gramStart"/>
      <w:r>
        <w:t>г</w:t>
      </w:r>
      <w:proofErr w:type="gramEnd"/>
      <w:r>
        <w:t xml:space="preserve">.р., прож. в п. Синегорье, ул. </w:t>
      </w:r>
      <w:r w:rsidR="00507747">
        <w:t>***</w:t>
      </w:r>
      <w:r>
        <w:t>, не работающей, незамужней, имеющей на иждивении 2 н/л детей, неоднократно привлекавшейся к административной ответственности</w:t>
      </w:r>
    </w:p>
    <w:p w:rsidR="00B0236C" w:rsidRDefault="00B0236C" w:rsidP="00E73AE3">
      <w:pPr>
        <w:jc w:val="both"/>
      </w:pPr>
    </w:p>
    <w:p w:rsidR="007E15FF" w:rsidRDefault="007E15FF" w:rsidP="00E73AE3">
      <w:pPr>
        <w:jc w:val="both"/>
      </w:pPr>
      <w:r w:rsidRPr="00DE0306">
        <w:rPr>
          <w:b/>
        </w:rPr>
        <w:t>6</w:t>
      </w:r>
      <w:r>
        <w:t xml:space="preserve">. О </w:t>
      </w:r>
      <w:r w:rsidRPr="00D17862">
        <w:rPr>
          <w:b/>
        </w:rPr>
        <w:t>контроле</w:t>
      </w:r>
      <w:r>
        <w:t xml:space="preserve"> поведения несовершенноле</w:t>
      </w:r>
      <w:r w:rsidR="00250347">
        <w:t xml:space="preserve">тнего </w:t>
      </w:r>
      <w:r w:rsidR="00507747">
        <w:rPr>
          <w:b/>
        </w:rPr>
        <w:t>***</w:t>
      </w:r>
      <w:r w:rsidR="00250347">
        <w:t xml:space="preserve">, </w:t>
      </w:r>
      <w:r w:rsidR="00507747">
        <w:t>***</w:t>
      </w:r>
      <w:r w:rsidR="00250347">
        <w:t xml:space="preserve"> г.р., прож. в п. Синегорье, ул. </w:t>
      </w:r>
      <w:r w:rsidR="00507747">
        <w:t>***</w:t>
      </w:r>
      <w:r w:rsidR="00250347">
        <w:t xml:space="preserve">, </w:t>
      </w:r>
      <w:r w:rsidR="00D16805">
        <w:t xml:space="preserve"> учащегося 7 класса МБОУ «СОШ п. Синегорье», состоящего на учёте </w:t>
      </w:r>
      <w:proofErr w:type="gramStart"/>
      <w:r w:rsidR="00D16805">
        <w:t>районной</w:t>
      </w:r>
      <w:proofErr w:type="gramEnd"/>
      <w:r w:rsidR="00D16805">
        <w:t xml:space="preserve"> КпДНиЗП с </w:t>
      </w:r>
      <w:r w:rsidR="00E73AE3">
        <w:t xml:space="preserve">16.04.2010 г. – за нанесение побоев, с </w:t>
      </w:r>
      <w:r w:rsidR="00362FDD">
        <w:t>14.11.2013г. – за самовольные уходы из дома</w:t>
      </w:r>
    </w:p>
    <w:p w:rsidR="00507747" w:rsidRDefault="00507747" w:rsidP="004767E4">
      <w:pPr>
        <w:jc w:val="both"/>
        <w:rPr>
          <w:b/>
        </w:rPr>
      </w:pPr>
    </w:p>
    <w:p w:rsidR="004767E4" w:rsidRPr="004767E4" w:rsidRDefault="004767E4" w:rsidP="004767E4">
      <w:pPr>
        <w:jc w:val="both"/>
      </w:pPr>
      <w:r>
        <w:rPr>
          <w:b/>
        </w:rPr>
        <w:t>7</w:t>
      </w:r>
      <w:r w:rsidRPr="004767E4">
        <w:t xml:space="preserve">. О </w:t>
      </w:r>
      <w:proofErr w:type="gramStart"/>
      <w:r w:rsidRPr="00B51875">
        <w:rPr>
          <w:b/>
        </w:rPr>
        <w:t>постановлении</w:t>
      </w:r>
      <w:proofErr w:type="gramEnd"/>
      <w:r w:rsidRPr="00B51875">
        <w:rPr>
          <w:b/>
        </w:rPr>
        <w:t xml:space="preserve"> </w:t>
      </w:r>
      <w:r w:rsidRPr="004767E4">
        <w:t xml:space="preserve">об отказе в возбуждении уголовного дела в отношении несовершеннолетнего </w:t>
      </w:r>
      <w:r w:rsidR="00507747">
        <w:rPr>
          <w:b/>
        </w:rPr>
        <w:t>***</w:t>
      </w:r>
      <w:r w:rsidRPr="004767E4">
        <w:rPr>
          <w:b/>
        </w:rPr>
        <w:t xml:space="preserve">, </w:t>
      </w:r>
      <w:r w:rsidR="00507747">
        <w:rPr>
          <w:b/>
        </w:rPr>
        <w:t>***</w:t>
      </w:r>
      <w:r w:rsidRPr="004767E4">
        <w:rPr>
          <w:b/>
        </w:rPr>
        <w:t xml:space="preserve"> г.р., </w:t>
      </w:r>
      <w:proofErr w:type="spellStart"/>
      <w:r w:rsidRPr="004767E4">
        <w:t>прож</w:t>
      </w:r>
      <w:proofErr w:type="spellEnd"/>
      <w:r w:rsidRPr="004767E4">
        <w:t xml:space="preserve">. в п. Дебин, ул. </w:t>
      </w:r>
      <w:r w:rsidR="00507747">
        <w:t>***</w:t>
      </w:r>
      <w:r w:rsidRPr="004767E4">
        <w:t xml:space="preserve">, учащегося МБОУ «СОШ п. Дебин», ранее не состоявшего на учёте районной </w:t>
      </w:r>
      <w:proofErr w:type="spellStart"/>
      <w:r w:rsidRPr="004767E4">
        <w:t>КпДНиЗП</w:t>
      </w:r>
      <w:proofErr w:type="spellEnd"/>
      <w:r w:rsidRPr="004767E4">
        <w:t>.</w:t>
      </w:r>
    </w:p>
    <w:p w:rsidR="004767E4" w:rsidRPr="004767E4" w:rsidRDefault="004767E4" w:rsidP="004767E4">
      <w:pPr>
        <w:jc w:val="both"/>
      </w:pPr>
      <w:proofErr w:type="gramStart"/>
      <w:r w:rsidRPr="004767E4">
        <w:rPr>
          <w:b/>
        </w:rPr>
        <w:t>Приглашены</w:t>
      </w:r>
      <w:proofErr w:type="gramEnd"/>
      <w:r w:rsidRPr="004767E4">
        <w:rPr>
          <w:b/>
        </w:rPr>
        <w:t>:</w:t>
      </w:r>
      <w:r w:rsidRPr="004767E4">
        <w:t xml:space="preserve"> </w:t>
      </w:r>
      <w:r w:rsidR="00507747">
        <w:t>***</w:t>
      </w:r>
      <w:r w:rsidRPr="004767E4">
        <w:t xml:space="preserve"> – несовершеннолетний</w:t>
      </w:r>
    </w:p>
    <w:p w:rsidR="004767E4" w:rsidRPr="004767E4" w:rsidRDefault="00507747" w:rsidP="00507747">
      <w:pPr>
        <w:ind w:firstLine="1560"/>
        <w:jc w:val="both"/>
      </w:pPr>
      <w:r>
        <w:t>***</w:t>
      </w:r>
      <w:r w:rsidR="004767E4" w:rsidRPr="004767E4">
        <w:t xml:space="preserve"> – мать несовершеннолетнего</w:t>
      </w:r>
    </w:p>
    <w:p w:rsidR="004767E4" w:rsidRDefault="004767E4" w:rsidP="003112FC">
      <w:pPr>
        <w:ind w:firstLine="1701"/>
        <w:jc w:val="both"/>
      </w:pPr>
    </w:p>
    <w:sectPr w:rsidR="004767E4" w:rsidSect="00362FDD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83829"/>
    <w:rsid w:val="00026D7B"/>
    <w:rsid w:val="00027666"/>
    <w:rsid w:val="0004210C"/>
    <w:rsid w:val="000A39E6"/>
    <w:rsid w:val="000D57C0"/>
    <w:rsid w:val="000E343F"/>
    <w:rsid w:val="00100E83"/>
    <w:rsid w:val="00112E16"/>
    <w:rsid w:val="00143513"/>
    <w:rsid w:val="00183A9E"/>
    <w:rsid w:val="001D643B"/>
    <w:rsid w:val="001D6E0C"/>
    <w:rsid w:val="001F713A"/>
    <w:rsid w:val="00236484"/>
    <w:rsid w:val="00250347"/>
    <w:rsid w:val="00310E37"/>
    <w:rsid w:val="003112FC"/>
    <w:rsid w:val="003237EE"/>
    <w:rsid w:val="00354CE7"/>
    <w:rsid w:val="00362FDD"/>
    <w:rsid w:val="003F202A"/>
    <w:rsid w:val="003F32A6"/>
    <w:rsid w:val="004000F2"/>
    <w:rsid w:val="00435EAC"/>
    <w:rsid w:val="004649DC"/>
    <w:rsid w:val="004767E4"/>
    <w:rsid w:val="00500635"/>
    <w:rsid w:val="00501C93"/>
    <w:rsid w:val="00507747"/>
    <w:rsid w:val="0051610A"/>
    <w:rsid w:val="005455F4"/>
    <w:rsid w:val="00551356"/>
    <w:rsid w:val="00560297"/>
    <w:rsid w:val="005D6D37"/>
    <w:rsid w:val="005E11D3"/>
    <w:rsid w:val="005E186F"/>
    <w:rsid w:val="005F1342"/>
    <w:rsid w:val="00617BE3"/>
    <w:rsid w:val="00654B6D"/>
    <w:rsid w:val="00693867"/>
    <w:rsid w:val="006A4F4A"/>
    <w:rsid w:val="006A78BF"/>
    <w:rsid w:val="006A7A63"/>
    <w:rsid w:val="006C423B"/>
    <w:rsid w:val="007423FA"/>
    <w:rsid w:val="00751B0B"/>
    <w:rsid w:val="007574C4"/>
    <w:rsid w:val="007629DB"/>
    <w:rsid w:val="00766E4E"/>
    <w:rsid w:val="007742E3"/>
    <w:rsid w:val="007808D3"/>
    <w:rsid w:val="00795EFD"/>
    <w:rsid w:val="007B0C6A"/>
    <w:rsid w:val="007E15FF"/>
    <w:rsid w:val="0080110D"/>
    <w:rsid w:val="008069B8"/>
    <w:rsid w:val="00813250"/>
    <w:rsid w:val="008171DE"/>
    <w:rsid w:val="0085700F"/>
    <w:rsid w:val="00884F2C"/>
    <w:rsid w:val="00891D31"/>
    <w:rsid w:val="008927B5"/>
    <w:rsid w:val="00894788"/>
    <w:rsid w:val="008E2F49"/>
    <w:rsid w:val="008F35FA"/>
    <w:rsid w:val="00903A75"/>
    <w:rsid w:val="00904EC0"/>
    <w:rsid w:val="009C04AD"/>
    <w:rsid w:val="009D20A5"/>
    <w:rsid w:val="00A35636"/>
    <w:rsid w:val="00A42A3D"/>
    <w:rsid w:val="00A83829"/>
    <w:rsid w:val="00AB63BA"/>
    <w:rsid w:val="00B0236C"/>
    <w:rsid w:val="00B10FDC"/>
    <w:rsid w:val="00B164E6"/>
    <w:rsid w:val="00B26621"/>
    <w:rsid w:val="00B51875"/>
    <w:rsid w:val="00B8591D"/>
    <w:rsid w:val="00B9739F"/>
    <w:rsid w:val="00BE57FA"/>
    <w:rsid w:val="00C22801"/>
    <w:rsid w:val="00C807D6"/>
    <w:rsid w:val="00C80B33"/>
    <w:rsid w:val="00C949B2"/>
    <w:rsid w:val="00CB23F0"/>
    <w:rsid w:val="00CD2E0B"/>
    <w:rsid w:val="00D16805"/>
    <w:rsid w:val="00D17862"/>
    <w:rsid w:val="00D3388F"/>
    <w:rsid w:val="00D3506D"/>
    <w:rsid w:val="00D94C0D"/>
    <w:rsid w:val="00DD0C41"/>
    <w:rsid w:val="00DD23B8"/>
    <w:rsid w:val="00DE0306"/>
    <w:rsid w:val="00DF6494"/>
    <w:rsid w:val="00E07CF1"/>
    <w:rsid w:val="00E3584F"/>
    <w:rsid w:val="00E361AB"/>
    <w:rsid w:val="00E515DE"/>
    <w:rsid w:val="00E73AE3"/>
    <w:rsid w:val="00E744AD"/>
    <w:rsid w:val="00E7678E"/>
    <w:rsid w:val="00F07792"/>
    <w:rsid w:val="00F44DEF"/>
    <w:rsid w:val="00F675D8"/>
    <w:rsid w:val="00F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0110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0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10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0110D"/>
    <w:pPr>
      <w:jc w:val="both"/>
    </w:pPr>
    <w:rPr>
      <w:rFonts w:eastAsiaTheme="minorHAnsi"/>
      <w:szCs w:val="22"/>
    </w:rPr>
  </w:style>
  <w:style w:type="character" w:customStyle="1" w:styleId="10">
    <w:name w:val="Заголовок 1 Знак"/>
    <w:basedOn w:val="a0"/>
    <w:link w:val="1"/>
    <w:uiPriority w:val="9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uiPriority w:val="2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80110D"/>
    <w:pPr>
      <w:tabs>
        <w:tab w:val="left" w:pos="372"/>
      </w:tabs>
      <w:jc w:val="both"/>
    </w:p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ind w:right="-142"/>
      <w:jc w:val="both"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Липовченко Елена</dc:creator>
  <cp:keywords/>
  <dc:description/>
  <cp:lastModifiedBy>Lera</cp:lastModifiedBy>
  <cp:revision>32</cp:revision>
  <cp:lastPrinted>2014-04-28T06:52:00Z</cp:lastPrinted>
  <dcterms:created xsi:type="dcterms:W3CDTF">2014-04-03T00:14:00Z</dcterms:created>
  <dcterms:modified xsi:type="dcterms:W3CDTF">2014-11-12T00:16:00Z</dcterms:modified>
</cp:coreProperties>
</file>